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884" w:rsidRDefault="008E327E">
      <w:r>
        <w:rPr>
          <w:noProof/>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8E327E" w:rsidRDefault="008E327E"/>
    <w:p w:rsidR="008E327E" w:rsidRDefault="008E327E"/>
    <w:p w:rsidR="008E327E" w:rsidRDefault="008E327E" w:rsidP="008E327E">
      <w:pPr>
        <w:ind w:left="6372" w:firstLine="708"/>
        <w:jc w:val="right"/>
        <w:rPr>
          <w:b/>
        </w:rPr>
      </w:pPr>
    </w:p>
    <w:p w:rsidR="008E327E" w:rsidRPr="008E327E" w:rsidRDefault="008E327E" w:rsidP="008E327E">
      <w:pPr>
        <w:spacing w:after="0"/>
        <w:ind w:left="6372" w:firstLine="708"/>
        <w:jc w:val="right"/>
        <w:rPr>
          <w:rFonts w:ascii="Times New Roman" w:hAnsi="Times New Roman" w:cs="Times New Roman"/>
          <w:b/>
        </w:rPr>
      </w:pPr>
      <w:r w:rsidRPr="008E327E">
        <w:rPr>
          <w:rFonts w:ascii="Times New Roman" w:hAnsi="Times New Roman" w:cs="Times New Roman"/>
          <w:b/>
        </w:rPr>
        <w:lastRenderedPageBreak/>
        <w:t>Приложение</w:t>
      </w:r>
    </w:p>
    <w:p w:rsidR="008E327E" w:rsidRPr="008E327E" w:rsidRDefault="008E327E" w:rsidP="008E327E">
      <w:pPr>
        <w:spacing w:after="0"/>
        <w:ind w:left="4956" w:firstLine="708"/>
        <w:jc w:val="right"/>
        <w:rPr>
          <w:rFonts w:ascii="Times New Roman" w:hAnsi="Times New Roman" w:cs="Times New Roman"/>
          <w:b/>
        </w:rPr>
      </w:pPr>
      <w:r w:rsidRPr="008E327E">
        <w:rPr>
          <w:rFonts w:ascii="Times New Roman" w:hAnsi="Times New Roman" w:cs="Times New Roman"/>
          <w:b/>
        </w:rPr>
        <w:t xml:space="preserve">            </w:t>
      </w:r>
      <w:r w:rsidRPr="008E327E">
        <w:rPr>
          <w:rFonts w:ascii="Times New Roman" w:hAnsi="Times New Roman" w:cs="Times New Roman"/>
          <w:b/>
        </w:rPr>
        <w:tab/>
        <w:t>к приказу № 99/2-од</w:t>
      </w:r>
    </w:p>
    <w:p w:rsidR="008E327E" w:rsidRPr="008E327E" w:rsidRDefault="008E327E" w:rsidP="008E327E">
      <w:pPr>
        <w:spacing w:after="0"/>
        <w:ind w:left="4956" w:firstLine="708"/>
        <w:jc w:val="right"/>
        <w:rPr>
          <w:rFonts w:ascii="Times New Roman" w:hAnsi="Times New Roman" w:cs="Times New Roman"/>
          <w:b/>
          <w:u w:val="single"/>
        </w:rPr>
      </w:pPr>
      <w:r w:rsidRPr="008E327E">
        <w:rPr>
          <w:rFonts w:ascii="Times New Roman" w:hAnsi="Times New Roman" w:cs="Times New Roman"/>
          <w:b/>
        </w:rPr>
        <w:tab/>
      </w:r>
      <w:r w:rsidRPr="008E327E">
        <w:rPr>
          <w:rFonts w:ascii="Times New Roman" w:hAnsi="Times New Roman" w:cs="Times New Roman"/>
          <w:b/>
        </w:rPr>
        <w:tab/>
        <w:t>от 04.09.2017г</w:t>
      </w:r>
    </w:p>
    <w:p w:rsidR="008E327E" w:rsidRPr="008E327E" w:rsidRDefault="008E327E" w:rsidP="008E327E">
      <w:pPr>
        <w:ind w:left="709"/>
        <w:jc w:val="right"/>
        <w:rPr>
          <w:rFonts w:ascii="Times New Roman" w:hAnsi="Times New Roman" w:cs="Times New Roman"/>
          <w:b/>
          <w:color w:val="000000"/>
        </w:rPr>
      </w:pPr>
    </w:p>
    <w:p w:rsidR="008E327E" w:rsidRPr="008E327E" w:rsidRDefault="008E327E" w:rsidP="008E327E">
      <w:pPr>
        <w:shd w:val="clear" w:color="auto" w:fill="FFFFFF"/>
        <w:spacing w:after="0"/>
        <w:ind w:firstLine="300"/>
        <w:jc w:val="center"/>
        <w:textAlignment w:val="baseline"/>
        <w:outlineLvl w:val="4"/>
        <w:rPr>
          <w:rFonts w:ascii="Times New Roman" w:hAnsi="Times New Roman" w:cs="Times New Roman"/>
          <w:b/>
        </w:rPr>
      </w:pPr>
      <w:r w:rsidRPr="008E327E">
        <w:rPr>
          <w:rFonts w:ascii="Times New Roman" w:hAnsi="Times New Roman" w:cs="Times New Roman"/>
          <w:b/>
        </w:rPr>
        <w:t xml:space="preserve">Положение </w:t>
      </w:r>
    </w:p>
    <w:p w:rsidR="008E327E" w:rsidRPr="008E327E" w:rsidRDefault="008E327E" w:rsidP="008E327E">
      <w:pPr>
        <w:shd w:val="clear" w:color="auto" w:fill="FFFFFF"/>
        <w:spacing w:after="0"/>
        <w:ind w:firstLine="300"/>
        <w:jc w:val="center"/>
        <w:textAlignment w:val="baseline"/>
        <w:outlineLvl w:val="4"/>
        <w:rPr>
          <w:rFonts w:ascii="Times New Roman" w:hAnsi="Times New Roman" w:cs="Times New Roman"/>
          <w:b/>
          <w:shd w:val="clear" w:color="auto" w:fill="FFFFFF"/>
        </w:rPr>
      </w:pPr>
      <w:r w:rsidRPr="008E327E">
        <w:rPr>
          <w:rFonts w:ascii="Times New Roman" w:hAnsi="Times New Roman" w:cs="Times New Roman"/>
          <w:b/>
        </w:rPr>
        <w:t xml:space="preserve">о проведении  </w:t>
      </w:r>
      <w:r w:rsidRPr="008E327E">
        <w:rPr>
          <w:rFonts w:ascii="Times New Roman" w:hAnsi="Times New Roman" w:cs="Times New Roman"/>
          <w:b/>
          <w:shd w:val="clear" w:color="auto" w:fill="FFFFFF"/>
        </w:rPr>
        <w:t>промежуточной аттестации учащихся и осуществлении текущего контроля их успеваемости</w:t>
      </w:r>
    </w:p>
    <w:p w:rsidR="008E327E" w:rsidRPr="008E327E" w:rsidRDefault="008E327E" w:rsidP="008E327E">
      <w:pPr>
        <w:pStyle w:val="a5"/>
        <w:numPr>
          <w:ilvl w:val="0"/>
          <w:numId w:val="1"/>
        </w:numPr>
        <w:shd w:val="clear" w:color="auto" w:fill="FFFFFF"/>
        <w:spacing w:line="276" w:lineRule="auto"/>
        <w:jc w:val="center"/>
        <w:rPr>
          <w:b/>
          <w:bCs/>
        </w:rPr>
      </w:pPr>
      <w:r w:rsidRPr="008E327E">
        <w:rPr>
          <w:b/>
          <w:bCs/>
        </w:rPr>
        <w:t>Общие положения</w:t>
      </w:r>
    </w:p>
    <w:p w:rsidR="008E327E" w:rsidRPr="008E327E" w:rsidRDefault="008E327E" w:rsidP="008E327E">
      <w:pPr>
        <w:pStyle w:val="a5"/>
        <w:numPr>
          <w:ilvl w:val="1"/>
          <w:numId w:val="1"/>
        </w:numPr>
        <w:shd w:val="clear" w:color="auto" w:fill="FFFFFF"/>
        <w:spacing w:line="276" w:lineRule="auto"/>
        <w:ind w:left="0" w:firstLine="480"/>
        <w:jc w:val="both"/>
      </w:pPr>
      <w:proofErr w:type="gramStart"/>
      <w:r w:rsidRPr="008E327E">
        <w:t>Настоящее Положение разработано в соответствии с Федеральным законом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образовательной организации.</w:t>
      </w:r>
      <w:proofErr w:type="gramEnd"/>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1.2. Настоящее Положение о проведении промежуточной аттестации учащихся и осуществлении текущего контроля их успеваемости (далее - Положение) является локальным нормативным актом образовательной организации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8E327E" w:rsidRPr="008E327E" w:rsidRDefault="008E327E" w:rsidP="008E327E">
      <w:pPr>
        <w:autoSpaceDE w:val="0"/>
        <w:autoSpaceDN w:val="0"/>
        <w:adjustRightInd w:val="0"/>
        <w:spacing w:after="0"/>
        <w:ind w:firstLine="540"/>
        <w:jc w:val="both"/>
        <w:rPr>
          <w:rFonts w:ascii="Times New Roman" w:hAnsi="Times New Roman" w:cs="Times New Roman"/>
        </w:rPr>
      </w:pPr>
      <w:r w:rsidRPr="008E327E">
        <w:rPr>
          <w:rFonts w:ascii="Times New Roman" w:hAnsi="Times New Roman" w:cs="Times New Roman"/>
        </w:rPr>
        <w:t xml:space="preserve">1.3.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bookmarkStart w:id="0" w:name="st58_1"/>
      <w:bookmarkStart w:id="1" w:name="st58_2"/>
      <w:bookmarkStart w:id="2" w:name="st58_4"/>
      <w:bookmarkStart w:id="3" w:name="st58_5"/>
      <w:bookmarkStart w:id="4" w:name="st58_7"/>
      <w:bookmarkStart w:id="5" w:name="st58_8"/>
      <w:bookmarkStart w:id="6" w:name="st58_9"/>
      <w:bookmarkStart w:id="7" w:name="st58_10"/>
      <w:bookmarkStart w:id="8" w:name="st58_11"/>
      <w:bookmarkEnd w:id="0"/>
      <w:bookmarkEnd w:id="1"/>
      <w:bookmarkEnd w:id="2"/>
      <w:bookmarkEnd w:id="3"/>
      <w:bookmarkEnd w:id="4"/>
      <w:bookmarkEnd w:id="5"/>
      <w:bookmarkEnd w:id="6"/>
      <w:bookmarkEnd w:id="7"/>
      <w:bookmarkEnd w:id="8"/>
      <w:r w:rsidRPr="008E327E">
        <w:rPr>
          <w:rFonts w:ascii="Times New Roman" w:hAnsi="Times New Roman" w:cs="Times New Roman"/>
        </w:rPr>
        <w:t xml:space="preserve">учащихся.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1.4. 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 </w:t>
      </w:r>
    </w:p>
    <w:p w:rsidR="008E327E" w:rsidRPr="008E327E" w:rsidRDefault="008E327E" w:rsidP="008E327E">
      <w:pPr>
        <w:autoSpaceDE w:val="0"/>
        <w:autoSpaceDN w:val="0"/>
        <w:adjustRightInd w:val="0"/>
        <w:spacing w:after="0"/>
        <w:ind w:firstLine="540"/>
        <w:jc w:val="both"/>
        <w:rPr>
          <w:rFonts w:ascii="Times New Roman" w:hAnsi="Times New Roman" w:cs="Times New Roman"/>
        </w:rPr>
      </w:pPr>
      <w:r w:rsidRPr="008E327E">
        <w:rPr>
          <w:rFonts w:ascii="Times New Roman" w:hAnsi="Times New Roman" w:cs="Times New Roman"/>
        </w:rP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 ФГОС).</w:t>
      </w:r>
    </w:p>
    <w:p w:rsidR="008E327E" w:rsidRPr="008E327E" w:rsidRDefault="008E327E" w:rsidP="008E327E">
      <w:pPr>
        <w:shd w:val="clear" w:color="auto" w:fill="FFFFFF"/>
        <w:spacing w:after="0"/>
        <w:ind w:firstLine="426"/>
        <w:jc w:val="both"/>
        <w:rPr>
          <w:rFonts w:ascii="Times New Roman" w:hAnsi="Times New Roman" w:cs="Times New Roman"/>
        </w:rPr>
      </w:pPr>
      <w:r w:rsidRPr="008E327E">
        <w:rPr>
          <w:rFonts w:ascii="Times New Roman" w:hAnsi="Times New Roman" w:cs="Times New Roman"/>
        </w:rPr>
        <w:t xml:space="preserve">1.5.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8E327E" w:rsidRPr="008E327E" w:rsidRDefault="008E327E" w:rsidP="008E327E">
      <w:pPr>
        <w:shd w:val="clear" w:color="auto" w:fill="FFFFFF"/>
        <w:spacing w:after="0"/>
        <w:ind w:firstLine="426"/>
        <w:jc w:val="both"/>
        <w:rPr>
          <w:rFonts w:ascii="Times New Roman" w:hAnsi="Times New Roman" w:cs="Times New Roman"/>
        </w:rPr>
      </w:pPr>
      <w:r w:rsidRPr="008E327E">
        <w:rPr>
          <w:rFonts w:ascii="Times New Roman" w:hAnsi="Times New Roman" w:cs="Times New Roman"/>
        </w:rPr>
        <w:t xml:space="preserve">Промежуточная аттестация </w:t>
      </w:r>
      <w:proofErr w:type="gramStart"/>
      <w:r w:rsidRPr="008E327E">
        <w:rPr>
          <w:rFonts w:ascii="Times New Roman" w:hAnsi="Times New Roman" w:cs="Times New Roman"/>
        </w:rPr>
        <w:t>проводится</w:t>
      </w:r>
      <w:proofErr w:type="gramEnd"/>
      <w:r w:rsidRPr="008E327E">
        <w:rPr>
          <w:rFonts w:ascii="Times New Roman" w:hAnsi="Times New Roman" w:cs="Times New Roman"/>
        </w:rPr>
        <w:t xml:space="preserve"> начиная со второго класса.</w:t>
      </w:r>
    </w:p>
    <w:p w:rsidR="008E327E" w:rsidRPr="008E327E" w:rsidRDefault="008E327E" w:rsidP="008E327E">
      <w:pPr>
        <w:shd w:val="clear" w:color="auto" w:fill="FFFFFF"/>
        <w:spacing w:after="0"/>
        <w:ind w:firstLine="426"/>
        <w:jc w:val="both"/>
        <w:rPr>
          <w:rFonts w:ascii="Times New Roman" w:hAnsi="Times New Roman" w:cs="Times New Roman"/>
          <w:color w:val="000000"/>
        </w:rPr>
      </w:pPr>
      <w:r w:rsidRPr="008E327E">
        <w:rPr>
          <w:rFonts w:ascii="Times New Roman" w:hAnsi="Times New Roman" w:cs="Times New Roman"/>
          <w:color w:val="000000"/>
        </w:rPr>
        <w:t>Промежуточная аттестация подразделяется на четвертную (полугодовую) промежуточную аттестацию, а также годовую промежуточную аттестацию.</w:t>
      </w:r>
    </w:p>
    <w:p w:rsidR="008E327E" w:rsidRPr="008E327E" w:rsidRDefault="008E327E" w:rsidP="008E327E">
      <w:pPr>
        <w:shd w:val="clear" w:color="auto" w:fill="FFFFFF"/>
        <w:spacing w:after="0"/>
        <w:ind w:firstLine="426"/>
        <w:jc w:val="both"/>
        <w:rPr>
          <w:rFonts w:ascii="Times New Roman" w:hAnsi="Times New Roman" w:cs="Times New Roman"/>
          <w:color w:val="000000"/>
        </w:rPr>
      </w:pPr>
      <w:r w:rsidRPr="008E327E">
        <w:rPr>
          <w:rFonts w:ascii="Times New Roman" w:hAnsi="Times New Roman" w:cs="Times New Roman"/>
          <w:color w:val="000000"/>
        </w:rPr>
        <w:t xml:space="preserve">Четвертная </w:t>
      </w:r>
      <w:proofErr w:type="gramStart"/>
      <w:r w:rsidRPr="008E327E">
        <w:rPr>
          <w:rFonts w:ascii="Times New Roman" w:hAnsi="Times New Roman" w:cs="Times New Roman"/>
          <w:color w:val="000000"/>
        </w:rPr>
        <w:t xml:space="preserve">( </w:t>
      </w:r>
      <w:proofErr w:type="gramEnd"/>
      <w:r w:rsidRPr="008E327E">
        <w:rPr>
          <w:rFonts w:ascii="Times New Roman" w:hAnsi="Times New Roman" w:cs="Times New Roman"/>
          <w:color w:val="000000"/>
        </w:rPr>
        <w:t>полугодовая) промежуточная аттестация  в 2-11 классах проводится по каждому учебному предмету, курсу, дисциплине, модулю по итогам учебной четверти (полугодию).</w:t>
      </w:r>
    </w:p>
    <w:p w:rsidR="008E327E" w:rsidRPr="008E327E" w:rsidRDefault="008E327E" w:rsidP="008E327E">
      <w:pPr>
        <w:shd w:val="clear" w:color="auto" w:fill="FFFFFF"/>
        <w:spacing w:after="0"/>
        <w:ind w:firstLine="426"/>
        <w:jc w:val="both"/>
        <w:rPr>
          <w:rFonts w:ascii="Times New Roman" w:hAnsi="Times New Roman" w:cs="Times New Roman"/>
          <w:color w:val="000000"/>
        </w:rPr>
      </w:pPr>
      <w:r w:rsidRPr="008E327E">
        <w:rPr>
          <w:rFonts w:ascii="Times New Roman" w:hAnsi="Times New Roman" w:cs="Times New Roman"/>
          <w:color w:val="000000"/>
        </w:rPr>
        <w:t xml:space="preserve">Годовая промежуточная аттестация  в 2-4, 9,11 классах проводится по каждому учебному предмету, курсу, дисциплине, модулю по итогам учебного года. Годовая промежуточная аттестация проводится на основе результатов четвертных (полугодовых)  промежуточных аттестаций, и представляет собой среднее арифметическое результатов четвертных (полугодовых)  аттестаций. Округление результата проводится в пользу ученика.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color w:val="000000"/>
        </w:rPr>
        <w:t xml:space="preserve">Годовая промежуточная аттестация в 5-8, 10 классах проводится в качестве отдельной процедуры, независимо от результатов четвертной (полугодовой) аттестации.  </w:t>
      </w:r>
      <w:r w:rsidRPr="008E327E">
        <w:rPr>
          <w:rFonts w:ascii="Times New Roman" w:hAnsi="Times New Roman" w:cs="Times New Roman"/>
        </w:rPr>
        <w:t xml:space="preserve">Перечень предметов и формы проведения годовой промежуточной аттестации в качестве отдельной процедуры рассматривается педагогическим советом и утверждается приказом директора Организации. </w:t>
      </w:r>
    </w:p>
    <w:p w:rsidR="008E327E" w:rsidRPr="008E327E" w:rsidRDefault="008E327E" w:rsidP="008E327E">
      <w:pPr>
        <w:shd w:val="clear" w:color="auto" w:fill="FFFFFF"/>
        <w:spacing w:after="0"/>
        <w:ind w:firstLine="426"/>
        <w:jc w:val="both"/>
        <w:rPr>
          <w:rFonts w:ascii="Times New Roman" w:hAnsi="Times New Roman" w:cs="Times New Roman"/>
          <w:color w:val="000000"/>
        </w:rPr>
      </w:pPr>
      <w:r w:rsidRPr="008E327E">
        <w:rPr>
          <w:rFonts w:ascii="Times New Roman" w:hAnsi="Times New Roman" w:cs="Times New Roman"/>
          <w:color w:val="000000"/>
        </w:rPr>
        <w:t>Сроки проведения промежуточной аттестации определяются образовательной программой.</w:t>
      </w:r>
    </w:p>
    <w:p w:rsidR="008E327E" w:rsidRPr="008E327E" w:rsidRDefault="008E327E" w:rsidP="008E327E">
      <w:pPr>
        <w:shd w:val="clear" w:color="auto" w:fill="FFFFFF"/>
        <w:spacing w:after="0"/>
        <w:ind w:firstLine="426"/>
        <w:jc w:val="both"/>
        <w:rPr>
          <w:rFonts w:ascii="Times New Roman" w:hAnsi="Times New Roman" w:cs="Times New Roman"/>
          <w:color w:val="000000"/>
        </w:rPr>
      </w:pPr>
    </w:p>
    <w:p w:rsidR="008E327E" w:rsidRPr="008E327E" w:rsidRDefault="008E327E" w:rsidP="008E327E">
      <w:pPr>
        <w:pStyle w:val="a5"/>
        <w:numPr>
          <w:ilvl w:val="0"/>
          <w:numId w:val="1"/>
        </w:numPr>
        <w:shd w:val="clear" w:color="auto" w:fill="FFFFFF"/>
        <w:spacing w:line="276" w:lineRule="auto"/>
        <w:jc w:val="center"/>
        <w:rPr>
          <w:b/>
          <w:bCs/>
        </w:rPr>
      </w:pPr>
      <w:r w:rsidRPr="008E327E">
        <w:rPr>
          <w:b/>
          <w:bCs/>
        </w:rPr>
        <w:t>Содержание и порядок проведения текущего контроля успеваемости учащихся</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lastRenderedPageBreak/>
        <w:t xml:space="preserve"> 2.1. Текущий контроль успеваемости учащихся проводится в течение учебного периода в целях:</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контроля уровня достижения учащимися результатов, предусмотренных образовательной программой;</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оценки соответствия результатов освоения образовательных программ  требованиям ФГОС;</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2.2. Текущий контроль осуществляется педагогическим работником, реализующим соответствующую часть образовательной программы.</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2.3.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2.4. Фиксация результатов текущего контроля осуществляется по пятибалльной системе, а также может быть предусмотрена фиксация удовлетворительной  либо неудовлетворительной оценки результатов освоения образовательных программ без разделения на уровни освоения (зачет, незачет).</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2.5.</w:t>
      </w:r>
      <w:r w:rsidRPr="008E327E" w:rsidDel="00D00CCA">
        <w:rPr>
          <w:rFonts w:ascii="Times New Roman" w:hAnsi="Times New Roman" w:cs="Times New Roman"/>
        </w:rPr>
        <w:t xml:space="preserve"> </w:t>
      </w:r>
      <w:r w:rsidRPr="008E327E">
        <w:rPr>
          <w:rFonts w:ascii="Times New Roman" w:hAnsi="Times New Roman" w:cs="Times New Roman"/>
        </w:rPr>
        <w:t xml:space="preserve">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2.6 Результаты текущего контроля фиксируются в классных журналах.</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2.7.</w:t>
      </w:r>
      <w:r w:rsidRPr="008E327E" w:rsidDel="008961EC">
        <w:rPr>
          <w:rFonts w:ascii="Times New Roman" w:hAnsi="Times New Roman" w:cs="Times New Roman"/>
        </w:rPr>
        <w:t xml:space="preserve"> </w:t>
      </w:r>
      <w:r w:rsidRPr="008E327E">
        <w:rPr>
          <w:rFonts w:ascii="Times New Roman" w:hAnsi="Times New Roman" w:cs="Times New Roman"/>
        </w:rPr>
        <w:t xml:space="preserve">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2.8. Педагогические работники доводят до сведения родителей (законных представителей)  сведения о результатах текущего контроля успеваемости учащихся посредством заполнения дневника учащегося.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rsidR="008E327E" w:rsidRPr="008E327E" w:rsidRDefault="008E327E" w:rsidP="008E327E">
      <w:pPr>
        <w:shd w:val="clear" w:color="auto" w:fill="FFFFFF"/>
        <w:spacing w:after="0"/>
        <w:jc w:val="both"/>
        <w:rPr>
          <w:rFonts w:ascii="Times New Roman" w:hAnsi="Times New Roman" w:cs="Times New Roman"/>
        </w:rPr>
      </w:pPr>
    </w:p>
    <w:p w:rsidR="008E327E" w:rsidRPr="008E327E" w:rsidRDefault="008E327E" w:rsidP="008E327E">
      <w:pPr>
        <w:shd w:val="clear" w:color="auto" w:fill="FFFFFF"/>
        <w:spacing w:after="0"/>
        <w:jc w:val="both"/>
        <w:rPr>
          <w:rFonts w:ascii="Times New Roman" w:hAnsi="Times New Roman" w:cs="Times New Roman"/>
        </w:rPr>
      </w:pPr>
    </w:p>
    <w:p w:rsidR="008E327E" w:rsidRPr="008E327E" w:rsidRDefault="008E327E" w:rsidP="008E327E">
      <w:pPr>
        <w:pStyle w:val="a5"/>
        <w:numPr>
          <w:ilvl w:val="0"/>
          <w:numId w:val="1"/>
        </w:numPr>
        <w:shd w:val="clear" w:color="auto" w:fill="FFFFFF"/>
        <w:spacing w:line="276" w:lineRule="auto"/>
        <w:jc w:val="center"/>
        <w:rPr>
          <w:b/>
          <w:bCs/>
        </w:rPr>
      </w:pPr>
      <w:r w:rsidRPr="008E327E">
        <w:rPr>
          <w:b/>
          <w:bCs/>
        </w:rPr>
        <w:t>Содержание, и порядок проведения промежуточной аттестации</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3.1. Целями проведения промежуточной аттестации являются:</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соотнесение этого уровня с требованиями ФГОС;</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8E327E" w:rsidRPr="008E327E" w:rsidRDefault="008E327E" w:rsidP="008E327E">
      <w:pPr>
        <w:shd w:val="clear" w:color="auto" w:fill="FFFFFF"/>
        <w:spacing w:after="0"/>
        <w:ind w:firstLine="426"/>
        <w:jc w:val="both"/>
        <w:rPr>
          <w:rFonts w:ascii="Times New Roman" w:hAnsi="Times New Roman" w:cs="Times New Roman"/>
        </w:rPr>
      </w:pPr>
      <w:r w:rsidRPr="008E327E">
        <w:rPr>
          <w:rFonts w:ascii="Times New Roman" w:hAnsi="Times New Roman" w:cs="Times New Roman"/>
        </w:rPr>
        <w:t xml:space="preserve">3.2. 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3.3. Формами промежуточной аттестации являются:</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lastRenderedPageBreak/>
        <w:t xml:space="preserve">- письменная проверка – письменный ответ учащегося на один или систему вопросов (заданий). </w:t>
      </w:r>
      <w:proofErr w:type="gramStart"/>
      <w:r w:rsidRPr="008E327E">
        <w:rPr>
          <w:rFonts w:ascii="Times New Roman" w:hAnsi="Times New Roman" w:cs="Times New Roman"/>
        </w:rPr>
        <w:t>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roofErr w:type="gramEnd"/>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 устная проверка – устный ответ учащегося на один или систему вопросов в форме ответа на билеты,  беседы, собеседования и </w:t>
      </w:r>
      <w:proofErr w:type="gramStart"/>
      <w:r w:rsidRPr="008E327E">
        <w:rPr>
          <w:rFonts w:ascii="Times New Roman" w:hAnsi="Times New Roman" w:cs="Times New Roman"/>
        </w:rPr>
        <w:t>другое</w:t>
      </w:r>
      <w:proofErr w:type="gramEnd"/>
      <w:r w:rsidRPr="008E327E">
        <w:rPr>
          <w:rFonts w:ascii="Times New Roman" w:hAnsi="Times New Roman" w:cs="Times New Roman"/>
        </w:rPr>
        <w:t>;</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комбинированная проверка - сочетание письменных и устных форм проверок.</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Формы промежуточной аттестации регламентируются учебным планом. </w:t>
      </w:r>
    </w:p>
    <w:p w:rsidR="008E327E" w:rsidRPr="008E327E" w:rsidRDefault="008E327E" w:rsidP="008E327E">
      <w:pPr>
        <w:shd w:val="clear" w:color="auto" w:fill="FFFFFF"/>
        <w:spacing w:after="0"/>
        <w:ind w:firstLine="426"/>
        <w:jc w:val="both"/>
        <w:rPr>
          <w:rFonts w:ascii="Times New Roman" w:hAnsi="Times New Roman" w:cs="Times New Roman"/>
        </w:rPr>
      </w:pPr>
      <w:r w:rsidRPr="008E327E">
        <w:rPr>
          <w:rFonts w:ascii="Times New Roman" w:hAnsi="Times New Roman" w:cs="Times New Roman"/>
        </w:rPr>
        <w:t xml:space="preserve">3.4. Для </w:t>
      </w:r>
      <w:proofErr w:type="gramStart"/>
      <w:r w:rsidRPr="008E327E">
        <w:rPr>
          <w:rFonts w:ascii="Times New Roman" w:hAnsi="Times New Roman" w:cs="Times New Roman"/>
        </w:rPr>
        <w:t>учащихся, обучающихся по индивидуальному учебному плану формы проведения промежуточной аттестации определяются</w:t>
      </w:r>
      <w:proofErr w:type="gramEnd"/>
      <w:r w:rsidRPr="008E327E">
        <w:rPr>
          <w:rFonts w:ascii="Times New Roman" w:hAnsi="Times New Roman" w:cs="Times New Roman"/>
        </w:rPr>
        <w:t xml:space="preserve"> индивидуальным учебным планом.</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3.5. Для организации и проведения годовой промежуточной аттестации, в целях обеспечения объективности оценивания работ обучающихся и разрешения спорных вопросов, возникающих при проведении годовой промежуточной аттестации, создаются аттестационные и конфликтные комиссии, списки которых утверждаются директором школы.</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3.6. Аттестационная комиссия для проведения годовой промежуточной аттестации может состоять из двух преподавателей: учителя – предметника  и ассистента.</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3.8. Материалы для проведения годовой  промежуточной аттестации разрабатываются и утверждаются администрацией школы. </w:t>
      </w:r>
      <w:r w:rsidRPr="008E327E">
        <w:rPr>
          <w:rFonts w:ascii="Times New Roman" w:hAnsi="Times New Roman" w:cs="Times New Roman"/>
        </w:rPr>
        <w:br/>
        <w:t>Содержание работ для проведения промежуточной аттестации  должно соответствовать требованиям федеральных государственных образовательных стандартов, учебных программ и рабочих программ учителя по учебным предметам.</w:t>
      </w:r>
      <w:r w:rsidRPr="008E327E">
        <w:rPr>
          <w:rFonts w:ascii="Times New Roman" w:hAnsi="Times New Roman" w:cs="Times New Roman"/>
        </w:rPr>
        <w:br/>
        <w:t>Изменения в содержании материалов для аттестации вносятся по приказу директора школы при наличии решения МО, содержащего развернутое обоснование или указание причин внесения изменений. </w:t>
      </w:r>
    </w:p>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 xml:space="preserve">Для подготовки к прохождению промежуточной аттестации  образовательная организация предоставляет на официальном сайте демонстрационные версии вопросов во </w:t>
      </w:r>
      <w:r w:rsidRPr="008E327E">
        <w:rPr>
          <w:rFonts w:ascii="Times New Roman" w:hAnsi="Times New Roman" w:cs="Times New Roman"/>
          <w:lang w:val="en-US"/>
        </w:rPr>
        <w:t>II</w:t>
      </w:r>
      <w:r w:rsidRPr="008E327E">
        <w:rPr>
          <w:rFonts w:ascii="Times New Roman" w:hAnsi="Times New Roman" w:cs="Times New Roman"/>
        </w:rPr>
        <w:t xml:space="preserve"> четверти текущего учебного года.</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3.9. Годовая промежуточная аттестация проводится по расписанию, утвержденному приказом директора Организации. Все формы аттестации проводятся во время учебных занятий в рамках учебного расписания. Расписание промежуточной аттестации  вывешивается за неделю до начала аттестационного периода.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3.10.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с учетом учебного плана, индивидуального учебного плана на основании заявления учащегося (его родителей, законных представителей).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3.11. 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(их законных представителей):</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       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w:t>
      </w:r>
      <w:proofErr w:type="gramStart"/>
      <w:r w:rsidRPr="008E327E">
        <w:rPr>
          <w:rFonts w:ascii="Times New Roman" w:hAnsi="Times New Roman" w:cs="Times New Roman"/>
        </w:rPr>
        <w:t>сборы</w:t>
      </w:r>
      <w:proofErr w:type="gramEnd"/>
      <w:r w:rsidRPr="008E327E">
        <w:rPr>
          <w:rFonts w:ascii="Times New Roman" w:hAnsi="Times New Roman" w:cs="Times New Roman"/>
        </w:rPr>
        <w:t xml:space="preserve"> и иные подобные мероприятия;</w:t>
      </w:r>
    </w:p>
    <w:p w:rsidR="008E327E" w:rsidRPr="008E327E" w:rsidRDefault="008E327E" w:rsidP="008E327E">
      <w:pPr>
        <w:shd w:val="clear" w:color="auto" w:fill="FFFFFF"/>
        <w:spacing w:after="0"/>
        <w:rPr>
          <w:rFonts w:ascii="Times New Roman" w:hAnsi="Times New Roman" w:cs="Times New Roman"/>
        </w:rPr>
      </w:pPr>
      <w:bookmarkStart w:id="9" w:name="_GoBack"/>
      <w:bookmarkEnd w:id="9"/>
      <w:r w:rsidRPr="008E327E">
        <w:rPr>
          <w:rFonts w:ascii="Times New Roman" w:hAnsi="Times New Roman" w:cs="Times New Roman"/>
        </w:rPr>
        <w:t>  отъезжающих на постоянное место жительства за рубеж;</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 для иных учащихся по решению заседания педагогического совета.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3.12. На основании решения Педагогического Совета от прохождения промежуточной аттестации освобождаются учащиеся:</w:t>
      </w:r>
    </w:p>
    <w:p w:rsidR="008E327E" w:rsidRPr="008E327E" w:rsidRDefault="008E327E" w:rsidP="008E327E">
      <w:pPr>
        <w:numPr>
          <w:ilvl w:val="0"/>
          <w:numId w:val="3"/>
        </w:numPr>
        <w:spacing w:after="0"/>
        <w:jc w:val="both"/>
        <w:rPr>
          <w:rFonts w:ascii="Times New Roman" w:hAnsi="Times New Roman" w:cs="Times New Roman"/>
        </w:rPr>
      </w:pPr>
      <w:r w:rsidRPr="008E327E">
        <w:rPr>
          <w:rFonts w:ascii="Times New Roman" w:hAnsi="Times New Roman" w:cs="Times New Roman"/>
        </w:rPr>
        <w:t>по состоянию здоровья на основании заключения лечебного учреждения;</w:t>
      </w:r>
    </w:p>
    <w:p w:rsidR="008E327E" w:rsidRPr="008E327E" w:rsidRDefault="008E327E" w:rsidP="008E327E">
      <w:pPr>
        <w:numPr>
          <w:ilvl w:val="0"/>
          <w:numId w:val="3"/>
        </w:numPr>
        <w:spacing w:after="0"/>
        <w:jc w:val="both"/>
        <w:rPr>
          <w:rFonts w:ascii="Times New Roman" w:hAnsi="Times New Roman" w:cs="Times New Roman"/>
        </w:rPr>
      </w:pPr>
      <w:r w:rsidRPr="008E327E">
        <w:rPr>
          <w:rFonts w:ascii="Times New Roman" w:hAnsi="Times New Roman" w:cs="Times New Roman"/>
        </w:rPr>
        <w:t>призеры окружных, региональных предметных олимпиад и конкурсов.</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3.13. Фиксация результатов промежуточной аттестации осуществляется по пятибалльной системе.</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lastRenderedPageBreak/>
        <w:t>3.14. Годовая отметка по учебному предмету в переводных классах выставляется учителем на основе среднего арифметического балла между четвертными  (полугодовыми) отметками и отметкой, полученной обучающимся по результатам годовой промежуточной аттестации следующим образом:</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В 10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321"/>
        <w:gridCol w:w="2322"/>
        <w:gridCol w:w="2322"/>
      </w:tblGrid>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 xml:space="preserve">Полугодие </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 xml:space="preserve">Полугодие </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Оценка за промежуточную аттестацию</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Годовая оценка</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2</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 или 4, или 5</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 или 5</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2</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 или 4</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2</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3</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4</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r>
      <w:tr w:rsidR="008E327E" w:rsidRPr="008E327E" w:rsidTr="00D14380">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1"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c>
          <w:tcPr>
            <w:tcW w:w="2322" w:type="dxa"/>
          </w:tcPr>
          <w:p w:rsidR="008E327E" w:rsidRPr="008E327E" w:rsidRDefault="008E327E" w:rsidP="008E327E">
            <w:pPr>
              <w:spacing w:after="0"/>
              <w:jc w:val="both"/>
              <w:rPr>
                <w:rFonts w:ascii="Times New Roman" w:hAnsi="Times New Roman" w:cs="Times New Roman"/>
              </w:rPr>
            </w:pPr>
            <w:r w:rsidRPr="008E327E">
              <w:rPr>
                <w:rFonts w:ascii="Times New Roman" w:hAnsi="Times New Roman" w:cs="Times New Roman"/>
              </w:rPr>
              <w:t>5</w:t>
            </w:r>
          </w:p>
        </w:tc>
      </w:tr>
    </w:tbl>
    <w:p w:rsidR="008E327E" w:rsidRPr="008E327E" w:rsidRDefault="008E327E" w:rsidP="008E327E">
      <w:pPr>
        <w:shd w:val="clear" w:color="auto" w:fill="FFFFFF"/>
        <w:spacing w:after="0"/>
        <w:ind w:firstLine="480"/>
        <w:jc w:val="both"/>
        <w:rPr>
          <w:rFonts w:ascii="Times New Roman" w:hAnsi="Times New Roman" w:cs="Times New Roman"/>
        </w:rPr>
      </w:pPr>
    </w:p>
    <w:p w:rsidR="008E327E" w:rsidRPr="008E327E" w:rsidRDefault="008E327E" w:rsidP="008E327E">
      <w:pPr>
        <w:shd w:val="clear" w:color="auto" w:fill="FFFFFF"/>
        <w:spacing w:after="0"/>
        <w:ind w:firstLine="480"/>
        <w:jc w:val="both"/>
        <w:rPr>
          <w:rFonts w:ascii="Times New Roman" w:hAnsi="Times New Roman" w:cs="Times New Roman"/>
        </w:rPr>
      </w:pP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В 5-8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138"/>
        <w:gridCol w:w="1138"/>
        <w:gridCol w:w="2065"/>
        <w:gridCol w:w="1543"/>
      </w:tblGrid>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 xml:space="preserve">Четверть </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Четверть</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Четверть</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Четверть</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Оценка за промежуточную аттестацию</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Годовая оценка</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2</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2</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2</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2</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 или 4</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2</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2</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2</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 или 4</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2</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2</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 или 4</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2</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 или 4</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 или 4, или 5</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 xml:space="preserve">4 </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 xml:space="preserve">4 </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 или 4, или 5</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lastRenderedPageBreak/>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 xml:space="preserve">3 </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 xml:space="preserve">3 </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3</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4</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r>
      <w:tr w:rsidR="008E327E" w:rsidRPr="008E327E" w:rsidTr="00D14380">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701"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138"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2065"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c>
          <w:tcPr>
            <w:tcW w:w="1543" w:type="dxa"/>
          </w:tcPr>
          <w:p w:rsidR="008E327E" w:rsidRPr="008E327E" w:rsidRDefault="008E327E" w:rsidP="008E327E">
            <w:pPr>
              <w:spacing w:after="0"/>
              <w:jc w:val="both"/>
              <w:rPr>
                <w:rFonts w:ascii="Times New Roman" w:hAnsi="Times New Roman" w:cs="Times New Roman"/>
                <w:sz w:val="23"/>
                <w:szCs w:val="23"/>
              </w:rPr>
            </w:pPr>
            <w:r w:rsidRPr="008E327E">
              <w:rPr>
                <w:rFonts w:ascii="Times New Roman" w:hAnsi="Times New Roman" w:cs="Times New Roman"/>
                <w:sz w:val="23"/>
                <w:szCs w:val="23"/>
              </w:rPr>
              <w:t>5</w:t>
            </w:r>
          </w:p>
        </w:tc>
      </w:tr>
    </w:tbl>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3.15. Положительная итоговая отметка не может быть выставлена при получении неудовлетворительной отметки по результатам промежуточной аттестации.</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3.16. Педагогические работники доводят до сведения родителей (законных представителей)  сведения о результатах промежуточной аттестации учащихся посредством заполнения дневника учащегося.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3.17. Итоги промежуточной аттестации обсуждаются на заседаниях педагогического совета Организации и оформляются протоколом.</w:t>
      </w:r>
    </w:p>
    <w:p w:rsidR="008E327E" w:rsidRPr="008E327E" w:rsidRDefault="008E327E" w:rsidP="008E327E">
      <w:pPr>
        <w:shd w:val="clear" w:color="auto" w:fill="FFFFFF"/>
        <w:spacing w:after="0"/>
        <w:ind w:firstLine="480"/>
        <w:jc w:val="both"/>
        <w:rPr>
          <w:rFonts w:ascii="Times New Roman" w:hAnsi="Times New Roman" w:cs="Times New Roman"/>
        </w:rPr>
      </w:pPr>
    </w:p>
    <w:p w:rsidR="008E327E" w:rsidRPr="008E327E" w:rsidRDefault="008E327E" w:rsidP="008E327E">
      <w:pPr>
        <w:shd w:val="clear" w:color="auto" w:fill="FFFFFF"/>
        <w:spacing w:after="0"/>
        <w:ind w:firstLine="480"/>
        <w:jc w:val="center"/>
        <w:rPr>
          <w:rFonts w:ascii="Times New Roman" w:hAnsi="Times New Roman" w:cs="Times New Roman"/>
          <w:b/>
          <w:bCs/>
        </w:rPr>
      </w:pPr>
      <w:r w:rsidRPr="008E327E">
        <w:rPr>
          <w:rFonts w:ascii="Times New Roman" w:hAnsi="Times New Roman" w:cs="Times New Roman"/>
          <w:b/>
          <w:bCs/>
        </w:rPr>
        <w:t>4. Порядок перевода учащихся в следующий класс.</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4.1. Учащиеся, освоившие в полном объёме соответствующую часть образовательной программы, переводятся в следующий класс.</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4.2.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8E327E">
        <w:rPr>
          <w:rFonts w:ascii="Times New Roman" w:hAnsi="Times New Roman" w:cs="Times New Roman"/>
        </w:rPr>
        <w:t>непрохождение</w:t>
      </w:r>
      <w:proofErr w:type="spellEnd"/>
      <w:r w:rsidRPr="008E327E">
        <w:rPr>
          <w:rFonts w:ascii="Times New Roman" w:hAnsi="Times New Roman" w:cs="Times New Roman"/>
        </w:rPr>
        <w:t xml:space="preserve"> промежуточной аттестации при отсутствии уважительных причин признаются академической задолженностью.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4.3. Учащиеся обязаны ликвидировать академическую задолженность.</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4.4. Организация создает  условия учащемуся для ликвидации академической задолженности и обеспечивает </w:t>
      </w:r>
      <w:proofErr w:type="gramStart"/>
      <w:r w:rsidRPr="008E327E">
        <w:rPr>
          <w:rFonts w:ascii="Times New Roman" w:hAnsi="Times New Roman" w:cs="Times New Roman"/>
        </w:rPr>
        <w:t>контроль за</w:t>
      </w:r>
      <w:proofErr w:type="gramEnd"/>
      <w:r w:rsidRPr="008E327E">
        <w:rPr>
          <w:rFonts w:ascii="Times New Roman" w:hAnsi="Times New Roman" w:cs="Times New Roman"/>
        </w:rPr>
        <w:t xml:space="preserve"> своевременностью ее ликвидации.</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4.5. 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Организацией,   в установленный данным пунктом срок с момента образования академической задолженности. В указанный период не включаются время болезни учащегося, нахождение его в отпуске по беременности и родам.</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Учащиеся обязаны ликвидировать академическую задолженность в течение 1 четверти.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4.6. Для проведения промежуточной аттестации при ликвидации академической задолженности во второй раз Организацией создается комиссия.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4.7. Не допускается взимание платы с учащихся за прохождение промежуточной аттестации.</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4.8. 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4.9. </w:t>
      </w:r>
      <w:proofErr w:type="gramStart"/>
      <w:r w:rsidRPr="008E327E">
        <w:rPr>
          <w:rFonts w:ascii="Times New Roman" w:hAnsi="Times New Roman" w:cs="Times New Roman"/>
        </w:rPr>
        <w:t>Учащиеся в Организации по образовательным программам начального общего, основного общего образования,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lastRenderedPageBreak/>
        <w:t>4.10.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Организация информирует родителей учащегося о необходимости принятия решения об организации дальнейшего обучения учащегося в письменной форме.</w:t>
      </w:r>
    </w:p>
    <w:p w:rsidR="008E327E" w:rsidRPr="008E327E" w:rsidRDefault="008E327E" w:rsidP="008E327E">
      <w:pPr>
        <w:shd w:val="clear" w:color="auto" w:fill="FFFFFF"/>
        <w:spacing w:after="0"/>
        <w:ind w:firstLine="480"/>
        <w:jc w:val="both"/>
        <w:rPr>
          <w:rFonts w:ascii="Times New Roman" w:hAnsi="Times New Roman" w:cs="Times New Roman"/>
        </w:rPr>
      </w:pPr>
    </w:p>
    <w:p w:rsidR="008E327E" w:rsidRPr="008E327E" w:rsidRDefault="008E327E" w:rsidP="008E327E">
      <w:pPr>
        <w:pStyle w:val="a5"/>
        <w:numPr>
          <w:ilvl w:val="0"/>
          <w:numId w:val="2"/>
        </w:numPr>
        <w:shd w:val="clear" w:color="auto" w:fill="FFFFFF"/>
        <w:spacing w:line="276" w:lineRule="auto"/>
        <w:jc w:val="both"/>
        <w:rPr>
          <w:b/>
        </w:rPr>
      </w:pPr>
      <w:r w:rsidRPr="008E327E">
        <w:rPr>
          <w:b/>
        </w:rPr>
        <w:t>Особенности проведения промежуточной аттестации экстернов</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5.1. Промежуточная аттестация экстернов проводится в соответствии с настоящим положением в сроки и в формах, предусмотренных образовательной программой, в порядке, установленном настоящим положением.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5.2. По заявлению экстерна образовательная организация вправе установить индивидуальный срок проведения промежуточной аттестации. </w:t>
      </w:r>
    </w:p>
    <w:p w:rsidR="008E327E" w:rsidRPr="008E327E" w:rsidRDefault="008E327E" w:rsidP="008E327E">
      <w:pPr>
        <w:shd w:val="clear" w:color="auto" w:fill="FFFFFF"/>
        <w:spacing w:after="0"/>
        <w:ind w:firstLine="480"/>
        <w:jc w:val="both"/>
        <w:rPr>
          <w:rFonts w:ascii="Times New Roman" w:hAnsi="Times New Roman" w:cs="Times New Roman"/>
        </w:rPr>
      </w:pPr>
      <w:r w:rsidRPr="008E327E">
        <w:rPr>
          <w:rFonts w:ascii="Times New Roman" w:hAnsi="Times New Roman" w:cs="Times New Roman"/>
        </w:rPr>
        <w:t xml:space="preserve">5.3. Гражданин, желающий пройти промежуточную аттестацию в образовательной организации, (его законные представители) имеет право на получение информации о сроках, формах и порядке проведения промежуточной аттестации, а также о порядке зачисления экстерном в образовательную организацию. </w:t>
      </w:r>
    </w:p>
    <w:p w:rsidR="008E327E" w:rsidRPr="008E327E" w:rsidRDefault="008E327E" w:rsidP="008E327E">
      <w:pPr>
        <w:spacing w:after="0"/>
        <w:rPr>
          <w:rFonts w:ascii="Times New Roman" w:hAnsi="Times New Roman" w:cs="Times New Roman"/>
        </w:rPr>
      </w:pPr>
      <w:r w:rsidRPr="008E327E">
        <w:rPr>
          <w:rFonts w:ascii="Times New Roman" w:hAnsi="Times New Roman" w:cs="Times New Roman"/>
        </w:rPr>
        <w:t>5.4. Гражданин, желающий пройти промежуточную аттестацию (его законные представители) должен подать заявление о зачислении его экстерном в образовательную организацию не позднее, чем  за две недели до начала проведения соответствующей промежуточной аттестации. В ином случае гражданин к проведению промежуточной аттестации в указанный срок не допускается, за исключением случая, предусмотренного пунктом 5.2 настоящего положения</w:t>
      </w:r>
    </w:p>
    <w:p w:rsidR="008E327E" w:rsidRPr="008E327E" w:rsidRDefault="008E327E" w:rsidP="008E327E">
      <w:pPr>
        <w:spacing w:after="0"/>
        <w:rPr>
          <w:rFonts w:ascii="Times New Roman" w:hAnsi="Times New Roman" w:cs="Times New Roman"/>
        </w:rPr>
      </w:pPr>
    </w:p>
    <w:p w:rsidR="008E327E" w:rsidRPr="008E327E" w:rsidRDefault="008E327E" w:rsidP="008E327E">
      <w:pPr>
        <w:spacing w:after="0"/>
        <w:rPr>
          <w:rFonts w:ascii="Times New Roman" w:hAnsi="Times New Roman" w:cs="Times New Roman"/>
        </w:rPr>
      </w:pPr>
    </w:p>
    <w:sectPr w:rsidR="008E327E" w:rsidRPr="008E327E" w:rsidSect="008E327E">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7FB"/>
    <w:multiLevelType w:val="hybridMultilevel"/>
    <w:tmpl w:val="95264B5A"/>
    <w:lvl w:ilvl="0" w:tplc="A7829318">
      <w:start w:val="5"/>
      <w:numFmt w:val="decimal"/>
      <w:lvlText w:val="%1."/>
      <w:lvlJc w:val="left"/>
      <w:pPr>
        <w:ind w:left="1200" w:hanging="360"/>
      </w:pPr>
      <w:rPr>
        <w:rFonts w:cs="Times New Roman" w:hint="default"/>
      </w:rPr>
    </w:lvl>
    <w:lvl w:ilvl="1" w:tplc="04190019" w:tentative="1">
      <w:start w:val="1"/>
      <w:numFmt w:val="lowerLetter"/>
      <w:lvlText w:val="%2."/>
      <w:lvlJc w:val="left"/>
      <w:pPr>
        <w:ind w:left="1920" w:hanging="360"/>
      </w:pPr>
      <w:rPr>
        <w:rFonts w:cs="Times New Roman"/>
      </w:rPr>
    </w:lvl>
    <w:lvl w:ilvl="2" w:tplc="0419001B" w:tentative="1">
      <w:start w:val="1"/>
      <w:numFmt w:val="lowerRoman"/>
      <w:lvlText w:val="%3."/>
      <w:lvlJc w:val="right"/>
      <w:pPr>
        <w:ind w:left="2640" w:hanging="180"/>
      </w:pPr>
      <w:rPr>
        <w:rFonts w:cs="Times New Roman"/>
      </w:rPr>
    </w:lvl>
    <w:lvl w:ilvl="3" w:tplc="0419000F" w:tentative="1">
      <w:start w:val="1"/>
      <w:numFmt w:val="decimal"/>
      <w:lvlText w:val="%4."/>
      <w:lvlJc w:val="left"/>
      <w:pPr>
        <w:ind w:left="3360" w:hanging="360"/>
      </w:pPr>
      <w:rPr>
        <w:rFonts w:cs="Times New Roman"/>
      </w:rPr>
    </w:lvl>
    <w:lvl w:ilvl="4" w:tplc="04190019" w:tentative="1">
      <w:start w:val="1"/>
      <w:numFmt w:val="lowerLetter"/>
      <w:lvlText w:val="%5."/>
      <w:lvlJc w:val="left"/>
      <w:pPr>
        <w:ind w:left="4080" w:hanging="360"/>
      </w:pPr>
      <w:rPr>
        <w:rFonts w:cs="Times New Roman"/>
      </w:rPr>
    </w:lvl>
    <w:lvl w:ilvl="5" w:tplc="0419001B" w:tentative="1">
      <w:start w:val="1"/>
      <w:numFmt w:val="lowerRoman"/>
      <w:lvlText w:val="%6."/>
      <w:lvlJc w:val="right"/>
      <w:pPr>
        <w:ind w:left="4800" w:hanging="180"/>
      </w:pPr>
      <w:rPr>
        <w:rFonts w:cs="Times New Roman"/>
      </w:rPr>
    </w:lvl>
    <w:lvl w:ilvl="6" w:tplc="0419000F" w:tentative="1">
      <w:start w:val="1"/>
      <w:numFmt w:val="decimal"/>
      <w:lvlText w:val="%7."/>
      <w:lvlJc w:val="left"/>
      <w:pPr>
        <w:ind w:left="5520" w:hanging="360"/>
      </w:pPr>
      <w:rPr>
        <w:rFonts w:cs="Times New Roman"/>
      </w:rPr>
    </w:lvl>
    <w:lvl w:ilvl="7" w:tplc="04190019" w:tentative="1">
      <w:start w:val="1"/>
      <w:numFmt w:val="lowerLetter"/>
      <w:lvlText w:val="%8."/>
      <w:lvlJc w:val="left"/>
      <w:pPr>
        <w:ind w:left="6240" w:hanging="360"/>
      </w:pPr>
      <w:rPr>
        <w:rFonts w:cs="Times New Roman"/>
      </w:rPr>
    </w:lvl>
    <w:lvl w:ilvl="8" w:tplc="0419001B" w:tentative="1">
      <w:start w:val="1"/>
      <w:numFmt w:val="lowerRoman"/>
      <w:lvlText w:val="%9."/>
      <w:lvlJc w:val="right"/>
      <w:pPr>
        <w:ind w:left="6960" w:hanging="180"/>
      </w:pPr>
      <w:rPr>
        <w:rFonts w:cs="Times New Roman"/>
      </w:rPr>
    </w:lvl>
  </w:abstractNum>
  <w:abstractNum w:abstractNumId="1">
    <w:nsid w:val="67086172"/>
    <w:multiLevelType w:val="hybridMultilevel"/>
    <w:tmpl w:val="34CCF4AA"/>
    <w:lvl w:ilvl="0" w:tplc="58E84B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C767E20"/>
    <w:multiLevelType w:val="multilevel"/>
    <w:tmpl w:val="ACF27650"/>
    <w:lvl w:ilvl="0">
      <w:start w:val="1"/>
      <w:numFmt w:val="decimal"/>
      <w:lvlText w:val="%1."/>
      <w:lvlJc w:val="left"/>
      <w:pPr>
        <w:ind w:left="840" w:hanging="360"/>
      </w:pPr>
      <w:rPr>
        <w:rFonts w:cs="Times New Roman" w:hint="default"/>
      </w:rPr>
    </w:lvl>
    <w:lvl w:ilvl="1">
      <w:start w:val="1"/>
      <w:numFmt w:val="decimal"/>
      <w:isLgl/>
      <w:lvlText w:val="%1.%2."/>
      <w:lvlJc w:val="left"/>
      <w:pPr>
        <w:ind w:left="900" w:hanging="42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00" w:hanging="720"/>
      </w:pPr>
      <w:rPr>
        <w:rFonts w:cs="Times New Roman" w:hint="default"/>
      </w:rPr>
    </w:lvl>
    <w:lvl w:ilvl="4">
      <w:start w:val="1"/>
      <w:numFmt w:val="decimal"/>
      <w:isLgl/>
      <w:lvlText w:val="%1.%2.%3.%4.%5."/>
      <w:lvlJc w:val="left"/>
      <w:pPr>
        <w:ind w:left="1560" w:hanging="1080"/>
      </w:pPr>
      <w:rPr>
        <w:rFonts w:cs="Times New Roman" w:hint="default"/>
      </w:rPr>
    </w:lvl>
    <w:lvl w:ilvl="5">
      <w:start w:val="1"/>
      <w:numFmt w:val="decimal"/>
      <w:isLgl/>
      <w:lvlText w:val="%1.%2.%3.%4.%5.%6."/>
      <w:lvlJc w:val="left"/>
      <w:pPr>
        <w:ind w:left="1560" w:hanging="1080"/>
      </w:pPr>
      <w:rPr>
        <w:rFonts w:cs="Times New Roman" w:hint="default"/>
      </w:rPr>
    </w:lvl>
    <w:lvl w:ilvl="6">
      <w:start w:val="1"/>
      <w:numFmt w:val="decimal"/>
      <w:isLgl/>
      <w:lvlText w:val="%1.%2.%3.%4.%5.%6.%7."/>
      <w:lvlJc w:val="left"/>
      <w:pPr>
        <w:ind w:left="1920" w:hanging="1440"/>
      </w:pPr>
      <w:rPr>
        <w:rFonts w:cs="Times New Roman" w:hint="default"/>
      </w:rPr>
    </w:lvl>
    <w:lvl w:ilvl="7">
      <w:start w:val="1"/>
      <w:numFmt w:val="decimal"/>
      <w:isLgl/>
      <w:lvlText w:val="%1.%2.%3.%4.%5.%6.%7.%8."/>
      <w:lvlJc w:val="left"/>
      <w:pPr>
        <w:ind w:left="1920" w:hanging="1440"/>
      </w:pPr>
      <w:rPr>
        <w:rFonts w:cs="Times New Roman" w:hint="default"/>
      </w:rPr>
    </w:lvl>
    <w:lvl w:ilvl="8">
      <w:start w:val="1"/>
      <w:numFmt w:val="decimal"/>
      <w:isLgl/>
      <w:lvlText w:val="%1.%2.%3.%4.%5.%6.%7.%8.%9."/>
      <w:lvlJc w:val="left"/>
      <w:pPr>
        <w:ind w:left="2280" w:hanging="1800"/>
      </w:pPr>
      <w:rPr>
        <w:rFonts w:cs="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7F1"/>
    <w:rsid w:val="008507F1"/>
    <w:rsid w:val="0085467D"/>
    <w:rsid w:val="008E327E"/>
    <w:rsid w:val="00EA4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32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327E"/>
    <w:rPr>
      <w:rFonts w:ascii="Tahoma" w:hAnsi="Tahoma" w:cs="Tahoma"/>
      <w:sz w:val="16"/>
      <w:szCs w:val="16"/>
    </w:rPr>
  </w:style>
  <w:style w:type="paragraph" w:styleId="a5">
    <w:name w:val="List Paragraph"/>
    <w:basedOn w:val="a"/>
    <w:uiPriority w:val="34"/>
    <w:qFormat/>
    <w:rsid w:val="008E327E"/>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32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327E"/>
    <w:rPr>
      <w:rFonts w:ascii="Tahoma" w:hAnsi="Tahoma" w:cs="Tahoma"/>
      <w:sz w:val="16"/>
      <w:szCs w:val="16"/>
    </w:rPr>
  </w:style>
  <w:style w:type="paragraph" w:styleId="a5">
    <w:name w:val="List Paragraph"/>
    <w:basedOn w:val="a"/>
    <w:uiPriority w:val="34"/>
    <w:qFormat/>
    <w:rsid w:val="008E327E"/>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2401</Words>
  <Characters>13686</Characters>
  <Application>Microsoft Office Word</Application>
  <DocSecurity>0</DocSecurity>
  <Lines>114</Lines>
  <Paragraphs>32</Paragraphs>
  <ScaleCrop>false</ScaleCrop>
  <Company>SPecialiST RePack</Company>
  <LinksUpToDate>false</LinksUpToDate>
  <CharactersWithSpaces>16055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Секретарь</cp:lastModifiedBy>
  <cp:revision>2</cp:revision>
  <dcterms:created xsi:type="dcterms:W3CDTF">2017-09-13T05:16:00Z</dcterms:created>
  <dcterms:modified xsi:type="dcterms:W3CDTF">2017-09-13T05:22:00Z</dcterms:modified>
</cp:coreProperties>
</file>