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73" w:rsidRPr="00040173" w:rsidRDefault="00040173" w:rsidP="00040173">
      <w:pPr>
        <w:suppressAutoHyphens/>
        <w:autoSpaceDN w:val="0"/>
        <w:spacing w:after="120"/>
        <w:jc w:val="both"/>
        <w:textAlignment w:val="baseline"/>
        <w:rPr>
          <w:rFonts w:ascii="Calibri" w:eastAsia="SimSun" w:hAnsi="Calibri" w:cs="F"/>
          <w:kern w:val="3"/>
        </w:rPr>
      </w:pPr>
      <w:r w:rsidRPr="00040173">
        <w:rPr>
          <w:rFonts w:ascii="Calibri" w:eastAsia="SimSun" w:hAnsi="Calibri" w:cs="F"/>
          <w:noProof/>
          <w:kern w:val="3"/>
          <w:lang w:eastAsia="ru-RU"/>
        </w:rPr>
        <w:drawing>
          <wp:anchor distT="0" distB="0" distL="114300" distR="114300" simplePos="0" relativeHeight="251660288" behindDoc="0" locked="0" layoutInCell="1" allowOverlap="1" wp14:anchorId="48A0B01F" wp14:editId="57917CE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09320" cy="409320"/>
            <wp:effectExtent l="0" t="0" r="0" b="0"/>
            <wp:wrapSquare wrapText="bothSides"/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20" cy="4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173">
        <w:rPr>
          <w:rFonts w:ascii="Calibri" w:eastAsia="SimSun" w:hAnsi="Calibri" w:cs="F"/>
          <w:noProof/>
          <w:kern w:val="3"/>
          <w:lang w:eastAsia="ru-RU"/>
        </w:rPr>
        <w:drawing>
          <wp:anchor distT="0" distB="0" distL="114300" distR="114300" simplePos="0" relativeHeight="251661312" behindDoc="0" locked="0" layoutInCell="1" allowOverlap="1" wp14:anchorId="0370F253" wp14:editId="1F0D162C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18680" cy="409320"/>
            <wp:effectExtent l="0" t="0" r="420" b="0"/>
            <wp:wrapSquare wrapText="bothSides"/>
            <wp:docPr id="2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80" cy="4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173">
        <w:rPr>
          <w:rFonts w:ascii="Calibri" w:eastAsia="SimSun" w:hAnsi="Calibri" w:cs="F"/>
          <w:noProof/>
          <w:kern w:val="3"/>
          <w:lang w:eastAsia="ru-RU"/>
        </w:rPr>
        <w:drawing>
          <wp:anchor distT="0" distB="0" distL="114300" distR="114300" simplePos="0" relativeHeight="251659264" behindDoc="0" locked="0" layoutInCell="1" allowOverlap="1" wp14:anchorId="54185C6B" wp14:editId="459E44D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61440" cy="361440"/>
            <wp:effectExtent l="0" t="0" r="510" b="510"/>
            <wp:wrapSquare wrapText="bothSides"/>
            <wp:docPr id="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40" cy="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Тема: М. Пришвин «Моя Родина» (из воспоминаний)</w:t>
      </w:r>
      <w:proofErr w:type="gramStart"/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.</w:t>
      </w:r>
      <w:proofErr w:type="gramEnd"/>
    </w:p>
    <w:p w:rsidR="00040173" w:rsidRPr="00040173" w:rsidRDefault="00040173" w:rsidP="00040173">
      <w:p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</w:rPr>
      </w:pPr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Тип урока:   </w:t>
      </w:r>
      <w:r w:rsidRPr="00040173">
        <w:rPr>
          <w:rFonts w:ascii="Times New Roman" w:eastAsia="SimSun" w:hAnsi="Times New Roman" w:cs="Times New Roman"/>
          <w:kern w:val="3"/>
          <w:sz w:val="28"/>
          <w:szCs w:val="28"/>
        </w:rPr>
        <w:t>изучение нового материала.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t>Цель:</w:t>
      </w:r>
      <w:r w:rsidRPr="0004017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040173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ввести в круг чтения новое произведение М. М. Пришвина </w:t>
      </w:r>
      <w:r w:rsidRPr="00040173">
        <w:rPr>
          <w:rFonts w:ascii="Times New Roman" w:eastAsia="SimSun" w:hAnsi="Times New Roman" w:cs="F"/>
          <w:kern w:val="3"/>
          <w:sz w:val="28"/>
          <w:szCs w:val="28"/>
        </w:rPr>
        <w:t>«Моя Родина».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b/>
          <w:kern w:val="3"/>
          <w:sz w:val="28"/>
        </w:rPr>
      </w:pPr>
      <w:r w:rsidRPr="00040173">
        <w:rPr>
          <w:rFonts w:ascii="Times New Roman" w:eastAsia="SimSun" w:hAnsi="Times New Roman" w:cs="F"/>
          <w:b/>
          <w:kern w:val="3"/>
          <w:sz w:val="28"/>
        </w:rPr>
        <w:t>Задачи: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учить определять главную мысль;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учить объяснять заголовок произведения.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b/>
          <w:kern w:val="3"/>
          <w:sz w:val="28"/>
        </w:rPr>
      </w:pPr>
      <w:r w:rsidRPr="00040173">
        <w:rPr>
          <w:rFonts w:ascii="Times New Roman" w:eastAsia="SimSun" w:hAnsi="Times New Roman" w:cs="F"/>
          <w:b/>
          <w:kern w:val="3"/>
          <w:sz w:val="28"/>
        </w:rPr>
        <w:t>Планируемые результаты: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b/>
          <w:kern w:val="3"/>
          <w:sz w:val="28"/>
        </w:rPr>
        <w:t>Предметные: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читать произведение и объяснять заголовок произведения;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определять главный смысл произведения.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Calibri" w:eastAsia="SimSun" w:hAnsi="Calibri" w:cs="F"/>
          <w:kern w:val="3"/>
        </w:rPr>
      </w:pPr>
      <w:proofErr w:type="spellStart"/>
      <w:r w:rsidRPr="00040173">
        <w:rPr>
          <w:rFonts w:ascii="Times New Roman" w:eastAsia="SimSun" w:hAnsi="Times New Roman" w:cs="F"/>
          <w:b/>
          <w:kern w:val="3"/>
          <w:sz w:val="28"/>
        </w:rPr>
        <w:t>Метапредметные</w:t>
      </w:r>
      <w:proofErr w:type="spellEnd"/>
      <w:r w:rsidRPr="00040173">
        <w:rPr>
          <w:rFonts w:ascii="Times New Roman" w:eastAsia="SimSun" w:hAnsi="Times New Roman" w:cs="F"/>
          <w:kern w:val="3"/>
          <w:sz w:val="28"/>
        </w:rPr>
        <w:t>: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понимать и принимать учебную задачу, планировать её выполнение;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>находить необходимую информацию в тексте.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b/>
          <w:kern w:val="3"/>
          <w:sz w:val="28"/>
        </w:rPr>
      </w:pPr>
      <w:r w:rsidRPr="00040173">
        <w:rPr>
          <w:rFonts w:ascii="Times New Roman" w:eastAsia="SimSun" w:hAnsi="Times New Roman" w:cs="F"/>
          <w:b/>
          <w:kern w:val="3"/>
          <w:sz w:val="28"/>
        </w:rPr>
        <w:t>Личностные: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F"/>
          <w:kern w:val="3"/>
          <w:sz w:val="28"/>
        </w:rPr>
        <w:t xml:space="preserve">осознавать смысл слов </w:t>
      </w:r>
      <w:r w:rsidRPr="00040173">
        <w:rPr>
          <w:rFonts w:ascii="Times New Roman" w:eastAsia="SimSun" w:hAnsi="Times New Roman" w:cs="F"/>
          <w:i/>
          <w:iCs/>
          <w:kern w:val="3"/>
          <w:sz w:val="28"/>
        </w:rPr>
        <w:t>родина, моя родина</w:t>
      </w:r>
      <w:r w:rsidRPr="00040173">
        <w:rPr>
          <w:rFonts w:ascii="Times New Roman" w:eastAsia="SimSun" w:hAnsi="Times New Roman" w:cs="F"/>
          <w:kern w:val="3"/>
          <w:sz w:val="28"/>
        </w:rPr>
        <w:t>, подбирать слова, близкие по смыслу;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Calibri" w:eastAsia="SimSun" w:hAnsi="Calibri" w:cs="F"/>
          <w:kern w:val="3"/>
        </w:rPr>
      </w:pPr>
      <w:r w:rsidRPr="00040173">
        <w:rPr>
          <w:rFonts w:ascii="Times New Roman" w:eastAsia="SimSun" w:hAnsi="Times New Roman" w:cs="F"/>
          <w:kern w:val="3"/>
          <w:sz w:val="28"/>
        </w:rPr>
        <w:t>гордиться своей родиной, её богатством, красотой.</w:t>
      </w:r>
    </w:p>
    <w:p w:rsidR="00040173" w:rsidRPr="00040173" w:rsidRDefault="00040173" w:rsidP="00040173">
      <w:pPr>
        <w:suppressAutoHyphens/>
        <w:autoSpaceDN w:val="0"/>
        <w:spacing w:after="120"/>
        <w:textAlignment w:val="baseline"/>
        <w:rPr>
          <w:rFonts w:ascii="Times New Roman" w:eastAsia="SimSun" w:hAnsi="Times New Roman" w:cs="F"/>
          <w:kern w:val="3"/>
          <w:sz w:val="28"/>
        </w:rPr>
      </w:pPr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t>Использованные материалы и оборудование :</w:t>
      </w:r>
      <w:r w:rsidRPr="00040173">
        <w:rPr>
          <w:rFonts w:ascii="Times New Roman" w:eastAsia="SimSun" w:hAnsi="Times New Roman" w:cs="F"/>
          <w:kern w:val="3"/>
          <w:sz w:val="28"/>
        </w:rPr>
        <w:t xml:space="preserve"> учебник «Родная речь» 3 класс ч.2 УМК «Школа России», авт. Климанова Л.Ф., В.Г. Горецкий; берёзка – шаблон, выставка книг </w:t>
      </w:r>
      <w:proofErr w:type="spellStart"/>
      <w:r w:rsidRPr="00040173">
        <w:rPr>
          <w:rFonts w:ascii="Times New Roman" w:eastAsia="SimSun" w:hAnsi="Times New Roman" w:cs="F"/>
          <w:kern w:val="3"/>
          <w:sz w:val="28"/>
        </w:rPr>
        <w:t>М.М.Пришвина</w:t>
      </w:r>
      <w:proofErr w:type="spellEnd"/>
      <w:r w:rsidRPr="00040173">
        <w:rPr>
          <w:rFonts w:ascii="Times New Roman" w:eastAsia="SimSun" w:hAnsi="Times New Roman" w:cs="F"/>
          <w:kern w:val="3"/>
          <w:sz w:val="28"/>
        </w:rPr>
        <w:t xml:space="preserve">, мульти - медиа для </w:t>
      </w:r>
      <w:proofErr w:type="spellStart"/>
      <w:r w:rsidRPr="00040173">
        <w:rPr>
          <w:rFonts w:ascii="Times New Roman" w:eastAsia="SimSun" w:hAnsi="Times New Roman" w:cs="F"/>
          <w:kern w:val="3"/>
          <w:sz w:val="28"/>
        </w:rPr>
        <w:t>презентации</w:t>
      </w:r>
      <w:proofErr w:type="gramStart"/>
      <w:r w:rsidRPr="00040173">
        <w:rPr>
          <w:rFonts w:ascii="Times New Roman" w:eastAsia="SimSun" w:hAnsi="Times New Roman" w:cs="F"/>
          <w:kern w:val="3"/>
          <w:sz w:val="28"/>
        </w:rPr>
        <w:t>,п</w:t>
      </w:r>
      <w:proofErr w:type="gramEnd"/>
      <w:r w:rsidRPr="00040173">
        <w:rPr>
          <w:rFonts w:ascii="Times New Roman" w:eastAsia="SimSun" w:hAnsi="Times New Roman" w:cs="Times New Roman"/>
          <w:kern w:val="3"/>
          <w:sz w:val="24"/>
          <w:szCs w:val="24"/>
        </w:rPr>
        <w:t>рограммное</w:t>
      </w:r>
      <w:proofErr w:type="spellEnd"/>
      <w:r w:rsidRPr="0004017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обеспечение к системе контроля и мониторинга качества знаний </w:t>
      </w:r>
      <w:proofErr w:type="spellStart"/>
      <w:r w:rsidRPr="00040173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PROClass</w:t>
      </w:r>
      <w:proofErr w:type="spellEnd"/>
      <w:r w:rsidRPr="0004017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040173" w:rsidRPr="00040173" w:rsidRDefault="00040173" w:rsidP="00040173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040173" w:rsidRPr="00040173" w:rsidRDefault="00040173" w:rsidP="00040173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040173" w:rsidRPr="00040173" w:rsidRDefault="00040173" w:rsidP="00040173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040173" w:rsidRPr="00040173" w:rsidRDefault="00040173" w:rsidP="00040173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</w:rPr>
      </w:pPr>
      <w:r w:rsidRPr="00040173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Содержание и технология урока:</w:t>
      </w:r>
    </w:p>
    <w:tbl>
      <w:tblPr>
        <w:tblW w:w="159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6811"/>
        <w:gridCol w:w="4464"/>
        <w:gridCol w:w="2290"/>
      </w:tblGrid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Этапы урока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Деятельность учителя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Деятельность 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УУД</w:t>
            </w: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1. Организационный момент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2. Актуализация знаний обучающихся</w:t>
            </w: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Порядок на столе,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Порядок в голове.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Как всегда мы снова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 xml:space="preserve">Начать урок </w:t>
            </w:r>
            <w:proofErr w:type="gramStart"/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готовы</w:t>
            </w:r>
            <w:proofErr w:type="gramEnd"/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Я желаю вам успехов,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Преодоленья всех преград,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Чтоб своей работе на уроке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</w:rPr>
              <w:t>Каждый из вас был рад.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Начнем наш урок с разминки. Продолжите пословицы:</w:t>
            </w:r>
          </w:p>
          <w:p w:rsidR="00040173" w:rsidRPr="00040173" w:rsidRDefault="00040173" w:rsidP="00040173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( СЛАЙД 1)</w:t>
            </w:r>
          </w:p>
          <w:p w:rsidR="00040173" w:rsidRPr="00040173" w:rsidRDefault="00040173" w:rsidP="00040173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        </w:t>
            </w: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u w:val="single"/>
              </w:rPr>
              <w:t>Кто много читает…</w:t>
            </w:r>
          </w:p>
          <w:p w:rsidR="00040173" w:rsidRPr="00040173" w:rsidRDefault="00040173" w:rsidP="00040173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u w:val="single"/>
              </w:rPr>
              <w:t>Чтение – лучшее…</w:t>
            </w:r>
          </w:p>
          <w:p w:rsidR="00040173" w:rsidRPr="00040173" w:rsidRDefault="00040173" w:rsidP="00040173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u w:val="single"/>
              </w:rPr>
              <w:t>Будешь книги читать…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Так зачем же нам надо читать?</w:t>
            </w:r>
          </w:p>
          <w:p w:rsidR="00040173" w:rsidRPr="00040173" w:rsidRDefault="00040173" w:rsidP="00040173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(СЛАЙД 2)</w:t>
            </w:r>
          </w:p>
          <w:p w:rsidR="00040173" w:rsidRPr="00040173" w:rsidRDefault="00040173" w:rsidP="00040173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Прочитайте вывод: «Подружись с </w:t>
            </w:r>
            <w:proofErr w:type="gramStart"/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книгами</w:t>
            </w:r>
            <w:proofErr w:type="gramEnd"/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и ты всегда найдешь ответ на любой вопрос».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(СЛАЙД 3)  - падают снежинки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lastRenderedPageBreak/>
              <w:t>Белая звездочка с неба упала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Мне на ладошку, но не пропала,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А превратилась в волшебную снежинку наших действий на уроке.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Какие бы желания вы хотели исполнить на уроке чтения?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Чем мы будем заниматься на уроке?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Сейчас мы с вами выберем нужные нам снежинки.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Самоконтроль готовности к уроку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Высказывания детей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Читают вывод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(На доске расположены по кругу снежинки, на которых записаны слова: слушать, читать, пересказывать, сочинять, отвечать на вопросы, сравнивать, играть, исследовать, решать примеры, бегать 100 метров.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Дети объясняют, что на этом уроке мы будем делать)</w:t>
            </w:r>
            <w:proofErr w:type="gramEnd"/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Слушать, читать, отвечать на вопросы, пересказывать, сочинять.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Личностные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2. Целеполагание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Теперь поставим перед собой задачи, о чем вы бы хотели узнать сегодня на уроке?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– узнать новое о писателе, чье произведение будем читать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 xml:space="preserve">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 прочитать и проанализировать произведение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-Сегодня мы с вами будем говорить о самом главном, что есть у человека в жизни. Это есть у вас в жизни и у всех присутствующих здесь. Но что это, вы узнаете, разгадав загадку: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> </w:t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(СЛАЙД 4)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« У неё для всех хватает доброты,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lastRenderedPageBreak/>
              <w:t>И мы живем, запечатлев навеки,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В душе её прекрасные черты</w:t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br/>
              <w:t>Леса, поля, моря и реки».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-Догадались, о чём пойдёт речь?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(Добавляю слово «Родина» на доску). Сегодня мы с вами постараемся узнать – что значит Родина для нас.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Сегодня мы с вами постараемся узнать — что значит Родина для нас.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Какое дерево символизирует Россию?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Посмотрите у нас на доске находится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берёзка. Только на ней нет листочков. И сегодня, мы с вами волшебники. Мы сможем сделать так, чтобы наше дерево в феврале оделось в зелёный наряд. А помогут нам в этом — ваши правильные ответы.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Посмотрите, вот зелёные листочки. Кто даёт правильный ответ — выходит и  прикрепляет к веточке лист.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А в конце урока мы посмотрим, смогли ли мы стать настоящими волшебниками.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(Берёз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а-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это символ России).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определяют тему урока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Ответы детей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Высказывания детей (предположения)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Личностные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3.Введение в тему урока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4"/>
              </w:rPr>
              <w:t>4. Знакомство с произведением.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5. Формирование  умений на основе самоконтроля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lastRenderedPageBreak/>
              <w:t>1)-Ребята, послушайте отрывок песни и скажите, что вы увидели в своем воображении</w:t>
            </w:r>
            <w:proofErr w:type="gramStart"/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 xml:space="preserve"> ?</w:t>
            </w:r>
            <w:proofErr w:type="gramEnd"/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(ПЕСНЯ «С чего начинается Родина»)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(Откроем словари у всех на партах Ожегова и найдём 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слово РОДИНА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)</w:t>
            </w:r>
            <w:proofErr w:type="gramEnd"/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-Продолжите фразу: Родина – это…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-Какие синонимы (близкие по значению) можно подобрать к слову Родина?  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Почему мы её так называем?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 xml:space="preserve">2) Писатель 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М.М.Пришвин</w:t>
            </w:r>
            <w:proofErr w:type="spell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Рассказ о писателе.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-Многие поэты и писатели, так же как и вы, дети, любят природу и всегда подмечают в ней что-нибудь необычное, интересное. Сегодня мы познакомимся с удивительным человеком, страстно любящим природу. Он описывал ее так, словно пел торжественную песню в ее честь. Давайте вместе прочитаем фамилию и имя этого человека.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Symbol" w:eastAsia="SimSun" w:hAnsi="Symbol" w:cs="F"/>
                <w:kern w:val="3"/>
                <w:sz w:val="28"/>
              </w:rPr>
              <w:t></w:t>
            </w:r>
            <w:r w:rsidRPr="00040173">
              <w:rPr>
                <w:rFonts w:ascii="Symbol" w:eastAsia="SimSun" w:hAnsi="Symbol" w:cs="F"/>
                <w:kern w:val="3"/>
                <w:sz w:val="28"/>
              </w:rPr>
              <w:t>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Чтение детьми имени, отчества и фамилии писателя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lastRenderedPageBreak/>
              <w:t>на доске.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    -      Знакомство с биографией писателя.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  <w:szCs w:val="28"/>
              </w:rPr>
              <w:t xml:space="preserve">(Презентация о 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  <w:szCs w:val="28"/>
              </w:rPr>
              <w:t>М.М.Пришвине</w:t>
            </w:r>
            <w:proofErr w:type="spellEnd"/>
            <w:proofErr w:type="gramStart"/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  <w:szCs w:val="28"/>
              </w:rPr>
              <w:t xml:space="preserve"> )</w:t>
            </w:r>
            <w:proofErr w:type="gramEnd"/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  <w:szCs w:val="28"/>
              </w:rPr>
              <w:t>Вы лучше узнаете автора и его замыслы, прочитав выдержки из биографии об этом авторе.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Те</w:t>
            </w:r>
            <w:proofErr w:type="gram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кст дл</w:t>
            </w:r>
            <w:proofErr w:type="gram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я 1 группы: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Очень часто в произведениях Пришвина читатели встречаются с собаками. Все собаки, о которых рассказывает писатель, были «лично известны» автору – принадлежали ему самому или его друзьям. Он очень любил этих животных и даже немного завидовал их «нюхательному аппарату»: «Вот если бы мне такой аппарат, вот побежал бы я на ветерок по цветущей красной вырубке и ловил бы и ловил интересные мне запахи»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Symbol" w:eastAsia="SimSun" w:hAnsi="Symbol" w:cs="F"/>
                <w:kern w:val="3"/>
                <w:sz w:val="28"/>
              </w:rPr>
              <w:t>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 Каких животных особенно любил автор, и чему завидовал Пришвин?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Те</w:t>
            </w:r>
            <w:proofErr w:type="gram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кст  дл</w:t>
            </w:r>
            <w:proofErr w:type="gram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я 2 группы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lastRenderedPageBreak/>
              <w:t xml:space="preserve"> Михаил Михайлович с детства любил охоту, но его охота была особенной: чаще всего не за птицей или зверем, а за открытиями. Вот как он вспоминал об этом.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«После чаю я уходил на охоту за перепелками, скворцами, соловьями, кузнечиками, горлинками, бабочками. Ружья тогда у меня еще не было, да и теперь ружье в моей охоте необязательно.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Моя охота была и тогда, и теперь - в находках. Нужно было найти в природе такое, чего я еще не видел, и, может быть, никто еще в своей жизни с этим не встречался.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 Чем любил заниматься Пришвин?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  <w:t>М.М.Пришвин</w:t>
            </w:r>
            <w:proofErr w:type="spellEnd"/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  <w:t xml:space="preserve"> не только детский писатель, свои книги он писал для всех. Но писал только то, что сам видел и пережил сам.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4"/>
              </w:rPr>
              <w:t>М.М.Пришвин</w:t>
            </w:r>
            <w:proofErr w:type="spellEnd"/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4"/>
              </w:rPr>
              <w:t xml:space="preserve"> прожил долгую и насыщенную событиями жизнь. Каждый </w:t>
            </w:r>
            <w:proofErr w:type="gramStart"/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4"/>
              </w:rPr>
              <w:t>раз</w:t>
            </w:r>
            <w:proofErr w:type="gramEnd"/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4"/>
              </w:rPr>
              <w:t xml:space="preserve"> открывая для себя что-то новое в природе и умел передать свои чувства читателям и поделиться открытиями. Необычный памятник поставлен на его могиле в виде птицы счастья.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Прежде чем мы начнём читать текст «Моя Родина», обратите внимание, что он начинает большой раздел «Люби живое».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- Как вы понимаете эти слова?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lastRenderedPageBreak/>
              <w:t xml:space="preserve">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 Как соотнести их со словом Родина?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- Прочтите название рассказа. Как вы думаете, о чём пойдет речь?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 xml:space="preserve">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 Что такое воспоминание?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4"/>
                <w:u w:val="single"/>
              </w:rPr>
              <w:t>1) Первичное чтение учителем (грамзапись)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b/>
                <w:bCs/>
                <w:i/>
                <w:iCs/>
                <w:kern w:val="3"/>
                <w:u w:val="single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i/>
                <w:iCs/>
                <w:kern w:val="3"/>
                <w:sz w:val="28"/>
                <w:u w:val="single"/>
              </w:rPr>
              <w:t xml:space="preserve">2) Чтение 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bCs/>
                <w:i/>
                <w:iCs/>
                <w:kern w:val="3"/>
                <w:sz w:val="28"/>
                <w:u w:val="single"/>
              </w:rPr>
              <w:t>произведенич</w:t>
            </w:r>
            <w:proofErr w:type="spellEnd"/>
            <w:r w:rsidRPr="00040173">
              <w:rPr>
                <w:rFonts w:ascii="Times New Roman" w:eastAsia="SimSun" w:hAnsi="Times New Roman" w:cs="F"/>
                <w:b/>
                <w:bCs/>
                <w:i/>
                <w:iCs/>
                <w:kern w:val="3"/>
                <w:sz w:val="28"/>
                <w:u w:val="single"/>
              </w:rPr>
              <w:t xml:space="preserve"> уч-ся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-Сейчас мы начнем читать произведение Пришвина М. «Моя Родина», но вначале проведем словарную работу.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Нам встретятся длинные и трудные слова. Чтобы их безошибочно прочитать, давайте потренируемся.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  <w:t>(СЛАЙД 5)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  <w:t>3) Словарная работа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Со/</w:t>
            </w:r>
            <w:proofErr w:type="spellStart"/>
            <w:proofErr w:type="gram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кро</w:t>
            </w:r>
            <w:proofErr w:type="spell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/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ви</w:t>
            </w:r>
            <w:proofErr w:type="spellEnd"/>
            <w:proofErr w:type="gram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/ща</w:t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br/>
            </w:r>
            <w:proofErr w:type="spell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Кла</w:t>
            </w:r>
            <w:proofErr w:type="spellEnd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/до/</w:t>
            </w:r>
            <w:proofErr w:type="spellStart"/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вая</w:t>
            </w:r>
            <w:proofErr w:type="spellEnd"/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 xml:space="preserve">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Что такое сокровища?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Давайте посмотрим в толковом словаре значение этого слова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 xml:space="preserve">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Что такое кладовая?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  <w:t>4)Работа над текстом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О каких детских воспоминаниях рассказывает  Пришвин?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Прочитайте предложения, где автор объясняет, на какую охоту он уходил.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Почему слова «мама», «солнце», «природа», «Родина» Пришвин объединил в одном рассказе?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Почему писатель назвал свое произведение «Моя Родина»?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 xml:space="preserve">—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Прочитайте обращение писателя к детям. Как он вас называет?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  <w:t>5)Проверьте себя, внимательно ли вы читали рассказ М. Пришвина.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  <w:t>Вставьте пропущенные слова.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1. Я однажды встал тоже....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2. Молоко было необыкновенно вкусное, и чай от него делался....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3. Мало-помалу я к этому утреннему вставанию уже привык, что уже не мог проспать....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4. Моя охота была и тогда и теперь — 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5. Мало того, чтобы сокровища эти охранять — их надо... и....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6. И охранять природу — значит....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-К чему призывает Пришвин?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br/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У каждой былинки на земле есть место, откуда она берёт жизненную силу. Так и человек имеет свои корни, свою малую Родину. Поэтому при слове Родина перед мысленным взором возникает самое дорогое и родное.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kern w:val="3"/>
                <w:sz w:val="28"/>
              </w:rPr>
              <w:t>(СЛАЙД 6)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МОЯ</w:t>
            </w:r>
            <w:r w:rsidRPr="00040173">
              <w:rPr>
                <w:rFonts w:ascii="Calibri" w:eastAsia="SimSun" w:hAnsi="Calibri" w:cs="F"/>
                <w:kern w:val="3"/>
              </w:rPr>
              <w:t xml:space="preserve"> 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потому что здесь моя семья, мои друзья, мой дом, моя улица, моя школа….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МАЛАЯ</w:t>
            </w:r>
            <w:r w:rsidRPr="00040173">
              <w:rPr>
                <w:rFonts w:ascii="Calibri" w:eastAsia="SimSun" w:hAnsi="Calibri" w:cs="F"/>
                <w:kern w:val="3"/>
              </w:rPr>
              <w:t xml:space="preserve"> 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потому что это маленькая частица моей необъятной страны.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 xml:space="preserve">РОДИНА </w:t>
            </w:r>
            <w:r w:rsidRPr="00040173">
              <w:rPr>
                <w:rFonts w:ascii="Calibri" w:eastAsia="SimSun" w:hAnsi="Calibri" w:cs="F"/>
                <w:kern w:val="3"/>
              </w:rPr>
              <w:t xml:space="preserve">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потому что здесь живут родные моему сердцу люди.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Вывод: Что можете вы сделать, чтобы сберечь природу?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i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i/>
                <w:kern w:val="3"/>
                <w:sz w:val="28"/>
              </w:rPr>
              <w:lastRenderedPageBreak/>
              <w:t>7)</w:t>
            </w:r>
            <w:r w:rsidRPr="00040173">
              <w:rPr>
                <w:rFonts w:ascii="Times New Roman" w:eastAsia="SimSun" w:hAnsi="Times New Roman" w:cs="F"/>
                <w:i/>
                <w:kern w:val="3"/>
                <w:sz w:val="28"/>
              </w:rPr>
              <w:t>-</w:t>
            </w:r>
            <w:r w:rsidRPr="00040173">
              <w:rPr>
                <w:rFonts w:ascii="Times New Roman" w:eastAsia="SimSun" w:hAnsi="Times New Roman" w:cs="F"/>
                <w:b/>
                <w:i/>
                <w:kern w:val="3"/>
                <w:sz w:val="28"/>
              </w:rPr>
              <w:t>Чтение стихотворения «Берегите Землю».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Берегите Землю!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Кромсаем лед, меняем рек теченье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Твердим о том, что дел 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невпроворот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Но мы еще придем просить прощенья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У этих рек, деревьев и болот.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И тихо просят родники: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Ты береги нас, береги.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Остановил олень свой бег: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«Будь Человеком, человек,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В тебя мы верим, не солги,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Ты береги нас, береги!»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Смотрю на глобус, шар земной,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Такой прекрасный и родной,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И шепчут губы: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«Не солгу, я сберегу вас, сберегу!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-Какие слова главные в этом произведении? Какова основная мысль?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br/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 xml:space="preserve">Вывод: Писатель не только показывает красоту и своеобразие природы, он призывает нас внимательно изучать её и беречь всё живое. Ибо, </w:t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lastRenderedPageBreak/>
              <w:t>оберегая природу, живое, мы сберегаем свою Родину.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b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Для писателя слова природа и Родина неразделимы.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bCs/>
                <w:i/>
                <w:iCs/>
                <w:kern w:val="3"/>
                <w:sz w:val="28"/>
                <w:szCs w:val="28"/>
              </w:rPr>
              <w:t>8)</w:t>
            </w:r>
            <w:r w:rsidRPr="00040173">
              <w:rPr>
                <w:rFonts w:ascii="Calibri" w:eastAsia="SimSun" w:hAnsi="Calibri" w:cs="F"/>
                <w:kern w:val="3"/>
              </w:rPr>
              <w:t xml:space="preserve">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Многие из нас родились в Самарской области. Наша Самарская область входит в состав России. Значит Россия – тоже наша Родина, а мы все – россияне.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br/>
              <w:t>– Посмотрите на некоторые фотографии, показывающие красоту нашего родного края.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Calibri" w:eastAsia="SimSun" w:hAnsi="Calibri" w:cs="F"/>
                <w:kern w:val="3"/>
              </w:rPr>
              <w:t> </w:t>
            </w: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t>(Презентация о Приволжье)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b/>
                <w:kern w:val="3"/>
                <w:sz w:val="28"/>
              </w:rPr>
              <w:br/>
            </w:r>
            <w:r w:rsidRPr="00040173">
              <w:rPr>
                <w:rFonts w:ascii="Calibri" w:eastAsia="SimSun" w:hAnsi="Calibri" w:cs="F"/>
                <w:kern w:val="3"/>
              </w:rPr>
              <w:t xml:space="preserve">– 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А какие однокоренные слова можно подобрать к слову Родина?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Очень трепетно, нежно, с любовью относился Пришвин к России - своей Родине. Своё отношение он отразил в книгах.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lastRenderedPageBreak/>
              <w:t>Обратите внимание на выставку книг.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i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i/>
                <w:kern w:val="3"/>
                <w:sz w:val="28"/>
              </w:rPr>
              <w:t>(Выставка книг по творчеству М. Пришвина)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Эти книги </w:t>
            </w:r>
            <w:proofErr w:type="spell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М.М.Пришвина</w:t>
            </w:r>
            <w:proofErr w:type="spell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мы можете взять в библиотеке и почитать дополнительно.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В природе много чудес, тайн. Мы их все не можем сами увидеть. Но можем прочитать в научно-познавательных произведениях.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М. М. Пришвин проводил свои </w:t>
            </w:r>
            <w:proofErr w:type="spell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наблюдения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.О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</w:t>
            </w:r>
            <w:proofErr w:type="spell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умел слышать шелест травинки, песню ручейка. В своих произведениях он сообщает различные факты из жизни растений и животных.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Родина — это наша страна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Родина — это место, где ты родился и живёшь.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Родина — это место, где ты учишься в школе, и дружишь с детьми.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(Отчизна, Отечество)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(Потому что это земля наших дедов и отцов).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(Работа по группам.)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Первый ряд – 1 группа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Второй ряд – 2 группа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4"/>
              </w:rPr>
              <w:t>Чтение про себя, текст на карточках.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 (Охотой)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Со/</w:t>
            </w:r>
            <w:proofErr w:type="spellStart"/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кро</w:t>
            </w:r>
            <w:proofErr w:type="spell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/</w:t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ви</w:t>
            </w:r>
            <w:proofErr w:type="spellEnd"/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/ща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br/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Кла</w:t>
            </w:r>
            <w:proofErr w:type="spell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/до/</w:t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вая</w:t>
            </w:r>
            <w:proofErr w:type="spellEnd"/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(Ответы детей.)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1.Драгоценность, дорогая вещь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2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Т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ак говорят о ком-то, о чем-то ценном, дорогом</w:t>
            </w:r>
          </w:p>
          <w:p w:rsidR="00040173" w:rsidRPr="00040173" w:rsidRDefault="00040173" w:rsidP="00040173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/>
              <w:ind w:left="720" w:hanging="36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Ценности духовной и материальной культуры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040173">
              <w:rPr>
                <w:rFonts w:ascii="Times New Roman" w:eastAsia="SimSun" w:hAnsi="Times New Roman" w:cs="Times New Roman"/>
                <w:i/>
                <w:kern w:val="3"/>
                <w:sz w:val="28"/>
                <w:szCs w:val="24"/>
              </w:rPr>
              <w:t>Ответы детей.)</w:t>
            </w:r>
            <w:proofErr w:type="gramEnd"/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lastRenderedPageBreak/>
              <w:t>1)Помещение для хранения материалов, товаров</w:t>
            </w: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br/>
              <w:t>2)Место, где сосредоточены какие-нибудь природные ценности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,(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например подземные кладовые)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Он вспоминает о том, как мама его вставала рано, до восхода солнца. Он однажды тоже встал рано. Мама угостила его чаем с молоком. Молоко это было кипяченое. Кипятили его в глиняном горшочке, и сверху оно всегда покрывалось румяной пенкой. А под пенкой этой оно было очень вкусное, и чай от него был прекрасным. После этого Михаил Пришвин стал вставать до солнца каждый день, чтобы напиться с мамой вкусного чаю. К этому он так привык, что стал вставать до солнца каждый день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 ,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 даже когда стал взрослым.)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(Моя охота была и тогда и теперь 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lastRenderedPageBreak/>
              <w:t>— в находках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 .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 Нужно было найти в природе такое, чего я еще не видел , и может быть, и никто еще в своей жизни с этим не встречался...)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(Это самое дорогое, что есть в жизни человека.)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(Потому что он описывает место, где родился и жил.)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(Дети читают два последних абзаца.)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 до солнца)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(прекрасным)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(восход солнца)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 в находках)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(открывать</w:t>
            </w:r>
            <w:proofErr w:type="gramStart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)</w:t>
            </w:r>
            <w:proofErr w:type="gramEnd"/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 xml:space="preserve"> и (показывать)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(охранять Родину)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F"/>
                <w:kern w:val="3"/>
                <w:sz w:val="28"/>
              </w:rPr>
              <w:t>(Пришвин призывает охранять Родину).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>«Охранять природу – значит охранять Родину»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(сажать деревья, убирать мусор, не загрязнять водоёмы, не рвать 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lastRenderedPageBreak/>
              <w:t>цветы)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(«Охранять природу – значит охранять Родину»).</w:t>
            </w: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8"/>
              </w:rPr>
            </w:pP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(Ответы детей: род – рождение – родители – родство – родимый – родной – родинка – родительский – родовитый – безродный)</w:t>
            </w:r>
            <w:proofErr w:type="gramEnd"/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Коммуникативные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Личностные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Познавательные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6. Итог урока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4"/>
                <w:lang w:val="en-US"/>
              </w:rPr>
              <w:t>PROClass</w:t>
            </w:r>
            <w:proofErr w:type="spellEnd"/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2) 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наверное, уже посчитали сколько правильных ответов дали на уроке?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Посмотрите на нашу берёзку. Она вся покрыта зеленью. 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Значит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мы с вами справились со всеми задачами на уроке. Молодцы!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Самостоятельно делают тесты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Регулятивные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7.Рефлексия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(СЛАЙД 7)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Мы узнали …..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Мы поняли …..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8"/>
                <w:szCs w:val="28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</w:rPr>
              <w:t>Мы учились делать …..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(О </w:t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Пришвине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,ч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то</w:t>
            </w:r>
            <w:proofErr w:type="spell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писатель </w:t>
            </w: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особенно любил природу)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(Что охранять природу, значит любить Родину)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(Читать </w:t>
            </w:r>
            <w:proofErr w:type="spell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бегло</w:t>
            </w:r>
            <w:proofErr w:type="gramStart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,в</w:t>
            </w:r>
            <w:proofErr w:type="gram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ыразительно</w:t>
            </w:r>
            <w:proofErr w:type="spellEnd"/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 понимать текст)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Личностные</w:t>
            </w: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040173" w:rsidRPr="00040173" w:rsidTr="00A0641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4017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8. </w:t>
            </w:r>
            <w:r w:rsidRPr="00040173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Домашнее задание</w:t>
            </w:r>
          </w:p>
        </w:tc>
        <w:tc>
          <w:tcPr>
            <w:tcW w:w="6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04017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Нарисовать рисунок на тему «Охранять природу — значит охранять Родину»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73" w:rsidRPr="00040173" w:rsidRDefault="00040173" w:rsidP="000401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040173" w:rsidRPr="00040173" w:rsidRDefault="00040173" w:rsidP="00040173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40173" w:rsidRPr="00040173" w:rsidRDefault="00040173" w:rsidP="00040173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8F486A" w:rsidRDefault="008F486A">
      <w:bookmarkStart w:id="0" w:name="_GoBack"/>
      <w:bookmarkEnd w:id="0"/>
    </w:p>
    <w:sectPr w:rsidR="008F486A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C12"/>
    <w:multiLevelType w:val="multilevel"/>
    <w:tmpl w:val="2A02EF8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3E39F6"/>
    <w:multiLevelType w:val="multilevel"/>
    <w:tmpl w:val="C6AA240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E81C9C"/>
    <w:multiLevelType w:val="multilevel"/>
    <w:tmpl w:val="6FFA58C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1DE512C6"/>
    <w:multiLevelType w:val="multilevel"/>
    <w:tmpl w:val="E3527C98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4">
    <w:nsid w:val="229A2BF6"/>
    <w:multiLevelType w:val="multilevel"/>
    <w:tmpl w:val="7ECCD58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1DB572A"/>
    <w:multiLevelType w:val="multilevel"/>
    <w:tmpl w:val="7704433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2CF6C41"/>
    <w:multiLevelType w:val="multilevel"/>
    <w:tmpl w:val="A9B2B5E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50B30A4"/>
    <w:multiLevelType w:val="multilevel"/>
    <w:tmpl w:val="6938E2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38CA5EAE"/>
    <w:multiLevelType w:val="multilevel"/>
    <w:tmpl w:val="060C46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3C1F3359"/>
    <w:multiLevelType w:val="multilevel"/>
    <w:tmpl w:val="3F02A7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4955024C"/>
    <w:multiLevelType w:val="multilevel"/>
    <w:tmpl w:val="B406E9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2CC2C68"/>
    <w:multiLevelType w:val="multilevel"/>
    <w:tmpl w:val="B350816E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12">
    <w:nsid w:val="58B30D8A"/>
    <w:multiLevelType w:val="multilevel"/>
    <w:tmpl w:val="1968F4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2E52BBC"/>
    <w:multiLevelType w:val="multilevel"/>
    <w:tmpl w:val="F918AE24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14">
    <w:nsid w:val="7AB96918"/>
    <w:multiLevelType w:val="multilevel"/>
    <w:tmpl w:val="285A47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69"/>
    <w:rsid w:val="00040173"/>
    <w:rsid w:val="008F486A"/>
    <w:rsid w:val="00A515A7"/>
    <w:rsid w:val="00F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0173"/>
  </w:style>
  <w:style w:type="paragraph" w:customStyle="1" w:styleId="Standard">
    <w:name w:val="Standard"/>
    <w:rsid w:val="0004017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0401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40173"/>
    <w:pPr>
      <w:spacing w:after="120"/>
    </w:pPr>
  </w:style>
  <w:style w:type="paragraph" w:styleId="a3">
    <w:name w:val="List"/>
    <w:basedOn w:val="Textbody"/>
    <w:rsid w:val="00040173"/>
    <w:rPr>
      <w:rFonts w:cs="Mangal"/>
    </w:rPr>
  </w:style>
  <w:style w:type="paragraph" w:styleId="a4">
    <w:name w:val="caption"/>
    <w:basedOn w:val="Standard"/>
    <w:rsid w:val="000401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40173"/>
    <w:pPr>
      <w:suppressLineNumbers/>
    </w:pPr>
    <w:rPr>
      <w:rFonts w:cs="Mangal"/>
    </w:rPr>
  </w:style>
  <w:style w:type="paragraph" w:styleId="a5">
    <w:name w:val="List Paragraph"/>
    <w:basedOn w:val="Standard"/>
    <w:rsid w:val="00040173"/>
    <w:pPr>
      <w:ind w:left="720"/>
    </w:pPr>
  </w:style>
  <w:style w:type="paragraph" w:styleId="a6">
    <w:name w:val="Balloon Text"/>
    <w:basedOn w:val="Standard"/>
    <w:link w:val="a7"/>
    <w:rsid w:val="0004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0173"/>
    <w:rPr>
      <w:rFonts w:ascii="Tahoma" w:eastAsia="SimSun" w:hAnsi="Tahoma" w:cs="Tahoma"/>
      <w:kern w:val="3"/>
      <w:sz w:val="16"/>
      <w:szCs w:val="16"/>
    </w:rPr>
  </w:style>
  <w:style w:type="character" w:customStyle="1" w:styleId="BulletSymbols">
    <w:name w:val="Bullet Symbols"/>
    <w:rsid w:val="0004017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40173"/>
  </w:style>
  <w:style w:type="numbering" w:customStyle="1" w:styleId="WWNum1">
    <w:name w:val="WWNum1"/>
    <w:basedOn w:val="a2"/>
    <w:rsid w:val="00040173"/>
    <w:pPr>
      <w:numPr>
        <w:numId w:val="1"/>
      </w:numPr>
    </w:pPr>
  </w:style>
  <w:style w:type="numbering" w:customStyle="1" w:styleId="WWNum2">
    <w:name w:val="WWNum2"/>
    <w:basedOn w:val="a2"/>
    <w:rsid w:val="00040173"/>
    <w:pPr>
      <w:numPr>
        <w:numId w:val="2"/>
      </w:numPr>
    </w:pPr>
  </w:style>
  <w:style w:type="numbering" w:customStyle="1" w:styleId="WWNum3">
    <w:name w:val="WWNum3"/>
    <w:basedOn w:val="a2"/>
    <w:rsid w:val="00040173"/>
    <w:pPr>
      <w:numPr>
        <w:numId w:val="3"/>
      </w:numPr>
    </w:pPr>
  </w:style>
  <w:style w:type="numbering" w:customStyle="1" w:styleId="WWNum4">
    <w:name w:val="WWNum4"/>
    <w:basedOn w:val="a2"/>
    <w:rsid w:val="0004017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0173"/>
  </w:style>
  <w:style w:type="paragraph" w:customStyle="1" w:styleId="Standard">
    <w:name w:val="Standard"/>
    <w:rsid w:val="0004017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0401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40173"/>
    <w:pPr>
      <w:spacing w:after="120"/>
    </w:pPr>
  </w:style>
  <w:style w:type="paragraph" w:styleId="a3">
    <w:name w:val="List"/>
    <w:basedOn w:val="Textbody"/>
    <w:rsid w:val="00040173"/>
    <w:rPr>
      <w:rFonts w:cs="Mangal"/>
    </w:rPr>
  </w:style>
  <w:style w:type="paragraph" w:styleId="a4">
    <w:name w:val="caption"/>
    <w:basedOn w:val="Standard"/>
    <w:rsid w:val="000401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40173"/>
    <w:pPr>
      <w:suppressLineNumbers/>
    </w:pPr>
    <w:rPr>
      <w:rFonts w:cs="Mangal"/>
    </w:rPr>
  </w:style>
  <w:style w:type="paragraph" w:styleId="a5">
    <w:name w:val="List Paragraph"/>
    <w:basedOn w:val="Standard"/>
    <w:rsid w:val="00040173"/>
    <w:pPr>
      <w:ind w:left="720"/>
    </w:pPr>
  </w:style>
  <w:style w:type="paragraph" w:styleId="a6">
    <w:name w:val="Balloon Text"/>
    <w:basedOn w:val="Standard"/>
    <w:link w:val="a7"/>
    <w:rsid w:val="0004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0173"/>
    <w:rPr>
      <w:rFonts w:ascii="Tahoma" w:eastAsia="SimSun" w:hAnsi="Tahoma" w:cs="Tahoma"/>
      <w:kern w:val="3"/>
      <w:sz w:val="16"/>
      <w:szCs w:val="16"/>
    </w:rPr>
  </w:style>
  <w:style w:type="character" w:customStyle="1" w:styleId="BulletSymbols">
    <w:name w:val="Bullet Symbols"/>
    <w:rsid w:val="0004017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40173"/>
  </w:style>
  <w:style w:type="numbering" w:customStyle="1" w:styleId="WWNum1">
    <w:name w:val="WWNum1"/>
    <w:basedOn w:val="a2"/>
    <w:rsid w:val="00040173"/>
    <w:pPr>
      <w:numPr>
        <w:numId w:val="1"/>
      </w:numPr>
    </w:pPr>
  </w:style>
  <w:style w:type="numbering" w:customStyle="1" w:styleId="WWNum2">
    <w:name w:val="WWNum2"/>
    <w:basedOn w:val="a2"/>
    <w:rsid w:val="00040173"/>
    <w:pPr>
      <w:numPr>
        <w:numId w:val="2"/>
      </w:numPr>
    </w:pPr>
  </w:style>
  <w:style w:type="numbering" w:customStyle="1" w:styleId="WWNum3">
    <w:name w:val="WWNum3"/>
    <w:basedOn w:val="a2"/>
    <w:rsid w:val="00040173"/>
    <w:pPr>
      <w:numPr>
        <w:numId w:val="3"/>
      </w:numPr>
    </w:pPr>
  </w:style>
  <w:style w:type="numbering" w:customStyle="1" w:styleId="WWNum4">
    <w:name w:val="WWNum4"/>
    <w:basedOn w:val="a2"/>
    <w:rsid w:val="0004017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2019-09-19T09:26:00Z</dcterms:created>
  <dcterms:modified xsi:type="dcterms:W3CDTF">2019-09-19T09:27:00Z</dcterms:modified>
</cp:coreProperties>
</file>