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1"/>
        <w:gridCol w:w="2268"/>
        <w:gridCol w:w="5131"/>
      </w:tblGrid>
      <w:tr w:rsidR="00C738EB" w:rsidRPr="007E2982" w:rsidTr="00253760"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</w:tcPr>
          <w:p w:rsidR="00C738EB" w:rsidRDefault="00C738EB" w:rsidP="006452C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DC2E4A">
              <w:rPr>
                <w:rFonts w:ascii="Times New Roman" w:hAnsi="Times New Roman"/>
                <w:b/>
                <w:sz w:val="24"/>
                <w:szCs w:val="24"/>
              </w:rPr>
              <w:t>Паспорт урока</w:t>
            </w:r>
          </w:p>
          <w:bookmarkEnd w:id="0"/>
          <w:p w:rsidR="00EB6157" w:rsidRPr="00DC2E4A" w:rsidRDefault="00EB6157" w:rsidP="006452C9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2D83" w:rsidRPr="007E2982" w:rsidTr="00253760">
        <w:tc>
          <w:tcPr>
            <w:tcW w:w="3091" w:type="dxa"/>
          </w:tcPr>
          <w:p w:rsidR="008E2D83" w:rsidRPr="007E2982" w:rsidRDefault="008E2D83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7399" w:type="dxa"/>
            <w:gridSpan w:val="2"/>
          </w:tcPr>
          <w:p w:rsidR="008E2D83" w:rsidRPr="007E2982" w:rsidRDefault="008E2D83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Антипова Юлия Владимировна</w:t>
            </w:r>
          </w:p>
        </w:tc>
      </w:tr>
      <w:tr w:rsidR="008E2D83" w:rsidRPr="007E2982" w:rsidTr="00253760">
        <w:tc>
          <w:tcPr>
            <w:tcW w:w="3091" w:type="dxa"/>
          </w:tcPr>
          <w:p w:rsidR="008E2D83" w:rsidRPr="007E2982" w:rsidRDefault="008E2D83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7399" w:type="dxa"/>
            <w:gridSpan w:val="2"/>
          </w:tcPr>
          <w:p w:rsidR="008E2D83" w:rsidRPr="007E2982" w:rsidRDefault="008E2D83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ГБОУ СОШ № 2 с.</w:t>
            </w:r>
            <w:r w:rsidR="00253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982">
              <w:rPr>
                <w:rFonts w:ascii="Times New Roman" w:hAnsi="Times New Roman"/>
                <w:sz w:val="24"/>
                <w:szCs w:val="24"/>
              </w:rPr>
              <w:t>Приволжье</w:t>
            </w:r>
          </w:p>
        </w:tc>
      </w:tr>
      <w:tr w:rsidR="008E2D83" w:rsidRPr="007E2982" w:rsidTr="00253760">
        <w:tc>
          <w:tcPr>
            <w:tcW w:w="3091" w:type="dxa"/>
          </w:tcPr>
          <w:p w:rsidR="008E2D83" w:rsidRPr="007E2982" w:rsidRDefault="008E2D83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399" w:type="dxa"/>
            <w:gridSpan w:val="2"/>
          </w:tcPr>
          <w:p w:rsidR="008E2D83" w:rsidRPr="007E2982" w:rsidRDefault="008E2D83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2D83" w:rsidRPr="007E2982" w:rsidTr="00253760">
        <w:tc>
          <w:tcPr>
            <w:tcW w:w="3091" w:type="dxa"/>
          </w:tcPr>
          <w:p w:rsidR="008E2D83" w:rsidRPr="007E2982" w:rsidRDefault="008E2D83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99" w:type="dxa"/>
            <w:gridSpan w:val="2"/>
          </w:tcPr>
          <w:p w:rsidR="008E2D83" w:rsidRPr="007E2982" w:rsidRDefault="008E2D83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D83" w:rsidRPr="007E2982" w:rsidTr="00253760">
        <w:tc>
          <w:tcPr>
            <w:tcW w:w="3091" w:type="dxa"/>
          </w:tcPr>
          <w:p w:rsidR="008E2D83" w:rsidRPr="007E2982" w:rsidRDefault="008E2D83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399" w:type="dxa"/>
            <w:gridSpan w:val="2"/>
          </w:tcPr>
          <w:p w:rsidR="008E2D83" w:rsidRPr="007E2982" w:rsidRDefault="008E2D83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«Число и цифра 2»</w:t>
            </w:r>
          </w:p>
        </w:tc>
      </w:tr>
      <w:tr w:rsidR="008E2D83" w:rsidRPr="007E2982" w:rsidTr="00253760">
        <w:tc>
          <w:tcPr>
            <w:tcW w:w="3091" w:type="dxa"/>
          </w:tcPr>
          <w:p w:rsidR="008E2D83" w:rsidRPr="007E2982" w:rsidRDefault="008E2D83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99" w:type="dxa"/>
            <w:gridSpan w:val="2"/>
          </w:tcPr>
          <w:p w:rsidR="008E2D83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навык написания цифры 2</w:t>
            </w:r>
          </w:p>
        </w:tc>
      </w:tr>
      <w:tr w:rsidR="00C020D1" w:rsidRPr="007E2982" w:rsidTr="00253760">
        <w:tc>
          <w:tcPr>
            <w:tcW w:w="3091" w:type="dxa"/>
            <w:vMerge w:val="restart"/>
          </w:tcPr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</w:t>
            </w:r>
            <w:r w:rsidRPr="007E2982">
              <w:rPr>
                <w:rFonts w:ascii="Times New Roman" w:hAnsi="Times New Roman"/>
                <w:sz w:val="24"/>
                <w:szCs w:val="24"/>
              </w:rPr>
              <w:t>результаты:</w:t>
            </w:r>
          </w:p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- предметные</w:t>
            </w:r>
          </w:p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Ученик научится</w:t>
            </w:r>
            <w:r w:rsidRPr="007E29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E29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писать цифру 2.</w:t>
            </w:r>
            <w:r w:rsidRPr="007E2982">
              <w:rPr>
                <w:rFonts w:ascii="Times New Roman" w:hAnsi="Times New Roman"/>
                <w:sz w:val="24"/>
                <w:szCs w:val="24"/>
              </w:rPr>
              <w:t xml:space="preserve"> Ученик получит возможность научиться представлять число в числовом ряду. Освоит состав числа 2.</w:t>
            </w:r>
          </w:p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D1" w:rsidRPr="007E2982" w:rsidTr="00253760">
        <w:tc>
          <w:tcPr>
            <w:tcW w:w="3091" w:type="dxa"/>
            <w:vMerge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9" w:type="dxa"/>
            <w:gridSpan w:val="2"/>
          </w:tcPr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E2982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D1" w:rsidRPr="007E2982" w:rsidTr="00253760">
        <w:tc>
          <w:tcPr>
            <w:tcW w:w="3091" w:type="dxa"/>
            <w:vMerge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</w:tc>
        <w:tc>
          <w:tcPr>
            <w:tcW w:w="5131" w:type="dxa"/>
          </w:tcPr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в</w:t>
            </w:r>
            <w:r w:rsidRPr="007E2982">
              <w:rPr>
                <w:rFonts w:ascii="Times New Roman" w:hAnsi="Times New Roman"/>
                <w:sz w:val="24"/>
                <w:szCs w:val="24"/>
              </w:rPr>
              <w:t xml:space="preserve">нутренней позиции школьника на уровне положительного отношения к школе (принятие и осознание роли ученика), формирование </w:t>
            </w:r>
            <w:r w:rsidRPr="007E2982">
              <w:rPr>
                <w:rFonts w:ascii="Times New Roman" w:hAnsi="Times New Roman"/>
                <w:spacing w:val="-4"/>
                <w:sz w:val="24"/>
                <w:szCs w:val="24"/>
              </w:rPr>
              <w:t>положительного отношения к математике как предмету изучения.</w:t>
            </w:r>
          </w:p>
        </w:tc>
      </w:tr>
      <w:tr w:rsidR="00C020D1" w:rsidRPr="007E2982" w:rsidTr="00253760">
        <w:tc>
          <w:tcPr>
            <w:tcW w:w="3091" w:type="dxa"/>
            <w:vMerge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</w:tc>
        <w:tc>
          <w:tcPr>
            <w:tcW w:w="5131" w:type="dxa"/>
          </w:tcPr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выполнять и контролировать свои действия по заданному образцу или правилу, оценивать свою деятельность, давать оценочную характеристику деятельности других.</w:t>
            </w:r>
          </w:p>
        </w:tc>
      </w:tr>
      <w:tr w:rsidR="00C020D1" w:rsidRPr="007E2982" w:rsidTr="00253760">
        <w:tc>
          <w:tcPr>
            <w:tcW w:w="3091" w:type="dxa"/>
            <w:vMerge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</w:tc>
        <w:tc>
          <w:tcPr>
            <w:tcW w:w="5131" w:type="dxa"/>
          </w:tcPr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умения самостоятельно выделять и формулировать познавательную цель, проблему урока, проводить анализ и синтез, выполнять действия по алгоритму, логически рассуждать и доказывать, моделировать.</w:t>
            </w:r>
          </w:p>
        </w:tc>
      </w:tr>
      <w:tr w:rsidR="00C020D1" w:rsidRPr="007E2982" w:rsidTr="00253760">
        <w:tc>
          <w:tcPr>
            <w:tcW w:w="3091" w:type="dxa"/>
            <w:vMerge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</w:tc>
        <w:tc>
          <w:tcPr>
            <w:tcW w:w="5131" w:type="dxa"/>
          </w:tcPr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математической речи, умения работать в паре, участвовать в коллективном обсуждении проблем, строить продуктивное взаимодействие и сотрудничество со сверстниками и учителем.</w:t>
            </w:r>
          </w:p>
        </w:tc>
      </w:tr>
      <w:tr w:rsidR="008E2D83" w:rsidRPr="007E2982" w:rsidTr="00253760">
        <w:tc>
          <w:tcPr>
            <w:tcW w:w="3091" w:type="dxa"/>
          </w:tcPr>
          <w:p w:rsidR="008E2D83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требования, содержание</w:t>
            </w:r>
          </w:p>
        </w:tc>
        <w:tc>
          <w:tcPr>
            <w:tcW w:w="7399" w:type="dxa"/>
            <w:gridSpan w:val="2"/>
          </w:tcPr>
          <w:p w:rsidR="00253760" w:rsidRDefault="00253760" w:rsidP="002537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Счёт предметов.</w:t>
            </w:r>
          </w:p>
          <w:p w:rsidR="00253760" w:rsidRDefault="00253760" w:rsidP="002537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Образование, название и запись числа 2. </w:t>
            </w:r>
          </w:p>
          <w:p w:rsidR="008E2D83" w:rsidRPr="007E2982" w:rsidRDefault="00253760" w:rsidP="00253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и упорядочение чисел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020D1" w:rsidRPr="007E2982" w:rsidTr="00253760">
        <w:tc>
          <w:tcPr>
            <w:tcW w:w="3091" w:type="dxa"/>
          </w:tcPr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7399" w:type="dxa"/>
            <w:gridSpan w:val="2"/>
          </w:tcPr>
          <w:p w:rsidR="00C020D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«число», «числовой ряд», «</w:t>
            </w:r>
            <w:r>
              <w:rPr>
                <w:rFonts w:ascii="Times New Roman" w:hAnsi="Times New Roman"/>
                <w:sz w:val="24"/>
                <w:szCs w:val="24"/>
              </w:rPr>
              <w:t>столько же», «больше», «меньше»</w:t>
            </w:r>
          </w:p>
        </w:tc>
      </w:tr>
      <w:tr w:rsidR="008E2D83" w:rsidRPr="007E2982" w:rsidTr="00253760">
        <w:tc>
          <w:tcPr>
            <w:tcW w:w="3091" w:type="dxa"/>
          </w:tcPr>
          <w:p w:rsidR="008E2D83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изучения нового материла</w:t>
            </w:r>
          </w:p>
        </w:tc>
        <w:tc>
          <w:tcPr>
            <w:tcW w:w="7399" w:type="dxa"/>
            <w:gridSpan w:val="2"/>
          </w:tcPr>
          <w:p w:rsidR="008E2D83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C020D1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  <w:p w:rsidR="00C020D1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  <w:p w:rsidR="00C020D1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ООД</w:t>
            </w:r>
          </w:p>
          <w:p w:rsidR="00C020D1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C020D1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  <w:p w:rsidR="00C020D1" w:rsidRPr="00C020D1" w:rsidRDefault="00C020D1" w:rsidP="006452C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урока</w:t>
            </w:r>
          </w:p>
        </w:tc>
      </w:tr>
      <w:tr w:rsidR="004B57B1" w:rsidRPr="007E2982" w:rsidTr="00253760">
        <w:tc>
          <w:tcPr>
            <w:tcW w:w="3091" w:type="dxa"/>
          </w:tcPr>
          <w:p w:rsidR="004B57B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7399" w:type="dxa"/>
            <w:gridSpan w:val="2"/>
          </w:tcPr>
          <w:p w:rsidR="004B57B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</w:tc>
      </w:tr>
      <w:tr w:rsidR="004B57B1" w:rsidRPr="007E2982" w:rsidTr="00253760">
        <w:tc>
          <w:tcPr>
            <w:tcW w:w="3091" w:type="dxa"/>
          </w:tcPr>
          <w:p w:rsidR="004B57B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урока</w:t>
            </w:r>
          </w:p>
        </w:tc>
        <w:tc>
          <w:tcPr>
            <w:tcW w:w="7399" w:type="dxa"/>
            <w:gridSpan w:val="2"/>
          </w:tcPr>
          <w:p w:rsidR="004B57B1" w:rsidRPr="007E2982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C020D1" w:rsidRPr="007E2982" w:rsidTr="00253760">
        <w:tc>
          <w:tcPr>
            <w:tcW w:w="3091" w:type="dxa"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обучения</w:t>
            </w:r>
          </w:p>
        </w:tc>
        <w:tc>
          <w:tcPr>
            <w:tcW w:w="7399" w:type="dxa"/>
            <w:gridSpan w:val="2"/>
          </w:tcPr>
          <w:p w:rsidR="00C020D1" w:rsidRDefault="00253760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</w:tr>
      <w:tr w:rsidR="00C020D1" w:rsidRPr="007E2982" w:rsidTr="00253760">
        <w:tc>
          <w:tcPr>
            <w:tcW w:w="3091" w:type="dxa"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7399" w:type="dxa"/>
            <w:gridSpan w:val="2"/>
          </w:tcPr>
          <w:p w:rsidR="00C020D1" w:rsidRDefault="00253760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проектор, п</w:t>
            </w:r>
            <w:r w:rsidR="00C020D1">
              <w:rPr>
                <w:rFonts w:ascii="Times New Roman" w:hAnsi="Times New Roman"/>
                <w:sz w:val="24"/>
                <w:szCs w:val="24"/>
              </w:rPr>
              <w:t>резентация по теме урока</w:t>
            </w:r>
          </w:p>
        </w:tc>
      </w:tr>
      <w:tr w:rsidR="00C020D1" w:rsidRPr="007E2982" w:rsidTr="00253760">
        <w:trPr>
          <w:trHeight w:val="77"/>
        </w:trPr>
        <w:tc>
          <w:tcPr>
            <w:tcW w:w="3091" w:type="dxa"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399" w:type="dxa"/>
            <w:gridSpan w:val="2"/>
          </w:tcPr>
          <w:p w:rsidR="00C020D1" w:rsidRDefault="00C020D1" w:rsidP="00645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B57B1" w:rsidRDefault="004B57B1" w:rsidP="004B57B1">
      <w:pPr>
        <w:pStyle w:val="a4"/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53760" w:rsidRDefault="00253760" w:rsidP="00253760">
      <w:pPr>
        <w:pStyle w:val="a4"/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53760" w:rsidRDefault="00253760" w:rsidP="00253760">
      <w:pPr>
        <w:pStyle w:val="a4"/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738EB" w:rsidRPr="00DC2E4A" w:rsidRDefault="00C738EB" w:rsidP="00DC2E4A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C2E4A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Технологическая карта урока</w:t>
      </w:r>
    </w:p>
    <w:tbl>
      <w:tblPr>
        <w:tblW w:w="10466" w:type="dxa"/>
        <w:tblInd w:w="-10" w:type="dxa"/>
        <w:tblLayout w:type="fixed"/>
        <w:tblLook w:val="0000"/>
      </w:tblPr>
      <w:tblGrid>
        <w:gridCol w:w="2388"/>
        <w:gridCol w:w="5130"/>
        <w:gridCol w:w="2948"/>
      </w:tblGrid>
      <w:tr w:rsidR="00C738EB" w:rsidRPr="007E2982" w:rsidTr="00253760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Планируемые ре</w:t>
            </w:r>
            <w:r w:rsidRPr="007E2982">
              <w:rPr>
                <w:rFonts w:ascii="Times New Roman" w:hAnsi="Times New Roman"/>
                <w:sz w:val="24"/>
                <w:szCs w:val="24"/>
              </w:rPr>
              <w:softHyphen/>
              <w:t>зультаты (</w:t>
            </w:r>
            <w:proofErr w:type="gramStart"/>
            <w:r w:rsidRPr="007E298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7E29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C738EB" w:rsidRPr="007E2982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DC2E4A" w:rsidRDefault="00C738EB" w:rsidP="007D7C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C2E4A">
              <w:rPr>
                <w:rFonts w:ascii="Times New Roman" w:hAnsi="Times New Roman"/>
                <w:b/>
                <w:sz w:val="24"/>
                <w:szCs w:val="24"/>
              </w:rPr>
              <w:t>. Организационный момент</w:t>
            </w:r>
          </w:p>
        </w:tc>
      </w:tr>
      <w:tr w:rsidR="00C738EB" w:rsidRPr="007E2982" w:rsidTr="00253760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Личностные: самоопределение</w:t>
            </w:r>
          </w:p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7E29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контроль своих действий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DC2E4A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A">
              <w:rPr>
                <w:rFonts w:ascii="Times New Roman" w:hAnsi="Times New Roman"/>
                <w:bCs/>
                <w:iCs/>
                <w:color w:val="1D1B11"/>
                <w:sz w:val="24"/>
                <w:szCs w:val="24"/>
                <w:shd w:val="clear" w:color="auto" w:fill="FFFFFF"/>
              </w:rPr>
              <w:t>Настрой   на работу в стихотворной форме</w:t>
            </w:r>
          </w:p>
          <w:p w:rsidR="00C738EB" w:rsidRPr="00DC2E4A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A">
              <w:rPr>
                <w:rFonts w:ascii="Times New Roman" w:hAnsi="Times New Roman"/>
                <w:sz w:val="24"/>
                <w:szCs w:val="24"/>
              </w:rPr>
              <w:t xml:space="preserve">Приветствие учеников.         </w:t>
            </w:r>
          </w:p>
          <w:p w:rsidR="00C738EB" w:rsidRPr="00DC2E4A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A">
              <w:rPr>
                <w:rFonts w:ascii="Times New Roman" w:hAnsi="Times New Roman"/>
                <w:sz w:val="24"/>
                <w:szCs w:val="24"/>
              </w:rPr>
              <w:t>Долгожданный дан звонок,</w:t>
            </w:r>
          </w:p>
          <w:p w:rsidR="00C738EB" w:rsidRPr="00DC2E4A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A">
              <w:rPr>
                <w:rFonts w:ascii="Times New Roman" w:hAnsi="Times New Roman"/>
                <w:sz w:val="24"/>
                <w:szCs w:val="24"/>
              </w:rPr>
              <w:t>Начинаем мы урок</w:t>
            </w:r>
          </w:p>
          <w:p w:rsidR="00C738EB" w:rsidRPr="00DC2E4A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A">
              <w:rPr>
                <w:rFonts w:ascii="Times New Roman" w:hAnsi="Times New Roman"/>
                <w:sz w:val="24"/>
                <w:szCs w:val="24"/>
              </w:rPr>
              <w:t>Работать дружно начинаем,</w:t>
            </w:r>
          </w:p>
          <w:p w:rsidR="00C738EB" w:rsidRPr="00DC2E4A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E4A">
              <w:rPr>
                <w:rFonts w:ascii="Times New Roman" w:hAnsi="Times New Roman"/>
                <w:sz w:val="24"/>
                <w:szCs w:val="24"/>
              </w:rPr>
              <w:t>Ни минуты не теряем!</w:t>
            </w:r>
          </w:p>
          <w:p w:rsidR="00C738EB" w:rsidRPr="007E2982" w:rsidRDefault="00C738EB" w:rsidP="007D7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Приветствие учителя, проверка готовности к уроку</w:t>
            </w:r>
          </w:p>
        </w:tc>
      </w:tr>
      <w:tr w:rsidR="00C738EB" w:rsidRPr="007E2982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DC2E4A" w:rsidRDefault="00C738EB" w:rsidP="00C738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A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:rsidR="00C738EB" w:rsidRPr="007E2982" w:rsidRDefault="00C738EB" w:rsidP="007D7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EB" w:rsidRPr="007E2982" w:rsidTr="00253760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Познавательные: а</w:t>
            </w:r>
            <w:r w:rsidRPr="007E2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нализ учебной ситуации</w:t>
            </w:r>
          </w:p>
          <w:p w:rsidR="00C738EB" w:rsidRPr="007E2982" w:rsidRDefault="00C738EB" w:rsidP="007D7C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Регулятивные: осознание учебной задачи, сравнение информации с эталоном.</w:t>
            </w:r>
          </w:p>
          <w:p w:rsidR="00C738EB" w:rsidRPr="007E2982" w:rsidRDefault="00C738EB" w:rsidP="007D7C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Коммуникативные: постановка самому себе вопросов и принятие решений, </w:t>
            </w:r>
            <w:r w:rsidRPr="007E29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установление учебного сотрудничества с учителем, управление собственным поведением.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38EB" w:rsidRPr="007E2982" w:rsidRDefault="00C738EB" w:rsidP="007D7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E298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Организует наблюдение детей за подобранным заданием, направленным на повторение необходимых понятий для дальнейшей работы на уроке.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Посмотрите на доску, числовой ряд, найдите ошибку и восстановите порядок.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 xml:space="preserve">Посмотрите на картинки. Как, не считая, сказать, каких фигур больше? 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Каких предметов больше? (Цветков)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Как вы узнали? ( Цветкам не хватает пары.)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Что нужно сделать, чтобы было поровну.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На сколько цветков больше чем листьев? (На два)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На сколько листьев меньше чем цветков</w:t>
            </w:r>
            <w:proofErr w:type="gramStart"/>
            <w:r w:rsidRPr="007E2982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7E2982">
              <w:rPr>
                <w:rFonts w:ascii="Times New Roman" w:hAnsi="Times New Roman"/>
                <w:sz w:val="24"/>
                <w:szCs w:val="24"/>
              </w:rPr>
              <w:t>На два)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8EB" w:rsidRPr="007E2982" w:rsidRDefault="00C738EB" w:rsidP="007D7CE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E29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E2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Две сестрицы – труженицы:</w:t>
            </w:r>
            <w:r w:rsidRPr="007E2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Рубят, строят, роют.</w:t>
            </w:r>
            <w:r w:rsidRPr="007E2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Рвут на грядке сорняки</w:t>
            </w:r>
            <w:r w:rsidRPr="007E2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друг дружку моют.</w:t>
            </w:r>
          </w:p>
          <w:p w:rsidR="00C738EB" w:rsidRPr="007E2982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38EB" w:rsidRPr="007E2982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у человека насчитывается в количестве двух, или пары?</w:t>
            </w:r>
          </w:p>
          <w:p w:rsidR="00C738EB" w:rsidRPr="007E2982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 (руки, ноги, глаза, уши).</w:t>
            </w:r>
          </w:p>
          <w:p w:rsidR="00C738EB" w:rsidRPr="007E2982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Посмотрите вокруг. Чего в классе по два?</w:t>
            </w:r>
          </w:p>
          <w:p w:rsidR="00C738EB" w:rsidRPr="007E2982" w:rsidRDefault="00C738EB" w:rsidP="007D7CE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8EB" w:rsidRPr="007E2982" w:rsidRDefault="00C738EB" w:rsidP="007D7CE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-Я думаю все догадались с каким числом мы сегодня познакомимся! И какое это число?</w:t>
            </w:r>
          </w:p>
          <w:p w:rsidR="00C738EB" w:rsidRPr="007E2982" w:rsidRDefault="00C738EB" w:rsidP="007D7CE7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Методы: объяснительно-иллюстративный, частично-поисковый</w:t>
            </w:r>
          </w:p>
          <w:p w:rsidR="00C738EB" w:rsidRPr="00DC2E4A" w:rsidRDefault="00C738EB" w:rsidP="007D7CE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C2E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Формы организации: фронтальная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C51E79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Воспринимают задание, наблюдают, анализируют, выполняют, предъявляют результат.</w:t>
            </w:r>
          </w:p>
          <w:p w:rsidR="00C738EB" w:rsidRPr="007E2982" w:rsidRDefault="00C738EB" w:rsidP="007D7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EB" w:rsidRPr="007E2982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DC2E4A" w:rsidRDefault="00C738EB" w:rsidP="00C738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Целеполагание</w:t>
            </w:r>
          </w:p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C738EB" w:rsidRPr="007E2982" w:rsidTr="00253760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Познавательные: </w:t>
            </w:r>
            <w:r w:rsidRPr="007E2982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высказывания, подведение под понятие.</w:t>
            </w:r>
          </w:p>
          <w:p w:rsidR="00C738EB" w:rsidRPr="007E2982" w:rsidRDefault="00C738EB" w:rsidP="007D7C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Регулятивные</w:t>
            </w:r>
            <w:r w:rsidRPr="007E2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выполнение </w:t>
            </w:r>
            <w:r w:rsidRPr="007E2982">
              <w:rPr>
                <w:rFonts w:ascii="Times New Roman" w:hAnsi="Times New Roman"/>
                <w:sz w:val="24"/>
                <w:szCs w:val="24"/>
              </w:rPr>
              <w:t>целеполагание, планирование деятельности.</w:t>
            </w:r>
          </w:p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7E2982">
              <w:rPr>
                <w:rFonts w:ascii="Times New Roman" w:hAnsi="Times New Roman"/>
                <w:sz w:val="24"/>
                <w:szCs w:val="24"/>
                <w:lang w:eastAsia="ru-RU"/>
              </w:rPr>
              <w:t>учёт разных мнений, обоснования своего суждения.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Организует и управляет ситуацией целеполагания. Организует деятельность по наблюдению за внешним видом числа 2 через рисунок, стихи, образец написания цифры.</w:t>
            </w:r>
          </w:p>
          <w:p w:rsidR="00C738EB" w:rsidRPr="00C51E79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8EB" w:rsidRPr="007E2982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Мотивирует учащихся на дальнейшую работу</w:t>
            </w:r>
            <w:r w:rsidRPr="007E2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38EB" w:rsidRPr="007E2982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презентацией по теме урока. </w:t>
            </w:r>
          </w:p>
          <w:p w:rsidR="00C738EB" w:rsidRPr="007E2982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Приложение 1)</w:t>
            </w:r>
          </w:p>
          <w:p w:rsidR="00C738EB" w:rsidRPr="00C51E79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 xml:space="preserve">Назови количество предметов на каждом рисунке. (два круга, две звезды, два яблока) 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Число два записывают знаком- цифрой два.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Посмотрите на цифру 2. Читаю стихотворение на слайде.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 xml:space="preserve"> На что она похожа? Посмотрите, на листе красуется цифра два. Дорисуем ее до птицы. Назовите домашних птиц, похожих на цифру два?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А диких?</w:t>
            </w:r>
          </w:p>
          <w:p w:rsidR="00C738EB" w:rsidRPr="007E2982" w:rsidRDefault="00C738EB" w:rsidP="007D7CE7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Методы: объяснительно-иллюстративный, частично-поисковый</w:t>
            </w:r>
          </w:p>
          <w:p w:rsidR="00C738EB" w:rsidRPr="00DC2E4A" w:rsidRDefault="00C738EB" w:rsidP="007D7CE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2E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Формы организации: фронтальная, индивидуальная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bCs/>
                <w:iCs/>
                <w:color w:val="1D1B11"/>
                <w:sz w:val="24"/>
                <w:szCs w:val="24"/>
                <w:shd w:val="clear" w:color="auto" w:fill="FFFFFF"/>
              </w:rPr>
              <w:t>Выделяют проблему, как получить число 2 и как написать цифру 2</w:t>
            </w:r>
          </w:p>
        </w:tc>
      </w:tr>
      <w:tr w:rsidR="00C738EB" w:rsidRPr="007E2982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DC2E4A" w:rsidRDefault="00C738EB" w:rsidP="007D7CE7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DC2E4A">
              <w:rPr>
                <w:rFonts w:ascii="Times New Roman" w:hAnsi="Times New Roman"/>
                <w:b/>
                <w:sz w:val="24"/>
                <w:szCs w:val="24"/>
              </w:rPr>
              <w:t>. Формирование ООД</w:t>
            </w:r>
          </w:p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EB" w:rsidRPr="007E2982" w:rsidTr="00253760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Познавательные: а</w:t>
            </w:r>
            <w:r w:rsidRPr="007E29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нализ информации, выделение существенных признаков, сравнение с эталоном.</w:t>
            </w:r>
            <w:r w:rsidRPr="007E2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38EB" w:rsidRPr="007E2982" w:rsidRDefault="00C738EB" w:rsidP="007D7C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Коммуникативные: у</w:t>
            </w:r>
            <w:r w:rsidRPr="007E2982">
              <w:rPr>
                <w:rFonts w:ascii="Times New Roman" w:hAnsi="Times New Roman"/>
                <w:sz w:val="24"/>
                <w:szCs w:val="24"/>
                <w:lang w:eastAsia="ru-RU"/>
              </w:rPr>
              <w:t>мение обосновывать свой выбор.</w:t>
            </w:r>
          </w:p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Организация работы по учебнику.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Как еще называют число два, когда покупают две вещи? (Пара)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О каких предметах можно сказать один?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О каких предметах можно сказать два?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Как сказать об этих предметах, используя слово пара?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(Пара чулок, пара ботинок, пара варежек, пара носков)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Рассмотрите рисунок ниже. Сколько треугольников на верхней полке?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Сколько на нижней?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На сколько треугольников на верхней полке больше чем на нижней?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Что нужно сделать</w:t>
            </w:r>
            <w:proofErr w:type="gramStart"/>
            <w:r w:rsidRPr="007E2982">
              <w:rPr>
                <w:color w:val="000000"/>
              </w:rPr>
              <w:t xml:space="preserve"> ,</w:t>
            </w:r>
            <w:proofErr w:type="gramEnd"/>
            <w:r w:rsidRPr="007E2982">
              <w:rPr>
                <w:color w:val="000000"/>
              </w:rPr>
              <w:t xml:space="preserve"> чтобы было треугольников стало поровну ?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Прочитайте, мне правило рядом с полками.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lastRenderedPageBreak/>
              <w:t>Ответь на вопросы учебника</w:t>
            </w:r>
            <w:proofErr w:type="gramStart"/>
            <w:r w:rsidRPr="007E2982">
              <w:rPr>
                <w:color w:val="000000"/>
              </w:rPr>
              <w:t>.(</w:t>
            </w:r>
            <w:proofErr w:type="gramEnd"/>
            <w:r w:rsidRPr="007E2982">
              <w:rPr>
                <w:color w:val="000000"/>
              </w:rPr>
              <w:t xml:space="preserve"> стр.25)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Итак, что нужно сделать, чтобы получить число два?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На сколько число два больше одного?</w:t>
            </w:r>
          </w:p>
          <w:p w:rsidR="00C738EB" w:rsidRPr="007E2982" w:rsidRDefault="00C738EB" w:rsidP="007D7CE7">
            <w:pPr>
              <w:spacing w:after="15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Методы: объяснительно-иллюстративный, частично-поисковый</w:t>
            </w:r>
          </w:p>
          <w:p w:rsidR="00C738EB" w:rsidRPr="00DC2E4A" w:rsidRDefault="00C738EB" w:rsidP="007D7CE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2E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Формы организации: фронтальная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Анализируют изображения на рисунке. </w:t>
            </w:r>
            <w:r w:rsidRPr="007E2982">
              <w:rPr>
                <w:rFonts w:ascii="Times New Roman" w:hAnsi="Times New Roman"/>
                <w:bCs/>
                <w:iCs/>
                <w:color w:val="1D1B11"/>
                <w:sz w:val="24"/>
                <w:szCs w:val="24"/>
                <w:shd w:val="clear" w:color="auto" w:fill="FFFFFF"/>
              </w:rPr>
              <w:t>Выделяют проблему, как получить число 2</w:t>
            </w:r>
          </w:p>
        </w:tc>
      </w:tr>
      <w:tr w:rsidR="00C738EB" w:rsidRPr="007E2982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DC2E4A" w:rsidRDefault="00C738EB" w:rsidP="00C738EB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2E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</w:tr>
      <w:tr w:rsidR="00C738EB" w:rsidRPr="007E2982" w:rsidTr="00253760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98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Организация и проведение «</w:t>
            </w:r>
            <w:proofErr w:type="spellStart"/>
            <w:r w:rsidRPr="007E298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физминутки</w:t>
            </w:r>
            <w:proofErr w:type="spellEnd"/>
            <w:r w:rsidRPr="007E298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Много ль надо нам, ребята, Для умелых наших рук? Нарисуем два квадрата, А на них огромный круг, А потом еще кружочек, Треугольный колпачок. Вот и вышел очень, очень Развеселый </w:t>
            </w:r>
            <w:proofErr w:type="spellStart"/>
            <w:r w:rsidRPr="007E29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чудачок</w:t>
            </w:r>
            <w:proofErr w:type="spellEnd"/>
            <w:r w:rsidRPr="007E29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EB" w:rsidRPr="007E2982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DC2E4A" w:rsidRDefault="00C738EB" w:rsidP="00C738EB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A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  <w:shd w:val="clear" w:color="auto" w:fill="FFFFFF"/>
              </w:rPr>
              <w:t>Первичное закрепление</w:t>
            </w:r>
          </w:p>
        </w:tc>
      </w:tr>
      <w:tr w:rsidR="00C738EB" w:rsidRPr="007E2982" w:rsidTr="00253760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DC66F5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7E29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 контроль, оценка, коррекция, выделение и осознание того, что уже усвоено и что ещё подлежит усвоению;</w:t>
            </w:r>
          </w:p>
          <w:p w:rsidR="00C738EB" w:rsidRPr="00DC66F5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eastAsia="Times New Roman" w:hAnsi="Times New Roman"/>
                <w:bCs/>
                <w:color w:val="1D1B11"/>
                <w:sz w:val="24"/>
                <w:szCs w:val="24"/>
                <w:lang w:eastAsia="ru-RU"/>
              </w:rPr>
              <w:t>Личностные:</w:t>
            </w:r>
            <w:r w:rsidRPr="007E2982">
              <w:rPr>
                <w:rFonts w:ascii="Times New Roman" w:eastAsia="Times New Roman" w:hAnsi="Times New Roman"/>
                <w:color w:val="1D1B11"/>
                <w:sz w:val="24"/>
                <w:szCs w:val="24"/>
                <w:lang w:eastAsia="ru-RU"/>
              </w:rPr>
              <w:t> самоопределение</w:t>
            </w:r>
          </w:p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C738EB" w:rsidRDefault="00C738EB" w:rsidP="007D7CE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738E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Организация работы по прописи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Теперь посадим наших лебедей, гусей в клеточки. Откроем пропись на странице 12.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На что указывает синяя звездочка?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Цифру два начинаем писать чуть выше центра клетки, закругляем верхний угол, ведем прямую линию на середину нижней строки, рисуем хвостик.</w:t>
            </w:r>
          </w:p>
          <w:p w:rsidR="00C738EB" w:rsidRPr="007E2982" w:rsidRDefault="00C738EB" w:rsidP="007D7CE7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7E2982">
              <w:rPr>
                <w:color w:val="000000"/>
              </w:rPr>
              <w:t>Откроем тетрадь М1. Закончи ряд. Соблюдая последовательность.</w:t>
            </w:r>
          </w:p>
          <w:p w:rsidR="00C738EB" w:rsidRPr="00DC2E4A" w:rsidRDefault="00C738EB" w:rsidP="007D7CE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DC2E4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Форма работы</w:t>
            </w:r>
            <w:proofErr w:type="gramStart"/>
            <w:r w:rsidRPr="00DC2E4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:</w:t>
            </w:r>
            <w:proofErr w:type="gramEnd"/>
            <w:r w:rsidRPr="00DC2E4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индивидуальная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Выполнение заданий в прописи к учебнику.</w:t>
            </w:r>
          </w:p>
        </w:tc>
      </w:tr>
      <w:tr w:rsidR="00C738EB" w:rsidRPr="007E2982" w:rsidTr="0025376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DC2E4A" w:rsidRDefault="00C738EB" w:rsidP="00C738EB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E4A"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</w:t>
            </w:r>
          </w:p>
        </w:tc>
      </w:tr>
      <w:tr w:rsidR="00C738EB" w:rsidRPr="007E2982" w:rsidTr="00253760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9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Регулятивные: о</w:t>
            </w:r>
            <w:r w:rsidRPr="007E29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сознание важности и значимости полученных знаний.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9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Коммуникативные</w:t>
            </w:r>
            <w:proofErr w:type="gramStart"/>
            <w:r w:rsidRPr="007E29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E29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Pr="007E29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рганизация сотрудничества с учителем, внутренней аргументации  и оценки своей позиции.</w:t>
            </w:r>
          </w:p>
          <w:p w:rsidR="00C738EB" w:rsidRPr="007E2982" w:rsidRDefault="00C738EB" w:rsidP="007D7C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ситуации для осмысления всей работы на уроке</w:t>
            </w:r>
          </w:p>
          <w:p w:rsidR="00C738EB" w:rsidRPr="007E2982" w:rsidRDefault="00C738EB" w:rsidP="007D7C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E298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Чему мы научились?</w:t>
            </w:r>
          </w:p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E298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Что нужно сделать. чтобы получилось число два?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8EB" w:rsidRPr="007E2982" w:rsidRDefault="00C738EB" w:rsidP="007D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8EB" w:rsidRPr="007E2982" w:rsidRDefault="00C738EB" w:rsidP="007D7CE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982">
              <w:rPr>
                <w:rFonts w:ascii="Times New Roman" w:hAnsi="Times New Roman"/>
                <w:sz w:val="24"/>
                <w:szCs w:val="24"/>
              </w:rPr>
              <w:t>Отвечают на вопросы по изученной теме</w:t>
            </w:r>
          </w:p>
        </w:tc>
      </w:tr>
    </w:tbl>
    <w:p w:rsidR="00C738EB" w:rsidRDefault="00C738EB" w:rsidP="00C738EB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53760" w:rsidRDefault="00253760" w:rsidP="00C738EB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53760" w:rsidRDefault="00253760" w:rsidP="00C738EB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53760" w:rsidRPr="007E2982" w:rsidRDefault="00253760" w:rsidP="00C738EB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54BB0" w:rsidRDefault="007B3B6A" w:rsidP="007B3B6A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7B3B6A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7B3B6A" w:rsidRDefault="007B3B6A" w:rsidP="007B3B6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7B3B6A" w:rsidRDefault="007B3B6A" w:rsidP="007B3B6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63844" cy="4176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0489" t="20453" r="16165" b="13540"/>
                    <a:stretch/>
                  </pic:blipFill>
                  <pic:spPr bwMode="auto">
                    <a:xfrm>
                      <a:off x="0" y="0"/>
                      <a:ext cx="6176132" cy="4184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B3B6A" w:rsidRDefault="007B3B6A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7B3B6A" w:rsidRDefault="007B3B6A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7B3B6A" w:rsidRDefault="007B3B6A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6452C9" w:rsidRDefault="006452C9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6452C9" w:rsidRDefault="006452C9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6452C9" w:rsidRDefault="006452C9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6452C9" w:rsidRDefault="006452C9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6452C9" w:rsidRDefault="006452C9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6452C9" w:rsidRDefault="006452C9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6452C9" w:rsidRDefault="006452C9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6452C9" w:rsidRDefault="006452C9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253760" w:rsidRDefault="00253760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6452C9" w:rsidRDefault="006452C9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C020D1" w:rsidP="007B3B6A">
      <w:pPr>
        <w:pStyle w:val="a4"/>
        <w:rPr>
          <w:rFonts w:ascii="Times New Roman" w:hAnsi="Times New Roman"/>
          <w:b/>
          <w:sz w:val="24"/>
          <w:szCs w:val="24"/>
        </w:rPr>
      </w:pPr>
    </w:p>
    <w:p w:rsidR="00C020D1" w:rsidRDefault="006452C9" w:rsidP="006452C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6452C9" w:rsidRDefault="006452C9" w:rsidP="006452C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6452C9" w:rsidRDefault="006452C9" w:rsidP="006452C9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6452C9" w:rsidRPr="006452C9" w:rsidRDefault="006452C9" w:rsidP="006452C9">
      <w:pPr>
        <w:pStyle w:val="a4"/>
        <w:rPr>
          <w:rFonts w:ascii="Times New Roman" w:hAnsi="Times New Roman"/>
          <w:b/>
          <w:sz w:val="24"/>
          <w:szCs w:val="24"/>
        </w:rPr>
        <w:sectPr w:rsidR="006452C9" w:rsidRPr="006452C9" w:rsidSect="00253760">
          <w:pgSz w:w="11906" w:h="16838" w:code="9"/>
          <w:pgMar w:top="851" w:right="28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5167423" cy="3909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2180" t="20235" r="18750" b="13741"/>
                    <a:stretch/>
                  </pic:blipFill>
                  <pic:spPr bwMode="auto">
                    <a:xfrm>
                      <a:off x="0" y="0"/>
                      <a:ext cx="5176105" cy="3915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B3B6A" w:rsidRPr="006452C9" w:rsidRDefault="007B3B6A" w:rsidP="006452C9">
      <w:pPr>
        <w:rPr>
          <w:rFonts w:ascii="Times New Roman" w:hAnsi="Times New Roman"/>
          <w:b/>
          <w:sz w:val="24"/>
          <w:szCs w:val="24"/>
        </w:rPr>
      </w:pPr>
    </w:p>
    <w:sectPr w:rsidR="007B3B6A" w:rsidRPr="006452C9" w:rsidSect="00253760">
      <w:pgSz w:w="11906" w:h="16838" w:code="9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308A"/>
    <w:multiLevelType w:val="hybridMultilevel"/>
    <w:tmpl w:val="97DAF420"/>
    <w:lvl w:ilvl="0" w:tplc="21344A1C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A50E3"/>
    <w:multiLevelType w:val="hybridMultilevel"/>
    <w:tmpl w:val="491AC0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862AE"/>
    <w:multiLevelType w:val="hybridMultilevel"/>
    <w:tmpl w:val="BB72A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743FF"/>
    <w:multiLevelType w:val="hybridMultilevel"/>
    <w:tmpl w:val="9C84E4C4"/>
    <w:lvl w:ilvl="0" w:tplc="21344A1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5301"/>
    <w:rsid w:val="00253760"/>
    <w:rsid w:val="00254BB0"/>
    <w:rsid w:val="00272F61"/>
    <w:rsid w:val="004B57B1"/>
    <w:rsid w:val="004B6521"/>
    <w:rsid w:val="006452C9"/>
    <w:rsid w:val="007B3B6A"/>
    <w:rsid w:val="008E2D83"/>
    <w:rsid w:val="0094440B"/>
    <w:rsid w:val="00C020D1"/>
    <w:rsid w:val="00C738EB"/>
    <w:rsid w:val="00DC2E4A"/>
    <w:rsid w:val="00EB6157"/>
    <w:rsid w:val="00F0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3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738EB"/>
    <w:pPr>
      <w:ind w:left="720"/>
      <w:contextualSpacing/>
    </w:pPr>
  </w:style>
  <w:style w:type="character" w:customStyle="1" w:styleId="c2">
    <w:name w:val="c2"/>
    <w:uiPriority w:val="99"/>
    <w:rsid w:val="00C738EB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0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ольга</cp:lastModifiedBy>
  <cp:revision>11</cp:revision>
  <dcterms:created xsi:type="dcterms:W3CDTF">2017-09-12T14:15:00Z</dcterms:created>
  <dcterms:modified xsi:type="dcterms:W3CDTF">2017-09-13T10:07:00Z</dcterms:modified>
</cp:coreProperties>
</file>