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623" w:rsidRPr="00DF6ABA" w:rsidRDefault="00B17623" w:rsidP="00B17623">
      <w:pPr>
        <w:spacing w:after="0" w:line="240" w:lineRule="auto"/>
        <w:jc w:val="center"/>
        <w:rPr>
          <w:rFonts w:ascii="Times New Roman" w:hAnsi="Times New Roman"/>
          <w:b/>
          <w:color w:val="000000" w:themeColor="text1"/>
          <w:sz w:val="24"/>
          <w:szCs w:val="24"/>
        </w:rPr>
      </w:pPr>
      <w:bookmarkStart w:id="0" w:name="_GoBack"/>
      <w:bookmarkEnd w:id="0"/>
      <w:r>
        <w:rPr>
          <w:rFonts w:ascii="Times New Roman" w:hAnsi="Times New Roman"/>
          <w:b/>
          <w:color w:val="000000" w:themeColor="text1"/>
          <w:sz w:val="24"/>
          <w:szCs w:val="24"/>
        </w:rPr>
        <w:t>Фёдоровский филиал</w:t>
      </w:r>
      <w:r w:rsidRPr="00DF6ABA">
        <w:rPr>
          <w:rFonts w:ascii="Times New Roman" w:hAnsi="Times New Roman"/>
          <w:b/>
          <w:color w:val="000000" w:themeColor="text1"/>
          <w:sz w:val="24"/>
          <w:szCs w:val="24"/>
        </w:rPr>
        <w:t xml:space="preserve"> государственного бюджетного общеобразовательного учреждения Самарской области средней общеобразовательной школы № 2 </w:t>
      </w:r>
    </w:p>
    <w:p w:rsidR="00B17623" w:rsidRPr="00DF6ABA" w:rsidRDefault="00B17623" w:rsidP="00B17623">
      <w:pPr>
        <w:spacing w:after="0" w:line="240" w:lineRule="auto"/>
        <w:jc w:val="center"/>
        <w:rPr>
          <w:rFonts w:ascii="Times New Roman" w:hAnsi="Times New Roman"/>
          <w:b/>
          <w:color w:val="000000" w:themeColor="text1"/>
          <w:sz w:val="24"/>
          <w:szCs w:val="24"/>
        </w:rPr>
      </w:pPr>
      <w:r w:rsidRPr="00DF6ABA">
        <w:rPr>
          <w:rFonts w:ascii="Times New Roman" w:hAnsi="Times New Roman"/>
          <w:b/>
          <w:color w:val="000000" w:themeColor="text1"/>
          <w:sz w:val="24"/>
          <w:szCs w:val="24"/>
        </w:rPr>
        <w:t>с. Приволжье муниципального района Приволжский Самарской области</w:t>
      </w:r>
    </w:p>
    <w:p w:rsidR="002A4520" w:rsidRPr="00DF6ABA" w:rsidRDefault="002A4520" w:rsidP="00D96B21">
      <w:pPr>
        <w:spacing w:after="0" w:line="240" w:lineRule="auto"/>
        <w:rPr>
          <w:rFonts w:ascii="Times New Roman" w:hAnsi="Times New Roman"/>
          <w:b/>
          <w:color w:val="000000" w:themeColor="text1"/>
          <w:sz w:val="24"/>
          <w:szCs w:val="24"/>
        </w:rPr>
      </w:pPr>
    </w:p>
    <w:tbl>
      <w:tblPr>
        <w:tblpPr w:leftFromText="180" w:rightFromText="180" w:vertAnchor="text" w:horzAnchor="margin" w:tblpY="316"/>
        <w:tblW w:w="10408" w:type="dxa"/>
        <w:tblLook w:val="01E0" w:firstRow="1" w:lastRow="1" w:firstColumn="1" w:lastColumn="1" w:noHBand="0" w:noVBand="0"/>
      </w:tblPr>
      <w:tblGrid>
        <w:gridCol w:w="9997"/>
        <w:gridCol w:w="411"/>
      </w:tblGrid>
      <w:tr w:rsidR="002A4520" w:rsidRPr="00DF6ABA" w:rsidTr="003A196B">
        <w:trPr>
          <w:trHeight w:val="1559"/>
        </w:trPr>
        <w:tc>
          <w:tcPr>
            <w:tcW w:w="6629" w:type="dxa"/>
          </w:tcPr>
          <w:tbl>
            <w:tblPr>
              <w:tblStyle w:val="a3"/>
              <w:tblpPr w:leftFromText="180" w:rightFromText="180" w:vertAnchor="text" w:horzAnchor="margin" w:tblpX="-436" w:tblpY="-272"/>
              <w:tblOverlap w:val="nev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260"/>
              <w:gridCol w:w="3407"/>
            </w:tblGrid>
            <w:tr w:rsidR="002A4520" w:rsidRPr="00DF6ABA" w:rsidTr="003A196B">
              <w:tc>
                <w:tcPr>
                  <w:tcW w:w="3114" w:type="dxa"/>
                </w:tcPr>
                <w:p w:rsidR="002A4520" w:rsidRPr="00DF6ABA" w:rsidRDefault="002A4520" w:rsidP="003A196B">
                  <w:pPr>
                    <w:widowControl w:val="0"/>
                    <w:autoSpaceDE w:val="0"/>
                    <w:autoSpaceDN w:val="0"/>
                    <w:adjustRightInd w:val="0"/>
                    <w:rPr>
                      <w:rFonts w:ascii="Times New Roman" w:hAnsi="Times New Roman"/>
                      <w:color w:val="000000" w:themeColor="text1"/>
                      <w:sz w:val="24"/>
                      <w:szCs w:val="24"/>
                    </w:rPr>
                  </w:pPr>
                  <w:r>
                    <w:rPr>
                      <w:rFonts w:ascii="Times New Roman" w:hAnsi="Times New Roman"/>
                      <w:color w:val="000000" w:themeColor="text1"/>
                      <w:sz w:val="24"/>
                      <w:szCs w:val="24"/>
                    </w:rPr>
                    <w:t>СОГЛАСОВАНО</w:t>
                  </w:r>
                </w:p>
                <w:p w:rsidR="002A4520" w:rsidRPr="00DF6ABA" w:rsidRDefault="00152A1D" w:rsidP="003A196B">
                  <w:pPr>
                    <w:widowControl w:val="0"/>
                    <w:autoSpaceDE w:val="0"/>
                    <w:autoSpaceDN w:val="0"/>
                    <w:adjustRightInd w:val="0"/>
                    <w:rPr>
                      <w:rFonts w:ascii="Times New Roman" w:hAnsi="Times New Roman"/>
                      <w:color w:val="000000" w:themeColor="text1"/>
                      <w:sz w:val="24"/>
                      <w:szCs w:val="24"/>
                    </w:rPr>
                  </w:pPr>
                  <w:r>
                    <w:rPr>
                      <w:rFonts w:ascii="Times New Roman" w:hAnsi="Times New Roman"/>
                      <w:color w:val="000000" w:themeColor="text1"/>
                      <w:sz w:val="24"/>
                      <w:szCs w:val="24"/>
                    </w:rPr>
                    <w:t>н</w:t>
                  </w:r>
                  <w:r w:rsidR="00232F6F">
                    <w:rPr>
                      <w:rFonts w:ascii="Times New Roman" w:hAnsi="Times New Roman"/>
                      <w:color w:val="000000" w:themeColor="text1"/>
                      <w:sz w:val="24"/>
                      <w:szCs w:val="24"/>
                    </w:rPr>
                    <w:t>а общем  родительском собрании</w:t>
                  </w:r>
                </w:p>
                <w:p w:rsidR="002A4520" w:rsidRPr="004142AF" w:rsidRDefault="002A4520" w:rsidP="003A196B">
                  <w:pPr>
                    <w:widowControl w:val="0"/>
                    <w:autoSpaceDE w:val="0"/>
                    <w:autoSpaceDN w:val="0"/>
                    <w:adjustRightInd w:val="0"/>
                    <w:rPr>
                      <w:rFonts w:ascii="Times New Roman" w:hAnsi="Times New Roman"/>
                      <w:color w:val="000000" w:themeColor="text1"/>
                      <w:sz w:val="24"/>
                      <w:szCs w:val="24"/>
                    </w:rPr>
                  </w:pPr>
                  <w:r w:rsidRPr="00DF6ABA">
                    <w:rPr>
                      <w:rFonts w:ascii="Times New Roman" w:hAnsi="Times New Roman"/>
                      <w:color w:val="000000" w:themeColor="text1"/>
                      <w:sz w:val="24"/>
                      <w:szCs w:val="24"/>
                    </w:rPr>
                    <w:t>Протокол  №</w:t>
                  </w:r>
                  <w:r w:rsidRPr="00CB1178">
                    <w:rPr>
                      <w:rFonts w:ascii="Times New Roman" w:hAnsi="Times New Roman"/>
                      <w:color w:val="000000" w:themeColor="text1"/>
                      <w:sz w:val="24"/>
                      <w:szCs w:val="24"/>
                      <w:u w:val="single"/>
                    </w:rPr>
                    <w:t xml:space="preserve"> </w:t>
                  </w:r>
                  <w:r w:rsidRPr="004142AF">
                    <w:rPr>
                      <w:rFonts w:ascii="Times New Roman" w:hAnsi="Times New Roman"/>
                      <w:color w:val="000000" w:themeColor="text1"/>
                      <w:sz w:val="24"/>
                      <w:szCs w:val="24"/>
                    </w:rPr>
                    <w:t>____</w:t>
                  </w:r>
                </w:p>
                <w:p w:rsidR="002A4520" w:rsidRPr="00DF6ABA" w:rsidRDefault="002A4520" w:rsidP="003A196B">
                  <w:pPr>
                    <w:widowControl w:val="0"/>
                    <w:autoSpaceDE w:val="0"/>
                    <w:autoSpaceDN w:val="0"/>
                    <w:adjustRightInd w:val="0"/>
                    <w:rPr>
                      <w:rFonts w:ascii="Times New Roman" w:hAnsi="Times New Roman"/>
                      <w:color w:val="000000" w:themeColor="text1"/>
                      <w:sz w:val="24"/>
                      <w:szCs w:val="24"/>
                    </w:rPr>
                  </w:pPr>
                  <w:r>
                    <w:rPr>
                      <w:rFonts w:ascii="Times New Roman" w:hAnsi="Times New Roman"/>
                      <w:color w:val="000000" w:themeColor="text1"/>
                      <w:sz w:val="24"/>
                      <w:szCs w:val="24"/>
                    </w:rPr>
                    <w:t xml:space="preserve">от </w:t>
                  </w:r>
                  <w:r w:rsidR="00F53DA0">
                    <w:rPr>
                      <w:rFonts w:ascii="Times New Roman" w:hAnsi="Times New Roman"/>
                      <w:color w:val="000000" w:themeColor="text1"/>
                      <w:sz w:val="24"/>
                      <w:szCs w:val="24"/>
                    </w:rPr>
                    <w:t xml:space="preserve">       </w:t>
                  </w:r>
                  <w:r w:rsidRPr="00CB1178">
                    <w:rPr>
                      <w:rFonts w:ascii="Times New Roman" w:hAnsi="Times New Roman"/>
                      <w:color w:val="000000" w:themeColor="text1"/>
                      <w:sz w:val="24"/>
                      <w:szCs w:val="24"/>
                      <w:u w:val="single"/>
                    </w:rPr>
                    <w:t xml:space="preserve"> 20</w:t>
                  </w:r>
                  <w:r w:rsidR="00F53DA0">
                    <w:rPr>
                      <w:rFonts w:ascii="Times New Roman" w:hAnsi="Times New Roman"/>
                      <w:color w:val="000000" w:themeColor="text1"/>
                      <w:sz w:val="24"/>
                      <w:szCs w:val="24"/>
                      <w:u w:val="single"/>
                    </w:rPr>
                    <w:t xml:space="preserve">    </w:t>
                  </w:r>
                  <w:r w:rsidRPr="00DF6ABA">
                    <w:rPr>
                      <w:rFonts w:ascii="Times New Roman" w:hAnsi="Times New Roman"/>
                      <w:color w:val="000000" w:themeColor="text1"/>
                      <w:sz w:val="24"/>
                      <w:szCs w:val="24"/>
                    </w:rPr>
                    <w:t>г.</w:t>
                  </w:r>
                </w:p>
              </w:tc>
              <w:tc>
                <w:tcPr>
                  <w:tcW w:w="3260" w:type="dxa"/>
                </w:tcPr>
                <w:p w:rsidR="002A4520" w:rsidRPr="00DF6ABA" w:rsidRDefault="00152A1D" w:rsidP="003A196B">
                  <w:pPr>
                    <w:widowControl w:val="0"/>
                    <w:autoSpaceDE w:val="0"/>
                    <w:autoSpaceDN w:val="0"/>
                    <w:adjustRightInd w:val="0"/>
                    <w:rPr>
                      <w:rFonts w:ascii="Times New Roman" w:hAnsi="Times New Roman"/>
                      <w:color w:val="000000" w:themeColor="text1"/>
                      <w:sz w:val="24"/>
                      <w:szCs w:val="24"/>
                    </w:rPr>
                  </w:pPr>
                  <w:r>
                    <w:rPr>
                      <w:rFonts w:ascii="Times New Roman" w:hAnsi="Times New Roman"/>
                      <w:color w:val="000000" w:themeColor="text1"/>
                      <w:sz w:val="24"/>
                      <w:szCs w:val="24"/>
                    </w:rPr>
                    <w:t>ПРИНЯТО</w:t>
                  </w:r>
                </w:p>
                <w:p w:rsidR="002A4520" w:rsidRPr="00DF6ABA" w:rsidRDefault="00E2140C" w:rsidP="003A196B">
                  <w:pPr>
                    <w:widowControl w:val="0"/>
                    <w:autoSpaceDE w:val="0"/>
                    <w:autoSpaceDN w:val="0"/>
                    <w:adjustRightInd w:val="0"/>
                    <w:rPr>
                      <w:rFonts w:ascii="Times New Roman" w:hAnsi="Times New Roman"/>
                      <w:color w:val="000000" w:themeColor="text1"/>
                      <w:sz w:val="24"/>
                      <w:szCs w:val="24"/>
                    </w:rPr>
                  </w:pPr>
                  <w:r>
                    <w:rPr>
                      <w:rFonts w:ascii="Times New Roman" w:hAnsi="Times New Roman"/>
                      <w:color w:val="000000" w:themeColor="text1"/>
                      <w:sz w:val="24"/>
                      <w:szCs w:val="24"/>
                    </w:rPr>
                    <w:t>на П</w:t>
                  </w:r>
                  <w:r w:rsidR="00C7367B">
                    <w:rPr>
                      <w:rFonts w:ascii="Times New Roman" w:hAnsi="Times New Roman"/>
                      <w:color w:val="000000" w:themeColor="text1"/>
                      <w:sz w:val="24"/>
                      <w:szCs w:val="24"/>
                    </w:rPr>
                    <w:t>едагогическом совете</w:t>
                  </w:r>
                </w:p>
                <w:p w:rsidR="002A4520" w:rsidRPr="00DF6ABA" w:rsidRDefault="002A4520" w:rsidP="003A196B">
                  <w:pPr>
                    <w:widowControl w:val="0"/>
                    <w:autoSpaceDE w:val="0"/>
                    <w:autoSpaceDN w:val="0"/>
                    <w:adjustRightInd w:val="0"/>
                    <w:rPr>
                      <w:rFonts w:ascii="Times New Roman" w:hAnsi="Times New Roman"/>
                      <w:color w:val="000000" w:themeColor="text1"/>
                      <w:sz w:val="24"/>
                      <w:szCs w:val="24"/>
                      <w:u w:val="single"/>
                    </w:rPr>
                  </w:pPr>
                  <w:r w:rsidRPr="00DF6ABA">
                    <w:rPr>
                      <w:rFonts w:ascii="Times New Roman" w:hAnsi="Times New Roman"/>
                      <w:color w:val="000000" w:themeColor="text1"/>
                      <w:sz w:val="24"/>
                      <w:szCs w:val="24"/>
                    </w:rPr>
                    <w:t>Протокол  №</w:t>
                  </w:r>
                  <w:r w:rsidRPr="00DF6ABA">
                    <w:rPr>
                      <w:rFonts w:ascii="Times New Roman" w:hAnsi="Times New Roman"/>
                      <w:color w:val="000000" w:themeColor="text1"/>
                      <w:sz w:val="24"/>
                      <w:szCs w:val="24"/>
                      <w:u w:val="single"/>
                    </w:rPr>
                    <w:t xml:space="preserve"> </w:t>
                  </w:r>
                  <w:r w:rsidRPr="00DF6ABA">
                    <w:rPr>
                      <w:rFonts w:ascii="Times New Roman" w:hAnsi="Times New Roman"/>
                      <w:color w:val="000000" w:themeColor="text1"/>
                      <w:sz w:val="24"/>
                      <w:szCs w:val="24"/>
                    </w:rPr>
                    <w:t xml:space="preserve"> </w:t>
                  </w:r>
                  <w:r>
                    <w:rPr>
                      <w:rFonts w:ascii="Times New Roman" w:hAnsi="Times New Roman"/>
                      <w:color w:val="000000" w:themeColor="text1"/>
                      <w:sz w:val="24"/>
                      <w:szCs w:val="24"/>
                    </w:rPr>
                    <w:t>___</w:t>
                  </w:r>
                </w:p>
                <w:p w:rsidR="002A4520" w:rsidRPr="00DF6ABA" w:rsidRDefault="002A4520" w:rsidP="003A196B">
                  <w:pPr>
                    <w:widowControl w:val="0"/>
                    <w:autoSpaceDE w:val="0"/>
                    <w:autoSpaceDN w:val="0"/>
                    <w:adjustRightInd w:val="0"/>
                    <w:rPr>
                      <w:rFonts w:ascii="Times New Roman" w:hAnsi="Times New Roman"/>
                      <w:color w:val="000000" w:themeColor="text1"/>
                      <w:sz w:val="24"/>
                      <w:szCs w:val="24"/>
                    </w:rPr>
                  </w:pPr>
                  <w:r w:rsidRPr="00DF6ABA">
                    <w:rPr>
                      <w:rFonts w:ascii="Times New Roman" w:hAnsi="Times New Roman"/>
                      <w:color w:val="000000" w:themeColor="text1"/>
                      <w:sz w:val="24"/>
                      <w:szCs w:val="24"/>
                    </w:rPr>
                    <w:t>от</w:t>
                  </w:r>
                  <w:r>
                    <w:rPr>
                      <w:rFonts w:ascii="Times New Roman" w:hAnsi="Times New Roman"/>
                      <w:color w:val="000000" w:themeColor="text1"/>
                      <w:sz w:val="24"/>
                      <w:szCs w:val="24"/>
                    </w:rPr>
                    <w:t xml:space="preserve"> </w:t>
                  </w:r>
                  <w:r w:rsidR="00F53DA0">
                    <w:rPr>
                      <w:rFonts w:ascii="Times New Roman" w:hAnsi="Times New Roman"/>
                      <w:color w:val="000000" w:themeColor="text1"/>
                      <w:sz w:val="24"/>
                      <w:szCs w:val="24"/>
                    </w:rPr>
                    <w:t xml:space="preserve">   </w:t>
                  </w:r>
                  <w:r>
                    <w:rPr>
                      <w:rFonts w:ascii="Times New Roman" w:hAnsi="Times New Roman"/>
                      <w:color w:val="000000" w:themeColor="text1"/>
                      <w:sz w:val="24"/>
                      <w:szCs w:val="24"/>
                      <w:u w:val="single"/>
                    </w:rPr>
                    <w:t xml:space="preserve"> 20</w:t>
                  </w:r>
                  <w:r w:rsidR="00F53DA0">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 xml:space="preserve"> </w:t>
                  </w:r>
                  <w:r w:rsidRPr="00DF6ABA">
                    <w:rPr>
                      <w:rFonts w:ascii="Times New Roman" w:hAnsi="Times New Roman"/>
                      <w:color w:val="000000" w:themeColor="text1"/>
                      <w:sz w:val="24"/>
                      <w:szCs w:val="24"/>
                    </w:rPr>
                    <w:t>г.</w:t>
                  </w:r>
                </w:p>
              </w:tc>
              <w:tc>
                <w:tcPr>
                  <w:tcW w:w="3407" w:type="dxa"/>
                </w:tcPr>
                <w:p w:rsidR="002A4520" w:rsidRPr="00DF6ABA" w:rsidRDefault="004142AF" w:rsidP="003A196B">
                  <w:pPr>
                    <w:widowControl w:val="0"/>
                    <w:autoSpaceDE w:val="0"/>
                    <w:autoSpaceDN w:val="0"/>
                    <w:adjustRightInd w:val="0"/>
                    <w:rPr>
                      <w:rFonts w:ascii="Times New Roman" w:hAnsi="Times New Roman"/>
                      <w:color w:val="000000" w:themeColor="text1"/>
                      <w:sz w:val="24"/>
                      <w:szCs w:val="24"/>
                    </w:rPr>
                  </w:pPr>
                  <w:r>
                    <w:rPr>
                      <w:rFonts w:ascii="Times New Roman" w:hAnsi="Times New Roman"/>
                      <w:color w:val="000000" w:themeColor="text1"/>
                      <w:sz w:val="24"/>
                      <w:szCs w:val="24"/>
                    </w:rPr>
                    <w:t>УТВЕРЖДАЮ</w:t>
                  </w:r>
                </w:p>
                <w:p w:rsidR="002A4520" w:rsidRPr="00DF6ABA" w:rsidRDefault="002A4520" w:rsidP="003A196B">
                  <w:pPr>
                    <w:widowControl w:val="0"/>
                    <w:autoSpaceDE w:val="0"/>
                    <w:autoSpaceDN w:val="0"/>
                    <w:adjustRightInd w:val="0"/>
                    <w:rPr>
                      <w:rFonts w:ascii="Times New Roman" w:hAnsi="Times New Roman"/>
                      <w:color w:val="000000" w:themeColor="text1"/>
                      <w:sz w:val="24"/>
                      <w:szCs w:val="24"/>
                    </w:rPr>
                  </w:pPr>
                  <w:r w:rsidRPr="00DF6ABA">
                    <w:rPr>
                      <w:rFonts w:ascii="Times New Roman" w:hAnsi="Times New Roman"/>
                      <w:color w:val="000000" w:themeColor="text1"/>
                      <w:sz w:val="24"/>
                      <w:szCs w:val="24"/>
                    </w:rPr>
                    <w:t xml:space="preserve">Директор  ГБОУ СОШ №2 </w:t>
                  </w:r>
                </w:p>
                <w:p w:rsidR="002A4520" w:rsidRPr="00DF6ABA" w:rsidRDefault="002A4520" w:rsidP="003A196B">
                  <w:pPr>
                    <w:widowControl w:val="0"/>
                    <w:autoSpaceDE w:val="0"/>
                    <w:autoSpaceDN w:val="0"/>
                    <w:adjustRightInd w:val="0"/>
                    <w:rPr>
                      <w:rFonts w:ascii="Times New Roman" w:hAnsi="Times New Roman"/>
                      <w:color w:val="000000" w:themeColor="text1"/>
                      <w:sz w:val="24"/>
                      <w:szCs w:val="24"/>
                    </w:rPr>
                  </w:pPr>
                  <w:r w:rsidRPr="00DF6ABA">
                    <w:rPr>
                      <w:rFonts w:ascii="Times New Roman" w:hAnsi="Times New Roman"/>
                      <w:color w:val="000000" w:themeColor="text1"/>
                      <w:sz w:val="24"/>
                      <w:szCs w:val="24"/>
                    </w:rPr>
                    <w:t>с. Приволжье</w:t>
                  </w:r>
                </w:p>
                <w:p w:rsidR="002A4520" w:rsidRPr="00DF6ABA" w:rsidRDefault="004142AF" w:rsidP="003A196B">
                  <w:pPr>
                    <w:widowControl w:val="0"/>
                    <w:autoSpaceDE w:val="0"/>
                    <w:autoSpaceDN w:val="0"/>
                    <w:adjustRightInd w:val="0"/>
                    <w:rPr>
                      <w:rFonts w:ascii="Times New Roman" w:hAnsi="Times New Roman"/>
                      <w:color w:val="000000" w:themeColor="text1"/>
                      <w:sz w:val="24"/>
                      <w:szCs w:val="24"/>
                    </w:rPr>
                  </w:pPr>
                  <w:r>
                    <w:rPr>
                      <w:rFonts w:ascii="Times New Roman" w:hAnsi="Times New Roman"/>
                      <w:color w:val="000000" w:themeColor="text1"/>
                      <w:sz w:val="24"/>
                      <w:szCs w:val="24"/>
                    </w:rPr>
                    <w:t>____________</w:t>
                  </w:r>
                  <w:r w:rsidR="002A4520" w:rsidRPr="00DF6ABA">
                    <w:rPr>
                      <w:rFonts w:ascii="Times New Roman" w:hAnsi="Times New Roman"/>
                      <w:color w:val="000000" w:themeColor="text1"/>
                      <w:sz w:val="24"/>
                      <w:szCs w:val="24"/>
                    </w:rPr>
                    <w:t>Л.Ю.</w:t>
                  </w:r>
                  <w:r>
                    <w:rPr>
                      <w:rFonts w:ascii="Times New Roman" w:hAnsi="Times New Roman"/>
                      <w:color w:val="000000" w:themeColor="text1"/>
                      <w:sz w:val="24"/>
                      <w:szCs w:val="24"/>
                    </w:rPr>
                    <w:t xml:space="preserve"> </w:t>
                  </w:r>
                  <w:r w:rsidR="002A4520" w:rsidRPr="00DF6ABA">
                    <w:rPr>
                      <w:rFonts w:ascii="Times New Roman" w:hAnsi="Times New Roman"/>
                      <w:color w:val="000000" w:themeColor="text1"/>
                      <w:sz w:val="24"/>
                      <w:szCs w:val="24"/>
                    </w:rPr>
                    <w:t xml:space="preserve">Сергачева </w:t>
                  </w:r>
                </w:p>
                <w:p w:rsidR="002A4520" w:rsidRPr="00DF6ABA" w:rsidRDefault="002A4520" w:rsidP="003A196B">
                  <w:pPr>
                    <w:widowControl w:val="0"/>
                    <w:autoSpaceDE w:val="0"/>
                    <w:autoSpaceDN w:val="0"/>
                    <w:adjustRightInd w:val="0"/>
                    <w:rPr>
                      <w:rFonts w:ascii="Times New Roman" w:hAnsi="Times New Roman"/>
                      <w:color w:val="000000" w:themeColor="text1"/>
                      <w:sz w:val="24"/>
                      <w:szCs w:val="24"/>
                    </w:rPr>
                  </w:pPr>
                  <w:r w:rsidRPr="00DF6ABA">
                    <w:rPr>
                      <w:rFonts w:ascii="Times New Roman" w:hAnsi="Times New Roman"/>
                      <w:color w:val="000000" w:themeColor="text1"/>
                      <w:sz w:val="24"/>
                      <w:szCs w:val="24"/>
                    </w:rPr>
                    <w:t>Приказ №</w:t>
                  </w:r>
                  <w:r w:rsidRPr="00DF6ABA">
                    <w:rPr>
                      <w:rFonts w:ascii="Times New Roman" w:hAnsi="Times New Roman"/>
                      <w:color w:val="000000" w:themeColor="text1"/>
                      <w:sz w:val="24"/>
                      <w:szCs w:val="24"/>
                      <w:u w:val="single"/>
                    </w:rPr>
                    <w:t xml:space="preserve"> </w:t>
                  </w:r>
                  <w:r w:rsidR="004142AF" w:rsidRPr="004142AF">
                    <w:rPr>
                      <w:rFonts w:ascii="Times New Roman" w:hAnsi="Times New Roman"/>
                      <w:color w:val="000000" w:themeColor="text1"/>
                      <w:sz w:val="24"/>
                      <w:szCs w:val="24"/>
                    </w:rPr>
                    <w:t>__</w:t>
                  </w:r>
                  <w:r w:rsidR="004142AF">
                    <w:rPr>
                      <w:rFonts w:ascii="Times New Roman" w:hAnsi="Times New Roman"/>
                      <w:color w:val="000000" w:themeColor="text1"/>
                      <w:sz w:val="24"/>
                      <w:szCs w:val="24"/>
                      <w:u w:val="single"/>
                    </w:rPr>
                    <w:t xml:space="preserve"> </w:t>
                  </w:r>
                  <w:r w:rsidRPr="00DF6ABA">
                    <w:rPr>
                      <w:rFonts w:ascii="Times New Roman" w:hAnsi="Times New Roman"/>
                      <w:color w:val="000000" w:themeColor="text1"/>
                      <w:sz w:val="24"/>
                      <w:szCs w:val="24"/>
                    </w:rPr>
                    <w:t xml:space="preserve">от </w:t>
                  </w:r>
                  <w:r w:rsidR="00F53DA0">
                    <w:rPr>
                      <w:rFonts w:ascii="Times New Roman" w:hAnsi="Times New Roman"/>
                      <w:color w:val="000000" w:themeColor="text1"/>
                      <w:sz w:val="24"/>
                      <w:szCs w:val="24"/>
                    </w:rPr>
                    <w:t xml:space="preserve">   </w:t>
                  </w:r>
                  <w:r>
                    <w:rPr>
                      <w:rFonts w:ascii="Times New Roman" w:hAnsi="Times New Roman"/>
                      <w:color w:val="000000" w:themeColor="text1"/>
                      <w:sz w:val="24"/>
                      <w:szCs w:val="24"/>
                      <w:u w:val="single"/>
                    </w:rPr>
                    <w:t xml:space="preserve"> 20</w:t>
                  </w:r>
                  <w:r w:rsidR="00F53DA0">
                    <w:rPr>
                      <w:rFonts w:ascii="Times New Roman" w:hAnsi="Times New Roman"/>
                      <w:color w:val="000000" w:themeColor="text1"/>
                      <w:sz w:val="24"/>
                      <w:szCs w:val="24"/>
                      <w:u w:val="single"/>
                    </w:rPr>
                    <w:t xml:space="preserve">        </w:t>
                  </w:r>
                  <w:r w:rsidRPr="00DF6ABA">
                    <w:rPr>
                      <w:rFonts w:ascii="Times New Roman" w:hAnsi="Times New Roman"/>
                      <w:color w:val="000000" w:themeColor="text1"/>
                      <w:sz w:val="24"/>
                      <w:szCs w:val="24"/>
                    </w:rPr>
                    <w:t xml:space="preserve"> г.</w:t>
                  </w:r>
                </w:p>
              </w:tc>
            </w:tr>
          </w:tbl>
          <w:p w:rsidR="002A4520" w:rsidRPr="00DF6ABA" w:rsidRDefault="002A4520" w:rsidP="003A196B">
            <w:pPr>
              <w:widowControl w:val="0"/>
              <w:autoSpaceDE w:val="0"/>
              <w:autoSpaceDN w:val="0"/>
              <w:adjustRightInd w:val="0"/>
              <w:spacing w:after="0" w:line="240" w:lineRule="auto"/>
              <w:rPr>
                <w:rFonts w:ascii="Times New Roman" w:hAnsi="Times New Roman"/>
                <w:color w:val="000000" w:themeColor="text1"/>
                <w:sz w:val="24"/>
                <w:szCs w:val="24"/>
              </w:rPr>
            </w:pPr>
          </w:p>
        </w:tc>
        <w:tc>
          <w:tcPr>
            <w:tcW w:w="3779" w:type="dxa"/>
          </w:tcPr>
          <w:p w:rsidR="002A4520" w:rsidRPr="00DF6ABA" w:rsidRDefault="002A4520" w:rsidP="003A196B">
            <w:pPr>
              <w:widowControl w:val="0"/>
              <w:autoSpaceDE w:val="0"/>
              <w:autoSpaceDN w:val="0"/>
              <w:adjustRightInd w:val="0"/>
              <w:spacing w:after="0" w:line="240" w:lineRule="auto"/>
              <w:rPr>
                <w:rFonts w:ascii="Times New Roman" w:hAnsi="Times New Roman"/>
                <w:color w:val="000000" w:themeColor="text1"/>
                <w:sz w:val="24"/>
                <w:szCs w:val="24"/>
              </w:rPr>
            </w:pPr>
          </w:p>
        </w:tc>
      </w:tr>
      <w:tr w:rsidR="002A4520" w:rsidRPr="00035724" w:rsidTr="003A196B">
        <w:trPr>
          <w:trHeight w:val="712"/>
        </w:trPr>
        <w:tc>
          <w:tcPr>
            <w:tcW w:w="6629" w:type="dxa"/>
          </w:tcPr>
          <w:p w:rsidR="002A4520" w:rsidRPr="00035724" w:rsidRDefault="002A4520" w:rsidP="003A196B">
            <w:pPr>
              <w:widowControl w:val="0"/>
              <w:autoSpaceDE w:val="0"/>
              <w:autoSpaceDN w:val="0"/>
              <w:adjustRightInd w:val="0"/>
              <w:spacing w:after="0" w:line="240" w:lineRule="auto"/>
              <w:rPr>
                <w:rFonts w:ascii="Times New Roman" w:hAnsi="Times New Roman"/>
                <w:color w:val="000000" w:themeColor="text1"/>
              </w:rPr>
            </w:pPr>
          </w:p>
        </w:tc>
        <w:tc>
          <w:tcPr>
            <w:tcW w:w="3779" w:type="dxa"/>
          </w:tcPr>
          <w:p w:rsidR="002A4520" w:rsidRPr="00035724" w:rsidRDefault="002A4520" w:rsidP="003A196B">
            <w:pPr>
              <w:widowControl w:val="0"/>
              <w:autoSpaceDE w:val="0"/>
              <w:autoSpaceDN w:val="0"/>
              <w:adjustRightInd w:val="0"/>
              <w:spacing w:after="0" w:line="240" w:lineRule="auto"/>
              <w:rPr>
                <w:rFonts w:ascii="Times New Roman" w:hAnsi="Times New Roman"/>
                <w:color w:val="000000" w:themeColor="text1"/>
              </w:rPr>
            </w:pPr>
          </w:p>
        </w:tc>
      </w:tr>
      <w:tr w:rsidR="002A4520" w:rsidRPr="00035724" w:rsidTr="003A196B">
        <w:trPr>
          <w:trHeight w:val="87"/>
        </w:trPr>
        <w:tc>
          <w:tcPr>
            <w:tcW w:w="6629" w:type="dxa"/>
          </w:tcPr>
          <w:p w:rsidR="002A4520" w:rsidRPr="00035724" w:rsidRDefault="002A4520" w:rsidP="003A196B">
            <w:pPr>
              <w:widowControl w:val="0"/>
              <w:autoSpaceDE w:val="0"/>
              <w:autoSpaceDN w:val="0"/>
              <w:adjustRightInd w:val="0"/>
              <w:spacing w:after="0" w:line="240" w:lineRule="auto"/>
              <w:rPr>
                <w:rFonts w:ascii="Times New Roman" w:hAnsi="Times New Roman"/>
                <w:color w:val="000000" w:themeColor="text1"/>
              </w:rPr>
            </w:pPr>
          </w:p>
        </w:tc>
        <w:tc>
          <w:tcPr>
            <w:tcW w:w="3779" w:type="dxa"/>
            <w:hideMark/>
          </w:tcPr>
          <w:p w:rsidR="002A4520" w:rsidRPr="00035724" w:rsidRDefault="002A4520" w:rsidP="003A196B">
            <w:pPr>
              <w:widowControl w:val="0"/>
              <w:autoSpaceDE w:val="0"/>
              <w:autoSpaceDN w:val="0"/>
              <w:adjustRightInd w:val="0"/>
              <w:spacing w:after="0" w:line="240" w:lineRule="auto"/>
              <w:rPr>
                <w:rFonts w:ascii="Times New Roman" w:hAnsi="Times New Roman"/>
                <w:color w:val="000000" w:themeColor="text1"/>
              </w:rPr>
            </w:pPr>
          </w:p>
        </w:tc>
      </w:tr>
      <w:tr w:rsidR="002A4520" w:rsidRPr="00035724" w:rsidTr="003A196B">
        <w:trPr>
          <w:trHeight w:val="80"/>
        </w:trPr>
        <w:tc>
          <w:tcPr>
            <w:tcW w:w="6629" w:type="dxa"/>
          </w:tcPr>
          <w:p w:rsidR="002A4520" w:rsidRPr="00035724" w:rsidRDefault="002A4520" w:rsidP="003A196B">
            <w:pPr>
              <w:widowControl w:val="0"/>
              <w:autoSpaceDE w:val="0"/>
              <w:autoSpaceDN w:val="0"/>
              <w:adjustRightInd w:val="0"/>
              <w:spacing w:after="0" w:line="240" w:lineRule="auto"/>
              <w:rPr>
                <w:rFonts w:ascii="Times New Roman" w:hAnsi="Times New Roman"/>
                <w:color w:val="000000" w:themeColor="text1"/>
              </w:rPr>
            </w:pPr>
          </w:p>
        </w:tc>
        <w:tc>
          <w:tcPr>
            <w:tcW w:w="3779" w:type="dxa"/>
            <w:hideMark/>
          </w:tcPr>
          <w:p w:rsidR="002A4520" w:rsidRPr="00035724" w:rsidRDefault="002A4520" w:rsidP="003A196B">
            <w:pPr>
              <w:widowControl w:val="0"/>
              <w:autoSpaceDE w:val="0"/>
              <w:autoSpaceDN w:val="0"/>
              <w:adjustRightInd w:val="0"/>
              <w:spacing w:after="0" w:line="240" w:lineRule="auto"/>
              <w:rPr>
                <w:rFonts w:ascii="Times New Roman" w:hAnsi="Times New Roman"/>
                <w:color w:val="000000" w:themeColor="text1"/>
              </w:rPr>
            </w:pPr>
          </w:p>
        </w:tc>
      </w:tr>
    </w:tbl>
    <w:p w:rsidR="002A4520" w:rsidRPr="00035724" w:rsidRDefault="002A4520" w:rsidP="002A4520">
      <w:pPr>
        <w:spacing w:after="0" w:line="240" w:lineRule="auto"/>
        <w:jc w:val="center"/>
        <w:rPr>
          <w:rFonts w:ascii="Times New Roman" w:hAnsi="Times New Roman"/>
          <w:b/>
          <w:color w:val="000000" w:themeColor="text1"/>
          <w:sz w:val="28"/>
          <w:szCs w:val="28"/>
          <w:lang w:eastAsia="ru-RU"/>
        </w:rPr>
      </w:pPr>
    </w:p>
    <w:p w:rsidR="002A4520" w:rsidRPr="00035724" w:rsidRDefault="002A4520" w:rsidP="002A4520">
      <w:pPr>
        <w:spacing w:after="0" w:line="240" w:lineRule="auto"/>
        <w:jc w:val="center"/>
        <w:rPr>
          <w:rFonts w:ascii="Times New Roman" w:hAnsi="Times New Roman"/>
          <w:b/>
          <w:color w:val="000000" w:themeColor="text1"/>
          <w:sz w:val="28"/>
          <w:szCs w:val="28"/>
          <w:lang w:eastAsia="ru-RU"/>
        </w:rPr>
      </w:pPr>
    </w:p>
    <w:p w:rsidR="002A4520" w:rsidRPr="00035724" w:rsidRDefault="002A4520" w:rsidP="002A4520">
      <w:pPr>
        <w:spacing w:after="0" w:line="240" w:lineRule="auto"/>
        <w:jc w:val="center"/>
        <w:rPr>
          <w:rFonts w:ascii="Times New Roman" w:hAnsi="Times New Roman"/>
          <w:b/>
          <w:color w:val="000000" w:themeColor="text1"/>
          <w:sz w:val="28"/>
          <w:szCs w:val="28"/>
          <w:lang w:eastAsia="ru-RU"/>
        </w:rPr>
      </w:pPr>
    </w:p>
    <w:p w:rsidR="002A4520" w:rsidRDefault="002A4520" w:rsidP="002A4520">
      <w:pPr>
        <w:spacing w:after="0" w:line="240" w:lineRule="auto"/>
        <w:rPr>
          <w:rFonts w:ascii="Times New Roman" w:hAnsi="Times New Roman"/>
          <w:b/>
          <w:color w:val="000000" w:themeColor="text1"/>
          <w:sz w:val="28"/>
          <w:szCs w:val="28"/>
          <w:lang w:eastAsia="ru-RU"/>
        </w:rPr>
      </w:pPr>
    </w:p>
    <w:p w:rsidR="002A4520" w:rsidRPr="00035724" w:rsidRDefault="002A4520" w:rsidP="002A4520">
      <w:pPr>
        <w:spacing w:after="0" w:line="240" w:lineRule="auto"/>
        <w:rPr>
          <w:rFonts w:ascii="Times New Roman" w:hAnsi="Times New Roman"/>
          <w:b/>
          <w:color w:val="000000" w:themeColor="text1"/>
          <w:sz w:val="28"/>
          <w:szCs w:val="28"/>
          <w:lang w:eastAsia="ru-RU"/>
        </w:rPr>
      </w:pPr>
    </w:p>
    <w:p w:rsidR="002A4520" w:rsidRPr="00035724" w:rsidRDefault="002A4520" w:rsidP="002A4520">
      <w:pPr>
        <w:spacing w:after="0" w:line="240" w:lineRule="auto"/>
        <w:rPr>
          <w:rFonts w:ascii="Times New Roman" w:hAnsi="Times New Roman"/>
          <w:b/>
          <w:color w:val="000000" w:themeColor="text1"/>
          <w:sz w:val="28"/>
          <w:szCs w:val="28"/>
          <w:lang w:eastAsia="ru-RU"/>
        </w:rPr>
      </w:pPr>
    </w:p>
    <w:p w:rsidR="002A4520" w:rsidRPr="0006033D" w:rsidRDefault="002A4520" w:rsidP="000D71F2">
      <w:pPr>
        <w:spacing w:after="0" w:line="240" w:lineRule="auto"/>
        <w:rPr>
          <w:rFonts w:ascii="Times New Roman" w:hAnsi="Times New Roman"/>
          <w:b/>
          <w:color w:val="000000" w:themeColor="text1"/>
          <w:sz w:val="32"/>
          <w:szCs w:val="28"/>
          <w:lang w:eastAsia="ru-RU"/>
        </w:rPr>
      </w:pPr>
    </w:p>
    <w:p w:rsidR="002A4520" w:rsidRPr="00035724" w:rsidRDefault="002A4520" w:rsidP="002A4520">
      <w:pPr>
        <w:spacing w:after="0" w:line="240" w:lineRule="auto"/>
        <w:jc w:val="center"/>
        <w:rPr>
          <w:rFonts w:ascii="Times New Roman" w:hAnsi="Times New Roman"/>
          <w:b/>
          <w:color w:val="000000" w:themeColor="text1"/>
          <w:sz w:val="28"/>
          <w:szCs w:val="28"/>
          <w:lang w:eastAsia="ru-RU"/>
        </w:rPr>
      </w:pPr>
    </w:p>
    <w:p w:rsidR="002A4520" w:rsidRPr="000D71F2" w:rsidRDefault="002A4520" w:rsidP="00D03EB6">
      <w:pPr>
        <w:spacing w:after="0" w:line="240" w:lineRule="auto"/>
        <w:jc w:val="center"/>
        <w:rPr>
          <w:rFonts w:ascii="Times New Roman" w:hAnsi="Times New Roman"/>
          <w:b/>
          <w:color w:val="000000" w:themeColor="text1"/>
          <w:sz w:val="28"/>
          <w:szCs w:val="28"/>
          <w:lang w:eastAsia="ru-RU"/>
        </w:rPr>
      </w:pPr>
      <w:r w:rsidRPr="000D71F2">
        <w:rPr>
          <w:rFonts w:ascii="Times New Roman" w:hAnsi="Times New Roman"/>
          <w:b/>
          <w:color w:val="000000" w:themeColor="text1"/>
          <w:sz w:val="28"/>
          <w:szCs w:val="28"/>
          <w:lang w:eastAsia="ru-RU"/>
        </w:rPr>
        <w:t>Основная общеобразовательная программа –</w:t>
      </w:r>
    </w:p>
    <w:p w:rsidR="002A4520" w:rsidRPr="000D71F2" w:rsidRDefault="002A4520" w:rsidP="002A4520">
      <w:pPr>
        <w:spacing w:after="0" w:line="240" w:lineRule="auto"/>
        <w:jc w:val="center"/>
        <w:rPr>
          <w:rFonts w:ascii="Times New Roman" w:eastAsia="Arial Unicode MS" w:hAnsi="Times New Roman"/>
          <w:b/>
          <w:sz w:val="28"/>
          <w:szCs w:val="28"/>
        </w:rPr>
      </w:pPr>
      <w:r w:rsidRPr="000D71F2">
        <w:rPr>
          <w:rFonts w:ascii="Times New Roman" w:hAnsi="Times New Roman"/>
          <w:b/>
          <w:color w:val="000000" w:themeColor="text1"/>
          <w:sz w:val="28"/>
          <w:szCs w:val="28"/>
          <w:lang w:eastAsia="ru-RU"/>
        </w:rPr>
        <w:t xml:space="preserve">образовательная программа дошкольного образования </w:t>
      </w:r>
      <w:r w:rsidR="000D71F2">
        <w:rPr>
          <w:rFonts w:ascii="Times New Roman" w:hAnsi="Times New Roman"/>
          <w:b/>
          <w:color w:val="000000" w:themeColor="text1"/>
          <w:sz w:val="28"/>
          <w:szCs w:val="28"/>
          <w:lang w:eastAsia="ru-RU"/>
        </w:rPr>
        <w:t xml:space="preserve"> </w:t>
      </w:r>
      <w:r w:rsidRPr="000D71F2">
        <w:rPr>
          <w:rFonts w:ascii="Times New Roman" w:eastAsia="Arial Unicode MS" w:hAnsi="Times New Roman"/>
          <w:b/>
          <w:sz w:val="28"/>
          <w:szCs w:val="28"/>
        </w:rPr>
        <w:t xml:space="preserve">Фёдоровского филиала государственного бюджетного общеобразовательного учреждения Самарской области средней общеобразовательной школы </w:t>
      </w:r>
      <w:r w:rsidRPr="000D71F2">
        <w:rPr>
          <w:rFonts w:ascii="Times New Roman" w:eastAsia="Arial Unicode MS" w:hAnsi="Times New Roman"/>
          <w:b/>
          <w:sz w:val="28"/>
          <w:szCs w:val="28"/>
          <w:lang w:bidi="en-US"/>
        </w:rPr>
        <w:t>№</w:t>
      </w:r>
      <w:r w:rsidRPr="000D71F2">
        <w:rPr>
          <w:rFonts w:ascii="Times New Roman" w:eastAsia="Arial Unicode MS" w:hAnsi="Times New Roman"/>
          <w:b/>
          <w:sz w:val="28"/>
          <w:szCs w:val="28"/>
        </w:rPr>
        <w:t>2 с.</w:t>
      </w:r>
      <w:r w:rsidR="000D71F2">
        <w:rPr>
          <w:rFonts w:ascii="Times New Roman" w:eastAsia="Arial Unicode MS" w:hAnsi="Times New Roman"/>
          <w:b/>
          <w:sz w:val="28"/>
          <w:szCs w:val="28"/>
        </w:rPr>
        <w:t xml:space="preserve"> </w:t>
      </w:r>
      <w:r w:rsidRPr="000D71F2">
        <w:rPr>
          <w:rFonts w:ascii="Times New Roman" w:eastAsia="Arial Unicode MS" w:hAnsi="Times New Roman"/>
          <w:b/>
          <w:sz w:val="28"/>
          <w:szCs w:val="28"/>
        </w:rPr>
        <w:t>Приволжье муниципального района Приволжский Самарской области, реализующего общеобразовательные программы дошкольного образования</w:t>
      </w:r>
      <w:r w:rsidRPr="000D71F2">
        <w:rPr>
          <w:rFonts w:eastAsia="Arial Unicode MS"/>
          <w:b/>
          <w:sz w:val="28"/>
          <w:szCs w:val="28"/>
        </w:rPr>
        <w:t xml:space="preserve"> </w:t>
      </w:r>
    </w:p>
    <w:p w:rsidR="002A4520" w:rsidRPr="000D71F2" w:rsidRDefault="002A4520" w:rsidP="002A4520">
      <w:pPr>
        <w:spacing w:after="0" w:line="240" w:lineRule="auto"/>
        <w:jc w:val="center"/>
        <w:rPr>
          <w:rFonts w:ascii="Times New Roman" w:hAnsi="Times New Roman"/>
          <w:color w:val="000000" w:themeColor="text1"/>
          <w:sz w:val="28"/>
          <w:szCs w:val="28"/>
          <w:lang w:eastAsia="ru-RU"/>
        </w:rPr>
      </w:pPr>
    </w:p>
    <w:p w:rsidR="002A4520" w:rsidRPr="000D71F2" w:rsidRDefault="002A4520" w:rsidP="002A4520">
      <w:pPr>
        <w:spacing w:after="0" w:line="240" w:lineRule="auto"/>
        <w:jc w:val="center"/>
        <w:rPr>
          <w:rFonts w:ascii="Times New Roman" w:hAnsi="Times New Roman"/>
          <w:color w:val="000000" w:themeColor="text1"/>
          <w:sz w:val="28"/>
          <w:szCs w:val="28"/>
          <w:lang w:eastAsia="ru-RU"/>
        </w:rPr>
      </w:pPr>
    </w:p>
    <w:p w:rsidR="002A4520" w:rsidRPr="00440B2F" w:rsidRDefault="002A4520" w:rsidP="002A4520">
      <w:pPr>
        <w:spacing w:after="0" w:line="240" w:lineRule="auto"/>
        <w:jc w:val="center"/>
        <w:rPr>
          <w:rFonts w:ascii="Times New Roman" w:hAnsi="Times New Roman"/>
          <w:color w:val="000000" w:themeColor="text1"/>
          <w:sz w:val="24"/>
          <w:szCs w:val="24"/>
          <w:lang w:eastAsia="ru-RU"/>
        </w:rPr>
      </w:pPr>
    </w:p>
    <w:p w:rsidR="002A4520" w:rsidRPr="00440B2F" w:rsidRDefault="002A4520" w:rsidP="002A4520">
      <w:pPr>
        <w:spacing w:after="0" w:line="240" w:lineRule="auto"/>
        <w:jc w:val="center"/>
        <w:rPr>
          <w:rFonts w:ascii="Times New Roman" w:hAnsi="Times New Roman"/>
          <w:color w:val="000000" w:themeColor="text1"/>
          <w:sz w:val="24"/>
          <w:szCs w:val="24"/>
          <w:lang w:eastAsia="ru-RU"/>
        </w:rPr>
      </w:pPr>
    </w:p>
    <w:p w:rsidR="002A4520" w:rsidRDefault="002A4520" w:rsidP="002A4520">
      <w:pPr>
        <w:spacing w:after="0" w:line="240" w:lineRule="auto"/>
        <w:rPr>
          <w:rFonts w:ascii="Times New Roman" w:hAnsi="Times New Roman"/>
          <w:color w:val="000000" w:themeColor="text1"/>
          <w:sz w:val="24"/>
          <w:szCs w:val="24"/>
          <w:lang w:eastAsia="ru-RU"/>
        </w:rPr>
      </w:pPr>
    </w:p>
    <w:p w:rsidR="002A4520" w:rsidRDefault="002A4520" w:rsidP="002A4520">
      <w:pPr>
        <w:spacing w:after="0" w:line="240" w:lineRule="auto"/>
        <w:rPr>
          <w:rFonts w:ascii="Times New Roman" w:hAnsi="Times New Roman"/>
          <w:color w:val="000000" w:themeColor="text1"/>
          <w:sz w:val="24"/>
          <w:szCs w:val="24"/>
          <w:lang w:eastAsia="ru-RU"/>
        </w:rPr>
      </w:pPr>
    </w:p>
    <w:p w:rsidR="002A4520" w:rsidRDefault="002A4520" w:rsidP="002A4520">
      <w:pPr>
        <w:spacing w:after="0" w:line="240" w:lineRule="auto"/>
        <w:rPr>
          <w:rFonts w:ascii="Times New Roman" w:hAnsi="Times New Roman"/>
          <w:color w:val="000000" w:themeColor="text1"/>
          <w:sz w:val="24"/>
          <w:szCs w:val="24"/>
          <w:lang w:eastAsia="ru-RU"/>
        </w:rPr>
      </w:pPr>
    </w:p>
    <w:p w:rsidR="002A4520" w:rsidRDefault="002A4520" w:rsidP="002A4520">
      <w:pPr>
        <w:spacing w:after="0" w:line="240" w:lineRule="auto"/>
        <w:rPr>
          <w:rFonts w:ascii="Times New Roman" w:hAnsi="Times New Roman"/>
          <w:color w:val="000000" w:themeColor="text1"/>
          <w:sz w:val="24"/>
          <w:szCs w:val="24"/>
          <w:lang w:eastAsia="ru-RU"/>
        </w:rPr>
      </w:pPr>
    </w:p>
    <w:p w:rsidR="002A4520" w:rsidRDefault="002A4520" w:rsidP="002A4520">
      <w:pPr>
        <w:spacing w:after="0" w:line="240" w:lineRule="auto"/>
        <w:rPr>
          <w:rFonts w:ascii="Times New Roman" w:hAnsi="Times New Roman"/>
          <w:color w:val="000000" w:themeColor="text1"/>
          <w:sz w:val="24"/>
          <w:szCs w:val="24"/>
          <w:lang w:eastAsia="ru-RU"/>
        </w:rPr>
      </w:pPr>
    </w:p>
    <w:p w:rsidR="004142AF" w:rsidRDefault="004142AF" w:rsidP="002A4520">
      <w:pPr>
        <w:spacing w:after="0" w:line="240" w:lineRule="auto"/>
        <w:rPr>
          <w:rFonts w:ascii="Times New Roman" w:hAnsi="Times New Roman"/>
          <w:color w:val="000000" w:themeColor="text1"/>
          <w:sz w:val="24"/>
          <w:szCs w:val="24"/>
          <w:lang w:eastAsia="ru-RU"/>
        </w:rPr>
      </w:pPr>
    </w:p>
    <w:p w:rsidR="002A4520" w:rsidRDefault="002A4520" w:rsidP="002A4520">
      <w:pPr>
        <w:spacing w:after="0" w:line="240" w:lineRule="auto"/>
        <w:rPr>
          <w:rFonts w:ascii="Times New Roman" w:hAnsi="Times New Roman"/>
          <w:color w:val="000000" w:themeColor="text1"/>
          <w:sz w:val="24"/>
          <w:szCs w:val="24"/>
          <w:lang w:eastAsia="ru-RU"/>
        </w:rPr>
      </w:pPr>
    </w:p>
    <w:p w:rsidR="002A4520" w:rsidRDefault="002A4520" w:rsidP="002A4520">
      <w:pPr>
        <w:spacing w:after="0" w:line="240" w:lineRule="auto"/>
        <w:rPr>
          <w:rFonts w:ascii="Times New Roman" w:hAnsi="Times New Roman"/>
          <w:color w:val="000000" w:themeColor="text1"/>
          <w:sz w:val="24"/>
          <w:szCs w:val="24"/>
          <w:lang w:eastAsia="ru-RU"/>
        </w:rPr>
      </w:pPr>
    </w:p>
    <w:p w:rsidR="002A4520" w:rsidRDefault="002A4520" w:rsidP="002A4520">
      <w:pPr>
        <w:spacing w:after="0" w:line="240" w:lineRule="auto"/>
        <w:rPr>
          <w:rFonts w:ascii="Times New Roman" w:hAnsi="Times New Roman"/>
          <w:color w:val="000000" w:themeColor="text1"/>
          <w:sz w:val="24"/>
          <w:szCs w:val="24"/>
          <w:lang w:eastAsia="ru-RU"/>
        </w:rPr>
      </w:pPr>
    </w:p>
    <w:p w:rsidR="002A4520" w:rsidRPr="00440B2F" w:rsidRDefault="002A4520" w:rsidP="002A4520">
      <w:pPr>
        <w:spacing w:after="0" w:line="240" w:lineRule="auto"/>
        <w:rPr>
          <w:rFonts w:ascii="Times New Roman" w:hAnsi="Times New Roman"/>
          <w:color w:val="000000" w:themeColor="text1"/>
          <w:sz w:val="24"/>
          <w:szCs w:val="24"/>
          <w:lang w:eastAsia="ru-RU"/>
        </w:rPr>
      </w:pPr>
    </w:p>
    <w:p w:rsidR="002A4520" w:rsidRDefault="002A4520" w:rsidP="002A4520">
      <w:pPr>
        <w:spacing w:after="0" w:line="240" w:lineRule="auto"/>
        <w:rPr>
          <w:rFonts w:ascii="Times New Roman" w:hAnsi="Times New Roman"/>
          <w:color w:val="000000" w:themeColor="text1"/>
          <w:sz w:val="24"/>
          <w:szCs w:val="24"/>
          <w:lang w:eastAsia="ru-RU"/>
        </w:rPr>
      </w:pPr>
    </w:p>
    <w:p w:rsidR="002A4520" w:rsidRPr="00440B2F" w:rsidRDefault="002A4520" w:rsidP="002A4520">
      <w:pPr>
        <w:spacing w:after="0" w:line="240" w:lineRule="auto"/>
        <w:rPr>
          <w:rFonts w:ascii="Times New Roman" w:hAnsi="Times New Roman"/>
          <w:color w:val="000000" w:themeColor="text1"/>
          <w:sz w:val="24"/>
          <w:szCs w:val="24"/>
          <w:lang w:eastAsia="ru-RU"/>
        </w:rPr>
      </w:pPr>
    </w:p>
    <w:p w:rsidR="002A4520" w:rsidRDefault="002A4520" w:rsidP="002A4520">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с.Приволжье, 202</w:t>
      </w:r>
      <w:r w:rsidR="003C1467">
        <w:rPr>
          <w:rFonts w:ascii="Times New Roman" w:hAnsi="Times New Roman"/>
          <w:color w:val="000000" w:themeColor="text1"/>
          <w:sz w:val="24"/>
          <w:szCs w:val="24"/>
          <w:lang w:eastAsia="ru-RU"/>
        </w:rPr>
        <w:t>5</w:t>
      </w:r>
      <w:r w:rsidRPr="00440B2F">
        <w:rPr>
          <w:rFonts w:ascii="Times New Roman" w:hAnsi="Times New Roman"/>
          <w:color w:val="000000" w:themeColor="text1"/>
          <w:sz w:val="24"/>
          <w:szCs w:val="24"/>
          <w:lang w:eastAsia="ru-RU"/>
        </w:rPr>
        <w:t xml:space="preserve"> г.</w:t>
      </w:r>
    </w:p>
    <w:p w:rsidR="000F68D3" w:rsidRDefault="000F68D3" w:rsidP="002A4520">
      <w:pPr>
        <w:spacing w:after="0" w:line="240" w:lineRule="auto"/>
        <w:jc w:val="center"/>
        <w:rPr>
          <w:rFonts w:ascii="Times New Roman" w:hAnsi="Times New Roman"/>
          <w:color w:val="000000" w:themeColor="text1"/>
          <w:sz w:val="24"/>
          <w:szCs w:val="24"/>
          <w:lang w:eastAsia="ru-RU"/>
        </w:rPr>
      </w:pPr>
    </w:p>
    <w:p w:rsidR="002A4520" w:rsidRDefault="002A4520" w:rsidP="002A4520">
      <w:pPr>
        <w:spacing w:after="0" w:line="240" w:lineRule="auto"/>
        <w:jc w:val="center"/>
        <w:rPr>
          <w:rFonts w:ascii="Times New Roman" w:hAnsi="Times New Roman"/>
          <w:b/>
          <w:color w:val="000000" w:themeColor="text1"/>
          <w:sz w:val="24"/>
          <w:szCs w:val="24"/>
          <w:lang w:eastAsia="ru-RU"/>
        </w:rPr>
      </w:pPr>
      <w:r w:rsidRPr="004F4B74">
        <w:rPr>
          <w:rFonts w:ascii="Times New Roman" w:hAnsi="Times New Roman"/>
          <w:b/>
          <w:color w:val="000000" w:themeColor="text1"/>
          <w:sz w:val="24"/>
          <w:szCs w:val="24"/>
          <w:lang w:eastAsia="ru-RU"/>
        </w:rPr>
        <w:lastRenderedPageBreak/>
        <w:t>СОДЕРЖАНИЕ</w:t>
      </w:r>
    </w:p>
    <w:p w:rsidR="00D41555" w:rsidRDefault="00D41555" w:rsidP="00D41555">
      <w:pPr>
        <w:spacing w:after="0" w:line="240" w:lineRule="auto"/>
        <w:rPr>
          <w:rFonts w:ascii="Times New Roman" w:hAnsi="Times New Roman"/>
          <w:b/>
          <w:color w:val="000000" w:themeColor="text1"/>
          <w:sz w:val="24"/>
          <w:szCs w:val="24"/>
          <w:lang w:eastAsia="ru-RU"/>
        </w:rPr>
      </w:pPr>
    </w:p>
    <w:p w:rsidR="00D41555" w:rsidRDefault="00D41555" w:rsidP="00D41555">
      <w:pPr>
        <w:spacing w:after="0" w:line="240" w:lineRule="auto"/>
        <w:rPr>
          <w:rFonts w:ascii="Times New Roman" w:hAnsi="Times New Roman"/>
          <w:b/>
          <w:color w:val="000000" w:themeColor="text1"/>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7879"/>
        <w:gridCol w:w="992"/>
      </w:tblGrid>
      <w:tr w:rsidR="00D41555" w:rsidRPr="00DF6ABA" w:rsidTr="004B0082">
        <w:tc>
          <w:tcPr>
            <w:tcW w:w="876" w:type="dxa"/>
            <w:shd w:val="clear" w:color="auto" w:fill="auto"/>
          </w:tcPr>
          <w:p w:rsidR="00D41555" w:rsidRPr="00D53FBC" w:rsidRDefault="00D41555" w:rsidP="00D41555">
            <w:pPr>
              <w:spacing w:after="0" w:line="240" w:lineRule="auto"/>
              <w:rPr>
                <w:rFonts w:ascii="Times New Roman" w:hAnsi="Times New Roman"/>
                <w:b/>
                <w:sz w:val="24"/>
                <w:szCs w:val="24"/>
              </w:rPr>
            </w:pPr>
            <w:r>
              <w:rPr>
                <w:rFonts w:ascii="Times New Roman" w:hAnsi="Times New Roman"/>
                <w:b/>
                <w:sz w:val="24"/>
                <w:szCs w:val="24"/>
                <w:lang w:val="en-US"/>
              </w:rPr>
              <w:t>I</w:t>
            </w:r>
          </w:p>
        </w:tc>
        <w:tc>
          <w:tcPr>
            <w:tcW w:w="8871" w:type="dxa"/>
            <w:gridSpan w:val="2"/>
            <w:shd w:val="clear" w:color="auto" w:fill="auto"/>
          </w:tcPr>
          <w:p w:rsidR="00D41555" w:rsidRPr="00DF6ABA" w:rsidRDefault="00D41555" w:rsidP="00D41555">
            <w:pPr>
              <w:spacing w:after="0" w:line="240" w:lineRule="auto"/>
              <w:rPr>
                <w:rFonts w:ascii="Times New Roman" w:hAnsi="Times New Roman"/>
                <w:b/>
                <w:sz w:val="24"/>
                <w:szCs w:val="24"/>
              </w:rPr>
            </w:pPr>
            <w:r w:rsidRPr="00DF6ABA">
              <w:rPr>
                <w:rFonts w:ascii="Times New Roman" w:hAnsi="Times New Roman"/>
                <w:b/>
                <w:sz w:val="24"/>
                <w:szCs w:val="24"/>
              </w:rPr>
              <w:t>Целевой раздел</w:t>
            </w:r>
          </w:p>
        </w:tc>
      </w:tr>
      <w:tr w:rsidR="00D41555" w:rsidRPr="00DF6ABA" w:rsidTr="004B0082">
        <w:tc>
          <w:tcPr>
            <w:tcW w:w="876" w:type="dxa"/>
            <w:shd w:val="clear" w:color="auto" w:fill="auto"/>
          </w:tcPr>
          <w:p w:rsidR="00D41555" w:rsidRPr="00DF6ABA" w:rsidRDefault="00D41555" w:rsidP="00D41555">
            <w:pPr>
              <w:spacing w:after="0" w:line="240" w:lineRule="auto"/>
              <w:rPr>
                <w:rFonts w:ascii="Times New Roman" w:hAnsi="Times New Roman"/>
                <w:b/>
                <w:sz w:val="24"/>
                <w:szCs w:val="24"/>
              </w:rPr>
            </w:pPr>
            <w:r w:rsidRPr="00DF6ABA">
              <w:rPr>
                <w:rFonts w:ascii="Times New Roman" w:hAnsi="Times New Roman"/>
                <w:b/>
                <w:sz w:val="24"/>
                <w:szCs w:val="24"/>
              </w:rPr>
              <w:t>1.1</w:t>
            </w:r>
          </w:p>
        </w:tc>
        <w:tc>
          <w:tcPr>
            <w:tcW w:w="7879" w:type="dxa"/>
            <w:shd w:val="clear" w:color="auto" w:fill="auto"/>
          </w:tcPr>
          <w:p w:rsidR="00D41555" w:rsidRPr="00DF6ABA" w:rsidRDefault="00D41555" w:rsidP="00D41555">
            <w:pPr>
              <w:spacing w:after="0" w:line="240" w:lineRule="auto"/>
              <w:rPr>
                <w:rFonts w:ascii="Times New Roman" w:hAnsi="Times New Roman"/>
                <w:b/>
                <w:sz w:val="24"/>
                <w:szCs w:val="24"/>
              </w:rPr>
            </w:pPr>
            <w:r w:rsidRPr="00DF6ABA">
              <w:rPr>
                <w:rFonts w:ascii="Times New Roman" w:hAnsi="Times New Roman"/>
                <w:b/>
                <w:sz w:val="24"/>
                <w:szCs w:val="24"/>
              </w:rPr>
              <w:t>Обязательная часть</w:t>
            </w:r>
          </w:p>
        </w:tc>
        <w:tc>
          <w:tcPr>
            <w:tcW w:w="992" w:type="dxa"/>
          </w:tcPr>
          <w:p w:rsidR="00D41555" w:rsidRPr="00843160" w:rsidRDefault="00D41555" w:rsidP="00D41555">
            <w:pPr>
              <w:spacing w:after="0" w:line="240" w:lineRule="auto"/>
              <w:rPr>
                <w:rFonts w:ascii="Times New Roman" w:hAnsi="Times New Roman"/>
                <w:sz w:val="24"/>
                <w:szCs w:val="24"/>
              </w:rPr>
            </w:pPr>
            <w:r>
              <w:rPr>
                <w:rFonts w:ascii="Times New Roman" w:hAnsi="Times New Roman"/>
                <w:sz w:val="24"/>
                <w:szCs w:val="24"/>
              </w:rPr>
              <w:t>4</w:t>
            </w:r>
          </w:p>
        </w:tc>
      </w:tr>
      <w:tr w:rsidR="00D41555" w:rsidRPr="00DF6ABA" w:rsidTr="004B0082">
        <w:trPr>
          <w:trHeight w:val="1390"/>
        </w:trPr>
        <w:tc>
          <w:tcPr>
            <w:tcW w:w="876" w:type="dxa"/>
            <w:shd w:val="clear" w:color="auto" w:fill="auto"/>
          </w:tcPr>
          <w:p w:rsidR="00D41555" w:rsidRPr="009F7FFD" w:rsidRDefault="00D41555" w:rsidP="00D41555">
            <w:pPr>
              <w:spacing w:after="0" w:line="240" w:lineRule="auto"/>
              <w:rPr>
                <w:rFonts w:ascii="Times New Roman" w:hAnsi="Times New Roman"/>
                <w:sz w:val="24"/>
                <w:szCs w:val="24"/>
              </w:rPr>
            </w:pPr>
            <w:r w:rsidRPr="009F7FFD">
              <w:rPr>
                <w:rFonts w:ascii="Times New Roman" w:hAnsi="Times New Roman"/>
                <w:sz w:val="24"/>
                <w:szCs w:val="24"/>
              </w:rPr>
              <w:t>1.1.1</w:t>
            </w:r>
          </w:p>
        </w:tc>
        <w:tc>
          <w:tcPr>
            <w:tcW w:w="7879" w:type="dxa"/>
            <w:shd w:val="clear" w:color="auto" w:fill="auto"/>
          </w:tcPr>
          <w:p w:rsidR="00D41555" w:rsidRPr="009F7FFD" w:rsidRDefault="00D41555" w:rsidP="00D41555">
            <w:pPr>
              <w:spacing w:after="0" w:line="240" w:lineRule="auto"/>
              <w:rPr>
                <w:rFonts w:ascii="Times New Roman" w:hAnsi="Times New Roman"/>
                <w:sz w:val="24"/>
                <w:szCs w:val="24"/>
              </w:rPr>
            </w:pPr>
            <w:r w:rsidRPr="009F7FFD">
              <w:rPr>
                <w:rFonts w:ascii="Times New Roman" w:hAnsi="Times New Roman"/>
                <w:sz w:val="24"/>
                <w:szCs w:val="24"/>
              </w:rPr>
              <w:t xml:space="preserve">Пояснительная записка </w:t>
            </w:r>
          </w:p>
          <w:p w:rsidR="00D41555" w:rsidRPr="00DF6ABA" w:rsidRDefault="00D41555" w:rsidP="00D41555">
            <w:pPr>
              <w:spacing w:after="0" w:line="240" w:lineRule="auto"/>
              <w:rPr>
                <w:rFonts w:ascii="Times New Roman" w:hAnsi="Times New Roman"/>
                <w:sz w:val="24"/>
                <w:szCs w:val="24"/>
              </w:rPr>
            </w:pPr>
            <w:r w:rsidRPr="00DF6ABA">
              <w:rPr>
                <w:rFonts w:ascii="Times New Roman" w:hAnsi="Times New Roman"/>
                <w:sz w:val="24"/>
                <w:szCs w:val="24"/>
              </w:rPr>
              <w:t>а)</w:t>
            </w:r>
            <w:r>
              <w:rPr>
                <w:rFonts w:ascii="Times New Roman" w:hAnsi="Times New Roman"/>
                <w:sz w:val="24"/>
                <w:szCs w:val="24"/>
              </w:rPr>
              <w:t xml:space="preserve"> ц</w:t>
            </w:r>
            <w:r w:rsidRPr="00DF6ABA">
              <w:rPr>
                <w:rFonts w:ascii="Times New Roman" w:hAnsi="Times New Roman"/>
                <w:sz w:val="24"/>
                <w:szCs w:val="24"/>
              </w:rPr>
              <w:t xml:space="preserve">ели и задачи реализации Программы </w:t>
            </w:r>
          </w:p>
          <w:p w:rsidR="00D41555" w:rsidRPr="00DF6ABA" w:rsidRDefault="00D41555" w:rsidP="00D41555">
            <w:pPr>
              <w:spacing w:after="0" w:line="240" w:lineRule="auto"/>
              <w:rPr>
                <w:rFonts w:ascii="Times New Roman" w:hAnsi="Times New Roman"/>
                <w:sz w:val="24"/>
                <w:szCs w:val="24"/>
              </w:rPr>
            </w:pPr>
            <w:r w:rsidRPr="00DF6ABA">
              <w:rPr>
                <w:rFonts w:ascii="Times New Roman" w:hAnsi="Times New Roman"/>
                <w:sz w:val="24"/>
                <w:szCs w:val="24"/>
              </w:rPr>
              <w:t>б)</w:t>
            </w:r>
            <w:r>
              <w:rPr>
                <w:rFonts w:ascii="Times New Roman" w:hAnsi="Times New Roman"/>
                <w:sz w:val="24"/>
                <w:szCs w:val="24"/>
              </w:rPr>
              <w:t xml:space="preserve"> принципы и подходы к реализации</w:t>
            </w:r>
            <w:r w:rsidRPr="00DF6ABA">
              <w:rPr>
                <w:rFonts w:ascii="Times New Roman" w:hAnsi="Times New Roman"/>
                <w:sz w:val="24"/>
                <w:szCs w:val="24"/>
              </w:rPr>
              <w:t xml:space="preserve">  Программы</w:t>
            </w:r>
          </w:p>
          <w:p w:rsidR="00D41555" w:rsidRPr="009F7FFD" w:rsidRDefault="00D41555" w:rsidP="00D41555">
            <w:pPr>
              <w:spacing w:after="0" w:line="240" w:lineRule="auto"/>
              <w:rPr>
                <w:rFonts w:ascii="Times New Roman" w:hAnsi="Times New Roman"/>
                <w:sz w:val="24"/>
                <w:szCs w:val="24"/>
              </w:rPr>
            </w:pPr>
            <w:r>
              <w:rPr>
                <w:rFonts w:ascii="Times New Roman" w:hAnsi="Times New Roman"/>
                <w:sz w:val="24"/>
                <w:szCs w:val="24"/>
              </w:rPr>
              <w:t>в) х</w:t>
            </w:r>
            <w:r w:rsidRPr="00DF6ABA">
              <w:rPr>
                <w:rFonts w:ascii="Times New Roman" w:hAnsi="Times New Roman"/>
                <w:sz w:val="24"/>
                <w:szCs w:val="24"/>
              </w:rPr>
              <w:t>арактеристики  особенностей развития детей</w:t>
            </w:r>
            <w:r>
              <w:rPr>
                <w:rFonts w:ascii="Times New Roman" w:hAnsi="Times New Roman"/>
                <w:sz w:val="24"/>
                <w:szCs w:val="24"/>
              </w:rPr>
              <w:t xml:space="preserve"> раннего и дошкольного возраста</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 xml:space="preserve">всех групп, функционирующих </w:t>
            </w:r>
            <w:r w:rsidRPr="00B23556">
              <w:rPr>
                <w:rFonts w:ascii="Times New Roman" w:hAnsi="Times New Roman"/>
                <w:sz w:val="24"/>
                <w:szCs w:val="24"/>
              </w:rPr>
              <w:t>в ДОО соответствии с Уставом</w:t>
            </w:r>
          </w:p>
        </w:tc>
        <w:tc>
          <w:tcPr>
            <w:tcW w:w="992" w:type="dxa"/>
          </w:tcPr>
          <w:p w:rsidR="00D41555" w:rsidRDefault="00D41555" w:rsidP="00D41555">
            <w:pPr>
              <w:spacing w:after="0" w:line="240" w:lineRule="auto"/>
              <w:rPr>
                <w:rFonts w:ascii="Times New Roman" w:hAnsi="Times New Roman"/>
                <w:sz w:val="24"/>
                <w:szCs w:val="24"/>
              </w:rPr>
            </w:pPr>
            <w:r>
              <w:rPr>
                <w:rFonts w:ascii="Times New Roman" w:hAnsi="Times New Roman"/>
                <w:sz w:val="24"/>
                <w:szCs w:val="24"/>
              </w:rPr>
              <w:t>4</w:t>
            </w:r>
          </w:p>
          <w:p w:rsidR="00D41555" w:rsidRDefault="0039525C" w:rsidP="00D41555">
            <w:pPr>
              <w:spacing w:after="0" w:line="240" w:lineRule="auto"/>
              <w:rPr>
                <w:rFonts w:ascii="Times New Roman" w:hAnsi="Times New Roman"/>
                <w:sz w:val="24"/>
                <w:szCs w:val="24"/>
              </w:rPr>
            </w:pPr>
            <w:r>
              <w:rPr>
                <w:rFonts w:ascii="Times New Roman" w:hAnsi="Times New Roman"/>
                <w:sz w:val="24"/>
                <w:szCs w:val="24"/>
              </w:rPr>
              <w:t>4</w:t>
            </w:r>
          </w:p>
          <w:p w:rsidR="00D41555" w:rsidRDefault="0039525C" w:rsidP="00D41555">
            <w:pPr>
              <w:spacing w:after="0" w:line="240" w:lineRule="auto"/>
              <w:rPr>
                <w:rFonts w:ascii="Times New Roman" w:hAnsi="Times New Roman"/>
                <w:sz w:val="24"/>
                <w:szCs w:val="24"/>
              </w:rPr>
            </w:pPr>
            <w:r>
              <w:rPr>
                <w:rFonts w:ascii="Times New Roman" w:hAnsi="Times New Roman"/>
                <w:sz w:val="24"/>
                <w:szCs w:val="24"/>
              </w:rPr>
              <w:t>5</w:t>
            </w:r>
          </w:p>
          <w:p w:rsidR="00D41555" w:rsidRPr="009F7FFD" w:rsidRDefault="0039525C" w:rsidP="00D41555">
            <w:pPr>
              <w:spacing w:after="0" w:line="240" w:lineRule="auto"/>
              <w:rPr>
                <w:rFonts w:ascii="Times New Roman" w:hAnsi="Times New Roman"/>
                <w:sz w:val="24"/>
                <w:szCs w:val="24"/>
              </w:rPr>
            </w:pPr>
            <w:r>
              <w:rPr>
                <w:rFonts w:ascii="Times New Roman" w:hAnsi="Times New Roman"/>
                <w:sz w:val="24"/>
                <w:szCs w:val="24"/>
              </w:rPr>
              <w:t>6</w:t>
            </w:r>
          </w:p>
        </w:tc>
      </w:tr>
      <w:tr w:rsidR="00D41555" w:rsidRPr="00DF6ABA" w:rsidTr="004B0082">
        <w:trPr>
          <w:trHeight w:val="218"/>
        </w:trPr>
        <w:tc>
          <w:tcPr>
            <w:tcW w:w="876" w:type="dxa"/>
            <w:shd w:val="clear" w:color="auto" w:fill="auto"/>
          </w:tcPr>
          <w:p w:rsidR="00D41555" w:rsidRPr="00BC7B00" w:rsidRDefault="00D41555" w:rsidP="00D41555">
            <w:pPr>
              <w:spacing w:after="0" w:line="240" w:lineRule="auto"/>
              <w:rPr>
                <w:rFonts w:ascii="Times New Roman" w:hAnsi="Times New Roman"/>
                <w:sz w:val="24"/>
                <w:szCs w:val="24"/>
                <w:highlight w:val="yellow"/>
              </w:rPr>
            </w:pPr>
            <w:r w:rsidRPr="00BC7B00">
              <w:rPr>
                <w:rFonts w:ascii="Times New Roman" w:hAnsi="Times New Roman"/>
                <w:sz w:val="24"/>
                <w:szCs w:val="24"/>
              </w:rPr>
              <w:t>1.</w:t>
            </w:r>
            <w:r>
              <w:rPr>
                <w:rFonts w:ascii="Times New Roman" w:hAnsi="Times New Roman"/>
                <w:sz w:val="24"/>
                <w:szCs w:val="24"/>
              </w:rPr>
              <w:t>1.</w:t>
            </w:r>
            <w:r w:rsidRPr="00BC7B00">
              <w:rPr>
                <w:rFonts w:ascii="Times New Roman" w:hAnsi="Times New Roman"/>
                <w:sz w:val="24"/>
                <w:szCs w:val="24"/>
              </w:rPr>
              <w:t>2</w:t>
            </w:r>
          </w:p>
        </w:tc>
        <w:tc>
          <w:tcPr>
            <w:tcW w:w="7879" w:type="dxa"/>
            <w:shd w:val="clear" w:color="auto" w:fill="auto"/>
          </w:tcPr>
          <w:p w:rsidR="00D41555" w:rsidRPr="00BC7B00" w:rsidRDefault="00D41555" w:rsidP="00D41555">
            <w:pPr>
              <w:spacing w:after="0" w:line="240" w:lineRule="auto"/>
              <w:rPr>
                <w:rFonts w:ascii="Times New Roman" w:hAnsi="Times New Roman"/>
                <w:sz w:val="24"/>
                <w:szCs w:val="24"/>
                <w:highlight w:val="yellow"/>
              </w:rPr>
            </w:pPr>
            <w:r w:rsidRPr="00BC7B00">
              <w:rPr>
                <w:rFonts w:ascii="Times New Roman" w:hAnsi="Times New Roman"/>
                <w:sz w:val="24"/>
                <w:szCs w:val="24"/>
              </w:rPr>
              <w:t>Планируемые результаты освоения  Программы</w:t>
            </w:r>
          </w:p>
        </w:tc>
        <w:tc>
          <w:tcPr>
            <w:tcW w:w="992" w:type="dxa"/>
          </w:tcPr>
          <w:p w:rsidR="00D41555" w:rsidRPr="00BC7B00" w:rsidRDefault="0039525C" w:rsidP="00D41555">
            <w:pPr>
              <w:spacing w:after="0" w:line="240" w:lineRule="auto"/>
              <w:rPr>
                <w:rFonts w:ascii="Times New Roman" w:hAnsi="Times New Roman"/>
                <w:sz w:val="24"/>
                <w:szCs w:val="24"/>
              </w:rPr>
            </w:pPr>
            <w:r>
              <w:rPr>
                <w:rFonts w:ascii="Times New Roman" w:hAnsi="Times New Roman"/>
                <w:sz w:val="24"/>
                <w:szCs w:val="24"/>
              </w:rPr>
              <w:t>16</w:t>
            </w:r>
          </w:p>
        </w:tc>
      </w:tr>
      <w:tr w:rsidR="00D41555" w:rsidRPr="00DF6ABA" w:rsidTr="004B0082">
        <w:tc>
          <w:tcPr>
            <w:tcW w:w="876" w:type="dxa"/>
            <w:shd w:val="clear" w:color="auto" w:fill="auto"/>
          </w:tcPr>
          <w:p w:rsidR="00D41555" w:rsidRPr="00DF6ABA" w:rsidRDefault="00D41555" w:rsidP="00D41555">
            <w:pPr>
              <w:spacing w:after="0" w:line="240" w:lineRule="auto"/>
              <w:rPr>
                <w:rFonts w:ascii="Times New Roman" w:hAnsi="Times New Roman"/>
                <w:b/>
                <w:sz w:val="24"/>
                <w:szCs w:val="24"/>
              </w:rPr>
            </w:pPr>
            <w:r>
              <w:rPr>
                <w:rFonts w:ascii="Times New Roman" w:hAnsi="Times New Roman"/>
                <w:b/>
                <w:sz w:val="24"/>
                <w:szCs w:val="24"/>
              </w:rPr>
              <w:t>1.2</w:t>
            </w:r>
          </w:p>
        </w:tc>
        <w:tc>
          <w:tcPr>
            <w:tcW w:w="7879" w:type="dxa"/>
            <w:shd w:val="clear" w:color="auto" w:fill="auto"/>
          </w:tcPr>
          <w:p w:rsidR="00D41555" w:rsidRPr="00DF6ABA" w:rsidRDefault="00D41555" w:rsidP="00D41555">
            <w:pPr>
              <w:spacing w:after="0" w:line="240" w:lineRule="auto"/>
              <w:rPr>
                <w:rFonts w:ascii="Times New Roman" w:hAnsi="Times New Roman"/>
                <w:b/>
                <w:sz w:val="24"/>
                <w:szCs w:val="24"/>
              </w:rPr>
            </w:pPr>
            <w:r w:rsidRPr="00DF6ABA">
              <w:rPr>
                <w:rFonts w:ascii="Times New Roman" w:hAnsi="Times New Roman"/>
                <w:b/>
                <w:sz w:val="24"/>
                <w:szCs w:val="24"/>
              </w:rPr>
              <w:t>Часть, формируемая участниками образовательных отношений</w:t>
            </w:r>
          </w:p>
        </w:tc>
        <w:tc>
          <w:tcPr>
            <w:tcW w:w="992" w:type="dxa"/>
          </w:tcPr>
          <w:p w:rsidR="00D41555" w:rsidRPr="0067626A" w:rsidRDefault="0039525C" w:rsidP="00D41555">
            <w:pPr>
              <w:spacing w:after="0" w:line="240" w:lineRule="auto"/>
              <w:rPr>
                <w:rFonts w:ascii="Times New Roman" w:hAnsi="Times New Roman"/>
                <w:sz w:val="24"/>
                <w:szCs w:val="24"/>
              </w:rPr>
            </w:pPr>
            <w:r>
              <w:rPr>
                <w:rFonts w:ascii="Times New Roman" w:hAnsi="Times New Roman"/>
                <w:sz w:val="24"/>
                <w:szCs w:val="24"/>
              </w:rPr>
              <w:t>2</w:t>
            </w:r>
            <w:r w:rsidR="004B0082">
              <w:rPr>
                <w:rFonts w:ascii="Times New Roman" w:hAnsi="Times New Roman"/>
                <w:sz w:val="24"/>
                <w:szCs w:val="24"/>
              </w:rPr>
              <w:t>3</w:t>
            </w:r>
          </w:p>
        </w:tc>
      </w:tr>
      <w:tr w:rsidR="00D41555" w:rsidRPr="00DF6ABA" w:rsidTr="004B0082">
        <w:tc>
          <w:tcPr>
            <w:tcW w:w="876" w:type="dxa"/>
            <w:shd w:val="clear" w:color="auto" w:fill="auto"/>
          </w:tcPr>
          <w:p w:rsidR="00D41555" w:rsidRPr="00D53FBC" w:rsidRDefault="00D41555" w:rsidP="00D41555">
            <w:pPr>
              <w:spacing w:after="0" w:line="240" w:lineRule="auto"/>
              <w:rPr>
                <w:rFonts w:ascii="Times New Roman" w:hAnsi="Times New Roman"/>
                <w:b/>
                <w:sz w:val="24"/>
                <w:szCs w:val="24"/>
                <w:lang w:val="en-US"/>
              </w:rPr>
            </w:pPr>
            <w:r>
              <w:rPr>
                <w:rFonts w:ascii="Times New Roman" w:hAnsi="Times New Roman"/>
                <w:b/>
                <w:sz w:val="24"/>
                <w:szCs w:val="24"/>
                <w:lang w:val="en-US"/>
              </w:rPr>
              <w:t>II</w:t>
            </w:r>
          </w:p>
        </w:tc>
        <w:tc>
          <w:tcPr>
            <w:tcW w:w="8871" w:type="dxa"/>
            <w:gridSpan w:val="2"/>
            <w:shd w:val="clear" w:color="auto" w:fill="auto"/>
          </w:tcPr>
          <w:p w:rsidR="00D41555" w:rsidRPr="00DF6ABA" w:rsidRDefault="00D41555" w:rsidP="00D41555">
            <w:pPr>
              <w:spacing w:after="0" w:line="240" w:lineRule="auto"/>
              <w:rPr>
                <w:rFonts w:ascii="Times New Roman" w:hAnsi="Times New Roman"/>
                <w:b/>
                <w:sz w:val="24"/>
                <w:szCs w:val="24"/>
              </w:rPr>
            </w:pPr>
            <w:r w:rsidRPr="00DF6ABA">
              <w:rPr>
                <w:rFonts w:ascii="Times New Roman" w:hAnsi="Times New Roman"/>
                <w:b/>
                <w:sz w:val="24"/>
                <w:szCs w:val="24"/>
              </w:rPr>
              <w:t>Содержательный раздел</w:t>
            </w:r>
          </w:p>
        </w:tc>
      </w:tr>
      <w:tr w:rsidR="00D41555" w:rsidRPr="00DF6ABA" w:rsidTr="004B0082">
        <w:tc>
          <w:tcPr>
            <w:tcW w:w="876" w:type="dxa"/>
            <w:shd w:val="clear" w:color="auto" w:fill="auto"/>
          </w:tcPr>
          <w:p w:rsidR="00D41555" w:rsidRPr="00DF6ABA" w:rsidRDefault="00D41555" w:rsidP="00D41555">
            <w:pPr>
              <w:spacing w:after="0" w:line="240" w:lineRule="auto"/>
              <w:rPr>
                <w:rFonts w:ascii="Times New Roman" w:hAnsi="Times New Roman"/>
                <w:b/>
                <w:sz w:val="24"/>
                <w:szCs w:val="24"/>
              </w:rPr>
            </w:pPr>
            <w:r w:rsidRPr="00DF6ABA">
              <w:rPr>
                <w:rFonts w:ascii="Times New Roman" w:hAnsi="Times New Roman"/>
                <w:b/>
                <w:sz w:val="24"/>
                <w:szCs w:val="24"/>
              </w:rPr>
              <w:t>2.1</w:t>
            </w:r>
          </w:p>
        </w:tc>
        <w:tc>
          <w:tcPr>
            <w:tcW w:w="7879" w:type="dxa"/>
            <w:shd w:val="clear" w:color="auto" w:fill="auto"/>
          </w:tcPr>
          <w:p w:rsidR="00D41555" w:rsidRPr="00DF6ABA" w:rsidRDefault="00D41555" w:rsidP="00D41555">
            <w:pPr>
              <w:spacing w:after="0" w:line="240" w:lineRule="auto"/>
              <w:rPr>
                <w:rFonts w:ascii="Times New Roman" w:hAnsi="Times New Roman"/>
                <w:b/>
                <w:sz w:val="24"/>
                <w:szCs w:val="24"/>
              </w:rPr>
            </w:pPr>
            <w:r w:rsidRPr="00DF6ABA">
              <w:rPr>
                <w:rFonts w:ascii="Times New Roman" w:hAnsi="Times New Roman"/>
                <w:b/>
                <w:sz w:val="24"/>
                <w:szCs w:val="24"/>
              </w:rPr>
              <w:t>Обязательная часть</w:t>
            </w:r>
          </w:p>
        </w:tc>
        <w:tc>
          <w:tcPr>
            <w:tcW w:w="992" w:type="dxa"/>
          </w:tcPr>
          <w:p w:rsidR="00D41555" w:rsidRPr="00DF05C2" w:rsidRDefault="004B0082" w:rsidP="00D41555">
            <w:pPr>
              <w:spacing w:after="0" w:line="240" w:lineRule="auto"/>
              <w:rPr>
                <w:rFonts w:ascii="Times New Roman" w:hAnsi="Times New Roman"/>
                <w:sz w:val="24"/>
                <w:szCs w:val="24"/>
              </w:rPr>
            </w:pPr>
            <w:r>
              <w:rPr>
                <w:rFonts w:ascii="Times New Roman" w:hAnsi="Times New Roman"/>
                <w:sz w:val="24"/>
                <w:szCs w:val="24"/>
              </w:rPr>
              <w:t>30</w:t>
            </w:r>
          </w:p>
        </w:tc>
      </w:tr>
      <w:tr w:rsidR="00D41555" w:rsidRPr="00DF6ABA" w:rsidTr="004B0082">
        <w:tc>
          <w:tcPr>
            <w:tcW w:w="876" w:type="dxa"/>
            <w:shd w:val="clear" w:color="auto" w:fill="auto"/>
          </w:tcPr>
          <w:p w:rsidR="00D41555" w:rsidRPr="00DF6ABA" w:rsidRDefault="00D41555" w:rsidP="00D41555">
            <w:pPr>
              <w:spacing w:after="0" w:line="240" w:lineRule="auto"/>
              <w:rPr>
                <w:rFonts w:ascii="Times New Roman" w:hAnsi="Times New Roman"/>
                <w:sz w:val="24"/>
                <w:szCs w:val="24"/>
              </w:rPr>
            </w:pPr>
            <w:r w:rsidRPr="00DF6ABA">
              <w:rPr>
                <w:rFonts w:ascii="Times New Roman" w:hAnsi="Times New Roman"/>
                <w:sz w:val="24"/>
                <w:szCs w:val="24"/>
              </w:rPr>
              <w:t>2.1.1</w:t>
            </w:r>
          </w:p>
        </w:tc>
        <w:tc>
          <w:tcPr>
            <w:tcW w:w="7879" w:type="dxa"/>
            <w:shd w:val="clear" w:color="auto" w:fill="auto"/>
          </w:tcPr>
          <w:p w:rsidR="00D41555" w:rsidRDefault="00D41555" w:rsidP="00D41555">
            <w:pPr>
              <w:pStyle w:val="Default"/>
              <w:rPr>
                <w:sz w:val="23"/>
                <w:szCs w:val="23"/>
              </w:rPr>
            </w:pPr>
            <w:r>
              <w:rPr>
                <w:sz w:val="23"/>
                <w:szCs w:val="23"/>
              </w:rPr>
              <w:t xml:space="preserve">Описание образовательной деятельности в соответствии с направлениями развития ребенка, представленными в пяти образовательных областях, в соответствии с ФОП, </w:t>
            </w:r>
            <w:r w:rsidRPr="00187594">
              <w:rPr>
                <w:bCs/>
                <w:sz w:val="23"/>
                <w:szCs w:val="23"/>
              </w:rPr>
              <w:t>с указанием методических пособий, обеспечивающих реализацию данного содержания</w:t>
            </w:r>
          </w:p>
          <w:p w:rsidR="00D41555" w:rsidRDefault="00D41555" w:rsidP="00D41555">
            <w:pPr>
              <w:pStyle w:val="Default"/>
              <w:rPr>
                <w:sz w:val="23"/>
                <w:szCs w:val="23"/>
              </w:rPr>
            </w:pPr>
            <w:r>
              <w:rPr>
                <w:sz w:val="23"/>
                <w:szCs w:val="23"/>
              </w:rPr>
              <w:t>а) 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w:t>
            </w:r>
          </w:p>
          <w:p w:rsidR="00D41555" w:rsidRPr="00E72DD7" w:rsidRDefault="00D41555" w:rsidP="00D41555">
            <w:pPr>
              <w:spacing w:after="0" w:line="240" w:lineRule="auto"/>
              <w:rPr>
                <w:rFonts w:ascii="Times New Roman" w:eastAsiaTheme="minorHAnsi" w:hAnsi="Times New Roman"/>
                <w:sz w:val="24"/>
                <w:szCs w:val="24"/>
              </w:rPr>
            </w:pPr>
            <w:r>
              <w:rPr>
                <w:sz w:val="23"/>
                <w:szCs w:val="23"/>
              </w:rPr>
              <w:t>б)</w:t>
            </w:r>
            <w:r w:rsidRPr="00E72DD7">
              <w:rPr>
                <w:rFonts w:ascii="Times New Roman" w:eastAsiaTheme="minorHAnsi" w:hAnsi="Times New Roman"/>
                <w:sz w:val="24"/>
                <w:szCs w:val="24"/>
              </w:rPr>
              <w:t xml:space="preserve"> особенности образовательной деятельности ра</w:t>
            </w:r>
            <w:r>
              <w:rPr>
                <w:rFonts w:ascii="Times New Roman" w:eastAsiaTheme="minorHAnsi" w:hAnsi="Times New Roman"/>
                <w:sz w:val="24"/>
                <w:szCs w:val="24"/>
              </w:rPr>
              <w:t>зных видов и культурных практик</w:t>
            </w:r>
          </w:p>
          <w:p w:rsidR="00D41555" w:rsidRDefault="00D41555" w:rsidP="00D41555">
            <w:pPr>
              <w:pStyle w:val="Default"/>
              <w:rPr>
                <w:sz w:val="23"/>
                <w:szCs w:val="23"/>
              </w:rPr>
            </w:pPr>
            <w:r>
              <w:rPr>
                <w:sz w:val="23"/>
                <w:szCs w:val="23"/>
              </w:rPr>
              <w:t>в) способы и направления поддержки детской инициативы</w:t>
            </w:r>
          </w:p>
          <w:p w:rsidR="00D41555" w:rsidRDefault="00D41555" w:rsidP="00D41555">
            <w:pPr>
              <w:pStyle w:val="Default"/>
              <w:rPr>
                <w:sz w:val="23"/>
                <w:szCs w:val="23"/>
              </w:rPr>
            </w:pPr>
            <w:r>
              <w:rPr>
                <w:sz w:val="23"/>
                <w:szCs w:val="23"/>
              </w:rPr>
              <w:t>г) особенности взаимодействия педагогического коллектива с семьями воспитанников.</w:t>
            </w:r>
          </w:p>
        </w:tc>
        <w:tc>
          <w:tcPr>
            <w:tcW w:w="992" w:type="dxa"/>
          </w:tcPr>
          <w:p w:rsidR="00D41555" w:rsidRDefault="004B0082" w:rsidP="00D41555">
            <w:pPr>
              <w:pStyle w:val="Default"/>
              <w:rPr>
                <w:sz w:val="23"/>
                <w:szCs w:val="23"/>
              </w:rPr>
            </w:pPr>
            <w:r>
              <w:rPr>
                <w:sz w:val="23"/>
                <w:szCs w:val="23"/>
              </w:rPr>
              <w:t>30</w:t>
            </w:r>
          </w:p>
          <w:p w:rsidR="00D41555" w:rsidRDefault="00D41555" w:rsidP="00D41555">
            <w:pPr>
              <w:pStyle w:val="Default"/>
              <w:rPr>
                <w:sz w:val="23"/>
                <w:szCs w:val="23"/>
              </w:rPr>
            </w:pPr>
          </w:p>
          <w:p w:rsidR="00D41555" w:rsidRDefault="00D41555" w:rsidP="00D41555">
            <w:pPr>
              <w:pStyle w:val="Default"/>
              <w:rPr>
                <w:sz w:val="23"/>
                <w:szCs w:val="23"/>
              </w:rPr>
            </w:pPr>
          </w:p>
          <w:p w:rsidR="00D41555" w:rsidRDefault="00D41555" w:rsidP="00D41555">
            <w:pPr>
              <w:pStyle w:val="Default"/>
              <w:rPr>
                <w:sz w:val="23"/>
                <w:szCs w:val="23"/>
              </w:rPr>
            </w:pPr>
          </w:p>
          <w:p w:rsidR="00D41555" w:rsidRDefault="004B0082" w:rsidP="00D41555">
            <w:pPr>
              <w:pStyle w:val="Default"/>
              <w:rPr>
                <w:sz w:val="23"/>
                <w:szCs w:val="23"/>
              </w:rPr>
            </w:pPr>
            <w:r>
              <w:rPr>
                <w:sz w:val="23"/>
                <w:szCs w:val="23"/>
              </w:rPr>
              <w:t>30</w:t>
            </w:r>
          </w:p>
          <w:p w:rsidR="00D41555" w:rsidRDefault="00D41555" w:rsidP="00D41555">
            <w:pPr>
              <w:pStyle w:val="Default"/>
              <w:rPr>
                <w:sz w:val="23"/>
                <w:szCs w:val="23"/>
              </w:rPr>
            </w:pPr>
          </w:p>
          <w:p w:rsidR="00D41555" w:rsidRDefault="00D41555" w:rsidP="00D41555">
            <w:pPr>
              <w:pStyle w:val="Default"/>
              <w:rPr>
                <w:sz w:val="23"/>
                <w:szCs w:val="23"/>
              </w:rPr>
            </w:pPr>
          </w:p>
          <w:p w:rsidR="00D41555" w:rsidRDefault="00D41555" w:rsidP="00D41555">
            <w:pPr>
              <w:pStyle w:val="Default"/>
              <w:rPr>
                <w:sz w:val="23"/>
                <w:szCs w:val="23"/>
              </w:rPr>
            </w:pPr>
          </w:p>
          <w:p w:rsidR="00D41555" w:rsidRDefault="004B0082" w:rsidP="00D41555">
            <w:pPr>
              <w:pStyle w:val="Default"/>
              <w:rPr>
                <w:sz w:val="23"/>
                <w:szCs w:val="23"/>
              </w:rPr>
            </w:pPr>
            <w:r>
              <w:rPr>
                <w:sz w:val="23"/>
                <w:szCs w:val="23"/>
              </w:rPr>
              <w:t>109</w:t>
            </w:r>
          </w:p>
          <w:p w:rsidR="00D41555" w:rsidRDefault="00D41555" w:rsidP="00D41555">
            <w:pPr>
              <w:pStyle w:val="Default"/>
              <w:rPr>
                <w:sz w:val="23"/>
                <w:szCs w:val="23"/>
              </w:rPr>
            </w:pPr>
          </w:p>
          <w:p w:rsidR="00D41555" w:rsidRDefault="004B0082" w:rsidP="00D41555">
            <w:pPr>
              <w:pStyle w:val="Default"/>
              <w:rPr>
                <w:sz w:val="23"/>
                <w:szCs w:val="23"/>
              </w:rPr>
            </w:pPr>
            <w:r>
              <w:rPr>
                <w:sz w:val="23"/>
                <w:szCs w:val="23"/>
              </w:rPr>
              <w:t>112</w:t>
            </w:r>
          </w:p>
          <w:p w:rsidR="00D41555" w:rsidRDefault="0039525C" w:rsidP="00D41555">
            <w:pPr>
              <w:pStyle w:val="Default"/>
              <w:rPr>
                <w:sz w:val="23"/>
                <w:szCs w:val="23"/>
              </w:rPr>
            </w:pPr>
            <w:r>
              <w:rPr>
                <w:sz w:val="23"/>
                <w:szCs w:val="23"/>
              </w:rPr>
              <w:t>11</w:t>
            </w:r>
            <w:r w:rsidR="004B0082">
              <w:rPr>
                <w:sz w:val="23"/>
                <w:szCs w:val="23"/>
              </w:rPr>
              <w:t>8</w:t>
            </w:r>
          </w:p>
        </w:tc>
      </w:tr>
      <w:tr w:rsidR="00D41555" w:rsidRPr="00DF6ABA" w:rsidTr="004B0082">
        <w:tc>
          <w:tcPr>
            <w:tcW w:w="876" w:type="dxa"/>
            <w:shd w:val="clear" w:color="auto" w:fill="auto"/>
          </w:tcPr>
          <w:p w:rsidR="00D41555" w:rsidRPr="00DF6ABA" w:rsidRDefault="00D41555" w:rsidP="00D41555">
            <w:pPr>
              <w:spacing w:after="0" w:line="240" w:lineRule="auto"/>
              <w:rPr>
                <w:rFonts w:ascii="Times New Roman" w:hAnsi="Times New Roman"/>
                <w:sz w:val="24"/>
                <w:szCs w:val="24"/>
              </w:rPr>
            </w:pPr>
            <w:r>
              <w:rPr>
                <w:rFonts w:ascii="Times New Roman" w:hAnsi="Times New Roman"/>
                <w:sz w:val="24"/>
                <w:szCs w:val="24"/>
              </w:rPr>
              <w:t>2.1.2</w:t>
            </w:r>
          </w:p>
        </w:tc>
        <w:tc>
          <w:tcPr>
            <w:tcW w:w="7879" w:type="dxa"/>
            <w:shd w:val="clear" w:color="auto" w:fill="auto"/>
          </w:tcPr>
          <w:p w:rsidR="00D41555" w:rsidRPr="008F51E0" w:rsidRDefault="00D41555" w:rsidP="00D41555">
            <w:pPr>
              <w:spacing w:after="0" w:line="240" w:lineRule="auto"/>
              <w:rPr>
                <w:rFonts w:ascii="Times New Roman" w:hAnsi="Times New Roman"/>
                <w:sz w:val="24"/>
                <w:szCs w:val="24"/>
              </w:rPr>
            </w:pPr>
            <w:r w:rsidRPr="008F51E0">
              <w:rPr>
                <w:rFonts w:ascii="Times New Roman" w:hAnsi="Times New Roman"/>
                <w:sz w:val="23"/>
                <w:szCs w:val="23"/>
              </w:rPr>
              <w:t>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tc>
        <w:tc>
          <w:tcPr>
            <w:tcW w:w="992" w:type="dxa"/>
          </w:tcPr>
          <w:p w:rsidR="00D41555" w:rsidRPr="008F51E0" w:rsidRDefault="0039525C" w:rsidP="00D41555">
            <w:pPr>
              <w:spacing w:after="0" w:line="240" w:lineRule="auto"/>
              <w:rPr>
                <w:rFonts w:ascii="Times New Roman" w:hAnsi="Times New Roman"/>
                <w:sz w:val="23"/>
                <w:szCs w:val="23"/>
              </w:rPr>
            </w:pPr>
            <w:r>
              <w:rPr>
                <w:rFonts w:ascii="Times New Roman" w:hAnsi="Times New Roman"/>
                <w:sz w:val="23"/>
                <w:szCs w:val="23"/>
              </w:rPr>
              <w:t>12</w:t>
            </w:r>
            <w:r w:rsidR="0017635E">
              <w:rPr>
                <w:rFonts w:ascii="Times New Roman" w:hAnsi="Times New Roman"/>
                <w:sz w:val="23"/>
                <w:szCs w:val="23"/>
              </w:rPr>
              <w:t>1</w:t>
            </w:r>
          </w:p>
        </w:tc>
      </w:tr>
      <w:tr w:rsidR="00D41555" w:rsidRPr="00DF6ABA" w:rsidTr="004B0082">
        <w:tc>
          <w:tcPr>
            <w:tcW w:w="876" w:type="dxa"/>
            <w:shd w:val="clear" w:color="auto" w:fill="auto"/>
          </w:tcPr>
          <w:p w:rsidR="00D41555" w:rsidRPr="00866B35" w:rsidRDefault="00D41555" w:rsidP="00D41555">
            <w:pPr>
              <w:spacing w:after="0" w:line="240" w:lineRule="auto"/>
              <w:rPr>
                <w:rFonts w:ascii="Times New Roman" w:hAnsi="Times New Roman"/>
                <w:sz w:val="24"/>
                <w:szCs w:val="24"/>
              </w:rPr>
            </w:pPr>
            <w:r w:rsidRPr="00866B35">
              <w:rPr>
                <w:rFonts w:ascii="Times New Roman" w:hAnsi="Times New Roman"/>
                <w:sz w:val="24"/>
                <w:szCs w:val="24"/>
              </w:rPr>
              <w:t>2.1.3</w:t>
            </w:r>
          </w:p>
        </w:tc>
        <w:tc>
          <w:tcPr>
            <w:tcW w:w="7879" w:type="dxa"/>
            <w:shd w:val="clear" w:color="auto" w:fill="auto"/>
          </w:tcPr>
          <w:p w:rsidR="00D41555" w:rsidRPr="00866B35" w:rsidRDefault="00D41555" w:rsidP="00D41555">
            <w:pPr>
              <w:pStyle w:val="20"/>
              <w:shd w:val="clear" w:color="auto" w:fill="auto"/>
              <w:spacing w:line="240" w:lineRule="auto"/>
              <w:ind w:hanging="10"/>
              <w:jc w:val="left"/>
              <w:rPr>
                <w:rFonts w:ascii="Times New Roman" w:hAnsi="Times New Roman" w:cs="Times New Roman"/>
                <w:sz w:val="24"/>
                <w:szCs w:val="24"/>
              </w:rPr>
            </w:pPr>
            <w:r w:rsidRPr="00866B35">
              <w:rPr>
                <w:rFonts w:ascii="Times New Roman" w:hAnsi="Times New Roman" w:cs="Times New Roman"/>
                <w:sz w:val="24"/>
                <w:szCs w:val="24"/>
              </w:rPr>
              <w:t>Программа</w:t>
            </w:r>
            <w:r>
              <w:rPr>
                <w:rFonts w:ascii="Times New Roman" w:hAnsi="Times New Roman" w:cs="Times New Roman"/>
                <w:sz w:val="24"/>
                <w:szCs w:val="24"/>
              </w:rPr>
              <w:t xml:space="preserve"> воспитания </w:t>
            </w:r>
          </w:p>
        </w:tc>
        <w:tc>
          <w:tcPr>
            <w:tcW w:w="992" w:type="dxa"/>
          </w:tcPr>
          <w:p w:rsidR="00D41555" w:rsidRPr="00DF05C2" w:rsidRDefault="00D41555" w:rsidP="0039525C">
            <w:pPr>
              <w:pStyle w:val="20"/>
              <w:shd w:val="clear" w:color="auto" w:fill="auto"/>
              <w:spacing w:line="240" w:lineRule="auto"/>
              <w:ind w:hanging="10"/>
              <w:jc w:val="left"/>
              <w:rPr>
                <w:rFonts w:ascii="Times New Roman" w:hAnsi="Times New Roman" w:cs="Times New Roman"/>
                <w:sz w:val="24"/>
                <w:szCs w:val="24"/>
              </w:rPr>
            </w:pPr>
            <w:r w:rsidRPr="00DF05C2">
              <w:rPr>
                <w:rFonts w:ascii="Times New Roman" w:hAnsi="Times New Roman" w:cs="Times New Roman"/>
                <w:sz w:val="24"/>
                <w:szCs w:val="24"/>
              </w:rPr>
              <w:t>1</w:t>
            </w:r>
            <w:r w:rsidR="0039525C">
              <w:rPr>
                <w:rFonts w:ascii="Times New Roman" w:hAnsi="Times New Roman" w:cs="Times New Roman"/>
                <w:sz w:val="24"/>
                <w:szCs w:val="24"/>
              </w:rPr>
              <w:t>2</w:t>
            </w:r>
            <w:r w:rsidR="0017635E">
              <w:rPr>
                <w:rFonts w:ascii="Times New Roman" w:hAnsi="Times New Roman" w:cs="Times New Roman"/>
                <w:sz w:val="24"/>
                <w:szCs w:val="24"/>
              </w:rPr>
              <w:t>7</w:t>
            </w:r>
          </w:p>
        </w:tc>
      </w:tr>
      <w:tr w:rsidR="002A1923" w:rsidRPr="00DF6ABA" w:rsidTr="004B0082">
        <w:trPr>
          <w:trHeight w:val="3046"/>
        </w:trPr>
        <w:tc>
          <w:tcPr>
            <w:tcW w:w="876" w:type="dxa"/>
            <w:shd w:val="clear" w:color="auto" w:fill="auto"/>
          </w:tcPr>
          <w:p w:rsidR="002A1923" w:rsidRPr="00D36139" w:rsidRDefault="002A1923" w:rsidP="00D41555">
            <w:pPr>
              <w:spacing w:after="0" w:line="240" w:lineRule="auto"/>
              <w:rPr>
                <w:rFonts w:ascii="Times New Roman" w:hAnsi="Times New Roman"/>
                <w:sz w:val="24"/>
                <w:szCs w:val="24"/>
              </w:rPr>
            </w:pPr>
            <w:r>
              <w:rPr>
                <w:rFonts w:ascii="Times New Roman" w:hAnsi="Times New Roman"/>
                <w:sz w:val="24"/>
                <w:szCs w:val="24"/>
              </w:rPr>
              <w:t>2.1.4</w:t>
            </w:r>
          </w:p>
        </w:tc>
        <w:tc>
          <w:tcPr>
            <w:tcW w:w="7879" w:type="dxa"/>
            <w:shd w:val="clear" w:color="auto" w:fill="auto"/>
          </w:tcPr>
          <w:p w:rsidR="002A1923" w:rsidRPr="00D36139" w:rsidRDefault="002A1923" w:rsidP="00D41555">
            <w:pPr>
              <w:spacing w:after="0" w:line="240" w:lineRule="auto"/>
              <w:rPr>
                <w:rFonts w:ascii="Times New Roman" w:hAnsi="Times New Roman"/>
                <w:sz w:val="24"/>
                <w:szCs w:val="24"/>
              </w:rPr>
            </w:pPr>
            <w:r w:rsidRPr="00D36139">
              <w:rPr>
                <w:rFonts w:ascii="Times New Roman" w:hAnsi="Times New Roman"/>
                <w:sz w:val="24"/>
                <w:szCs w:val="24"/>
              </w:rPr>
              <w:t>Направления и задачи</w:t>
            </w:r>
            <w:r>
              <w:rPr>
                <w:rFonts w:ascii="Times New Roman" w:hAnsi="Times New Roman"/>
                <w:sz w:val="24"/>
                <w:szCs w:val="24"/>
              </w:rPr>
              <w:t>, содержание</w:t>
            </w:r>
            <w:r w:rsidRPr="00D36139">
              <w:rPr>
                <w:rFonts w:ascii="Times New Roman" w:hAnsi="Times New Roman"/>
                <w:sz w:val="24"/>
                <w:szCs w:val="24"/>
              </w:rPr>
              <w:t xml:space="preserve"> коррекционно-развивающей работы  </w:t>
            </w:r>
          </w:p>
          <w:p w:rsidR="002A1923" w:rsidRDefault="002A1923" w:rsidP="00D41555">
            <w:pPr>
              <w:spacing w:after="0" w:line="240" w:lineRule="auto"/>
              <w:rPr>
                <w:rFonts w:ascii="Times New Roman" w:hAnsi="Times New Roman"/>
                <w:sz w:val="24"/>
                <w:szCs w:val="24"/>
              </w:rPr>
            </w:pPr>
            <w:r w:rsidRPr="00203F87">
              <w:rPr>
                <w:rFonts w:ascii="Times New Roman" w:hAnsi="Times New Roman"/>
                <w:sz w:val="24"/>
                <w:szCs w:val="24"/>
              </w:rPr>
              <w:t>Описание образовательной деятельности по профессиональной коррекции нарушений развития детей и/или инклюзивного образования</w:t>
            </w:r>
          </w:p>
          <w:p w:rsidR="002A1923" w:rsidRPr="00D53FBC" w:rsidRDefault="002A1923" w:rsidP="00D41555">
            <w:pPr>
              <w:spacing w:after="0" w:line="240" w:lineRule="auto"/>
              <w:rPr>
                <w:rFonts w:ascii="Times New Roman" w:hAnsi="Times New Roman"/>
                <w:sz w:val="24"/>
                <w:szCs w:val="24"/>
              </w:rPr>
            </w:pPr>
            <w:r>
              <w:rPr>
                <w:rFonts w:ascii="Times New Roman" w:hAnsi="Times New Roman"/>
                <w:sz w:val="24"/>
                <w:szCs w:val="24"/>
              </w:rPr>
              <w:t>а)</w:t>
            </w:r>
            <w:r>
              <w:t xml:space="preserve"> </w:t>
            </w:r>
            <w:r w:rsidRPr="00D53FBC">
              <w:rPr>
                <w:rFonts w:ascii="Times New Roman" w:hAnsi="Times New Roman"/>
                <w:sz w:val="24"/>
                <w:szCs w:val="24"/>
              </w:rPr>
              <w:t>специальные условия для получения образования детьми с ограниченными возможностями здоровья</w:t>
            </w:r>
          </w:p>
          <w:p w:rsidR="002A1923" w:rsidRPr="00D53FBC" w:rsidRDefault="002A1923" w:rsidP="00D41555">
            <w:pPr>
              <w:spacing w:after="0" w:line="240" w:lineRule="auto"/>
              <w:rPr>
                <w:rFonts w:ascii="Times New Roman" w:hAnsi="Times New Roman"/>
                <w:sz w:val="24"/>
                <w:szCs w:val="24"/>
              </w:rPr>
            </w:pPr>
            <w:r w:rsidRPr="00D53FBC">
              <w:rPr>
                <w:rFonts w:ascii="Times New Roman" w:hAnsi="Times New Roman"/>
                <w:sz w:val="24"/>
                <w:szCs w:val="24"/>
              </w:rPr>
              <w:t>б) механизмы адаптации Программы для детей с ОВЗ</w:t>
            </w:r>
          </w:p>
          <w:p w:rsidR="002A1923" w:rsidRPr="00D53FBC" w:rsidRDefault="002A1923" w:rsidP="00D41555">
            <w:pPr>
              <w:spacing w:after="0" w:line="240" w:lineRule="auto"/>
              <w:rPr>
                <w:rFonts w:ascii="Times New Roman" w:hAnsi="Times New Roman"/>
                <w:sz w:val="24"/>
                <w:szCs w:val="24"/>
              </w:rPr>
            </w:pPr>
            <w:r w:rsidRPr="00D53FBC">
              <w:rPr>
                <w:rFonts w:ascii="Times New Roman" w:hAnsi="Times New Roman"/>
                <w:sz w:val="24"/>
                <w:szCs w:val="24"/>
              </w:rPr>
              <w:t>в) использование специальных образовательных программ и методов, специальных методических пособий и дидактических материалов</w:t>
            </w:r>
          </w:p>
          <w:p w:rsidR="002A1923" w:rsidRPr="00203F87" w:rsidRDefault="002A1923" w:rsidP="00D41555">
            <w:pPr>
              <w:spacing w:after="0" w:line="240" w:lineRule="auto"/>
              <w:rPr>
                <w:rFonts w:ascii="Times New Roman" w:hAnsi="Times New Roman"/>
                <w:sz w:val="24"/>
                <w:szCs w:val="24"/>
                <w:highlight w:val="yellow"/>
              </w:rPr>
            </w:pPr>
            <w:r w:rsidRPr="00D53FBC">
              <w:rPr>
                <w:rFonts w:ascii="Times New Roman" w:hAnsi="Times New Roman"/>
                <w:sz w:val="24"/>
                <w:szCs w:val="24"/>
              </w:rPr>
              <w:t>г) проведение групповых и индивидуальных коррекционных занятий</w:t>
            </w:r>
          </w:p>
          <w:p w:rsidR="002A1923" w:rsidRPr="00D36139" w:rsidRDefault="002A1923" w:rsidP="00D41555">
            <w:pPr>
              <w:spacing w:after="0" w:line="240" w:lineRule="auto"/>
              <w:rPr>
                <w:rFonts w:ascii="Times New Roman" w:hAnsi="Times New Roman"/>
                <w:sz w:val="24"/>
                <w:szCs w:val="24"/>
              </w:rPr>
            </w:pPr>
            <w:r w:rsidRPr="00D53FBC">
              <w:rPr>
                <w:rFonts w:ascii="Times New Roman" w:hAnsi="Times New Roman"/>
                <w:sz w:val="24"/>
                <w:szCs w:val="24"/>
              </w:rPr>
              <w:t>Описание деятельности по психолого-педагогическому сопровождению детей различных категорий целевых групп обучающихся</w:t>
            </w:r>
          </w:p>
        </w:tc>
        <w:tc>
          <w:tcPr>
            <w:tcW w:w="992" w:type="dxa"/>
          </w:tcPr>
          <w:p w:rsidR="002A1923" w:rsidRPr="00D36139" w:rsidRDefault="002A1923" w:rsidP="00D41555">
            <w:pPr>
              <w:spacing w:after="0" w:line="240" w:lineRule="auto"/>
              <w:rPr>
                <w:rFonts w:ascii="Times New Roman" w:hAnsi="Times New Roman"/>
                <w:sz w:val="24"/>
                <w:szCs w:val="24"/>
              </w:rPr>
            </w:pPr>
            <w:r>
              <w:rPr>
                <w:rFonts w:ascii="Times New Roman" w:hAnsi="Times New Roman"/>
                <w:sz w:val="24"/>
                <w:szCs w:val="24"/>
              </w:rPr>
              <w:t>1</w:t>
            </w:r>
            <w:r w:rsidR="0039525C">
              <w:rPr>
                <w:rFonts w:ascii="Times New Roman" w:hAnsi="Times New Roman"/>
                <w:sz w:val="24"/>
                <w:szCs w:val="24"/>
              </w:rPr>
              <w:t>47</w:t>
            </w:r>
          </w:p>
          <w:p w:rsidR="002A1923" w:rsidRDefault="002A1923" w:rsidP="00D41555">
            <w:pPr>
              <w:spacing w:after="0" w:line="240" w:lineRule="auto"/>
              <w:rPr>
                <w:rFonts w:ascii="Times New Roman" w:hAnsi="Times New Roman"/>
                <w:sz w:val="24"/>
                <w:szCs w:val="24"/>
              </w:rPr>
            </w:pPr>
          </w:p>
          <w:p w:rsidR="002A1923" w:rsidRDefault="002A1923" w:rsidP="00D41555">
            <w:pPr>
              <w:spacing w:after="0" w:line="240" w:lineRule="auto"/>
              <w:rPr>
                <w:rFonts w:ascii="Times New Roman" w:hAnsi="Times New Roman"/>
                <w:sz w:val="24"/>
                <w:szCs w:val="24"/>
              </w:rPr>
            </w:pPr>
          </w:p>
          <w:p w:rsidR="002A1923" w:rsidRDefault="002A1923" w:rsidP="00D41555">
            <w:pPr>
              <w:spacing w:after="0" w:line="240" w:lineRule="auto"/>
              <w:rPr>
                <w:rFonts w:ascii="Times New Roman" w:hAnsi="Times New Roman"/>
                <w:sz w:val="24"/>
                <w:szCs w:val="24"/>
              </w:rPr>
            </w:pPr>
          </w:p>
          <w:p w:rsidR="002A1923" w:rsidRDefault="002A1923" w:rsidP="00D41555">
            <w:pPr>
              <w:spacing w:after="0" w:line="240" w:lineRule="auto"/>
              <w:rPr>
                <w:rFonts w:ascii="Times New Roman" w:hAnsi="Times New Roman"/>
                <w:sz w:val="24"/>
                <w:szCs w:val="24"/>
              </w:rPr>
            </w:pPr>
          </w:p>
          <w:p w:rsidR="002A1923" w:rsidRDefault="002A1923" w:rsidP="00D41555">
            <w:pPr>
              <w:spacing w:after="0" w:line="240" w:lineRule="auto"/>
              <w:rPr>
                <w:rFonts w:ascii="Times New Roman" w:hAnsi="Times New Roman"/>
                <w:sz w:val="24"/>
                <w:szCs w:val="24"/>
              </w:rPr>
            </w:pPr>
          </w:p>
          <w:p w:rsidR="002A1923" w:rsidRDefault="002A1923" w:rsidP="00D41555">
            <w:pPr>
              <w:spacing w:after="0" w:line="240" w:lineRule="auto"/>
              <w:rPr>
                <w:rFonts w:ascii="Times New Roman" w:hAnsi="Times New Roman"/>
                <w:sz w:val="24"/>
                <w:szCs w:val="24"/>
              </w:rPr>
            </w:pPr>
          </w:p>
          <w:p w:rsidR="002A1923" w:rsidRDefault="002A1923" w:rsidP="00D41555">
            <w:pPr>
              <w:spacing w:after="0" w:line="240" w:lineRule="auto"/>
              <w:rPr>
                <w:rFonts w:ascii="Times New Roman" w:hAnsi="Times New Roman"/>
                <w:sz w:val="24"/>
                <w:szCs w:val="24"/>
              </w:rPr>
            </w:pPr>
          </w:p>
          <w:p w:rsidR="002A1923" w:rsidRPr="00203F87" w:rsidRDefault="002A1923" w:rsidP="00D41555">
            <w:pPr>
              <w:spacing w:after="0" w:line="240" w:lineRule="auto"/>
              <w:rPr>
                <w:rFonts w:ascii="Times New Roman" w:hAnsi="Times New Roman"/>
                <w:sz w:val="24"/>
                <w:szCs w:val="24"/>
              </w:rPr>
            </w:pPr>
          </w:p>
          <w:p w:rsidR="002A1923" w:rsidRPr="00D36139" w:rsidRDefault="002A1923" w:rsidP="00D41555">
            <w:pPr>
              <w:spacing w:after="0" w:line="240" w:lineRule="auto"/>
              <w:rPr>
                <w:rFonts w:ascii="Times New Roman" w:hAnsi="Times New Roman"/>
                <w:sz w:val="24"/>
                <w:szCs w:val="24"/>
              </w:rPr>
            </w:pPr>
          </w:p>
        </w:tc>
      </w:tr>
      <w:tr w:rsidR="00D41555" w:rsidRPr="00DF6ABA" w:rsidTr="004B0082">
        <w:tc>
          <w:tcPr>
            <w:tcW w:w="876" w:type="dxa"/>
            <w:shd w:val="clear" w:color="auto" w:fill="auto"/>
          </w:tcPr>
          <w:p w:rsidR="00D41555" w:rsidRPr="00DF6ABA" w:rsidRDefault="00D41555" w:rsidP="00D41555">
            <w:pPr>
              <w:spacing w:after="0" w:line="240" w:lineRule="auto"/>
              <w:rPr>
                <w:rFonts w:ascii="Times New Roman" w:hAnsi="Times New Roman"/>
                <w:b/>
                <w:sz w:val="24"/>
                <w:szCs w:val="24"/>
              </w:rPr>
            </w:pPr>
            <w:r>
              <w:rPr>
                <w:rFonts w:ascii="Times New Roman" w:hAnsi="Times New Roman"/>
                <w:b/>
                <w:sz w:val="24"/>
                <w:szCs w:val="24"/>
              </w:rPr>
              <w:t>2.2</w:t>
            </w:r>
          </w:p>
        </w:tc>
        <w:tc>
          <w:tcPr>
            <w:tcW w:w="7879" w:type="dxa"/>
            <w:shd w:val="clear" w:color="auto" w:fill="auto"/>
          </w:tcPr>
          <w:p w:rsidR="00D41555" w:rsidRPr="00DF6ABA" w:rsidRDefault="00D41555" w:rsidP="00D41555">
            <w:pPr>
              <w:spacing w:after="0" w:line="240" w:lineRule="auto"/>
              <w:rPr>
                <w:rFonts w:ascii="Times New Roman" w:hAnsi="Times New Roman"/>
                <w:b/>
                <w:sz w:val="24"/>
                <w:szCs w:val="24"/>
              </w:rPr>
            </w:pPr>
            <w:r w:rsidRPr="00DF6ABA">
              <w:rPr>
                <w:rFonts w:ascii="Times New Roman" w:hAnsi="Times New Roman"/>
                <w:b/>
                <w:sz w:val="24"/>
                <w:szCs w:val="24"/>
              </w:rPr>
              <w:t>Часть, формируемая участниками образовательных отношений</w:t>
            </w:r>
          </w:p>
        </w:tc>
        <w:tc>
          <w:tcPr>
            <w:tcW w:w="992" w:type="dxa"/>
          </w:tcPr>
          <w:p w:rsidR="00D41555" w:rsidRPr="00DF05C2" w:rsidRDefault="00D41555" w:rsidP="0039525C">
            <w:pPr>
              <w:spacing w:after="0" w:line="240" w:lineRule="auto"/>
              <w:rPr>
                <w:rFonts w:ascii="Times New Roman" w:hAnsi="Times New Roman"/>
                <w:sz w:val="24"/>
                <w:szCs w:val="24"/>
              </w:rPr>
            </w:pPr>
            <w:r w:rsidRPr="00DF05C2">
              <w:rPr>
                <w:rFonts w:ascii="Times New Roman" w:hAnsi="Times New Roman"/>
                <w:sz w:val="24"/>
                <w:szCs w:val="24"/>
              </w:rPr>
              <w:t>1</w:t>
            </w:r>
            <w:r w:rsidR="0039525C">
              <w:rPr>
                <w:rFonts w:ascii="Times New Roman" w:hAnsi="Times New Roman"/>
                <w:sz w:val="24"/>
                <w:szCs w:val="24"/>
              </w:rPr>
              <w:t>47</w:t>
            </w:r>
          </w:p>
        </w:tc>
      </w:tr>
      <w:tr w:rsidR="00D41555" w:rsidRPr="00DF6ABA" w:rsidTr="004B0082">
        <w:tc>
          <w:tcPr>
            <w:tcW w:w="876" w:type="dxa"/>
            <w:shd w:val="clear" w:color="auto" w:fill="auto"/>
          </w:tcPr>
          <w:p w:rsidR="00D41555" w:rsidRPr="00DF6ABA" w:rsidRDefault="00D41555" w:rsidP="00D41555">
            <w:pPr>
              <w:spacing w:after="0" w:line="240" w:lineRule="auto"/>
              <w:rPr>
                <w:rFonts w:ascii="Times New Roman" w:hAnsi="Times New Roman"/>
                <w:sz w:val="24"/>
                <w:szCs w:val="24"/>
              </w:rPr>
            </w:pPr>
            <w:r>
              <w:rPr>
                <w:rFonts w:ascii="Times New Roman" w:hAnsi="Times New Roman"/>
                <w:sz w:val="24"/>
                <w:szCs w:val="24"/>
              </w:rPr>
              <w:t>2.2.1</w:t>
            </w:r>
          </w:p>
        </w:tc>
        <w:tc>
          <w:tcPr>
            <w:tcW w:w="7879" w:type="dxa"/>
            <w:shd w:val="clear" w:color="auto" w:fill="auto"/>
          </w:tcPr>
          <w:p w:rsidR="00D41555" w:rsidRPr="00DF6ABA" w:rsidRDefault="00D41555" w:rsidP="00D41555">
            <w:pPr>
              <w:spacing w:after="0" w:line="240" w:lineRule="auto"/>
              <w:rPr>
                <w:rFonts w:ascii="Times New Roman" w:hAnsi="Times New Roman"/>
                <w:sz w:val="24"/>
                <w:szCs w:val="24"/>
              </w:rPr>
            </w:pPr>
            <w:r w:rsidRPr="00DF6ABA">
              <w:rPr>
                <w:rFonts w:ascii="Times New Roman" w:hAnsi="Times New Roman"/>
                <w:sz w:val="24"/>
                <w:szCs w:val="24"/>
              </w:rPr>
              <w:t>Специфика национальных, социокультурных и иных условий, в которых осуществляется образовательная деятельность</w:t>
            </w:r>
          </w:p>
        </w:tc>
        <w:tc>
          <w:tcPr>
            <w:tcW w:w="992" w:type="dxa"/>
          </w:tcPr>
          <w:p w:rsidR="00D41555" w:rsidRPr="00DF6ABA" w:rsidRDefault="00D41555" w:rsidP="0039525C">
            <w:pPr>
              <w:spacing w:after="0" w:line="240" w:lineRule="auto"/>
              <w:rPr>
                <w:rFonts w:ascii="Times New Roman" w:hAnsi="Times New Roman"/>
                <w:sz w:val="24"/>
                <w:szCs w:val="24"/>
              </w:rPr>
            </w:pPr>
            <w:r>
              <w:rPr>
                <w:rFonts w:ascii="Times New Roman" w:hAnsi="Times New Roman"/>
                <w:sz w:val="24"/>
                <w:szCs w:val="24"/>
              </w:rPr>
              <w:t>1</w:t>
            </w:r>
            <w:r w:rsidR="0039525C">
              <w:rPr>
                <w:rFonts w:ascii="Times New Roman" w:hAnsi="Times New Roman"/>
                <w:sz w:val="24"/>
                <w:szCs w:val="24"/>
              </w:rPr>
              <w:t>47</w:t>
            </w:r>
          </w:p>
        </w:tc>
      </w:tr>
      <w:tr w:rsidR="00D41555" w:rsidRPr="00DF6ABA" w:rsidTr="004B0082">
        <w:tc>
          <w:tcPr>
            <w:tcW w:w="876" w:type="dxa"/>
            <w:shd w:val="clear" w:color="auto" w:fill="auto"/>
          </w:tcPr>
          <w:p w:rsidR="00D41555" w:rsidRPr="00BC7B00" w:rsidRDefault="00D41555" w:rsidP="00D41555">
            <w:pPr>
              <w:spacing w:after="0" w:line="240" w:lineRule="auto"/>
              <w:rPr>
                <w:rFonts w:ascii="Times New Roman" w:hAnsi="Times New Roman"/>
                <w:sz w:val="24"/>
                <w:szCs w:val="24"/>
              </w:rPr>
            </w:pPr>
            <w:r>
              <w:rPr>
                <w:rFonts w:ascii="Times New Roman" w:hAnsi="Times New Roman"/>
                <w:sz w:val="24"/>
                <w:szCs w:val="24"/>
              </w:rPr>
              <w:t>2.2.2</w:t>
            </w:r>
          </w:p>
        </w:tc>
        <w:tc>
          <w:tcPr>
            <w:tcW w:w="7879" w:type="dxa"/>
            <w:shd w:val="clear" w:color="auto" w:fill="auto"/>
          </w:tcPr>
          <w:p w:rsidR="00D41555" w:rsidRPr="00BC7B00" w:rsidRDefault="00D41555" w:rsidP="00D41555">
            <w:pPr>
              <w:spacing w:after="0" w:line="240" w:lineRule="auto"/>
              <w:rPr>
                <w:rFonts w:ascii="Times New Roman" w:hAnsi="Times New Roman"/>
                <w:sz w:val="24"/>
                <w:szCs w:val="24"/>
              </w:rPr>
            </w:pPr>
            <w:r w:rsidRPr="00D53FBC">
              <w:rPr>
                <w:rFonts w:ascii="Times New Roman" w:hAnsi="Times New Roman"/>
                <w:sz w:val="24"/>
                <w:szCs w:val="24"/>
              </w:rPr>
              <w:t xml:space="preserve">Направления, выбранные участниками образовательных отношений из числа парциальных и иных программ и/или созданных ими самостоятельно </w:t>
            </w:r>
          </w:p>
        </w:tc>
        <w:tc>
          <w:tcPr>
            <w:tcW w:w="992" w:type="dxa"/>
          </w:tcPr>
          <w:p w:rsidR="00D41555" w:rsidRPr="00D53FBC" w:rsidRDefault="00D41555" w:rsidP="0039525C">
            <w:pPr>
              <w:spacing w:after="0" w:line="240" w:lineRule="auto"/>
              <w:rPr>
                <w:rFonts w:ascii="Times New Roman" w:hAnsi="Times New Roman"/>
                <w:sz w:val="24"/>
                <w:szCs w:val="24"/>
              </w:rPr>
            </w:pPr>
            <w:r>
              <w:rPr>
                <w:rFonts w:ascii="Times New Roman" w:hAnsi="Times New Roman"/>
                <w:sz w:val="24"/>
                <w:szCs w:val="24"/>
              </w:rPr>
              <w:t>1</w:t>
            </w:r>
            <w:r w:rsidR="0039525C">
              <w:rPr>
                <w:rFonts w:ascii="Times New Roman" w:hAnsi="Times New Roman"/>
                <w:sz w:val="24"/>
                <w:szCs w:val="24"/>
              </w:rPr>
              <w:t>49</w:t>
            </w:r>
          </w:p>
        </w:tc>
      </w:tr>
      <w:tr w:rsidR="00D41555" w:rsidRPr="00DF6ABA" w:rsidTr="004B0082">
        <w:tc>
          <w:tcPr>
            <w:tcW w:w="876" w:type="dxa"/>
            <w:shd w:val="clear" w:color="auto" w:fill="auto"/>
          </w:tcPr>
          <w:p w:rsidR="00D41555" w:rsidRPr="00BC7B00" w:rsidRDefault="00D41555" w:rsidP="00D41555">
            <w:pPr>
              <w:spacing w:after="0" w:line="240" w:lineRule="auto"/>
              <w:rPr>
                <w:rFonts w:ascii="Times New Roman" w:hAnsi="Times New Roman"/>
                <w:sz w:val="24"/>
                <w:szCs w:val="24"/>
              </w:rPr>
            </w:pPr>
            <w:r w:rsidRPr="00BC7B00">
              <w:rPr>
                <w:rFonts w:ascii="Times New Roman" w:hAnsi="Times New Roman"/>
                <w:sz w:val="24"/>
                <w:szCs w:val="24"/>
              </w:rPr>
              <w:t>2.2.3</w:t>
            </w:r>
          </w:p>
        </w:tc>
        <w:tc>
          <w:tcPr>
            <w:tcW w:w="7879" w:type="dxa"/>
            <w:shd w:val="clear" w:color="auto" w:fill="auto"/>
          </w:tcPr>
          <w:p w:rsidR="00D41555" w:rsidRPr="00BC7B00" w:rsidRDefault="00D41555" w:rsidP="00D41555">
            <w:pPr>
              <w:spacing w:after="0" w:line="240" w:lineRule="auto"/>
              <w:rPr>
                <w:rFonts w:ascii="Times New Roman" w:hAnsi="Times New Roman"/>
                <w:sz w:val="24"/>
                <w:szCs w:val="24"/>
              </w:rPr>
            </w:pPr>
            <w:r w:rsidRPr="00D53FBC">
              <w:rPr>
                <w:rFonts w:ascii="Times New Roman" w:hAnsi="Times New Roman"/>
                <w:sz w:val="24"/>
                <w:szCs w:val="24"/>
              </w:rPr>
              <w:t>Комплексно-тематическое планирование и сложившиеся</w:t>
            </w:r>
            <w:r>
              <w:rPr>
                <w:rFonts w:ascii="Times New Roman" w:hAnsi="Times New Roman"/>
                <w:sz w:val="24"/>
                <w:szCs w:val="24"/>
              </w:rPr>
              <w:t xml:space="preserve"> традиции ДОО</w:t>
            </w:r>
            <w:r w:rsidRPr="00D53FBC">
              <w:rPr>
                <w:rFonts w:ascii="Times New Roman" w:hAnsi="Times New Roman"/>
                <w:sz w:val="24"/>
                <w:szCs w:val="24"/>
              </w:rPr>
              <w:t>, план воспитательной работы</w:t>
            </w:r>
          </w:p>
        </w:tc>
        <w:tc>
          <w:tcPr>
            <w:tcW w:w="992" w:type="dxa"/>
          </w:tcPr>
          <w:p w:rsidR="00D41555" w:rsidRPr="00D53FBC" w:rsidRDefault="00D41555" w:rsidP="0039525C">
            <w:pPr>
              <w:spacing w:after="0" w:line="240" w:lineRule="auto"/>
              <w:rPr>
                <w:rFonts w:ascii="Times New Roman" w:hAnsi="Times New Roman"/>
                <w:sz w:val="24"/>
                <w:szCs w:val="24"/>
              </w:rPr>
            </w:pPr>
            <w:r>
              <w:rPr>
                <w:rFonts w:ascii="Times New Roman" w:hAnsi="Times New Roman"/>
                <w:sz w:val="24"/>
                <w:szCs w:val="24"/>
              </w:rPr>
              <w:t>1</w:t>
            </w:r>
            <w:r w:rsidR="0039525C">
              <w:rPr>
                <w:rFonts w:ascii="Times New Roman" w:hAnsi="Times New Roman"/>
                <w:sz w:val="24"/>
                <w:szCs w:val="24"/>
              </w:rPr>
              <w:t>49</w:t>
            </w:r>
          </w:p>
        </w:tc>
      </w:tr>
      <w:tr w:rsidR="00D41555" w:rsidRPr="00DF6ABA" w:rsidTr="004B0082">
        <w:tc>
          <w:tcPr>
            <w:tcW w:w="876" w:type="dxa"/>
            <w:shd w:val="clear" w:color="auto" w:fill="auto"/>
          </w:tcPr>
          <w:p w:rsidR="00D41555" w:rsidRPr="00D53FBC" w:rsidRDefault="00D41555" w:rsidP="00D41555">
            <w:pPr>
              <w:spacing w:after="0" w:line="240" w:lineRule="auto"/>
              <w:rPr>
                <w:rFonts w:ascii="Times New Roman" w:hAnsi="Times New Roman"/>
                <w:b/>
                <w:sz w:val="24"/>
                <w:szCs w:val="24"/>
                <w:lang w:val="en-US"/>
              </w:rPr>
            </w:pPr>
            <w:r>
              <w:rPr>
                <w:rFonts w:ascii="Times New Roman" w:hAnsi="Times New Roman"/>
                <w:b/>
                <w:sz w:val="24"/>
                <w:szCs w:val="24"/>
                <w:lang w:val="en-US"/>
              </w:rPr>
              <w:t>III</w:t>
            </w:r>
          </w:p>
        </w:tc>
        <w:tc>
          <w:tcPr>
            <w:tcW w:w="8871" w:type="dxa"/>
            <w:gridSpan w:val="2"/>
            <w:shd w:val="clear" w:color="auto" w:fill="auto"/>
          </w:tcPr>
          <w:p w:rsidR="00D41555" w:rsidRPr="00DF6ABA" w:rsidRDefault="00D41555" w:rsidP="00D41555">
            <w:pPr>
              <w:spacing w:after="0" w:line="240" w:lineRule="auto"/>
              <w:rPr>
                <w:rFonts w:ascii="Times New Roman" w:hAnsi="Times New Roman"/>
                <w:b/>
                <w:sz w:val="24"/>
                <w:szCs w:val="24"/>
              </w:rPr>
            </w:pPr>
            <w:r w:rsidRPr="00DF6ABA">
              <w:rPr>
                <w:rFonts w:ascii="Times New Roman" w:hAnsi="Times New Roman"/>
                <w:b/>
                <w:sz w:val="24"/>
                <w:szCs w:val="24"/>
              </w:rPr>
              <w:t>Организационный раздел</w:t>
            </w:r>
          </w:p>
        </w:tc>
      </w:tr>
      <w:tr w:rsidR="00D41555" w:rsidRPr="00DF6ABA" w:rsidTr="004B0082">
        <w:tc>
          <w:tcPr>
            <w:tcW w:w="876" w:type="dxa"/>
            <w:shd w:val="clear" w:color="auto" w:fill="auto"/>
          </w:tcPr>
          <w:p w:rsidR="00D41555" w:rsidRPr="00DF6ABA" w:rsidRDefault="00D41555" w:rsidP="00D41555">
            <w:pPr>
              <w:spacing w:after="0" w:line="240" w:lineRule="auto"/>
              <w:rPr>
                <w:rFonts w:ascii="Times New Roman" w:hAnsi="Times New Roman"/>
                <w:b/>
                <w:sz w:val="24"/>
                <w:szCs w:val="24"/>
              </w:rPr>
            </w:pPr>
            <w:r w:rsidRPr="00DF6ABA">
              <w:rPr>
                <w:rFonts w:ascii="Times New Roman" w:hAnsi="Times New Roman"/>
                <w:b/>
                <w:sz w:val="24"/>
                <w:szCs w:val="24"/>
              </w:rPr>
              <w:t>3.1</w:t>
            </w:r>
          </w:p>
        </w:tc>
        <w:tc>
          <w:tcPr>
            <w:tcW w:w="7879" w:type="dxa"/>
            <w:shd w:val="clear" w:color="auto" w:fill="auto"/>
          </w:tcPr>
          <w:p w:rsidR="00D41555" w:rsidRPr="00DF6ABA" w:rsidRDefault="00D41555" w:rsidP="00D41555">
            <w:pPr>
              <w:spacing w:after="0" w:line="240" w:lineRule="auto"/>
              <w:rPr>
                <w:rFonts w:ascii="Times New Roman" w:hAnsi="Times New Roman"/>
                <w:b/>
                <w:sz w:val="24"/>
                <w:szCs w:val="24"/>
              </w:rPr>
            </w:pPr>
            <w:r w:rsidRPr="00DF6ABA">
              <w:rPr>
                <w:rFonts w:ascii="Times New Roman" w:hAnsi="Times New Roman"/>
                <w:b/>
                <w:sz w:val="24"/>
                <w:szCs w:val="24"/>
              </w:rPr>
              <w:t>Обязательная часть</w:t>
            </w:r>
          </w:p>
        </w:tc>
        <w:tc>
          <w:tcPr>
            <w:tcW w:w="992" w:type="dxa"/>
          </w:tcPr>
          <w:p w:rsidR="00D41555" w:rsidRPr="00DF05C2" w:rsidRDefault="00D6337E" w:rsidP="0039525C">
            <w:pPr>
              <w:spacing w:after="0" w:line="240" w:lineRule="auto"/>
              <w:rPr>
                <w:rFonts w:ascii="Times New Roman" w:hAnsi="Times New Roman"/>
                <w:sz w:val="24"/>
                <w:szCs w:val="24"/>
              </w:rPr>
            </w:pPr>
            <w:r>
              <w:rPr>
                <w:rFonts w:ascii="Times New Roman" w:hAnsi="Times New Roman"/>
                <w:sz w:val="24"/>
                <w:szCs w:val="24"/>
              </w:rPr>
              <w:t>1</w:t>
            </w:r>
            <w:r w:rsidR="0039525C">
              <w:rPr>
                <w:rFonts w:ascii="Times New Roman" w:hAnsi="Times New Roman"/>
                <w:sz w:val="24"/>
                <w:szCs w:val="24"/>
              </w:rPr>
              <w:t>8</w:t>
            </w:r>
            <w:r w:rsidR="0017635E">
              <w:rPr>
                <w:rFonts w:ascii="Times New Roman" w:hAnsi="Times New Roman"/>
                <w:sz w:val="24"/>
                <w:szCs w:val="24"/>
              </w:rPr>
              <w:t>0</w:t>
            </w:r>
          </w:p>
        </w:tc>
      </w:tr>
      <w:tr w:rsidR="00D41555" w:rsidRPr="00DF6ABA" w:rsidTr="004B0082">
        <w:tc>
          <w:tcPr>
            <w:tcW w:w="876" w:type="dxa"/>
            <w:shd w:val="clear" w:color="auto" w:fill="auto"/>
          </w:tcPr>
          <w:p w:rsidR="00D41555" w:rsidRPr="00DF6ABA" w:rsidRDefault="00D41555" w:rsidP="00D41555">
            <w:pPr>
              <w:spacing w:after="0" w:line="240" w:lineRule="auto"/>
              <w:rPr>
                <w:rFonts w:ascii="Times New Roman" w:hAnsi="Times New Roman"/>
                <w:sz w:val="24"/>
                <w:szCs w:val="24"/>
              </w:rPr>
            </w:pPr>
            <w:r w:rsidRPr="00DF6ABA">
              <w:rPr>
                <w:rFonts w:ascii="Times New Roman" w:hAnsi="Times New Roman"/>
                <w:sz w:val="24"/>
                <w:szCs w:val="24"/>
              </w:rPr>
              <w:lastRenderedPageBreak/>
              <w:t>3.1.1</w:t>
            </w:r>
          </w:p>
        </w:tc>
        <w:tc>
          <w:tcPr>
            <w:tcW w:w="7879" w:type="dxa"/>
            <w:shd w:val="clear" w:color="auto" w:fill="auto"/>
          </w:tcPr>
          <w:p w:rsidR="00D41555" w:rsidRPr="00DF6ABA" w:rsidRDefault="00D41555" w:rsidP="00D41555">
            <w:pPr>
              <w:spacing w:after="0" w:line="240" w:lineRule="auto"/>
              <w:rPr>
                <w:rFonts w:ascii="Times New Roman" w:hAnsi="Times New Roman"/>
                <w:b/>
                <w:sz w:val="24"/>
                <w:szCs w:val="24"/>
              </w:rPr>
            </w:pPr>
            <w:r w:rsidRPr="00DF6ABA">
              <w:rPr>
                <w:rFonts w:ascii="Times New Roman" w:hAnsi="Times New Roman"/>
                <w:sz w:val="24"/>
                <w:szCs w:val="24"/>
              </w:rPr>
              <w:t>Описание материально-технического обеспечения Программы, обеспеченности методическими материалами и средствами обучения и воспитания</w:t>
            </w:r>
          </w:p>
        </w:tc>
        <w:tc>
          <w:tcPr>
            <w:tcW w:w="992" w:type="dxa"/>
          </w:tcPr>
          <w:p w:rsidR="00D41555" w:rsidRPr="00DF6ABA" w:rsidRDefault="00D6337E" w:rsidP="0039525C">
            <w:pPr>
              <w:spacing w:after="0" w:line="240" w:lineRule="auto"/>
              <w:rPr>
                <w:rFonts w:ascii="Times New Roman" w:hAnsi="Times New Roman"/>
                <w:sz w:val="24"/>
                <w:szCs w:val="24"/>
              </w:rPr>
            </w:pPr>
            <w:r>
              <w:rPr>
                <w:rFonts w:ascii="Times New Roman" w:hAnsi="Times New Roman"/>
                <w:sz w:val="24"/>
                <w:szCs w:val="24"/>
              </w:rPr>
              <w:t>1</w:t>
            </w:r>
            <w:r w:rsidR="0039525C">
              <w:rPr>
                <w:rFonts w:ascii="Times New Roman" w:hAnsi="Times New Roman"/>
                <w:sz w:val="24"/>
                <w:szCs w:val="24"/>
              </w:rPr>
              <w:t>8</w:t>
            </w:r>
            <w:r w:rsidR="0017635E">
              <w:rPr>
                <w:rFonts w:ascii="Times New Roman" w:hAnsi="Times New Roman"/>
                <w:sz w:val="24"/>
                <w:szCs w:val="24"/>
              </w:rPr>
              <w:t>0</w:t>
            </w:r>
          </w:p>
        </w:tc>
      </w:tr>
      <w:tr w:rsidR="00D41555" w:rsidRPr="00DF6ABA" w:rsidTr="004B0082">
        <w:tc>
          <w:tcPr>
            <w:tcW w:w="876" w:type="dxa"/>
            <w:shd w:val="clear" w:color="auto" w:fill="auto"/>
          </w:tcPr>
          <w:p w:rsidR="00D41555" w:rsidRPr="00DF6ABA" w:rsidRDefault="00D41555" w:rsidP="00D41555">
            <w:pPr>
              <w:spacing w:after="0" w:line="240" w:lineRule="auto"/>
              <w:rPr>
                <w:rFonts w:ascii="Times New Roman" w:hAnsi="Times New Roman"/>
                <w:sz w:val="24"/>
                <w:szCs w:val="24"/>
              </w:rPr>
            </w:pPr>
            <w:r w:rsidRPr="00DF6ABA">
              <w:rPr>
                <w:rFonts w:ascii="Times New Roman" w:hAnsi="Times New Roman"/>
                <w:sz w:val="24"/>
                <w:szCs w:val="24"/>
              </w:rPr>
              <w:t>3.1.2</w:t>
            </w:r>
          </w:p>
        </w:tc>
        <w:tc>
          <w:tcPr>
            <w:tcW w:w="7879" w:type="dxa"/>
            <w:shd w:val="clear" w:color="auto" w:fill="auto"/>
          </w:tcPr>
          <w:p w:rsidR="00D41555" w:rsidRPr="00DF6ABA" w:rsidRDefault="00D41555" w:rsidP="00D41555">
            <w:pPr>
              <w:spacing w:after="0" w:line="240" w:lineRule="auto"/>
              <w:rPr>
                <w:rFonts w:ascii="Times New Roman" w:hAnsi="Times New Roman"/>
                <w:sz w:val="24"/>
                <w:szCs w:val="24"/>
              </w:rPr>
            </w:pPr>
            <w:r w:rsidRPr="00DF6ABA">
              <w:rPr>
                <w:rFonts w:ascii="Times New Roman" w:hAnsi="Times New Roman"/>
                <w:sz w:val="24"/>
                <w:szCs w:val="24"/>
              </w:rPr>
              <w:t xml:space="preserve">Перечень </w:t>
            </w:r>
            <w:r>
              <w:rPr>
                <w:rFonts w:ascii="Times New Roman" w:hAnsi="Times New Roman"/>
                <w:sz w:val="24"/>
                <w:szCs w:val="24"/>
              </w:rPr>
              <w:t xml:space="preserve">художественной литературы, </w:t>
            </w:r>
            <w:r w:rsidRPr="00DF6ABA">
              <w:rPr>
                <w:rFonts w:ascii="Times New Roman" w:hAnsi="Times New Roman"/>
                <w:sz w:val="24"/>
                <w:szCs w:val="24"/>
              </w:rPr>
              <w:t>музыкальных</w:t>
            </w:r>
            <w:r>
              <w:rPr>
                <w:rFonts w:ascii="Times New Roman" w:hAnsi="Times New Roman"/>
                <w:sz w:val="24"/>
                <w:szCs w:val="24"/>
              </w:rPr>
              <w:t xml:space="preserve"> произведений</w:t>
            </w:r>
            <w:r w:rsidRPr="00DF6ABA">
              <w:rPr>
                <w:rFonts w:ascii="Times New Roman" w:hAnsi="Times New Roman"/>
                <w:sz w:val="24"/>
                <w:szCs w:val="24"/>
              </w:rPr>
              <w:t>,</w:t>
            </w:r>
            <w:r>
              <w:rPr>
                <w:rFonts w:ascii="Times New Roman" w:hAnsi="Times New Roman"/>
                <w:sz w:val="24"/>
                <w:szCs w:val="24"/>
              </w:rPr>
              <w:t xml:space="preserve"> произведений </w:t>
            </w:r>
            <w:r w:rsidRPr="00DF6ABA">
              <w:rPr>
                <w:rFonts w:ascii="Times New Roman" w:hAnsi="Times New Roman"/>
                <w:sz w:val="24"/>
                <w:szCs w:val="24"/>
              </w:rPr>
              <w:t xml:space="preserve"> </w:t>
            </w:r>
            <w:r>
              <w:rPr>
                <w:rFonts w:ascii="Times New Roman" w:hAnsi="Times New Roman"/>
                <w:sz w:val="24"/>
                <w:szCs w:val="24"/>
              </w:rPr>
              <w:t>изобразительного искусства для разных возрастных групп</w:t>
            </w:r>
          </w:p>
        </w:tc>
        <w:tc>
          <w:tcPr>
            <w:tcW w:w="992" w:type="dxa"/>
          </w:tcPr>
          <w:p w:rsidR="00D41555" w:rsidRPr="00DF6ABA" w:rsidRDefault="0017635E" w:rsidP="0039525C">
            <w:pPr>
              <w:spacing w:after="0" w:line="240" w:lineRule="auto"/>
              <w:rPr>
                <w:rFonts w:ascii="Times New Roman" w:hAnsi="Times New Roman"/>
                <w:sz w:val="24"/>
                <w:szCs w:val="24"/>
              </w:rPr>
            </w:pPr>
            <w:r>
              <w:rPr>
                <w:rFonts w:ascii="Times New Roman" w:hAnsi="Times New Roman"/>
                <w:sz w:val="24"/>
                <w:szCs w:val="24"/>
              </w:rPr>
              <w:t>198</w:t>
            </w:r>
          </w:p>
        </w:tc>
      </w:tr>
      <w:tr w:rsidR="00D41555" w:rsidRPr="00DF6ABA" w:rsidTr="004B0082">
        <w:tc>
          <w:tcPr>
            <w:tcW w:w="876" w:type="dxa"/>
            <w:shd w:val="clear" w:color="auto" w:fill="auto"/>
          </w:tcPr>
          <w:p w:rsidR="00D41555" w:rsidRPr="00DF6ABA" w:rsidRDefault="00D41555" w:rsidP="00D41555">
            <w:pPr>
              <w:spacing w:after="0" w:line="240" w:lineRule="auto"/>
              <w:rPr>
                <w:rFonts w:ascii="Times New Roman" w:hAnsi="Times New Roman"/>
                <w:sz w:val="24"/>
                <w:szCs w:val="24"/>
              </w:rPr>
            </w:pPr>
            <w:r w:rsidRPr="00DF6ABA">
              <w:rPr>
                <w:rFonts w:ascii="Times New Roman" w:hAnsi="Times New Roman"/>
                <w:sz w:val="24"/>
                <w:szCs w:val="24"/>
              </w:rPr>
              <w:t>3.1.3</w:t>
            </w:r>
          </w:p>
        </w:tc>
        <w:tc>
          <w:tcPr>
            <w:tcW w:w="7879" w:type="dxa"/>
            <w:shd w:val="clear" w:color="auto" w:fill="auto"/>
          </w:tcPr>
          <w:p w:rsidR="00D41555" w:rsidRPr="00DF6ABA" w:rsidRDefault="00D41555" w:rsidP="00D41555">
            <w:pPr>
              <w:spacing w:after="0" w:line="240" w:lineRule="auto"/>
              <w:rPr>
                <w:rFonts w:ascii="Times New Roman" w:hAnsi="Times New Roman"/>
                <w:sz w:val="24"/>
                <w:szCs w:val="24"/>
              </w:rPr>
            </w:pPr>
            <w:r w:rsidRPr="00DF6ABA">
              <w:rPr>
                <w:rFonts w:ascii="Times New Roman" w:hAnsi="Times New Roman"/>
                <w:sz w:val="24"/>
                <w:szCs w:val="24"/>
              </w:rPr>
              <w:t>Перечень рекомендованных для семейного просмотра анимационных произведений</w:t>
            </w:r>
          </w:p>
        </w:tc>
        <w:tc>
          <w:tcPr>
            <w:tcW w:w="992" w:type="dxa"/>
          </w:tcPr>
          <w:p w:rsidR="00D41555" w:rsidRPr="00DF6ABA" w:rsidRDefault="0017635E" w:rsidP="00D41555">
            <w:pPr>
              <w:spacing w:after="0" w:line="240" w:lineRule="auto"/>
              <w:rPr>
                <w:rFonts w:ascii="Times New Roman" w:hAnsi="Times New Roman"/>
                <w:sz w:val="24"/>
                <w:szCs w:val="24"/>
              </w:rPr>
            </w:pPr>
            <w:r>
              <w:rPr>
                <w:rFonts w:ascii="Times New Roman" w:hAnsi="Times New Roman"/>
                <w:sz w:val="24"/>
                <w:szCs w:val="24"/>
              </w:rPr>
              <w:t>212</w:t>
            </w:r>
          </w:p>
        </w:tc>
      </w:tr>
      <w:tr w:rsidR="00D41555" w:rsidRPr="00DF6ABA" w:rsidTr="004B0082">
        <w:tc>
          <w:tcPr>
            <w:tcW w:w="876" w:type="dxa"/>
            <w:shd w:val="clear" w:color="auto" w:fill="auto"/>
          </w:tcPr>
          <w:p w:rsidR="00D41555" w:rsidRPr="00DF6ABA" w:rsidRDefault="00D41555" w:rsidP="00D41555">
            <w:pPr>
              <w:spacing w:after="0" w:line="240" w:lineRule="auto"/>
              <w:rPr>
                <w:rFonts w:ascii="Times New Roman" w:hAnsi="Times New Roman"/>
                <w:sz w:val="24"/>
                <w:szCs w:val="24"/>
              </w:rPr>
            </w:pPr>
            <w:r w:rsidRPr="00DF6ABA">
              <w:rPr>
                <w:rFonts w:ascii="Times New Roman" w:hAnsi="Times New Roman"/>
                <w:sz w:val="24"/>
                <w:szCs w:val="24"/>
              </w:rPr>
              <w:t>3.1.4</w:t>
            </w:r>
          </w:p>
        </w:tc>
        <w:tc>
          <w:tcPr>
            <w:tcW w:w="7879" w:type="dxa"/>
            <w:shd w:val="clear" w:color="auto" w:fill="auto"/>
          </w:tcPr>
          <w:p w:rsidR="00D41555" w:rsidRPr="00DF6ABA" w:rsidRDefault="00D41555" w:rsidP="00D41555">
            <w:pPr>
              <w:spacing w:after="0" w:line="240" w:lineRule="auto"/>
              <w:rPr>
                <w:rFonts w:ascii="Times New Roman" w:hAnsi="Times New Roman"/>
                <w:sz w:val="24"/>
                <w:szCs w:val="24"/>
              </w:rPr>
            </w:pPr>
            <w:r>
              <w:rPr>
                <w:rFonts w:ascii="Times New Roman" w:hAnsi="Times New Roman"/>
                <w:sz w:val="24"/>
                <w:szCs w:val="24"/>
              </w:rPr>
              <w:t>Описание психолого-педагогических условий</w:t>
            </w:r>
          </w:p>
        </w:tc>
        <w:tc>
          <w:tcPr>
            <w:tcW w:w="992" w:type="dxa"/>
          </w:tcPr>
          <w:p w:rsidR="00D41555" w:rsidRDefault="00D41555" w:rsidP="0039525C">
            <w:pPr>
              <w:spacing w:after="0" w:line="240" w:lineRule="auto"/>
              <w:rPr>
                <w:rFonts w:ascii="Times New Roman" w:hAnsi="Times New Roman"/>
                <w:sz w:val="24"/>
                <w:szCs w:val="24"/>
              </w:rPr>
            </w:pPr>
            <w:r>
              <w:rPr>
                <w:rFonts w:ascii="Times New Roman" w:hAnsi="Times New Roman"/>
                <w:sz w:val="24"/>
                <w:szCs w:val="24"/>
              </w:rPr>
              <w:t>2</w:t>
            </w:r>
            <w:r w:rsidR="0017635E">
              <w:rPr>
                <w:rFonts w:ascii="Times New Roman" w:hAnsi="Times New Roman"/>
                <w:sz w:val="24"/>
                <w:szCs w:val="24"/>
              </w:rPr>
              <w:t>14</w:t>
            </w:r>
          </w:p>
        </w:tc>
      </w:tr>
      <w:tr w:rsidR="00D41555" w:rsidRPr="00DF6ABA" w:rsidTr="004B0082">
        <w:tc>
          <w:tcPr>
            <w:tcW w:w="876" w:type="dxa"/>
            <w:shd w:val="clear" w:color="auto" w:fill="auto"/>
          </w:tcPr>
          <w:p w:rsidR="00D41555" w:rsidRPr="00DF6ABA" w:rsidRDefault="00D41555" w:rsidP="00D41555">
            <w:pPr>
              <w:spacing w:after="0" w:line="240" w:lineRule="auto"/>
              <w:rPr>
                <w:rFonts w:ascii="Times New Roman" w:hAnsi="Times New Roman"/>
                <w:sz w:val="24"/>
                <w:szCs w:val="24"/>
              </w:rPr>
            </w:pPr>
            <w:r>
              <w:rPr>
                <w:rFonts w:ascii="Times New Roman" w:hAnsi="Times New Roman"/>
                <w:sz w:val="24"/>
                <w:szCs w:val="24"/>
              </w:rPr>
              <w:t>3.1.5</w:t>
            </w:r>
          </w:p>
        </w:tc>
        <w:tc>
          <w:tcPr>
            <w:tcW w:w="7879" w:type="dxa"/>
            <w:shd w:val="clear" w:color="auto" w:fill="auto"/>
          </w:tcPr>
          <w:p w:rsidR="00D41555" w:rsidRPr="00DF6ABA" w:rsidRDefault="00D41555" w:rsidP="00D41555">
            <w:pPr>
              <w:spacing w:after="0" w:line="240" w:lineRule="auto"/>
              <w:rPr>
                <w:rFonts w:ascii="Times New Roman" w:hAnsi="Times New Roman"/>
                <w:sz w:val="24"/>
                <w:szCs w:val="24"/>
              </w:rPr>
            </w:pPr>
            <w:r w:rsidRPr="00DF6ABA">
              <w:rPr>
                <w:rFonts w:ascii="Times New Roman" w:hAnsi="Times New Roman"/>
                <w:sz w:val="24"/>
                <w:szCs w:val="24"/>
              </w:rPr>
              <w:t>Особенности традиционных событий, праздников, мероприятий</w:t>
            </w:r>
          </w:p>
        </w:tc>
        <w:tc>
          <w:tcPr>
            <w:tcW w:w="992" w:type="dxa"/>
          </w:tcPr>
          <w:p w:rsidR="00D41555" w:rsidRPr="00DF6ABA" w:rsidRDefault="00D41555" w:rsidP="0039525C">
            <w:pPr>
              <w:spacing w:after="0" w:line="240" w:lineRule="auto"/>
              <w:rPr>
                <w:rFonts w:ascii="Times New Roman" w:hAnsi="Times New Roman"/>
                <w:sz w:val="24"/>
                <w:szCs w:val="24"/>
              </w:rPr>
            </w:pPr>
            <w:r>
              <w:rPr>
                <w:rFonts w:ascii="Times New Roman" w:hAnsi="Times New Roman"/>
                <w:sz w:val="24"/>
                <w:szCs w:val="24"/>
              </w:rPr>
              <w:t>2</w:t>
            </w:r>
            <w:r w:rsidR="0017635E">
              <w:rPr>
                <w:rFonts w:ascii="Times New Roman" w:hAnsi="Times New Roman"/>
                <w:sz w:val="24"/>
                <w:szCs w:val="24"/>
              </w:rPr>
              <w:t>16</w:t>
            </w:r>
          </w:p>
        </w:tc>
      </w:tr>
      <w:tr w:rsidR="00D41555" w:rsidRPr="00DF6ABA" w:rsidTr="004B0082">
        <w:tc>
          <w:tcPr>
            <w:tcW w:w="876" w:type="dxa"/>
            <w:shd w:val="clear" w:color="auto" w:fill="auto"/>
          </w:tcPr>
          <w:p w:rsidR="00D41555" w:rsidRPr="00DF6ABA" w:rsidRDefault="00D41555" w:rsidP="00D41555">
            <w:pPr>
              <w:spacing w:after="0" w:line="240" w:lineRule="auto"/>
              <w:rPr>
                <w:rFonts w:ascii="Times New Roman" w:hAnsi="Times New Roman"/>
                <w:sz w:val="24"/>
                <w:szCs w:val="24"/>
              </w:rPr>
            </w:pPr>
            <w:r>
              <w:rPr>
                <w:rFonts w:ascii="Times New Roman" w:hAnsi="Times New Roman"/>
                <w:sz w:val="24"/>
                <w:szCs w:val="24"/>
              </w:rPr>
              <w:t>3.1.6</w:t>
            </w:r>
          </w:p>
        </w:tc>
        <w:tc>
          <w:tcPr>
            <w:tcW w:w="7879" w:type="dxa"/>
            <w:shd w:val="clear" w:color="auto" w:fill="auto"/>
          </w:tcPr>
          <w:p w:rsidR="00D41555" w:rsidRPr="00DF6ABA" w:rsidRDefault="00D41555" w:rsidP="00D41555">
            <w:pPr>
              <w:spacing w:after="0" w:line="240" w:lineRule="auto"/>
              <w:rPr>
                <w:rFonts w:ascii="Times New Roman" w:hAnsi="Times New Roman"/>
                <w:sz w:val="24"/>
                <w:szCs w:val="24"/>
              </w:rPr>
            </w:pPr>
            <w:r w:rsidRPr="00DF6ABA">
              <w:rPr>
                <w:rFonts w:ascii="Times New Roman" w:hAnsi="Times New Roman"/>
                <w:sz w:val="24"/>
                <w:szCs w:val="24"/>
              </w:rPr>
              <w:t>Особенности организации развивающей предметно-пространственной среды</w:t>
            </w:r>
          </w:p>
        </w:tc>
        <w:tc>
          <w:tcPr>
            <w:tcW w:w="992" w:type="dxa"/>
          </w:tcPr>
          <w:p w:rsidR="00D41555" w:rsidRPr="00DF6ABA" w:rsidRDefault="00D41555" w:rsidP="0039525C">
            <w:pPr>
              <w:spacing w:after="0" w:line="240" w:lineRule="auto"/>
              <w:rPr>
                <w:rFonts w:ascii="Times New Roman" w:hAnsi="Times New Roman"/>
                <w:sz w:val="24"/>
                <w:szCs w:val="24"/>
              </w:rPr>
            </w:pPr>
            <w:r>
              <w:rPr>
                <w:rFonts w:ascii="Times New Roman" w:hAnsi="Times New Roman"/>
                <w:sz w:val="24"/>
                <w:szCs w:val="24"/>
              </w:rPr>
              <w:t>2</w:t>
            </w:r>
            <w:r w:rsidR="0017635E">
              <w:rPr>
                <w:rFonts w:ascii="Times New Roman" w:hAnsi="Times New Roman"/>
                <w:sz w:val="24"/>
                <w:szCs w:val="24"/>
              </w:rPr>
              <w:t>17</w:t>
            </w:r>
          </w:p>
        </w:tc>
      </w:tr>
      <w:tr w:rsidR="00D41555" w:rsidRPr="00DF6ABA" w:rsidTr="004B0082">
        <w:tc>
          <w:tcPr>
            <w:tcW w:w="876" w:type="dxa"/>
            <w:shd w:val="clear" w:color="auto" w:fill="auto"/>
          </w:tcPr>
          <w:p w:rsidR="00D41555" w:rsidRPr="00DF6ABA" w:rsidRDefault="00D41555" w:rsidP="00D41555">
            <w:pPr>
              <w:spacing w:after="0" w:line="240" w:lineRule="auto"/>
              <w:rPr>
                <w:rFonts w:ascii="Times New Roman" w:hAnsi="Times New Roman"/>
                <w:sz w:val="24"/>
                <w:szCs w:val="24"/>
              </w:rPr>
            </w:pPr>
            <w:r>
              <w:rPr>
                <w:rFonts w:ascii="Times New Roman" w:hAnsi="Times New Roman"/>
                <w:sz w:val="24"/>
                <w:szCs w:val="24"/>
              </w:rPr>
              <w:t>3.1.7</w:t>
            </w:r>
          </w:p>
        </w:tc>
        <w:tc>
          <w:tcPr>
            <w:tcW w:w="7879" w:type="dxa"/>
            <w:shd w:val="clear" w:color="auto" w:fill="auto"/>
          </w:tcPr>
          <w:p w:rsidR="00D41555" w:rsidRPr="00DF6ABA" w:rsidRDefault="00D41555" w:rsidP="00D41555">
            <w:pPr>
              <w:spacing w:after="0" w:line="240" w:lineRule="auto"/>
              <w:rPr>
                <w:rFonts w:ascii="Times New Roman" w:hAnsi="Times New Roman"/>
                <w:sz w:val="24"/>
                <w:szCs w:val="24"/>
              </w:rPr>
            </w:pPr>
            <w:r w:rsidRPr="00CB513D">
              <w:rPr>
                <w:rFonts w:ascii="Times New Roman" w:hAnsi="Times New Roman"/>
                <w:sz w:val="24"/>
                <w:szCs w:val="24"/>
              </w:rPr>
              <w:t>Кадровые условия реализации Программы</w:t>
            </w:r>
          </w:p>
        </w:tc>
        <w:tc>
          <w:tcPr>
            <w:tcW w:w="992" w:type="dxa"/>
          </w:tcPr>
          <w:p w:rsidR="00D41555" w:rsidRPr="00DF6ABA" w:rsidRDefault="00D41555" w:rsidP="0039525C">
            <w:pPr>
              <w:spacing w:after="0" w:line="240" w:lineRule="auto"/>
              <w:rPr>
                <w:rFonts w:ascii="Times New Roman" w:hAnsi="Times New Roman"/>
                <w:sz w:val="24"/>
                <w:szCs w:val="24"/>
              </w:rPr>
            </w:pPr>
            <w:r>
              <w:rPr>
                <w:rFonts w:ascii="Times New Roman" w:hAnsi="Times New Roman"/>
                <w:sz w:val="24"/>
                <w:szCs w:val="24"/>
              </w:rPr>
              <w:t>2</w:t>
            </w:r>
            <w:r w:rsidR="0017635E">
              <w:rPr>
                <w:rFonts w:ascii="Times New Roman" w:hAnsi="Times New Roman"/>
                <w:sz w:val="24"/>
                <w:szCs w:val="24"/>
              </w:rPr>
              <w:t>20</w:t>
            </w:r>
          </w:p>
        </w:tc>
      </w:tr>
      <w:tr w:rsidR="00D41555" w:rsidRPr="00DF6ABA" w:rsidTr="004B0082">
        <w:trPr>
          <w:trHeight w:val="317"/>
        </w:trPr>
        <w:tc>
          <w:tcPr>
            <w:tcW w:w="876" w:type="dxa"/>
            <w:shd w:val="clear" w:color="auto" w:fill="auto"/>
          </w:tcPr>
          <w:p w:rsidR="00D41555" w:rsidRPr="00DF6ABA" w:rsidRDefault="00D41555" w:rsidP="00D41555">
            <w:pPr>
              <w:spacing w:after="0" w:line="240" w:lineRule="auto"/>
              <w:rPr>
                <w:rFonts w:ascii="Times New Roman" w:hAnsi="Times New Roman"/>
                <w:sz w:val="24"/>
                <w:szCs w:val="24"/>
              </w:rPr>
            </w:pPr>
            <w:r>
              <w:rPr>
                <w:rFonts w:ascii="Times New Roman" w:hAnsi="Times New Roman"/>
                <w:sz w:val="24"/>
                <w:szCs w:val="24"/>
              </w:rPr>
              <w:t>3.1.8</w:t>
            </w:r>
          </w:p>
        </w:tc>
        <w:tc>
          <w:tcPr>
            <w:tcW w:w="7879" w:type="dxa"/>
            <w:shd w:val="clear" w:color="auto" w:fill="auto"/>
          </w:tcPr>
          <w:p w:rsidR="00D41555" w:rsidRPr="00DF6ABA" w:rsidRDefault="00D41555" w:rsidP="00D41555">
            <w:pPr>
              <w:spacing w:after="0" w:line="240" w:lineRule="auto"/>
              <w:rPr>
                <w:rFonts w:ascii="Times New Roman" w:hAnsi="Times New Roman"/>
                <w:sz w:val="24"/>
                <w:szCs w:val="24"/>
              </w:rPr>
            </w:pPr>
            <w:r w:rsidRPr="00CB513D">
              <w:rPr>
                <w:rFonts w:ascii="Times New Roman" w:hAnsi="Times New Roman"/>
                <w:sz w:val="24"/>
                <w:szCs w:val="24"/>
              </w:rPr>
              <w:t>Режим и распорядок дня в дошкольных группах, учебный план, календарный учебный график</w:t>
            </w:r>
          </w:p>
        </w:tc>
        <w:tc>
          <w:tcPr>
            <w:tcW w:w="992" w:type="dxa"/>
          </w:tcPr>
          <w:p w:rsidR="00D41555" w:rsidRPr="00DF6ABA" w:rsidRDefault="00D41555" w:rsidP="0039525C">
            <w:pPr>
              <w:spacing w:after="0" w:line="240" w:lineRule="auto"/>
              <w:rPr>
                <w:rFonts w:ascii="Times New Roman" w:hAnsi="Times New Roman"/>
                <w:sz w:val="24"/>
                <w:szCs w:val="24"/>
              </w:rPr>
            </w:pPr>
            <w:r>
              <w:rPr>
                <w:rFonts w:ascii="Times New Roman" w:hAnsi="Times New Roman"/>
                <w:sz w:val="24"/>
                <w:szCs w:val="24"/>
              </w:rPr>
              <w:t>2</w:t>
            </w:r>
            <w:r w:rsidR="0017635E">
              <w:rPr>
                <w:rFonts w:ascii="Times New Roman" w:hAnsi="Times New Roman"/>
                <w:sz w:val="24"/>
                <w:szCs w:val="24"/>
              </w:rPr>
              <w:t>20</w:t>
            </w:r>
          </w:p>
        </w:tc>
      </w:tr>
      <w:tr w:rsidR="00D41555" w:rsidRPr="00DF6ABA" w:rsidTr="004B0082">
        <w:tc>
          <w:tcPr>
            <w:tcW w:w="876" w:type="dxa"/>
            <w:shd w:val="clear" w:color="auto" w:fill="auto"/>
          </w:tcPr>
          <w:p w:rsidR="00D41555" w:rsidRPr="00DF6ABA" w:rsidRDefault="00D41555" w:rsidP="00D41555">
            <w:pPr>
              <w:spacing w:after="0" w:line="240" w:lineRule="auto"/>
              <w:rPr>
                <w:rFonts w:ascii="Times New Roman" w:hAnsi="Times New Roman"/>
                <w:b/>
                <w:sz w:val="24"/>
                <w:szCs w:val="24"/>
              </w:rPr>
            </w:pPr>
            <w:r w:rsidRPr="00DF6ABA">
              <w:rPr>
                <w:rFonts w:ascii="Times New Roman" w:hAnsi="Times New Roman"/>
                <w:b/>
                <w:sz w:val="24"/>
                <w:szCs w:val="24"/>
              </w:rPr>
              <w:t>3.2</w:t>
            </w:r>
          </w:p>
        </w:tc>
        <w:tc>
          <w:tcPr>
            <w:tcW w:w="7879" w:type="dxa"/>
            <w:shd w:val="clear" w:color="auto" w:fill="auto"/>
          </w:tcPr>
          <w:p w:rsidR="00D41555" w:rsidRPr="00DF6ABA" w:rsidRDefault="00D41555" w:rsidP="00D41555">
            <w:pPr>
              <w:spacing w:after="0" w:line="240" w:lineRule="auto"/>
              <w:rPr>
                <w:rFonts w:ascii="Times New Roman" w:hAnsi="Times New Roman"/>
                <w:sz w:val="24"/>
                <w:szCs w:val="24"/>
              </w:rPr>
            </w:pPr>
            <w:r w:rsidRPr="00DF6ABA">
              <w:rPr>
                <w:rFonts w:ascii="Times New Roman" w:hAnsi="Times New Roman"/>
                <w:b/>
                <w:sz w:val="24"/>
                <w:szCs w:val="24"/>
              </w:rPr>
              <w:t>Часть, формируемая участниками образовательных отношений</w:t>
            </w:r>
          </w:p>
        </w:tc>
        <w:tc>
          <w:tcPr>
            <w:tcW w:w="992" w:type="dxa"/>
          </w:tcPr>
          <w:p w:rsidR="00D41555" w:rsidRPr="00DF05C2" w:rsidRDefault="00D41555" w:rsidP="0039525C">
            <w:pPr>
              <w:spacing w:after="0" w:line="240" w:lineRule="auto"/>
              <w:rPr>
                <w:rFonts w:ascii="Times New Roman" w:hAnsi="Times New Roman"/>
                <w:sz w:val="24"/>
                <w:szCs w:val="24"/>
              </w:rPr>
            </w:pPr>
            <w:r w:rsidRPr="00DF05C2">
              <w:rPr>
                <w:rFonts w:ascii="Times New Roman" w:hAnsi="Times New Roman"/>
                <w:sz w:val="24"/>
                <w:szCs w:val="24"/>
              </w:rPr>
              <w:t>2</w:t>
            </w:r>
            <w:r w:rsidR="0017635E">
              <w:rPr>
                <w:rFonts w:ascii="Times New Roman" w:hAnsi="Times New Roman"/>
                <w:sz w:val="24"/>
                <w:szCs w:val="24"/>
              </w:rPr>
              <w:t>31</w:t>
            </w:r>
          </w:p>
        </w:tc>
      </w:tr>
      <w:tr w:rsidR="00D41555" w:rsidRPr="00DF6ABA" w:rsidTr="004B0082">
        <w:tc>
          <w:tcPr>
            <w:tcW w:w="876" w:type="dxa"/>
            <w:shd w:val="clear" w:color="auto" w:fill="auto"/>
          </w:tcPr>
          <w:p w:rsidR="00D41555" w:rsidRPr="00DF6ABA" w:rsidRDefault="00D41555" w:rsidP="00D41555">
            <w:pPr>
              <w:spacing w:after="0" w:line="240" w:lineRule="auto"/>
              <w:rPr>
                <w:rFonts w:ascii="Times New Roman" w:hAnsi="Times New Roman"/>
                <w:sz w:val="24"/>
                <w:szCs w:val="24"/>
              </w:rPr>
            </w:pPr>
            <w:r>
              <w:rPr>
                <w:rFonts w:ascii="Times New Roman" w:hAnsi="Times New Roman"/>
                <w:sz w:val="24"/>
                <w:szCs w:val="24"/>
              </w:rPr>
              <w:t>3.2.1</w:t>
            </w:r>
          </w:p>
        </w:tc>
        <w:tc>
          <w:tcPr>
            <w:tcW w:w="7879" w:type="dxa"/>
            <w:shd w:val="clear" w:color="auto" w:fill="auto"/>
          </w:tcPr>
          <w:p w:rsidR="00D41555" w:rsidRDefault="00D41555" w:rsidP="00D41555">
            <w:pPr>
              <w:pStyle w:val="Default"/>
              <w:rPr>
                <w:sz w:val="23"/>
                <w:szCs w:val="23"/>
              </w:rPr>
            </w:pPr>
            <w:r>
              <w:rPr>
                <w:sz w:val="23"/>
                <w:szCs w:val="23"/>
              </w:rPr>
              <w:t xml:space="preserve">Методическая литература, позволяющая ознакомиться с содержанием парциальных программ, методик, форм организации образовательной работы </w:t>
            </w:r>
          </w:p>
        </w:tc>
        <w:tc>
          <w:tcPr>
            <w:tcW w:w="992" w:type="dxa"/>
          </w:tcPr>
          <w:p w:rsidR="00D41555" w:rsidRDefault="00D41555" w:rsidP="0039525C">
            <w:pPr>
              <w:pStyle w:val="Default"/>
              <w:rPr>
                <w:sz w:val="23"/>
                <w:szCs w:val="23"/>
              </w:rPr>
            </w:pPr>
            <w:r>
              <w:rPr>
                <w:sz w:val="23"/>
                <w:szCs w:val="23"/>
              </w:rPr>
              <w:t>2</w:t>
            </w:r>
            <w:r w:rsidR="0017635E">
              <w:rPr>
                <w:sz w:val="23"/>
                <w:szCs w:val="23"/>
              </w:rPr>
              <w:t>31</w:t>
            </w:r>
          </w:p>
        </w:tc>
      </w:tr>
      <w:tr w:rsidR="00D41555" w:rsidRPr="00DF6ABA" w:rsidTr="004B0082">
        <w:tc>
          <w:tcPr>
            <w:tcW w:w="876" w:type="dxa"/>
            <w:shd w:val="clear" w:color="auto" w:fill="auto"/>
          </w:tcPr>
          <w:p w:rsidR="00D41555" w:rsidRPr="00D53FBC" w:rsidRDefault="00D41555" w:rsidP="00D41555">
            <w:pPr>
              <w:spacing w:after="0" w:line="240" w:lineRule="auto"/>
              <w:rPr>
                <w:rFonts w:ascii="Times New Roman" w:hAnsi="Times New Roman"/>
                <w:sz w:val="24"/>
                <w:szCs w:val="24"/>
              </w:rPr>
            </w:pPr>
            <w:r>
              <w:rPr>
                <w:rFonts w:ascii="Times New Roman" w:hAnsi="Times New Roman"/>
                <w:b/>
                <w:bCs/>
                <w:sz w:val="24"/>
                <w:szCs w:val="24"/>
                <w:lang w:val="en-US"/>
              </w:rPr>
              <w:t>IV</w:t>
            </w:r>
          </w:p>
        </w:tc>
        <w:tc>
          <w:tcPr>
            <w:tcW w:w="8871" w:type="dxa"/>
            <w:gridSpan w:val="2"/>
            <w:shd w:val="clear" w:color="auto" w:fill="auto"/>
          </w:tcPr>
          <w:p w:rsidR="00D41555" w:rsidRDefault="00D41555" w:rsidP="00D41555">
            <w:pPr>
              <w:spacing w:after="0" w:line="240" w:lineRule="auto"/>
              <w:rPr>
                <w:rFonts w:ascii="Times New Roman" w:hAnsi="Times New Roman"/>
                <w:b/>
                <w:bCs/>
                <w:sz w:val="24"/>
                <w:szCs w:val="24"/>
              </w:rPr>
            </w:pPr>
            <w:r>
              <w:rPr>
                <w:rFonts w:ascii="Times New Roman" w:hAnsi="Times New Roman"/>
                <w:b/>
                <w:bCs/>
                <w:sz w:val="24"/>
                <w:szCs w:val="24"/>
              </w:rPr>
              <w:t xml:space="preserve">Дополнительный раздел </w:t>
            </w:r>
          </w:p>
        </w:tc>
      </w:tr>
      <w:tr w:rsidR="00D41555" w:rsidRPr="00DF6ABA" w:rsidTr="004B0082">
        <w:tc>
          <w:tcPr>
            <w:tcW w:w="876" w:type="dxa"/>
            <w:shd w:val="clear" w:color="auto" w:fill="auto"/>
          </w:tcPr>
          <w:p w:rsidR="00D41555" w:rsidRPr="00BC7B00" w:rsidRDefault="00D41555" w:rsidP="00D41555">
            <w:pPr>
              <w:spacing w:after="0" w:line="240" w:lineRule="auto"/>
              <w:rPr>
                <w:rFonts w:ascii="Times New Roman" w:hAnsi="Times New Roman"/>
                <w:sz w:val="24"/>
                <w:szCs w:val="24"/>
              </w:rPr>
            </w:pPr>
            <w:r w:rsidRPr="00BC7B00">
              <w:rPr>
                <w:rFonts w:ascii="Times New Roman" w:hAnsi="Times New Roman"/>
                <w:sz w:val="24"/>
                <w:szCs w:val="24"/>
              </w:rPr>
              <w:t>4.1</w:t>
            </w:r>
          </w:p>
        </w:tc>
        <w:tc>
          <w:tcPr>
            <w:tcW w:w="7879" w:type="dxa"/>
            <w:shd w:val="clear" w:color="auto" w:fill="auto"/>
          </w:tcPr>
          <w:p w:rsidR="00D41555" w:rsidRPr="00BC7B00" w:rsidRDefault="00D41555" w:rsidP="00D41555">
            <w:pPr>
              <w:spacing w:after="0" w:line="240" w:lineRule="auto"/>
              <w:rPr>
                <w:rFonts w:ascii="Times New Roman" w:hAnsi="Times New Roman"/>
                <w:sz w:val="24"/>
                <w:szCs w:val="24"/>
              </w:rPr>
            </w:pPr>
            <w:r w:rsidRPr="00BC7B00">
              <w:rPr>
                <w:rFonts w:ascii="Times New Roman" w:hAnsi="Times New Roman"/>
                <w:sz w:val="24"/>
                <w:szCs w:val="24"/>
              </w:rPr>
              <w:t>Возрастные и иные категории детей, на которых ориентирована Программа</w:t>
            </w:r>
          </w:p>
        </w:tc>
        <w:tc>
          <w:tcPr>
            <w:tcW w:w="992" w:type="dxa"/>
          </w:tcPr>
          <w:p w:rsidR="00D41555" w:rsidRPr="00BC7B00" w:rsidRDefault="00D41555" w:rsidP="0039525C">
            <w:pPr>
              <w:spacing w:after="0" w:line="240" w:lineRule="auto"/>
              <w:rPr>
                <w:rFonts w:ascii="Times New Roman" w:hAnsi="Times New Roman"/>
                <w:sz w:val="24"/>
                <w:szCs w:val="24"/>
              </w:rPr>
            </w:pPr>
            <w:r>
              <w:rPr>
                <w:rFonts w:ascii="Times New Roman" w:hAnsi="Times New Roman"/>
                <w:sz w:val="24"/>
                <w:szCs w:val="24"/>
              </w:rPr>
              <w:t>2</w:t>
            </w:r>
            <w:r w:rsidR="0017635E">
              <w:rPr>
                <w:rFonts w:ascii="Times New Roman" w:hAnsi="Times New Roman"/>
                <w:sz w:val="24"/>
                <w:szCs w:val="24"/>
              </w:rPr>
              <w:t>31</w:t>
            </w:r>
          </w:p>
        </w:tc>
      </w:tr>
      <w:tr w:rsidR="00D41555" w:rsidRPr="00DF6ABA" w:rsidTr="004B0082">
        <w:tc>
          <w:tcPr>
            <w:tcW w:w="876" w:type="dxa"/>
            <w:shd w:val="clear" w:color="auto" w:fill="auto"/>
          </w:tcPr>
          <w:p w:rsidR="00D41555" w:rsidRPr="00BC7B00" w:rsidRDefault="00D41555" w:rsidP="00D41555">
            <w:pPr>
              <w:spacing w:after="0" w:line="240" w:lineRule="auto"/>
              <w:rPr>
                <w:rFonts w:ascii="Times New Roman" w:hAnsi="Times New Roman"/>
                <w:sz w:val="24"/>
                <w:szCs w:val="24"/>
              </w:rPr>
            </w:pPr>
            <w:r w:rsidRPr="00BC7B00">
              <w:rPr>
                <w:rFonts w:ascii="Times New Roman" w:hAnsi="Times New Roman"/>
                <w:sz w:val="24"/>
                <w:szCs w:val="24"/>
              </w:rPr>
              <w:t>4.2</w:t>
            </w:r>
          </w:p>
        </w:tc>
        <w:tc>
          <w:tcPr>
            <w:tcW w:w="7879" w:type="dxa"/>
            <w:shd w:val="clear" w:color="auto" w:fill="auto"/>
          </w:tcPr>
          <w:p w:rsidR="00D41555" w:rsidRPr="00BC7B00" w:rsidRDefault="00D41555" w:rsidP="00D41555">
            <w:pPr>
              <w:spacing w:after="0" w:line="240" w:lineRule="auto"/>
              <w:rPr>
                <w:rFonts w:ascii="Times New Roman" w:hAnsi="Times New Roman"/>
                <w:sz w:val="24"/>
                <w:szCs w:val="24"/>
              </w:rPr>
            </w:pPr>
            <w:r w:rsidRPr="00BC7B00">
              <w:rPr>
                <w:rFonts w:ascii="Times New Roman" w:hAnsi="Times New Roman"/>
                <w:sz w:val="24"/>
                <w:szCs w:val="24"/>
              </w:rPr>
              <w:t>Используемые  Программы</w:t>
            </w:r>
          </w:p>
        </w:tc>
        <w:tc>
          <w:tcPr>
            <w:tcW w:w="992" w:type="dxa"/>
          </w:tcPr>
          <w:p w:rsidR="00D41555" w:rsidRPr="00BC7B00" w:rsidRDefault="00D41555" w:rsidP="0039525C">
            <w:pPr>
              <w:spacing w:after="0" w:line="240" w:lineRule="auto"/>
              <w:rPr>
                <w:rFonts w:ascii="Times New Roman" w:hAnsi="Times New Roman"/>
                <w:sz w:val="24"/>
                <w:szCs w:val="24"/>
              </w:rPr>
            </w:pPr>
            <w:r>
              <w:rPr>
                <w:rFonts w:ascii="Times New Roman" w:hAnsi="Times New Roman"/>
                <w:sz w:val="24"/>
                <w:szCs w:val="24"/>
              </w:rPr>
              <w:t>2</w:t>
            </w:r>
            <w:r w:rsidR="0017635E">
              <w:rPr>
                <w:rFonts w:ascii="Times New Roman" w:hAnsi="Times New Roman"/>
                <w:sz w:val="24"/>
                <w:szCs w:val="24"/>
              </w:rPr>
              <w:t>32</w:t>
            </w:r>
          </w:p>
        </w:tc>
      </w:tr>
      <w:tr w:rsidR="00D41555" w:rsidRPr="00DF6ABA" w:rsidTr="004B0082">
        <w:tc>
          <w:tcPr>
            <w:tcW w:w="876" w:type="dxa"/>
            <w:shd w:val="clear" w:color="auto" w:fill="auto"/>
          </w:tcPr>
          <w:p w:rsidR="00D41555" w:rsidRPr="00BC7B00" w:rsidRDefault="00D41555" w:rsidP="00D41555">
            <w:pPr>
              <w:spacing w:after="0" w:line="240" w:lineRule="auto"/>
              <w:rPr>
                <w:rFonts w:ascii="Times New Roman" w:hAnsi="Times New Roman"/>
                <w:sz w:val="24"/>
                <w:szCs w:val="24"/>
              </w:rPr>
            </w:pPr>
            <w:r w:rsidRPr="00BC7B00">
              <w:rPr>
                <w:rFonts w:ascii="Times New Roman" w:hAnsi="Times New Roman"/>
                <w:sz w:val="24"/>
                <w:szCs w:val="24"/>
              </w:rPr>
              <w:t>4.3</w:t>
            </w:r>
          </w:p>
        </w:tc>
        <w:tc>
          <w:tcPr>
            <w:tcW w:w="7879" w:type="dxa"/>
            <w:shd w:val="clear" w:color="auto" w:fill="auto"/>
          </w:tcPr>
          <w:p w:rsidR="00D41555" w:rsidRPr="00BC7B00" w:rsidRDefault="00D41555" w:rsidP="00D41555">
            <w:pPr>
              <w:spacing w:after="0" w:line="240" w:lineRule="auto"/>
              <w:rPr>
                <w:rFonts w:ascii="Times New Roman" w:hAnsi="Times New Roman"/>
                <w:sz w:val="24"/>
                <w:szCs w:val="24"/>
              </w:rPr>
            </w:pPr>
            <w:r w:rsidRPr="00BC7B00">
              <w:rPr>
                <w:rFonts w:ascii="Times New Roman" w:hAnsi="Times New Roman"/>
                <w:sz w:val="24"/>
                <w:szCs w:val="24"/>
              </w:rPr>
              <w:t>Характеристика взаимодействия педагогического коллектива с семьями детей</w:t>
            </w:r>
          </w:p>
        </w:tc>
        <w:tc>
          <w:tcPr>
            <w:tcW w:w="992" w:type="dxa"/>
          </w:tcPr>
          <w:p w:rsidR="00D41555" w:rsidRPr="00BC7B00" w:rsidRDefault="00D6337E" w:rsidP="0039525C">
            <w:pPr>
              <w:spacing w:after="0" w:line="240" w:lineRule="auto"/>
              <w:rPr>
                <w:rFonts w:ascii="Times New Roman" w:hAnsi="Times New Roman"/>
                <w:sz w:val="24"/>
                <w:szCs w:val="24"/>
              </w:rPr>
            </w:pPr>
            <w:r>
              <w:rPr>
                <w:rFonts w:ascii="Times New Roman" w:hAnsi="Times New Roman"/>
                <w:sz w:val="24"/>
                <w:szCs w:val="24"/>
              </w:rPr>
              <w:t>2</w:t>
            </w:r>
            <w:r w:rsidR="0017635E">
              <w:rPr>
                <w:rFonts w:ascii="Times New Roman" w:hAnsi="Times New Roman"/>
                <w:sz w:val="24"/>
                <w:szCs w:val="24"/>
              </w:rPr>
              <w:t>32</w:t>
            </w:r>
          </w:p>
        </w:tc>
      </w:tr>
    </w:tbl>
    <w:p w:rsidR="00B22B89" w:rsidRDefault="00B22B89" w:rsidP="002A4520">
      <w:pPr>
        <w:spacing w:after="0" w:line="240" w:lineRule="auto"/>
        <w:jc w:val="center"/>
        <w:rPr>
          <w:rFonts w:ascii="Times New Roman" w:hAnsi="Times New Roman"/>
          <w:b/>
          <w:color w:val="000000" w:themeColor="text1"/>
          <w:sz w:val="24"/>
          <w:szCs w:val="24"/>
          <w:lang w:eastAsia="ru-RU"/>
        </w:rPr>
      </w:pPr>
    </w:p>
    <w:p w:rsidR="002A4520" w:rsidRDefault="002A4520" w:rsidP="002A4520">
      <w:pPr>
        <w:spacing w:after="0" w:line="240" w:lineRule="auto"/>
        <w:jc w:val="center"/>
        <w:rPr>
          <w:rFonts w:ascii="Times New Roman" w:hAnsi="Times New Roman"/>
          <w:b/>
          <w:color w:val="000000" w:themeColor="text1"/>
          <w:sz w:val="24"/>
          <w:szCs w:val="24"/>
          <w:lang w:eastAsia="ru-RU"/>
        </w:rPr>
      </w:pPr>
    </w:p>
    <w:p w:rsidR="002A4520" w:rsidRDefault="002A4520"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2A1923" w:rsidRDefault="002A1923" w:rsidP="002A4520">
      <w:pPr>
        <w:spacing w:after="0" w:line="240" w:lineRule="auto"/>
        <w:jc w:val="center"/>
        <w:rPr>
          <w:rFonts w:ascii="Times New Roman" w:hAnsi="Times New Roman"/>
          <w:color w:val="000000" w:themeColor="text1"/>
          <w:sz w:val="24"/>
          <w:szCs w:val="24"/>
          <w:lang w:eastAsia="ru-RU"/>
        </w:rPr>
      </w:pPr>
    </w:p>
    <w:p w:rsidR="000F3BA1" w:rsidRPr="004B0082" w:rsidRDefault="000F3BA1" w:rsidP="004B0082">
      <w:pPr>
        <w:spacing w:after="0" w:line="240" w:lineRule="auto"/>
        <w:ind w:firstLine="709"/>
        <w:contextualSpacing/>
        <w:jc w:val="both"/>
        <w:rPr>
          <w:rFonts w:ascii="Times New Roman" w:hAnsi="Times New Roman"/>
          <w:b/>
          <w:color w:val="000000" w:themeColor="text1"/>
          <w:sz w:val="24"/>
          <w:szCs w:val="24"/>
          <w:lang w:eastAsia="ru-RU"/>
        </w:rPr>
      </w:pPr>
      <w:r w:rsidRPr="004B0082">
        <w:rPr>
          <w:rFonts w:ascii="Times New Roman" w:hAnsi="Times New Roman"/>
          <w:b/>
          <w:color w:val="000000" w:themeColor="text1"/>
          <w:sz w:val="24"/>
          <w:szCs w:val="24"/>
          <w:lang w:val="en-US" w:eastAsia="ru-RU"/>
        </w:rPr>
        <w:lastRenderedPageBreak/>
        <w:t>I</w:t>
      </w:r>
      <w:r w:rsidRPr="004B0082">
        <w:rPr>
          <w:rFonts w:ascii="Times New Roman" w:hAnsi="Times New Roman"/>
          <w:b/>
          <w:color w:val="000000" w:themeColor="text1"/>
          <w:sz w:val="24"/>
          <w:szCs w:val="24"/>
          <w:lang w:eastAsia="ru-RU"/>
        </w:rPr>
        <w:t>. ЦЕЛЕВОЙ РАЗДЕЛ</w:t>
      </w:r>
    </w:p>
    <w:p w:rsidR="000F3BA1" w:rsidRPr="004B0082" w:rsidRDefault="000F3BA1" w:rsidP="004B0082">
      <w:pPr>
        <w:spacing w:after="0" w:line="240" w:lineRule="auto"/>
        <w:ind w:firstLine="709"/>
        <w:contextualSpacing/>
        <w:jc w:val="both"/>
        <w:rPr>
          <w:rFonts w:ascii="Times New Roman" w:hAnsi="Times New Roman"/>
          <w:b/>
          <w:color w:val="000000" w:themeColor="text1"/>
          <w:sz w:val="24"/>
          <w:szCs w:val="24"/>
        </w:rPr>
      </w:pPr>
      <w:r w:rsidRPr="004B0082">
        <w:rPr>
          <w:rFonts w:ascii="Times New Roman" w:hAnsi="Times New Roman"/>
          <w:b/>
          <w:color w:val="000000" w:themeColor="text1"/>
          <w:sz w:val="24"/>
          <w:szCs w:val="24"/>
        </w:rPr>
        <w:t>1.1. Обязательная часть</w:t>
      </w:r>
    </w:p>
    <w:p w:rsidR="000F3BA1" w:rsidRPr="004B0082" w:rsidRDefault="000F3BA1" w:rsidP="004B0082">
      <w:pPr>
        <w:spacing w:after="0" w:line="240" w:lineRule="auto"/>
        <w:ind w:firstLine="709"/>
        <w:contextualSpacing/>
        <w:jc w:val="both"/>
        <w:rPr>
          <w:rFonts w:ascii="Times New Roman" w:hAnsi="Times New Roman"/>
          <w:b/>
          <w:color w:val="000000" w:themeColor="text1"/>
          <w:sz w:val="24"/>
          <w:szCs w:val="24"/>
          <w:lang w:eastAsia="ru-RU"/>
        </w:rPr>
      </w:pPr>
      <w:r w:rsidRPr="004B0082">
        <w:rPr>
          <w:rFonts w:ascii="Times New Roman" w:hAnsi="Times New Roman"/>
          <w:b/>
          <w:color w:val="000000" w:themeColor="text1"/>
          <w:sz w:val="24"/>
          <w:szCs w:val="24"/>
          <w:lang w:eastAsia="ru-RU"/>
        </w:rPr>
        <w:t>1.1.1. Пояснительная записка</w:t>
      </w:r>
    </w:p>
    <w:p w:rsidR="00F53DA0" w:rsidRPr="004B0082" w:rsidRDefault="00F53DA0" w:rsidP="004B0082">
      <w:pPr>
        <w:spacing w:after="0" w:line="240" w:lineRule="auto"/>
        <w:ind w:firstLine="709"/>
        <w:contextualSpacing/>
        <w:jc w:val="both"/>
        <w:rPr>
          <w:rFonts w:ascii="Times New Roman" w:hAnsi="Times New Roman"/>
          <w:b/>
          <w:color w:val="000000" w:themeColor="text1"/>
          <w:sz w:val="24"/>
          <w:szCs w:val="24"/>
          <w:lang w:eastAsia="ru-RU"/>
        </w:rPr>
      </w:pPr>
    </w:p>
    <w:p w:rsidR="00E355E9" w:rsidRPr="004B0082" w:rsidRDefault="000F3BA1" w:rsidP="004B0082">
      <w:pPr>
        <w:spacing w:after="0" w:line="240" w:lineRule="auto"/>
        <w:ind w:firstLine="709"/>
        <w:contextualSpacing/>
        <w:jc w:val="both"/>
        <w:rPr>
          <w:rFonts w:ascii="Times New Roman" w:hAnsi="Times New Roman"/>
          <w:sz w:val="24"/>
          <w:szCs w:val="24"/>
        </w:rPr>
      </w:pPr>
      <w:r w:rsidRPr="004B0082">
        <w:rPr>
          <w:rFonts w:ascii="Times New Roman" w:eastAsia="Times New Roman" w:hAnsi="Times New Roman"/>
          <w:kern w:val="1"/>
          <w:sz w:val="24"/>
          <w:szCs w:val="24"/>
          <w:lang w:eastAsia="ar-SA"/>
        </w:rPr>
        <w:t xml:space="preserve">а) </w:t>
      </w:r>
      <w:r w:rsidRPr="004B0082">
        <w:rPr>
          <w:rFonts w:ascii="Times New Roman" w:eastAsia="Times New Roman" w:hAnsi="Times New Roman"/>
          <w:b/>
          <w:kern w:val="1"/>
          <w:sz w:val="24"/>
          <w:szCs w:val="24"/>
          <w:lang w:eastAsia="ar-SA"/>
        </w:rPr>
        <w:t>Цели и задачи реализации Программы</w:t>
      </w:r>
      <w:r w:rsidRPr="004B0082">
        <w:rPr>
          <w:rFonts w:ascii="Times New Roman" w:eastAsia="Times New Roman" w:hAnsi="Times New Roman"/>
          <w:kern w:val="1"/>
          <w:sz w:val="24"/>
          <w:szCs w:val="24"/>
          <w:lang w:eastAsia="ar-SA"/>
        </w:rPr>
        <w:t xml:space="preserve"> </w:t>
      </w:r>
      <w:r w:rsidR="00DC54B6" w:rsidRPr="004B0082">
        <w:rPr>
          <w:rFonts w:ascii="Times New Roman" w:eastAsia="Times New Roman" w:hAnsi="Times New Roman"/>
          <w:kern w:val="1"/>
          <w:sz w:val="24"/>
          <w:szCs w:val="24"/>
          <w:lang w:eastAsia="ar-SA"/>
        </w:rPr>
        <w:t xml:space="preserve">  </w:t>
      </w:r>
      <w:r w:rsidR="00E355E9" w:rsidRPr="004B0082">
        <w:rPr>
          <w:rFonts w:ascii="Times New Roman" w:hAnsi="Times New Roman"/>
          <w:sz w:val="24"/>
          <w:szCs w:val="24"/>
        </w:rPr>
        <w:t>определяются федеральным государственным образовательным стандартом дошкольного образования (далее – ФГОС ДО) и федеральной образовательной программой дошкольного образования (далее - ФОП ДО).</w:t>
      </w:r>
    </w:p>
    <w:p w:rsidR="00E355E9" w:rsidRPr="004B0082" w:rsidRDefault="00E355E9" w:rsidP="004B0082">
      <w:pPr>
        <w:spacing w:after="0" w:line="240" w:lineRule="auto"/>
        <w:ind w:firstLine="709"/>
        <w:contextualSpacing/>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В соответствии с п.п. 1.5, 1.6 ФГОС ДО и ФОП п.п. 14.1, 14.2. </w:t>
      </w:r>
      <w:r w:rsidRPr="004B0082">
        <w:rPr>
          <w:rFonts w:ascii="Times New Roman" w:eastAsiaTheme="minorHAnsi" w:hAnsi="Times New Roman"/>
          <w:i/>
          <w:color w:val="000000"/>
          <w:sz w:val="24"/>
          <w:szCs w:val="24"/>
        </w:rPr>
        <w:t>целями</w:t>
      </w:r>
      <w:r w:rsidRPr="004B0082">
        <w:rPr>
          <w:rFonts w:ascii="Times New Roman" w:eastAsiaTheme="minorHAnsi" w:hAnsi="Times New Roman"/>
          <w:color w:val="000000"/>
          <w:sz w:val="24"/>
          <w:szCs w:val="24"/>
        </w:rPr>
        <w:t xml:space="preserve"> ООП Фёдоровского филиала ГБОУ СОШ №2 с.Приволжье являются: </w:t>
      </w:r>
    </w:p>
    <w:p w:rsidR="00E355E9" w:rsidRPr="004B0082" w:rsidRDefault="00E355E9" w:rsidP="004B0082">
      <w:pPr>
        <w:spacing w:after="0" w:line="240" w:lineRule="auto"/>
        <w:ind w:firstLine="709"/>
        <w:contextualSpacing/>
        <w:jc w:val="both"/>
        <w:rPr>
          <w:rFonts w:ascii="Times New Roman" w:eastAsiaTheme="minorHAnsi" w:hAnsi="Times New Roman"/>
          <w:color w:val="000000"/>
          <w:sz w:val="24"/>
          <w:szCs w:val="24"/>
        </w:rPr>
      </w:pPr>
    </w:p>
    <w:p w:rsidR="00DC54B6" w:rsidRPr="004B0082" w:rsidRDefault="00DC54B6" w:rsidP="004B0082">
      <w:pPr>
        <w:widowControl w:val="0"/>
        <w:spacing w:after="0" w:line="240" w:lineRule="auto"/>
        <w:ind w:right="-20"/>
        <w:jc w:val="both"/>
        <w:rPr>
          <w:rFonts w:ascii="Times New Roman" w:eastAsia="Times New Roman" w:hAnsi="Times New Roman"/>
          <w:color w:val="000000"/>
          <w:sz w:val="24"/>
          <w:szCs w:val="24"/>
          <w:lang w:eastAsia="ru-RU"/>
        </w:rPr>
      </w:pPr>
      <w:r w:rsidRPr="004B0082">
        <w:rPr>
          <w:rFonts w:ascii="Times New Roman" w:eastAsia="Times New Roman" w:hAnsi="Times New Roman"/>
          <w:kern w:val="1"/>
          <w:sz w:val="24"/>
          <w:szCs w:val="24"/>
          <w:lang w:eastAsia="ar-SA"/>
        </w:rPr>
        <w:t xml:space="preserve"> </w:t>
      </w:r>
      <w:r w:rsidRPr="004B0082">
        <w:rPr>
          <w:rFonts w:ascii="Times New Roman" w:eastAsia="Times New Roman" w:hAnsi="Times New Roman"/>
          <w:color w:val="000000"/>
          <w:sz w:val="24"/>
          <w:szCs w:val="24"/>
          <w:lang w:eastAsia="ru-RU"/>
        </w:rPr>
        <w:t>1)</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pacing w:val="-2"/>
          <w:sz w:val="24"/>
          <w:szCs w:val="24"/>
          <w:lang w:eastAsia="ru-RU"/>
        </w:rPr>
        <w:t>п</w:t>
      </w:r>
      <w:r w:rsidRPr="004B0082">
        <w:rPr>
          <w:rFonts w:ascii="Times New Roman" w:eastAsia="Times New Roman" w:hAnsi="Times New Roman"/>
          <w:color w:val="000000"/>
          <w:sz w:val="24"/>
          <w:szCs w:val="24"/>
          <w:lang w:eastAsia="ru-RU"/>
        </w:rPr>
        <w:t>ов</w:t>
      </w:r>
      <w:r w:rsidRPr="004B0082">
        <w:rPr>
          <w:rFonts w:ascii="Times New Roman" w:eastAsia="Times New Roman" w:hAnsi="Times New Roman"/>
          <w:color w:val="000000"/>
          <w:spacing w:val="2"/>
          <w:sz w:val="24"/>
          <w:szCs w:val="24"/>
          <w:lang w:eastAsia="ru-RU"/>
        </w:rPr>
        <w:t>ыш</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z w:val="24"/>
          <w:szCs w:val="24"/>
          <w:lang w:eastAsia="ru-RU"/>
        </w:rPr>
        <w:t>ие</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4"/>
          <w:sz w:val="24"/>
          <w:szCs w:val="24"/>
          <w:lang w:eastAsia="ru-RU"/>
        </w:rPr>
        <w:t>с</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ци</w:t>
      </w:r>
      <w:r w:rsidRPr="004B0082">
        <w:rPr>
          <w:rFonts w:ascii="Times New Roman" w:eastAsia="Times New Roman" w:hAnsi="Times New Roman"/>
          <w:color w:val="000000"/>
          <w:sz w:val="24"/>
          <w:szCs w:val="24"/>
          <w:lang w:eastAsia="ru-RU"/>
        </w:rPr>
        <w:t>ал</w:t>
      </w:r>
      <w:r w:rsidRPr="004B0082">
        <w:rPr>
          <w:rFonts w:ascii="Times New Roman" w:eastAsia="Times New Roman" w:hAnsi="Times New Roman"/>
          <w:color w:val="000000"/>
          <w:spacing w:val="-3"/>
          <w:sz w:val="24"/>
          <w:szCs w:val="24"/>
          <w:lang w:eastAsia="ru-RU"/>
        </w:rPr>
        <w:t>ь</w:t>
      </w:r>
      <w:r w:rsidRPr="004B0082">
        <w:rPr>
          <w:rFonts w:ascii="Times New Roman" w:eastAsia="Times New Roman" w:hAnsi="Times New Roman"/>
          <w:color w:val="000000"/>
          <w:spacing w:val="-4"/>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стат</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ш</w:t>
      </w:r>
      <w:r w:rsidRPr="004B0082">
        <w:rPr>
          <w:rFonts w:ascii="Times New Roman" w:eastAsia="Times New Roman" w:hAnsi="Times New Roman"/>
          <w:color w:val="000000"/>
          <w:spacing w:val="-5"/>
          <w:sz w:val="24"/>
          <w:szCs w:val="24"/>
          <w:lang w:eastAsia="ru-RU"/>
        </w:rPr>
        <w:t>к</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бр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зо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p>
    <w:p w:rsidR="00DC54B6" w:rsidRPr="004B0082" w:rsidRDefault="00DC54B6" w:rsidP="004B0082">
      <w:pPr>
        <w:widowControl w:val="0"/>
        <w:spacing w:after="0" w:line="240" w:lineRule="auto"/>
        <w:ind w:right="-50"/>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2)</w:t>
      </w:r>
      <w:r w:rsidRPr="004B0082">
        <w:rPr>
          <w:rFonts w:ascii="Times New Roman" w:eastAsia="Times New Roman" w:hAnsi="Times New Roman"/>
          <w:color w:val="000000"/>
          <w:spacing w:val="27"/>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печ</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ние</w:t>
      </w:r>
      <w:r w:rsidRPr="004B0082">
        <w:rPr>
          <w:rFonts w:ascii="Times New Roman" w:eastAsia="Times New Roman" w:hAnsi="Times New Roman"/>
          <w:color w:val="000000"/>
          <w:spacing w:val="30"/>
          <w:sz w:val="24"/>
          <w:szCs w:val="24"/>
          <w:lang w:eastAsia="ru-RU"/>
        </w:rPr>
        <w:t xml:space="preserve"> </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0"/>
          <w:sz w:val="24"/>
          <w:szCs w:val="24"/>
          <w:lang w:eastAsia="ru-RU"/>
        </w:rPr>
        <w:t>у</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28"/>
          <w:sz w:val="24"/>
          <w:szCs w:val="24"/>
          <w:lang w:eastAsia="ru-RU"/>
        </w:rPr>
        <w:t xml:space="preserve"> </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енст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25"/>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оз</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стей</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ля</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35"/>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нка</w:t>
      </w:r>
      <w:r w:rsidRPr="004B0082">
        <w:rPr>
          <w:rFonts w:ascii="Times New Roman" w:eastAsia="Times New Roman" w:hAnsi="Times New Roman"/>
          <w:color w:val="000000"/>
          <w:spacing w:val="29"/>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38"/>
          <w:sz w:val="24"/>
          <w:szCs w:val="24"/>
          <w:lang w:eastAsia="ru-RU"/>
        </w:rPr>
        <w:t xml:space="preserve"> </w:t>
      </w:r>
      <w:r w:rsidRPr="004B0082">
        <w:rPr>
          <w:rFonts w:ascii="Times New Roman" w:eastAsia="Times New Roman" w:hAnsi="Times New Roman"/>
          <w:color w:val="000000"/>
          <w:spacing w:val="-2"/>
          <w:sz w:val="24"/>
          <w:szCs w:val="24"/>
          <w:lang w:eastAsia="ru-RU"/>
        </w:rPr>
        <w:t>п</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8"/>
          <w:sz w:val="24"/>
          <w:szCs w:val="24"/>
          <w:lang w:eastAsia="ru-RU"/>
        </w:rPr>
        <w:t>у</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xml:space="preserve">и </w:t>
      </w:r>
      <w:r w:rsidRPr="004B0082">
        <w:rPr>
          <w:rFonts w:ascii="Times New Roman" w:eastAsia="Times New Roman" w:hAnsi="Times New Roman"/>
          <w:color w:val="000000"/>
          <w:spacing w:val="-1"/>
          <w:sz w:val="24"/>
          <w:szCs w:val="24"/>
          <w:lang w:eastAsia="ru-RU"/>
        </w:rPr>
        <w:t>ка</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ес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ш</w:t>
      </w:r>
      <w:r w:rsidRPr="004B0082">
        <w:rPr>
          <w:rFonts w:ascii="Times New Roman" w:eastAsia="Times New Roman" w:hAnsi="Times New Roman"/>
          <w:color w:val="000000"/>
          <w:spacing w:val="-5"/>
          <w:sz w:val="24"/>
          <w:szCs w:val="24"/>
          <w:lang w:eastAsia="ru-RU"/>
        </w:rPr>
        <w:t>к</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3"/>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бр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pacing w:val="2"/>
          <w:sz w:val="24"/>
          <w:szCs w:val="24"/>
          <w:lang w:eastAsia="ru-RU"/>
        </w:rPr>
        <w:t>ов</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p>
    <w:p w:rsidR="00DC54B6" w:rsidRPr="004B0082" w:rsidRDefault="00DC54B6" w:rsidP="004B0082">
      <w:pPr>
        <w:spacing w:after="0" w:line="240" w:lineRule="auto"/>
        <w:jc w:val="both"/>
        <w:rPr>
          <w:rFonts w:ascii="Times New Roman" w:eastAsia="Times New Roman" w:hAnsi="Times New Roman"/>
          <w:sz w:val="24"/>
          <w:szCs w:val="24"/>
          <w:lang w:eastAsia="ru-RU"/>
        </w:rPr>
      </w:pPr>
    </w:p>
    <w:p w:rsidR="00DC54B6" w:rsidRPr="004B0082" w:rsidRDefault="00DC54B6" w:rsidP="004B0082">
      <w:pPr>
        <w:widowControl w:val="0"/>
        <w:spacing w:after="0" w:line="240" w:lineRule="auto"/>
        <w:ind w:right="-10"/>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3)</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печ</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ар</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2"/>
          <w:sz w:val="24"/>
          <w:szCs w:val="24"/>
          <w:lang w:eastAsia="ru-RU"/>
        </w:rPr>
        <w:t xml:space="preserve"> г</w:t>
      </w:r>
      <w:r w:rsidRPr="004B0082">
        <w:rPr>
          <w:rFonts w:ascii="Times New Roman" w:eastAsia="Times New Roman" w:hAnsi="Times New Roman"/>
          <w:color w:val="000000"/>
          <w:sz w:val="24"/>
          <w:szCs w:val="24"/>
          <w:lang w:eastAsia="ru-RU"/>
        </w:rPr>
        <w:t>арант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pacing w:val="-8"/>
          <w:sz w:val="24"/>
          <w:szCs w:val="24"/>
          <w:lang w:eastAsia="ru-RU"/>
        </w:rPr>
        <w:t>у</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ач</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pacing w:val="3"/>
          <w:sz w:val="24"/>
          <w:szCs w:val="24"/>
          <w:lang w:eastAsia="ru-RU"/>
        </w:rPr>
        <w:t>ош</w:t>
      </w:r>
      <w:r w:rsidRPr="004B0082">
        <w:rPr>
          <w:rFonts w:ascii="Times New Roman" w:eastAsia="Times New Roman" w:hAnsi="Times New Roman"/>
          <w:color w:val="000000"/>
          <w:spacing w:val="-6"/>
          <w:sz w:val="24"/>
          <w:szCs w:val="24"/>
          <w:lang w:eastAsia="ru-RU"/>
        </w:rPr>
        <w:t>к</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3"/>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4"/>
          <w:sz w:val="24"/>
          <w:szCs w:val="24"/>
          <w:lang w:eastAsia="ru-RU"/>
        </w:rPr>
        <w:t>з</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 xml:space="preserve">а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02"/>
          <w:sz w:val="24"/>
          <w:szCs w:val="24"/>
          <w:lang w:eastAsia="ru-RU"/>
        </w:rPr>
        <w:t xml:space="preserve"> </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98"/>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бязательных</w:t>
      </w:r>
      <w:r w:rsidRPr="004B0082">
        <w:rPr>
          <w:rFonts w:ascii="Times New Roman" w:eastAsia="Times New Roman" w:hAnsi="Times New Roman"/>
          <w:color w:val="000000"/>
          <w:spacing w:val="103"/>
          <w:sz w:val="24"/>
          <w:szCs w:val="24"/>
          <w:lang w:eastAsia="ru-RU"/>
        </w:rPr>
        <w:t xml:space="preserve"> </w:t>
      </w:r>
      <w:r w:rsidRPr="004B0082">
        <w:rPr>
          <w:rFonts w:ascii="Times New Roman" w:eastAsia="Times New Roman" w:hAnsi="Times New Roman"/>
          <w:color w:val="000000"/>
          <w:sz w:val="24"/>
          <w:szCs w:val="24"/>
          <w:lang w:eastAsia="ru-RU"/>
        </w:rPr>
        <w:t>тре</w:t>
      </w:r>
      <w:r w:rsidRPr="004B0082">
        <w:rPr>
          <w:rFonts w:ascii="Times New Roman" w:eastAsia="Times New Roman" w:hAnsi="Times New Roman"/>
          <w:color w:val="000000"/>
          <w:spacing w:val="-6"/>
          <w:sz w:val="24"/>
          <w:szCs w:val="24"/>
          <w:lang w:eastAsia="ru-RU"/>
        </w:rPr>
        <w:t>б</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pacing w:val="103"/>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11"/>
          <w:sz w:val="24"/>
          <w:szCs w:val="24"/>
          <w:lang w:eastAsia="ru-RU"/>
        </w:rPr>
        <w:t xml:space="preserve"> </w:t>
      </w:r>
      <w:r w:rsidRPr="004B0082">
        <w:rPr>
          <w:rFonts w:ascii="Times New Roman" w:eastAsia="Times New Roman" w:hAnsi="Times New Roman"/>
          <w:color w:val="000000"/>
          <w:spacing w:val="-8"/>
          <w:sz w:val="24"/>
          <w:szCs w:val="24"/>
          <w:lang w:eastAsia="ru-RU"/>
        </w:rPr>
        <w:t>у</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ям</w:t>
      </w:r>
      <w:r w:rsidRPr="004B0082">
        <w:rPr>
          <w:rFonts w:ascii="Times New Roman" w:eastAsia="Times New Roman" w:hAnsi="Times New Roman"/>
          <w:color w:val="000000"/>
          <w:spacing w:val="104"/>
          <w:sz w:val="24"/>
          <w:szCs w:val="24"/>
          <w:lang w:eastAsia="ru-RU"/>
        </w:rPr>
        <w:t xml:space="preserve"> </w:t>
      </w:r>
      <w:r w:rsidRPr="004B0082">
        <w:rPr>
          <w:rFonts w:ascii="Times New Roman" w:eastAsia="Times New Roman" w:hAnsi="Times New Roman"/>
          <w:color w:val="000000"/>
          <w:sz w:val="24"/>
          <w:szCs w:val="24"/>
          <w:lang w:eastAsia="ru-RU"/>
        </w:rPr>
        <w:t>реали</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3"/>
          <w:sz w:val="24"/>
          <w:szCs w:val="24"/>
          <w:lang w:eastAsia="ru-RU"/>
        </w:rPr>
        <w:t>ц</w:t>
      </w:r>
      <w:r w:rsidRPr="004B0082">
        <w:rPr>
          <w:rFonts w:ascii="Times New Roman" w:eastAsia="Times New Roman" w:hAnsi="Times New Roman"/>
          <w:color w:val="000000"/>
          <w:sz w:val="24"/>
          <w:szCs w:val="24"/>
          <w:lang w:eastAsia="ru-RU"/>
        </w:rPr>
        <w:t>ии</w:t>
      </w:r>
      <w:r w:rsidRPr="004B0082">
        <w:rPr>
          <w:rFonts w:ascii="Times New Roman" w:eastAsia="Times New Roman" w:hAnsi="Times New Roman"/>
          <w:color w:val="000000"/>
          <w:spacing w:val="99"/>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разо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атель</w:t>
      </w:r>
      <w:r w:rsidRPr="004B0082">
        <w:rPr>
          <w:rFonts w:ascii="Times New Roman" w:eastAsia="Times New Roman" w:hAnsi="Times New Roman"/>
          <w:color w:val="000000"/>
          <w:spacing w:val="1"/>
          <w:sz w:val="24"/>
          <w:szCs w:val="24"/>
          <w:lang w:eastAsia="ru-RU"/>
        </w:rPr>
        <w:t>ны</w:t>
      </w:r>
      <w:r w:rsidRPr="004B0082">
        <w:rPr>
          <w:rFonts w:ascii="Times New Roman" w:eastAsia="Times New Roman" w:hAnsi="Times New Roman"/>
          <w:color w:val="000000"/>
          <w:sz w:val="24"/>
          <w:szCs w:val="24"/>
          <w:lang w:eastAsia="ru-RU"/>
        </w:rPr>
        <w:t>х про</w:t>
      </w:r>
      <w:r w:rsidRPr="004B0082">
        <w:rPr>
          <w:rFonts w:ascii="Times New Roman" w:eastAsia="Times New Roman" w:hAnsi="Times New Roman"/>
          <w:color w:val="000000"/>
          <w:spacing w:val="3"/>
          <w:sz w:val="24"/>
          <w:szCs w:val="24"/>
          <w:lang w:eastAsia="ru-RU"/>
        </w:rPr>
        <w:t>г</w:t>
      </w:r>
      <w:r w:rsidRPr="004B0082">
        <w:rPr>
          <w:rFonts w:ascii="Times New Roman" w:eastAsia="Times New Roman" w:hAnsi="Times New Roman"/>
          <w:color w:val="000000"/>
          <w:sz w:val="24"/>
          <w:szCs w:val="24"/>
          <w:lang w:eastAsia="ru-RU"/>
        </w:rPr>
        <w:t xml:space="preserve">рамм </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ш</w:t>
      </w:r>
      <w:r w:rsidRPr="004B0082">
        <w:rPr>
          <w:rFonts w:ascii="Times New Roman" w:eastAsia="Times New Roman" w:hAnsi="Times New Roman"/>
          <w:color w:val="000000"/>
          <w:spacing w:val="-5"/>
          <w:sz w:val="24"/>
          <w:szCs w:val="24"/>
          <w:lang w:eastAsia="ru-RU"/>
        </w:rPr>
        <w:t>к</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pacing w:val="-4"/>
          <w:sz w:val="24"/>
          <w:szCs w:val="24"/>
          <w:lang w:eastAsia="ru-RU"/>
        </w:rPr>
        <w:t>я</w:t>
      </w:r>
      <w:r w:rsidRPr="004B0082">
        <w:rPr>
          <w:rFonts w:ascii="Times New Roman" w:eastAsia="Times New Roman" w:hAnsi="Times New Roman"/>
          <w:color w:val="000000"/>
          <w:sz w:val="24"/>
          <w:szCs w:val="24"/>
          <w:lang w:eastAsia="ru-RU"/>
        </w:rPr>
        <w:t>, их</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5"/>
          <w:sz w:val="24"/>
          <w:szCs w:val="24"/>
          <w:lang w:eastAsia="ru-RU"/>
        </w:rPr>
        <w:t>р</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pacing w:val="2"/>
          <w:sz w:val="24"/>
          <w:szCs w:val="24"/>
          <w:lang w:eastAsia="ru-RU"/>
        </w:rPr>
        <w:t>у</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5"/>
          <w:sz w:val="24"/>
          <w:szCs w:val="24"/>
          <w:lang w:eastAsia="ru-RU"/>
        </w:rPr>
        <w:t>з</w:t>
      </w:r>
      <w:r w:rsidRPr="004B0082">
        <w:rPr>
          <w:rFonts w:ascii="Times New Roman" w:eastAsia="Times New Roman" w:hAnsi="Times New Roman"/>
          <w:color w:val="000000"/>
          <w:spacing w:val="-8"/>
          <w:sz w:val="24"/>
          <w:szCs w:val="24"/>
          <w:lang w:eastAsia="ru-RU"/>
        </w:rPr>
        <w:t>у</w:t>
      </w:r>
      <w:r w:rsidRPr="004B0082">
        <w:rPr>
          <w:rFonts w:ascii="Times New Roman" w:eastAsia="Times New Roman" w:hAnsi="Times New Roman"/>
          <w:color w:val="000000"/>
          <w:sz w:val="24"/>
          <w:szCs w:val="24"/>
          <w:lang w:eastAsia="ru-RU"/>
        </w:rPr>
        <w:t>льтатам</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p>
    <w:p w:rsidR="00DC54B6" w:rsidRPr="004B0082" w:rsidRDefault="00DC54B6" w:rsidP="004B0082">
      <w:pPr>
        <w:spacing w:after="0" w:line="240" w:lineRule="auto"/>
        <w:jc w:val="both"/>
        <w:rPr>
          <w:rFonts w:ascii="Times New Roman" w:eastAsia="Times New Roman" w:hAnsi="Times New Roman"/>
          <w:sz w:val="24"/>
          <w:szCs w:val="24"/>
          <w:lang w:eastAsia="ru-RU"/>
        </w:rPr>
      </w:pPr>
    </w:p>
    <w:p w:rsidR="00DC54B6" w:rsidRPr="004B0082" w:rsidRDefault="00DC54B6" w:rsidP="004B0082">
      <w:pPr>
        <w:widowControl w:val="0"/>
        <w:tabs>
          <w:tab w:val="left" w:pos="465"/>
          <w:tab w:val="left" w:pos="1895"/>
          <w:tab w:val="left" w:pos="3065"/>
          <w:tab w:val="left" w:pos="5137"/>
          <w:tab w:val="left" w:pos="6758"/>
          <w:tab w:val="left" w:pos="8212"/>
        </w:tabs>
        <w:spacing w:after="0" w:line="240" w:lineRule="auto"/>
        <w:ind w:right="-45"/>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4)</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5"/>
          <w:sz w:val="24"/>
          <w:szCs w:val="24"/>
          <w:lang w:eastAsia="ru-RU"/>
        </w:rPr>
        <w:t>с</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4"/>
          <w:sz w:val="24"/>
          <w:szCs w:val="24"/>
          <w:lang w:eastAsia="ru-RU"/>
        </w:rPr>
        <w:t>х</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нен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z w:val="24"/>
          <w:szCs w:val="24"/>
          <w:lang w:eastAsia="ru-RU"/>
        </w:rPr>
        <w:tab/>
        <w:t>е</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инст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атель</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3"/>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z w:val="24"/>
          <w:szCs w:val="24"/>
          <w:lang w:eastAsia="ru-RU"/>
        </w:rPr>
        <w:tab/>
        <w:t>п</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странс</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z w:val="24"/>
          <w:szCs w:val="24"/>
          <w:lang w:eastAsia="ru-RU"/>
        </w:rPr>
        <w:t>ва</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сси</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2"/>
          <w:sz w:val="24"/>
          <w:szCs w:val="24"/>
          <w:lang w:eastAsia="ru-RU"/>
        </w:rPr>
        <w:t>Ф</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1"/>
          <w:sz w:val="24"/>
          <w:szCs w:val="24"/>
          <w:lang w:eastAsia="ru-RU"/>
        </w:rPr>
        <w:t>ци</w:t>
      </w:r>
      <w:r w:rsidRPr="004B0082">
        <w:rPr>
          <w:rFonts w:ascii="Times New Roman" w:eastAsia="Times New Roman" w:hAnsi="Times New Roman"/>
          <w:color w:val="000000"/>
          <w:sz w:val="24"/>
          <w:szCs w:val="24"/>
          <w:lang w:eastAsia="ru-RU"/>
        </w:rPr>
        <w:t xml:space="preserve">и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и</w:t>
      </w:r>
      <w:r w:rsidRPr="004B0082">
        <w:rPr>
          <w:rFonts w:ascii="Times New Roman" w:eastAsia="Times New Roman" w:hAnsi="Times New Roman"/>
          <w:color w:val="000000"/>
          <w:sz w:val="24"/>
          <w:szCs w:val="24"/>
          <w:lang w:eastAsia="ru-RU"/>
        </w:rPr>
        <w:t>тель</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ш</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3"/>
          <w:sz w:val="24"/>
          <w:szCs w:val="24"/>
          <w:lang w:eastAsia="ru-RU"/>
        </w:rPr>
        <w:t>л</w:t>
      </w:r>
      <w:r w:rsidRPr="004B0082">
        <w:rPr>
          <w:rFonts w:ascii="Times New Roman" w:eastAsia="Times New Roman" w:hAnsi="Times New Roman"/>
          <w:color w:val="000000"/>
          <w:sz w:val="24"/>
          <w:szCs w:val="24"/>
          <w:lang w:eastAsia="ru-RU"/>
        </w:rPr>
        <w:t>ь</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я.</w:t>
      </w:r>
    </w:p>
    <w:p w:rsidR="00DC54B6" w:rsidRPr="004B0082" w:rsidRDefault="00DC54B6" w:rsidP="004B0082">
      <w:pPr>
        <w:spacing w:after="0" w:line="240" w:lineRule="auto"/>
        <w:jc w:val="both"/>
        <w:rPr>
          <w:rFonts w:ascii="Times New Roman" w:eastAsia="Times New Roman" w:hAnsi="Times New Roman"/>
          <w:sz w:val="24"/>
          <w:szCs w:val="24"/>
          <w:lang w:eastAsia="ru-RU"/>
        </w:rPr>
      </w:pPr>
    </w:p>
    <w:p w:rsidR="00DC54B6" w:rsidRPr="004B0082" w:rsidRDefault="00DC54B6" w:rsidP="004B0082">
      <w:pPr>
        <w:widowControl w:val="0"/>
        <w:spacing w:after="0" w:line="240" w:lineRule="auto"/>
        <w:ind w:right="-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5)</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z w:val="24"/>
          <w:szCs w:val="24"/>
          <w:lang w:eastAsia="ru-RU"/>
        </w:rPr>
        <w:t>раз</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нн</w:t>
      </w:r>
      <w:r w:rsidRPr="004B0082">
        <w:rPr>
          <w:rFonts w:ascii="Times New Roman" w:eastAsia="Times New Roman" w:hAnsi="Times New Roman"/>
          <w:color w:val="000000"/>
          <w:sz w:val="24"/>
          <w:szCs w:val="24"/>
          <w:lang w:eastAsia="ru-RU"/>
        </w:rPr>
        <w:t>ее</w:t>
      </w:r>
      <w:r w:rsidRPr="004B0082">
        <w:rPr>
          <w:rFonts w:ascii="Times New Roman" w:eastAsia="Times New Roman" w:hAnsi="Times New Roman"/>
          <w:color w:val="000000"/>
          <w:spacing w:val="5"/>
          <w:sz w:val="24"/>
          <w:szCs w:val="24"/>
          <w:lang w:eastAsia="ru-RU"/>
        </w:rPr>
        <w:t xml:space="preserve"> </w:t>
      </w:r>
      <w:r w:rsidRPr="004B0082">
        <w:rPr>
          <w:rFonts w:ascii="Times New Roman" w:eastAsia="Times New Roman" w:hAnsi="Times New Roman"/>
          <w:color w:val="000000"/>
          <w:sz w:val="24"/>
          <w:szCs w:val="24"/>
          <w:lang w:eastAsia="ru-RU"/>
        </w:rPr>
        <w:t>раз</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ит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z w:val="24"/>
          <w:szCs w:val="24"/>
          <w:lang w:eastAsia="ru-RU"/>
        </w:rPr>
        <w:t>ён</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ер</w:t>
      </w:r>
      <w:r w:rsidRPr="004B0082">
        <w:rPr>
          <w:rFonts w:ascii="Times New Roman" w:eastAsia="Times New Roman" w:hAnsi="Times New Roman"/>
          <w:color w:val="000000"/>
          <w:spacing w:val="-4"/>
          <w:sz w:val="24"/>
          <w:szCs w:val="24"/>
          <w:lang w:eastAsia="ru-RU"/>
        </w:rPr>
        <w:t>и</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5"/>
          <w:sz w:val="24"/>
          <w:szCs w:val="24"/>
          <w:lang w:eastAsia="ru-RU"/>
        </w:rPr>
        <w:t xml:space="preserve"> </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ш</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2"/>
          <w:sz w:val="24"/>
          <w:szCs w:val="24"/>
          <w:lang w:eastAsia="ru-RU"/>
        </w:rPr>
        <w:t>ь</w:t>
      </w:r>
      <w:r w:rsidRPr="004B0082">
        <w:rPr>
          <w:rFonts w:ascii="Times New Roman" w:eastAsia="Times New Roman" w:hAnsi="Times New Roman"/>
          <w:color w:val="000000"/>
          <w:spacing w:val="-4"/>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pacing w:val="-1"/>
          <w:sz w:val="24"/>
          <w:szCs w:val="24"/>
          <w:lang w:eastAsia="ru-RU"/>
        </w:rPr>
        <w:t>де</w:t>
      </w:r>
      <w:r w:rsidRPr="004B0082">
        <w:rPr>
          <w:rFonts w:ascii="Times New Roman" w:eastAsia="Times New Roman" w:hAnsi="Times New Roman"/>
          <w:color w:val="000000"/>
          <w:sz w:val="24"/>
          <w:szCs w:val="24"/>
          <w:lang w:eastAsia="ru-RU"/>
        </w:rPr>
        <w:t>тст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pacing w:val="-8"/>
          <w:sz w:val="24"/>
          <w:szCs w:val="24"/>
          <w:lang w:eastAsia="ru-RU"/>
        </w:rPr>
        <w:t>у</w:t>
      </w:r>
      <w:r w:rsidRPr="004B0082">
        <w:rPr>
          <w:rFonts w:ascii="Times New Roman" w:eastAsia="Times New Roman" w:hAnsi="Times New Roman"/>
          <w:color w:val="000000"/>
          <w:spacing w:val="-1"/>
          <w:sz w:val="24"/>
          <w:szCs w:val="24"/>
          <w:lang w:eastAsia="ru-RU"/>
        </w:rPr>
        <w:t>чё</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и и</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pacing w:val="-5"/>
          <w:sz w:val="24"/>
          <w:szCs w:val="24"/>
          <w:lang w:eastAsia="ru-RU"/>
        </w:rPr>
        <w:t>у</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ьны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4"/>
          <w:sz w:val="24"/>
          <w:szCs w:val="24"/>
          <w:lang w:eastAsia="ru-RU"/>
        </w:rPr>
        <w:t>н</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стей</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35"/>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40"/>
          <w:sz w:val="24"/>
          <w:szCs w:val="24"/>
          <w:lang w:eastAsia="ru-RU"/>
        </w:rPr>
        <w:t xml:space="preserve"> </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pacing w:val="-5"/>
          <w:sz w:val="24"/>
          <w:szCs w:val="24"/>
          <w:lang w:eastAsia="ru-RU"/>
        </w:rPr>
        <w:t>у</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4"/>
          <w:sz w:val="24"/>
          <w:szCs w:val="24"/>
          <w:lang w:eastAsia="ru-RU"/>
        </w:rPr>
        <w:t>н</w:t>
      </w:r>
      <w:r w:rsidRPr="004B0082">
        <w:rPr>
          <w:rFonts w:ascii="Times New Roman" w:eastAsia="Times New Roman" w:hAnsi="Times New Roman"/>
          <w:color w:val="000000"/>
          <w:spacing w:val="8"/>
          <w:sz w:val="24"/>
          <w:szCs w:val="24"/>
          <w:lang w:eastAsia="ru-RU"/>
        </w:rPr>
        <w:t>о</w:t>
      </w:r>
      <w:r w:rsidRPr="004B0082">
        <w:rPr>
          <w:rFonts w:ascii="Times New Roman" w:eastAsia="Times New Roman" w:hAnsi="Times New Roman"/>
          <w:color w:val="000000"/>
          <w:spacing w:val="2"/>
          <w:sz w:val="24"/>
          <w:szCs w:val="24"/>
          <w:lang w:eastAsia="ru-RU"/>
        </w:rPr>
        <w:t>-</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z w:val="24"/>
          <w:szCs w:val="24"/>
          <w:lang w:eastAsia="ru-RU"/>
        </w:rPr>
        <w:t>стей</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 нар</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да</w:t>
      </w:r>
      <w:r w:rsidRPr="004B0082">
        <w:rPr>
          <w:rFonts w:ascii="Times New Roman" w:eastAsia="Times New Roman" w:hAnsi="Times New Roman"/>
          <w:color w:val="000000"/>
          <w:sz w:val="24"/>
          <w:szCs w:val="24"/>
          <w:lang w:eastAsia="ru-RU"/>
        </w:rPr>
        <w:t>, ис</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че</w:t>
      </w:r>
      <w:r w:rsidRPr="004B0082">
        <w:rPr>
          <w:rFonts w:ascii="Times New Roman" w:eastAsia="Times New Roman" w:hAnsi="Times New Roman"/>
          <w:color w:val="000000"/>
          <w:spacing w:val="-1"/>
          <w:sz w:val="24"/>
          <w:szCs w:val="24"/>
          <w:lang w:eastAsia="ru-RU"/>
        </w:rPr>
        <w:t>ск</w:t>
      </w:r>
      <w:r w:rsidRPr="004B0082">
        <w:rPr>
          <w:rFonts w:ascii="Times New Roman" w:eastAsia="Times New Roman" w:hAnsi="Times New Roman"/>
          <w:color w:val="000000"/>
          <w:sz w:val="24"/>
          <w:szCs w:val="24"/>
          <w:lang w:eastAsia="ru-RU"/>
        </w:rPr>
        <w:t>их</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ал</w:t>
      </w:r>
      <w:r w:rsidRPr="004B0082">
        <w:rPr>
          <w:rFonts w:ascii="Times New Roman" w:eastAsia="Times New Roman" w:hAnsi="Times New Roman"/>
          <w:color w:val="000000"/>
          <w:spacing w:val="-4"/>
          <w:sz w:val="24"/>
          <w:szCs w:val="24"/>
          <w:lang w:eastAsia="ru-RU"/>
        </w:rPr>
        <w:t>ь</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8"/>
          <w:sz w:val="24"/>
          <w:szCs w:val="24"/>
          <w:lang w:eastAsia="ru-RU"/>
        </w:rPr>
        <w:t>о</w:t>
      </w:r>
      <w:r w:rsidRPr="004B0082">
        <w:rPr>
          <w:rFonts w:ascii="Times New Roman" w:eastAsia="Times New Roman" w:hAnsi="Times New Roman"/>
          <w:color w:val="000000"/>
          <w:spacing w:val="2"/>
          <w:sz w:val="24"/>
          <w:szCs w:val="24"/>
          <w:lang w:eastAsia="ru-RU"/>
        </w:rPr>
        <w:t>-</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0"/>
          <w:sz w:val="24"/>
          <w:szCs w:val="24"/>
          <w:lang w:eastAsia="ru-RU"/>
        </w:rPr>
        <w:t>у</w:t>
      </w:r>
      <w:r w:rsidRPr="004B0082">
        <w:rPr>
          <w:rFonts w:ascii="Times New Roman" w:eastAsia="Times New Roman" w:hAnsi="Times New Roman"/>
          <w:color w:val="000000"/>
          <w:sz w:val="24"/>
          <w:szCs w:val="24"/>
          <w:lang w:eastAsia="ru-RU"/>
        </w:rPr>
        <w:t>ль</w:t>
      </w:r>
      <w:r w:rsidRPr="004B0082">
        <w:rPr>
          <w:rFonts w:ascii="Times New Roman" w:eastAsia="Times New Roman" w:hAnsi="Times New Roman"/>
          <w:color w:val="000000"/>
          <w:spacing w:val="5"/>
          <w:sz w:val="24"/>
          <w:szCs w:val="24"/>
          <w:lang w:eastAsia="ru-RU"/>
        </w:rPr>
        <w:t>т</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4"/>
          <w:sz w:val="24"/>
          <w:szCs w:val="24"/>
          <w:lang w:eastAsia="ru-RU"/>
        </w:rPr>
        <w:t>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тра</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ций</w:t>
      </w:r>
      <w:r w:rsidRPr="004B0082">
        <w:rPr>
          <w:rFonts w:ascii="Times New Roman" w:eastAsia="Times New Roman" w:hAnsi="Times New Roman"/>
          <w:color w:val="000000"/>
          <w:sz w:val="24"/>
          <w:szCs w:val="24"/>
          <w:lang w:eastAsia="ru-RU"/>
        </w:rPr>
        <w:t>.</w:t>
      </w:r>
    </w:p>
    <w:p w:rsidR="00DC54B6" w:rsidRPr="004B0082" w:rsidRDefault="00DC54B6" w:rsidP="004B0082">
      <w:pPr>
        <w:spacing w:after="0" w:line="240" w:lineRule="auto"/>
        <w:jc w:val="both"/>
        <w:rPr>
          <w:rFonts w:ascii="Times New Roman" w:eastAsia="Times New Roman" w:hAnsi="Times New Roman"/>
          <w:sz w:val="24"/>
          <w:szCs w:val="24"/>
          <w:lang w:eastAsia="ru-RU"/>
        </w:rPr>
      </w:pPr>
    </w:p>
    <w:p w:rsidR="00DC54B6" w:rsidRPr="004B0082" w:rsidRDefault="00DC54B6" w:rsidP="004B0082">
      <w:pPr>
        <w:widowControl w:val="0"/>
        <w:spacing w:after="0" w:line="240" w:lineRule="auto"/>
        <w:ind w:right="-1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9"/>
          <w:sz w:val="24"/>
          <w:szCs w:val="24"/>
          <w:lang w:eastAsia="ru-RU"/>
        </w:rPr>
        <w:t xml:space="preserve"> </w:t>
      </w:r>
      <w:r w:rsidRPr="004B0082">
        <w:rPr>
          <w:rFonts w:ascii="Times New Roman" w:eastAsia="Times New Roman" w:hAnsi="Times New Roman"/>
          <w:color w:val="000000"/>
          <w:sz w:val="24"/>
          <w:szCs w:val="24"/>
          <w:lang w:eastAsia="ru-RU"/>
        </w:rPr>
        <w:t>тра</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иц</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он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ым</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ссийским</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pacing w:val="-5"/>
          <w:sz w:val="24"/>
          <w:szCs w:val="24"/>
          <w:lang w:eastAsia="ru-RU"/>
        </w:rPr>
        <w:t>х</w:t>
      </w:r>
      <w:r w:rsidRPr="004B0082">
        <w:rPr>
          <w:rFonts w:ascii="Times New Roman" w:eastAsia="Times New Roman" w:hAnsi="Times New Roman"/>
          <w:color w:val="000000"/>
          <w:spacing w:val="2"/>
          <w:sz w:val="24"/>
          <w:szCs w:val="24"/>
          <w:lang w:eastAsia="ru-RU"/>
        </w:rPr>
        <w:t>ов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8"/>
          <w:sz w:val="24"/>
          <w:szCs w:val="24"/>
          <w:lang w:eastAsia="ru-RU"/>
        </w:rPr>
        <w:t>о</w:t>
      </w:r>
      <w:r w:rsidRPr="004B0082">
        <w:rPr>
          <w:rFonts w:ascii="Times New Roman" w:eastAsia="Times New Roman" w:hAnsi="Times New Roman"/>
          <w:color w:val="000000"/>
          <w:spacing w:val="2"/>
          <w:sz w:val="24"/>
          <w:szCs w:val="24"/>
          <w:lang w:eastAsia="ru-RU"/>
        </w:rPr>
        <w:t>-</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4"/>
          <w:sz w:val="24"/>
          <w:szCs w:val="24"/>
          <w:lang w:eastAsia="ru-RU"/>
        </w:rPr>
        <w:t>а</w:t>
      </w:r>
      <w:r w:rsidRPr="004B0082">
        <w:rPr>
          <w:rFonts w:ascii="Times New Roman" w:eastAsia="Times New Roman" w:hAnsi="Times New Roman"/>
          <w:color w:val="000000"/>
          <w:sz w:val="24"/>
          <w:szCs w:val="24"/>
          <w:lang w:eastAsia="ru-RU"/>
        </w:rPr>
        <w:t>вст</w:t>
      </w:r>
      <w:r w:rsidRPr="004B0082">
        <w:rPr>
          <w:rFonts w:ascii="Times New Roman" w:eastAsia="Times New Roman" w:hAnsi="Times New Roman"/>
          <w:color w:val="000000"/>
          <w:spacing w:val="-1"/>
          <w:sz w:val="24"/>
          <w:szCs w:val="24"/>
          <w:lang w:eastAsia="ru-RU"/>
        </w:rPr>
        <w:t>ве</w:t>
      </w:r>
      <w:r w:rsidRPr="004B0082">
        <w:rPr>
          <w:rFonts w:ascii="Times New Roman" w:eastAsia="Times New Roman" w:hAnsi="Times New Roman"/>
          <w:color w:val="000000"/>
          <w:sz w:val="24"/>
          <w:szCs w:val="24"/>
          <w:lang w:eastAsia="ru-RU"/>
        </w:rPr>
        <w:t>нн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4"/>
          <w:sz w:val="24"/>
          <w:szCs w:val="24"/>
          <w:lang w:eastAsia="ru-RU"/>
        </w:rPr>
        <w:t>я</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z w:val="24"/>
          <w:szCs w:val="24"/>
          <w:lang w:eastAsia="ru-RU"/>
        </w:rPr>
        <w:t>от</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сятся,</w:t>
      </w:r>
      <w:r w:rsidRPr="004B0082">
        <w:rPr>
          <w:rFonts w:ascii="Times New Roman" w:eastAsia="Times New Roman" w:hAnsi="Times New Roman"/>
          <w:color w:val="000000"/>
          <w:spacing w:val="1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5"/>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 xml:space="preserve">о, </w:t>
      </w:r>
      <w:r w:rsidRPr="004B0082">
        <w:rPr>
          <w:rFonts w:ascii="Times New Roman" w:eastAsia="Times New Roman" w:hAnsi="Times New Roman"/>
          <w:color w:val="000000"/>
          <w:spacing w:val="1"/>
          <w:sz w:val="24"/>
          <w:szCs w:val="24"/>
          <w:lang w:eastAsia="ru-RU"/>
        </w:rPr>
        <w:t>жизн</w:t>
      </w:r>
      <w:r w:rsidRPr="004B0082">
        <w:rPr>
          <w:rFonts w:ascii="Times New Roman" w:eastAsia="Times New Roman" w:hAnsi="Times New Roman"/>
          <w:color w:val="000000"/>
          <w:spacing w:val="-2"/>
          <w:sz w:val="24"/>
          <w:szCs w:val="24"/>
          <w:lang w:eastAsia="ru-RU"/>
        </w:rPr>
        <w:t>ь</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pacing w:val="-6"/>
          <w:sz w:val="24"/>
          <w:szCs w:val="24"/>
          <w:lang w:eastAsia="ru-RU"/>
        </w:rPr>
        <w:t>д</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3"/>
          <w:sz w:val="24"/>
          <w:szCs w:val="24"/>
          <w:lang w:eastAsia="ru-RU"/>
        </w:rPr>
        <w:t>тв</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5"/>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рава</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3"/>
          <w:sz w:val="24"/>
          <w:szCs w:val="24"/>
          <w:lang w:eastAsia="ru-RU"/>
        </w:rPr>
        <w:t>в</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чело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ка</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атр</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з</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pacing w:val="-1"/>
          <w:sz w:val="24"/>
          <w:szCs w:val="24"/>
          <w:lang w:eastAsia="ru-RU"/>
        </w:rPr>
        <w:t>да</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4"/>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л</w:t>
      </w:r>
      <w:r w:rsidRPr="004B0082">
        <w:rPr>
          <w:rFonts w:ascii="Times New Roman" w:eastAsia="Times New Roman" w:hAnsi="Times New Roman"/>
          <w:color w:val="000000"/>
          <w:spacing w:val="-8"/>
          <w:sz w:val="24"/>
          <w:szCs w:val="24"/>
          <w:lang w:eastAsia="ru-RU"/>
        </w:rPr>
        <w:t>у</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 Оте</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6"/>
          <w:sz w:val="24"/>
          <w:szCs w:val="24"/>
          <w:lang w:eastAsia="ru-RU"/>
        </w:rPr>
        <w:t>в</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етст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сть</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ь</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2"/>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кие</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ные</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1"/>
          <w:sz w:val="24"/>
          <w:szCs w:val="24"/>
          <w:lang w:eastAsia="ru-RU"/>
        </w:rPr>
        <w:t>деа</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реп</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ая</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мь</w:t>
      </w:r>
      <w:r w:rsidRPr="004B0082">
        <w:rPr>
          <w:rFonts w:ascii="Times New Roman" w:eastAsia="Times New Roman" w:hAnsi="Times New Roman"/>
          <w:color w:val="000000"/>
          <w:sz w:val="24"/>
          <w:szCs w:val="24"/>
          <w:lang w:eastAsia="ru-RU"/>
        </w:rPr>
        <w:t>я, с</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зи</w:t>
      </w:r>
      <w:r w:rsidRPr="004B0082">
        <w:rPr>
          <w:rFonts w:ascii="Times New Roman" w:eastAsia="Times New Roman" w:hAnsi="Times New Roman"/>
          <w:color w:val="000000"/>
          <w:spacing w:val="-1"/>
          <w:sz w:val="24"/>
          <w:szCs w:val="24"/>
          <w:lang w:eastAsia="ru-RU"/>
        </w:rPr>
        <w:t>да</w:t>
      </w:r>
      <w:r w:rsidRPr="004B0082">
        <w:rPr>
          <w:rFonts w:ascii="Times New Roman" w:eastAsia="Times New Roman" w:hAnsi="Times New Roman"/>
          <w:color w:val="000000"/>
          <w:sz w:val="24"/>
          <w:szCs w:val="24"/>
          <w:lang w:eastAsia="ru-RU"/>
        </w:rPr>
        <w:t>тел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pacing w:val="75"/>
          <w:sz w:val="24"/>
          <w:szCs w:val="24"/>
          <w:lang w:eastAsia="ru-RU"/>
        </w:rPr>
        <w:t xml:space="preserve"> </w:t>
      </w:r>
      <w:r w:rsidRPr="004B0082">
        <w:rPr>
          <w:rFonts w:ascii="Times New Roman" w:eastAsia="Times New Roman" w:hAnsi="Times New Roman"/>
          <w:color w:val="000000"/>
          <w:sz w:val="24"/>
          <w:szCs w:val="24"/>
          <w:lang w:eastAsia="ru-RU"/>
        </w:rPr>
        <w:t>тр</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8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z w:val="24"/>
          <w:szCs w:val="24"/>
          <w:lang w:eastAsia="ru-RU"/>
        </w:rPr>
        <w:t>итет</w:t>
      </w:r>
      <w:r w:rsidRPr="004B0082">
        <w:rPr>
          <w:rFonts w:ascii="Times New Roman" w:eastAsia="Times New Roman" w:hAnsi="Times New Roman"/>
          <w:color w:val="000000"/>
          <w:spacing w:val="74"/>
          <w:sz w:val="24"/>
          <w:szCs w:val="24"/>
          <w:lang w:eastAsia="ru-RU"/>
        </w:rPr>
        <w:t xml:space="preserve"> </w:t>
      </w:r>
      <w:r w:rsidRPr="004B0082">
        <w:rPr>
          <w:rFonts w:ascii="Times New Roman" w:eastAsia="Times New Roman" w:hAnsi="Times New Roman"/>
          <w:color w:val="000000"/>
          <w:spacing w:val="3"/>
          <w:sz w:val="24"/>
          <w:szCs w:val="24"/>
          <w:lang w:eastAsia="ru-RU"/>
        </w:rPr>
        <w:t>д</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5"/>
          <w:sz w:val="24"/>
          <w:szCs w:val="24"/>
          <w:lang w:eastAsia="ru-RU"/>
        </w:rPr>
        <w:t>х</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73"/>
          <w:sz w:val="24"/>
          <w:szCs w:val="24"/>
          <w:lang w:eastAsia="ru-RU"/>
        </w:rPr>
        <w:t xml:space="preserve"> </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76"/>
          <w:sz w:val="24"/>
          <w:szCs w:val="24"/>
          <w:lang w:eastAsia="ru-RU"/>
        </w:rPr>
        <w:t xml:space="preserve"> </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z w:val="24"/>
          <w:szCs w:val="24"/>
          <w:lang w:eastAsia="ru-RU"/>
        </w:rPr>
        <w:t>атериаль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72"/>
          <w:sz w:val="24"/>
          <w:szCs w:val="24"/>
          <w:lang w:eastAsia="ru-RU"/>
        </w:rPr>
        <w:t xml:space="preserve"> </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pacing w:val="-8"/>
          <w:sz w:val="24"/>
          <w:szCs w:val="24"/>
          <w:lang w:eastAsia="ru-RU"/>
        </w:rPr>
        <w:t>у</w:t>
      </w:r>
      <w:r w:rsidRPr="004B0082">
        <w:rPr>
          <w:rFonts w:ascii="Times New Roman" w:eastAsia="Times New Roman" w:hAnsi="Times New Roman"/>
          <w:color w:val="000000"/>
          <w:sz w:val="24"/>
          <w:szCs w:val="24"/>
          <w:lang w:eastAsia="ru-RU"/>
        </w:rPr>
        <w:t>ман</w:t>
      </w:r>
      <w:r w:rsidRPr="004B0082">
        <w:rPr>
          <w:rFonts w:ascii="Times New Roman" w:eastAsia="Times New Roman" w:hAnsi="Times New Roman"/>
          <w:color w:val="000000"/>
          <w:spacing w:val="1"/>
          <w:sz w:val="24"/>
          <w:szCs w:val="24"/>
          <w:lang w:eastAsia="ru-RU"/>
        </w:rPr>
        <w:t>из</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76"/>
          <w:sz w:val="24"/>
          <w:szCs w:val="24"/>
          <w:lang w:eastAsia="ru-RU"/>
        </w:rPr>
        <w:t xml:space="preserve"> </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4"/>
          <w:sz w:val="24"/>
          <w:szCs w:val="24"/>
          <w:lang w:eastAsia="ru-RU"/>
        </w:rPr>
        <w:t>л</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 спра</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ли</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z w:val="24"/>
          <w:szCs w:val="24"/>
          <w:lang w:eastAsia="ru-RU"/>
        </w:rPr>
        <w:t>ь,</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лле</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pacing w:val="1"/>
          <w:sz w:val="24"/>
          <w:szCs w:val="24"/>
          <w:lang w:eastAsia="ru-RU"/>
        </w:rPr>
        <w:t>ви</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24"/>
          <w:sz w:val="24"/>
          <w:szCs w:val="24"/>
          <w:lang w:eastAsia="ru-RU"/>
        </w:rPr>
        <w:t xml:space="preserve"> </w:t>
      </w:r>
      <w:r w:rsidRPr="004B0082">
        <w:rPr>
          <w:rFonts w:ascii="Times New Roman" w:eastAsia="Times New Roman" w:hAnsi="Times New Roman"/>
          <w:color w:val="000000"/>
          <w:spacing w:val="1"/>
          <w:sz w:val="24"/>
          <w:szCs w:val="24"/>
          <w:lang w:eastAsia="ru-RU"/>
        </w:rPr>
        <w:t>вз</w:t>
      </w:r>
      <w:r w:rsidRPr="004B0082">
        <w:rPr>
          <w:rFonts w:ascii="Times New Roman" w:eastAsia="Times New Roman" w:hAnsi="Times New Roman"/>
          <w:color w:val="000000"/>
          <w:spacing w:val="-4"/>
          <w:sz w:val="24"/>
          <w:szCs w:val="24"/>
          <w:lang w:eastAsia="ru-RU"/>
        </w:rPr>
        <w:t>а</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п</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щ</w:t>
      </w:r>
      <w:r w:rsidRPr="004B0082">
        <w:rPr>
          <w:rFonts w:ascii="Times New Roman" w:eastAsia="Times New Roman" w:hAnsi="Times New Roman"/>
          <w:color w:val="000000"/>
          <w:sz w:val="24"/>
          <w:szCs w:val="24"/>
          <w:lang w:eastAsia="ru-RU"/>
        </w:rPr>
        <w:t>ь</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pacing w:val="1"/>
          <w:sz w:val="24"/>
          <w:szCs w:val="24"/>
          <w:lang w:eastAsia="ru-RU"/>
        </w:rPr>
        <w:t>вз</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3"/>
          <w:sz w:val="24"/>
          <w:szCs w:val="24"/>
          <w:lang w:eastAsia="ru-RU"/>
        </w:rPr>
        <w:t>им</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38"/>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че</w:t>
      </w:r>
      <w:r w:rsidRPr="004B0082">
        <w:rPr>
          <w:rFonts w:ascii="Times New Roman" w:eastAsia="Times New Roman" w:hAnsi="Times New Roman"/>
          <w:color w:val="000000"/>
          <w:spacing w:val="-1"/>
          <w:sz w:val="24"/>
          <w:szCs w:val="24"/>
          <w:lang w:eastAsia="ru-RU"/>
        </w:rPr>
        <w:t>ска</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ять</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z w:val="24"/>
          <w:szCs w:val="24"/>
          <w:lang w:eastAsia="ru-RU"/>
        </w:rPr>
        <w:t>и преемст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сть</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4"/>
          <w:sz w:val="24"/>
          <w:szCs w:val="24"/>
          <w:lang w:eastAsia="ru-RU"/>
        </w:rPr>
        <w:t>п</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5"/>
          <w:sz w:val="24"/>
          <w:szCs w:val="24"/>
          <w:lang w:eastAsia="ru-RU"/>
        </w:rPr>
        <w:t>к</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ле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pacing w:val="-3"/>
          <w:sz w:val="24"/>
          <w:szCs w:val="24"/>
          <w:lang w:eastAsia="ru-RU"/>
        </w:rPr>
        <w:t>й</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 xml:space="preserve"> 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6"/>
          <w:sz w:val="24"/>
          <w:szCs w:val="24"/>
          <w:lang w:eastAsia="ru-RU"/>
        </w:rPr>
        <w:t>д</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в Р</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z w:val="24"/>
          <w:szCs w:val="24"/>
          <w:lang w:eastAsia="ru-RU"/>
        </w:rPr>
        <w:t>.</w:t>
      </w:r>
    </w:p>
    <w:p w:rsidR="00DC54B6" w:rsidRPr="004B0082" w:rsidRDefault="00DC54B6" w:rsidP="004B0082">
      <w:pPr>
        <w:spacing w:after="0" w:line="240" w:lineRule="auto"/>
        <w:jc w:val="both"/>
        <w:rPr>
          <w:rFonts w:ascii="Times New Roman" w:eastAsia="Times New Roman" w:hAnsi="Times New Roman"/>
          <w:sz w:val="24"/>
          <w:szCs w:val="24"/>
          <w:lang w:eastAsia="ru-RU"/>
        </w:rPr>
      </w:pPr>
    </w:p>
    <w:p w:rsidR="00DC54B6" w:rsidRPr="004B0082" w:rsidRDefault="00DC54B6" w:rsidP="004B0082">
      <w:pPr>
        <w:widowControl w:val="0"/>
        <w:spacing w:after="0" w:line="240" w:lineRule="auto"/>
        <w:ind w:right="-20"/>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Пр</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4"/>
          <w:sz w:val="24"/>
          <w:szCs w:val="24"/>
          <w:lang w:eastAsia="ru-RU"/>
        </w:rPr>
        <w:t>а</w:t>
      </w:r>
      <w:r w:rsidRPr="004B0082">
        <w:rPr>
          <w:rFonts w:ascii="Times New Roman" w:eastAsia="Times New Roman" w:hAnsi="Times New Roman"/>
          <w:color w:val="000000"/>
          <w:sz w:val="24"/>
          <w:szCs w:val="24"/>
          <w:lang w:eastAsia="ru-RU"/>
        </w:rPr>
        <w:t>мма</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z w:val="24"/>
          <w:szCs w:val="24"/>
          <w:lang w:eastAsia="ru-RU"/>
        </w:rPr>
        <w:t>на</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лена</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2"/>
          <w:sz w:val="24"/>
          <w:szCs w:val="24"/>
          <w:lang w:eastAsia="ru-RU"/>
        </w:rPr>
        <w:t>ш</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ле</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pacing w:val="-1"/>
          <w:sz w:val="24"/>
          <w:szCs w:val="24"/>
          <w:lang w:eastAsia="ru-RU"/>
        </w:rPr>
        <w:t>ю</w:t>
      </w:r>
      <w:r w:rsidRPr="004B0082">
        <w:rPr>
          <w:rFonts w:ascii="Times New Roman" w:eastAsia="Times New Roman" w:hAnsi="Times New Roman"/>
          <w:color w:val="000000"/>
          <w:spacing w:val="1"/>
          <w:sz w:val="24"/>
          <w:szCs w:val="24"/>
          <w:lang w:eastAsia="ru-RU"/>
        </w:rPr>
        <w:t>щ</w:t>
      </w:r>
      <w:r w:rsidRPr="004B0082">
        <w:rPr>
          <w:rFonts w:ascii="Times New Roman" w:eastAsia="Times New Roman" w:hAnsi="Times New Roman"/>
          <w:color w:val="000000"/>
          <w:spacing w:val="6"/>
          <w:sz w:val="24"/>
          <w:szCs w:val="24"/>
          <w:lang w:eastAsia="ru-RU"/>
        </w:rPr>
        <w:t>и</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ч:</w:t>
      </w:r>
    </w:p>
    <w:p w:rsidR="00DC54B6" w:rsidRPr="004B0082" w:rsidRDefault="00DC54B6" w:rsidP="004B0082">
      <w:pPr>
        <w:spacing w:after="0" w:line="240" w:lineRule="auto"/>
        <w:jc w:val="both"/>
        <w:rPr>
          <w:rFonts w:ascii="Times New Roman" w:eastAsia="Times New Roman" w:hAnsi="Times New Roman"/>
          <w:sz w:val="24"/>
          <w:szCs w:val="24"/>
          <w:lang w:eastAsia="ru-RU"/>
        </w:rPr>
      </w:pPr>
    </w:p>
    <w:p w:rsidR="00DC54B6" w:rsidRPr="004B0082" w:rsidRDefault="00DC54B6" w:rsidP="004B0082">
      <w:pPr>
        <w:widowControl w:val="0"/>
        <w:spacing w:after="0" w:line="240" w:lineRule="auto"/>
        <w:ind w:right="-45"/>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1)</w:t>
      </w:r>
      <w:r w:rsidRPr="004B0082">
        <w:rPr>
          <w:rFonts w:ascii="Times New Roman" w:eastAsia="Times New Roman" w:hAnsi="Times New Roman"/>
          <w:color w:val="000000"/>
          <w:spacing w:val="56"/>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3"/>
          <w:sz w:val="24"/>
          <w:szCs w:val="24"/>
          <w:lang w:eastAsia="ru-RU"/>
        </w:rPr>
        <w:t>х</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ны</w:t>
      </w:r>
      <w:r w:rsidRPr="004B0082">
        <w:rPr>
          <w:rFonts w:ascii="Times New Roman" w:eastAsia="Times New Roman" w:hAnsi="Times New Roman"/>
          <w:color w:val="000000"/>
          <w:spacing w:val="62"/>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56"/>
          <w:sz w:val="24"/>
          <w:szCs w:val="24"/>
          <w:lang w:eastAsia="ru-RU"/>
        </w:rPr>
        <w:t xml:space="preserve"> </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пле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60"/>
          <w:sz w:val="24"/>
          <w:szCs w:val="24"/>
          <w:lang w:eastAsia="ru-RU"/>
        </w:rPr>
        <w:t xml:space="preserve"> </w:t>
      </w:r>
      <w:r w:rsidRPr="004B0082">
        <w:rPr>
          <w:rFonts w:ascii="Times New Roman" w:eastAsia="Times New Roman" w:hAnsi="Times New Roman"/>
          <w:color w:val="000000"/>
          <w:spacing w:val="-1"/>
          <w:sz w:val="24"/>
          <w:szCs w:val="24"/>
          <w:lang w:eastAsia="ru-RU"/>
        </w:rPr>
        <w:t>ф</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зи</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2"/>
          <w:sz w:val="24"/>
          <w:szCs w:val="24"/>
          <w:lang w:eastAsia="ru-RU"/>
        </w:rPr>
        <w:t>к</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59"/>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56"/>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си</w:t>
      </w:r>
      <w:r w:rsidRPr="004B0082">
        <w:rPr>
          <w:rFonts w:ascii="Times New Roman" w:eastAsia="Times New Roman" w:hAnsi="Times New Roman"/>
          <w:color w:val="000000"/>
          <w:spacing w:val="-4"/>
          <w:sz w:val="24"/>
          <w:szCs w:val="24"/>
          <w:lang w:eastAsia="ru-RU"/>
        </w:rPr>
        <w:t>х</w:t>
      </w:r>
      <w:r w:rsidRPr="004B0082">
        <w:rPr>
          <w:rFonts w:ascii="Times New Roman" w:eastAsia="Times New Roman" w:hAnsi="Times New Roman"/>
          <w:color w:val="000000"/>
          <w:sz w:val="24"/>
          <w:szCs w:val="24"/>
          <w:lang w:eastAsia="ru-RU"/>
        </w:rPr>
        <w:t>иче</w:t>
      </w:r>
      <w:r w:rsidRPr="004B0082">
        <w:rPr>
          <w:rFonts w:ascii="Times New Roman" w:eastAsia="Times New Roman" w:hAnsi="Times New Roman"/>
          <w:color w:val="000000"/>
          <w:spacing w:val="-1"/>
          <w:sz w:val="24"/>
          <w:szCs w:val="24"/>
          <w:lang w:eastAsia="ru-RU"/>
        </w:rPr>
        <w:t>ск</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59"/>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z w:val="24"/>
          <w:szCs w:val="24"/>
          <w:lang w:eastAsia="ru-RU"/>
        </w:rPr>
        <w:t>ов</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55"/>
          <w:sz w:val="24"/>
          <w:szCs w:val="24"/>
          <w:lang w:eastAsia="ru-RU"/>
        </w:rPr>
        <w:t xml:space="preserve"> </w:t>
      </w:r>
      <w:r w:rsidRPr="004B0082">
        <w:rPr>
          <w:rFonts w:ascii="Times New Roman" w:eastAsia="Times New Roman" w:hAnsi="Times New Roman"/>
          <w:color w:val="000000"/>
          <w:spacing w:val="-1"/>
          <w:sz w:val="24"/>
          <w:szCs w:val="24"/>
          <w:lang w:eastAsia="ru-RU"/>
        </w:rPr>
        <w:t>де</w:t>
      </w:r>
      <w:r w:rsidRPr="004B0082">
        <w:rPr>
          <w:rFonts w:ascii="Times New Roman" w:eastAsia="Times New Roman" w:hAnsi="Times New Roman"/>
          <w:color w:val="000000"/>
          <w:sz w:val="24"/>
          <w:szCs w:val="24"/>
          <w:lang w:eastAsia="ru-RU"/>
        </w:rPr>
        <w:t>те</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57"/>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57"/>
          <w:sz w:val="24"/>
          <w:szCs w:val="24"/>
          <w:lang w:eastAsia="ru-RU"/>
        </w:rPr>
        <w:t xml:space="preserve"> </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56"/>
          <w:sz w:val="24"/>
          <w:szCs w:val="24"/>
          <w:lang w:eastAsia="ru-RU"/>
        </w:rPr>
        <w:t xml:space="preserve"> </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сле</w:t>
      </w:r>
      <w:r w:rsidRPr="004B0082">
        <w:rPr>
          <w:rFonts w:ascii="Times New Roman" w:eastAsia="Times New Roman" w:hAnsi="Times New Roman"/>
          <w:color w:val="000000"/>
          <w:spacing w:val="54"/>
          <w:sz w:val="24"/>
          <w:szCs w:val="24"/>
          <w:lang w:eastAsia="ru-RU"/>
        </w:rPr>
        <w:t xml:space="preserve"> </w:t>
      </w:r>
      <w:r w:rsidRPr="004B0082">
        <w:rPr>
          <w:rFonts w:ascii="Times New Roman" w:eastAsia="Times New Roman" w:hAnsi="Times New Roman"/>
          <w:color w:val="000000"/>
          <w:sz w:val="24"/>
          <w:szCs w:val="24"/>
          <w:lang w:eastAsia="ru-RU"/>
        </w:rPr>
        <w:t xml:space="preserve">их </w:t>
      </w:r>
      <w:r w:rsidRPr="004B0082">
        <w:rPr>
          <w:rFonts w:ascii="Times New Roman" w:eastAsia="Times New Roman" w:hAnsi="Times New Roman"/>
          <w:color w:val="000000"/>
          <w:spacing w:val="-2"/>
          <w:sz w:val="24"/>
          <w:szCs w:val="24"/>
          <w:lang w:eastAsia="ru-RU"/>
        </w:rPr>
        <w:t>э</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z w:val="24"/>
          <w:szCs w:val="24"/>
          <w:lang w:eastAsia="ru-RU"/>
        </w:rPr>
        <w:t>ональ</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бл</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п</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8"/>
          <w:sz w:val="24"/>
          <w:szCs w:val="24"/>
          <w:lang w:eastAsia="ru-RU"/>
        </w:rPr>
        <w:t>у</w:t>
      </w:r>
      <w:r w:rsidRPr="004B0082">
        <w:rPr>
          <w:rFonts w:ascii="Times New Roman" w:eastAsia="Times New Roman" w:hAnsi="Times New Roman"/>
          <w:color w:val="000000"/>
          <w:sz w:val="24"/>
          <w:szCs w:val="24"/>
          <w:lang w:eastAsia="ru-RU"/>
        </w:rPr>
        <w:t>чи</w:t>
      </w:r>
      <w:r w:rsidRPr="004B0082">
        <w:rPr>
          <w:rFonts w:ascii="Times New Roman" w:eastAsia="Times New Roman" w:hAnsi="Times New Roman"/>
          <w:color w:val="000000"/>
          <w:spacing w:val="3"/>
          <w:sz w:val="24"/>
          <w:szCs w:val="24"/>
          <w:lang w:eastAsia="ru-RU"/>
        </w:rPr>
        <w:t>я</w:t>
      </w:r>
      <w:r w:rsidRPr="004B0082">
        <w:rPr>
          <w:rFonts w:ascii="Times New Roman" w:eastAsia="Times New Roman" w:hAnsi="Times New Roman"/>
          <w:color w:val="000000"/>
          <w:sz w:val="24"/>
          <w:szCs w:val="24"/>
          <w:lang w:eastAsia="ru-RU"/>
        </w:rPr>
        <w:t>;</w:t>
      </w:r>
    </w:p>
    <w:p w:rsidR="00DC54B6" w:rsidRPr="004B0082" w:rsidRDefault="00DC54B6" w:rsidP="004B0082">
      <w:pPr>
        <w:spacing w:after="0" w:line="240" w:lineRule="auto"/>
        <w:jc w:val="both"/>
        <w:rPr>
          <w:rFonts w:ascii="Times New Roman" w:eastAsia="Times New Roman" w:hAnsi="Times New Roman"/>
          <w:sz w:val="24"/>
          <w:szCs w:val="24"/>
          <w:lang w:eastAsia="ru-RU"/>
        </w:rPr>
      </w:pPr>
    </w:p>
    <w:p w:rsidR="00DC54B6" w:rsidRPr="004B0082" w:rsidRDefault="00DC54B6" w:rsidP="004B0082">
      <w:pPr>
        <w:widowControl w:val="0"/>
        <w:spacing w:after="0" w:line="240" w:lineRule="auto"/>
        <w:ind w:right="-13"/>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2)</w:t>
      </w:r>
      <w:r w:rsidRPr="004B0082">
        <w:rPr>
          <w:rFonts w:ascii="Times New Roman" w:eastAsia="Times New Roman" w:hAnsi="Times New Roman"/>
          <w:color w:val="000000"/>
          <w:spacing w:val="70"/>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z w:val="24"/>
          <w:szCs w:val="24"/>
          <w:lang w:eastAsia="ru-RU"/>
        </w:rPr>
        <w:t>беспеч</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ния</w:t>
      </w:r>
      <w:r w:rsidRPr="004B0082">
        <w:rPr>
          <w:rFonts w:ascii="Times New Roman" w:eastAsia="Times New Roman" w:hAnsi="Times New Roman"/>
          <w:color w:val="000000"/>
          <w:spacing w:val="74"/>
          <w:sz w:val="24"/>
          <w:szCs w:val="24"/>
          <w:lang w:eastAsia="ru-RU"/>
        </w:rPr>
        <w:t xml:space="preserve"> </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70"/>
          <w:sz w:val="24"/>
          <w:szCs w:val="24"/>
          <w:lang w:eastAsia="ru-RU"/>
        </w:rPr>
        <w:t xml:space="preserve"> </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стей</w:t>
      </w:r>
      <w:r w:rsidRPr="004B0082">
        <w:rPr>
          <w:rFonts w:ascii="Times New Roman" w:eastAsia="Times New Roman" w:hAnsi="Times New Roman"/>
          <w:color w:val="000000"/>
          <w:spacing w:val="70"/>
          <w:sz w:val="24"/>
          <w:szCs w:val="24"/>
          <w:lang w:eastAsia="ru-RU"/>
        </w:rPr>
        <w:t xml:space="preserve"> </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ля</w:t>
      </w:r>
      <w:r w:rsidRPr="004B0082">
        <w:rPr>
          <w:rFonts w:ascii="Times New Roman" w:eastAsia="Times New Roman" w:hAnsi="Times New Roman"/>
          <w:color w:val="000000"/>
          <w:spacing w:val="74"/>
          <w:sz w:val="24"/>
          <w:szCs w:val="24"/>
          <w:lang w:eastAsia="ru-RU"/>
        </w:rPr>
        <w:t xml:space="preserve"> </w:t>
      </w:r>
      <w:r w:rsidRPr="004B0082">
        <w:rPr>
          <w:rFonts w:ascii="Times New Roman" w:eastAsia="Times New Roman" w:hAnsi="Times New Roman"/>
          <w:color w:val="000000"/>
          <w:spacing w:val="-3"/>
          <w:sz w:val="24"/>
          <w:szCs w:val="24"/>
          <w:lang w:eastAsia="ru-RU"/>
        </w:rPr>
        <w:t>п</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z w:val="24"/>
          <w:szCs w:val="24"/>
          <w:lang w:eastAsia="ru-RU"/>
        </w:rPr>
        <w:t>оце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73"/>
          <w:sz w:val="24"/>
          <w:szCs w:val="24"/>
          <w:lang w:eastAsia="ru-RU"/>
        </w:rPr>
        <w:t xml:space="preserve"> </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ития</w:t>
      </w:r>
      <w:r w:rsidRPr="004B0082">
        <w:rPr>
          <w:rFonts w:ascii="Times New Roman" w:eastAsia="Times New Roman" w:hAnsi="Times New Roman"/>
          <w:color w:val="000000"/>
          <w:spacing w:val="69"/>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78"/>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нка</w:t>
      </w:r>
      <w:r w:rsidRPr="004B0082">
        <w:rPr>
          <w:rFonts w:ascii="Times New Roman" w:eastAsia="Times New Roman" w:hAnsi="Times New Roman"/>
          <w:color w:val="000000"/>
          <w:spacing w:val="72"/>
          <w:sz w:val="24"/>
          <w:szCs w:val="24"/>
          <w:lang w:eastAsia="ru-RU"/>
        </w:rPr>
        <w:t xml:space="preserve"> </w:t>
      </w:r>
      <w:r w:rsidRPr="004B0082">
        <w:rPr>
          <w:rFonts w:ascii="Times New Roman" w:eastAsia="Times New Roman" w:hAnsi="Times New Roman"/>
          <w:color w:val="000000"/>
          <w:sz w:val="24"/>
          <w:szCs w:val="24"/>
          <w:lang w:eastAsia="ru-RU"/>
        </w:rPr>
        <w:t>в пер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ш</w:t>
      </w:r>
      <w:r w:rsidRPr="004B0082">
        <w:rPr>
          <w:rFonts w:ascii="Times New Roman" w:eastAsia="Times New Roman" w:hAnsi="Times New Roman"/>
          <w:color w:val="000000"/>
          <w:spacing w:val="-5"/>
          <w:sz w:val="24"/>
          <w:szCs w:val="24"/>
          <w:lang w:eastAsia="ru-RU"/>
        </w:rPr>
        <w:t>к</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3"/>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02"/>
          <w:sz w:val="24"/>
          <w:szCs w:val="24"/>
          <w:lang w:eastAsia="ru-RU"/>
        </w:rPr>
        <w:t xml:space="preserve"> </w:t>
      </w:r>
      <w:r w:rsidRPr="004B0082">
        <w:rPr>
          <w:rFonts w:ascii="Times New Roman" w:eastAsia="Times New Roman" w:hAnsi="Times New Roman"/>
          <w:color w:val="000000"/>
          <w:spacing w:val="-1"/>
          <w:sz w:val="24"/>
          <w:szCs w:val="24"/>
          <w:lang w:eastAsia="ru-RU"/>
        </w:rPr>
        <w:t>де</w:t>
      </w:r>
      <w:r w:rsidRPr="004B0082">
        <w:rPr>
          <w:rFonts w:ascii="Times New Roman" w:eastAsia="Times New Roman" w:hAnsi="Times New Roman"/>
          <w:color w:val="000000"/>
          <w:sz w:val="24"/>
          <w:szCs w:val="24"/>
          <w:lang w:eastAsia="ru-RU"/>
        </w:rPr>
        <w:t>тст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97"/>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ви</w:t>
      </w:r>
      <w:r w:rsidRPr="004B0082">
        <w:rPr>
          <w:rFonts w:ascii="Times New Roman" w:eastAsia="Times New Roman" w:hAnsi="Times New Roman"/>
          <w:color w:val="000000"/>
          <w:sz w:val="24"/>
          <w:szCs w:val="24"/>
          <w:lang w:eastAsia="ru-RU"/>
        </w:rPr>
        <w:t>си</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97"/>
          <w:sz w:val="24"/>
          <w:szCs w:val="24"/>
          <w:lang w:eastAsia="ru-RU"/>
        </w:rPr>
        <w:t xml:space="preserve"> </w:t>
      </w:r>
      <w:r w:rsidRPr="004B0082">
        <w:rPr>
          <w:rFonts w:ascii="Times New Roman" w:eastAsia="Times New Roman" w:hAnsi="Times New Roman"/>
          <w:color w:val="000000"/>
          <w:sz w:val="24"/>
          <w:szCs w:val="24"/>
          <w:lang w:eastAsia="ru-RU"/>
        </w:rPr>
        <w:t>от</w:t>
      </w:r>
      <w:r w:rsidRPr="004B0082">
        <w:rPr>
          <w:rFonts w:ascii="Times New Roman" w:eastAsia="Times New Roman" w:hAnsi="Times New Roman"/>
          <w:color w:val="000000"/>
          <w:spacing w:val="99"/>
          <w:sz w:val="24"/>
          <w:szCs w:val="24"/>
          <w:lang w:eastAsia="ru-RU"/>
        </w:rPr>
        <w:t xml:space="preserve"> </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еста</w:t>
      </w:r>
      <w:r w:rsidRPr="004B0082">
        <w:rPr>
          <w:rFonts w:ascii="Times New Roman" w:eastAsia="Times New Roman" w:hAnsi="Times New Roman"/>
          <w:color w:val="000000"/>
          <w:spacing w:val="97"/>
          <w:sz w:val="24"/>
          <w:szCs w:val="24"/>
          <w:lang w:eastAsia="ru-RU"/>
        </w:rPr>
        <w:t xml:space="preserve"> </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z w:val="24"/>
          <w:szCs w:val="24"/>
          <w:lang w:eastAsia="ru-RU"/>
        </w:rPr>
        <w:t>ител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95"/>
          <w:sz w:val="24"/>
          <w:szCs w:val="24"/>
          <w:lang w:eastAsia="ru-RU"/>
        </w:rPr>
        <w:t xml:space="preserve"> </w:t>
      </w:r>
      <w:r w:rsidRPr="004B0082">
        <w:rPr>
          <w:rFonts w:ascii="Times New Roman" w:eastAsia="Times New Roman" w:hAnsi="Times New Roman"/>
          <w:color w:val="000000"/>
          <w:spacing w:val="-3"/>
          <w:sz w:val="24"/>
          <w:szCs w:val="24"/>
          <w:lang w:eastAsia="ru-RU"/>
        </w:rPr>
        <w:t>п</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ла,</w:t>
      </w:r>
      <w:r w:rsidRPr="004B0082">
        <w:rPr>
          <w:rFonts w:ascii="Times New Roman" w:eastAsia="Times New Roman" w:hAnsi="Times New Roman"/>
          <w:color w:val="000000"/>
          <w:spacing w:val="100"/>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4"/>
          <w:sz w:val="24"/>
          <w:szCs w:val="24"/>
          <w:lang w:eastAsia="ru-RU"/>
        </w:rPr>
        <w:t>ц</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01"/>
          <w:sz w:val="24"/>
          <w:szCs w:val="24"/>
          <w:lang w:eastAsia="ru-RU"/>
        </w:rPr>
        <w:t xml:space="preserve"> </w:t>
      </w:r>
      <w:r w:rsidRPr="004B0082">
        <w:rPr>
          <w:rFonts w:ascii="Times New Roman" w:eastAsia="Times New Roman" w:hAnsi="Times New Roman"/>
          <w:color w:val="000000"/>
          <w:spacing w:val="-4"/>
          <w:sz w:val="24"/>
          <w:szCs w:val="24"/>
          <w:lang w:eastAsia="ru-RU"/>
        </w:rPr>
        <w:t>я</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 с</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ци</w:t>
      </w:r>
      <w:r w:rsidRPr="004B0082">
        <w:rPr>
          <w:rFonts w:ascii="Times New Roman" w:eastAsia="Times New Roman" w:hAnsi="Times New Roman"/>
          <w:color w:val="000000"/>
          <w:sz w:val="24"/>
          <w:szCs w:val="24"/>
          <w:lang w:eastAsia="ru-RU"/>
        </w:rPr>
        <w:t>ал</w:t>
      </w:r>
      <w:r w:rsidRPr="004B0082">
        <w:rPr>
          <w:rFonts w:ascii="Times New Roman" w:eastAsia="Times New Roman" w:hAnsi="Times New Roman"/>
          <w:color w:val="000000"/>
          <w:spacing w:val="-3"/>
          <w:sz w:val="24"/>
          <w:szCs w:val="24"/>
          <w:lang w:eastAsia="ru-RU"/>
        </w:rPr>
        <w:t>ь</w:t>
      </w:r>
      <w:r w:rsidRPr="004B0082">
        <w:rPr>
          <w:rFonts w:ascii="Times New Roman" w:eastAsia="Times New Roman" w:hAnsi="Times New Roman"/>
          <w:color w:val="000000"/>
          <w:spacing w:val="-4"/>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25"/>
          <w:sz w:val="24"/>
          <w:szCs w:val="24"/>
          <w:lang w:eastAsia="ru-RU"/>
        </w:rPr>
        <w:t xml:space="preserve"> </w:t>
      </w:r>
      <w:r w:rsidRPr="004B0082">
        <w:rPr>
          <w:rFonts w:ascii="Times New Roman" w:eastAsia="Times New Roman" w:hAnsi="Times New Roman"/>
          <w:color w:val="000000"/>
          <w:sz w:val="24"/>
          <w:szCs w:val="24"/>
          <w:lang w:eastAsia="ru-RU"/>
        </w:rPr>
        <w:t>стат</w:t>
      </w:r>
      <w:r w:rsidRPr="004B0082">
        <w:rPr>
          <w:rFonts w:ascii="Times New Roman" w:eastAsia="Times New Roman" w:hAnsi="Times New Roman"/>
          <w:color w:val="000000"/>
          <w:spacing w:val="-7"/>
          <w:sz w:val="24"/>
          <w:szCs w:val="24"/>
          <w:lang w:eastAsia="ru-RU"/>
        </w:rPr>
        <w:t>у</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28"/>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си</w:t>
      </w:r>
      <w:r w:rsidRPr="004B0082">
        <w:rPr>
          <w:rFonts w:ascii="Times New Roman" w:eastAsia="Times New Roman" w:hAnsi="Times New Roman"/>
          <w:color w:val="000000"/>
          <w:spacing w:val="-3"/>
          <w:sz w:val="24"/>
          <w:szCs w:val="24"/>
          <w:lang w:eastAsia="ru-RU"/>
        </w:rPr>
        <w:t>х</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ф</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3"/>
          <w:sz w:val="24"/>
          <w:szCs w:val="24"/>
          <w:lang w:eastAsia="ru-RU"/>
        </w:rPr>
        <w:t>л</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ги</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2"/>
          <w:sz w:val="24"/>
          <w:szCs w:val="24"/>
          <w:lang w:eastAsia="ru-RU"/>
        </w:rPr>
        <w:t>к</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22"/>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23"/>
          <w:sz w:val="24"/>
          <w:szCs w:val="24"/>
          <w:lang w:eastAsia="ru-RU"/>
        </w:rPr>
        <w:t xml:space="preserve"> </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pacing w:val="1"/>
          <w:sz w:val="24"/>
          <w:szCs w:val="24"/>
          <w:lang w:eastAsia="ru-RU"/>
        </w:rPr>
        <w:t>ги</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23"/>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5"/>
          <w:sz w:val="24"/>
          <w:szCs w:val="24"/>
          <w:lang w:eastAsia="ru-RU"/>
        </w:rPr>
        <w:t>с</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бе</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стей</w:t>
      </w:r>
      <w:r w:rsidRPr="004B0082">
        <w:rPr>
          <w:rFonts w:ascii="Times New Roman" w:eastAsia="Times New Roman" w:hAnsi="Times New Roman"/>
          <w:color w:val="000000"/>
          <w:spacing w:val="123"/>
          <w:sz w:val="24"/>
          <w:szCs w:val="24"/>
          <w:lang w:eastAsia="ru-RU"/>
        </w:rPr>
        <w:t xml:space="preserve"> </w:t>
      </w:r>
      <w:r w:rsidRPr="004B0082">
        <w:rPr>
          <w:rFonts w:ascii="Times New Roman" w:eastAsia="Times New Roman" w:hAnsi="Times New Roman"/>
          <w:color w:val="000000"/>
          <w:spacing w:val="1"/>
          <w:sz w:val="24"/>
          <w:szCs w:val="24"/>
          <w:lang w:eastAsia="ru-RU"/>
        </w:rPr>
        <w:t>(</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24"/>
          <w:sz w:val="24"/>
          <w:szCs w:val="24"/>
          <w:lang w:eastAsia="ru-RU"/>
        </w:rPr>
        <w:t xml:space="preserve"> </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24"/>
          <w:sz w:val="24"/>
          <w:szCs w:val="24"/>
          <w:lang w:eastAsia="ru-RU"/>
        </w:rPr>
        <w:t xml:space="preserve"> </w:t>
      </w:r>
      <w:r w:rsidRPr="004B0082">
        <w:rPr>
          <w:rFonts w:ascii="Times New Roman" w:eastAsia="Times New Roman" w:hAnsi="Times New Roman"/>
          <w:color w:val="000000"/>
          <w:sz w:val="24"/>
          <w:szCs w:val="24"/>
          <w:lang w:eastAsia="ru-RU"/>
        </w:rPr>
        <w:t xml:space="preserve">числе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нны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3"/>
          <w:sz w:val="24"/>
          <w:szCs w:val="24"/>
          <w:lang w:eastAsia="ru-RU"/>
        </w:rPr>
        <w:t>в</w:t>
      </w:r>
      <w:r w:rsidRPr="004B0082">
        <w:rPr>
          <w:rFonts w:ascii="Times New Roman" w:eastAsia="Times New Roman" w:hAnsi="Times New Roman"/>
          <w:color w:val="000000"/>
          <w:sz w:val="24"/>
          <w:szCs w:val="24"/>
          <w:lang w:eastAsia="ru-RU"/>
        </w:rPr>
        <w:t>оз</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ж</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стей</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pacing w:val="-6"/>
          <w:sz w:val="24"/>
          <w:szCs w:val="24"/>
          <w:lang w:eastAsia="ru-RU"/>
        </w:rPr>
        <w:t>д</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ья</w:t>
      </w:r>
      <w:r w:rsidRPr="004B0082">
        <w:rPr>
          <w:rFonts w:ascii="Times New Roman" w:eastAsia="Times New Roman" w:hAnsi="Times New Roman"/>
          <w:color w:val="000000"/>
          <w:spacing w:val="2"/>
          <w:sz w:val="24"/>
          <w:szCs w:val="24"/>
          <w:lang w:eastAsia="ru-RU"/>
        </w:rPr>
        <w:t>)</w:t>
      </w:r>
      <w:r w:rsidRPr="004B0082">
        <w:rPr>
          <w:rFonts w:ascii="Times New Roman" w:eastAsia="Times New Roman" w:hAnsi="Times New Roman"/>
          <w:color w:val="000000"/>
          <w:sz w:val="24"/>
          <w:szCs w:val="24"/>
          <w:lang w:eastAsia="ru-RU"/>
        </w:rPr>
        <w:t>;</w:t>
      </w:r>
    </w:p>
    <w:p w:rsidR="00DC54B6" w:rsidRPr="004B0082" w:rsidRDefault="00DC54B6" w:rsidP="004B0082">
      <w:pPr>
        <w:spacing w:after="0" w:line="240" w:lineRule="auto"/>
        <w:jc w:val="both"/>
        <w:rPr>
          <w:rFonts w:ascii="Times New Roman" w:eastAsia="Times New Roman" w:hAnsi="Times New Roman"/>
          <w:sz w:val="24"/>
          <w:szCs w:val="24"/>
          <w:lang w:eastAsia="ru-RU"/>
        </w:rPr>
      </w:pPr>
    </w:p>
    <w:p w:rsidR="00DC54B6" w:rsidRPr="004B0082" w:rsidRDefault="00DC54B6" w:rsidP="004B0082">
      <w:pPr>
        <w:widowControl w:val="0"/>
        <w:spacing w:after="0" w:line="240" w:lineRule="auto"/>
        <w:ind w:right="-19"/>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3)</w:t>
      </w:r>
      <w:r w:rsidRPr="004B0082">
        <w:rPr>
          <w:rFonts w:ascii="Times New Roman" w:eastAsia="Times New Roman" w:hAnsi="Times New Roman"/>
          <w:color w:val="000000"/>
          <w:spacing w:val="27"/>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z w:val="24"/>
          <w:szCs w:val="24"/>
          <w:lang w:eastAsia="ru-RU"/>
        </w:rPr>
        <w:t>ес</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че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елей,</w:t>
      </w:r>
      <w:r w:rsidRPr="004B0082">
        <w:rPr>
          <w:rFonts w:ascii="Times New Roman" w:eastAsia="Times New Roman" w:hAnsi="Times New Roman"/>
          <w:color w:val="000000"/>
          <w:spacing w:val="29"/>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25"/>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2"/>
          <w:sz w:val="24"/>
          <w:szCs w:val="24"/>
          <w:lang w:eastAsia="ru-RU"/>
        </w:rPr>
        <w:t xml:space="preserve"> </w:t>
      </w:r>
      <w:r w:rsidRPr="004B0082">
        <w:rPr>
          <w:rFonts w:ascii="Times New Roman" w:eastAsia="Times New Roman" w:hAnsi="Times New Roman"/>
          <w:color w:val="000000"/>
          <w:spacing w:val="-5"/>
          <w:sz w:val="24"/>
          <w:szCs w:val="24"/>
          <w:lang w:eastAsia="ru-RU"/>
        </w:rPr>
        <w:t>с</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де</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4"/>
          <w:sz w:val="24"/>
          <w:szCs w:val="24"/>
          <w:lang w:eastAsia="ru-RU"/>
        </w:rPr>
        <w:t>з</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4"/>
          <w:sz w:val="24"/>
          <w:szCs w:val="24"/>
          <w:lang w:eastAsia="ru-RU"/>
        </w:rPr>
        <w:t>я</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28"/>
          <w:sz w:val="24"/>
          <w:szCs w:val="24"/>
          <w:lang w:eastAsia="ru-RU"/>
        </w:rPr>
        <w:t xml:space="preserve"> </w:t>
      </w:r>
      <w:r w:rsidRPr="004B0082">
        <w:rPr>
          <w:rFonts w:ascii="Times New Roman" w:eastAsia="Times New Roman" w:hAnsi="Times New Roman"/>
          <w:color w:val="000000"/>
          <w:sz w:val="24"/>
          <w:szCs w:val="24"/>
          <w:lang w:eastAsia="ru-RU"/>
        </w:rPr>
        <w:t>реализ</w:t>
      </w:r>
      <w:r w:rsidRPr="004B0082">
        <w:rPr>
          <w:rFonts w:ascii="Times New Roman" w:eastAsia="Times New Roman" w:hAnsi="Times New Roman"/>
          <w:color w:val="000000"/>
          <w:spacing w:val="-8"/>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6"/>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z w:val="24"/>
          <w:szCs w:val="24"/>
          <w:lang w:eastAsia="ru-RU"/>
        </w:rPr>
        <w:t>в рамк</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браз</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ых</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п</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3"/>
          <w:sz w:val="24"/>
          <w:szCs w:val="24"/>
          <w:lang w:eastAsia="ru-RU"/>
        </w:rPr>
        <w:t>м</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z w:val="24"/>
          <w:szCs w:val="24"/>
          <w:lang w:eastAsia="ru-RU"/>
        </w:rPr>
        <w:t>разл</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4"/>
          <w:sz w:val="24"/>
          <w:szCs w:val="24"/>
          <w:lang w:eastAsia="ru-RU"/>
        </w:rPr>
        <w:t>н</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5"/>
          <w:sz w:val="24"/>
          <w:szCs w:val="24"/>
          <w:lang w:eastAsia="ru-RU"/>
        </w:rPr>
        <w:t>у</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ей</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pacing w:val="1"/>
          <w:sz w:val="24"/>
          <w:szCs w:val="24"/>
          <w:lang w:eastAsia="ru-RU"/>
        </w:rPr>
        <w:t>(</w:t>
      </w:r>
      <w:r w:rsidRPr="004B0082">
        <w:rPr>
          <w:rFonts w:ascii="Times New Roman" w:eastAsia="Times New Roman" w:hAnsi="Times New Roman"/>
          <w:color w:val="000000"/>
          <w:spacing w:val="-1"/>
          <w:sz w:val="24"/>
          <w:szCs w:val="24"/>
          <w:lang w:eastAsia="ru-RU"/>
        </w:rPr>
        <w:t>да</w:t>
      </w:r>
      <w:r w:rsidRPr="004B0082">
        <w:rPr>
          <w:rFonts w:ascii="Times New Roman" w:eastAsia="Times New Roman" w:hAnsi="Times New Roman"/>
          <w:color w:val="000000"/>
          <w:sz w:val="24"/>
          <w:szCs w:val="24"/>
          <w:lang w:eastAsia="ru-RU"/>
        </w:rPr>
        <w:t>лее</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z w:val="24"/>
          <w:szCs w:val="24"/>
          <w:lang w:eastAsia="ru-RU"/>
        </w:rPr>
        <w:t>- преемст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4"/>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сть</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z w:val="24"/>
          <w:szCs w:val="24"/>
          <w:lang w:eastAsia="ru-RU"/>
        </w:rPr>
        <w:t>ов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 xml:space="preserve">х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бр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pacing w:val="2"/>
          <w:sz w:val="24"/>
          <w:szCs w:val="24"/>
          <w:lang w:eastAsia="ru-RU"/>
        </w:rPr>
        <w:t>ов</w:t>
      </w:r>
      <w:r w:rsidRPr="004B0082">
        <w:rPr>
          <w:rFonts w:ascii="Times New Roman" w:eastAsia="Times New Roman" w:hAnsi="Times New Roman"/>
          <w:color w:val="000000"/>
          <w:sz w:val="24"/>
          <w:szCs w:val="24"/>
          <w:lang w:eastAsia="ru-RU"/>
        </w:rPr>
        <w:t>атель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ых</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про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3"/>
          <w:sz w:val="24"/>
          <w:szCs w:val="24"/>
          <w:lang w:eastAsia="ru-RU"/>
        </w:rPr>
        <w:t>м</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pacing w:val="-6"/>
          <w:sz w:val="24"/>
          <w:szCs w:val="24"/>
          <w:lang w:eastAsia="ru-RU"/>
        </w:rPr>
        <w:t>д</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ш</w:t>
      </w:r>
      <w:r w:rsidRPr="004B0082">
        <w:rPr>
          <w:rFonts w:ascii="Times New Roman" w:eastAsia="Times New Roman" w:hAnsi="Times New Roman"/>
          <w:color w:val="000000"/>
          <w:spacing w:val="-5"/>
          <w:sz w:val="24"/>
          <w:szCs w:val="24"/>
          <w:lang w:eastAsia="ru-RU"/>
        </w:rPr>
        <w:t>к</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5"/>
          <w:sz w:val="24"/>
          <w:szCs w:val="24"/>
          <w:lang w:eastAsia="ru-RU"/>
        </w:rPr>
        <w:t>ч</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pacing w:val="2"/>
          <w:sz w:val="24"/>
          <w:szCs w:val="24"/>
          <w:lang w:eastAsia="ru-RU"/>
        </w:rPr>
        <w:t>щ</w:t>
      </w:r>
      <w:r w:rsidRPr="004B0082">
        <w:rPr>
          <w:rFonts w:ascii="Times New Roman" w:eastAsia="Times New Roman" w:hAnsi="Times New Roman"/>
          <w:color w:val="000000"/>
          <w:spacing w:val="-5"/>
          <w:sz w:val="24"/>
          <w:szCs w:val="24"/>
          <w:lang w:eastAsia="ru-RU"/>
        </w:rPr>
        <w:t>е</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z w:val="24"/>
          <w:szCs w:val="24"/>
          <w:lang w:eastAsia="ru-RU"/>
        </w:rPr>
        <w:t>бр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4"/>
          <w:sz w:val="24"/>
          <w:szCs w:val="24"/>
          <w:lang w:eastAsia="ru-RU"/>
        </w:rPr>
        <w:t>з</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z w:val="24"/>
          <w:szCs w:val="24"/>
          <w:lang w:eastAsia="ru-RU"/>
        </w:rPr>
        <w:t>ия);</w:t>
      </w:r>
    </w:p>
    <w:p w:rsidR="00DC54B6" w:rsidRPr="004B0082" w:rsidRDefault="00DC54B6" w:rsidP="004B0082">
      <w:pPr>
        <w:spacing w:after="0" w:line="240" w:lineRule="auto"/>
        <w:jc w:val="both"/>
        <w:rPr>
          <w:rFonts w:ascii="Times New Roman" w:eastAsia="Times New Roman" w:hAnsi="Times New Roman"/>
          <w:sz w:val="24"/>
          <w:szCs w:val="24"/>
          <w:lang w:eastAsia="ru-RU"/>
        </w:rPr>
      </w:pPr>
    </w:p>
    <w:p w:rsidR="00DC54B6" w:rsidRPr="004B0082" w:rsidRDefault="00DC54B6" w:rsidP="004B0082">
      <w:pPr>
        <w:widowControl w:val="0"/>
        <w:spacing w:after="0" w:line="240" w:lineRule="auto"/>
        <w:ind w:right="-8"/>
        <w:jc w:val="both"/>
        <w:rPr>
          <w:rFonts w:ascii="Times New Roman" w:eastAsia="Times New Roman" w:hAnsi="Times New Roman"/>
          <w:color w:val="000000"/>
          <w:sz w:val="24"/>
          <w:szCs w:val="24"/>
          <w:lang w:eastAsia="ru-RU"/>
        </w:rPr>
        <w:sectPr w:rsidR="00DC54B6" w:rsidRPr="004B0082">
          <w:footerReference w:type="default" r:id="rId8"/>
          <w:footerReference w:type="first" r:id="rId9"/>
          <w:pgSz w:w="11904" w:h="16838"/>
          <w:pgMar w:top="1134" w:right="843" w:bottom="0" w:left="1699" w:header="0" w:footer="0" w:gutter="0"/>
          <w:cols w:space="708"/>
        </w:sectPr>
      </w:pPr>
      <w:r w:rsidRPr="004B0082">
        <w:rPr>
          <w:rFonts w:ascii="Times New Roman" w:eastAsia="Times New Roman" w:hAnsi="Times New Roman"/>
          <w:color w:val="000000"/>
          <w:sz w:val="24"/>
          <w:szCs w:val="24"/>
          <w:lang w:eastAsia="ru-RU"/>
        </w:rPr>
        <w:t>4)</w:t>
      </w:r>
      <w:r w:rsidRPr="004B0082">
        <w:rPr>
          <w:rFonts w:ascii="Times New Roman" w:eastAsia="Times New Roman" w:hAnsi="Times New Roman"/>
          <w:color w:val="000000"/>
          <w:spacing w:val="42"/>
          <w:sz w:val="24"/>
          <w:szCs w:val="24"/>
          <w:lang w:eastAsia="ru-RU"/>
        </w:rPr>
        <w:t xml:space="preserve"> </w:t>
      </w:r>
      <w:r w:rsidRPr="004B0082">
        <w:rPr>
          <w:rFonts w:ascii="Times New Roman" w:eastAsia="Times New Roman" w:hAnsi="Times New Roman"/>
          <w:color w:val="000000"/>
          <w:spacing w:val="-5"/>
          <w:sz w:val="24"/>
          <w:szCs w:val="24"/>
          <w:lang w:eastAsia="ru-RU"/>
        </w:rPr>
        <w:t>с</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ри</w:t>
      </w:r>
      <w:r w:rsidRPr="004B0082">
        <w:rPr>
          <w:rFonts w:ascii="Times New Roman" w:eastAsia="Times New Roman" w:hAnsi="Times New Roman"/>
          <w:color w:val="000000"/>
          <w:spacing w:val="-3"/>
          <w:sz w:val="24"/>
          <w:szCs w:val="24"/>
          <w:lang w:eastAsia="ru-RU"/>
        </w:rPr>
        <w:t>я</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6"/>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pacing w:val="37"/>
          <w:sz w:val="24"/>
          <w:szCs w:val="24"/>
          <w:lang w:eastAsia="ru-RU"/>
        </w:rPr>
        <w:t xml:space="preserve"> </w:t>
      </w:r>
      <w:r w:rsidRPr="004B0082">
        <w:rPr>
          <w:rFonts w:ascii="Times New Roman" w:eastAsia="Times New Roman" w:hAnsi="Times New Roman"/>
          <w:color w:val="000000"/>
          <w:sz w:val="24"/>
          <w:szCs w:val="24"/>
          <w:lang w:eastAsia="ru-RU"/>
        </w:rPr>
        <w:t>раз</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z w:val="24"/>
          <w:szCs w:val="24"/>
          <w:lang w:eastAsia="ru-RU"/>
        </w:rPr>
        <w:t>ия</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етей</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42"/>
          <w:sz w:val="24"/>
          <w:szCs w:val="24"/>
          <w:lang w:eastAsia="ru-RU"/>
        </w:rPr>
        <w:t xml:space="preserve"> </w:t>
      </w:r>
      <w:r w:rsidRPr="004B0082">
        <w:rPr>
          <w:rFonts w:ascii="Times New Roman" w:eastAsia="Times New Roman" w:hAnsi="Times New Roman"/>
          <w:color w:val="000000"/>
          <w:spacing w:val="-5"/>
          <w:sz w:val="24"/>
          <w:szCs w:val="24"/>
          <w:lang w:eastAsia="ru-RU"/>
        </w:rPr>
        <w:t>с</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z w:val="24"/>
          <w:szCs w:val="24"/>
          <w:lang w:eastAsia="ru-RU"/>
        </w:rPr>
        <w:t>ветст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40"/>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35"/>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7"/>
          <w:sz w:val="24"/>
          <w:szCs w:val="24"/>
          <w:lang w:eastAsia="ru-RU"/>
        </w:rPr>
        <w:t xml:space="preserve"> </w:t>
      </w:r>
      <w:r w:rsidRPr="004B0082">
        <w:rPr>
          <w:rFonts w:ascii="Times New Roman" w:eastAsia="Times New Roman" w:hAnsi="Times New Roman"/>
          <w:color w:val="000000"/>
          <w:sz w:val="24"/>
          <w:szCs w:val="24"/>
          <w:lang w:eastAsia="ru-RU"/>
        </w:rPr>
        <w:t>и и</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pacing w:val="-5"/>
          <w:sz w:val="24"/>
          <w:szCs w:val="24"/>
          <w:lang w:eastAsia="ru-RU"/>
        </w:rPr>
        <w:t>у</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ьны</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5"/>
          <w:sz w:val="24"/>
          <w:szCs w:val="24"/>
          <w:lang w:eastAsia="ru-RU"/>
        </w:rPr>
        <w:t>с</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бе</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стя</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7"/>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4"/>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
          <w:sz w:val="24"/>
          <w:szCs w:val="24"/>
          <w:lang w:eastAsia="ru-RU"/>
        </w:rPr>
        <w:t>ми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24"/>
          <w:sz w:val="24"/>
          <w:szCs w:val="24"/>
          <w:lang w:eastAsia="ru-RU"/>
        </w:rPr>
        <w:t xml:space="preserve"> </w:t>
      </w:r>
      <w:r w:rsidRPr="004B0082">
        <w:rPr>
          <w:rFonts w:ascii="Times New Roman" w:eastAsia="Times New Roman" w:hAnsi="Times New Roman"/>
          <w:color w:val="000000"/>
          <w:sz w:val="24"/>
          <w:szCs w:val="24"/>
          <w:lang w:eastAsia="ru-RU"/>
        </w:rPr>
        <w:t>раз</w:t>
      </w:r>
      <w:r w:rsidRPr="004B0082">
        <w:rPr>
          <w:rFonts w:ascii="Times New Roman" w:eastAsia="Times New Roman" w:hAnsi="Times New Roman"/>
          <w:color w:val="000000"/>
          <w:spacing w:val="1"/>
          <w:sz w:val="24"/>
          <w:szCs w:val="24"/>
          <w:lang w:eastAsia="ru-RU"/>
        </w:rPr>
        <w:t>ви</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z w:val="24"/>
          <w:szCs w:val="24"/>
          <w:lang w:eastAsia="ru-RU"/>
        </w:rPr>
        <w:t>ия</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п</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5"/>
          <w:sz w:val="24"/>
          <w:szCs w:val="24"/>
          <w:lang w:eastAsia="ru-RU"/>
        </w:rPr>
        <w:t>с</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pacing w:val="-4"/>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стей</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рче</w:t>
      </w:r>
      <w:r w:rsidRPr="004B0082">
        <w:rPr>
          <w:rFonts w:ascii="Times New Roman" w:eastAsia="Times New Roman" w:hAnsi="Times New Roman"/>
          <w:color w:val="000000"/>
          <w:spacing w:val="-1"/>
          <w:sz w:val="24"/>
          <w:szCs w:val="24"/>
          <w:lang w:eastAsia="ru-RU"/>
        </w:rPr>
        <w:t>ск</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 п</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z w:val="24"/>
          <w:szCs w:val="24"/>
          <w:lang w:eastAsia="ru-RU"/>
        </w:rPr>
        <w:t>те</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z w:val="24"/>
          <w:szCs w:val="24"/>
          <w:lang w:eastAsia="ru-RU"/>
        </w:rPr>
        <w:t>ц</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ала</w:t>
      </w:r>
      <w:r w:rsidRPr="004B0082">
        <w:rPr>
          <w:rFonts w:ascii="Times New Roman" w:eastAsia="Times New Roman" w:hAnsi="Times New Roman"/>
          <w:color w:val="000000"/>
          <w:spacing w:val="44"/>
          <w:sz w:val="24"/>
          <w:szCs w:val="24"/>
          <w:lang w:eastAsia="ru-RU"/>
        </w:rPr>
        <w:t xml:space="preserve"> </w:t>
      </w:r>
      <w:r w:rsidRPr="004B0082">
        <w:rPr>
          <w:rFonts w:ascii="Times New Roman" w:eastAsia="Times New Roman" w:hAnsi="Times New Roman"/>
          <w:color w:val="000000"/>
          <w:sz w:val="24"/>
          <w:szCs w:val="24"/>
          <w:lang w:eastAsia="ru-RU"/>
        </w:rPr>
        <w:t>каждо</w:t>
      </w:r>
      <w:r w:rsidRPr="004B0082">
        <w:rPr>
          <w:rFonts w:ascii="Times New Roman" w:eastAsia="Times New Roman" w:hAnsi="Times New Roman"/>
          <w:color w:val="000000"/>
          <w:spacing w:val="-3"/>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54"/>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48"/>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z w:val="24"/>
          <w:szCs w:val="24"/>
          <w:lang w:eastAsia="ru-RU"/>
        </w:rPr>
        <w:t>ъ</w:t>
      </w:r>
      <w:r w:rsidRPr="004B0082">
        <w:rPr>
          <w:rFonts w:ascii="Times New Roman" w:eastAsia="Times New Roman" w:hAnsi="Times New Roman"/>
          <w:color w:val="000000"/>
          <w:spacing w:val="3"/>
          <w:sz w:val="24"/>
          <w:szCs w:val="24"/>
          <w:lang w:eastAsia="ru-RU"/>
        </w:rPr>
        <w:t>е</w:t>
      </w:r>
      <w:r w:rsidRPr="004B0082">
        <w:rPr>
          <w:rFonts w:ascii="Times New Roman" w:eastAsia="Times New Roman" w:hAnsi="Times New Roman"/>
          <w:color w:val="000000"/>
          <w:sz w:val="24"/>
          <w:szCs w:val="24"/>
          <w:lang w:eastAsia="ru-RU"/>
        </w:rPr>
        <w:t>кта</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z w:val="24"/>
          <w:szCs w:val="24"/>
          <w:lang w:eastAsia="ru-RU"/>
        </w:rPr>
        <w:t>но</w:t>
      </w:r>
      <w:r w:rsidRPr="004B0082">
        <w:rPr>
          <w:rFonts w:ascii="Times New Roman" w:eastAsia="Times New Roman" w:hAnsi="Times New Roman"/>
          <w:color w:val="000000"/>
          <w:spacing w:val="2"/>
          <w:sz w:val="24"/>
          <w:szCs w:val="24"/>
          <w:lang w:eastAsia="ru-RU"/>
        </w:rPr>
        <w:t>ш</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pacing w:val="47"/>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4"/>
          <w:sz w:val="24"/>
          <w:szCs w:val="24"/>
          <w:lang w:eastAsia="ru-RU"/>
        </w:rPr>
        <w:t xml:space="preserve"> </w:t>
      </w:r>
      <w:r w:rsidRPr="004B0082">
        <w:rPr>
          <w:rFonts w:ascii="Times New Roman" w:eastAsia="Times New Roman" w:hAnsi="Times New Roman"/>
          <w:color w:val="000000"/>
          <w:sz w:val="24"/>
          <w:szCs w:val="24"/>
          <w:lang w:eastAsia="ru-RU"/>
        </w:rPr>
        <w:t>самим</w:t>
      </w:r>
      <w:r w:rsidRPr="004B0082">
        <w:rPr>
          <w:rFonts w:ascii="Times New Roman" w:eastAsia="Times New Roman" w:hAnsi="Times New Roman"/>
          <w:color w:val="000000"/>
          <w:spacing w:val="47"/>
          <w:sz w:val="24"/>
          <w:szCs w:val="24"/>
          <w:lang w:eastAsia="ru-RU"/>
        </w:rPr>
        <w:t xml:space="preserve"> </w:t>
      </w:r>
      <w:r w:rsidRPr="004B0082">
        <w:rPr>
          <w:rFonts w:ascii="Times New Roman" w:eastAsia="Times New Roman" w:hAnsi="Times New Roman"/>
          <w:color w:val="000000"/>
          <w:spacing w:val="-5"/>
          <w:sz w:val="24"/>
          <w:szCs w:val="24"/>
          <w:lang w:eastAsia="ru-RU"/>
        </w:rPr>
        <w:t>с</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6"/>
          <w:sz w:val="24"/>
          <w:szCs w:val="24"/>
          <w:lang w:eastAsia="ru-RU"/>
        </w:rPr>
        <w:t>б</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3"/>
          <w:sz w:val="24"/>
          <w:szCs w:val="24"/>
          <w:lang w:eastAsia="ru-RU"/>
        </w:rPr>
        <w:t>й</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51"/>
          <w:sz w:val="24"/>
          <w:szCs w:val="24"/>
          <w:lang w:eastAsia="ru-RU"/>
        </w:rPr>
        <w:t xml:space="preserve"> </w:t>
      </w:r>
      <w:r w:rsidRPr="004B0082">
        <w:rPr>
          <w:rFonts w:ascii="Times New Roman" w:eastAsia="Times New Roman" w:hAnsi="Times New Roman"/>
          <w:color w:val="000000"/>
          <w:sz w:val="24"/>
          <w:szCs w:val="24"/>
          <w:lang w:eastAsia="ru-RU"/>
        </w:rPr>
        <w:t>др</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z w:val="24"/>
          <w:szCs w:val="24"/>
          <w:lang w:eastAsia="ru-RU"/>
        </w:rPr>
        <w:t>гими</w:t>
      </w:r>
      <w:r w:rsidRPr="004B0082">
        <w:rPr>
          <w:rFonts w:ascii="Times New Roman" w:eastAsia="Times New Roman" w:hAnsi="Times New Roman"/>
          <w:color w:val="000000"/>
          <w:spacing w:val="51"/>
          <w:sz w:val="24"/>
          <w:szCs w:val="24"/>
          <w:lang w:eastAsia="ru-RU"/>
        </w:rPr>
        <w:t xml:space="preserve"> </w:t>
      </w:r>
      <w:r w:rsidRPr="004B0082">
        <w:rPr>
          <w:rFonts w:ascii="Times New Roman" w:eastAsia="Times New Roman" w:hAnsi="Times New Roman"/>
          <w:color w:val="000000"/>
          <w:spacing w:val="-1"/>
          <w:sz w:val="24"/>
          <w:szCs w:val="24"/>
          <w:lang w:eastAsia="ru-RU"/>
        </w:rPr>
        <w:t>де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3"/>
          <w:sz w:val="24"/>
          <w:szCs w:val="24"/>
          <w:lang w:eastAsia="ru-RU"/>
        </w:rPr>
        <w:t>м</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xml:space="preserve">, </w:t>
      </w:r>
      <w:r w:rsidRPr="004B0082">
        <w:rPr>
          <w:rFonts w:ascii="Times New Roman" w:eastAsia="Times New Roman" w:hAnsi="Times New Roman"/>
          <w:color w:val="000000"/>
          <w:spacing w:val="1"/>
          <w:sz w:val="24"/>
          <w:szCs w:val="24"/>
          <w:lang w:eastAsia="ru-RU"/>
        </w:rPr>
        <w:t>вз</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сл</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1"/>
          <w:sz w:val="24"/>
          <w:szCs w:val="24"/>
          <w:lang w:eastAsia="ru-RU"/>
        </w:rPr>
        <w:t>ми</w:t>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z w:val="24"/>
          <w:szCs w:val="24"/>
          <w:lang w:eastAsia="ru-RU"/>
        </w:rPr>
        <w:t>ом</w:t>
      </w:r>
    </w:p>
    <w:p w:rsidR="000F3BA1" w:rsidRPr="004B0082" w:rsidRDefault="00DC54B6" w:rsidP="004B0082">
      <w:pPr>
        <w:suppressAutoHyphens/>
        <w:spacing w:after="0" w:line="240" w:lineRule="auto"/>
        <w:jc w:val="both"/>
        <w:rPr>
          <w:rFonts w:ascii="Times New Roman" w:eastAsia="Times New Roman" w:hAnsi="Times New Roman"/>
          <w:color w:val="000000"/>
          <w:sz w:val="24"/>
          <w:szCs w:val="24"/>
        </w:rPr>
      </w:pPr>
      <w:r w:rsidRPr="004B0082">
        <w:rPr>
          <w:rFonts w:ascii="Times New Roman" w:eastAsia="Times New Roman" w:hAnsi="Times New Roman"/>
          <w:color w:val="000000"/>
          <w:sz w:val="24"/>
          <w:szCs w:val="24"/>
        </w:rPr>
        <w:lastRenderedPageBreak/>
        <w:t>5)</w:t>
      </w:r>
      <w:r w:rsidRPr="004B0082">
        <w:rPr>
          <w:rFonts w:ascii="Times New Roman" w:eastAsia="Times New Roman" w:hAnsi="Times New Roman"/>
          <w:color w:val="000000"/>
          <w:spacing w:val="22"/>
          <w:sz w:val="24"/>
          <w:szCs w:val="24"/>
        </w:rPr>
        <w:t xml:space="preserve"> </w:t>
      </w:r>
      <w:r w:rsidRPr="004B0082">
        <w:rPr>
          <w:rFonts w:ascii="Times New Roman" w:eastAsia="Times New Roman" w:hAnsi="Times New Roman"/>
          <w:color w:val="000000"/>
          <w:spacing w:val="5"/>
          <w:sz w:val="24"/>
          <w:szCs w:val="24"/>
        </w:rPr>
        <w:t>о</w:t>
      </w:r>
      <w:r w:rsidRPr="004B0082">
        <w:rPr>
          <w:rFonts w:ascii="Times New Roman" w:eastAsia="Times New Roman" w:hAnsi="Times New Roman"/>
          <w:color w:val="000000"/>
          <w:spacing w:val="-1"/>
          <w:sz w:val="24"/>
          <w:szCs w:val="24"/>
        </w:rPr>
        <w:t>б</w:t>
      </w:r>
      <w:r w:rsidRPr="004B0082">
        <w:rPr>
          <w:rFonts w:ascii="Times New Roman" w:eastAsia="Times New Roman" w:hAnsi="Times New Roman"/>
          <w:color w:val="000000"/>
          <w:sz w:val="24"/>
          <w:szCs w:val="24"/>
        </w:rPr>
        <w:t>ъе</w:t>
      </w:r>
      <w:r w:rsidRPr="004B0082">
        <w:rPr>
          <w:rFonts w:ascii="Times New Roman" w:eastAsia="Times New Roman" w:hAnsi="Times New Roman"/>
          <w:color w:val="000000"/>
          <w:spacing w:val="-2"/>
          <w:sz w:val="24"/>
          <w:szCs w:val="24"/>
        </w:rPr>
        <w:t>д</w:t>
      </w:r>
      <w:r w:rsidRPr="004B0082">
        <w:rPr>
          <w:rFonts w:ascii="Times New Roman" w:eastAsia="Times New Roman" w:hAnsi="Times New Roman"/>
          <w:color w:val="000000"/>
          <w:sz w:val="24"/>
          <w:szCs w:val="24"/>
        </w:rPr>
        <w:t>и</w:t>
      </w:r>
      <w:r w:rsidRPr="004B0082">
        <w:rPr>
          <w:rFonts w:ascii="Times New Roman" w:eastAsia="Times New Roman" w:hAnsi="Times New Roman"/>
          <w:color w:val="000000"/>
          <w:spacing w:val="1"/>
          <w:sz w:val="24"/>
          <w:szCs w:val="24"/>
        </w:rPr>
        <w:t>н</w:t>
      </w:r>
      <w:r w:rsidRPr="004B0082">
        <w:rPr>
          <w:rFonts w:ascii="Times New Roman" w:eastAsia="Times New Roman" w:hAnsi="Times New Roman"/>
          <w:color w:val="000000"/>
          <w:sz w:val="24"/>
          <w:szCs w:val="24"/>
        </w:rPr>
        <w:t>ен</w:t>
      </w:r>
      <w:r w:rsidRPr="004B0082">
        <w:rPr>
          <w:rFonts w:ascii="Times New Roman" w:eastAsia="Times New Roman" w:hAnsi="Times New Roman"/>
          <w:color w:val="000000"/>
          <w:spacing w:val="1"/>
          <w:sz w:val="24"/>
          <w:szCs w:val="24"/>
        </w:rPr>
        <w:t>и</w:t>
      </w:r>
      <w:r w:rsidRPr="004B0082">
        <w:rPr>
          <w:rFonts w:ascii="Times New Roman" w:eastAsia="Times New Roman" w:hAnsi="Times New Roman"/>
          <w:color w:val="000000"/>
          <w:sz w:val="24"/>
          <w:szCs w:val="24"/>
        </w:rPr>
        <w:t>я</w:t>
      </w:r>
      <w:r w:rsidRPr="004B0082">
        <w:rPr>
          <w:rFonts w:ascii="Times New Roman" w:eastAsia="Times New Roman" w:hAnsi="Times New Roman"/>
          <w:color w:val="000000"/>
          <w:spacing w:val="25"/>
          <w:sz w:val="24"/>
          <w:szCs w:val="24"/>
        </w:rPr>
        <w:t xml:space="preserve"> </w:t>
      </w:r>
      <w:r w:rsidRPr="004B0082">
        <w:rPr>
          <w:rFonts w:ascii="Times New Roman" w:eastAsia="Times New Roman" w:hAnsi="Times New Roman"/>
          <w:color w:val="000000"/>
          <w:spacing w:val="4"/>
          <w:sz w:val="24"/>
          <w:szCs w:val="24"/>
        </w:rPr>
        <w:t>о</w:t>
      </w:r>
      <w:r w:rsidRPr="004B0082">
        <w:rPr>
          <w:rFonts w:ascii="Times New Roman" w:eastAsia="Times New Roman" w:hAnsi="Times New Roman"/>
          <w:color w:val="000000"/>
          <w:sz w:val="24"/>
          <w:szCs w:val="24"/>
        </w:rPr>
        <w:t>б</w:t>
      </w:r>
      <w:r w:rsidRPr="004B0082">
        <w:rPr>
          <w:rFonts w:ascii="Times New Roman" w:eastAsia="Times New Roman" w:hAnsi="Times New Roman"/>
          <w:color w:val="000000"/>
          <w:spacing w:val="-9"/>
          <w:sz w:val="24"/>
          <w:szCs w:val="24"/>
        </w:rPr>
        <w:t>у</w:t>
      </w:r>
      <w:r w:rsidRPr="004B0082">
        <w:rPr>
          <w:rFonts w:ascii="Times New Roman" w:eastAsia="Times New Roman" w:hAnsi="Times New Roman"/>
          <w:color w:val="000000"/>
          <w:spacing w:val="1"/>
          <w:sz w:val="24"/>
          <w:szCs w:val="24"/>
        </w:rPr>
        <w:t>ч</w:t>
      </w:r>
      <w:r w:rsidRPr="004B0082">
        <w:rPr>
          <w:rFonts w:ascii="Times New Roman" w:eastAsia="Times New Roman" w:hAnsi="Times New Roman"/>
          <w:color w:val="000000"/>
          <w:sz w:val="24"/>
          <w:szCs w:val="24"/>
        </w:rPr>
        <w:t>ен</w:t>
      </w:r>
      <w:r w:rsidRPr="004B0082">
        <w:rPr>
          <w:rFonts w:ascii="Times New Roman" w:eastAsia="Times New Roman" w:hAnsi="Times New Roman"/>
          <w:color w:val="000000"/>
          <w:spacing w:val="1"/>
          <w:sz w:val="24"/>
          <w:szCs w:val="24"/>
        </w:rPr>
        <w:t>и</w:t>
      </w:r>
      <w:r w:rsidRPr="004B0082">
        <w:rPr>
          <w:rFonts w:ascii="Times New Roman" w:eastAsia="Times New Roman" w:hAnsi="Times New Roman"/>
          <w:color w:val="000000"/>
          <w:sz w:val="24"/>
          <w:szCs w:val="24"/>
        </w:rPr>
        <w:t>я</w:t>
      </w:r>
      <w:r w:rsidRPr="004B0082">
        <w:rPr>
          <w:rFonts w:ascii="Times New Roman" w:eastAsia="Times New Roman" w:hAnsi="Times New Roman"/>
          <w:color w:val="000000"/>
          <w:spacing w:val="26"/>
          <w:sz w:val="24"/>
          <w:szCs w:val="24"/>
        </w:rPr>
        <w:t xml:space="preserve"> </w:t>
      </w:r>
      <w:r w:rsidRPr="004B0082">
        <w:rPr>
          <w:rFonts w:ascii="Times New Roman" w:eastAsia="Times New Roman" w:hAnsi="Times New Roman"/>
          <w:color w:val="000000"/>
          <w:sz w:val="24"/>
          <w:szCs w:val="24"/>
        </w:rPr>
        <w:t>и</w:t>
      </w:r>
      <w:r w:rsidRPr="004B0082">
        <w:rPr>
          <w:rFonts w:ascii="Times New Roman" w:eastAsia="Times New Roman" w:hAnsi="Times New Roman"/>
          <w:color w:val="000000"/>
          <w:spacing w:val="27"/>
          <w:sz w:val="24"/>
          <w:szCs w:val="24"/>
        </w:rPr>
        <w:t xml:space="preserve"> </w:t>
      </w:r>
      <w:r w:rsidRPr="004B0082">
        <w:rPr>
          <w:rFonts w:ascii="Times New Roman" w:eastAsia="Times New Roman" w:hAnsi="Times New Roman"/>
          <w:color w:val="000000"/>
          <w:sz w:val="24"/>
          <w:szCs w:val="24"/>
        </w:rPr>
        <w:t>в</w:t>
      </w:r>
      <w:r w:rsidRPr="004B0082">
        <w:rPr>
          <w:rFonts w:ascii="Times New Roman" w:eastAsia="Times New Roman" w:hAnsi="Times New Roman"/>
          <w:color w:val="000000"/>
          <w:spacing w:val="2"/>
          <w:sz w:val="24"/>
          <w:szCs w:val="24"/>
        </w:rPr>
        <w:t>о</w:t>
      </w:r>
      <w:r w:rsidRPr="004B0082">
        <w:rPr>
          <w:rFonts w:ascii="Times New Roman" w:eastAsia="Times New Roman" w:hAnsi="Times New Roman"/>
          <w:color w:val="000000"/>
          <w:spacing w:val="-4"/>
          <w:sz w:val="24"/>
          <w:szCs w:val="24"/>
        </w:rPr>
        <w:t>с</w:t>
      </w:r>
      <w:r w:rsidRPr="004B0082">
        <w:rPr>
          <w:rFonts w:ascii="Times New Roman" w:eastAsia="Times New Roman" w:hAnsi="Times New Roman"/>
          <w:color w:val="000000"/>
          <w:sz w:val="24"/>
          <w:szCs w:val="24"/>
        </w:rPr>
        <w:t>питан</w:t>
      </w:r>
      <w:r w:rsidRPr="004B0082">
        <w:rPr>
          <w:rFonts w:ascii="Times New Roman" w:eastAsia="Times New Roman" w:hAnsi="Times New Roman"/>
          <w:color w:val="000000"/>
          <w:spacing w:val="1"/>
          <w:sz w:val="24"/>
          <w:szCs w:val="24"/>
        </w:rPr>
        <w:t>и</w:t>
      </w:r>
      <w:r w:rsidRPr="004B0082">
        <w:rPr>
          <w:rFonts w:ascii="Times New Roman" w:eastAsia="Times New Roman" w:hAnsi="Times New Roman"/>
          <w:color w:val="000000"/>
          <w:sz w:val="24"/>
          <w:szCs w:val="24"/>
        </w:rPr>
        <w:t>я</w:t>
      </w:r>
      <w:r w:rsidRPr="004B0082">
        <w:rPr>
          <w:rFonts w:ascii="Times New Roman" w:eastAsia="Times New Roman" w:hAnsi="Times New Roman"/>
          <w:color w:val="000000"/>
          <w:spacing w:val="21"/>
          <w:sz w:val="24"/>
          <w:szCs w:val="24"/>
        </w:rPr>
        <w:t xml:space="preserve"> </w:t>
      </w:r>
      <w:r w:rsidRPr="004B0082">
        <w:rPr>
          <w:rFonts w:ascii="Times New Roman" w:eastAsia="Times New Roman" w:hAnsi="Times New Roman"/>
          <w:color w:val="000000"/>
          <w:sz w:val="24"/>
          <w:szCs w:val="24"/>
        </w:rPr>
        <w:t>в</w:t>
      </w:r>
      <w:r w:rsidRPr="004B0082">
        <w:rPr>
          <w:rFonts w:ascii="Times New Roman" w:eastAsia="Times New Roman" w:hAnsi="Times New Roman"/>
          <w:color w:val="000000"/>
          <w:spacing w:val="23"/>
          <w:sz w:val="24"/>
          <w:szCs w:val="24"/>
        </w:rPr>
        <w:t xml:space="preserve"> </w:t>
      </w:r>
      <w:r w:rsidRPr="004B0082">
        <w:rPr>
          <w:rFonts w:ascii="Times New Roman" w:eastAsia="Times New Roman" w:hAnsi="Times New Roman"/>
          <w:color w:val="000000"/>
          <w:spacing w:val="1"/>
          <w:sz w:val="24"/>
          <w:szCs w:val="24"/>
        </w:rPr>
        <w:t>ц</w:t>
      </w:r>
      <w:r w:rsidRPr="004B0082">
        <w:rPr>
          <w:rFonts w:ascii="Times New Roman" w:eastAsia="Times New Roman" w:hAnsi="Times New Roman"/>
          <w:color w:val="000000"/>
          <w:sz w:val="24"/>
          <w:szCs w:val="24"/>
        </w:rPr>
        <w:t>е</w:t>
      </w:r>
      <w:r w:rsidRPr="004B0082">
        <w:rPr>
          <w:rFonts w:ascii="Times New Roman" w:eastAsia="Times New Roman" w:hAnsi="Times New Roman"/>
          <w:color w:val="000000"/>
          <w:spacing w:val="-4"/>
          <w:sz w:val="24"/>
          <w:szCs w:val="24"/>
        </w:rPr>
        <w:t>л</w:t>
      </w:r>
      <w:r w:rsidRPr="004B0082">
        <w:rPr>
          <w:rFonts w:ascii="Times New Roman" w:eastAsia="Times New Roman" w:hAnsi="Times New Roman"/>
          <w:color w:val="000000"/>
          <w:sz w:val="24"/>
          <w:szCs w:val="24"/>
        </w:rPr>
        <w:t>о</w:t>
      </w:r>
      <w:r w:rsidRPr="004B0082">
        <w:rPr>
          <w:rFonts w:ascii="Times New Roman" w:eastAsia="Times New Roman" w:hAnsi="Times New Roman"/>
          <w:color w:val="000000"/>
          <w:spacing w:val="-1"/>
          <w:sz w:val="24"/>
          <w:szCs w:val="24"/>
        </w:rPr>
        <w:t>с</w:t>
      </w:r>
      <w:r w:rsidRPr="004B0082">
        <w:rPr>
          <w:rFonts w:ascii="Times New Roman" w:eastAsia="Times New Roman" w:hAnsi="Times New Roman"/>
          <w:color w:val="000000"/>
          <w:sz w:val="24"/>
          <w:szCs w:val="24"/>
        </w:rPr>
        <w:t>т</w:t>
      </w:r>
      <w:r w:rsidRPr="004B0082">
        <w:rPr>
          <w:rFonts w:ascii="Times New Roman" w:eastAsia="Times New Roman" w:hAnsi="Times New Roman"/>
          <w:color w:val="000000"/>
          <w:spacing w:val="1"/>
          <w:sz w:val="24"/>
          <w:szCs w:val="24"/>
        </w:rPr>
        <w:t>н</w:t>
      </w:r>
      <w:r w:rsidRPr="004B0082">
        <w:rPr>
          <w:rFonts w:ascii="Times New Roman" w:eastAsia="Times New Roman" w:hAnsi="Times New Roman"/>
          <w:color w:val="000000"/>
          <w:spacing w:val="2"/>
          <w:sz w:val="24"/>
          <w:szCs w:val="24"/>
        </w:rPr>
        <w:t>ы</w:t>
      </w:r>
      <w:r w:rsidRPr="004B0082">
        <w:rPr>
          <w:rFonts w:ascii="Times New Roman" w:eastAsia="Times New Roman" w:hAnsi="Times New Roman"/>
          <w:color w:val="000000"/>
          <w:sz w:val="24"/>
          <w:szCs w:val="24"/>
        </w:rPr>
        <w:t>й</w:t>
      </w:r>
      <w:r w:rsidRPr="004B0082">
        <w:rPr>
          <w:rFonts w:ascii="Times New Roman" w:eastAsia="Times New Roman" w:hAnsi="Times New Roman"/>
          <w:color w:val="000000"/>
          <w:spacing w:val="22"/>
          <w:sz w:val="24"/>
          <w:szCs w:val="24"/>
        </w:rPr>
        <w:t xml:space="preserve"> </w:t>
      </w:r>
      <w:r w:rsidRPr="004B0082">
        <w:rPr>
          <w:rFonts w:ascii="Times New Roman" w:eastAsia="Times New Roman" w:hAnsi="Times New Roman"/>
          <w:color w:val="000000"/>
          <w:spacing w:val="5"/>
          <w:sz w:val="24"/>
          <w:szCs w:val="24"/>
        </w:rPr>
        <w:t>о</w:t>
      </w:r>
      <w:r w:rsidRPr="004B0082">
        <w:rPr>
          <w:rFonts w:ascii="Times New Roman" w:eastAsia="Times New Roman" w:hAnsi="Times New Roman"/>
          <w:color w:val="000000"/>
          <w:spacing w:val="-1"/>
          <w:sz w:val="24"/>
          <w:szCs w:val="24"/>
        </w:rPr>
        <w:t>б</w:t>
      </w:r>
      <w:r w:rsidRPr="004B0082">
        <w:rPr>
          <w:rFonts w:ascii="Times New Roman" w:eastAsia="Times New Roman" w:hAnsi="Times New Roman"/>
          <w:color w:val="000000"/>
          <w:sz w:val="24"/>
          <w:szCs w:val="24"/>
        </w:rPr>
        <w:t>р</w:t>
      </w:r>
      <w:r w:rsidRPr="004B0082">
        <w:rPr>
          <w:rFonts w:ascii="Times New Roman" w:eastAsia="Times New Roman" w:hAnsi="Times New Roman"/>
          <w:color w:val="000000"/>
          <w:spacing w:val="-1"/>
          <w:sz w:val="24"/>
          <w:szCs w:val="24"/>
        </w:rPr>
        <w:t>а</w:t>
      </w:r>
      <w:r w:rsidRPr="004B0082">
        <w:rPr>
          <w:rFonts w:ascii="Times New Roman" w:eastAsia="Times New Roman" w:hAnsi="Times New Roman"/>
          <w:color w:val="000000"/>
          <w:spacing w:val="-3"/>
          <w:sz w:val="24"/>
          <w:szCs w:val="24"/>
        </w:rPr>
        <w:t>з</w:t>
      </w:r>
      <w:r w:rsidRPr="004B0082">
        <w:rPr>
          <w:rFonts w:ascii="Times New Roman" w:eastAsia="Times New Roman" w:hAnsi="Times New Roman"/>
          <w:color w:val="000000"/>
          <w:spacing w:val="3"/>
          <w:sz w:val="24"/>
          <w:szCs w:val="24"/>
        </w:rPr>
        <w:t>о</w:t>
      </w:r>
      <w:r w:rsidRPr="004B0082">
        <w:rPr>
          <w:rFonts w:ascii="Times New Roman" w:eastAsia="Times New Roman" w:hAnsi="Times New Roman"/>
          <w:color w:val="000000"/>
          <w:spacing w:val="2"/>
          <w:sz w:val="24"/>
          <w:szCs w:val="24"/>
        </w:rPr>
        <w:t>в</w:t>
      </w:r>
      <w:r w:rsidRPr="004B0082">
        <w:rPr>
          <w:rFonts w:ascii="Times New Roman" w:eastAsia="Times New Roman" w:hAnsi="Times New Roman"/>
          <w:color w:val="000000"/>
          <w:sz w:val="24"/>
          <w:szCs w:val="24"/>
        </w:rPr>
        <w:t>ател</w:t>
      </w:r>
      <w:r w:rsidRPr="004B0082">
        <w:rPr>
          <w:rFonts w:ascii="Times New Roman" w:eastAsia="Times New Roman" w:hAnsi="Times New Roman"/>
          <w:color w:val="000000"/>
          <w:spacing w:val="-4"/>
          <w:sz w:val="24"/>
          <w:szCs w:val="24"/>
        </w:rPr>
        <w:t>ь</w:t>
      </w:r>
      <w:r w:rsidRPr="004B0082">
        <w:rPr>
          <w:rFonts w:ascii="Times New Roman" w:eastAsia="Times New Roman" w:hAnsi="Times New Roman"/>
          <w:color w:val="000000"/>
          <w:sz w:val="24"/>
          <w:szCs w:val="24"/>
        </w:rPr>
        <w:t>н</w:t>
      </w:r>
      <w:r w:rsidRPr="004B0082">
        <w:rPr>
          <w:rFonts w:ascii="Times New Roman" w:eastAsia="Times New Roman" w:hAnsi="Times New Roman"/>
          <w:color w:val="000000"/>
          <w:spacing w:val="2"/>
          <w:sz w:val="24"/>
          <w:szCs w:val="24"/>
        </w:rPr>
        <w:t>ы</w:t>
      </w:r>
      <w:r w:rsidRPr="004B0082">
        <w:rPr>
          <w:rFonts w:ascii="Times New Roman" w:eastAsia="Times New Roman" w:hAnsi="Times New Roman"/>
          <w:color w:val="000000"/>
          <w:sz w:val="24"/>
          <w:szCs w:val="24"/>
        </w:rPr>
        <w:t>й</w:t>
      </w:r>
      <w:r w:rsidRPr="004B0082">
        <w:rPr>
          <w:rFonts w:ascii="Times New Roman" w:eastAsia="Times New Roman" w:hAnsi="Times New Roman"/>
          <w:color w:val="000000"/>
          <w:spacing w:val="23"/>
          <w:sz w:val="24"/>
          <w:szCs w:val="24"/>
        </w:rPr>
        <w:t xml:space="preserve"> </w:t>
      </w:r>
      <w:r w:rsidRPr="004B0082">
        <w:rPr>
          <w:rFonts w:ascii="Times New Roman" w:eastAsia="Times New Roman" w:hAnsi="Times New Roman"/>
          <w:color w:val="000000"/>
          <w:spacing w:val="1"/>
          <w:sz w:val="24"/>
          <w:szCs w:val="24"/>
        </w:rPr>
        <w:t>п</w:t>
      </w:r>
      <w:r w:rsidRPr="004B0082">
        <w:rPr>
          <w:rFonts w:ascii="Times New Roman" w:eastAsia="Times New Roman" w:hAnsi="Times New Roman"/>
          <w:color w:val="000000"/>
          <w:spacing w:val="-4"/>
          <w:sz w:val="24"/>
          <w:szCs w:val="24"/>
        </w:rPr>
        <w:t>р</w:t>
      </w:r>
      <w:r w:rsidRPr="004B0082">
        <w:rPr>
          <w:rFonts w:ascii="Times New Roman" w:eastAsia="Times New Roman" w:hAnsi="Times New Roman"/>
          <w:color w:val="000000"/>
          <w:spacing w:val="4"/>
          <w:sz w:val="24"/>
          <w:szCs w:val="24"/>
        </w:rPr>
        <w:t>о</w:t>
      </w:r>
      <w:r w:rsidRPr="004B0082">
        <w:rPr>
          <w:rFonts w:ascii="Times New Roman" w:eastAsia="Times New Roman" w:hAnsi="Times New Roman"/>
          <w:color w:val="000000"/>
          <w:spacing w:val="1"/>
          <w:sz w:val="24"/>
          <w:szCs w:val="24"/>
        </w:rPr>
        <w:t>ц</w:t>
      </w:r>
      <w:r w:rsidRPr="004B0082">
        <w:rPr>
          <w:rFonts w:ascii="Times New Roman" w:eastAsia="Times New Roman" w:hAnsi="Times New Roman"/>
          <w:color w:val="000000"/>
          <w:sz w:val="24"/>
          <w:szCs w:val="24"/>
        </w:rPr>
        <w:t>е</w:t>
      </w:r>
      <w:r w:rsidRPr="004B0082">
        <w:rPr>
          <w:rFonts w:ascii="Times New Roman" w:eastAsia="Times New Roman" w:hAnsi="Times New Roman"/>
          <w:color w:val="000000"/>
          <w:spacing w:val="-1"/>
          <w:sz w:val="24"/>
          <w:szCs w:val="24"/>
        </w:rPr>
        <w:t>с</w:t>
      </w:r>
      <w:r w:rsidRPr="004B0082">
        <w:rPr>
          <w:rFonts w:ascii="Times New Roman" w:eastAsia="Times New Roman" w:hAnsi="Times New Roman"/>
          <w:color w:val="000000"/>
          <w:sz w:val="24"/>
          <w:szCs w:val="24"/>
        </w:rPr>
        <w:t>с</w:t>
      </w:r>
      <w:r w:rsidRPr="004B0082">
        <w:rPr>
          <w:rFonts w:ascii="Times New Roman" w:eastAsia="Times New Roman" w:hAnsi="Times New Roman"/>
          <w:color w:val="000000"/>
          <w:spacing w:val="25"/>
          <w:sz w:val="24"/>
          <w:szCs w:val="24"/>
        </w:rPr>
        <w:t xml:space="preserve"> </w:t>
      </w:r>
      <w:r w:rsidRPr="004B0082">
        <w:rPr>
          <w:rFonts w:ascii="Times New Roman" w:eastAsia="Times New Roman" w:hAnsi="Times New Roman"/>
          <w:color w:val="000000"/>
          <w:spacing w:val="1"/>
          <w:sz w:val="24"/>
          <w:szCs w:val="24"/>
        </w:rPr>
        <w:t>н</w:t>
      </w:r>
      <w:r w:rsidRPr="004B0082">
        <w:rPr>
          <w:rFonts w:ascii="Times New Roman" w:eastAsia="Times New Roman" w:hAnsi="Times New Roman"/>
          <w:color w:val="000000"/>
          <w:sz w:val="24"/>
          <w:szCs w:val="24"/>
        </w:rPr>
        <w:t>а</w:t>
      </w:r>
      <w:r w:rsidRPr="004B0082">
        <w:rPr>
          <w:rFonts w:ascii="Times New Roman" w:eastAsia="Times New Roman" w:hAnsi="Times New Roman"/>
          <w:color w:val="000000"/>
          <w:spacing w:val="15"/>
          <w:sz w:val="24"/>
          <w:szCs w:val="24"/>
        </w:rPr>
        <w:t xml:space="preserve"> </w:t>
      </w:r>
      <w:r w:rsidRPr="004B0082">
        <w:rPr>
          <w:rFonts w:ascii="Times New Roman" w:eastAsia="Times New Roman" w:hAnsi="Times New Roman"/>
          <w:color w:val="000000"/>
          <w:spacing w:val="5"/>
          <w:sz w:val="24"/>
          <w:szCs w:val="24"/>
        </w:rPr>
        <w:t>о</w:t>
      </w:r>
      <w:r w:rsidRPr="004B0082">
        <w:rPr>
          <w:rFonts w:ascii="Times New Roman" w:eastAsia="Times New Roman" w:hAnsi="Times New Roman"/>
          <w:color w:val="000000"/>
          <w:sz w:val="24"/>
          <w:szCs w:val="24"/>
        </w:rPr>
        <w:t>с</w:t>
      </w:r>
      <w:r w:rsidRPr="004B0082">
        <w:rPr>
          <w:rFonts w:ascii="Times New Roman" w:eastAsia="Times New Roman" w:hAnsi="Times New Roman"/>
          <w:color w:val="000000"/>
          <w:spacing w:val="-3"/>
          <w:sz w:val="24"/>
          <w:szCs w:val="24"/>
        </w:rPr>
        <w:t>н</w:t>
      </w:r>
      <w:r w:rsidRPr="004B0082">
        <w:rPr>
          <w:rFonts w:ascii="Times New Roman" w:eastAsia="Times New Roman" w:hAnsi="Times New Roman"/>
          <w:color w:val="000000"/>
          <w:spacing w:val="3"/>
          <w:sz w:val="24"/>
          <w:szCs w:val="24"/>
        </w:rPr>
        <w:t>о</w:t>
      </w:r>
      <w:r w:rsidRPr="004B0082">
        <w:rPr>
          <w:rFonts w:ascii="Times New Roman" w:eastAsia="Times New Roman" w:hAnsi="Times New Roman"/>
          <w:color w:val="000000"/>
          <w:spacing w:val="2"/>
          <w:sz w:val="24"/>
          <w:szCs w:val="24"/>
        </w:rPr>
        <w:t>в</w:t>
      </w:r>
      <w:r w:rsidRPr="004B0082">
        <w:rPr>
          <w:rFonts w:ascii="Times New Roman" w:eastAsia="Times New Roman" w:hAnsi="Times New Roman"/>
          <w:color w:val="000000"/>
          <w:sz w:val="24"/>
          <w:szCs w:val="24"/>
        </w:rPr>
        <w:t xml:space="preserve">е </w:t>
      </w:r>
      <w:r w:rsidRPr="004B0082">
        <w:rPr>
          <w:rFonts w:ascii="Times New Roman" w:eastAsia="Times New Roman" w:hAnsi="Times New Roman"/>
          <w:color w:val="000000"/>
          <w:spacing w:val="2"/>
          <w:sz w:val="24"/>
          <w:szCs w:val="24"/>
        </w:rPr>
        <w:t>д</w:t>
      </w:r>
      <w:r w:rsidRPr="004B0082">
        <w:rPr>
          <w:rFonts w:ascii="Times New Roman" w:eastAsia="Times New Roman" w:hAnsi="Times New Roman"/>
          <w:color w:val="000000"/>
          <w:spacing w:val="-4"/>
          <w:sz w:val="24"/>
          <w:szCs w:val="24"/>
        </w:rPr>
        <w:t>ух</w:t>
      </w:r>
      <w:r w:rsidRPr="004B0082">
        <w:rPr>
          <w:rFonts w:ascii="Times New Roman" w:eastAsia="Times New Roman" w:hAnsi="Times New Roman"/>
          <w:color w:val="000000"/>
          <w:spacing w:val="3"/>
          <w:sz w:val="24"/>
          <w:szCs w:val="24"/>
        </w:rPr>
        <w:t>о</w:t>
      </w:r>
      <w:r w:rsidRPr="004B0082">
        <w:rPr>
          <w:rFonts w:ascii="Times New Roman" w:eastAsia="Times New Roman" w:hAnsi="Times New Roman"/>
          <w:color w:val="000000"/>
          <w:spacing w:val="2"/>
          <w:sz w:val="24"/>
          <w:szCs w:val="24"/>
        </w:rPr>
        <w:t>в</w:t>
      </w:r>
      <w:r w:rsidRPr="004B0082">
        <w:rPr>
          <w:rFonts w:ascii="Times New Roman" w:eastAsia="Times New Roman" w:hAnsi="Times New Roman"/>
          <w:color w:val="000000"/>
          <w:spacing w:val="1"/>
          <w:sz w:val="24"/>
          <w:szCs w:val="24"/>
        </w:rPr>
        <w:t>но</w:t>
      </w:r>
      <w:r w:rsidRPr="004B0082">
        <w:rPr>
          <w:rFonts w:ascii="Times New Roman" w:eastAsia="Times New Roman" w:hAnsi="Times New Roman"/>
          <w:color w:val="000000"/>
          <w:spacing w:val="2"/>
          <w:sz w:val="24"/>
          <w:szCs w:val="24"/>
        </w:rPr>
        <w:t>-</w:t>
      </w:r>
      <w:r w:rsidRPr="004B0082">
        <w:rPr>
          <w:rFonts w:ascii="Times New Roman" w:eastAsia="Times New Roman" w:hAnsi="Times New Roman"/>
          <w:color w:val="000000"/>
          <w:spacing w:val="1"/>
          <w:sz w:val="24"/>
          <w:szCs w:val="24"/>
        </w:rPr>
        <w:t>н</w:t>
      </w:r>
      <w:r w:rsidRPr="004B0082">
        <w:rPr>
          <w:rFonts w:ascii="Times New Roman" w:eastAsia="Times New Roman" w:hAnsi="Times New Roman"/>
          <w:color w:val="000000"/>
          <w:sz w:val="24"/>
          <w:szCs w:val="24"/>
        </w:rPr>
        <w:t>ра</w:t>
      </w:r>
      <w:r w:rsidRPr="004B0082">
        <w:rPr>
          <w:rFonts w:ascii="Times New Roman" w:eastAsia="Times New Roman" w:hAnsi="Times New Roman"/>
          <w:color w:val="000000"/>
          <w:spacing w:val="1"/>
          <w:sz w:val="24"/>
          <w:szCs w:val="24"/>
        </w:rPr>
        <w:t>в</w:t>
      </w:r>
      <w:r w:rsidRPr="004B0082">
        <w:rPr>
          <w:rFonts w:ascii="Times New Roman" w:eastAsia="Times New Roman" w:hAnsi="Times New Roman"/>
          <w:color w:val="000000"/>
          <w:sz w:val="24"/>
          <w:szCs w:val="24"/>
        </w:rPr>
        <w:t>ст</w:t>
      </w:r>
      <w:r w:rsidRPr="004B0082">
        <w:rPr>
          <w:rFonts w:ascii="Times New Roman" w:eastAsia="Times New Roman" w:hAnsi="Times New Roman"/>
          <w:color w:val="000000"/>
          <w:spacing w:val="2"/>
          <w:sz w:val="24"/>
          <w:szCs w:val="24"/>
        </w:rPr>
        <w:t>в</w:t>
      </w:r>
      <w:r w:rsidRPr="004B0082">
        <w:rPr>
          <w:rFonts w:ascii="Times New Roman" w:eastAsia="Times New Roman" w:hAnsi="Times New Roman"/>
          <w:color w:val="000000"/>
          <w:sz w:val="24"/>
          <w:szCs w:val="24"/>
        </w:rPr>
        <w:t>е</w:t>
      </w:r>
      <w:r w:rsidRPr="004B0082">
        <w:rPr>
          <w:rFonts w:ascii="Times New Roman" w:eastAsia="Times New Roman" w:hAnsi="Times New Roman"/>
          <w:color w:val="000000"/>
          <w:spacing w:val="-4"/>
          <w:sz w:val="24"/>
          <w:szCs w:val="24"/>
        </w:rPr>
        <w:t>н</w:t>
      </w:r>
      <w:r w:rsidRPr="004B0082">
        <w:rPr>
          <w:rFonts w:ascii="Times New Roman" w:eastAsia="Times New Roman" w:hAnsi="Times New Roman"/>
          <w:color w:val="000000"/>
          <w:sz w:val="24"/>
          <w:szCs w:val="24"/>
        </w:rPr>
        <w:t>н</w:t>
      </w:r>
      <w:r w:rsidRPr="004B0082">
        <w:rPr>
          <w:rFonts w:ascii="Times New Roman" w:eastAsia="Times New Roman" w:hAnsi="Times New Roman"/>
          <w:color w:val="000000"/>
          <w:spacing w:val="2"/>
          <w:sz w:val="24"/>
          <w:szCs w:val="24"/>
        </w:rPr>
        <w:t>ы</w:t>
      </w:r>
      <w:r w:rsidRPr="004B0082">
        <w:rPr>
          <w:rFonts w:ascii="Times New Roman" w:eastAsia="Times New Roman" w:hAnsi="Times New Roman"/>
          <w:color w:val="000000"/>
          <w:sz w:val="24"/>
          <w:szCs w:val="24"/>
        </w:rPr>
        <w:t>х</w:t>
      </w:r>
      <w:r w:rsidRPr="004B0082">
        <w:rPr>
          <w:rFonts w:ascii="Times New Roman" w:eastAsia="Times New Roman" w:hAnsi="Times New Roman"/>
          <w:color w:val="000000"/>
          <w:spacing w:val="41"/>
          <w:sz w:val="24"/>
          <w:szCs w:val="24"/>
        </w:rPr>
        <w:t xml:space="preserve"> </w:t>
      </w:r>
      <w:r w:rsidRPr="004B0082">
        <w:rPr>
          <w:rFonts w:ascii="Times New Roman" w:eastAsia="Times New Roman" w:hAnsi="Times New Roman"/>
          <w:color w:val="000000"/>
          <w:sz w:val="24"/>
          <w:szCs w:val="24"/>
        </w:rPr>
        <w:t>и</w:t>
      </w:r>
      <w:r w:rsidRPr="004B0082">
        <w:rPr>
          <w:rFonts w:ascii="Times New Roman" w:eastAsia="Times New Roman" w:hAnsi="Times New Roman"/>
          <w:color w:val="000000"/>
          <w:spacing w:val="46"/>
          <w:sz w:val="24"/>
          <w:szCs w:val="24"/>
        </w:rPr>
        <w:t xml:space="preserve"> </w:t>
      </w:r>
      <w:r w:rsidRPr="004B0082">
        <w:rPr>
          <w:rFonts w:ascii="Times New Roman" w:eastAsia="Times New Roman" w:hAnsi="Times New Roman"/>
          <w:color w:val="000000"/>
          <w:spacing w:val="-4"/>
          <w:sz w:val="24"/>
          <w:szCs w:val="24"/>
        </w:rPr>
        <w:t>с</w:t>
      </w:r>
      <w:r w:rsidRPr="004B0082">
        <w:rPr>
          <w:rFonts w:ascii="Times New Roman" w:eastAsia="Times New Roman" w:hAnsi="Times New Roman"/>
          <w:color w:val="000000"/>
          <w:spacing w:val="3"/>
          <w:sz w:val="24"/>
          <w:szCs w:val="24"/>
        </w:rPr>
        <w:t>о</w:t>
      </w:r>
      <w:r w:rsidRPr="004B0082">
        <w:rPr>
          <w:rFonts w:ascii="Times New Roman" w:eastAsia="Times New Roman" w:hAnsi="Times New Roman"/>
          <w:color w:val="000000"/>
          <w:spacing w:val="-2"/>
          <w:sz w:val="24"/>
          <w:szCs w:val="24"/>
        </w:rPr>
        <w:t>ци</w:t>
      </w:r>
      <w:r w:rsidRPr="004B0082">
        <w:rPr>
          <w:rFonts w:ascii="Times New Roman" w:eastAsia="Times New Roman" w:hAnsi="Times New Roman"/>
          <w:color w:val="000000"/>
          <w:spacing w:val="2"/>
          <w:sz w:val="24"/>
          <w:szCs w:val="24"/>
        </w:rPr>
        <w:t>ок</w:t>
      </w:r>
      <w:r w:rsidRPr="004B0082">
        <w:rPr>
          <w:rFonts w:ascii="Times New Roman" w:eastAsia="Times New Roman" w:hAnsi="Times New Roman"/>
          <w:color w:val="000000"/>
          <w:spacing w:val="-8"/>
          <w:sz w:val="24"/>
          <w:szCs w:val="24"/>
        </w:rPr>
        <w:t>у</w:t>
      </w:r>
      <w:r w:rsidRPr="004B0082">
        <w:rPr>
          <w:rFonts w:ascii="Times New Roman" w:eastAsia="Times New Roman" w:hAnsi="Times New Roman"/>
          <w:color w:val="000000"/>
          <w:sz w:val="24"/>
          <w:szCs w:val="24"/>
        </w:rPr>
        <w:t>ль</w:t>
      </w:r>
      <w:r w:rsidRPr="004B0082">
        <w:rPr>
          <w:rFonts w:ascii="Times New Roman" w:eastAsia="Times New Roman" w:hAnsi="Times New Roman"/>
          <w:color w:val="000000"/>
          <w:spacing w:val="4"/>
          <w:sz w:val="24"/>
          <w:szCs w:val="24"/>
        </w:rPr>
        <w:t>т</w:t>
      </w:r>
      <w:r w:rsidRPr="004B0082">
        <w:rPr>
          <w:rFonts w:ascii="Times New Roman" w:eastAsia="Times New Roman" w:hAnsi="Times New Roman"/>
          <w:color w:val="000000"/>
          <w:spacing w:val="-7"/>
          <w:sz w:val="24"/>
          <w:szCs w:val="24"/>
        </w:rPr>
        <w:t>у</w:t>
      </w:r>
      <w:r w:rsidRPr="004B0082">
        <w:rPr>
          <w:rFonts w:ascii="Times New Roman" w:eastAsia="Times New Roman" w:hAnsi="Times New Roman"/>
          <w:color w:val="000000"/>
          <w:sz w:val="24"/>
          <w:szCs w:val="24"/>
        </w:rPr>
        <w:t>рн</w:t>
      </w:r>
      <w:r w:rsidRPr="004B0082">
        <w:rPr>
          <w:rFonts w:ascii="Times New Roman" w:eastAsia="Times New Roman" w:hAnsi="Times New Roman"/>
          <w:color w:val="000000"/>
          <w:spacing w:val="5"/>
          <w:sz w:val="24"/>
          <w:szCs w:val="24"/>
        </w:rPr>
        <w:t>ы</w:t>
      </w:r>
      <w:r w:rsidRPr="004B0082">
        <w:rPr>
          <w:rFonts w:ascii="Times New Roman" w:eastAsia="Times New Roman" w:hAnsi="Times New Roman"/>
          <w:color w:val="000000"/>
          <w:sz w:val="24"/>
          <w:szCs w:val="24"/>
        </w:rPr>
        <w:t>х</w:t>
      </w:r>
      <w:r w:rsidRPr="004B0082">
        <w:rPr>
          <w:rFonts w:ascii="Times New Roman" w:eastAsia="Times New Roman" w:hAnsi="Times New Roman"/>
          <w:color w:val="000000"/>
          <w:spacing w:val="41"/>
          <w:sz w:val="24"/>
          <w:szCs w:val="24"/>
        </w:rPr>
        <w:t xml:space="preserve"> </w:t>
      </w:r>
      <w:r w:rsidRPr="004B0082">
        <w:rPr>
          <w:rFonts w:ascii="Times New Roman" w:eastAsia="Times New Roman" w:hAnsi="Times New Roman"/>
          <w:color w:val="000000"/>
          <w:spacing w:val="1"/>
          <w:sz w:val="24"/>
          <w:szCs w:val="24"/>
        </w:rPr>
        <w:t>ц</w:t>
      </w:r>
      <w:r w:rsidRPr="004B0082">
        <w:rPr>
          <w:rFonts w:ascii="Times New Roman" w:eastAsia="Times New Roman" w:hAnsi="Times New Roman"/>
          <w:color w:val="000000"/>
          <w:sz w:val="24"/>
          <w:szCs w:val="24"/>
        </w:rPr>
        <w:t>ен</w:t>
      </w:r>
      <w:r w:rsidRPr="004B0082">
        <w:rPr>
          <w:rFonts w:ascii="Times New Roman" w:eastAsia="Times New Roman" w:hAnsi="Times New Roman"/>
          <w:color w:val="000000"/>
          <w:spacing w:val="1"/>
          <w:sz w:val="24"/>
          <w:szCs w:val="24"/>
        </w:rPr>
        <w:t>н</w:t>
      </w:r>
      <w:r w:rsidRPr="004B0082">
        <w:rPr>
          <w:rFonts w:ascii="Times New Roman" w:eastAsia="Times New Roman" w:hAnsi="Times New Roman"/>
          <w:color w:val="000000"/>
          <w:spacing w:val="5"/>
          <w:sz w:val="24"/>
          <w:szCs w:val="24"/>
        </w:rPr>
        <w:t>о</w:t>
      </w:r>
      <w:r w:rsidRPr="004B0082">
        <w:rPr>
          <w:rFonts w:ascii="Times New Roman" w:eastAsia="Times New Roman" w:hAnsi="Times New Roman"/>
          <w:color w:val="000000"/>
          <w:sz w:val="24"/>
          <w:szCs w:val="24"/>
        </w:rPr>
        <w:t>ст</w:t>
      </w:r>
      <w:r w:rsidRPr="004B0082">
        <w:rPr>
          <w:rFonts w:ascii="Times New Roman" w:eastAsia="Times New Roman" w:hAnsi="Times New Roman"/>
          <w:color w:val="000000"/>
          <w:spacing w:val="-5"/>
          <w:sz w:val="24"/>
          <w:szCs w:val="24"/>
        </w:rPr>
        <w:t>е</w:t>
      </w:r>
      <w:r w:rsidRPr="004B0082">
        <w:rPr>
          <w:rFonts w:ascii="Times New Roman" w:eastAsia="Times New Roman" w:hAnsi="Times New Roman"/>
          <w:color w:val="000000"/>
          <w:sz w:val="24"/>
          <w:szCs w:val="24"/>
        </w:rPr>
        <w:t>й</w:t>
      </w:r>
      <w:r w:rsidRPr="004B0082">
        <w:rPr>
          <w:rFonts w:ascii="Times New Roman" w:eastAsia="Times New Roman" w:hAnsi="Times New Roman"/>
          <w:color w:val="000000"/>
          <w:spacing w:val="46"/>
          <w:sz w:val="24"/>
          <w:szCs w:val="24"/>
        </w:rPr>
        <w:t xml:space="preserve"> </w:t>
      </w:r>
      <w:r w:rsidRPr="004B0082">
        <w:rPr>
          <w:rFonts w:ascii="Times New Roman" w:eastAsia="Times New Roman" w:hAnsi="Times New Roman"/>
          <w:color w:val="000000"/>
          <w:sz w:val="24"/>
          <w:szCs w:val="24"/>
        </w:rPr>
        <w:t>и</w:t>
      </w:r>
      <w:r w:rsidRPr="004B0082">
        <w:rPr>
          <w:rFonts w:ascii="Times New Roman" w:eastAsia="Times New Roman" w:hAnsi="Times New Roman"/>
          <w:color w:val="000000"/>
          <w:spacing w:val="41"/>
          <w:sz w:val="24"/>
          <w:szCs w:val="24"/>
        </w:rPr>
        <w:t xml:space="preserve"> </w:t>
      </w:r>
      <w:r w:rsidRPr="004B0082">
        <w:rPr>
          <w:rFonts w:ascii="Times New Roman" w:eastAsia="Times New Roman" w:hAnsi="Times New Roman"/>
          <w:color w:val="000000"/>
          <w:spacing w:val="1"/>
          <w:sz w:val="24"/>
          <w:szCs w:val="24"/>
        </w:rPr>
        <w:t>п</w:t>
      </w:r>
      <w:r w:rsidRPr="004B0082">
        <w:rPr>
          <w:rFonts w:ascii="Times New Roman" w:eastAsia="Times New Roman" w:hAnsi="Times New Roman"/>
          <w:color w:val="000000"/>
          <w:sz w:val="24"/>
          <w:szCs w:val="24"/>
        </w:rPr>
        <w:t>р</w:t>
      </w:r>
      <w:r w:rsidRPr="004B0082">
        <w:rPr>
          <w:rFonts w:ascii="Times New Roman" w:eastAsia="Times New Roman" w:hAnsi="Times New Roman"/>
          <w:color w:val="000000"/>
          <w:spacing w:val="-2"/>
          <w:sz w:val="24"/>
          <w:szCs w:val="24"/>
        </w:rPr>
        <w:t>и</w:t>
      </w:r>
      <w:r w:rsidRPr="004B0082">
        <w:rPr>
          <w:rFonts w:ascii="Times New Roman" w:eastAsia="Times New Roman" w:hAnsi="Times New Roman"/>
          <w:color w:val="000000"/>
          <w:sz w:val="24"/>
          <w:szCs w:val="24"/>
        </w:rPr>
        <w:t>нят</w:t>
      </w:r>
      <w:r w:rsidRPr="004B0082">
        <w:rPr>
          <w:rFonts w:ascii="Times New Roman" w:eastAsia="Times New Roman" w:hAnsi="Times New Roman"/>
          <w:color w:val="000000"/>
          <w:spacing w:val="2"/>
          <w:sz w:val="24"/>
          <w:szCs w:val="24"/>
        </w:rPr>
        <w:t>ы</w:t>
      </w:r>
      <w:r w:rsidRPr="004B0082">
        <w:rPr>
          <w:rFonts w:ascii="Times New Roman" w:eastAsia="Times New Roman" w:hAnsi="Times New Roman"/>
          <w:color w:val="000000"/>
          <w:sz w:val="24"/>
          <w:szCs w:val="24"/>
        </w:rPr>
        <w:t>х</w:t>
      </w:r>
      <w:r w:rsidRPr="004B0082">
        <w:rPr>
          <w:rFonts w:ascii="Times New Roman" w:eastAsia="Times New Roman" w:hAnsi="Times New Roman"/>
          <w:color w:val="000000"/>
          <w:spacing w:val="41"/>
          <w:sz w:val="24"/>
          <w:szCs w:val="24"/>
        </w:rPr>
        <w:t xml:space="preserve"> </w:t>
      </w:r>
      <w:r w:rsidRPr="004B0082">
        <w:rPr>
          <w:rFonts w:ascii="Times New Roman" w:eastAsia="Times New Roman" w:hAnsi="Times New Roman"/>
          <w:color w:val="000000"/>
          <w:sz w:val="24"/>
          <w:szCs w:val="24"/>
        </w:rPr>
        <w:t>в</w:t>
      </w:r>
      <w:r w:rsidRPr="004B0082">
        <w:rPr>
          <w:rFonts w:ascii="Times New Roman" w:eastAsia="Times New Roman" w:hAnsi="Times New Roman"/>
          <w:color w:val="000000"/>
          <w:spacing w:val="42"/>
          <w:sz w:val="24"/>
          <w:szCs w:val="24"/>
        </w:rPr>
        <w:t xml:space="preserve"> </w:t>
      </w:r>
      <w:r w:rsidRPr="004B0082">
        <w:rPr>
          <w:rFonts w:ascii="Times New Roman" w:eastAsia="Times New Roman" w:hAnsi="Times New Roman"/>
          <w:color w:val="000000"/>
          <w:spacing w:val="5"/>
          <w:sz w:val="24"/>
          <w:szCs w:val="24"/>
        </w:rPr>
        <w:t>о</w:t>
      </w:r>
      <w:r w:rsidRPr="004B0082">
        <w:rPr>
          <w:rFonts w:ascii="Times New Roman" w:eastAsia="Times New Roman" w:hAnsi="Times New Roman"/>
          <w:color w:val="000000"/>
          <w:spacing w:val="-6"/>
          <w:sz w:val="24"/>
          <w:szCs w:val="24"/>
        </w:rPr>
        <w:t>б</w:t>
      </w:r>
      <w:r w:rsidRPr="004B0082">
        <w:rPr>
          <w:rFonts w:ascii="Times New Roman" w:eastAsia="Times New Roman" w:hAnsi="Times New Roman"/>
          <w:color w:val="000000"/>
          <w:spacing w:val="1"/>
          <w:sz w:val="24"/>
          <w:szCs w:val="24"/>
        </w:rPr>
        <w:t>щ</w:t>
      </w:r>
      <w:r w:rsidRPr="004B0082">
        <w:rPr>
          <w:rFonts w:ascii="Times New Roman" w:eastAsia="Times New Roman" w:hAnsi="Times New Roman"/>
          <w:color w:val="000000"/>
          <w:sz w:val="24"/>
          <w:szCs w:val="24"/>
        </w:rPr>
        <w:t>ест</w:t>
      </w:r>
      <w:r w:rsidRPr="004B0082">
        <w:rPr>
          <w:rFonts w:ascii="Times New Roman" w:eastAsia="Times New Roman" w:hAnsi="Times New Roman"/>
          <w:color w:val="000000"/>
          <w:spacing w:val="1"/>
          <w:sz w:val="24"/>
          <w:szCs w:val="24"/>
        </w:rPr>
        <w:t>в</w:t>
      </w:r>
      <w:r w:rsidRPr="004B0082">
        <w:rPr>
          <w:rFonts w:ascii="Times New Roman" w:eastAsia="Times New Roman" w:hAnsi="Times New Roman"/>
          <w:color w:val="000000"/>
          <w:sz w:val="24"/>
          <w:szCs w:val="24"/>
        </w:rPr>
        <w:t>е</w:t>
      </w:r>
      <w:r w:rsidRPr="004B0082">
        <w:rPr>
          <w:rFonts w:ascii="Times New Roman" w:eastAsia="Times New Roman" w:hAnsi="Times New Roman"/>
          <w:color w:val="000000"/>
          <w:spacing w:val="45"/>
          <w:sz w:val="24"/>
          <w:szCs w:val="24"/>
        </w:rPr>
        <w:t xml:space="preserve"> </w:t>
      </w:r>
      <w:r w:rsidRPr="004B0082">
        <w:rPr>
          <w:rFonts w:ascii="Times New Roman" w:eastAsia="Times New Roman" w:hAnsi="Times New Roman"/>
          <w:color w:val="000000"/>
          <w:spacing w:val="1"/>
          <w:sz w:val="24"/>
          <w:szCs w:val="24"/>
        </w:rPr>
        <w:t>п</w:t>
      </w:r>
      <w:r w:rsidRPr="004B0082">
        <w:rPr>
          <w:rFonts w:ascii="Times New Roman" w:eastAsia="Times New Roman" w:hAnsi="Times New Roman"/>
          <w:color w:val="000000"/>
          <w:sz w:val="24"/>
          <w:szCs w:val="24"/>
        </w:rPr>
        <w:t>ра</w:t>
      </w:r>
      <w:r w:rsidRPr="004B0082">
        <w:rPr>
          <w:rFonts w:ascii="Times New Roman" w:eastAsia="Times New Roman" w:hAnsi="Times New Roman"/>
          <w:color w:val="000000"/>
          <w:spacing w:val="-3"/>
          <w:sz w:val="24"/>
          <w:szCs w:val="24"/>
        </w:rPr>
        <w:t>в</w:t>
      </w:r>
      <w:r w:rsidRPr="004B0082">
        <w:rPr>
          <w:rFonts w:ascii="Times New Roman" w:eastAsia="Times New Roman" w:hAnsi="Times New Roman"/>
          <w:color w:val="000000"/>
          <w:sz w:val="24"/>
          <w:szCs w:val="24"/>
        </w:rPr>
        <w:t>ил</w:t>
      </w:r>
      <w:r w:rsidRPr="004B0082">
        <w:rPr>
          <w:rFonts w:ascii="Times New Roman" w:eastAsia="Times New Roman" w:hAnsi="Times New Roman"/>
          <w:color w:val="000000"/>
          <w:spacing w:val="41"/>
          <w:sz w:val="24"/>
          <w:szCs w:val="24"/>
        </w:rPr>
        <w:t xml:space="preserve"> </w:t>
      </w:r>
      <w:r w:rsidRPr="004B0082">
        <w:rPr>
          <w:rFonts w:ascii="Times New Roman" w:eastAsia="Times New Roman" w:hAnsi="Times New Roman"/>
          <w:color w:val="000000"/>
          <w:sz w:val="24"/>
          <w:szCs w:val="24"/>
        </w:rPr>
        <w:t>и н</w:t>
      </w:r>
      <w:r w:rsidRPr="004B0082">
        <w:rPr>
          <w:rFonts w:ascii="Times New Roman" w:eastAsia="Times New Roman" w:hAnsi="Times New Roman"/>
          <w:color w:val="000000"/>
          <w:spacing w:val="5"/>
          <w:sz w:val="24"/>
          <w:szCs w:val="24"/>
        </w:rPr>
        <w:t>о</w:t>
      </w:r>
      <w:r w:rsidRPr="004B0082">
        <w:rPr>
          <w:rFonts w:ascii="Times New Roman" w:eastAsia="Times New Roman" w:hAnsi="Times New Roman"/>
          <w:color w:val="000000"/>
          <w:spacing w:val="-4"/>
          <w:sz w:val="24"/>
          <w:szCs w:val="24"/>
        </w:rPr>
        <w:t>р</w:t>
      </w:r>
      <w:r w:rsidRPr="004B0082">
        <w:rPr>
          <w:rFonts w:ascii="Times New Roman" w:eastAsia="Times New Roman" w:hAnsi="Times New Roman"/>
          <w:color w:val="000000"/>
          <w:sz w:val="24"/>
          <w:szCs w:val="24"/>
        </w:rPr>
        <w:t>м</w:t>
      </w:r>
      <w:r w:rsidRPr="004B0082">
        <w:rPr>
          <w:rFonts w:ascii="Times New Roman" w:eastAsia="Times New Roman" w:hAnsi="Times New Roman"/>
          <w:color w:val="000000"/>
          <w:spacing w:val="3"/>
          <w:sz w:val="24"/>
          <w:szCs w:val="24"/>
        </w:rPr>
        <w:t xml:space="preserve"> </w:t>
      </w:r>
      <w:r w:rsidRPr="004B0082">
        <w:rPr>
          <w:rFonts w:ascii="Times New Roman" w:eastAsia="Times New Roman" w:hAnsi="Times New Roman"/>
          <w:color w:val="000000"/>
          <w:spacing w:val="-3"/>
          <w:sz w:val="24"/>
          <w:szCs w:val="24"/>
        </w:rPr>
        <w:t>п</w:t>
      </w:r>
      <w:r w:rsidRPr="004B0082">
        <w:rPr>
          <w:rFonts w:ascii="Times New Roman" w:eastAsia="Times New Roman" w:hAnsi="Times New Roman"/>
          <w:color w:val="000000"/>
          <w:sz w:val="24"/>
          <w:szCs w:val="24"/>
        </w:rPr>
        <w:t>о</w:t>
      </w:r>
      <w:r w:rsidRPr="004B0082">
        <w:rPr>
          <w:rFonts w:ascii="Times New Roman" w:eastAsia="Times New Roman" w:hAnsi="Times New Roman"/>
          <w:color w:val="000000"/>
          <w:spacing w:val="1"/>
          <w:sz w:val="24"/>
          <w:szCs w:val="24"/>
        </w:rPr>
        <w:t>в</w:t>
      </w:r>
      <w:r w:rsidRPr="004B0082">
        <w:rPr>
          <w:rFonts w:ascii="Times New Roman" w:eastAsia="Times New Roman" w:hAnsi="Times New Roman"/>
          <w:color w:val="000000"/>
          <w:sz w:val="24"/>
          <w:szCs w:val="24"/>
        </w:rPr>
        <w:t>е</w:t>
      </w:r>
      <w:r w:rsidRPr="004B0082">
        <w:rPr>
          <w:rFonts w:ascii="Times New Roman" w:eastAsia="Times New Roman" w:hAnsi="Times New Roman"/>
          <w:color w:val="000000"/>
          <w:spacing w:val="-2"/>
          <w:sz w:val="24"/>
          <w:szCs w:val="24"/>
        </w:rPr>
        <w:t>д</w:t>
      </w:r>
      <w:r w:rsidRPr="004B0082">
        <w:rPr>
          <w:rFonts w:ascii="Times New Roman" w:eastAsia="Times New Roman" w:hAnsi="Times New Roman"/>
          <w:color w:val="000000"/>
          <w:sz w:val="24"/>
          <w:szCs w:val="24"/>
        </w:rPr>
        <w:t>ен</w:t>
      </w:r>
      <w:r w:rsidRPr="004B0082">
        <w:rPr>
          <w:rFonts w:ascii="Times New Roman" w:eastAsia="Times New Roman" w:hAnsi="Times New Roman"/>
          <w:color w:val="000000"/>
          <w:spacing w:val="1"/>
          <w:sz w:val="24"/>
          <w:szCs w:val="24"/>
        </w:rPr>
        <w:t>и</w:t>
      </w:r>
      <w:r w:rsidRPr="004B0082">
        <w:rPr>
          <w:rFonts w:ascii="Times New Roman" w:eastAsia="Times New Roman" w:hAnsi="Times New Roman"/>
          <w:color w:val="000000"/>
          <w:sz w:val="24"/>
          <w:szCs w:val="24"/>
        </w:rPr>
        <w:t>я</w:t>
      </w:r>
      <w:r w:rsidRPr="004B0082">
        <w:rPr>
          <w:rFonts w:ascii="Times New Roman" w:eastAsia="Times New Roman" w:hAnsi="Times New Roman"/>
          <w:color w:val="000000"/>
          <w:spacing w:val="2"/>
          <w:sz w:val="24"/>
          <w:szCs w:val="24"/>
        </w:rPr>
        <w:t xml:space="preserve"> </w:t>
      </w:r>
      <w:r w:rsidRPr="004B0082">
        <w:rPr>
          <w:rFonts w:ascii="Times New Roman" w:eastAsia="Times New Roman" w:hAnsi="Times New Roman"/>
          <w:color w:val="000000"/>
          <w:sz w:val="24"/>
          <w:szCs w:val="24"/>
        </w:rPr>
        <w:t>в и</w:t>
      </w:r>
      <w:r w:rsidRPr="004B0082">
        <w:rPr>
          <w:rFonts w:ascii="Times New Roman" w:eastAsia="Times New Roman" w:hAnsi="Times New Roman"/>
          <w:color w:val="000000"/>
          <w:spacing w:val="1"/>
          <w:sz w:val="24"/>
          <w:szCs w:val="24"/>
        </w:rPr>
        <w:t>н</w:t>
      </w:r>
      <w:r w:rsidRPr="004B0082">
        <w:rPr>
          <w:rFonts w:ascii="Times New Roman" w:eastAsia="Times New Roman" w:hAnsi="Times New Roman"/>
          <w:color w:val="000000"/>
          <w:sz w:val="24"/>
          <w:szCs w:val="24"/>
        </w:rPr>
        <w:t>терес</w:t>
      </w:r>
      <w:r w:rsidRPr="004B0082">
        <w:rPr>
          <w:rFonts w:ascii="Times New Roman" w:eastAsia="Times New Roman" w:hAnsi="Times New Roman"/>
          <w:color w:val="000000"/>
          <w:spacing w:val="-1"/>
          <w:sz w:val="24"/>
          <w:szCs w:val="24"/>
        </w:rPr>
        <w:t>а</w:t>
      </w:r>
      <w:r w:rsidRPr="004B0082">
        <w:rPr>
          <w:rFonts w:ascii="Times New Roman" w:eastAsia="Times New Roman" w:hAnsi="Times New Roman"/>
          <w:color w:val="000000"/>
          <w:sz w:val="24"/>
          <w:szCs w:val="24"/>
        </w:rPr>
        <w:t>х</w:t>
      </w:r>
      <w:r w:rsidRPr="004B0082">
        <w:rPr>
          <w:rFonts w:ascii="Times New Roman" w:eastAsia="Times New Roman" w:hAnsi="Times New Roman"/>
          <w:color w:val="000000"/>
          <w:spacing w:val="-2"/>
          <w:sz w:val="24"/>
          <w:szCs w:val="24"/>
        </w:rPr>
        <w:t xml:space="preserve"> </w:t>
      </w:r>
      <w:r w:rsidRPr="004B0082">
        <w:rPr>
          <w:rFonts w:ascii="Times New Roman" w:eastAsia="Times New Roman" w:hAnsi="Times New Roman"/>
          <w:color w:val="000000"/>
          <w:spacing w:val="-1"/>
          <w:sz w:val="24"/>
          <w:szCs w:val="24"/>
        </w:rPr>
        <w:t>че</w:t>
      </w:r>
      <w:r w:rsidRPr="004B0082">
        <w:rPr>
          <w:rFonts w:ascii="Times New Roman" w:eastAsia="Times New Roman" w:hAnsi="Times New Roman"/>
          <w:color w:val="000000"/>
          <w:sz w:val="24"/>
          <w:szCs w:val="24"/>
        </w:rPr>
        <w:t>л</w:t>
      </w:r>
      <w:r w:rsidRPr="004B0082">
        <w:rPr>
          <w:rFonts w:ascii="Times New Roman" w:eastAsia="Times New Roman" w:hAnsi="Times New Roman"/>
          <w:color w:val="000000"/>
          <w:spacing w:val="4"/>
          <w:sz w:val="24"/>
          <w:szCs w:val="24"/>
        </w:rPr>
        <w:t>о</w:t>
      </w:r>
      <w:r w:rsidRPr="004B0082">
        <w:rPr>
          <w:rFonts w:ascii="Times New Roman" w:eastAsia="Times New Roman" w:hAnsi="Times New Roman"/>
          <w:color w:val="000000"/>
          <w:spacing w:val="2"/>
          <w:sz w:val="24"/>
          <w:szCs w:val="24"/>
        </w:rPr>
        <w:t>в</w:t>
      </w:r>
      <w:r w:rsidRPr="004B0082">
        <w:rPr>
          <w:rFonts w:ascii="Times New Roman" w:eastAsia="Times New Roman" w:hAnsi="Times New Roman"/>
          <w:color w:val="000000"/>
          <w:sz w:val="24"/>
          <w:szCs w:val="24"/>
        </w:rPr>
        <w:t>е</w:t>
      </w:r>
      <w:r w:rsidRPr="004B0082">
        <w:rPr>
          <w:rFonts w:ascii="Times New Roman" w:eastAsia="Times New Roman" w:hAnsi="Times New Roman"/>
          <w:color w:val="000000"/>
          <w:spacing w:val="-1"/>
          <w:sz w:val="24"/>
          <w:szCs w:val="24"/>
        </w:rPr>
        <w:t>ка</w:t>
      </w:r>
      <w:r w:rsidRPr="004B0082">
        <w:rPr>
          <w:rFonts w:ascii="Times New Roman" w:eastAsia="Times New Roman" w:hAnsi="Times New Roman"/>
          <w:color w:val="000000"/>
          <w:sz w:val="24"/>
          <w:szCs w:val="24"/>
        </w:rPr>
        <w:t xml:space="preserve">, </w:t>
      </w:r>
      <w:r w:rsidRPr="004B0082">
        <w:rPr>
          <w:rFonts w:ascii="Times New Roman" w:eastAsia="Times New Roman" w:hAnsi="Times New Roman"/>
          <w:color w:val="000000"/>
          <w:spacing w:val="-1"/>
          <w:sz w:val="24"/>
          <w:szCs w:val="24"/>
        </w:rPr>
        <w:t>се</w:t>
      </w:r>
      <w:r w:rsidRPr="004B0082">
        <w:rPr>
          <w:rFonts w:ascii="Times New Roman" w:eastAsia="Times New Roman" w:hAnsi="Times New Roman"/>
          <w:color w:val="000000"/>
          <w:spacing w:val="1"/>
          <w:sz w:val="24"/>
          <w:szCs w:val="24"/>
        </w:rPr>
        <w:t>мь</w:t>
      </w:r>
      <w:r w:rsidRPr="004B0082">
        <w:rPr>
          <w:rFonts w:ascii="Times New Roman" w:eastAsia="Times New Roman" w:hAnsi="Times New Roman"/>
          <w:color w:val="000000"/>
          <w:spacing w:val="-3"/>
          <w:sz w:val="24"/>
          <w:szCs w:val="24"/>
        </w:rPr>
        <w:t>и</w:t>
      </w:r>
      <w:r w:rsidRPr="004B0082">
        <w:rPr>
          <w:rFonts w:ascii="Times New Roman" w:eastAsia="Times New Roman" w:hAnsi="Times New Roman"/>
          <w:color w:val="000000"/>
          <w:sz w:val="24"/>
          <w:szCs w:val="24"/>
        </w:rPr>
        <w:t>, о</w:t>
      </w:r>
      <w:r w:rsidRPr="004B0082">
        <w:rPr>
          <w:rFonts w:ascii="Times New Roman" w:eastAsia="Times New Roman" w:hAnsi="Times New Roman"/>
          <w:color w:val="000000"/>
          <w:spacing w:val="-2"/>
          <w:sz w:val="24"/>
          <w:szCs w:val="24"/>
        </w:rPr>
        <w:t>б</w:t>
      </w:r>
      <w:r w:rsidRPr="004B0082">
        <w:rPr>
          <w:rFonts w:ascii="Times New Roman" w:eastAsia="Times New Roman" w:hAnsi="Times New Roman"/>
          <w:color w:val="000000"/>
          <w:spacing w:val="1"/>
          <w:sz w:val="24"/>
          <w:szCs w:val="24"/>
        </w:rPr>
        <w:t>щ</w:t>
      </w:r>
      <w:r w:rsidRPr="004B0082">
        <w:rPr>
          <w:rFonts w:ascii="Times New Roman" w:eastAsia="Times New Roman" w:hAnsi="Times New Roman"/>
          <w:color w:val="000000"/>
          <w:sz w:val="24"/>
          <w:szCs w:val="24"/>
        </w:rPr>
        <w:t>ест</w:t>
      </w:r>
      <w:r w:rsidRPr="004B0082">
        <w:rPr>
          <w:rFonts w:ascii="Times New Roman" w:eastAsia="Times New Roman" w:hAnsi="Times New Roman"/>
          <w:color w:val="000000"/>
          <w:spacing w:val="1"/>
          <w:sz w:val="24"/>
          <w:szCs w:val="24"/>
        </w:rPr>
        <w:t>в</w:t>
      </w:r>
      <w:r w:rsidRPr="004B0082">
        <w:rPr>
          <w:rFonts w:ascii="Times New Roman" w:eastAsia="Times New Roman" w:hAnsi="Times New Roman"/>
          <w:color w:val="000000"/>
          <w:sz w:val="24"/>
          <w:szCs w:val="24"/>
        </w:rPr>
        <w:t>а;</w:t>
      </w:r>
    </w:p>
    <w:p w:rsidR="00DC54B6" w:rsidRPr="004B0082" w:rsidRDefault="00DC54B6" w:rsidP="004B0082">
      <w:pPr>
        <w:widowControl w:val="0"/>
        <w:spacing w:after="0" w:line="240" w:lineRule="auto"/>
        <w:ind w:right="-11"/>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6)</w:t>
      </w:r>
      <w:r w:rsidRPr="004B0082">
        <w:rPr>
          <w:rFonts w:ascii="Times New Roman" w:eastAsia="Times New Roman" w:hAnsi="Times New Roman"/>
          <w:color w:val="000000"/>
          <w:spacing w:val="70"/>
          <w:sz w:val="24"/>
          <w:szCs w:val="24"/>
          <w:lang w:eastAsia="ru-RU"/>
        </w:rPr>
        <w:t xml:space="preserve"> </w:t>
      </w:r>
      <w:r w:rsidRPr="004B0082">
        <w:rPr>
          <w:rFonts w:ascii="Times New Roman" w:eastAsia="Times New Roman" w:hAnsi="Times New Roman"/>
          <w:color w:val="000000"/>
          <w:spacing w:val="-1"/>
          <w:sz w:val="24"/>
          <w:szCs w:val="24"/>
          <w:lang w:eastAsia="ru-RU"/>
        </w:rPr>
        <w:t>ф</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pacing w:val="1"/>
          <w:sz w:val="24"/>
          <w:szCs w:val="24"/>
          <w:lang w:eastAsia="ru-RU"/>
        </w:rPr>
        <w:t>ми</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4"/>
          <w:sz w:val="24"/>
          <w:szCs w:val="24"/>
          <w:lang w:eastAsia="ru-RU"/>
        </w:rPr>
        <w:t>а</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65"/>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pacing w:val="1"/>
          <w:sz w:val="24"/>
          <w:szCs w:val="24"/>
          <w:lang w:eastAsia="ru-RU"/>
        </w:rPr>
        <w:t>щ</w:t>
      </w:r>
      <w:r w:rsidRPr="004B0082">
        <w:rPr>
          <w:rFonts w:ascii="Times New Roman" w:eastAsia="Times New Roman" w:hAnsi="Times New Roman"/>
          <w:color w:val="000000"/>
          <w:sz w:val="24"/>
          <w:szCs w:val="24"/>
          <w:lang w:eastAsia="ru-RU"/>
        </w:rPr>
        <w:t>ей</w:t>
      </w:r>
      <w:r w:rsidRPr="004B0082">
        <w:rPr>
          <w:rFonts w:ascii="Times New Roman" w:eastAsia="Times New Roman" w:hAnsi="Times New Roman"/>
          <w:color w:val="000000"/>
          <w:spacing w:val="66"/>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z w:val="24"/>
          <w:szCs w:val="24"/>
          <w:lang w:eastAsia="ru-RU"/>
        </w:rPr>
        <w:t>ль</w:t>
      </w:r>
      <w:r w:rsidRPr="004B0082">
        <w:rPr>
          <w:rFonts w:ascii="Times New Roman" w:eastAsia="Times New Roman" w:hAnsi="Times New Roman"/>
          <w:color w:val="000000"/>
          <w:spacing w:val="5"/>
          <w:sz w:val="24"/>
          <w:szCs w:val="24"/>
          <w:lang w:eastAsia="ru-RU"/>
        </w:rPr>
        <w:t>т</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ры</w:t>
      </w:r>
      <w:r w:rsidRPr="004B0082">
        <w:rPr>
          <w:rFonts w:ascii="Times New Roman" w:eastAsia="Times New Roman" w:hAnsi="Times New Roman"/>
          <w:color w:val="000000"/>
          <w:spacing w:val="70"/>
          <w:sz w:val="24"/>
          <w:szCs w:val="24"/>
          <w:lang w:eastAsia="ru-RU"/>
        </w:rPr>
        <w:t xml:space="preserve"> </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чн</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65"/>
          <w:sz w:val="24"/>
          <w:szCs w:val="24"/>
          <w:lang w:eastAsia="ru-RU"/>
        </w:rPr>
        <w:t xml:space="preserve"> </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етей,</w:t>
      </w:r>
      <w:r w:rsidRPr="004B0082">
        <w:rPr>
          <w:rFonts w:ascii="Times New Roman" w:eastAsia="Times New Roman" w:hAnsi="Times New Roman"/>
          <w:color w:val="000000"/>
          <w:spacing w:val="71"/>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67"/>
          <w:sz w:val="24"/>
          <w:szCs w:val="24"/>
          <w:lang w:eastAsia="ru-RU"/>
        </w:rPr>
        <w:t xml:space="preserve"> </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66"/>
          <w:sz w:val="24"/>
          <w:szCs w:val="24"/>
          <w:lang w:eastAsia="ru-RU"/>
        </w:rPr>
        <w:t xml:space="preserve"> </w:t>
      </w:r>
      <w:r w:rsidRPr="004B0082">
        <w:rPr>
          <w:rFonts w:ascii="Times New Roman" w:eastAsia="Times New Roman" w:hAnsi="Times New Roman"/>
          <w:color w:val="000000"/>
          <w:spacing w:val="9"/>
          <w:sz w:val="24"/>
          <w:szCs w:val="24"/>
          <w:lang w:eastAsia="ru-RU"/>
        </w:rPr>
        <w:t>ч</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сле</w:t>
      </w:r>
      <w:r w:rsidRPr="004B0082">
        <w:rPr>
          <w:rFonts w:ascii="Times New Roman" w:eastAsia="Times New Roman" w:hAnsi="Times New Roman"/>
          <w:color w:val="000000"/>
          <w:spacing w:val="68"/>
          <w:sz w:val="24"/>
          <w:szCs w:val="24"/>
          <w:lang w:eastAsia="ru-RU"/>
        </w:rPr>
        <w:t xml:space="preserve"> </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pacing w:val="-5"/>
          <w:sz w:val="24"/>
          <w:szCs w:val="24"/>
          <w:lang w:eastAsia="ru-RU"/>
        </w:rPr>
        <w:t>е</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стей</w:t>
      </w:r>
      <w:r w:rsidRPr="004B0082">
        <w:rPr>
          <w:rFonts w:ascii="Times New Roman" w:eastAsia="Times New Roman" w:hAnsi="Times New Roman"/>
          <w:color w:val="000000"/>
          <w:spacing w:val="65"/>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3"/>
          <w:sz w:val="24"/>
          <w:szCs w:val="24"/>
          <w:lang w:eastAsia="ru-RU"/>
        </w:rPr>
        <w:t>в</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 xml:space="preserve">о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бр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за</w:t>
      </w:r>
      <w:r w:rsidRPr="004B0082">
        <w:rPr>
          <w:rFonts w:ascii="Times New Roman" w:eastAsia="Times New Roman" w:hAnsi="Times New Roman"/>
          <w:color w:val="000000"/>
          <w:spacing w:val="34"/>
          <w:sz w:val="24"/>
          <w:szCs w:val="24"/>
          <w:lang w:eastAsia="ru-RU"/>
        </w:rPr>
        <w:t xml:space="preserve"> </w:t>
      </w:r>
      <w:r w:rsidRPr="004B0082">
        <w:rPr>
          <w:rFonts w:ascii="Times New Roman" w:eastAsia="Times New Roman" w:hAnsi="Times New Roman"/>
          <w:color w:val="000000"/>
          <w:spacing w:val="2"/>
          <w:sz w:val="24"/>
          <w:szCs w:val="24"/>
          <w:lang w:eastAsia="ru-RU"/>
        </w:rPr>
        <w:t>ж</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зн</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37"/>
          <w:sz w:val="24"/>
          <w:szCs w:val="24"/>
          <w:lang w:eastAsia="ru-RU"/>
        </w:rPr>
        <w:t xml:space="preserve"> </w:t>
      </w:r>
      <w:r w:rsidRPr="004B0082">
        <w:rPr>
          <w:rFonts w:ascii="Times New Roman" w:eastAsia="Times New Roman" w:hAnsi="Times New Roman"/>
          <w:color w:val="000000"/>
          <w:sz w:val="24"/>
          <w:szCs w:val="24"/>
          <w:lang w:eastAsia="ru-RU"/>
        </w:rPr>
        <w:t>раз</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ит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ци</w:t>
      </w:r>
      <w:r w:rsidRPr="004B0082">
        <w:rPr>
          <w:rFonts w:ascii="Times New Roman" w:eastAsia="Times New Roman" w:hAnsi="Times New Roman"/>
          <w:color w:val="000000"/>
          <w:sz w:val="24"/>
          <w:szCs w:val="24"/>
          <w:lang w:eastAsia="ru-RU"/>
        </w:rPr>
        <w:t>ал</w:t>
      </w:r>
      <w:r w:rsidRPr="004B0082">
        <w:rPr>
          <w:rFonts w:ascii="Times New Roman" w:eastAsia="Times New Roman" w:hAnsi="Times New Roman"/>
          <w:color w:val="000000"/>
          <w:spacing w:val="-2"/>
          <w:sz w:val="24"/>
          <w:szCs w:val="24"/>
          <w:lang w:eastAsia="ru-RU"/>
        </w:rPr>
        <w:t>ь</w:t>
      </w:r>
      <w:r w:rsidRPr="004B0082">
        <w:rPr>
          <w:rFonts w:ascii="Times New Roman" w:eastAsia="Times New Roman" w:hAnsi="Times New Roman"/>
          <w:color w:val="000000"/>
          <w:sz w:val="24"/>
          <w:szCs w:val="24"/>
          <w:lang w:eastAsia="ru-RU"/>
        </w:rPr>
        <w:t>ны</w:t>
      </w:r>
      <w:r w:rsidRPr="004B0082">
        <w:rPr>
          <w:rFonts w:ascii="Times New Roman" w:eastAsia="Times New Roman" w:hAnsi="Times New Roman"/>
          <w:color w:val="000000"/>
          <w:spacing w:val="-3"/>
          <w:sz w:val="24"/>
          <w:szCs w:val="24"/>
          <w:lang w:eastAsia="ru-RU"/>
        </w:rPr>
        <w:t>х</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37"/>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4"/>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ны</w:t>
      </w:r>
      <w:r w:rsidRPr="004B0082">
        <w:rPr>
          <w:rFonts w:ascii="Times New Roman" w:eastAsia="Times New Roman" w:hAnsi="Times New Roman"/>
          <w:color w:val="000000"/>
          <w:spacing w:val="-3"/>
          <w:sz w:val="24"/>
          <w:szCs w:val="24"/>
          <w:lang w:eastAsia="ru-RU"/>
        </w:rPr>
        <w:t>х</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37"/>
          <w:sz w:val="24"/>
          <w:szCs w:val="24"/>
          <w:lang w:eastAsia="ru-RU"/>
        </w:rPr>
        <w:t xml:space="preserve"> </w:t>
      </w:r>
      <w:r w:rsidRPr="004B0082">
        <w:rPr>
          <w:rFonts w:ascii="Times New Roman" w:eastAsia="Times New Roman" w:hAnsi="Times New Roman"/>
          <w:color w:val="000000"/>
          <w:spacing w:val="-1"/>
          <w:sz w:val="24"/>
          <w:szCs w:val="24"/>
          <w:lang w:eastAsia="ru-RU"/>
        </w:rPr>
        <w:t>эс</w:t>
      </w:r>
      <w:r w:rsidRPr="004B0082">
        <w:rPr>
          <w:rFonts w:ascii="Times New Roman" w:eastAsia="Times New Roman" w:hAnsi="Times New Roman"/>
          <w:color w:val="000000"/>
          <w:sz w:val="24"/>
          <w:szCs w:val="24"/>
          <w:lang w:eastAsia="ru-RU"/>
        </w:rPr>
        <w:t>тет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еск</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
          <w:sz w:val="24"/>
          <w:szCs w:val="24"/>
          <w:lang w:eastAsia="ru-RU"/>
        </w:rPr>
        <w:t>х</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37"/>
          <w:sz w:val="24"/>
          <w:szCs w:val="24"/>
          <w:lang w:eastAsia="ru-RU"/>
        </w:rPr>
        <w:t xml:space="preserve"> </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телле</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pacing w:val="-8"/>
          <w:sz w:val="24"/>
          <w:szCs w:val="24"/>
          <w:lang w:eastAsia="ru-RU"/>
        </w:rPr>
        <w:t>у</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pacing w:val="-4"/>
          <w:sz w:val="24"/>
          <w:szCs w:val="24"/>
          <w:lang w:eastAsia="ru-RU"/>
        </w:rPr>
        <w:t>х</w:t>
      </w:r>
      <w:r w:rsidRPr="004B0082">
        <w:rPr>
          <w:rFonts w:ascii="Times New Roman" w:eastAsia="Times New Roman" w:hAnsi="Times New Roman"/>
          <w:color w:val="000000"/>
          <w:sz w:val="24"/>
          <w:szCs w:val="24"/>
          <w:lang w:eastAsia="ru-RU"/>
        </w:rPr>
        <w:t xml:space="preserve">, </w:t>
      </w:r>
      <w:r w:rsidRPr="004B0082">
        <w:rPr>
          <w:rFonts w:ascii="Times New Roman" w:eastAsia="Times New Roman" w:hAnsi="Times New Roman"/>
          <w:color w:val="000000"/>
          <w:spacing w:val="-1"/>
          <w:sz w:val="24"/>
          <w:szCs w:val="24"/>
          <w:lang w:eastAsia="ru-RU"/>
        </w:rPr>
        <w:t>ф</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зи</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2"/>
          <w:sz w:val="24"/>
          <w:szCs w:val="24"/>
          <w:lang w:eastAsia="ru-RU"/>
        </w:rPr>
        <w:t>к</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88"/>
          <w:sz w:val="24"/>
          <w:szCs w:val="24"/>
          <w:lang w:eastAsia="ru-RU"/>
        </w:rPr>
        <w:t xml:space="preserve"> </w:t>
      </w:r>
      <w:r w:rsidRPr="004B0082">
        <w:rPr>
          <w:rFonts w:ascii="Times New Roman" w:eastAsia="Times New Roman" w:hAnsi="Times New Roman"/>
          <w:color w:val="000000"/>
          <w:spacing w:val="3"/>
          <w:sz w:val="24"/>
          <w:szCs w:val="24"/>
          <w:lang w:eastAsia="ru-RU"/>
        </w:rPr>
        <w:t>к</w:t>
      </w:r>
      <w:r w:rsidRPr="004B0082">
        <w:rPr>
          <w:rFonts w:ascii="Times New Roman" w:eastAsia="Times New Roman" w:hAnsi="Times New Roman"/>
          <w:color w:val="000000"/>
          <w:sz w:val="24"/>
          <w:szCs w:val="24"/>
          <w:lang w:eastAsia="ru-RU"/>
        </w:rPr>
        <w:t>ач</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pacing w:val="1"/>
          <w:sz w:val="24"/>
          <w:szCs w:val="24"/>
          <w:lang w:eastAsia="ru-RU"/>
        </w:rPr>
        <w:t>иници</w:t>
      </w:r>
      <w:r w:rsidRPr="004B0082">
        <w:rPr>
          <w:rFonts w:ascii="Times New Roman" w:eastAsia="Times New Roman" w:hAnsi="Times New Roman"/>
          <w:color w:val="000000"/>
          <w:sz w:val="24"/>
          <w:szCs w:val="24"/>
          <w:lang w:eastAsia="ru-RU"/>
        </w:rPr>
        <w:t>ат</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95"/>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3"/>
          <w:sz w:val="24"/>
          <w:szCs w:val="24"/>
          <w:lang w:eastAsia="ru-RU"/>
        </w:rPr>
        <w:t>м</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5"/>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z w:val="24"/>
          <w:szCs w:val="24"/>
          <w:lang w:eastAsia="ru-RU"/>
        </w:rPr>
        <w:t>ятел</w:t>
      </w:r>
      <w:r w:rsidRPr="004B0082">
        <w:rPr>
          <w:rFonts w:ascii="Times New Roman" w:eastAsia="Times New Roman" w:hAnsi="Times New Roman"/>
          <w:color w:val="000000"/>
          <w:spacing w:val="-3"/>
          <w:sz w:val="24"/>
          <w:szCs w:val="24"/>
          <w:lang w:eastAsia="ru-RU"/>
        </w:rPr>
        <w:t>ьн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сти</w:t>
      </w:r>
      <w:r w:rsidRPr="004B0082">
        <w:rPr>
          <w:rFonts w:ascii="Times New Roman" w:eastAsia="Times New Roman" w:hAnsi="Times New Roman"/>
          <w:color w:val="000000"/>
          <w:spacing w:val="94"/>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90"/>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етст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94"/>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нк</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 xml:space="preserve">, </w:t>
      </w:r>
      <w:r w:rsidRPr="004B0082">
        <w:rPr>
          <w:rFonts w:ascii="Times New Roman" w:eastAsia="Times New Roman" w:hAnsi="Times New Roman"/>
          <w:color w:val="000000"/>
          <w:spacing w:val="-1"/>
          <w:sz w:val="24"/>
          <w:szCs w:val="24"/>
          <w:lang w:eastAsia="ru-RU"/>
        </w:rPr>
        <w:t>ф</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пре</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п</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5"/>
          <w:sz w:val="24"/>
          <w:szCs w:val="24"/>
          <w:lang w:eastAsia="ru-RU"/>
        </w:rPr>
        <w:t>с</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pacing w:val="-3"/>
          <w:sz w:val="24"/>
          <w:szCs w:val="24"/>
          <w:lang w:eastAsia="ru-RU"/>
        </w:rPr>
        <w:t>л</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7"/>
          <w:sz w:val="24"/>
          <w:szCs w:val="24"/>
          <w:lang w:eastAsia="ru-RU"/>
        </w:rPr>
        <w:t>у</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еятель</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p>
    <w:p w:rsidR="00DC54B6" w:rsidRPr="004B0082" w:rsidRDefault="00DC54B6" w:rsidP="004B0082">
      <w:pPr>
        <w:spacing w:after="0" w:line="240" w:lineRule="auto"/>
        <w:jc w:val="both"/>
        <w:rPr>
          <w:rFonts w:ascii="Times New Roman" w:eastAsia="Times New Roman" w:hAnsi="Times New Roman"/>
          <w:sz w:val="24"/>
          <w:szCs w:val="24"/>
          <w:lang w:eastAsia="ru-RU"/>
        </w:rPr>
      </w:pPr>
    </w:p>
    <w:p w:rsidR="00DC54B6" w:rsidRPr="004B0082" w:rsidRDefault="00DC54B6" w:rsidP="004B0082">
      <w:pPr>
        <w:widowControl w:val="0"/>
        <w:spacing w:after="0" w:line="240" w:lineRule="auto"/>
        <w:ind w:right="-15"/>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7)</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z w:val="24"/>
          <w:szCs w:val="24"/>
          <w:lang w:eastAsia="ru-RU"/>
        </w:rPr>
        <w:t>беспеч</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ния</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ар</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z w:val="24"/>
          <w:szCs w:val="24"/>
          <w:lang w:eastAsia="ru-RU"/>
        </w:rPr>
        <w:t>ат</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сти</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pacing w:val="-4"/>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ержан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z w:val="24"/>
          <w:szCs w:val="24"/>
          <w:lang w:eastAsia="ru-RU"/>
        </w:rPr>
        <w:t>П</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3"/>
          <w:sz w:val="24"/>
          <w:szCs w:val="24"/>
          <w:lang w:eastAsia="ru-RU"/>
        </w:rPr>
        <w:t>г</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z w:val="24"/>
          <w:szCs w:val="24"/>
          <w:lang w:eastAsia="ru-RU"/>
        </w:rPr>
        <w:t>изац</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онных ф</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рм</w:t>
      </w:r>
      <w:r w:rsidRPr="004B0082">
        <w:rPr>
          <w:rFonts w:ascii="Times New Roman" w:eastAsia="Times New Roman" w:hAnsi="Times New Roman"/>
          <w:color w:val="000000"/>
          <w:spacing w:val="133"/>
          <w:sz w:val="24"/>
          <w:szCs w:val="24"/>
          <w:lang w:eastAsia="ru-RU"/>
        </w:rPr>
        <w:t xml:space="preserve"> </w:t>
      </w:r>
      <w:r w:rsidRPr="004B0082">
        <w:rPr>
          <w:rFonts w:ascii="Times New Roman" w:eastAsia="Times New Roman" w:hAnsi="Times New Roman"/>
          <w:color w:val="000000"/>
          <w:spacing w:val="-6"/>
          <w:sz w:val="24"/>
          <w:szCs w:val="24"/>
          <w:lang w:eastAsia="ru-RU"/>
        </w:rPr>
        <w:t>д</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ш</w:t>
      </w:r>
      <w:r w:rsidRPr="004B0082">
        <w:rPr>
          <w:rFonts w:ascii="Times New Roman" w:eastAsia="Times New Roman" w:hAnsi="Times New Roman"/>
          <w:color w:val="000000"/>
          <w:spacing w:val="-5"/>
          <w:sz w:val="24"/>
          <w:szCs w:val="24"/>
          <w:lang w:eastAsia="ru-RU"/>
        </w:rPr>
        <w:t>к</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3"/>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31"/>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4"/>
          <w:sz w:val="24"/>
          <w:szCs w:val="24"/>
          <w:lang w:eastAsia="ru-RU"/>
        </w:rPr>
        <w:t>з</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pacing w:val="-4"/>
          <w:sz w:val="24"/>
          <w:szCs w:val="24"/>
          <w:lang w:eastAsia="ru-RU"/>
        </w:rPr>
        <w:t>я</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33"/>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3"/>
          <w:sz w:val="24"/>
          <w:szCs w:val="24"/>
          <w:lang w:eastAsia="ru-RU"/>
        </w:rPr>
        <w:t>зм</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ж</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ти</w:t>
      </w:r>
      <w:r w:rsidRPr="004B0082">
        <w:rPr>
          <w:rFonts w:ascii="Times New Roman" w:eastAsia="Times New Roman" w:hAnsi="Times New Roman"/>
          <w:color w:val="000000"/>
          <w:spacing w:val="132"/>
          <w:sz w:val="24"/>
          <w:szCs w:val="24"/>
          <w:lang w:eastAsia="ru-RU"/>
        </w:rPr>
        <w:t xml:space="preserve"> </w:t>
      </w:r>
      <w:r w:rsidRPr="004B0082">
        <w:rPr>
          <w:rFonts w:ascii="Times New Roman" w:eastAsia="Times New Roman" w:hAnsi="Times New Roman"/>
          <w:color w:val="000000"/>
          <w:sz w:val="24"/>
          <w:szCs w:val="24"/>
          <w:lang w:eastAsia="ru-RU"/>
        </w:rPr>
        <w:t>ф</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32"/>
          <w:sz w:val="24"/>
          <w:szCs w:val="24"/>
          <w:lang w:eastAsia="ru-RU"/>
        </w:rPr>
        <w:t xml:space="preserve"> </w:t>
      </w:r>
      <w:r w:rsidRPr="004B0082">
        <w:rPr>
          <w:rFonts w:ascii="Times New Roman" w:eastAsia="Times New Roman" w:hAnsi="Times New Roman"/>
          <w:color w:val="000000"/>
          <w:sz w:val="24"/>
          <w:szCs w:val="24"/>
          <w:lang w:eastAsia="ru-RU"/>
        </w:rPr>
        <w:t>П</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33"/>
          <w:sz w:val="24"/>
          <w:szCs w:val="24"/>
          <w:lang w:eastAsia="ru-RU"/>
        </w:rPr>
        <w:t xml:space="preserve"> </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pacing w:val="-4"/>
          <w:sz w:val="24"/>
          <w:szCs w:val="24"/>
          <w:lang w:eastAsia="ru-RU"/>
        </w:rPr>
        <w:t>л</w:t>
      </w:r>
      <w:r w:rsidRPr="004B0082">
        <w:rPr>
          <w:rFonts w:ascii="Times New Roman" w:eastAsia="Times New Roman" w:hAnsi="Times New Roman"/>
          <w:color w:val="000000"/>
          <w:sz w:val="24"/>
          <w:szCs w:val="24"/>
          <w:lang w:eastAsia="ru-RU"/>
        </w:rPr>
        <w:t>ич</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й на</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лен</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сти</w:t>
      </w:r>
      <w:r w:rsidRPr="004B0082">
        <w:rPr>
          <w:rFonts w:ascii="Times New Roman" w:eastAsia="Times New Roman" w:hAnsi="Times New Roman"/>
          <w:color w:val="000000"/>
          <w:spacing w:val="99"/>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98"/>
          <w:sz w:val="24"/>
          <w:szCs w:val="24"/>
          <w:lang w:eastAsia="ru-RU"/>
        </w:rPr>
        <w:t xml:space="preserve"> </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00"/>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4"/>
          <w:sz w:val="24"/>
          <w:szCs w:val="24"/>
          <w:lang w:eastAsia="ru-RU"/>
        </w:rPr>
        <w:t>з</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9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z w:val="24"/>
          <w:szCs w:val="24"/>
          <w:lang w:eastAsia="ru-RU"/>
        </w:rPr>
        <w:t>тре</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pacing w:val="-4"/>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сте</w:t>
      </w:r>
      <w:r w:rsidRPr="004B0082">
        <w:rPr>
          <w:rFonts w:ascii="Times New Roman" w:eastAsia="Times New Roman" w:hAnsi="Times New Roman"/>
          <w:color w:val="000000"/>
          <w:spacing w:val="-3"/>
          <w:sz w:val="24"/>
          <w:szCs w:val="24"/>
          <w:lang w:eastAsia="ru-RU"/>
        </w:rPr>
        <w:t>й</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99"/>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3"/>
          <w:sz w:val="24"/>
          <w:szCs w:val="24"/>
          <w:lang w:eastAsia="ru-RU"/>
        </w:rPr>
        <w:t>п</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4"/>
          <w:sz w:val="24"/>
          <w:szCs w:val="24"/>
          <w:lang w:eastAsia="ru-RU"/>
        </w:rPr>
        <w:t>с</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z w:val="24"/>
          <w:szCs w:val="24"/>
          <w:lang w:eastAsia="ru-RU"/>
        </w:rPr>
        <w:t>стей</w:t>
      </w:r>
      <w:r w:rsidRPr="004B0082">
        <w:rPr>
          <w:rFonts w:ascii="Times New Roman" w:eastAsia="Times New Roman" w:hAnsi="Times New Roman"/>
          <w:color w:val="000000"/>
          <w:spacing w:val="94"/>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99"/>
          <w:sz w:val="24"/>
          <w:szCs w:val="24"/>
          <w:lang w:eastAsia="ru-RU"/>
        </w:rPr>
        <w:t xml:space="preserve"> </w:t>
      </w:r>
      <w:r w:rsidRPr="004B0082">
        <w:rPr>
          <w:rFonts w:ascii="Times New Roman" w:eastAsia="Times New Roman" w:hAnsi="Times New Roman"/>
          <w:color w:val="000000"/>
          <w:spacing w:val="-5"/>
          <w:sz w:val="24"/>
          <w:szCs w:val="24"/>
          <w:lang w:eastAsia="ru-RU"/>
        </w:rPr>
        <w:t>с</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я з</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ья</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тей;</w:t>
      </w:r>
    </w:p>
    <w:p w:rsidR="00DC54B6" w:rsidRPr="004B0082" w:rsidRDefault="00DC54B6" w:rsidP="004B0082">
      <w:pPr>
        <w:spacing w:after="0" w:line="240" w:lineRule="auto"/>
        <w:jc w:val="both"/>
        <w:rPr>
          <w:rFonts w:ascii="Times New Roman" w:eastAsia="Times New Roman" w:hAnsi="Times New Roman"/>
          <w:sz w:val="24"/>
          <w:szCs w:val="24"/>
          <w:lang w:eastAsia="ru-RU"/>
        </w:rPr>
      </w:pPr>
    </w:p>
    <w:p w:rsidR="00DC54B6" w:rsidRPr="004B0082" w:rsidRDefault="00DC54B6" w:rsidP="004B0082">
      <w:pPr>
        <w:widowControl w:val="0"/>
        <w:tabs>
          <w:tab w:val="left" w:pos="624"/>
          <w:tab w:val="left" w:pos="2542"/>
          <w:tab w:val="left" w:pos="4757"/>
          <w:tab w:val="left" w:pos="5851"/>
          <w:tab w:val="left" w:pos="8086"/>
        </w:tabs>
        <w:spacing w:after="0" w:line="240" w:lineRule="auto"/>
        <w:ind w:right="-55"/>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8)</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5"/>
          <w:sz w:val="24"/>
          <w:szCs w:val="24"/>
          <w:lang w:eastAsia="ru-RU"/>
        </w:rPr>
        <w:t>ф</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ми</w:t>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z w:val="24"/>
          <w:szCs w:val="24"/>
          <w:lang w:eastAsia="ru-RU"/>
        </w:rPr>
        <w:t>ован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z w:val="24"/>
          <w:szCs w:val="24"/>
          <w:lang w:eastAsia="ru-RU"/>
        </w:rPr>
        <w:tab/>
        <w:t>соц</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pacing w:val="3"/>
          <w:sz w:val="24"/>
          <w:szCs w:val="24"/>
          <w:lang w:eastAsia="ru-RU"/>
        </w:rPr>
        <w:t>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5"/>
          <w:sz w:val="24"/>
          <w:szCs w:val="24"/>
          <w:lang w:eastAsia="ru-RU"/>
        </w:rPr>
        <w:t>т</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рн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5"/>
          <w:sz w:val="24"/>
          <w:szCs w:val="24"/>
          <w:lang w:eastAsia="ru-RU"/>
        </w:rPr>
        <w:t>с</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5"/>
          <w:sz w:val="24"/>
          <w:szCs w:val="24"/>
          <w:lang w:eastAsia="ru-RU"/>
        </w:rPr>
        <w:t>с</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етс</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2"/>
          <w:sz w:val="24"/>
          <w:szCs w:val="24"/>
          <w:lang w:eastAsia="ru-RU"/>
        </w:rPr>
        <w:t>ю</w:t>
      </w:r>
      <w:r w:rsidRPr="004B0082">
        <w:rPr>
          <w:rFonts w:ascii="Times New Roman" w:eastAsia="Times New Roman" w:hAnsi="Times New Roman"/>
          <w:color w:val="000000"/>
          <w:spacing w:val="1"/>
          <w:sz w:val="24"/>
          <w:szCs w:val="24"/>
          <w:lang w:eastAsia="ru-RU"/>
        </w:rPr>
        <w:t>щ</w:t>
      </w:r>
      <w:r w:rsidRPr="004B0082">
        <w:rPr>
          <w:rFonts w:ascii="Times New Roman" w:eastAsia="Times New Roman" w:hAnsi="Times New Roman"/>
          <w:color w:val="000000"/>
          <w:sz w:val="24"/>
          <w:szCs w:val="24"/>
          <w:lang w:eastAsia="ru-RU"/>
        </w:rPr>
        <w:t>ей</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1"/>
          <w:sz w:val="24"/>
          <w:szCs w:val="24"/>
          <w:lang w:eastAsia="ru-RU"/>
        </w:rPr>
        <w:t>ым</w:t>
      </w:r>
      <w:r w:rsidRPr="004B0082">
        <w:rPr>
          <w:rFonts w:ascii="Times New Roman" w:eastAsia="Times New Roman" w:hAnsi="Times New Roman"/>
          <w:color w:val="000000"/>
          <w:sz w:val="24"/>
          <w:szCs w:val="24"/>
          <w:lang w:eastAsia="ru-RU"/>
        </w:rPr>
        <w:t>, и</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pacing w:val="-5"/>
          <w:sz w:val="24"/>
          <w:szCs w:val="24"/>
          <w:lang w:eastAsia="ru-RU"/>
        </w:rPr>
        <w:t>у</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ьны</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си</w:t>
      </w:r>
      <w:r w:rsidRPr="004B0082">
        <w:rPr>
          <w:rFonts w:ascii="Times New Roman" w:eastAsia="Times New Roman" w:hAnsi="Times New Roman"/>
          <w:color w:val="000000"/>
          <w:spacing w:val="-3"/>
          <w:sz w:val="24"/>
          <w:szCs w:val="24"/>
          <w:lang w:eastAsia="ru-RU"/>
        </w:rPr>
        <w:t>х</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3"/>
          <w:sz w:val="24"/>
          <w:szCs w:val="24"/>
          <w:lang w:eastAsia="ru-RU"/>
        </w:rPr>
        <w:t>л</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иче</w:t>
      </w:r>
      <w:r w:rsidRPr="004B0082">
        <w:rPr>
          <w:rFonts w:ascii="Times New Roman" w:eastAsia="Times New Roman" w:hAnsi="Times New Roman"/>
          <w:color w:val="000000"/>
          <w:spacing w:val="-1"/>
          <w:sz w:val="24"/>
          <w:szCs w:val="24"/>
          <w:lang w:eastAsia="ru-RU"/>
        </w:rPr>
        <w:t>ск</w:t>
      </w:r>
      <w:r w:rsidRPr="004B0082">
        <w:rPr>
          <w:rFonts w:ascii="Times New Roman" w:eastAsia="Times New Roman" w:hAnsi="Times New Roman"/>
          <w:color w:val="000000"/>
          <w:sz w:val="24"/>
          <w:szCs w:val="24"/>
          <w:lang w:eastAsia="ru-RU"/>
        </w:rPr>
        <w:t>им</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z w:val="24"/>
          <w:szCs w:val="24"/>
          <w:lang w:eastAsia="ru-RU"/>
        </w:rPr>
        <w:t xml:space="preserve">и </w:t>
      </w:r>
      <w:r w:rsidRPr="004B0082">
        <w:rPr>
          <w:rFonts w:ascii="Times New Roman" w:eastAsia="Times New Roman" w:hAnsi="Times New Roman"/>
          <w:color w:val="000000"/>
          <w:spacing w:val="-2"/>
          <w:sz w:val="24"/>
          <w:szCs w:val="24"/>
          <w:lang w:eastAsia="ru-RU"/>
        </w:rPr>
        <w:t>ф</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4"/>
          <w:sz w:val="24"/>
          <w:szCs w:val="24"/>
          <w:lang w:eastAsia="ru-RU"/>
        </w:rPr>
        <w:t>л</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ич</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 xml:space="preserve">им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4"/>
          <w:sz w:val="24"/>
          <w:szCs w:val="24"/>
          <w:lang w:eastAsia="ru-RU"/>
        </w:rPr>
        <w:t>я</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z w:val="24"/>
          <w:szCs w:val="24"/>
          <w:lang w:eastAsia="ru-RU"/>
        </w:rPr>
        <w:t>детей;</w:t>
      </w:r>
    </w:p>
    <w:p w:rsidR="00DC54B6" w:rsidRPr="004B0082" w:rsidRDefault="00DC54B6" w:rsidP="004B0082">
      <w:pPr>
        <w:spacing w:after="0" w:line="240" w:lineRule="auto"/>
        <w:jc w:val="both"/>
        <w:rPr>
          <w:rFonts w:ascii="Times New Roman" w:eastAsia="Times New Roman" w:hAnsi="Times New Roman"/>
          <w:sz w:val="24"/>
          <w:szCs w:val="24"/>
          <w:lang w:eastAsia="ru-RU"/>
        </w:rPr>
      </w:pPr>
    </w:p>
    <w:p w:rsidR="00DC54B6" w:rsidRPr="004B0082" w:rsidRDefault="00DC54B6" w:rsidP="004B0082">
      <w:pPr>
        <w:widowControl w:val="0"/>
        <w:spacing w:after="0" w:line="240" w:lineRule="auto"/>
        <w:ind w:right="-15"/>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 xml:space="preserve">9) </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бе</w:t>
      </w:r>
      <w:r w:rsidRPr="004B0082">
        <w:rPr>
          <w:rFonts w:ascii="Times New Roman" w:eastAsia="Times New Roman" w:hAnsi="Times New Roman"/>
          <w:color w:val="000000"/>
          <w:sz w:val="24"/>
          <w:szCs w:val="24"/>
          <w:lang w:eastAsia="ru-RU"/>
        </w:rPr>
        <w:t>спе</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си</w:t>
      </w:r>
      <w:r w:rsidRPr="004B0082">
        <w:rPr>
          <w:rFonts w:ascii="Times New Roman" w:eastAsia="Times New Roman" w:hAnsi="Times New Roman"/>
          <w:color w:val="000000"/>
          <w:spacing w:val="-3"/>
          <w:sz w:val="24"/>
          <w:szCs w:val="24"/>
          <w:lang w:eastAsia="ru-RU"/>
        </w:rPr>
        <w:t>х</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3"/>
          <w:sz w:val="24"/>
          <w:szCs w:val="24"/>
          <w:lang w:eastAsia="ru-RU"/>
        </w:rPr>
        <w:t>л</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3"/>
          <w:sz w:val="24"/>
          <w:szCs w:val="24"/>
          <w:lang w:eastAsia="ru-RU"/>
        </w:rPr>
        <w:t>г</w:t>
      </w:r>
      <w:r w:rsidRPr="004B0082">
        <w:rPr>
          <w:rFonts w:ascii="Times New Roman" w:eastAsia="Times New Roman" w:hAnsi="Times New Roman"/>
          <w:color w:val="000000"/>
          <w:spacing w:val="7"/>
          <w:sz w:val="24"/>
          <w:szCs w:val="24"/>
          <w:lang w:eastAsia="ru-RU"/>
        </w:rPr>
        <w:t>о</w:t>
      </w:r>
      <w:r w:rsidRPr="004B0082">
        <w:rPr>
          <w:rFonts w:ascii="Times New Roman" w:eastAsia="Times New Roman" w:hAnsi="Times New Roman"/>
          <w:color w:val="000000"/>
          <w:spacing w:val="2"/>
          <w:sz w:val="24"/>
          <w:szCs w:val="24"/>
          <w:lang w:eastAsia="ru-RU"/>
        </w:rPr>
        <w:t>-</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3"/>
          <w:sz w:val="24"/>
          <w:szCs w:val="24"/>
          <w:lang w:eastAsia="ru-RU"/>
        </w:rPr>
        <w:t>г</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ич</w:t>
      </w:r>
      <w:r w:rsidRPr="004B0082">
        <w:rPr>
          <w:rFonts w:ascii="Times New Roman" w:eastAsia="Times New Roman" w:hAnsi="Times New Roman"/>
          <w:color w:val="000000"/>
          <w:spacing w:val="-1"/>
          <w:sz w:val="24"/>
          <w:szCs w:val="24"/>
          <w:lang w:eastAsia="ru-RU"/>
        </w:rPr>
        <w:t>еск</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 xml:space="preserve">й </w:t>
      </w:r>
      <w:r w:rsidRPr="004B0082">
        <w:rPr>
          <w:rFonts w:ascii="Times New Roman" w:eastAsia="Times New Roman" w:hAnsi="Times New Roman"/>
          <w:color w:val="000000"/>
          <w:spacing w:val="-4"/>
          <w:sz w:val="24"/>
          <w:szCs w:val="24"/>
          <w:lang w:eastAsia="ru-RU"/>
        </w:rPr>
        <w:t>п</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дд</w:t>
      </w:r>
      <w:r w:rsidRPr="004B0082">
        <w:rPr>
          <w:rFonts w:ascii="Times New Roman" w:eastAsia="Times New Roman" w:hAnsi="Times New Roman"/>
          <w:color w:val="000000"/>
          <w:sz w:val="24"/>
          <w:szCs w:val="24"/>
          <w:lang w:eastAsia="ru-RU"/>
        </w:rPr>
        <w:t>ер</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z w:val="24"/>
          <w:szCs w:val="24"/>
          <w:lang w:eastAsia="ru-RU"/>
        </w:rPr>
        <w:t>ки</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мь</w:t>
      </w:r>
      <w:r w:rsidRPr="004B0082">
        <w:rPr>
          <w:rFonts w:ascii="Times New Roman" w:eastAsia="Times New Roman" w:hAnsi="Times New Roman"/>
          <w:color w:val="000000"/>
          <w:sz w:val="24"/>
          <w:szCs w:val="24"/>
          <w:lang w:eastAsia="ru-RU"/>
        </w:rPr>
        <w:t>и и</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3"/>
          <w:sz w:val="24"/>
          <w:szCs w:val="24"/>
          <w:lang w:eastAsia="ru-RU"/>
        </w:rPr>
        <w:t>п</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pacing w:val="1"/>
          <w:sz w:val="24"/>
          <w:szCs w:val="24"/>
          <w:lang w:eastAsia="ru-RU"/>
        </w:rPr>
        <w:t>ш</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компетент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z w:val="24"/>
          <w:szCs w:val="24"/>
          <w:lang w:eastAsia="ru-RU"/>
        </w:rPr>
        <w:t>и р</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ителей</w:t>
      </w:r>
      <w:r w:rsidRPr="004B0082">
        <w:rPr>
          <w:rFonts w:ascii="Times New Roman" w:eastAsia="Times New Roman" w:hAnsi="Times New Roman"/>
          <w:color w:val="000000"/>
          <w:spacing w:val="80"/>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6"/>
          <w:sz w:val="24"/>
          <w:szCs w:val="24"/>
          <w:lang w:eastAsia="ru-RU"/>
        </w:rPr>
        <w:t>к</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7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ста</w:t>
      </w:r>
      <w:r w:rsidRPr="004B0082">
        <w:rPr>
          <w:rFonts w:ascii="Times New Roman" w:eastAsia="Times New Roman" w:hAnsi="Times New Roman"/>
          <w:color w:val="000000"/>
          <w:spacing w:val="1"/>
          <w:sz w:val="24"/>
          <w:szCs w:val="24"/>
          <w:lang w:eastAsia="ru-RU"/>
        </w:rPr>
        <w:t>ви</w:t>
      </w:r>
      <w:r w:rsidRPr="004B0082">
        <w:rPr>
          <w:rFonts w:ascii="Times New Roman" w:eastAsia="Times New Roman" w:hAnsi="Times New Roman"/>
          <w:color w:val="000000"/>
          <w:sz w:val="24"/>
          <w:szCs w:val="24"/>
          <w:lang w:eastAsia="ru-RU"/>
        </w:rPr>
        <w:t>телей)</w:t>
      </w:r>
      <w:r w:rsidRPr="004B0082">
        <w:rPr>
          <w:rFonts w:ascii="Times New Roman" w:eastAsia="Times New Roman" w:hAnsi="Times New Roman"/>
          <w:color w:val="000000"/>
          <w:spacing w:val="81"/>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76"/>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п</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сах</w:t>
      </w:r>
      <w:r w:rsidRPr="004B0082">
        <w:rPr>
          <w:rFonts w:ascii="Times New Roman" w:eastAsia="Times New Roman" w:hAnsi="Times New Roman"/>
          <w:color w:val="000000"/>
          <w:spacing w:val="78"/>
          <w:sz w:val="24"/>
          <w:szCs w:val="24"/>
          <w:lang w:eastAsia="ru-RU"/>
        </w:rPr>
        <w:t xml:space="preserve"> </w:t>
      </w:r>
      <w:r w:rsidRPr="004B0082">
        <w:rPr>
          <w:rFonts w:ascii="Times New Roman" w:eastAsia="Times New Roman" w:hAnsi="Times New Roman"/>
          <w:color w:val="000000"/>
          <w:sz w:val="24"/>
          <w:szCs w:val="24"/>
          <w:lang w:eastAsia="ru-RU"/>
        </w:rPr>
        <w:t>раз</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z w:val="24"/>
          <w:szCs w:val="24"/>
          <w:lang w:eastAsia="ru-RU"/>
        </w:rPr>
        <w:t>ия</w:t>
      </w:r>
      <w:r w:rsidRPr="004B0082">
        <w:rPr>
          <w:rFonts w:ascii="Times New Roman" w:eastAsia="Times New Roman" w:hAnsi="Times New Roman"/>
          <w:color w:val="000000"/>
          <w:spacing w:val="79"/>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75"/>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6"/>
          <w:sz w:val="24"/>
          <w:szCs w:val="24"/>
          <w:lang w:eastAsia="ru-RU"/>
        </w:rPr>
        <w:t>б</w:t>
      </w:r>
      <w:r w:rsidRPr="004B0082">
        <w:rPr>
          <w:rFonts w:ascii="Times New Roman" w:eastAsia="Times New Roman" w:hAnsi="Times New Roman"/>
          <w:color w:val="000000"/>
          <w:sz w:val="24"/>
          <w:szCs w:val="24"/>
          <w:lang w:eastAsia="ru-RU"/>
        </w:rPr>
        <w:t>разо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77"/>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4"/>
          <w:sz w:val="24"/>
          <w:szCs w:val="24"/>
          <w:lang w:eastAsia="ru-RU"/>
        </w:rPr>
        <w:t>х</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81"/>
          <w:sz w:val="24"/>
          <w:szCs w:val="24"/>
          <w:lang w:eastAsia="ru-RU"/>
        </w:rPr>
        <w:t xml:space="preserve"> </w:t>
      </w:r>
      <w:r w:rsidRPr="004B0082">
        <w:rPr>
          <w:rFonts w:ascii="Times New Roman" w:eastAsia="Times New Roman" w:hAnsi="Times New Roman"/>
          <w:color w:val="000000"/>
          <w:sz w:val="24"/>
          <w:szCs w:val="24"/>
          <w:lang w:eastAsia="ru-RU"/>
        </w:rPr>
        <w:t xml:space="preserve">и </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2"/>
          <w:sz w:val="24"/>
          <w:szCs w:val="24"/>
          <w:lang w:eastAsia="ru-RU"/>
        </w:rPr>
        <w:t>к</w:t>
      </w:r>
      <w:r w:rsidRPr="004B0082">
        <w:rPr>
          <w:rFonts w:ascii="Times New Roman" w:eastAsia="Times New Roman" w:hAnsi="Times New Roman"/>
          <w:color w:val="000000"/>
          <w:sz w:val="24"/>
          <w:szCs w:val="24"/>
          <w:lang w:eastAsia="ru-RU"/>
        </w:rPr>
        <w:t>реплен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ро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2"/>
          <w:sz w:val="24"/>
          <w:szCs w:val="24"/>
          <w:lang w:eastAsia="ru-RU"/>
        </w:rPr>
        <w:t xml:space="preserve"> д</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те</w:t>
      </w:r>
      <w:r w:rsidRPr="004B0082">
        <w:rPr>
          <w:rFonts w:ascii="Times New Roman" w:eastAsia="Times New Roman" w:hAnsi="Times New Roman"/>
          <w:color w:val="000000"/>
          <w:spacing w:val="4"/>
          <w:sz w:val="24"/>
          <w:szCs w:val="24"/>
          <w:lang w:eastAsia="ru-RU"/>
        </w:rPr>
        <w:t>й</w:t>
      </w:r>
      <w:r w:rsidRPr="004B0082">
        <w:rPr>
          <w:rFonts w:ascii="Times New Roman" w:eastAsia="Times New Roman" w:hAnsi="Times New Roman"/>
          <w:color w:val="000000"/>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1"/>
          <w:sz w:val="24"/>
          <w:szCs w:val="24"/>
          <w:lang w:eastAsia="ru-RU"/>
        </w:rPr>
        <w:t>бес</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че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2"/>
          <w:sz w:val="24"/>
          <w:szCs w:val="24"/>
          <w:lang w:eastAsia="ru-RU"/>
        </w:rPr>
        <w:t xml:space="preserve"> 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сти.</w:t>
      </w:r>
    </w:p>
    <w:p w:rsidR="00DC54B6" w:rsidRPr="004B0082" w:rsidRDefault="00DC54B6" w:rsidP="004B0082">
      <w:pPr>
        <w:spacing w:after="0" w:line="240" w:lineRule="auto"/>
        <w:jc w:val="both"/>
        <w:rPr>
          <w:rFonts w:ascii="Times New Roman" w:eastAsia="Times New Roman" w:hAnsi="Times New Roman"/>
          <w:sz w:val="24"/>
          <w:szCs w:val="24"/>
          <w:lang w:eastAsia="ru-RU"/>
        </w:rPr>
      </w:pPr>
    </w:p>
    <w:p w:rsidR="00DC54B6" w:rsidRPr="004B0082" w:rsidRDefault="00DC54B6" w:rsidP="004B0082">
      <w:pPr>
        <w:widowControl w:val="0"/>
        <w:spacing w:after="0" w:line="240" w:lineRule="auto"/>
        <w:ind w:right="-5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10)</w:t>
      </w:r>
      <w:r w:rsidRPr="004B0082">
        <w:rPr>
          <w:rFonts w:ascii="Times New Roman" w:eastAsia="Times New Roman" w:hAnsi="Times New Roman"/>
          <w:color w:val="000000"/>
          <w:spacing w:val="76"/>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печ</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ние</w:t>
      </w:r>
      <w:r w:rsidRPr="004B0082">
        <w:rPr>
          <w:rFonts w:ascii="Times New Roman" w:eastAsia="Times New Roman" w:hAnsi="Times New Roman"/>
          <w:color w:val="000000"/>
          <w:spacing w:val="77"/>
          <w:sz w:val="24"/>
          <w:szCs w:val="24"/>
          <w:lang w:eastAsia="ru-RU"/>
        </w:rPr>
        <w:t xml:space="preserve"> </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74"/>
          <w:sz w:val="24"/>
          <w:szCs w:val="24"/>
          <w:lang w:eastAsia="ru-RU"/>
        </w:rPr>
        <w:t xml:space="preserve"> </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ля</w:t>
      </w:r>
      <w:r w:rsidRPr="004B0082">
        <w:rPr>
          <w:rFonts w:ascii="Times New Roman" w:eastAsia="Times New Roman" w:hAnsi="Times New Roman"/>
          <w:color w:val="000000"/>
          <w:spacing w:val="79"/>
          <w:sz w:val="24"/>
          <w:szCs w:val="24"/>
          <w:lang w:eastAsia="ru-RU"/>
        </w:rPr>
        <w:t xml:space="preserve"> </w:t>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6"/>
          <w:sz w:val="24"/>
          <w:szCs w:val="24"/>
          <w:lang w:eastAsia="ru-RU"/>
        </w:rPr>
        <w:t>к</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pacing w:val="70"/>
          <w:sz w:val="24"/>
          <w:szCs w:val="24"/>
          <w:lang w:eastAsia="ru-RU"/>
        </w:rPr>
        <w:t xml:space="preserve"> </w:t>
      </w:r>
      <w:r w:rsidRPr="004B0082">
        <w:rPr>
          <w:rFonts w:ascii="Times New Roman" w:eastAsia="Times New Roman" w:hAnsi="Times New Roman"/>
          <w:color w:val="000000"/>
          <w:spacing w:val="3"/>
          <w:sz w:val="24"/>
          <w:szCs w:val="24"/>
          <w:lang w:eastAsia="ru-RU"/>
        </w:rPr>
        <w:t>Ф</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ц</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80"/>
          <w:sz w:val="24"/>
          <w:szCs w:val="24"/>
          <w:lang w:eastAsia="ru-RU"/>
        </w:rPr>
        <w:t xml:space="preserve"> </w:t>
      </w:r>
      <w:r w:rsidRPr="004B0082">
        <w:rPr>
          <w:rFonts w:ascii="Times New Roman" w:eastAsia="Times New Roman" w:hAnsi="Times New Roman"/>
          <w:color w:val="000000"/>
          <w:spacing w:val="-4"/>
          <w:sz w:val="24"/>
          <w:szCs w:val="24"/>
          <w:lang w:eastAsia="ru-RU"/>
        </w:rPr>
        <w:t>с</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ер</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75"/>
          <w:sz w:val="24"/>
          <w:szCs w:val="24"/>
          <w:lang w:eastAsia="ru-RU"/>
        </w:rPr>
        <w:t xml:space="preserve"> </w:t>
      </w:r>
      <w:r w:rsidRPr="004B0082">
        <w:rPr>
          <w:rFonts w:ascii="Times New Roman" w:eastAsia="Times New Roman" w:hAnsi="Times New Roman"/>
          <w:color w:val="000000"/>
          <w:sz w:val="24"/>
          <w:szCs w:val="24"/>
          <w:lang w:eastAsia="ru-RU"/>
        </w:rPr>
        <w:t>ДО</w:t>
      </w:r>
      <w:r w:rsidRPr="004B0082">
        <w:rPr>
          <w:rFonts w:ascii="Times New Roman" w:eastAsia="Times New Roman" w:hAnsi="Times New Roman"/>
          <w:color w:val="000000"/>
          <w:spacing w:val="73"/>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75"/>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10"/>
          <w:sz w:val="24"/>
          <w:szCs w:val="24"/>
          <w:lang w:eastAsia="ru-RU"/>
        </w:rPr>
        <w:t>л</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х ре</w:t>
      </w:r>
      <w:r w:rsidRPr="004B0082">
        <w:rPr>
          <w:rFonts w:ascii="Times New Roman" w:eastAsia="Times New Roman" w:hAnsi="Times New Roman"/>
          <w:color w:val="000000"/>
          <w:spacing w:val="5"/>
          <w:sz w:val="24"/>
          <w:szCs w:val="24"/>
          <w:lang w:eastAsia="ru-RU"/>
        </w:rPr>
        <w:t>з</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z w:val="24"/>
          <w:szCs w:val="24"/>
          <w:lang w:eastAsia="ru-RU"/>
        </w:rPr>
        <w:t>льтат</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z w:val="24"/>
          <w:szCs w:val="24"/>
          <w:lang w:eastAsia="ru-RU"/>
        </w:rPr>
        <w:t xml:space="preserve">в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4"/>
          <w:sz w:val="24"/>
          <w:szCs w:val="24"/>
          <w:lang w:eastAsia="ru-RU"/>
        </w:rPr>
        <w:t>с</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ател</w:t>
      </w:r>
      <w:r w:rsidRPr="004B0082">
        <w:rPr>
          <w:rFonts w:ascii="Times New Roman" w:eastAsia="Times New Roman" w:hAnsi="Times New Roman"/>
          <w:color w:val="000000"/>
          <w:spacing w:val="-4"/>
          <w:sz w:val="24"/>
          <w:szCs w:val="24"/>
          <w:lang w:eastAsia="ru-RU"/>
        </w:rPr>
        <w:t>ь</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й п</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3"/>
          <w:sz w:val="24"/>
          <w:szCs w:val="24"/>
          <w:lang w:eastAsia="ru-RU"/>
        </w:rPr>
        <w:t>м</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ДО;</w:t>
      </w:r>
    </w:p>
    <w:p w:rsidR="00DC54B6" w:rsidRPr="004B0082" w:rsidRDefault="00DC54B6" w:rsidP="004B0082">
      <w:pPr>
        <w:spacing w:after="0" w:line="240" w:lineRule="auto"/>
        <w:jc w:val="both"/>
        <w:rPr>
          <w:rFonts w:ascii="Times New Roman" w:eastAsia="Times New Roman" w:hAnsi="Times New Roman"/>
          <w:sz w:val="24"/>
          <w:szCs w:val="24"/>
          <w:lang w:eastAsia="ru-RU"/>
        </w:rPr>
      </w:pPr>
    </w:p>
    <w:p w:rsidR="00DC54B6" w:rsidRPr="004B0082" w:rsidRDefault="00DC54B6" w:rsidP="004B0082">
      <w:pPr>
        <w:widowControl w:val="0"/>
        <w:tabs>
          <w:tab w:val="left" w:pos="1520"/>
          <w:tab w:val="left" w:pos="2015"/>
          <w:tab w:val="left" w:pos="3425"/>
          <w:tab w:val="left" w:pos="3803"/>
          <w:tab w:val="left" w:pos="4605"/>
          <w:tab w:val="left" w:pos="4901"/>
          <w:tab w:val="left" w:pos="5684"/>
          <w:tab w:val="left" w:pos="6575"/>
          <w:tab w:val="left" w:pos="7630"/>
          <w:tab w:val="left" w:pos="7890"/>
          <w:tab w:val="left" w:pos="8681"/>
          <w:tab w:val="left" w:pos="8978"/>
        </w:tabs>
        <w:spacing w:after="0" w:line="240" w:lineRule="auto"/>
        <w:ind w:right="5"/>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11)</w:t>
      </w:r>
      <w:r w:rsidRPr="004B0082">
        <w:rPr>
          <w:rFonts w:ascii="Times New Roman" w:eastAsia="Times New Roman" w:hAnsi="Times New Roman"/>
          <w:color w:val="000000"/>
          <w:spacing w:val="115"/>
          <w:sz w:val="24"/>
          <w:szCs w:val="24"/>
          <w:lang w:eastAsia="ru-RU"/>
        </w:rPr>
        <w:t xml:space="preserve"> </w:t>
      </w:r>
      <w:r w:rsidRPr="004B0082">
        <w:rPr>
          <w:rFonts w:ascii="Times New Roman" w:eastAsia="Times New Roman" w:hAnsi="Times New Roman"/>
          <w:color w:val="000000"/>
          <w:sz w:val="24"/>
          <w:szCs w:val="24"/>
          <w:lang w:eastAsia="ru-RU"/>
        </w:rPr>
        <w:t>пр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б</w:t>
      </w:r>
      <w:r w:rsidRPr="004B0082">
        <w:rPr>
          <w:rFonts w:ascii="Times New Roman" w:eastAsia="Times New Roman" w:hAnsi="Times New Roman"/>
          <w:color w:val="000000"/>
          <w:spacing w:val="1"/>
          <w:sz w:val="24"/>
          <w:szCs w:val="24"/>
          <w:lang w:eastAsia="ru-RU"/>
        </w:rPr>
        <w:t>щ</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z w:val="24"/>
          <w:szCs w:val="24"/>
          <w:lang w:eastAsia="ru-RU"/>
        </w:rPr>
        <w:t>ие</w:t>
      </w:r>
      <w:r w:rsidRPr="004B0082">
        <w:rPr>
          <w:rFonts w:ascii="Times New Roman" w:eastAsia="Times New Roman" w:hAnsi="Times New Roman"/>
          <w:color w:val="000000"/>
          <w:spacing w:val="111"/>
          <w:sz w:val="24"/>
          <w:szCs w:val="24"/>
          <w:lang w:eastAsia="ru-RU"/>
        </w:rPr>
        <w:t xml:space="preserve"> </w:t>
      </w:r>
      <w:r w:rsidRPr="004B0082">
        <w:rPr>
          <w:rFonts w:ascii="Times New Roman" w:eastAsia="Times New Roman" w:hAnsi="Times New Roman"/>
          <w:color w:val="000000"/>
          <w:spacing w:val="-1"/>
          <w:sz w:val="24"/>
          <w:szCs w:val="24"/>
          <w:lang w:eastAsia="ru-RU"/>
        </w:rPr>
        <w:t>де</w:t>
      </w:r>
      <w:r w:rsidRPr="004B0082">
        <w:rPr>
          <w:rFonts w:ascii="Times New Roman" w:eastAsia="Times New Roman" w:hAnsi="Times New Roman"/>
          <w:color w:val="000000"/>
          <w:sz w:val="24"/>
          <w:szCs w:val="24"/>
          <w:lang w:eastAsia="ru-RU"/>
        </w:rPr>
        <w:t>тей</w:t>
      </w:r>
      <w:r w:rsidRPr="004B0082">
        <w:rPr>
          <w:rFonts w:ascii="Times New Roman" w:eastAsia="Times New Roman" w:hAnsi="Times New Roman"/>
          <w:color w:val="000000"/>
          <w:spacing w:val="113"/>
          <w:sz w:val="24"/>
          <w:szCs w:val="24"/>
          <w:lang w:eastAsia="ru-RU"/>
        </w:rPr>
        <w:t xml:space="preserve"> </w:t>
      </w:r>
      <w:r w:rsidRPr="004B0082">
        <w:rPr>
          <w:rFonts w:ascii="Times New Roman" w:eastAsia="Times New Roman" w:hAnsi="Times New Roman"/>
          <w:color w:val="000000"/>
          <w:spacing w:val="-2"/>
          <w:sz w:val="24"/>
          <w:szCs w:val="24"/>
          <w:lang w:eastAsia="ru-RU"/>
        </w:rPr>
        <w:t>(</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13"/>
          <w:sz w:val="24"/>
          <w:szCs w:val="24"/>
          <w:lang w:eastAsia="ru-RU"/>
        </w:rPr>
        <w:t xml:space="preserve"> </w:t>
      </w:r>
      <w:r w:rsidRPr="004B0082">
        <w:rPr>
          <w:rFonts w:ascii="Times New Roman" w:eastAsia="Times New Roman" w:hAnsi="Times New Roman"/>
          <w:color w:val="000000"/>
          <w:spacing w:val="-5"/>
          <w:sz w:val="24"/>
          <w:szCs w:val="24"/>
          <w:lang w:eastAsia="ru-RU"/>
        </w:rPr>
        <w:t>с</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3"/>
          <w:sz w:val="24"/>
          <w:szCs w:val="24"/>
          <w:lang w:eastAsia="ru-RU"/>
        </w:rPr>
        <w:t>в</w:t>
      </w:r>
      <w:r w:rsidRPr="004B0082">
        <w:rPr>
          <w:rFonts w:ascii="Times New Roman" w:eastAsia="Times New Roman" w:hAnsi="Times New Roman"/>
          <w:color w:val="000000"/>
          <w:sz w:val="24"/>
          <w:szCs w:val="24"/>
          <w:lang w:eastAsia="ru-RU"/>
        </w:rPr>
        <w:t>етс</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09"/>
          <w:sz w:val="24"/>
          <w:szCs w:val="24"/>
          <w:lang w:eastAsia="ru-RU"/>
        </w:rPr>
        <w:t xml:space="preserve"> </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pacing w:val="106"/>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15"/>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3"/>
          <w:sz w:val="24"/>
          <w:szCs w:val="24"/>
          <w:lang w:eastAsia="ru-RU"/>
        </w:rPr>
        <w:t>с</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бен</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стя</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13"/>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11"/>
          <w:sz w:val="24"/>
          <w:szCs w:val="24"/>
          <w:lang w:eastAsia="ru-RU"/>
        </w:rPr>
        <w:t xml:space="preserve"> </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4"/>
          <w:sz w:val="24"/>
          <w:szCs w:val="24"/>
          <w:lang w:eastAsia="ru-RU"/>
        </w:rPr>
        <w:t>з</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м це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стям</w:t>
      </w:r>
      <w:r w:rsidRPr="004B0082">
        <w:rPr>
          <w:rFonts w:ascii="Times New Roman" w:eastAsia="Times New Roman" w:hAnsi="Times New Roman"/>
          <w:color w:val="000000"/>
          <w:spacing w:val="119"/>
          <w:sz w:val="24"/>
          <w:szCs w:val="24"/>
          <w:lang w:eastAsia="ru-RU"/>
        </w:rPr>
        <w:t xml:space="preserve"> </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21"/>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ар</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20"/>
          <w:sz w:val="24"/>
          <w:szCs w:val="24"/>
          <w:lang w:eastAsia="ru-RU"/>
        </w:rPr>
        <w:t xml:space="preserve"> </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19"/>
          <w:sz w:val="24"/>
          <w:szCs w:val="24"/>
          <w:lang w:eastAsia="ru-RU"/>
        </w:rPr>
        <w:t xml:space="preserve"> </w:t>
      </w:r>
      <w:r w:rsidRPr="004B0082">
        <w:rPr>
          <w:rFonts w:ascii="Times New Roman" w:eastAsia="Times New Roman" w:hAnsi="Times New Roman"/>
          <w:color w:val="000000"/>
          <w:spacing w:val="2"/>
          <w:sz w:val="24"/>
          <w:szCs w:val="24"/>
          <w:lang w:eastAsia="ru-RU"/>
        </w:rPr>
        <w:t>ж</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з</w:t>
      </w:r>
      <w:r w:rsidRPr="004B0082">
        <w:rPr>
          <w:rFonts w:ascii="Times New Roman" w:eastAsia="Times New Roman" w:hAnsi="Times New Roman"/>
          <w:color w:val="000000"/>
          <w:sz w:val="24"/>
          <w:szCs w:val="24"/>
          <w:lang w:eastAsia="ru-RU"/>
        </w:rPr>
        <w:t>нь,</w:t>
      </w:r>
      <w:r w:rsidRPr="004B0082">
        <w:rPr>
          <w:rFonts w:ascii="Times New Roman" w:eastAsia="Times New Roman" w:hAnsi="Times New Roman"/>
          <w:color w:val="000000"/>
          <w:spacing w:val="120"/>
          <w:sz w:val="24"/>
          <w:szCs w:val="24"/>
          <w:lang w:eastAsia="ru-RU"/>
        </w:rPr>
        <w:t xml:space="preserve"> </w:t>
      </w:r>
      <w:r w:rsidRPr="004B0082">
        <w:rPr>
          <w:rFonts w:ascii="Times New Roman" w:eastAsia="Times New Roman" w:hAnsi="Times New Roman"/>
          <w:color w:val="000000"/>
          <w:spacing w:val="-6"/>
          <w:sz w:val="24"/>
          <w:szCs w:val="24"/>
          <w:lang w:eastAsia="ru-RU"/>
        </w:rPr>
        <w:t>д</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pacing w:val="-3"/>
          <w:sz w:val="24"/>
          <w:szCs w:val="24"/>
          <w:lang w:eastAsia="ru-RU"/>
        </w:rPr>
        <w:t>в</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1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16"/>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18"/>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6"/>
          <w:sz w:val="24"/>
          <w:szCs w:val="24"/>
          <w:lang w:eastAsia="ru-RU"/>
        </w:rPr>
        <w:t>б</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123"/>
          <w:sz w:val="24"/>
          <w:szCs w:val="24"/>
          <w:lang w:eastAsia="ru-RU"/>
        </w:rPr>
        <w:t xml:space="preserve"> </w:t>
      </w:r>
      <w:r w:rsidRPr="004B0082">
        <w:rPr>
          <w:rFonts w:ascii="Times New Roman" w:eastAsia="Times New Roman" w:hAnsi="Times New Roman"/>
          <w:color w:val="000000"/>
          <w:sz w:val="24"/>
          <w:szCs w:val="24"/>
          <w:lang w:eastAsia="ru-RU"/>
        </w:rPr>
        <w:t>че</w:t>
      </w:r>
      <w:r w:rsidRPr="004B0082">
        <w:rPr>
          <w:rFonts w:ascii="Times New Roman" w:eastAsia="Times New Roman" w:hAnsi="Times New Roman"/>
          <w:color w:val="000000"/>
          <w:spacing w:val="-4"/>
          <w:sz w:val="24"/>
          <w:szCs w:val="24"/>
          <w:lang w:eastAsia="ru-RU"/>
        </w:rPr>
        <w:t>л</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ка</w:t>
      </w:r>
      <w:r w:rsidRPr="004B0082">
        <w:rPr>
          <w:rFonts w:ascii="Times New Roman" w:eastAsia="Times New Roman" w:hAnsi="Times New Roman"/>
          <w:color w:val="000000"/>
          <w:sz w:val="24"/>
          <w:szCs w:val="24"/>
          <w:lang w:eastAsia="ru-RU"/>
        </w:rPr>
        <w:t>, патр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от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5"/>
          <w:sz w:val="24"/>
          <w:szCs w:val="24"/>
          <w:lang w:eastAsia="ru-RU"/>
        </w:rPr>
        <w:t>а</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pacing w:val="-1"/>
          <w:sz w:val="24"/>
          <w:szCs w:val="24"/>
          <w:lang w:eastAsia="ru-RU"/>
        </w:rPr>
        <w:t>да</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3"/>
          <w:sz w:val="24"/>
          <w:szCs w:val="24"/>
          <w:lang w:eastAsia="ru-RU"/>
        </w:rPr>
        <w:t>ь</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ыс</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кие</w:t>
      </w:r>
      <w:r w:rsidRPr="004B0082">
        <w:rPr>
          <w:rFonts w:ascii="Times New Roman" w:eastAsia="Times New Roman" w:hAnsi="Times New Roman"/>
          <w:color w:val="000000"/>
          <w:sz w:val="24"/>
          <w:szCs w:val="24"/>
          <w:lang w:eastAsia="ru-RU"/>
        </w:rPr>
        <w:tab/>
        <w:t>нра</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ые</w:t>
      </w:r>
      <w:r w:rsidRPr="004B0082">
        <w:rPr>
          <w:rFonts w:ascii="Times New Roman" w:eastAsia="Times New Roman" w:hAnsi="Times New Roman"/>
          <w:color w:val="000000"/>
          <w:sz w:val="24"/>
          <w:szCs w:val="24"/>
          <w:lang w:eastAsia="ru-RU"/>
        </w:rPr>
        <w:tab/>
        <w:t>и</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1"/>
          <w:sz w:val="24"/>
          <w:szCs w:val="24"/>
          <w:lang w:eastAsia="ru-RU"/>
        </w:rPr>
        <w:t>ка</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z w:val="24"/>
          <w:szCs w:val="24"/>
          <w:lang w:eastAsia="ru-RU"/>
        </w:rPr>
        <w:tab/>
        <w:t>семья, с</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зи</w:t>
      </w:r>
      <w:r w:rsidRPr="004B0082">
        <w:rPr>
          <w:rFonts w:ascii="Times New Roman" w:eastAsia="Times New Roman" w:hAnsi="Times New Roman"/>
          <w:color w:val="000000"/>
          <w:spacing w:val="-1"/>
          <w:sz w:val="24"/>
          <w:szCs w:val="24"/>
          <w:lang w:eastAsia="ru-RU"/>
        </w:rPr>
        <w:t>да</w:t>
      </w:r>
      <w:r w:rsidRPr="004B0082">
        <w:rPr>
          <w:rFonts w:ascii="Times New Roman" w:eastAsia="Times New Roman" w:hAnsi="Times New Roman"/>
          <w:color w:val="000000"/>
          <w:sz w:val="24"/>
          <w:szCs w:val="24"/>
          <w:lang w:eastAsia="ru-RU"/>
        </w:rPr>
        <w:t>тел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pacing w:val="70"/>
          <w:sz w:val="24"/>
          <w:szCs w:val="24"/>
          <w:lang w:eastAsia="ru-RU"/>
        </w:rPr>
        <w:t xml:space="preserve"> </w:t>
      </w:r>
      <w:r w:rsidRPr="004B0082">
        <w:rPr>
          <w:rFonts w:ascii="Times New Roman" w:eastAsia="Times New Roman" w:hAnsi="Times New Roman"/>
          <w:color w:val="000000"/>
          <w:sz w:val="24"/>
          <w:szCs w:val="24"/>
          <w:lang w:eastAsia="ru-RU"/>
        </w:rPr>
        <w:t>тр</w:t>
      </w:r>
      <w:r w:rsidRPr="004B0082">
        <w:rPr>
          <w:rFonts w:ascii="Times New Roman" w:eastAsia="Times New Roman" w:hAnsi="Times New Roman"/>
          <w:color w:val="000000"/>
          <w:spacing w:val="-8"/>
          <w:sz w:val="24"/>
          <w:szCs w:val="24"/>
          <w:lang w:eastAsia="ru-RU"/>
        </w:rPr>
        <w:t>у</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7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тет</w:t>
      </w:r>
      <w:r w:rsidRPr="004B0082">
        <w:rPr>
          <w:rFonts w:ascii="Times New Roman" w:eastAsia="Times New Roman" w:hAnsi="Times New Roman"/>
          <w:color w:val="000000"/>
          <w:spacing w:val="69"/>
          <w:sz w:val="24"/>
          <w:szCs w:val="24"/>
          <w:lang w:eastAsia="ru-RU"/>
        </w:rPr>
        <w:t xml:space="preserve"> </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5"/>
          <w:sz w:val="24"/>
          <w:szCs w:val="24"/>
          <w:lang w:eastAsia="ru-RU"/>
        </w:rPr>
        <w:t>х</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73"/>
          <w:sz w:val="24"/>
          <w:szCs w:val="24"/>
          <w:lang w:eastAsia="ru-RU"/>
        </w:rPr>
        <w:t xml:space="preserve"> </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67"/>
          <w:sz w:val="24"/>
          <w:szCs w:val="24"/>
          <w:lang w:eastAsia="ru-RU"/>
        </w:rPr>
        <w:t xml:space="preserve"> </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атер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аль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66"/>
          <w:sz w:val="24"/>
          <w:szCs w:val="24"/>
          <w:lang w:eastAsia="ru-RU"/>
        </w:rPr>
        <w:t xml:space="preserve"> </w:t>
      </w:r>
      <w:r w:rsidRPr="004B0082">
        <w:rPr>
          <w:rFonts w:ascii="Times New Roman" w:eastAsia="Times New Roman" w:hAnsi="Times New Roman"/>
          <w:color w:val="000000"/>
          <w:spacing w:val="3"/>
          <w:sz w:val="24"/>
          <w:szCs w:val="24"/>
          <w:lang w:eastAsia="ru-RU"/>
        </w:rPr>
        <w:t>г</w:t>
      </w:r>
      <w:r w:rsidRPr="004B0082">
        <w:rPr>
          <w:rFonts w:ascii="Times New Roman" w:eastAsia="Times New Roman" w:hAnsi="Times New Roman"/>
          <w:color w:val="000000"/>
          <w:spacing w:val="-8"/>
          <w:sz w:val="24"/>
          <w:szCs w:val="24"/>
          <w:lang w:eastAsia="ru-RU"/>
        </w:rPr>
        <w:t>у</w:t>
      </w:r>
      <w:r w:rsidRPr="004B0082">
        <w:rPr>
          <w:rFonts w:ascii="Times New Roman" w:eastAsia="Times New Roman" w:hAnsi="Times New Roman"/>
          <w:color w:val="000000"/>
          <w:sz w:val="24"/>
          <w:szCs w:val="24"/>
          <w:lang w:eastAsia="ru-RU"/>
        </w:rPr>
        <w:t>манизм</w:t>
      </w:r>
      <w:r w:rsidRPr="004B0082">
        <w:rPr>
          <w:rFonts w:ascii="Times New Roman" w:eastAsia="Times New Roman" w:hAnsi="Times New Roman"/>
          <w:color w:val="000000"/>
          <w:spacing w:val="1"/>
          <w:sz w:val="24"/>
          <w:szCs w:val="24"/>
          <w:lang w:eastAsia="ru-RU"/>
        </w:rPr>
        <w:t>,</w:t>
      </w:r>
      <w:r w:rsidRPr="004B0082">
        <w:rPr>
          <w:rFonts w:ascii="Times New Roman" w:eastAsia="Times New Roman" w:hAnsi="Times New Roman"/>
          <w:color w:val="000000"/>
          <w:spacing w:val="71"/>
          <w:sz w:val="24"/>
          <w:szCs w:val="24"/>
          <w:lang w:eastAsia="ru-RU"/>
        </w:rPr>
        <w:t xml:space="preserve"> </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
          <w:sz w:val="24"/>
          <w:szCs w:val="24"/>
          <w:lang w:eastAsia="ru-RU"/>
        </w:rPr>
        <w:t>л</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ие, спра</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ли</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z w:val="24"/>
          <w:szCs w:val="24"/>
          <w:lang w:eastAsia="ru-RU"/>
        </w:rPr>
        <w:t>ь,</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pacing w:val="-5"/>
          <w:sz w:val="24"/>
          <w:szCs w:val="24"/>
          <w:lang w:eastAsia="ru-RU"/>
        </w:rPr>
        <w:t>к</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лле</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аи</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4"/>
          <w:sz w:val="24"/>
          <w:szCs w:val="24"/>
          <w:lang w:eastAsia="ru-RU"/>
        </w:rPr>
        <w:t>п</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щ</w:t>
      </w:r>
      <w:r w:rsidRPr="004B0082">
        <w:rPr>
          <w:rFonts w:ascii="Times New Roman" w:eastAsia="Times New Roman" w:hAnsi="Times New Roman"/>
          <w:color w:val="000000"/>
          <w:sz w:val="24"/>
          <w:szCs w:val="24"/>
          <w:lang w:eastAsia="ru-RU"/>
        </w:rPr>
        <w:t>ь</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заи</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стор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еска</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ять</w:t>
      </w:r>
      <w:r w:rsidRPr="004B0082">
        <w:rPr>
          <w:rFonts w:ascii="Times New Roman" w:eastAsia="Times New Roman" w:hAnsi="Times New Roman"/>
          <w:color w:val="000000"/>
          <w:spacing w:val="19"/>
          <w:sz w:val="24"/>
          <w:szCs w:val="24"/>
          <w:lang w:eastAsia="ru-RU"/>
        </w:rPr>
        <w:t xml:space="preserve"> </w:t>
      </w:r>
      <w:r w:rsidRPr="004B0082">
        <w:rPr>
          <w:rFonts w:ascii="Times New Roman" w:eastAsia="Times New Roman" w:hAnsi="Times New Roman"/>
          <w:color w:val="000000"/>
          <w:sz w:val="24"/>
          <w:szCs w:val="24"/>
          <w:lang w:eastAsia="ru-RU"/>
        </w:rPr>
        <w:t>и преемст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сть</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3"/>
          <w:sz w:val="24"/>
          <w:szCs w:val="24"/>
          <w:lang w:eastAsia="ru-RU"/>
        </w:rPr>
        <w:t>п</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5"/>
          <w:sz w:val="24"/>
          <w:szCs w:val="24"/>
          <w:lang w:eastAsia="ru-RU"/>
        </w:rPr>
        <w:t>к</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ле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
          <w:sz w:val="24"/>
          <w:szCs w:val="24"/>
          <w:lang w:eastAsia="ru-RU"/>
        </w:rPr>
        <w:t>й</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z w:val="24"/>
          <w:szCs w:val="24"/>
          <w:lang w:eastAsia="ru-RU"/>
        </w:rPr>
        <w:tab/>
        <w:t>е</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z w:val="24"/>
          <w:szCs w:val="24"/>
          <w:lang w:eastAsia="ru-RU"/>
        </w:rPr>
        <w:tab/>
        <w:t>н</w:t>
      </w:r>
      <w:r w:rsidRPr="004B0082">
        <w:rPr>
          <w:rFonts w:ascii="Times New Roman" w:eastAsia="Times New Roman" w:hAnsi="Times New Roman"/>
          <w:color w:val="000000"/>
          <w:spacing w:val="-4"/>
          <w:sz w:val="24"/>
          <w:szCs w:val="24"/>
          <w:lang w:eastAsia="ru-RU"/>
        </w:rPr>
        <w:t>а</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6"/>
          <w:sz w:val="24"/>
          <w:szCs w:val="24"/>
          <w:lang w:eastAsia="ru-RU"/>
        </w:rPr>
        <w:t>д</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сси</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xml:space="preserve">;    </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z w:val="24"/>
          <w:szCs w:val="24"/>
          <w:lang w:eastAsia="ru-RU"/>
        </w:rPr>
        <w:t>соз</w:t>
      </w:r>
      <w:r w:rsidRPr="004B0082">
        <w:rPr>
          <w:rFonts w:ascii="Times New Roman" w:eastAsia="Times New Roman" w:hAnsi="Times New Roman"/>
          <w:color w:val="000000"/>
          <w:spacing w:val="-1"/>
          <w:sz w:val="24"/>
          <w:szCs w:val="24"/>
          <w:lang w:eastAsia="ru-RU"/>
        </w:rPr>
        <w:t>да</w:t>
      </w:r>
      <w:r w:rsidRPr="004B0082">
        <w:rPr>
          <w:rFonts w:ascii="Times New Roman" w:eastAsia="Times New Roman" w:hAnsi="Times New Roman"/>
          <w:color w:val="000000"/>
          <w:sz w:val="24"/>
          <w:szCs w:val="24"/>
          <w:lang w:eastAsia="ru-RU"/>
        </w:rPr>
        <w:t>ние</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 xml:space="preserve">ля </w:t>
      </w:r>
      <w:r w:rsidRPr="004B0082">
        <w:rPr>
          <w:rFonts w:ascii="Times New Roman" w:eastAsia="Times New Roman" w:hAnsi="Times New Roman"/>
          <w:color w:val="000000"/>
          <w:spacing w:val="-1"/>
          <w:sz w:val="24"/>
          <w:szCs w:val="24"/>
          <w:lang w:eastAsia="ru-RU"/>
        </w:rPr>
        <w:t>ф</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27"/>
          <w:sz w:val="24"/>
          <w:szCs w:val="24"/>
          <w:lang w:eastAsia="ru-RU"/>
        </w:rPr>
        <w:t xml:space="preserve"> </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4"/>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26"/>
          <w:sz w:val="24"/>
          <w:szCs w:val="24"/>
          <w:lang w:eastAsia="ru-RU"/>
        </w:rPr>
        <w:t xml:space="preserve"> </w:t>
      </w:r>
      <w:r w:rsidRPr="004B0082">
        <w:rPr>
          <w:rFonts w:ascii="Times New Roman" w:eastAsia="Times New Roman" w:hAnsi="Times New Roman"/>
          <w:color w:val="000000"/>
          <w:sz w:val="24"/>
          <w:szCs w:val="24"/>
          <w:lang w:eastAsia="ru-RU"/>
        </w:rPr>
        <w:t>от</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ш</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z w:val="24"/>
          <w:szCs w:val="24"/>
          <w:lang w:eastAsia="ru-RU"/>
        </w:rPr>
        <w:t>ия</w:t>
      </w:r>
      <w:r w:rsidRPr="004B0082">
        <w:rPr>
          <w:rFonts w:ascii="Times New Roman" w:eastAsia="Times New Roman" w:hAnsi="Times New Roman"/>
          <w:color w:val="000000"/>
          <w:spacing w:val="127"/>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21"/>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pacing w:val="-8"/>
          <w:sz w:val="24"/>
          <w:szCs w:val="24"/>
          <w:lang w:eastAsia="ru-RU"/>
        </w:rPr>
        <w:t>у</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2"/>
          <w:sz w:val="24"/>
          <w:szCs w:val="24"/>
          <w:lang w:eastAsia="ru-RU"/>
        </w:rPr>
        <w:t>ю</w:t>
      </w:r>
      <w:r w:rsidRPr="004B0082">
        <w:rPr>
          <w:rFonts w:ascii="Times New Roman" w:eastAsia="Times New Roman" w:hAnsi="Times New Roman"/>
          <w:color w:val="000000"/>
          <w:spacing w:val="1"/>
          <w:sz w:val="24"/>
          <w:szCs w:val="24"/>
          <w:lang w:eastAsia="ru-RU"/>
        </w:rPr>
        <w:t>щ</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6"/>
          <w:sz w:val="24"/>
          <w:szCs w:val="24"/>
          <w:lang w:eastAsia="ru-RU"/>
        </w:rPr>
        <w:t>м</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122"/>
          <w:sz w:val="24"/>
          <w:szCs w:val="24"/>
          <w:lang w:eastAsia="ru-RU"/>
        </w:rPr>
        <w:t xml:space="preserve"> </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5"/>
          <w:sz w:val="24"/>
          <w:szCs w:val="24"/>
          <w:lang w:eastAsia="ru-RU"/>
        </w:rPr>
        <w:t>р</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28"/>
          <w:sz w:val="24"/>
          <w:szCs w:val="24"/>
          <w:lang w:eastAsia="ru-RU"/>
        </w:rPr>
        <w:t xml:space="preserve"> </w:t>
      </w:r>
      <w:r w:rsidRPr="004B0082">
        <w:rPr>
          <w:rFonts w:ascii="Times New Roman" w:eastAsia="Times New Roman" w:hAnsi="Times New Roman"/>
          <w:color w:val="000000"/>
          <w:sz w:val="24"/>
          <w:szCs w:val="24"/>
          <w:lang w:eastAsia="ru-RU"/>
        </w:rPr>
        <w:t>стан</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лен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18"/>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 xml:space="preserve">та </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ейст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ий</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3"/>
          <w:sz w:val="24"/>
          <w:szCs w:val="24"/>
          <w:lang w:eastAsia="ru-RU"/>
        </w:rPr>
        <w:t>п</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8"/>
          <w:sz w:val="24"/>
          <w:szCs w:val="24"/>
          <w:lang w:eastAsia="ru-RU"/>
        </w:rPr>
        <w:t>у</w:t>
      </w:r>
      <w:r w:rsidRPr="004B0082">
        <w:rPr>
          <w:rFonts w:ascii="Times New Roman" w:eastAsia="Times New Roman" w:hAnsi="Times New Roman"/>
          <w:color w:val="000000"/>
          <w:sz w:val="24"/>
          <w:szCs w:val="24"/>
          <w:lang w:eastAsia="ru-RU"/>
        </w:rPr>
        <w:t>п</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4"/>
          <w:sz w:val="24"/>
          <w:szCs w:val="24"/>
          <w:lang w:eastAsia="ru-RU"/>
        </w:rPr>
        <w:t>с</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3"/>
          <w:sz w:val="24"/>
          <w:szCs w:val="24"/>
          <w:lang w:eastAsia="ru-RU"/>
        </w:rPr>
        <w:t>м</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сл</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це</w:t>
      </w:r>
      <w:r w:rsidRPr="004B0082">
        <w:rPr>
          <w:rFonts w:ascii="Times New Roman" w:eastAsia="Times New Roman" w:hAnsi="Times New Roman"/>
          <w:color w:val="000000"/>
          <w:spacing w:val="1"/>
          <w:sz w:val="24"/>
          <w:szCs w:val="24"/>
          <w:lang w:eastAsia="ru-RU"/>
        </w:rPr>
        <w:t>нн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5"/>
          <w:sz w:val="24"/>
          <w:szCs w:val="24"/>
          <w:lang w:eastAsia="ru-RU"/>
        </w:rPr>
        <w:t>е</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w:t>
      </w:r>
    </w:p>
    <w:p w:rsidR="00DC54B6" w:rsidRPr="004B0082" w:rsidRDefault="00DC54B6" w:rsidP="004B0082">
      <w:pPr>
        <w:spacing w:after="0" w:line="240" w:lineRule="auto"/>
        <w:jc w:val="both"/>
        <w:rPr>
          <w:rFonts w:ascii="Times New Roman" w:eastAsia="Times New Roman" w:hAnsi="Times New Roman"/>
          <w:sz w:val="24"/>
          <w:szCs w:val="24"/>
          <w:lang w:eastAsia="ru-RU"/>
        </w:rPr>
      </w:pPr>
    </w:p>
    <w:p w:rsidR="00DC54B6" w:rsidRPr="004B0082" w:rsidRDefault="00DC54B6" w:rsidP="004B0082">
      <w:pPr>
        <w:widowControl w:val="0"/>
        <w:spacing w:after="0" w:line="240" w:lineRule="auto"/>
        <w:ind w:right="-30"/>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12)</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pacing w:val="-2"/>
          <w:sz w:val="24"/>
          <w:szCs w:val="24"/>
          <w:lang w:eastAsia="ru-RU"/>
        </w:rPr>
        <w:t>п</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pacing w:val="1"/>
          <w:sz w:val="24"/>
          <w:szCs w:val="24"/>
          <w:lang w:eastAsia="ru-RU"/>
        </w:rPr>
        <w:t>(</w:t>
      </w:r>
      <w:r w:rsidRPr="004B0082">
        <w:rPr>
          <w:rFonts w:ascii="Times New Roman" w:eastAsia="Times New Roman" w:hAnsi="Times New Roman"/>
          <w:color w:val="000000"/>
          <w:sz w:val="24"/>
          <w:szCs w:val="24"/>
          <w:lang w:eastAsia="ru-RU"/>
        </w:rPr>
        <w:t>стр</w:t>
      </w:r>
      <w:r w:rsidRPr="004B0082">
        <w:rPr>
          <w:rFonts w:ascii="Times New Roman" w:eastAsia="Times New Roman" w:hAnsi="Times New Roman"/>
          <w:color w:val="000000"/>
          <w:spacing w:val="-8"/>
          <w:sz w:val="24"/>
          <w:szCs w:val="24"/>
          <w:lang w:eastAsia="ru-RU"/>
        </w:rPr>
        <w:t>у</w:t>
      </w:r>
      <w:r w:rsidRPr="004B0082">
        <w:rPr>
          <w:rFonts w:ascii="Times New Roman" w:eastAsia="Times New Roman" w:hAnsi="Times New Roman"/>
          <w:color w:val="000000"/>
          <w:spacing w:val="-2"/>
          <w:sz w:val="24"/>
          <w:szCs w:val="24"/>
          <w:lang w:eastAsia="ru-RU"/>
        </w:rPr>
        <w:t>к</w:t>
      </w:r>
      <w:r w:rsidRPr="004B0082">
        <w:rPr>
          <w:rFonts w:ascii="Times New Roman" w:eastAsia="Times New Roman" w:hAnsi="Times New Roman"/>
          <w:color w:val="000000"/>
          <w:spacing w:val="5"/>
          <w:sz w:val="24"/>
          <w:szCs w:val="24"/>
          <w:lang w:eastAsia="ru-RU"/>
        </w:rPr>
        <w:t>т</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рир</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pacing w:val="-4"/>
          <w:sz w:val="24"/>
          <w:szCs w:val="24"/>
          <w:lang w:eastAsia="ru-RU"/>
        </w:rPr>
        <w:t>с</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ер</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20"/>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атель</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z w:val="24"/>
          <w:szCs w:val="24"/>
          <w:lang w:eastAsia="ru-RU"/>
        </w:rPr>
        <w:t>ой</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pacing w:val="-1"/>
          <w:sz w:val="24"/>
          <w:szCs w:val="24"/>
          <w:lang w:eastAsia="ru-RU"/>
        </w:rPr>
        <w:t>де</w:t>
      </w:r>
      <w:r w:rsidRPr="004B0082">
        <w:rPr>
          <w:rFonts w:ascii="Times New Roman" w:eastAsia="Times New Roman" w:hAnsi="Times New Roman"/>
          <w:color w:val="000000"/>
          <w:sz w:val="24"/>
          <w:szCs w:val="24"/>
          <w:lang w:eastAsia="ru-RU"/>
        </w:rPr>
        <w:t>ятель</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сти</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5"/>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 xml:space="preserve">ове </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чё</w:t>
      </w:r>
      <w:r w:rsidRPr="004B0082">
        <w:rPr>
          <w:rFonts w:ascii="Times New Roman" w:eastAsia="Times New Roman" w:hAnsi="Times New Roman"/>
          <w:color w:val="000000"/>
          <w:sz w:val="24"/>
          <w:szCs w:val="24"/>
          <w:lang w:eastAsia="ru-RU"/>
        </w:rPr>
        <w:t>та</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бе</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5"/>
          <w:sz w:val="24"/>
          <w:szCs w:val="24"/>
          <w:lang w:eastAsia="ru-RU"/>
        </w:rPr>
        <w:t>с</w:t>
      </w:r>
      <w:r w:rsidRPr="004B0082">
        <w:rPr>
          <w:rFonts w:ascii="Times New Roman" w:eastAsia="Times New Roman" w:hAnsi="Times New Roman"/>
          <w:color w:val="000000"/>
          <w:sz w:val="24"/>
          <w:szCs w:val="24"/>
          <w:lang w:eastAsia="ru-RU"/>
        </w:rPr>
        <w:t>тей</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z w:val="24"/>
          <w:szCs w:val="24"/>
          <w:lang w:eastAsia="ru-RU"/>
        </w:rPr>
        <w:t>раз</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p>
    <w:p w:rsidR="00DC54B6" w:rsidRPr="004B0082" w:rsidRDefault="00DC54B6" w:rsidP="004B0082">
      <w:pPr>
        <w:spacing w:after="0" w:line="240" w:lineRule="auto"/>
        <w:jc w:val="both"/>
        <w:rPr>
          <w:rFonts w:ascii="Times New Roman" w:eastAsia="Times New Roman" w:hAnsi="Times New Roman"/>
          <w:sz w:val="24"/>
          <w:szCs w:val="24"/>
          <w:lang w:eastAsia="ru-RU"/>
        </w:rPr>
      </w:pPr>
    </w:p>
    <w:p w:rsidR="00DC54B6" w:rsidRPr="004B0082" w:rsidRDefault="00DC54B6" w:rsidP="004B0082">
      <w:pPr>
        <w:widowControl w:val="0"/>
        <w:spacing w:after="0" w:line="240" w:lineRule="auto"/>
        <w:ind w:right="9"/>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13)</w:t>
      </w:r>
      <w:r w:rsidRPr="004B0082">
        <w:rPr>
          <w:rFonts w:ascii="Times New Roman" w:eastAsia="Times New Roman" w:hAnsi="Times New Roman"/>
          <w:color w:val="000000"/>
          <w:spacing w:val="42"/>
          <w:sz w:val="24"/>
          <w:szCs w:val="24"/>
          <w:lang w:eastAsia="ru-RU"/>
        </w:rPr>
        <w:t xml:space="preserve"> </w:t>
      </w:r>
      <w:r w:rsidRPr="004B0082">
        <w:rPr>
          <w:rFonts w:ascii="Times New Roman" w:eastAsia="Times New Roman" w:hAnsi="Times New Roman"/>
          <w:color w:val="000000"/>
          <w:sz w:val="24"/>
          <w:szCs w:val="24"/>
          <w:lang w:eastAsia="ru-RU"/>
        </w:rPr>
        <w:t>со</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pacing w:val="-1"/>
          <w:sz w:val="24"/>
          <w:szCs w:val="24"/>
          <w:lang w:eastAsia="ru-RU"/>
        </w:rPr>
        <w:t>да</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40"/>
          <w:sz w:val="24"/>
          <w:szCs w:val="24"/>
          <w:lang w:eastAsia="ru-RU"/>
        </w:rPr>
        <w:t xml:space="preserve"> </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pacing w:val="37"/>
          <w:sz w:val="24"/>
          <w:szCs w:val="24"/>
          <w:lang w:eastAsia="ru-RU"/>
        </w:rPr>
        <w:t xml:space="preserve"> </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ля</w:t>
      </w:r>
      <w:r w:rsidRPr="004B0082">
        <w:rPr>
          <w:rFonts w:ascii="Times New Roman" w:eastAsia="Times New Roman" w:hAnsi="Times New Roman"/>
          <w:color w:val="000000"/>
          <w:spacing w:val="40"/>
          <w:sz w:val="24"/>
          <w:szCs w:val="24"/>
          <w:lang w:eastAsia="ru-RU"/>
        </w:rPr>
        <w:t xml:space="preserve"> </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44"/>
          <w:sz w:val="24"/>
          <w:szCs w:val="24"/>
          <w:lang w:eastAsia="ru-RU"/>
        </w:rPr>
        <w:t xml:space="preserve"> </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z w:val="24"/>
          <w:szCs w:val="24"/>
          <w:lang w:eastAsia="ru-RU"/>
        </w:rPr>
        <w:t>па</w:t>
      </w:r>
      <w:r w:rsidRPr="004B0082">
        <w:rPr>
          <w:rFonts w:ascii="Times New Roman" w:eastAsia="Times New Roman" w:hAnsi="Times New Roman"/>
          <w:color w:val="000000"/>
          <w:spacing w:val="40"/>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39"/>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4"/>
          <w:sz w:val="24"/>
          <w:szCs w:val="24"/>
          <w:lang w:eastAsia="ru-RU"/>
        </w:rPr>
        <w:t>з</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39"/>
          <w:sz w:val="24"/>
          <w:szCs w:val="24"/>
          <w:lang w:eastAsia="ru-RU"/>
        </w:rPr>
        <w:t xml:space="preserve"> </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ля</w:t>
      </w:r>
      <w:r w:rsidRPr="004B0082">
        <w:rPr>
          <w:rFonts w:ascii="Times New Roman" w:eastAsia="Times New Roman" w:hAnsi="Times New Roman"/>
          <w:color w:val="000000"/>
          <w:spacing w:val="35"/>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35"/>
          <w:sz w:val="24"/>
          <w:szCs w:val="24"/>
          <w:lang w:eastAsia="ru-RU"/>
        </w:rPr>
        <w:t xml:space="preserve"> </w:t>
      </w:r>
      <w:r w:rsidRPr="004B0082">
        <w:rPr>
          <w:rFonts w:ascii="Times New Roman" w:eastAsia="Times New Roman" w:hAnsi="Times New Roman"/>
          <w:color w:val="000000"/>
          <w:spacing w:val="-1"/>
          <w:sz w:val="24"/>
          <w:szCs w:val="24"/>
          <w:lang w:eastAsia="ru-RU"/>
        </w:rPr>
        <w:t>де</w:t>
      </w:r>
      <w:r w:rsidRPr="004B0082">
        <w:rPr>
          <w:rFonts w:ascii="Times New Roman" w:eastAsia="Times New Roman" w:hAnsi="Times New Roman"/>
          <w:color w:val="000000"/>
          <w:sz w:val="24"/>
          <w:szCs w:val="24"/>
          <w:lang w:eastAsia="ru-RU"/>
        </w:rPr>
        <w:t>тей</w:t>
      </w:r>
      <w:r w:rsidRPr="004B0082">
        <w:rPr>
          <w:rFonts w:ascii="Times New Roman" w:eastAsia="Times New Roman" w:hAnsi="Times New Roman"/>
          <w:color w:val="000000"/>
          <w:spacing w:val="41"/>
          <w:sz w:val="24"/>
          <w:szCs w:val="24"/>
          <w:lang w:eastAsia="ru-RU"/>
        </w:rPr>
        <w:t xml:space="preserve"> </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ш</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2"/>
          <w:sz w:val="24"/>
          <w:szCs w:val="24"/>
          <w:lang w:eastAsia="ru-RU"/>
        </w:rPr>
        <w:t>ь</w:t>
      </w:r>
      <w:r w:rsidRPr="004B0082">
        <w:rPr>
          <w:rFonts w:ascii="Times New Roman" w:eastAsia="Times New Roman" w:hAnsi="Times New Roman"/>
          <w:color w:val="000000"/>
          <w:spacing w:val="-4"/>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 xml:space="preserve">о </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зр</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та</w:t>
      </w:r>
      <w:r w:rsidRPr="004B0082">
        <w:rPr>
          <w:rFonts w:ascii="Times New Roman" w:eastAsia="Times New Roman" w:hAnsi="Times New Roman"/>
          <w:color w:val="000000"/>
          <w:spacing w:val="117"/>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17"/>
          <w:sz w:val="24"/>
          <w:szCs w:val="24"/>
          <w:lang w:eastAsia="ru-RU"/>
        </w:rPr>
        <w:t xml:space="preserve"> </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ёт</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19"/>
          <w:sz w:val="24"/>
          <w:szCs w:val="24"/>
          <w:lang w:eastAsia="ru-RU"/>
        </w:rPr>
        <w:t xml:space="preserve"> </w:t>
      </w:r>
      <w:r w:rsidRPr="004B0082">
        <w:rPr>
          <w:rFonts w:ascii="Times New Roman" w:eastAsia="Times New Roman" w:hAnsi="Times New Roman"/>
          <w:color w:val="000000"/>
          <w:sz w:val="24"/>
          <w:szCs w:val="24"/>
          <w:lang w:eastAsia="ru-RU"/>
        </w:rPr>
        <w:t>раз</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раз</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08"/>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бр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зо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ат</w:t>
      </w:r>
      <w:r w:rsidRPr="004B0082">
        <w:rPr>
          <w:rFonts w:ascii="Times New Roman" w:eastAsia="Times New Roman" w:hAnsi="Times New Roman"/>
          <w:color w:val="000000"/>
          <w:spacing w:val="-3"/>
          <w:sz w:val="24"/>
          <w:szCs w:val="24"/>
          <w:lang w:eastAsia="ru-RU"/>
        </w:rPr>
        <w:t>е</w:t>
      </w:r>
      <w:r w:rsidRPr="004B0082">
        <w:rPr>
          <w:rFonts w:ascii="Times New Roman" w:eastAsia="Times New Roman" w:hAnsi="Times New Roman"/>
          <w:color w:val="000000"/>
          <w:sz w:val="24"/>
          <w:szCs w:val="24"/>
          <w:lang w:eastAsia="ru-RU"/>
        </w:rPr>
        <w:t>льных</w:t>
      </w:r>
      <w:r w:rsidRPr="004B0082">
        <w:rPr>
          <w:rFonts w:ascii="Times New Roman" w:eastAsia="Times New Roman" w:hAnsi="Times New Roman"/>
          <w:color w:val="000000"/>
          <w:spacing w:val="112"/>
          <w:sz w:val="24"/>
          <w:szCs w:val="24"/>
          <w:lang w:eastAsia="ru-RU"/>
        </w:rPr>
        <w:t xml:space="preserve"> </w:t>
      </w:r>
      <w:r w:rsidRPr="004B0082">
        <w:rPr>
          <w:rFonts w:ascii="Times New Roman" w:eastAsia="Times New Roman" w:hAnsi="Times New Roman"/>
          <w:color w:val="000000"/>
          <w:spacing w:val="-2"/>
          <w:sz w:val="24"/>
          <w:szCs w:val="24"/>
          <w:lang w:eastAsia="ru-RU"/>
        </w:rPr>
        <w:t>п</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тре</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стей</w:t>
      </w:r>
      <w:r w:rsidRPr="004B0082">
        <w:rPr>
          <w:rFonts w:ascii="Times New Roman" w:eastAsia="Times New Roman" w:hAnsi="Times New Roman"/>
          <w:color w:val="000000"/>
          <w:spacing w:val="118"/>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14"/>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pacing w:val="1"/>
          <w:sz w:val="24"/>
          <w:szCs w:val="24"/>
          <w:lang w:eastAsia="ru-RU"/>
        </w:rPr>
        <w:t>ви</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7"/>
          <w:sz w:val="24"/>
          <w:szCs w:val="24"/>
          <w:lang w:eastAsia="ru-RU"/>
        </w:rPr>
        <w:t>ы</w:t>
      </w:r>
      <w:r w:rsidRPr="004B0082">
        <w:rPr>
          <w:rFonts w:ascii="Times New Roman" w:eastAsia="Times New Roman" w:hAnsi="Times New Roman"/>
          <w:color w:val="000000"/>
          <w:sz w:val="24"/>
          <w:szCs w:val="24"/>
          <w:lang w:eastAsia="ru-RU"/>
        </w:rPr>
        <w:t xml:space="preserve">х </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ж</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сте</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w:t>
      </w:r>
    </w:p>
    <w:p w:rsidR="00DC54B6" w:rsidRPr="004B0082" w:rsidRDefault="00DC54B6" w:rsidP="004B0082">
      <w:pPr>
        <w:spacing w:after="0" w:line="240" w:lineRule="auto"/>
        <w:jc w:val="both"/>
        <w:rPr>
          <w:rFonts w:ascii="Times New Roman" w:eastAsia="Times New Roman" w:hAnsi="Times New Roman"/>
          <w:sz w:val="24"/>
          <w:szCs w:val="24"/>
          <w:lang w:eastAsia="ru-RU"/>
        </w:rPr>
      </w:pPr>
    </w:p>
    <w:p w:rsidR="00DC54B6" w:rsidRPr="004B0082" w:rsidRDefault="00DC54B6" w:rsidP="004B0082">
      <w:pPr>
        <w:widowControl w:val="0"/>
        <w:spacing w:after="0" w:line="240" w:lineRule="auto"/>
        <w:ind w:right="7"/>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14)</w:t>
      </w:r>
      <w:r w:rsidRPr="004B0082">
        <w:rPr>
          <w:rFonts w:ascii="Times New Roman" w:eastAsia="Times New Roman" w:hAnsi="Times New Roman"/>
          <w:color w:val="000000"/>
          <w:spacing w:val="105"/>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печ</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07"/>
          <w:sz w:val="24"/>
          <w:szCs w:val="24"/>
          <w:lang w:eastAsia="ru-RU"/>
        </w:rPr>
        <w:t xml:space="preserve"> </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03"/>
          <w:sz w:val="24"/>
          <w:szCs w:val="24"/>
          <w:lang w:eastAsia="ru-RU"/>
        </w:rPr>
        <w:t xml:space="preserve"> </w:t>
      </w:r>
      <w:r w:rsidRPr="004B0082">
        <w:rPr>
          <w:rFonts w:ascii="Times New Roman" w:eastAsia="Times New Roman" w:hAnsi="Times New Roman"/>
          <w:color w:val="000000"/>
          <w:spacing w:val="-1"/>
          <w:sz w:val="24"/>
          <w:szCs w:val="24"/>
          <w:lang w:eastAsia="ru-RU"/>
        </w:rPr>
        <w:t>ф</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z w:val="24"/>
          <w:szCs w:val="24"/>
          <w:lang w:eastAsia="ru-RU"/>
        </w:rPr>
        <w:t>иче</w:t>
      </w:r>
      <w:r w:rsidRPr="004B0082">
        <w:rPr>
          <w:rFonts w:ascii="Times New Roman" w:eastAsia="Times New Roman" w:hAnsi="Times New Roman"/>
          <w:color w:val="000000"/>
          <w:spacing w:val="-1"/>
          <w:sz w:val="24"/>
          <w:szCs w:val="24"/>
          <w:lang w:eastAsia="ru-RU"/>
        </w:rPr>
        <w:t>ск</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4"/>
          <w:sz w:val="24"/>
          <w:szCs w:val="24"/>
          <w:lang w:eastAsia="ru-RU"/>
        </w:rPr>
        <w:t>х</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09"/>
          <w:sz w:val="24"/>
          <w:szCs w:val="24"/>
          <w:lang w:eastAsia="ru-RU"/>
        </w:rPr>
        <w:t xml:space="preserve"> </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3"/>
          <w:sz w:val="24"/>
          <w:szCs w:val="24"/>
          <w:lang w:eastAsia="ru-RU"/>
        </w:rPr>
        <w:t>х</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09"/>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5"/>
          <w:sz w:val="24"/>
          <w:szCs w:val="24"/>
          <w:lang w:eastAsia="ru-RU"/>
        </w:rPr>
        <w:t>а</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03"/>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тв</w:t>
      </w:r>
      <w:r w:rsidRPr="004B0082">
        <w:rPr>
          <w:rFonts w:ascii="Times New Roman" w:eastAsia="Times New Roman" w:hAnsi="Times New Roman"/>
          <w:color w:val="000000"/>
          <w:spacing w:val="109"/>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00"/>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в патр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от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pacing w:val="-5"/>
          <w:sz w:val="24"/>
          <w:szCs w:val="24"/>
          <w:lang w:eastAsia="ru-RU"/>
        </w:rPr>
        <w:t>а</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32"/>
          <w:sz w:val="24"/>
          <w:szCs w:val="24"/>
          <w:lang w:eastAsia="ru-RU"/>
        </w:rPr>
        <w:t xml:space="preserve"> </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нтелле</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5"/>
          <w:sz w:val="24"/>
          <w:szCs w:val="24"/>
          <w:lang w:eastAsia="ru-RU"/>
        </w:rPr>
        <w:t>т</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2"/>
          <w:sz w:val="24"/>
          <w:szCs w:val="24"/>
          <w:lang w:eastAsia="ru-RU"/>
        </w:rPr>
        <w:t xml:space="preserve"> </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ж</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7"/>
          <w:sz w:val="24"/>
          <w:szCs w:val="24"/>
          <w:lang w:eastAsia="ru-RU"/>
        </w:rPr>
        <w:t>о</w:t>
      </w:r>
      <w:r w:rsidRPr="004B0082">
        <w:rPr>
          <w:rFonts w:ascii="Times New Roman" w:eastAsia="Times New Roman" w:hAnsi="Times New Roman"/>
          <w:color w:val="000000"/>
          <w:spacing w:val="2"/>
          <w:sz w:val="24"/>
          <w:szCs w:val="24"/>
          <w:lang w:eastAsia="ru-RU"/>
        </w:rPr>
        <w:t>-</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рче</w:t>
      </w:r>
      <w:r w:rsidRPr="004B0082">
        <w:rPr>
          <w:rFonts w:ascii="Times New Roman" w:eastAsia="Times New Roman" w:hAnsi="Times New Roman"/>
          <w:color w:val="000000"/>
          <w:spacing w:val="-1"/>
          <w:sz w:val="24"/>
          <w:szCs w:val="24"/>
          <w:lang w:eastAsia="ru-RU"/>
        </w:rPr>
        <w:t>ск</w:t>
      </w:r>
      <w:r w:rsidRPr="004B0082">
        <w:rPr>
          <w:rFonts w:ascii="Times New Roman" w:eastAsia="Times New Roman" w:hAnsi="Times New Roman"/>
          <w:color w:val="000000"/>
          <w:sz w:val="24"/>
          <w:szCs w:val="24"/>
          <w:lang w:eastAsia="ru-RU"/>
        </w:rPr>
        <w:t>их</w:t>
      </w:r>
      <w:r w:rsidRPr="004B0082">
        <w:rPr>
          <w:rFonts w:ascii="Times New Roman" w:eastAsia="Times New Roman" w:hAnsi="Times New Roman"/>
          <w:color w:val="000000"/>
          <w:spacing w:val="27"/>
          <w:sz w:val="24"/>
          <w:szCs w:val="24"/>
          <w:lang w:eastAsia="ru-RU"/>
        </w:rPr>
        <w:t xml:space="preserve"> </w:t>
      </w:r>
      <w:r w:rsidRPr="004B0082">
        <w:rPr>
          <w:rFonts w:ascii="Times New Roman" w:eastAsia="Times New Roman" w:hAnsi="Times New Roman"/>
          <w:color w:val="000000"/>
          <w:sz w:val="24"/>
          <w:szCs w:val="24"/>
          <w:lang w:eastAsia="ru-RU"/>
        </w:rPr>
        <w:t>сп</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4"/>
          <w:sz w:val="24"/>
          <w:szCs w:val="24"/>
          <w:lang w:eastAsia="ru-RU"/>
        </w:rPr>
        <w:t>с</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стей</w:t>
      </w:r>
      <w:r w:rsidRPr="004B0082">
        <w:rPr>
          <w:rFonts w:ascii="Times New Roman" w:eastAsia="Times New Roman" w:hAnsi="Times New Roman"/>
          <w:color w:val="000000"/>
          <w:spacing w:val="32"/>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pacing w:val="-1"/>
          <w:sz w:val="24"/>
          <w:szCs w:val="24"/>
          <w:lang w:eastAsia="ru-RU"/>
        </w:rPr>
        <w:t>ё</w:t>
      </w:r>
      <w:r w:rsidRPr="004B0082">
        <w:rPr>
          <w:rFonts w:ascii="Times New Roman" w:eastAsia="Times New Roman" w:hAnsi="Times New Roman"/>
          <w:color w:val="000000"/>
          <w:sz w:val="24"/>
          <w:szCs w:val="24"/>
          <w:lang w:eastAsia="ru-RU"/>
        </w:rPr>
        <w:t>нк</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32"/>
          <w:sz w:val="24"/>
          <w:szCs w:val="24"/>
          <w:lang w:eastAsia="ru-RU"/>
        </w:rPr>
        <w:t xml:space="preserve"> </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 и</w:t>
      </w:r>
      <w:r w:rsidRPr="004B0082">
        <w:rPr>
          <w:rFonts w:ascii="Times New Roman" w:eastAsia="Times New Roman" w:hAnsi="Times New Roman"/>
          <w:color w:val="000000"/>
          <w:spacing w:val="1"/>
          <w:sz w:val="24"/>
          <w:szCs w:val="24"/>
          <w:lang w:eastAsia="ru-RU"/>
        </w:rPr>
        <w:t>ници</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3"/>
          <w:sz w:val="24"/>
          <w:szCs w:val="24"/>
          <w:lang w:eastAsia="ru-RU"/>
        </w:rPr>
        <w:t>м</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ятел</w:t>
      </w:r>
      <w:r w:rsidRPr="004B0082">
        <w:rPr>
          <w:rFonts w:ascii="Times New Roman" w:eastAsia="Times New Roman" w:hAnsi="Times New Roman"/>
          <w:color w:val="000000"/>
          <w:spacing w:val="-3"/>
          <w:sz w:val="24"/>
          <w:szCs w:val="24"/>
          <w:lang w:eastAsia="ru-RU"/>
        </w:rPr>
        <w:t>ьн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сти 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етст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z w:val="24"/>
          <w:szCs w:val="24"/>
          <w:lang w:eastAsia="ru-RU"/>
        </w:rPr>
        <w:t>и;</w:t>
      </w:r>
    </w:p>
    <w:p w:rsidR="00DC54B6" w:rsidRPr="004B0082" w:rsidRDefault="00DC54B6" w:rsidP="004B0082">
      <w:pPr>
        <w:spacing w:after="0" w:line="240" w:lineRule="auto"/>
        <w:jc w:val="both"/>
        <w:rPr>
          <w:rFonts w:ascii="Times New Roman" w:eastAsia="Times New Roman" w:hAnsi="Times New Roman"/>
          <w:sz w:val="24"/>
          <w:szCs w:val="24"/>
          <w:lang w:eastAsia="ru-RU"/>
        </w:rPr>
      </w:pPr>
    </w:p>
    <w:p w:rsidR="00DC54B6" w:rsidRPr="004B0082" w:rsidRDefault="00DC54B6" w:rsidP="004B0082">
      <w:pPr>
        <w:widowControl w:val="0"/>
        <w:spacing w:after="0" w:line="240" w:lineRule="auto"/>
        <w:ind w:right="10"/>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15)</w:t>
      </w:r>
      <w:r w:rsidRPr="004B0082">
        <w:rPr>
          <w:rFonts w:ascii="Times New Roman" w:eastAsia="Times New Roman" w:hAnsi="Times New Roman"/>
          <w:color w:val="000000"/>
          <w:spacing w:val="90"/>
          <w:sz w:val="24"/>
          <w:szCs w:val="24"/>
          <w:lang w:eastAsia="ru-RU"/>
        </w:rPr>
        <w:t xml:space="preserve"> </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
          <w:sz w:val="24"/>
          <w:szCs w:val="24"/>
          <w:lang w:eastAsia="ru-RU"/>
        </w:rPr>
        <w:t>ж</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83"/>
          <w:sz w:val="24"/>
          <w:szCs w:val="24"/>
          <w:lang w:eastAsia="ru-RU"/>
        </w:rPr>
        <w:t xml:space="preserve"> </w:t>
      </w:r>
      <w:r w:rsidRPr="004B0082">
        <w:rPr>
          <w:rFonts w:ascii="Times New Roman" w:eastAsia="Times New Roman" w:hAnsi="Times New Roman"/>
          <w:color w:val="000000"/>
          <w:spacing w:val="-1"/>
          <w:sz w:val="24"/>
          <w:szCs w:val="24"/>
          <w:lang w:eastAsia="ru-RU"/>
        </w:rPr>
        <w:t>де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ьм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85"/>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88"/>
          <w:sz w:val="24"/>
          <w:szCs w:val="24"/>
          <w:lang w:eastAsia="ru-RU"/>
        </w:rPr>
        <w:t xml:space="preserve"> </w:t>
      </w:r>
      <w:r w:rsidRPr="004B0082">
        <w:rPr>
          <w:rFonts w:ascii="Times New Roman" w:eastAsia="Times New Roman" w:hAnsi="Times New Roman"/>
          <w:color w:val="000000"/>
          <w:spacing w:val="-1"/>
          <w:sz w:val="24"/>
          <w:szCs w:val="24"/>
          <w:lang w:eastAsia="ru-RU"/>
        </w:rPr>
        <w:t>э</w:t>
      </w:r>
      <w:r w:rsidRPr="004B0082">
        <w:rPr>
          <w:rFonts w:ascii="Times New Roman" w:eastAsia="Times New Roman" w:hAnsi="Times New Roman"/>
          <w:color w:val="000000"/>
          <w:sz w:val="24"/>
          <w:szCs w:val="24"/>
          <w:lang w:eastAsia="ru-RU"/>
        </w:rPr>
        <w:t>тапе</w:t>
      </w:r>
      <w:r w:rsidRPr="004B0082">
        <w:rPr>
          <w:rFonts w:ascii="Times New Roman" w:eastAsia="Times New Roman" w:hAnsi="Times New Roman"/>
          <w:color w:val="000000"/>
          <w:spacing w:val="87"/>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pacing w:val="1"/>
          <w:sz w:val="24"/>
          <w:szCs w:val="24"/>
          <w:lang w:eastAsia="ru-RU"/>
        </w:rPr>
        <w:t>ш</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87"/>
          <w:sz w:val="24"/>
          <w:szCs w:val="24"/>
          <w:lang w:eastAsia="ru-RU"/>
        </w:rPr>
        <w:t xml:space="preserve"> </w:t>
      </w:r>
      <w:r w:rsidRPr="004B0082">
        <w:rPr>
          <w:rFonts w:ascii="Times New Roman" w:eastAsia="Times New Roman" w:hAnsi="Times New Roman"/>
          <w:color w:val="000000"/>
          <w:sz w:val="24"/>
          <w:szCs w:val="24"/>
          <w:lang w:eastAsia="ru-RU"/>
        </w:rPr>
        <w:t>ДО</w:t>
      </w:r>
      <w:r w:rsidRPr="004B0082">
        <w:rPr>
          <w:rFonts w:ascii="Times New Roman" w:eastAsia="Times New Roman" w:hAnsi="Times New Roman"/>
          <w:color w:val="000000"/>
          <w:spacing w:val="88"/>
          <w:sz w:val="24"/>
          <w:szCs w:val="24"/>
          <w:lang w:eastAsia="ru-RU"/>
        </w:rPr>
        <w:t xml:space="preserve"> </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88"/>
          <w:sz w:val="24"/>
          <w:szCs w:val="24"/>
          <w:lang w:eastAsia="ru-RU"/>
        </w:rPr>
        <w:t xml:space="preserve"> </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ития,</w:t>
      </w:r>
      <w:r w:rsidRPr="004B0082">
        <w:rPr>
          <w:rFonts w:ascii="Times New Roman" w:eastAsia="Times New Roman" w:hAnsi="Times New Roman"/>
          <w:color w:val="000000"/>
          <w:spacing w:val="86"/>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5"/>
          <w:sz w:val="24"/>
          <w:szCs w:val="24"/>
          <w:lang w:eastAsia="ru-RU"/>
        </w:rPr>
        <w:t>е</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pacing w:val="-5"/>
          <w:sz w:val="24"/>
          <w:szCs w:val="24"/>
          <w:lang w:eastAsia="ru-RU"/>
        </w:rPr>
        <w:t>х</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87"/>
          <w:sz w:val="24"/>
          <w:szCs w:val="24"/>
          <w:lang w:eastAsia="ru-RU"/>
        </w:rPr>
        <w:t xml:space="preserve"> </w:t>
      </w:r>
      <w:r w:rsidRPr="004B0082">
        <w:rPr>
          <w:rFonts w:ascii="Times New Roman" w:eastAsia="Times New Roman" w:hAnsi="Times New Roman"/>
          <w:color w:val="000000"/>
          <w:sz w:val="24"/>
          <w:szCs w:val="24"/>
          <w:lang w:eastAsia="ru-RU"/>
        </w:rPr>
        <w:t xml:space="preserve">и </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ста</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16"/>
          <w:sz w:val="24"/>
          <w:szCs w:val="24"/>
          <w:lang w:eastAsia="ru-RU"/>
        </w:rPr>
        <w:t xml:space="preserve"> </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ля</w:t>
      </w:r>
      <w:r w:rsidRPr="004B0082">
        <w:rPr>
          <w:rFonts w:ascii="Times New Roman" w:eastAsia="Times New Roman" w:hAnsi="Times New Roman"/>
          <w:color w:val="000000"/>
          <w:spacing w:val="117"/>
          <w:sz w:val="24"/>
          <w:szCs w:val="24"/>
          <w:lang w:eastAsia="ru-RU"/>
        </w:rPr>
        <w:t xml:space="preserve"> </w:t>
      </w:r>
      <w:r w:rsidRPr="004B0082">
        <w:rPr>
          <w:rFonts w:ascii="Times New Roman" w:eastAsia="Times New Roman" w:hAnsi="Times New Roman"/>
          <w:color w:val="000000"/>
          <w:spacing w:val="-8"/>
          <w:sz w:val="24"/>
          <w:szCs w:val="24"/>
          <w:lang w:eastAsia="ru-RU"/>
        </w:rPr>
        <w:t>у</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пе</w:t>
      </w:r>
      <w:r w:rsidRPr="004B0082">
        <w:rPr>
          <w:rFonts w:ascii="Times New Roman" w:eastAsia="Times New Roman" w:hAnsi="Times New Roman"/>
          <w:color w:val="000000"/>
          <w:spacing w:val="1"/>
          <w:sz w:val="24"/>
          <w:szCs w:val="24"/>
          <w:lang w:eastAsia="ru-RU"/>
        </w:rPr>
        <w:t>шн</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12"/>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3"/>
          <w:sz w:val="24"/>
          <w:szCs w:val="24"/>
          <w:lang w:eastAsia="ru-RU"/>
        </w:rPr>
        <w:t>в</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13"/>
          <w:sz w:val="24"/>
          <w:szCs w:val="24"/>
          <w:lang w:eastAsia="ru-RU"/>
        </w:rPr>
        <w:t xml:space="preserve"> </w:t>
      </w:r>
      <w:r w:rsidRPr="004B0082">
        <w:rPr>
          <w:rFonts w:ascii="Times New Roman" w:eastAsia="Times New Roman" w:hAnsi="Times New Roman"/>
          <w:color w:val="000000"/>
          <w:spacing w:val="1"/>
          <w:sz w:val="24"/>
          <w:szCs w:val="24"/>
          <w:lang w:eastAsia="ru-RU"/>
        </w:rPr>
        <w:t>им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09"/>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зо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1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z w:val="24"/>
          <w:szCs w:val="24"/>
          <w:lang w:eastAsia="ru-RU"/>
        </w:rPr>
        <w:t>ограмм</w:t>
      </w:r>
      <w:r w:rsidRPr="004B0082">
        <w:rPr>
          <w:rFonts w:ascii="Times New Roman" w:eastAsia="Times New Roman" w:hAnsi="Times New Roman"/>
          <w:color w:val="000000"/>
          <w:spacing w:val="114"/>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ач</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ль</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 xml:space="preserve">о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pacing w:val="1"/>
          <w:sz w:val="24"/>
          <w:szCs w:val="24"/>
          <w:lang w:eastAsia="ru-RU"/>
        </w:rPr>
        <w:t>щ</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pacing w:val="-4"/>
          <w:sz w:val="24"/>
          <w:szCs w:val="24"/>
          <w:lang w:eastAsia="ru-RU"/>
        </w:rPr>
        <w:t>я</w:t>
      </w:r>
      <w:r w:rsidRPr="004B0082">
        <w:rPr>
          <w:rFonts w:ascii="Times New Roman" w:eastAsia="Times New Roman" w:hAnsi="Times New Roman"/>
          <w:color w:val="000000"/>
          <w:sz w:val="24"/>
          <w:szCs w:val="24"/>
          <w:lang w:eastAsia="ru-RU"/>
        </w:rPr>
        <w:t>.</w:t>
      </w:r>
    </w:p>
    <w:p w:rsidR="000F3BA1" w:rsidRPr="004B0082" w:rsidRDefault="000F3BA1" w:rsidP="004B0082">
      <w:pPr>
        <w:suppressAutoHyphens/>
        <w:spacing w:after="0" w:line="240" w:lineRule="auto"/>
        <w:jc w:val="both"/>
        <w:rPr>
          <w:rFonts w:ascii="Times New Roman" w:eastAsia="Arial Unicode MS" w:hAnsi="Times New Roman"/>
          <w:kern w:val="1"/>
          <w:sz w:val="24"/>
          <w:szCs w:val="24"/>
          <w:lang w:eastAsia="ar-SA"/>
        </w:rPr>
      </w:pPr>
    </w:p>
    <w:p w:rsidR="000F3BA1" w:rsidRPr="004B0082" w:rsidRDefault="000F3BA1" w:rsidP="004B0082">
      <w:pPr>
        <w:shd w:val="clear" w:color="auto" w:fill="FFFFFF"/>
        <w:spacing w:after="0" w:line="240" w:lineRule="auto"/>
        <w:jc w:val="both"/>
        <w:rPr>
          <w:rFonts w:ascii="Times New Roman" w:eastAsia="Times New Roman" w:hAnsi="Times New Roman"/>
          <w:b/>
          <w:bCs/>
          <w:kern w:val="1"/>
          <w:sz w:val="24"/>
          <w:szCs w:val="24"/>
          <w:u w:val="single"/>
          <w:lang w:eastAsia="ar-SA"/>
        </w:rPr>
      </w:pPr>
      <w:r w:rsidRPr="004B0082">
        <w:rPr>
          <w:rFonts w:ascii="Times New Roman" w:eastAsia="Times New Roman" w:hAnsi="Times New Roman"/>
          <w:b/>
          <w:bCs/>
          <w:color w:val="1A1A1A"/>
          <w:sz w:val="24"/>
          <w:szCs w:val="24"/>
          <w:lang w:eastAsia="ru-RU"/>
        </w:rPr>
        <w:t xml:space="preserve">    </w:t>
      </w:r>
      <w:r w:rsidRPr="004B0082">
        <w:rPr>
          <w:rFonts w:ascii="Times New Roman" w:eastAsia="Times New Roman" w:hAnsi="Times New Roman"/>
          <w:b/>
          <w:bCs/>
          <w:kern w:val="1"/>
          <w:sz w:val="24"/>
          <w:szCs w:val="24"/>
          <w:lang w:eastAsia="ar-SA"/>
        </w:rPr>
        <w:t xml:space="preserve">б) </w:t>
      </w:r>
      <w:r w:rsidRPr="004B0082">
        <w:rPr>
          <w:rFonts w:ascii="Times New Roman" w:eastAsia="Times New Roman" w:hAnsi="Times New Roman"/>
          <w:b/>
          <w:bCs/>
          <w:kern w:val="1"/>
          <w:sz w:val="24"/>
          <w:szCs w:val="24"/>
          <w:u w:val="single"/>
          <w:lang w:eastAsia="ar-SA"/>
        </w:rPr>
        <w:t>принципы и подходы к формированию Программы</w:t>
      </w:r>
    </w:p>
    <w:p w:rsidR="00E355E9" w:rsidRPr="004B0082" w:rsidRDefault="00E355E9" w:rsidP="004B0082">
      <w:pPr>
        <w:shd w:val="clear" w:color="auto" w:fill="FFFFFF"/>
        <w:spacing w:after="0" w:line="240" w:lineRule="auto"/>
        <w:jc w:val="both"/>
        <w:rPr>
          <w:rFonts w:ascii="Times New Roman" w:eastAsia="Times New Roman" w:hAnsi="Times New Roman"/>
          <w:b/>
          <w:bCs/>
          <w:kern w:val="1"/>
          <w:sz w:val="24"/>
          <w:szCs w:val="24"/>
          <w:u w:val="single"/>
          <w:lang w:eastAsia="ar-SA"/>
        </w:rPr>
      </w:pPr>
      <w:r w:rsidRPr="004B0082">
        <w:rPr>
          <w:rFonts w:ascii="Times New Roman" w:eastAsia="Times New Roman" w:hAnsi="Times New Roman"/>
          <w:b/>
          <w:bCs/>
          <w:kern w:val="1"/>
          <w:sz w:val="24"/>
          <w:szCs w:val="24"/>
          <w:u w:val="single"/>
          <w:lang w:eastAsia="ar-SA"/>
        </w:rPr>
        <w:t xml:space="preserve">    </w:t>
      </w:r>
    </w:p>
    <w:p w:rsidR="00E355E9" w:rsidRPr="004B0082" w:rsidRDefault="00E355E9" w:rsidP="004B0082">
      <w:pPr>
        <w:spacing w:after="0" w:line="240" w:lineRule="auto"/>
        <w:ind w:firstLine="709"/>
        <w:jc w:val="both"/>
        <w:rPr>
          <w:rFonts w:ascii="Times New Roman" w:hAnsi="Times New Roman"/>
          <w:sz w:val="24"/>
          <w:szCs w:val="24"/>
        </w:rPr>
      </w:pPr>
      <w:r w:rsidRPr="004B0082">
        <w:rPr>
          <w:rFonts w:ascii="Times New Roman" w:hAnsi="Times New Roman"/>
          <w:sz w:val="24"/>
          <w:szCs w:val="24"/>
        </w:rPr>
        <w:t xml:space="preserve">Программа Фёдоровского филиала ГБОУ СОШ №2 с.Приволжье построена на следующих </w:t>
      </w:r>
      <w:r w:rsidRPr="004B0082">
        <w:rPr>
          <w:rFonts w:ascii="Times New Roman" w:hAnsi="Times New Roman"/>
          <w:b/>
          <w:sz w:val="24"/>
          <w:szCs w:val="24"/>
        </w:rPr>
        <w:t>принципах</w:t>
      </w:r>
      <w:r w:rsidRPr="004B0082">
        <w:rPr>
          <w:rFonts w:ascii="Times New Roman" w:hAnsi="Times New Roman"/>
          <w:sz w:val="24"/>
          <w:szCs w:val="24"/>
        </w:rPr>
        <w:t xml:space="preserve"> ФОП ДО, установленных ФГОС ДО:</w:t>
      </w:r>
    </w:p>
    <w:p w:rsidR="00DC54B6" w:rsidRPr="004B0082" w:rsidRDefault="00DC54B6" w:rsidP="004B0082">
      <w:pPr>
        <w:shd w:val="clear" w:color="auto" w:fill="FFFFFF"/>
        <w:spacing w:after="0" w:line="240" w:lineRule="auto"/>
        <w:jc w:val="both"/>
        <w:rPr>
          <w:rFonts w:ascii="Times New Roman" w:eastAsia="Times New Roman" w:hAnsi="Times New Roman"/>
          <w:b/>
          <w:bCs/>
          <w:kern w:val="1"/>
          <w:sz w:val="24"/>
          <w:szCs w:val="24"/>
          <w:u w:val="single"/>
          <w:lang w:eastAsia="ar-SA"/>
        </w:rPr>
      </w:pPr>
    </w:p>
    <w:p w:rsidR="00DC54B6" w:rsidRPr="004B0082" w:rsidRDefault="00DC54B6" w:rsidP="004B0082">
      <w:pPr>
        <w:widowControl w:val="0"/>
        <w:spacing w:after="0" w:line="240" w:lineRule="auto"/>
        <w:ind w:right="-33"/>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1)</w:t>
      </w:r>
      <w:r w:rsidRPr="004B0082">
        <w:rPr>
          <w:rFonts w:ascii="Times New Roman" w:eastAsia="Times New Roman" w:hAnsi="Times New Roman"/>
          <w:color w:val="000000"/>
          <w:spacing w:val="16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3"/>
          <w:sz w:val="24"/>
          <w:szCs w:val="24"/>
          <w:lang w:eastAsia="ru-RU"/>
        </w:rPr>
        <w:t>лн</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4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ж</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50"/>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pacing w:val="-1"/>
          <w:sz w:val="24"/>
          <w:szCs w:val="24"/>
          <w:lang w:eastAsia="ru-RU"/>
        </w:rPr>
        <w:t>ё</w:t>
      </w:r>
      <w:r w:rsidRPr="004B0082">
        <w:rPr>
          <w:rFonts w:ascii="Times New Roman" w:eastAsia="Times New Roman" w:hAnsi="Times New Roman"/>
          <w:color w:val="000000"/>
          <w:sz w:val="24"/>
          <w:szCs w:val="24"/>
          <w:lang w:eastAsia="ru-RU"/>
        </w:rPr>
        <w:t>нком</w:t>
      </w:r>
      <w:r w:rsidRPr="004B0082">
        <w:rPr>
          <w:rFonts w:ascii="Times New Roman" w:eastAsia="Times New Roman" w:hAnsi="Times New Roman"/>
          <w:color w:val="000000"/>
          <w:spacing w:val="46"/>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45"/>
          <w:sz w:val="24"/>
          <w:szCs w:val="24"/>
          <w:lang w:eastAsia="ru-RU"/>
        </w:rPr>
        <w:t xml:space="preserve"> </w:t>
      </w:r>
      <w:r w:rsidRPr="004B0082">
        <w:rPr>
          <w:rFonts w:ascii="Times New Roman" w:eastAsia="Times New Roman" w:hAnsi="Times New Roman"/>
          <w:color w:val="000000"/>
          <w:spacing w:val="-1"/>
          <w:sz w:val="24"/>
          <w:szCs w:val="24"/>
          <w:lang w:eastAsia="ru-RU"/>
        </w:rPr>
        <w:t>э</w:t>
      </w:r>
      <w:r w:rsidRPr="004B0082">
        <w:rPr>
          <w:rFonts w:ascii="Times New Roman" w:eastAsia="Times New Roman" w:hAnsi="Times New Roman"/>
          <w:color w:val="000000"/>
          <w:sz w:val="24"/>
          <w:szCs w:val="24"/>
          <w:lang w:eastAsia="ru-RU"/>
        </w:rPr>
        <w:t>та</w:t>
      </w:r>
      <w:r w:rsidRPr="004B0082">
        <w:rPr>
          <w:rFonts w:ascii="Times New Roman" w:eastAsia="Times New Roman" w:hAnsi="Times New Roman"/>
          <w:color w:val="000000"/>
          <w:spacing w:val="4"/>
          <w:sz w:val="24"/>
          <w:szCs w:val="24"/>
          <w:lang w:eastAsia="ru-RU"/>
        </w:rPr>
        <w:t>п</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47"/>
          <w:sz w:val="24"/>
          <w:szCs w:val="24"/>
          <w:lang w:eastAsia="ru-RU"/>
        </w:rPr>
        <w:t xml:space="preserve"> </w:t>
      </w:r>
      <w:r w:rsidRPr="004B0082">
        <w:rPr>
          <w:rFonts w:ascii="Times New Roman" w:eastAsia="Times New Roman" w:hAnsi="Times New Roman"/>
          <w:color w:val="000000"/>
          <w:spacing w:val="-1"/>
          <w:sz w:val="24"/>
          <w:szCs w:val="24"/>
          <w:lang w:eastAsia="ru-RU"/>
        </w:rPr>
        <w:t>де</w:t>
      </w:r>
      <w:r w:rsidRPr="004B0082">
        <w:rPr>
          <w:rFonts w:ascii="Times New Roman" w:eastAsia="Times New Roman" w:hAnsi="Times New Roman"/>
          <w:color w:val="000000"/>
          <w:sz w:val="24"/>
          <w:szCs w:val="24"/>
          <w:lang w:eastAsia="ru-RU"/>
        </w:rPr>
        <w:t>тст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pacing w:val="-2"/>
          <w:sz w:val="24"/>
          <w:szCs w:val="24"/>
          <w:lang w:eastAsia="ru-RU"/>
        </w:rPr>
        <w:t>(</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ла</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енч</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2"/>
          <w:sz w:val="24"/>
          <w:szCs w:val="24"/>
          <w:lang w:eastAsia="ru-RU"/>
        </w:rPr>
        <w:t>к</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48"/>
          <w:sz w:val="24"/>
          <w:szCs w:val="24"/>
          <w:lang w:eastAsia="ru-RU"/>
        </w:rPr>
        <w:t xml:space="preserve"> </w:t>
      </w:r>
      <w:r w:rsidRPr="004B0082">
        <w:rPr>
          <w:rFonts w:ascii="Times New Roman" w:eastAsia="Times New Roman" w:hAnsi="Times New Roman"/>
          <w:color w:val="000000"/>
          <w:sz w:val="24"/>
          <w:szCs w:val="24"/>
          <w:lang w:eastAsia="ru-RU"/>
        </w:rPr>
        <w:t>ран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z w:val="24"/>
          <w:szCs w:val="24"/>
          <w:lang w:eastAsia="ru-RU"/>
        </w:rPr>
        <w:t xml:space="preserve">и </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ш</w:t>
      </w:r>
      <w:r w:rsidRPr="004B0082">
        <w:rPr>
          <w:rFonts w:ascii="Times New Roman" w:eastAsia="Times New Roman" w:hAnsi="Times New Roman"/>
          <w:color w:val="000000"/>
          <w:spacing w:val="-5"/>
          <w:sz w:val="24"/>
          <w:szCs w:val="24"/>
          <w:lang w:eastAsia="ru-RU"/>
        </w:rPr>
        <w:t>к</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2"/>
          <w:sz w:val="24"/>
          <w:szCs w:val="24"/>
          <w:lang w:eastAsia="ru-RU"/>
        </w:rPr>
        <w:t>)</w:t>
      </w:r>
      <w:r w:rsidRPr="004B0082">
        <w:rPr>
          <w:rFonts w:ascii="Times New Roman" w:eastAsia="Times New Roman" w:hAnsi="Times New Roman"/>
          <w:color w:val="000000"/>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6"/>
          <w:sz w:val="24"/>
          <w:szCs w:val="24"/>
          <w:lang w:eastAsia="ru-RU"/>
        </w:rPr>
        <w:t>б</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щ</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мп</w:t>
      </w:r>
      <w:r w:rsidRPr="004B0082">
        <w:rPr>
          <w:rFonts w:ascii="Times New Roman" w:eastAsia="Times New Roman" w:hAnsi="Times New Roman"/>
          <w:color w:val="000000"/>
          <w:spacing w:val="-4"/>
          <w:sz w:val="24"/>
          <w:szCs w:val="24"/>
          <w:lang w:eastAsia="ru-RU"/>
        </w:rPr>
        <w:t>л</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ф</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1"/>
          <w:sz w:val="24"/>
          <w:szCs w:val="24"/>
          <w:lang w:eastAsia="ru-RU"/>
        </w:rPr>
        <w:t>ка</w:t>
      </w:r>
      <w:r w:rsidRPr="004B0082">
        <w:rPr>
          <w:rFonts w:ascii="Times New Roman" w:eastAsia="Times New Roman" w:hAnsi="Times New Roman"/>
          <w:color w:val="000000"/>
          <w:spacing w:val="1"/>
          <w:sz w:val="24"/>
          <w:szCs w:val="24"/>
          <w:lang w:eastAsia="ru-RU"/>
        </w:rPr>
        <w:t>ци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етс</w:t>
      </w:r>
      <w:r w:rsidRPr="004B0082">
        <w:rPr>
          <w:rFonts w:ascii="Times New Roman" w:eastAsia="Times New Roman" w:hAnsi="Times New Roman"/>
          <w:color w:val="000000"/>
          <w:spacing w:val="-2"/>
          <w:sz w:val="24"/>
          <w:szCs w:val="24"/>
          <w:lang w:eastAsia="ru-RU"/>
        </w:rPr>
        <w:t>к</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раз</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ит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я;</w:t>
      </w:r>
    </w:p>
    <w:p w:rsidR="00DC54B6" w:rsidRPr="004B0082" w:rsidRDefault="00DC54B6" w:rsidP="004B0082">
      <w:pPr>
        <w:widowControl w:val="0"/>
        <w:spacing w:after="0" w:line="240" w:lineRule="auto"/>
        <w:ind w:right="-20"/>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2)</w:t>
      </w:r>
      <w:r w:rsidRPr="004B0082">
        <w:rPr>
          <w:rFonts w:ascii="Times New Roman" w:eastAsia="Times New Roman" w:hAnsi="Times New Roman"/>
          <w:color w:val="000000"/>
          <w:spacing w:val="16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4"/>
          <w:sz w:val="24"/>
          <w:szCs w:val="24"/>
          <w:lang w:eastAsia="ru-RU"/>
        </w:rPr>
        <w:t>н</w:t>
      </w:r>
      <w:r w:rsidRPr="004B0082">
        <w:rPr>
          <w:rFonts w:ascii="Times New Roman" w:eastAsia="Times New Roman" w:hAnsi="Times New Roman"/>
          <w:color w:val="000000"/>
          <w:sz w:val="24"/>
          <w:szCs w:val="24"/>
          <w:lang w:eastAsia="ru-RU"/>
        </w:rPr>
        <w:t>ие</w:t>
      </w:r>
      <w:r w:rsidRPr="004B0082">
        <w:rPr>
          <w:rFonts w:ascii="Times New Roman" w:eastAsia="Times New Roman" w:hAnsi="Times New Roman"/>
          <w:color w:val="000000"/>
          <w:spacing w:val="35"/>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атель</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z w:val="24"/>
          <w:szCs w:val="24"/>
          <w:lang w:eastAsia="ru-RU"/>
        </w:rPr>
        <w:t>ой</w:t>
      </w:r>
      <w:r w:rsidRPr="004B0082">
        <w:rPr>
          <w:rFonts w:ascii="Times New Roman" w:eastAsia="Times New Roman" w:hAnsi="Times New Roman"/>
          <w:color w:val="000000"/>
          <w:spacing w:val="41"/>
          <w:sz w:val="24"/>
          <w:szCs w:val="24"/>
          <w:lang w:eastAsia="ru-RU"/>
        </w:rPr>
        <w:t xml:space="preserve"> </w:t>
      </w:r>
      <w:r w:rsidRPr="004B0082">
        <w:rPr>
          <w:rFonts w:ascii="Times New Roman" w:eastAsia="Times New Roman" w:hAnsi="Times New Roman"/>
          <w:color w:val="000000"/>
          <w:spacing w:val="-1"/>
          <w:sz w:val="24"/>
          <w:szCs w:val="24"/>
          <w:lang w:eastAsia="ru-RU"/>
        </w:rPr>
        <w:t>де</w:t>
      </w:r>
      <w:r w:rsidRPr="004B0082">
        <w:rPr>
          <w:rFonts w:ascii="Times New Roman" w:eastAsia="Times New Roman" w:hAnsi="Times New Roman"/>
          <w:color w:val="000000"/>
          <w:sz w:val="24"/>
          <w:szCs w:val="24"/>
          <w:lang w:eastAsia="ru-RU"/>
        </w:rPr>
        <w:t>ятел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сти</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pacing w:val="1"/>
          <w:sz w:val="24"/>
          <w:szCs w:val="24"/>
          <w:lang w:eastAsia="ru-RU"/>
        </w:rPr>
        <w:t>на</w:t>
      </w:r>
      <w:r w:rsidRPr="004B0082">
        <w:rPr>
          <w:rFonts w:ascii="Times New Roman" w:eastAsia="Times New Roman" w:hAnsi="Times New Roman"/>
          <w:color w:val="000000"/>
          <w:spacing w:val="30"/>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35"/>
          <w:sz w:val="24"/>
          <w:szCs w:val="24"/>
          <w:lang w:eastAsia="ru-RU"/>
        </w:rPr>
        <w:t xml:space="preserve"> </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3"/>
          <w:sz w:val="24"/>
          <w:szCs w:val="24"/>
          <w:lang w:eastAsia="ru-RU"/>
        </w:rPr>
        <w:t>д</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5"/>
          <w:sz w:val="24"/>
          <w:szCs w:val="24"/>
          <w:lang w:eastAsia="ru-RU"/>
        </w:rPr>
        <w:t>с</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бе</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стей</w:t>
      </w:r>
    </w:p>
    <w:p w:rsidR="00DC54B6" w:rsidRPr="004B0082" w:rsidRDefault="00DC54B6" w:rsidP="004B0082">
      <w:pPr>
        <w:spacing w:after="0" w:line="240" w:lineRule="auto"/>
        <w:jc w:val="both"/>
        <w:rPr>
          <w:rFonts w:ascii="Times New Roman" w:eastAsia="Times New Roman" w:hAnsi="Times New Roman"/>
          <w:sz w:val="24"/>
          <w:szCs w:val="24"/>
          <w:lang w:eastAsia="ru-RU"/>
        </w:rPr>
      </w:pPr>
    </w:p>
    <w:p w:rsidR="00DC54B6" w:rsidRPr="004B0082" w:rsidRDefault="00DC54B6" w:rsidP="004B0082">
      <w:pPr>
        <w:widowControl w:val="0"/>
        <w:spacing w:after="0" w:line="240" w:lineRule="auto"/>
        <w:ind w:left="456" w:right="429"/>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pacing w:val="-1"/>
          <w:sz w:val="24"/>
          <w:szCs w:val="24"/>
          <w:lang w:eastAsia="ru-RU"/>
        </w:rPr>
        <w:lastRenderedPageBreak/>
        <w:t>ка</w:t>
      </w:r>
      <w:r w:rsidRPr="004B0082">
        <w:rPr>
          <w:rFonts w:ascii="Times New Roman" w:eastAsia="Times New Roman" w:hAnsi="Times New Roman"/>
          <w:color w:val="000000"/>
          <w:spacing w:val="2"/>
          <w:sz w:val="24"/>
          <w:szCs w:val="24"/>
          <w:lang w:eastAsia="ru-RU"/>
        </w:rPr>
        <w:t>ж</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44"/>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pacing w:val="-1"/>
          <w:sz w:val="24"/>
          <w:szCs w:val="24"/>
          <w:lang w:eastAsia="ru-RU"/>
        </w:rPr>
        <w:t>ё</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3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41"/>
          <w:sz w:val="24"/>
          <w:szCs w:val="24"/>
          <w:lang w:eastAsia="ru-RU"/>
        </w:rPr>
        <w:t xml:space="preserve"> </w:t>
      </w:r>
      <w:r w:rsidRPr="004B0082">
        <w:rPr>
          <w:rFonts w:ascii="Times New Roman" w:eastAsia="Times New Roman" w:hAnsi="Times New Roman"/>
          <w:color w:val="000000"/>
          <w:spacing w:val="-5"/>
          <w:sz w:val="24"/>
          <w:szCs w:val="24"/>
          <w:lang w:eastAsia="ru-RU"/>
        </w:rPr>
        <w:t>к</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37"/>
          <w:sz w:val="24"/>
          <w:szCs w:val="24"/>
          <w:lang w:eastAsia="ru-RU"/>
        </w:rPr>
        <w:t xml:space="preserve"> </w:t>
      </w:r>
      <w:r w:rsidRPr="004B0082">
        <w:rPr>
          <w:rFonts w:ascii="Times New Roman" w:eastAsia="Times New Roman" w:hAnsi="Times New Roman"/>
          <w:color w:val="000000"/>
          <w:sz w:val="24"/>
          <w:szCs w:val="24"/>
          <w:lang w:eastAsia="ru-RU"/>
        </w:rPr>
        <w:t>сам</w:t>
      </w:r>
      <w:r w:rsidRPr="004B0082">
        <w:rPr>
          <w:rFonts w:ascii="Times New Roman" w:eastAsia="Times New Roman" w:hAnsi="Times New Roman"/>
          <w:color w:val="000000"/>
          <w:spacing w:val="41"/>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z w:val="24"/>
          <w:szCs w:val="24"/>
          <w:lang w:eastAsia="ru-RU"/>
        </w:rPr>
        <w:t>ё</w:t>
      </w:r>
      <w:r w:rsidRPr="004B0082">
        <w:rPr>
          <w:rFonts w:ascii="Times New Roman" w:eastAsia="Times New Roman" w:hAnsi="Times New Roman"/>
          <w:color w:val="000000"/>
          <w:spacing w:val="-4"/>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39"/>
          <w:sz w:val="24"/>
          <w:szCs w:val="24"/>
          <w:lang w:eastAsia="ru-RU"/>
        </w:rPr>
        <w:t xml:space="preserve"> </w:t>
      </w:r>
      <w:r w:rsidRPr="004B0082">
        <w:rPr>
          <w:rFonts w:ascii="Times New Roman" w:eastAsia="Times New Roman" w:hAnsi="Times New Roman"/>
          <w:color w:val="000000"/>
          <w:sz w:val="24"/>
          <w:szCs w:val="24"/>
          <w:lang w:eastAsia="ru-RU"/>
        </w:rPr>
        <w:t>стано</w:t>
      </w:r>
      <w:r w:rsidRPr="004B0082">
        <w:rPr>
          <w:rFonts w:ascii="Times New Roman" w:eastAsia="Times New Roman" w:hAnsi="Times New Roman"/>
          <w:color w:val="000000"/>
          <w:spacing w:val="1"/>
          <w:sz w:val="24"/>
          <w:szCs w:val="24"/>
          <w:lang w:eastAsia="ru-RU"/>
        </w:rPr>
        <w:t>ви</w:t>
      </w:r>
      <w:r w:rsidRPr="004B0082">
        <w:rPr>
          <w:rFonts w:ascii="Times New Roman" w:eastAsia="Times New Roman" w:hAnsi="Times New Roman"/>
          <w:color w:val="000000"/>
          <w:sz w:val="24"/>
          <w:szCs w:val="24"/>
          <w:lang w:eastAsia="ru-RU"/>
        </w:rPr>
        <w:t>тся</w:t>
      </w:r>
      <w:r w:rsidRPr="004B0082">
        <w:rPr>
          <w:rFonts w:ascii="Times New Roman" w:eastAsia="Times New Roman" w:hAnsi="Times New Roman"/>
          <w:color w:val="000000"/>
          <w:spacing w:val="40"/>
          <w:sz w:val="24"/>
          <w:szCs w:val="24"/>
          <w:lang w:eastAsia="ru-RU"/>
        </w:rPr>
        <w:t xml:space="preserve"> </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pacing w:val="1"/>
          <w:sz w:val="24"/>
          <w:szCs w:val="24"/>
          <w:lang w:eastAsia="ru-RU"/>
        </w:rPr>
        <w:t>вн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41"/>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38"/>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40"/>
          <w:sz w:val="24"/>
          <w:szCs w:val="24"/>
          <w:lang w:eastAsia="ru-RU"/>
        </w:rPr>
        <w:t xml:space="preserve"> </w:t>
      </w:r>
      <w:r w:rsidRPr="004B0082">
        <w:rPr>
          <w:rFonts w:ascii="Times New Roman" w:eastAsia="Times New Roman" w:hAnsi="Times New Roman"/>
          <w:color w:val="000000"/>
          <w:spacing w:val="-4"/>
          <w:sz w:val="24"/>
          <w:szCs w:val="24"/>
          <w:lang w:eastAsia="ru-RU"/>
        </w:rPr>
        <w:t>с</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ержан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 св</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5"/>
          <w:sz w:val="24"/>
          <w:szCs w:val="24"/>
          <w:lang w:eastAsia="ru-RU"/>
        </w:rPr>
        <w:t>е</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4"/>
          <w:sz w:val="24"/>
          <w:szCs w:val="24"/>
          <w:lang w:eastAsia="ru-RU"/>
        </w:rPr>
        <w:t>я</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ста</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z w:val="24"/>
          <w:szCs w:val="24"/>
          <w:lang w:eastAsia="ru-RU"/>
        </w:rPr>
        <w:t>овится</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2"/>
          <w:sz w:val="24"/>
          <w:szCs w:val="24"/>
          <w:lang w:eastAsia="ru-RU"/>
        </w:rPr>
        <w:t>с</w:t>
      </w:r>
      <w:r w:rsidRPr="004B0082">
        <w:rPr>
          <w:rFonts w:ascii="Times New Roman" w:eastAsia="Times New Roman" w:hAnsi="Times New Roman"/>
          <w:color w:val="000000"/>
          <w:spacing w:val="-8"/>
          <w:sz w:val="24"/>
          <w:szCs w:val="24"/>
          <w:lang w:eastAsia="ru-RU"/>
        </w:rPr>
        <w:t>у</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z w:val="24"/>
          <w:szCs w:val="24"/>
          <w:lang w:eastAsia="ru-RU"/>
        </w:rPr>
        <w:t>ъе</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 xml:space="preserve">м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бр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зо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p>
    <w:p w:rsidR="00DC54B6" w:rsidRPr="004B0082" w:rsidRDefault="00DC54B6" w:rsidP="004B0082">
      <w:pPr>
        <w:widowControl w:val="0"/>
        <w:tabs>
          <w:tab w:val="left" w:pos="2662"/>
          <w:tab w:val="left" w:pos="3636"/>
          <w:tab w:val="left" w:pos="4561"/>
          <w:tab w:val="left" w:pos="6326"/>
          <w:tab w:val="left" w:pos="7377"/>
          <w:tab w:val="left" w:pos="7756"/>
          <w:tab w:val="left" w:pos="9229"/>
        </w:tabs>
        <w:spacing w:after="0" w:line="240" w:lineRule="auto"/>
        <w:ind w:left="456" w:right="466"/>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3)</w:t>
      </w:r>
      <w:r w:rsidRPr="004B0082">
        <w:rPr>
          <w:rFonts w:ascii="Times New Roman" w:eastAsia="Times New Roman" w:hAnsi="Times New Roman"/>
          <w:color w:val="000000"/>
          <w:spacing w:val="167"/>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де</w:t>
      </w:r>
      <w:r w:rsidRPr="004B0082">
        <w:rPr>
          <w:rFonts w:ascii="Times New Roman" w:eastAsia="Times New Roman" w:hAnsi="Times New Roman"/>
          <w:color w:val="000000"/>
          <w:sz w:val="24"/>
          <w:szCs w:val="24"/>
          <w:lang w:eastAsia="ru-RU"/>
        </w:rPr>
        <w:t>йст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46"/>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51"/>
          <w:sz w:val="24"/>
          <w:szCs w:val="24"/>
          <w:lang w:eastAsia="ru-RU"/>
        </w:rPr>
        <w:t xml:space="preserve"> </w:t>
      </w:r>
      <w:r w:rsidRPr="004B0082">
        <w:rPr>
          <w:rFonts w:ascii="Times New Roman" w:eastAsia="Times New Roman" w:hAnsi="Times New Roman"/>
          <w:color w:val="000000"/>
          <w:spacing w:val="-4"/>
          <w:sz w:val="24"/>
          <w:szCs w:val="24"/>
          <w:lang w:eastAsia="ru-RU"/>
        </w:rPr>
        <w:t>с</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тр</w:t>
      </w:r>
      <w:r w:rsidRPr="004B0082">
        <w:rPr>
          <w:rFonts w:ascii="Times New Roman" w:eastAsia="Times New Roman" w:hAnsi="Times New Roman"/>
          <w:color w:val="000000"/>
          <w:spacing w:val="-8"/>
          <w:sz w:val="24"/>
          <w:szCs w:val="24"/>
          <w:lang w:eastAsia="ru-RU"/>
        </w:rPr>
        <w:t>у</w:t>
      </w:r>
      <w:r w:rsidRPr="004B0082">
        <w:rPr>
          <w:rFonts w:ascii="Times New Roman" w:eastAsia="Times New Roman" w:hAnsi="Times New Roman"/>
          <w:color w:val="000000"/>
          <w:spacing w:val="-3"/>
          <w:sz w:val="24"/>
          <w:szCs w:val="24"/>
          <w:lang w:eastAsia="ru-RU"/>
        </w:rPr>
        <w:t>д</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ес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56"/>
          <w:sz w:val="24"/>
          <w:szCs w:val="24"/>
          <w:lang w:eastAsia="ru-RU"/>
        </w:rPr>
        <w:t xml:space="preserve"> </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етей</w:t>
      </w:r>
      <w:r w:rsidRPr="004B0082">
        <w:rPr>
          <w:rFonts w:ascii="Times New Roman" w:eastAsia="Times New Roman" w:hAnsi="Times New Roman"/>
          <w:color w:val="000000"/>
          <w:spacing w:val="151"/>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47"/>
          <w:sz w:val="24"/>
          <w:szCs w:val="24"/>
          <w:lang w:eastAsia="ru-RU"/>
        </w:rPr>
        <w:t xml:space="preserve"> </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телей</w:t>
      </w:r>
      <w:r w:rsidRPr="004B0082">
        <w:rPr>
          <w:rFonts w:ascii="Times New Roman" w:eastAsia="Times New Roman" w:hAnsi="Times New Roman"/>
          <w:color w:val="000000"/>
          <w:spacing w:val="151"/>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6"/>
          <w:sz w:val="24"/>
          <w:szCs w:val="24"/>
          <w:lang w:eastAsia="ru-RU"/>
        </w:rPr>
        <w:t>к</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нн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46"/>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ставителей</w:t>
      </w:r>
      <w:r w:rsidRPr="004B0082">
        <w:rPr>
          <w:rFonts w:ascii="Times New Roman" w:eastAsia="Times New Roman" w:hAnsi="Times New Roman"/>
          <w:color w:val="000000"/>
          <w:spacing w:val="-1"/>
          <w:sz w:val="24"/>
          <w:szCs w:val="24"/>
          <w:lang w:eastAsia="ru-RU"/>
        </w:rPr>
        <w:t>)</w:t>
      </w:r>
      <w:r w:rsidRPr="004B0082">
        <w:rPr>
          <w:rFonts w:ascii="Times New Roman" w:eastAsia="Times New Roman" w:hAnsi="Times New Roman"/>
          <w:color w:val="000000"/>
          <w:sz w:val="24"/>
          <w:szCs w:val="24"/>
          <w:lang w:eastAsia="ru-RU"/>
        </w:rPr>
        <w:t>, с</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pacing w:val="1"/>
          <w:sz w:val="24"/>
          <w:szCs w:val="24"/>
          <w:lang w:eastAsia="ru-RU"/>
        </w:rPr>
        <w:t>ш</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лет</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z w:val="24"/>
          <w:szCs w:val="24"/>
          <w:lang w:eastAsia="ru-RU"/>
        </w:rPr>
        <w:tab/>
        <w:t>чл</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ов</w:t>
      </w:r>
      <w:r w:rsidRPr="004B0082">
        <w:rPr>
          <w:rFonts w:ascii="Times New Roman" w:eastAsia="Times New Roman" w:hAnsi="Times New Roman"/>
          <w:color w:val="000000"/>
          <w:sz w:val="24"/>
          <w:szCs w:val="24"/>
          <w:lang w:eastAsia="ru-RU"/>
        </w:rPr>
        <w:tab/>
        <w:t>семь</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z w:val="24"/>
          <w:szCs w:val="24"/>
          <w:lang w:eastAsia="ru-RU"/>
        </w:rPr>
        <w:tab/>
        <w:t>пр</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pacing w:val="-1"/>
          <w:sz w:val="24"/>
          <w:szCs w:val="24"/>
          <w:lang w:eastAsia="ru-RU"/>
        </w:rPr>
        <w:t>аю</w:t>
      </w:r>
      <w:r w:rsidRPr="004B0082">
        <w:rPr>
          <w:rFonts w:ascii="Times New Roman" w:eastAsia="Times New Roman" w:hAnsi="Times New Roman"/>
          <w:color w:val="000000"/>
          <w:spacing w:val="1"/>
          <w:sz w:val="24"/>
          <w:szCs w:val="24"/>
          <w:lang w:eastAsia="ru-RU"/>
        </w:rPr>
        <w:t>щи</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pacing w:val="-1"/>
          <w:sz w:val="24"/>
          <w:szCs w:val="24"/>
          <w:lang w:eastAsia="ru-RU"/>
        </w:rPr>
        <w:t>ча</w:t>
      </w:r>
      <w:r w:rsidRPr="004B0082">
        <w:rPr>
          <w:rFonts w:ascii="Times New Roman" w:eastAsia="Times New Roman" w:hAnsi="Times New Roman"/>
          <w:color w:val="000000"/>
          <w:sz w:val="24"/>
          <w:szCs w:val="24"/>
          <w:lang w:eastAsia="ru-RU"/>
        </w:rPr>
        <w:t>стие</w:t>
      </w:r>
      <w:r w:rsidRPr="004B0082">
        <w:rPr>
          <w:rFonts w:ascii="Times New Roman" w:eastAsia="Times New Roman" w:hAnsi="Times New Roman"/>
          <w:color w:val="000000"/>
          <w:sz w:val="24"/>
          <w:szCs w:val="24"/>
          <w:lang w:eastAsia="ru-RU"/>
        </w:rPr>
        <w:tab/>
        <w:t>в</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z w:val="24"/>
          <w:szCs w:val="24"/>
          <w:lang w:eastAsia="ru-RU"/>
        </w:rPr>
        <w:t>сп</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та</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z w:val="24"/>
          <w:szCs w:val="24"/>
          <w:lang w:eastAsia="ru-RU"/>
        </w:rPr>
        <w:t>ии</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 xml:space="preserve">етей </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ла</w:t>
      </w:r>
      <w:r w:rsidRPr="004B0082">
        <w:rPr>
          <w:rFonts w:ascii="Times New Roman" w:eastAsia="Times New Roman" w:hAnsi="Times New Roman"/>
          <w:color w:val="000000"/>
          <w:spacing w:val="-1"/>
          <w:sz w:val="24"/>
          <w:szCs w:val="24"/>
          <w:lang w:eastAsia="ru-RU"/>
        </w:rPr>
        <w:t>де</w:t>
      </w:r>
      <w:r w:rsidRPr="004B0082">
        <w:rPr>
          <w:rFonts w:ascii="Times New Roman" w:eastAsia="Times New Roman" w:hAnsi="Times New Roman"/>
          <w:color w:val="000000"/>
          <w:sz w:val="24"/>
          <w:szCs w:val="24"/>
          <w:lang w:eastAsia="ru-RU"/>
        </w:rPr>
        <w:t>нче</w:t>
      </w:r>
      <w:r w:rsidRPr="004B0082">
        <w:rPr>
          <w:rFonts w:ascii="Times New Roman" w:eastAsia="Times New Roman" w:hAnsi="Times New Roman"/>
          <w:color w:val="000000"/>
          <w:spacing w:val="-1"/>
          <w:sz w:val="24"/>
          <w:szCs w:val="24"/>
          <w:lang w:eastAsia="ru-RU"/>
        </w:rPr>
        <w:t>ск</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52"/>
          <w:sz w:val="24"/>
          <w:szCs w:val="24"/>
          <w:lang w:eastAsia="ru-RU"/>
        </w:rPr>
        <w:t xml:space="preserve"> </w:t>
      </w:r>
      <w:r w:rsidRPr="004B0082">
        <w:rPr>
          <w:rFonts w:ascii="Times New Roman" w:eastAsia="Times New Roman" w:hAnsi="Times New Roman"/>
          <w:color w:val="000000"/>
          <w:sz w:val="24"/>
          <w:szCs w:val="24"/>
          <w:lang w:eastAsia="ru-RU"/>
        </w:rPr>
        <w:t>ран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54"/>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52"/>
          <w:sz w:val="24"/>
          <w:szCs w:val="24"/>
          <w:lang w:eastAsia="ru-RU"/>
        </w:rPr>
        <w:t xml:space="preserve"> </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ш</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ол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54"/>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озр</w:t>
      </w:r>
      <w:r w:rsidRPr="004B0082">
        <w:rPr>
          <w:rFonts w:ascii="Times New Roman" w:eastAsia="Times New Roman" w:hAnsi="Times New Roman"/>
          <w:color w:val="000000"/>
          <w:spacing w:val="-5"/>
          <w:sz w:val="24"/>
          <w:szCs w:val="24"/>
          <w:lang w:eastAsia="ru-RU"/>
        </w:rPr>
        <w:t>а</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56"/>
          <w:sz w:val="24"/>
          <w:szCs w:val="24"/>
          <w:lang w:eastAsia="ru-RU"/>
        </w:rPr>
        <w:t xml:space="preserve"> </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z w:val="24"/>
          <w:szCs w:val="24"/>
          <w:lang w:eastAsia="ru-RU"/>
        </w:rPr>
        <w:t>та</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2"/>
          <w:sz w:val="24"/>
          <w:szCs w:val="24"/>
          <w:lang w:eastAsia="ru-RU"/>
        </w:rPr>
        <w:t>ж</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че</w:t>
      </w:r>
      <w:r w:rsidRPr="004B0082">
        <w:rPr>
          <w:rFonts w:ascii="Times New Roman" w:eastAsia="Times New Roman" w:hAnsi="Times New Roman"/>
          <w:color w:val="000000"/>
          <w:spacing w:val="-1"/>
          <w:sz w:val="24"/>
          <w:szCs w:val="24"/>
          <w:lang w:eastAsia="ru-RU"/>
        </w:rPr>
        <w:t>ск</w:t>
      </w:r>
      <w:r w:rsidRPr="004B0082">
        <w:rPr>
          <w:rFonts w:ascii="Times New Roman" w:eastAsia="Times New Roman" w:hAnsi="Times New Roman"/>
          <w:color w:val="000000"/>
          <w:sz w:val="24"/>
          <w:szCs w:val="24"/>
          <w:lang w:eastAsia="ru-RU"/>
        </w:rPr>
        <w:t>их</w:t>
      </w:r>
      <w:r w:rsidRPr="004B0082">
        <w:rPr>
          <w:rFonts w:ascii="Times New Roman" w:eastAsia="Times New Roman" w:hAnsi="Times New Roman"/>
          <w:color w:val="000000"/>
          <w:spacing w:val="50"/>
          <w:sz w:val="24"/>
          <w:szCs w:val="24"/>
          <w:lang w:eastAsia="ru-RU"/>
        </w:rPr>
        <w:t xml:space="preserve"> </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5"/>
          <w:sz w:val="24"/>
          <w:szCs w:val="24"/>
          <w:lang w:eastAsia="ru-RU"/>
        </w:rPr>
        <w:t>к</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 xml:space="preserve">в </w:t>
      </w:r>
      <w:r w:rsidRPr="004B0082">
        <w:rPr>
          <w:rFonts w:ascii="Times New Roman" w:eastAsia="Times New Roman" w:hAnsi="Times New Roman"/>
          <w:color w:val="000000"/>
          <w:spacing w:val="1"/>
          <w:sz w:val="24"/>
          <w:szCs w:val="24"/>
          <w:lang w:eastAsia="ru-RU"/>
        </w:rPr>
        <w:t>(</w:t>
      </w:r>
      <w:r w:rsidRPr="004B0082">
        <w:rPr>
          <w:rFonts w:ascii="Times New Roman" w:eastAsia="Times New Roman" w:hAnsi="Times New Roman"/>
          <w:color w:val="000000"/>
          <w:spacing w:val="-1"/>
          <w:sz w:val="24"/>
          <w:szCs w:val="24"/>
          <w:lang w:eastAsia="ru-RU"/>
        </w:rPr>
        <w:t>да</w:t>
      </w:r>
      <w:r w:rsidRPr="004B0082">
        <w:rPr>
          <w:rFonts w:ascii="Times New Roman" w:eastAsia="Times New Roman" w:hAnsi="Times New Roman"/>
          <w:color w:val="000000"/>
          <w:sz w:val="24"/>
          <w:szCs w:val="24"/>
          <w:lang w:eastAsia="ru-RU"/>
        </w:rPr>
        <w:t xml:space="preserve">лее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есте</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z w:val="24"/>
          <w:szCs w:val="24"/>
          <w:lang w:eastAsia="ru-RU"/>
        </w:rPr>
        <w:t xml:space="preserve">- </w:t>
      </w:r>
      <w:r w:rsidRPr="004B0082">
        <w:rPr>
          <w:rFonts w:ascii="Times New Roman" w:eastAsia="Times New Roman" w:hAnsi="Times New Roman"/>
          <w:color w:val="000000"/>
          <w:spacing w:val="1"/>
          <w:sz w:val="24"/>
          <w:szCs w:val="24"/>
          <w:lang w:eastAsia="ru-RU"/>
        </w:rPr>
        <w:t>вз</w:t>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л</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w:t>
      </w:r>
      <w:r w:rsidRPr="004B0082">
        <w:rPr>
          <w:rFonts w:ascii="Times New Roman" w:eastAsia="Times New Roman" w:hAnsi="Times New Roman"/>
          <w:color w:val="000000"/>
          <w:sz w:val="24"/>
          <w:szCs w:val="24"/>
          <w:lang w:eastAsia="ru-RU"/>
        </w:rPr>
        <w:t>;</w:t>
      </w:r>
    </w:p>
    <w:p w:rsidR="00DC54B6" w:rsidRPr="004B0082" w:rsidRDefault="00DC54B6" w:rsidP="004B0082">
      <w:pPr>
        <w:widowControl w:val="0"/>
        <w:tabs>
          <w:tab w:val="left" w:pos="2241"/>
          <w:tab w:val="left" w:pos="3330"/>
          <w:tab w:val="left" w:pos="5033"/>
          <w:tab w:val="left" w:pos="6520"/>
          <w:tab w:val="left" w:pos="8035"/>
        </w:tabs>
        <w:spacing w:after="0" w:line="240" w:lineRule="auto"/>
        <w:ind w:left="456" w:right="430"/>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4)</w:t>
      </w:r>
      <w:r w:rsidRPr="004B0082">
        <w:rPr>
          <w:rFonts w:ascii="Times New Roman" w:eastAsia="Times New Roman" w:hAnsi="Times New Roman"/>
          <w:color w:val="000000"/>
          <w:spacing w:val="16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изн</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z w:val="24"/>
          <w:szCs w:val="24"/>
          <w:lang w:eastAsia="ru-RU"/>
        </w:rPr>
        <w:tab/>
        <w:t>ре</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pacing w:val="-1"/>
          <w:sz w:val="24"/>
          <w:szCs w:val="24"/>
          <w:lang w:eastAsia="ru-RU"/>
        </w:rPr>
        <w:t>ё</w:t>
      </w:r>
      <w:r w:rsidRPr="004B0082">
        <w:rPr>
          <w:rFonts w:ascii="Times New Roman" w:eastAsia="Times New Roman" w:hAnsi="Times New Roman"/>
          <w:color w:val="000000"/>
          <w:sz w:val="24"/>
          <w:szCs w:val="24"/>
          <w:lang w:eastAsia="ru-RU"/>
        </w:rPr>
        <w:t>нка</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3"/>
          <w:sz w:val="24"/>
          <w:szCs w:val="24"/>
          <w:lang w:eastAsia="ru-RU"/>
        </w:rPr>
        <w:t>п</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оцен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ча</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5"/>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1"/>
          <w:sz w:val="24"/>
          <w:szCs w:val="24"/>
          <w:lang w:eastAsia="ru-RU"/>
        </w:rPr>
        <w:t>(</w:t>
      </w:r>
      <w:r w:rsidRPr="004B0082">
        <w:rPr>
          <w:rFonts w:ascii="Times New Roman" w:eastAsia="Times New Roman" w:hAnsi="Times New Roman"/>
          <w:color w:val="000000"/>
          <w:spacing w:val="4"/>
          <w:sz w:val="24"/>
          <w:szCs w:val="24"/>
          <w:lang w:eastAsia="ru-RU"/>
        </w:rPr>
        <w:t>с</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z w:val="24"/>
          <w:szCs w:val="24"/>
          <w:lang w:eastAsia="ru-RU"/>
        </w:rPr>
        <w:t>ъе</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бр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pacing w:val="2"/>
          <w:sz w:val="24"/>
          <w:szCs w:val="24"/>
          <w:lang w:eastAsia="ru-RU"/>
        </w:rPr>
        <w:t>ов</w:t>
      </w:r>
      <w:r w:rsidRPr="004B0082">
        <w:rPr>
          <w:rFonts w:ascii="Times New Roman" w:eastAsia="Times New Roman" w:hAnsi="Times New Roman"/>
          <w:color w:val="000000"/>
          <w:sz w:val="24"/>
          <w:szCs w:val="24"/>
          <w:lang w:eastAsia="ru-RU"/>
        </w:rPr>
        <w:t>ател</w:t>
      </w:r>
      <w:r w:rsidRPr="004B0082">
        <w:rPr>
          <w:rFonts w:ascii="Times New Roman" w:eastAsia="Times New Roman" w:hAnsi="Times New Roman"/>
          <w:color w:val="000000"/>
          <w:spacing w:val="-2"/>
          <w:sz w:val="24"/>
          <w:szCs w:val="24"/>
          <w:lang w:eastAsia="ru-RU"/>
        </w:rPr>
        <w:t>ь</w:t>
      </w:r>
      <w:r w:rsidRPr="004B0082">
        <w:rPr>
          <w:rFonts w:ascii="Times New Roman" w:eastAsia="Times New Roman" w:hAnsi="Times New Roman"/>
          <w:color w:val="000000"/>
          <w:sz w:val="24"/>
          <w:szCs w:val="24"/>
          <w:lang w:eastAsia="ru-RU"/>
        </w:rPr>
        <w:t xml:space="preserve">ных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ш</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ний</w:t>
      </w:r>
      <w:r w:rsidRPr="004B0082">
        <w:rPr>
          <w:rFonts w:ascii="Times New Roman" w:eastAsia="Times New Roman" w:hAnsi="Times New Roman"/>
          <w:color w:val="000000"/>
          <w:sz w:val="24"/>
          <w:szCs w:val="24"/>
          <w:lang w:eastAsia="ru-RU"/>
        </w:rPr>
        <w:t>;</w:t>
      </w:r>
    </w:p>
    <w:p w:rsidR="00DC54B6" w:rsidRPr="004B0082" w:rsidRDefault="00DC54B6" w:rsidP="004B0082">
      <w:pPr>
        <w:widowControl w:val="0"/>
        <w:spacing w:after="0" w:line="240" w:lineRule="auto"/>
        <w:ind w:left="456" w:right="2811"/>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5)</w:t>
      </w:r>
      <w:r w:rsidRPr="004B0082">
        <w:rPr>
          <w:rFonts w:ascii="Times New Roman" w:eastAsia="Times New Roman" w:hAnsi="Times New Roman"/>
          <w:color w:val="000000"/>
          <w:spacing w:val="16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z w:val="24"/>
          <w:szCs w:val="24"/>
          <w:lang w:eastAsia="ru-RU"/>
        </w:rPr>
        <w:t>ка</w:t>
      </w:r>
      <w:r w:rsidRPr="004B0082">
        <w:rPr>
          <w:rFonts w:ascii="Times New Roman" w:eastAsia="Times New Roman" w:hAnsi="Times New Roman"/>
          <w:color w:val="000000"/>
          <w:spacing w:val="1"/>
          <w:sz w:val="24"/>
          <w:szCs w:val="24"/>
          <w:lang w:eastAsia="ru-RU"/>
        </w:rPr>
        <w:t xml:space="preserve"> ин</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z w:val="24"/>
          <w:szCs w:val="24"/>
          <w:lang w:eastAsia="ru-RU"/>
        </w:rPr>
        <w:t>ц</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ат</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pacing w:val="-1"/>
          <w:sz w:val="24"/>
          <w:szCs w:val="24"/>
          <w:lang w:eastAsia="ru-RU"/>
        </w:rPr>
        <w:t>де</w:t>
      </w:r>
      <w:r w:rsidRPr="004B0082">
        <w:rPr>
          <w:rFonts w:ascii="Times New Roman" w:eastAsia="Times New Roman" w:hAnsi="Times New Roman"/>
          <w:color w:val="000000"/>
          <w:sz w:val="24"/>
          <w:szCs w:val="24"/>
          <w:lang w:eastAsia="ru-RU"/>
        </w:rPr>
        <w:t>тей</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z w:val="24"/>
          <w:szCs w:val="24"/>
          <w:lang w:eastAsia="ru-RU"/>
        </w:rPr>
        <w:t>личн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ви</w:t>
      </w:r>
      <w:r w:rsidRPr="004B0082">
        <w:rPr>
          <w:rFonts w:ascii="Times New Roman" w:eastAsia="Times New Roman" w:hAnsi="Times New Roman"/>
          <w:color w:val="000000"/>
          <w:spacing w:val="-6"/>
          <w:sz w:val="24"/>
          <w:szCs w:val="24"/>
          <w:lang w:eastAsia="ru-RU"/>
        </w:rPr>
        <w:t>д</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2"/>
          <w:sz w:val="24"/>
          <w:szCs w:val="24"/>
          <w:lang w:eastAsia="ru-RU"/>
        </w:rPr>
        <w:t xml:space="preserve"> д</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ятел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6)</w:t>
      </w:r>
      <w:r w:rsidRPr="004B0082">
        <w:rPr>
          <w:rFonts w:ascii="Times New Roman" w:eastAsia="Times New Roman" w:hAnsi="Times New Roman"/>
          <w:color w:val="000000"/>
          <w:spacing w:val="167"/>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тр</w:t>
      </w:r>
      <w:r w:rsidRPr="004B0082">
        <w:rPr>
          <w:rFonts w:ascii="Times New Roman" w:eastAsia="Times New Roman" w:hAnsi="Times New Roman"/>
          <w:color w:val="000000"/>
          <w:spacing w:val="-7"/>
          <w:sz w:val="24"/>
          <w:szCs w:val="24"/>
          <w:lang w:eastAsia="ru-RU"/>
        </w:rPr>
        <w:t>у</w:t>
      </w:r>
      <w:r w:rsidRPr="004B0082">
        <w:rPr>
          <w:rFonts w:ascii="Times New Roman" w:eastAsia="Times New Roman" w:hAnsi="Times New Roman"/>
          <w:color w:val="000000"/>
          <w:spacing w:val="-3"/>
          <w:sz w:val="24"/>
          <w:szCs w:val="24"/>
          <w:lang w:eastAsia="ru-RU"/>
        </w:rPr>
        <w:t>д</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ес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z w:val="24"/>
          <w:szCs w:val="24"/>
          <w:lang w:eastAsia="ru-RU"/>
        </w:rPr>
        <w:t xml:space="preserve">ДОО </w:t>
      </w:r>
      <w:r w:rsidRPr="004B0082">
        <w:rPr>
          <w:rFonts w:ascii="Times New Roman" w:eastAsia="Times New Roman" w:hAnsi="Times New Roman"/>
          <w:color w:val="000000"/>
          <w:spacing w:val="1"/>
          <w:sz w:val="24"/>
          <w:szCs w:val="24"/>
          <w:lang w:eastAsia="ru-RU"/>
        </w:rPr>
        <w:t xml:space="preserve">с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мь</w:t>
      </w:r>
      <w:r w:rsidRPr="004B0082">
        <w:rPr>
          <w:rFonts w:ascii="Times New Roman" w:eastAsia="Times New Roman" w:hAnsi="Times New Roman"/>
          <w:color w:val="000000"/>
          <w:sz w:val="24"/>
          <w:szCs w:val="24"/>
          <w:lang w:eastAsia="ru-RU"/>
        </w:rPr>
        <w:t>ей;</w:t>
      </w:r>
    </w:p>
    <w:p w:rsidR="00DC54B6" w:rsidRPr="004B0082" w:rsidRDefault="00DC54B6" w:rsidP="004B0082">
      <w:pPr>
        <w:widowControl w:val="0"/>
        <w:spacing w:after="0" w:line="240" w:lineRule="auto"/>
        <w:ind w:left="456" w:right="433"/>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7)</w:t>
      </w:r>
      <w:r w:rsidRPr="004B0082">
        <w:rPr>
          <w:rFonts w:ascii="Times New Roman" w:eastAsia="Times New Roman" w:hAnsi="Times New Roman"/>
          <w:color w:val="000000"/>
          <w:spacing w:val="16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pacing w:val="1"/>
          <w:sz w:val="24"/>
          <w:szCs w:val="24"/>
          <w:lang w:eastAsia="ru-RU"/>
        </w:rPr>
        <w:t>щ</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16"/>
          <w:sz w:val="24"/>
          <w:szCs w:val="24"/>
          <w:lang w:eastAsia="ru-RU"/>
        </w:rPr>
        <w:t xml:space="preserve"> </w:t>
      </w:r>
      <w:r w:rsidRPr="004B0082">
        <w:rPr>
          <w:rFonts w:ascii="Times New Roman" w:eastAsia="Times New Roman" w:hAnsi="Times New Roman"/>
          <w:color w:val="000000"/>
          <w:spacing w:val="-1"/>
          <w:sz w:val="24"/>
          <w:szCs w:val="24"/>
          <w:lang w:eastAsia="ru-RU"/>
        </w:rPr>
        <w:t>де</w:t>
      </w:r>
      <w:r w:rsidRPr="004B0082">
        <w:rPr>
          <w:rFonts w:ascii="Times New Roman" w:eastAsia="Times New Roman" w:hAnsi="Times New Roman"/>
          <w:color w:val="000000"/>
          <w:sz w:val="24"/>
          <w:szCs w:val="24"/>
          <w:lang w:eastAsia="ru-RU"/>
        </w:rPr>
        <w:t>тей</w:t>
      </w:r>
      <w:r w:rsidRPr="004B0082">
        <w:rPr>
          <w:rFonts w:ascii="Times New Roman" w:eastAsia="Times New Roman" w:hAnsi="Times New Roman"/>
          <w:color w:val="000000"/>
          <w:spacing w:val="118"/>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11"/>
          <w:sz w:val="24"/>
          <w:szCs w:val="24"/>
          <w:lang w:eastAsia="ru-RU"/>
        </w:rPr>
        <w:t xml:space="preserve"> </w:t>
      </w:r>
      <w:r w:rsidRPr="004B0082">
        <w:rPr>
          <w:rFonts w:ascii="Times New Roman" w:eastAsia="Times New Roman" w:hAnsi="Times New Roman"/>
          <w:color w:val="000000"/>
          <w:spacing w:val="-4"/>
          <w:sz w:val="24"/>
          <w:szCs w:val="24"/>
          <w:lang w:eastAsia="ru-RU"/>
        </w:rPr>
        <w:t>с</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z w:val="24"/>
          <w:szCs w:val="24"/>
          <w:lang w:eastAsia="ru-RU"/>
        </w:rPr>
        <w:t>ль</w:t>
      </w:r>
      <w:r w:rsidRPr="004B0082">
        <w:rPr>
          <w:rFonts w:ascii="Times New Roman" w:eastAsia="Times New Roman" w:hAnsi="Times New Roman"/>
          <w:color w:val="000000"/>
          <w:spacing w:val="5"/>
          <w:sz w:val="24"/>
          <w:szCs w:val="24"/>
          <w:lang w:eastAsia="ru-RU"/>
        </w:rPr>
        <w:t>т</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рн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19"/>
          <w:sz w:val="24"/>
          <w:szCs w:val="24"/>
          <w:lang w:eastAsia="ru-RU"/>
        </w:rPr>
        <w:t xml:space="preserve"> </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z w:val="24"/>
          <w:szCs w:val="24"/>
          <w:lang w:eastAsia="ru-RU"/>
        </w:rPr>
        <w:t>мам,</w:t>
      </w:r>
      <w:r w:rsidRPr="004B0082">
        <w:rPr>
          <w:rFonts w:ascii="Times New Roman" w:eastAsia="Times New Roman" w:hAnsi="Times New Roman"/>
          <w:color w:val="000000"/>
          <w:spacing w:val="115"/>
          <w:sz w:val="24"/>
          <w:szCs w:val="24"/>
          <w:lang w:eastAsia="ru-RU"/>
        </w:rPr>
        <w:t xml:space="preserve"> </w:t>
      </w:r>
      <w:r w:rsidRPr="004B0082">
        <w:rPr>
          <w:rFonts w:ascii="Times New Roman" w:eastAsia="Times New Roman" w:hAnsi="Times New Roman"/>
          <w:color w:val="000000"/>
          <w:sz w:val="24"/>
          <w:szCs w:val="24"/>
          <w:lang w:eastAsia="ru-RU"/>
        </w:rPr>
        <w:t>тра</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1"/>
          <w:sz w:val="24"/>
          <w:szCs w:val="24"/>
          <w:lang w:eastAsia="ru-RU"/>
        </w:rPr>
        <w:t>ици</w:t>
      </w:r>
      <w:r w:rsidRPr="004B0082">
        <w:rPr>
          <w:rFonts w:ascii="Times New Roman" w:eastAsia="Times New Roman" w:hAnsi="Times New Roman"/>
          <w:color w:val="000000"/>
          <w:sz w:val="24"/>
          <w:szCs w:val="24"/>
          <w:lang w:eastAsia="ru-RU"/>
        </w:rPr>
        <w:t>ям</w:t>
      </w:r>
      <w:r w:rsidRPr="004B0082">
        <w:rPr>
          <w:rFonts w:ascii="Times New Roman" w:eastAsia="Times New Roman" w:hAnsi="Times New Roman"/>
          <w:color w:val="000000"/>
          <w:spacing w:val="114"/>
          <w:sz w:val="24"/>
          <w:szCs w:val="24"/>
          <w:lang w:eastAsia="ru-RU"/>
        </w:rPr>
        <w:t xml:space="preserve"> </w:t>
      </w:r>
      <w:r w:rsidRPr="004B0082">
        <w:rPr>
          <w:rFonts w:ascii="Times New Roman" w:eastAsia="Times New Roman" w:hAnsi="Times New Roman"/>
          <w:color w:val="000000"/>
          <w:sz w:val="24"/>
          <w:szCs w:val="24"/>
          <w:lang w:eastAsia="ru-RU"/>
        </w:rPr>
        <w:t>семь</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13"/>
          <w:sz w:val="24"/>
          <w:szCs w:val="24"/>
          <w:lang w:eastAsia="ru-RU"/>
        </w:rPr>
        <w:t xml:space="preserve"> </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pacing w:val="-5"/>
          <w:sz w:val="24"/>
          <w:szCs w:val="24"/>
          <w:lang w:eastAsia="ru-RU"/>
        </w:rPr>
        <w:t>б</w:t>
      </w:r>
      <w:r w:rsidRPr="004B0082">
        <w:rPr>
          <w:rFonts w:ascii="Times New Roman" w:eastAsia="Times New Roman" w:hAnsi="Times New Roman"/>
          <w:color w:val="000000"/>
          <w:sz w:val="24"/>
          <w:szCs w:val="24"/>
          <w:lang w:eastAsia="ru-RU"/>
        </w:rPr>
        <w:t>щест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16"/>
          <w:sz w:val="24"/>
          <w:szCs w:val="24"/>
          <w:lang w:eastAsia="ru-RU"/>
        </w:rPr>
        <w:t xml:space="preserve"> </w:t>
      </w:r>
      <w:r w:rsidRPr="004B0082">
        <w:rPr>
          <w:rFonts w:ascii="Times New Roman" w:eastAsia="Times New Roman" w:hAnsi="Times New Roman"/>
          <w:color w:val="000000"/>
          <w:sz w:val="24"/>
          <w:szCs w:val="24"/>
          <w:lang w:eastAsia="ru-RU"/>
        </w:rPr>
        <w:t xml:space="preserve">и </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4"/>
          <w:sz w:val="24"/>
          <w:szCs w:val="24"/>
          <w:lang w:eastAsia="ru-RU"/>
        </w:rPr>
        <w:t>а</w:t>
      </w:r>
      <w:r w:rsidRPr="004B0082">
        <w:rPr>
          <w:rFonts w:ascii="Times New Roman" w:eastAsia="Times New Roman" w:hAnsi="Times New Roman"/>
          <w:color w:val="000000"/>
          <w:sz w:val="24"/>
          <w:szCs w:val="24"/>
          <w:lang w:eastAsia="ru-RU"/>
        </w:rPr>
        <w:t>;</w:t>
      </w:r>
    </w:p>
    <w:p w:rsidR="00DC54B6" w:rsidRPr="004B0082" w:rsidRDefault="00DC54B6" w:rsidP="004B0082">
      <w:pPr>
        <w:widowControl w:val="0"/>
        <w:spacing w:after="0" w:line="240" w:lineRule="auto"/>
        <w:ind w:left="456" w:right="43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8)</w:t>
      </w:r>
      <w:r w:rsidRPr="004B0082">
        <w:rPr>
          <w:rFonts w:ascii="Times New Roman" w:eastAsia="Times New Roman" w:hAnsi="Times New Roman"/>
          <w:color w:val="000000"/>
          <w:spacing w:val="167"/>
          <w:sz w:val="24"/>
          <w:szCs w:val="24"/>
          <w:lang w:eastAsia="ru-RU"/>
        </w:rPr>
        <w:t xml:space="preserve"> </w:t>
      </w:r>
      <w:r w:rsidRPr="004B0082">
        <w:rPr>
          <w:rFonts w:ascii="Times New Roman" w:eastAsia="Times New Roman" w:hAnsi="Times New Roman"/>
          <w:color w:val="000000"/>
          <w:spacing w:val="-1"/>
          <w:sz w:val="24"/>
          <w:szCs w:val="24"/>
          <w:lang w:eastAsia="ru-RU"/>
        </w:rPr>
        <w:t>ф</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93"/>
          <w:sz w:val="24"/>
          <w:szCs w:val="24"/>
          <w:lang w:eastAsia="ru-RU"/>
        </w:rPr>
        <w:t xml:space="preserve"> </w:t>
      </w:r>
      <w:r w:rsidRPr="004B0082">
        <w:rPr>
          <w:rFonts w:ascii="Times New Roman" w:eastAsia="Times New Roman" w:hAnsi="Times New Roman"/>
          <w:color w:val="000000"/>
          <w:spacing w:val="-3"/>
          <w:sz w:val="24"/>
          <w:szCs w:val="24"/>
          <w:lang w:eastAsia="ru-RU"/>
        </w:rPr>
        <w:t>п</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ател</w:t>
      </w:r>
      <w:r w:rsidRPr="004B0082">
        <w:rPr>
          <w:rFonts w:ascii="Times New Roman" w:eastAsia="Times New Roman" w:hAnsi="Times New Roman"/>
          <w:color w:val="000000"/>
          <w:spacing w:val="-3"/>
          <w:sz w:val="24"/>
          <w:szCs w:val="24"/>
          <w:lang w:eastAsia="ru-RU"/>
        </w:rPr>
        <w:t>ь</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93"/>
          <w:sz w:val="24"/>
          <w:szCs w:val="24"/>
          <w:lang w:eastAsia="ru-RU"/>
        </w:rPr>
        <w:t xml:space="preserve"> </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тере</w:t>
      </w:r>
      <w:r w:rsidRPr="004B0082">
        <w:rPr>
          <w:rFonts w:ascii="Times New Roman" w:eastAsia="Times New Roman" w:hAnsi="Times New Roman"/>
          <w:color w:val="000000"/>
          <w:spacing w:val="-5"/>
          <w:sz w:val="24"/>
          <w:szCs w:val="24"/>
          <w:lang w:eastAsia="ru-RU"/>
        </w:rPr>
        <w:t>с</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95"/>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9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pacing w:val="-3"/>
          <w:sz w:val="24"/>
          <w:szCs w:val="24"/>
          <w:lang w:eastAsia="ru-RU"/>
        </w:rPr>
        <w:t>а</w:t>
      </w:r>
      <w:r w:rsidRPr="004B0082">
        <w:rPr>
          <w:rFonts w:ascii="Times New Roman" w:eastAsia="Times New Roman" w:hAnsi="Times New Roman"/>
          <w:color w:val="000000"/>
          <w:sz w:val="24"/>
          <w:szCs w:val="24"/>
          <w:lang w:eastAsia="ru-RU"/>
        </w:rPr>
        <w:t>вательных</w:t>
      </w:r>
      <w:r w:rsidRPr="004B0082">
        <w:rPr>
          <w:rFonts w:ascii="Times New Roman" w:eastAsia="Times New Roman" w:hAnsi="Times New Roman"/>
          <w:color w:val="000000"/>
          <w:spacing w:val="93"/>
          <w:sz w:val="24"/>
          <w:szCs w:val="24"/>
          <w:lang w:eastAsia="ru-RU"/>
        </w:rPr>
        <w:t xml:space="preserve"> </w:t>
      </w:r>
      <w:r w:rsidRPr="004B0082">
        <w:rPr>
          <w:rFonts w:ascii="Times New Roman" w:eastAsia="Times New Roman" w:hAnsi="Times New Roman"/>
          <w:color w:val="000000"/>
          <w:spacing w:val="-1"/>
          <w:sz w:val="24"/>
          <w:szCs w:val="24"/>
          <w:lang w:eastAsia="ru-RU"/>
        </w:rPr>
        <w:t>де</w:t>
      </w:r>
      <w:r w:rsidRPr="004B0082">
        <w:rPr>
          <w:rFonts w:ascii="Times New Roman" w:eastAsia="Times New Roman" w:hAnsi="Times New Roman"/>
          <w:color w:val="000000"/>
          <w:sz w:val="24"/>
          <w:szCs w:val="24"/>
          <w:lang w:eastAsia="ru-RU"/>
        </w:rPr>
        <w:t>йст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pacing w:val="94"/>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1"/>
          <w:sz w:val="24"/>
          <w:szCs w:val="24"/>
          <w:lang w:eastAsia="ru-RU"/>
        </w:rPr>
        <w:t>бё</w:t>
      </w:r>
      <w:r w:rsidRPr="004B0082">
        <w:rPr>
          <w:rFonts w:ascii="Times New Roman" w:eastAsia="Times New Roman" w:hAnsi="Times New Roman"/>
          <w:color w:val="000000"/>
          <w:sz w:val="24"/>
          <w:szCs w:val="24"/>
          <w:lang w:eastAsia="ru-RU"/>
        </w:rPr>
        <w:t>нка</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z w:val="24"/>
          <w:szCs w:val="24"/>
          <w:lang w:eastAsia="ru-RU"/>
        </w:rPr>
        <w:t>в разл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1"/>
          <w:sz w:val="24"/>
          <w:szCs w:val="24"/>
          <w:lang w:eastAsia="ru-RU"/>
        </w:rPr>
        <w:t>да</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2"/>
          <w:sz w:val="24"/>
          <w:szCs w:val="24"/>
          <w:lang w:eastAsia="ru-RU"/>
        </w:rPr>
        <w:t xml:space="preserve"> д</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ятел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p>
    <w:p w:rsidR="00DC54B6" w:rsidRPr="004B0082" w:rsidRDefault="00DC54B6" w:rsidP="004B0082">
      <w:pPr>
        <w:widowControl w:val="0"/>
        <w:tabs>
          <w:tab w:val="left" w:pos="2299"/>
          <w:tab w:val="left" w:pos="3949"/>
          <w:tab w:val="left" w:pos="5604"/>
          <w:tab w:val="left" w:pos="7182"/>
          <w:tab w:val="left" w:pos="8899"/>
        </w:tabs>
        <w:spacing w:after="0" w:line="240" w:lineRule="auto"/>
        <w:ind w:left="456" w:right="42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9)</w:t>
      </w:r>
      <w:r w:rsidRPr="004B0082">
        <w:rPr>
          <w:rFonts w:ascii="Times New Roman" w:eastAsia="Times New Roman" w:hAnsi="Times New Roman"/>
          <w:color w:val="000000"/>
          <w:spacing w:val="167"/>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ая</w:t>
      </w:r>
      <w:r w:rsidRPr="004B0082">
        <w:rPr>
          <w:rFonts w:ascii="Times New Roman" w:eastAsia="Times New Roman" w:hAnsi="Times New Roman"/>
          <w:color w:val="000000"/>
          <w:sz w:val="24"/>
          <w:szCs w:val="24"/>
          <w:lang w:eastAsia="ru-RU"/>
        </w:rPr>
        <w:tab/>
        <w:t>а</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1"/>
          <w:sz w:val="24"/>
          <w:szCs w:val="24"/>
          <w:lang w:eastAsia="ru-RU"/>
        </w:rPr>
        <w:t>ек</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сть</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6"/>
          <w:sz w:val="24"/>
          <w:szCs w:val="24"/>
          <w:lang w:eastAsia="ru-RU"/>
        </w:rPr>
        <w:t>д</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ш</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3"/>
          <w:sz w:val="24"/>
          <w:szCs w:val="24"/>
          <w:lang w:eastAsia="ru-RU"/>
        </w:rPr>
        <w:t>л</w:t>
      </w:r>
      <w:r w:rsidRPr="004B0082">
        <w:rPr>
          <w:rFonts w:ascii="Times New Roman" w:eastAsia="Times New Roman" w:hAnsi="Times New Roman"/>
          <w:color w:val="000000"/>
          <w:sz w:val="24"/>
          <w:szCs w:val="24"/>
          <w:lang w:eastAsia="ru-RU"/>
        </w:rPr>
        <w:t>ь</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z w:val="24"/>
          <w:szCs w:val="24"/>
          <w:lang w:eastAsia="ru-RU"/>
        </w:rPr>
        <w:tab/>
        <w:t>о</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5"/>
          <w:sz w:val="24"/>
          <w:szCs w:val="24"/>
          <w:lang w:eastAsia="ru-RU"/>
        </w:rPr>
        <w:t>зо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1"/>
          <w:sz w:val="24"/>
          <w:szCs w:val="24"/>
          <w:lang w:eastAsia="ru-RU"/>
        </w:rPr>
        <w:t>(</w:t>
      </w:r>
      <w:r w:rsidRPr="004B0082">
        <w:rPr>
          <w:rFonts w:ascii="Times New Roman" w:eastAsia="Times New Roman" w:hAnsi="Times New Roman"/>
          <w:color w:val="000000"/>
          <w:spacing w:val="-5"/>
          <w:sz w:val="24"/>
          <w:szCs w:val="24"/>
          <w:lang w:eastAsia="ru-RU"/>
        </w:rPr>
        <w:t>с</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етс</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9"/>
          <w:sz w:val="24"/>
          <w:szCs w:val="24"/>
          <w:lang w:eastAsia="ru-RU"/>
        </w:rPr>
        <w:t>у</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ий</w:t>
      </w:r>
      <w:r w:rsidRPr="004B0082">
        <w:rPr>
          <w:rFonts w:ascii="Times New Roman" w:eastAsia="Times New Roman" w:hAnsi="Times New Roman"/>
          <w:color w:val="000000"/>
          <w:sz w:val="24"/>
          <w:szCs w:val="24"/>
          <w:lang w:eastAsia="ru-RU"/>
        </w:rPr>
        <w:t>, тре</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3"/>
          <w:sz w:val="24"/>
          <w:szCs w:val="24"/>
          <w:lang w:eastAsia="ru-RU"/>
        </w:rPr>
        <w:t>й</w:t>
      </w:r>
      <w:r w:rsidRPr="004B0082">
        <w:rPr>
          <w:rFonts w:ascii="Times New Roman" w:eastAsia="Times New Roman" w:hAnsi="Times New Roman"/>
          <w:color w:val="000000"/>
          <w:sz w:val="24"/>
          <w:szCs w:val="24"/>
          <w:lang w:eastAsia="ru-RU"/>
        </w:rPr>
        <w:t xml:space="preserve">, </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 xml:space="preserve">ов </w:t>
      </w:r>
      <w:r w:rsidRPr="004B0082">
        <w:rPr>
          <w:rFonts w:ascii="Times New Roman" w:eastAsia="Times New Roman" w:hAnsi="Times New Roman"/>
          <w:color w:val="000000"/>
          <w:spacing w:val="-3"/>
          <w:sz w:val="24"/>
          <w:szCs w:val="24"/>
          <w:lang w:eastAsia="ru-RU"/>
        </w:rPr>
        <w:t>в</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ту</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5"/>
          <w:sz w:val="24"/>
          <w:szCs w:val="24"/>
          <w:lang w:eastAsia="ru-RU"/>
        </w:rPr>
        <w:t>с</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1"/>
          <w:sz w:val="24"/>
          <w:szCs w:val="24"/>
          <w:lang w:eastAsia="ru-RU"/>
        </w:rPr>
        <w:t>бе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стям раз</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
          <w:sz w:val="24"/>
          <w:szCs w:val="24"/>
          <w:lang w:eastAsia="ru-RU"/>
        </w:rPr>
        <w:t>)</w:t>
      </w:r>
      <w:r w:rsidRPr="004B0082">
        <w:rPr>
          <w:rFonts w:ascii="Times New Roman" w:eastAsia="Times New Roman" w:hAnsi="Times New Roman"/>
          <w:color w:val="000000"/>
          <w:sz w:val="24"/>
          <w:szCs w:val="24"/>
          <w:lang w:eastAsia="ru-RU"/>
        </w:rPr>
        <w:t>;</w:t>
      </w:r>
    </w:p>
    <w:p w:rsidR="000F3BA1" w:rsidRPr="004B0082" w:rsidRDefault="00DC54B6" w:rsidP="004B0082">
      <w:pPr>
        <w:widowControl w:val="0"/>
        <w:spacing w:after="0" w:line="240" w:lineRule="auto"/>
        <w:ind w:left="456" w:right="-20"/>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10)</w:t>
      </w:r>
      <w:r w:rsidRPr="004B0082">
        <w:rPr>
          <w:rFonts w:ascii="Times New Roman" w:eastAsia="Times New Roman" w:hAnsi="Times New Roman"/>
          <w:color w:val="000000"/>
          <w:spacing w:val="47"/>
          <w:sz w:val="24"/>
          <w:szCs w:val="24"/>
          <w:lang w:eastAsia="ru-RU"/>
        </w:rPr>
        <w:t xml:space="preserve"> </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pacing w:val="-1"/>
          <w:sz w:val="24"/>
          <w:szCs w:val="24"/>
          <w:lang w:eastAsia="ru-RU"/>
        </w:rPr>
        <w:t>чё</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этн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3"/>
          <w:sz w:val="24"/>
          <w:szCs w:val="24"/>
          <w:lang w:eastAsia="ru-RU"/>
        </w:rPr>
        <w:t>к</w:t>
      </w:r>
      <w:r w:rsidRPr="004B0082">
        <w:rPr>
          <w:rFonts w:ascii="Times New Roman" w:eastAsia="Times New Roman" w:hAnsi="Times New Roman"/>
          <w:color w:val="000000"/>
          <w:spacing w:val="-8"/>
          <w:sz w:val="24"/>
          <w:szCs w:val="24"/>
          <w:lang w:eastAsia="ru-RU"/>
        </w:rPr>
        <w:t>у</w:t>
      </w:r>
      <w:r w:rsidRPr="004B0082">
        <w:rPr>
          <w:rFonts w:ascii="Times New Roman" w:eastAsia="Times New Roman" w:hAnsi="Times New Roman"/>
          <w:color w:val="000000"/>
          <w:sz w:val="24"/>
          <w:szCs w:val="24"/>
          <w:lang w:eastAsia="ru-RU"/>
        </w:rPr>
        <w:t>ль</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рн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ц</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z w:val="24"/>
          <w:szCs w:val="24"/>
          <w:lang w:eastAsia="ru-RU"/>
        </w:rPr>
        <w:t>раз</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етей.</w:t>
      </w:r>
    </w:p>
    <w:p w:rsidR="000F3BA1" w:rsidRPr="004B0082" w:rsidRDefault="000F3BA1" w:rsidP="004B0082">
      <w:pPr>
        <w:keepNext/>
        <w:tabs>
          <w:tab w:val="left" w:pos="709"/>
        </w:tabs>
        <w:suppressAutoHyphens/>
        <w:spacing w:after="0" w:line="240" w:lineRule="auto"/>
        <w:ind w:firstLine="436"/>
        <w:jc w:val="both"/>
        <w:outlineLvl w:val="1"/>
        <w:rPr>
          <w:rFonts w:ascii="Times New Roman" w:eastAsia="Times New Roman" w:hAnsi="Times New Roman"/>
          <w:kern w:val="1"/>
          <w:sz w:val="24"/>
          <w:szCs w:val="24"/>
          <w:u w:val="single"/>
          <w:lang w:eastAsia="ar-SA"/>
        </w:rPr>
      </w:pPr>
    </w:p>
    <w:p w:rsidR="002A4520" w:rsidRPr="004B0082" w:rsidRDefault="003A196B" w:rsidP="004B0082">
      <w:pPr>
        <w:spacing w:after="0" w:line="240" w:lineRule="auto"/>
        <w:jc w:val="both"/>
        <w:rPr>
          <w:rFonts w:ascii="Times New Roman" w:eastAsia="Times New Roman" w:hAnsi="Times New Roman"/>
          <w:b/>
          <w:bCs/>
          <w:color w:val="000000"/>
          <w:sz w:val="24"/>
          <w:szCs w:val="24"/>
        </w:rPr>
      </w:pPr>
      <w:r w:rsidRPr="004B0082">
        <w:rPr>
          <w:rFonts w:ascii="Times New Roman" w:hAnsi="Times New Roman"/>
          <w:b/>
          <w:bCs/>
          <w:sz w:val="24"/>
          <w:szCs w:val="24"/>
        </w:rPr>
        <w:t>в)</w:t>
      </w:r>
      <w:r w:rsidRPr="004B0082">
        <w:rPr>
          <w:rFonts w:ascii="Times New Roman" w:hAnsi="Times New Roman"/>
          <w:sz w:val="24"/>
          <w:szCs w:val="24"/>
        </w:rPr>
        <w:t xml:space="preserve"> </w:t>
      </w:r>
      <w:r w:rsidRPr="004B0082">
        <w:rPr>
          <w:rFonts w:ascii="Times New Roman" w:eastAsia="Times New Roman" w:hAnsi="Times New Roman"/>
          <w:b/>
          <w:bCs/>
          <w:color w:val="000000"/>
          <w:sz w:val="24"/>
          <w:szCs w:val="24"/>
        </w:rPr>
        <w:t>Хара</w:t>
      </w:r>
      <w:r w:rsidRPr="004B0082">
        <w:rPr>
          <w:rFonts w:ascii="Times New Roman" w:eastAsia="Times New Roman" w:hAnsi="Times New Roman"/>
          <w:b/>
          <w:bCs/>
          <w:color w:val="000000"/>
          <w:spacing w:val="1"/>
          <w:sz w:val="24"/>
          <w:szCs w:val="24"/>
        </w:rPr>
        <w:t>к</w:t>
      </w:r>
      <w:r w:rsidRPr="004B0082">
        <w:rPr>
          <w:rFonts w:ascii="Times New Roman" w:eastAsia="Times New Roman" w:hAnsi="Times New Roman"/>
          <w:b/>
          <w:bCs/>
          <w:color w:val="000000"/>
          <w:spacing w:val="2"/>
          <w:sz w:val="24"/>
          <w:szCs w:val="24"/>
        </w:rPr>
        <w:t>т</w:t>
      </w:r>
      <w:r w:rsidRPr="004B0082">
        <w:rPr>
          <w:rFonts w:ascii="Times New Roman" w:eastAsia="Times New Roman" w:hAnsi="Times New Roman"/>
          <w:b/>
          <w:bCs/>
          <w:color w:val="000000"/>
          <w:sz w:val="24"/>
          <w:szCs w:val="24"/>
        </w:rPr>
        <w:t>ер</w:t>
      </w:r>
      <w:r w:rsidRPr="004B0082">
        <w:rPr>
          <w:rFonts w:ascii="Times New Roman" w:eastAsia="Times New Roman" w:hAnsi="Times New Roman"/>
          <w:b/>
          <w:bCs/>
          <w:color w:val="000000"/>
          <w:spacing w:val="1"/>
          <w:sz w:val="24"/>
          <w:szCs w:val="24"/>
        </w:rPr>
        <w:t>и</w:t>
      </w:r>
      <w:r w:rsidRPr="004B0082">
        <w:rPr>
          <w:rFonts w:ascii="Times New Roman" w:eastAsia="Times New Roman" w:hAnsi="Times New Roman"/>
          <w:b/>
          <w:bCs/>
          <w:color w:val="000000"/>
          <w:spacing w:val="-3"/>
          <w:sz w:val="24"/>
          <w:szCs w:val="24"/>
        </w:rPr>
        <w:t>с</w:t>
      </w:r>
      <w:r w:rsidRPr="004B0082">
        <w:rPr>
          <w:rFonts w:ascii="Times New Roman" w:eastAsia="Times New Roman" w:hAnsi="Times New Roman"/>
          <w:b/>
          <w:bCs/>
          <w:color w:val="000000"/>
          <w:spacing w:val="2"/>
          <w:sz w:val="24"/>
          <w:szCs w:val="24"/>
        </w:rPr>
        <w:t>т</w:t>
      </w:r>
      <w:r w:rsidRPr="004B0082">
        <w:rPr>
          <w:rFonts w:ascii="Times New Roman" w:eastAsia="Times New Roman" w:hAnsi="Times New Roman"/>
          <w:b/>
          <w:bCs/>
          <w:color w:val="000000"/>
          <w:spacing w:val="-1"/>
          <w:sz w:val="24"/>
          <w:szCs w:val="24"/>
        </w:rPr>
        <w:t>ик</w:t>
      </w:r>
      <w:r w:rsidRPr="004B0082">
        <w:rPr>
          <w:rFonts w:ascii="Times New Roman" w:eastAsia="Times New Roman" w:hAnsi="Times New Roman"/>
          <w:b/>
          <w:bCs/>
          <w:color w:val="000000"/>
          <w:sz w:val="24"/>
          <w:szCs w:val="24"/>
        </w:rPr>
        <w:t>и</w:t>
      </w:r>
      <w:r w:rsidRPr="004B0082">
        <w:rPr>
          <w:rFonts w:ascii="Times New Roman" w:eastAsia="Times New Roman" w:hAnsi="Times New Roman"/>
          <w:b/>
          <w:bCs/>
          <w:color w:val="000000"/>
          <w:spacing w:val="141"/>
          <w:sz w:val="24"/>
          <w:szCs w:val="24"/>
        </w:rPr>
        <w:t xml:space="preserve"> </w:t>
      </w:r>
      <w:r w:rsidRPr="004B0082">
        <w:rPr>
          <w:rFonts w:ascii="Times New Roman" w:eastAsia="Times New Roman" w:hAnsi="Times New Roman"/>
          <w:b/>
          <w:bCs/>
          <w:color w:val="000000"/>
          <w:sz w:val="24"/>
          <w:szCs w:val="24"/>
        </w:rPr>
        <w:t>особ</w:t>
      </w:r>
      <w:r w:rsidRPr="004B0082">
        <w:rPr>
          <w:rFonts w:ascii="Times New Roman" w:eastAsia="Times New Roman" w:hAnsi="Times New Roman"/>
          <w:b/>
          <w:bCs/>
          <w:color w:val="000000"/>
          <w:spacing w:val="-1"/>
          <w:sz w:val="24"/>
          <w:szCs w:val="24"/>
        </w:rPr>
        <w:t>е</w:t>
      </w:r>
      <w:r w:rsidRPr="004B0082">
        <w:rPr>
          <w:rFonts w:ascii="Times New Roman" w:eastAsia="Times New Roman" w:hAnsi="Times New Roman"/>
          <w:b/>
          <w:bCs/>
          <w:color w:val="000000"/>
          <w:sz w:val="24"/>
          <w:szCs w:val="24"/>
        </w:rPr>
        <w:t>н</w:t>
      </w:r>
      <w:r w:rsidRPr="004B0082">
        <w:rPr>
          <w:rFonts w:ascii="Times New Roman" w:eastAsia="Times New Roman" w:hAnsi="Times New Roman"/>
          <w:b/>
          <w:bCs/>
          <w:color w:val="000000"/>
          <w:spacing w:val="1"/>
          <w:sz w:val="24"/>
          <w:szCs w:val="24"/>
        </w:rPr>
        <w:t>н</w:t>
      </w:r>
      <w:r w:rsidRPr="004B0082">
        <w:rPr>
          <w:rFonts w:ascii="Times New Roman" w:eastAsia="Times New Roman" w:hAnsi="Times New Roman"/>
          <w:b/>
          <w:bCs/>
          <w:color w:val="000000"/>
          <w:sz w:val="24"/>
          <w:szCs w:val="24"/>
        </w:rPr>
        <w:t>ос</w:t>
      </w:r>
      <w:r w:rsidRPr="004B0082">
        <w:rPr>
          <w:rFonts w:ascii="Times New Roman" w:eastAsia="Times New Roman" w:hAnsi="Times New Roman"/>
          <w:b/>
          <w:bCs/>
          <w:color w:val="000000"/>
          <w:spacing w:val="1"/>
          <w:sz w:val="24"/>
          <w:szCs w:val="24"/>
        </w:rPr>
        <w:t>т</w:t>
      </w:r>
      <w:r w:rsidRPr="004B0082">
        <w:rPr>
          <w:rFonts w:ascii="Times New Roman" w:eastAsia="Times New Roman" w:hAnsi="Times New Roman"/>
          <w:b/>
          <w:bCs/>
          <w:color w:val="000000"/>
          <w:sz w:val="24"/>
          <w:szCs w:val="24"/>
        </w:rPr>
        <w:t>ей</w:t>
      </w:r>
      <w:r w:rsidRPr="004B0082">
        <w:rPr>
          <w:rFonts w:ascii="Times New Roman" w:eastAsia="Times New Roman" w:hAnsi="Times New Roman"/>
          <w:b/>
          <w:bCs/>
          <w:color w:val="000000"/>
          <w:spacing w:val="141"/>
          <w:sz w:val="24"/>
          <w:szCs w:val="24"/>
        </w:rPr>
        <w:t xml:space="preserve"> </w:t>
      </w:r>
      <w:r w:rsidRPr="004B0082">
        <w:rPr>
          <w:rFonts w:ascii="Times New Roman" w:eastAsia="Times New Roman" w:hAnsi="Times New Roman"/>
          <w:b/>
          <w:bCs/>
          <w:color w:val="000000"/>
          <w:spacing w:val="1"/>
          <w:sz w:val="24"/>
          <w:szCs w:val="24"/>
        </w:rPr>
        <w:t>р</w:t>
      </w:r>
      <w:r w:rsidRPr="004B0082">
        <w:rPr>
          <w:rFonts w:ascii="Times New Roman" w:eastAsia="Times New Roman" w:hAnsi="Times New Roman"/>
          <w:b/>
          <w:bCs/>
          <w:color w:val="000000"/>
          <w:sz w:val="24"/>
          <w:szCs w:val="24"/>
        </w:rPr>
        <w:t>азвит</w:t>
      </w:r>
      <w:r w:rsidRPr="004B0082">
        <w:rPr>
          <w:rFonts w:ascii="Times New Roman" w:eastAsia="Times New Roman" w:hAnsi="Times New Roman"/>
          <w:b/>
          <w:bCs/>
          <w:color w:val="000000"/>
          <w:spacing w:val="1"/>
          <w:sz w:val="24"/>
          <w:szCs w:val="24"/>
        </w:rPr>
        <w:t>и</w:t>
      </w:r>
      <w:r w:rsidRPr="004B0082">
        <w:rPr>
          <w:rFonts w:ascii="Times New Roman" w:eastAsia="Times New Roman" w:hAnsi="Times New Roman"/>
          <w:b/>
          <w:bCs/>
          <w:color w:val="000000"/>
          <w:sz w:val="24"/>
          <w:szCs w:val="24"/>
        </w:rPr>
        <w:t>я</w:t>
      </w:r>
      <w:r w:rsidRPr="004B0082">
        <w:rPr>
          <w:rFonts w:ascii="Times New Roman" w:eastAsia="Times New Roman" w:hAnsi="Times New Roman"/>
          <w:b/>
          <w:bCs/>
          <w:color w:val="000000"/>
          <w:spacing w:val="141"/>
          <w:sz w:val="24"/>
          <w:szCs w:val="24"/>
        </w:rPr>
        <w:t xml:space="preserve"> </w:t>
      </w:r>
      <w:r w:rsidRPr="004B0082">
        <w:rPr>
          <w:rFonts w:ascii="Times New Roman" w:eastAsia="Times New Roman" w:hAnsi="Times New Roman"/>
          <w:b/>
          <w:bCs/>
          <w:color w:val="000000"/>
          <w:spacing w:val="1"/>
          <w:sz w:val="24"/>
          <w:szCs w:val="24"/>
        </w:rPr>
        <w:t>д</w:t>
      </w:r>
      <w:r w:rsidRPr="004B0082">
        <w:rPr>
          <w:rFonts w:ascii="Times New Roman" w:eastAsia="Times New Roman" w:hAnsi="Times New Roman"/>
          <w:b/>
          <w:bCs/>
          <w:color w:val="000000"/>
          <w:sz w:val="24"/>
          <w:szCs w:val="24"/>
        </w:rPr>
        <w:t>е</w:t>
      </w:r>
      <w:r w:rsidRPr="004B0082">
        <w:rPr>
          <w:rFonts w:ascii="Times New Roman" w:eastAsia="Times New Roman" w:hAnsi="Times New Roman"/>
          <w:b/>
          <w:bCs/>
          <w:color w:val="000000"/>
          <w:spacing w:val="2"/>
          <w:sz w:val="24"/>
          <w:szCs w:val="24"/>
        </w:rPr>
        <w:t>т</w:t>
      </w:r>
      <w:r w:rsidRPr="004B0082">
        <w:rPr>
          <w:rFonts w:ascii="Times New Roman" w:eastAsia="Times New Roman" w:hAnsi="Times New Roman"/>
          <w:b/>
          <w:bCs/>
          <w:color w:val="000000"/>
          <w:sz w:val="24"/>
          <w:szCs w:val="24"/>
        </w:rPr>
        <w:t>ей</w:t>
      </w:r>
      <w:r w:rsidRPr="004B0082">
        <w:rPr>
          <w:rFonts w:ascii="Times New Roman" w:eastAsia="Times New Roman" w:hAnsi="Times New Roman"/>
          <w:b/>
          <w:bCs/>
          <w:color w:val="000000"/>
          <w:spacing w:val="141"/>
          <w:sz w:val="24"/>
          <w:szCs w:val="24"/>
        </w:rPr>
        <w:t xml:space="preserve"> </w:t>
      </w:r>
      <w:r w:rsidRPr="004B0082">
        <w:rPr>
          <w:rFonts w:ascii="Times New Roman" w:eastAsia="Times New Roman" w:hAnsi="Times New Roman"/>
          <w:b/>
          <w:bCs/>
          <w:color w:val="000000"/>
          <w:sz w:val="24"/>
          <w:szCs w:val="24"/>
        </w:rPr>
        <w:t>младен</w:t>
      </w:r>
      <w:r w:rsidRPr="004B0082">
        <w:rPr>
          <w:rFonts w:ascii="Times New Roman" w:eastAsia="Times New Roman" w:hAnsi="Times New Roman"/>
          <w:b/>
          <w:bCs/>
          <w:color w:val="000000"/>
          <w:spacing w:val="-1"/>
          <w:sz w:val="24"/>
          <w:szCs w:val="24"/>
        </w:rPr>
        <w:t>чес</w:t>
      </w:r>
      <w:r w:rsidRPr="004B0082">
        <w:rPr>
          <w:rFonts w:ascii="Times New Roman" w:eastAsia="Times New Roman" w:hAnsi="Times New Roman"/>
          <w:b/>
          <w:bCs/>
          <w:color w:val="000000"/>
          <w:sz w:val="24"/>
          <w:szCs w:val="24"/>
        </w:rPr>
        <w:t>кого,</w:t>
      </w:r>
      <w:r w:rsidRPr="004B0082">
        <w:rPr>
          <w:rFonts w:ascii="Times New Roman" w:eastAsia="Times New Roman" w:hAnsi="Times New Roman"/>
          <w:b/>
          <w:bCs/>
          <w:color w:val="000000"/>
          <w:spacing w:val="143"/>
          <w:sz w:val="24"/>
          <w:szCs w:val="24"/>
        </w:rPr>
        <w:t xml:space="preserve"> </w:t>
      </w:r>
      <w:r w:rsidRPr="004B0082">
        <w:rPr>
          <w:rFonts w:ascii="Times New Roman" w:eastAsia="Times New Roman" w:hAnsi="Times New Roman"/>
          <w:b/>
          <w:bCs/>
          <w:color w:val="000000"/>
          <w:sz w:val="24"/>
          <w:szCs w:val="24"/>
        </w:rPr>
        <w:t>ра</w:t>
      </w:r>
      <w:r w:rsidRPr="004B0082">
        <w:rPr>
          <w:rFonts w:ascii="Times New Roman" w:eastAsia="Times New Roman" w:hAnsi="Times New Roman"/>
          <w:b/>
          <w:bCs/>
          <w:color w:val="000000"/>
          <w:spacing w:val="1"/>
          <w:sz w:val="24"/>
          <w:szCs w:val="24"/>
        </w:rPr>
        <w:t>нн</w:t>
      </w:r>
      <w:r w:rsidRPr="004B0082">
        <w:rPr>
          <w:rFonts w:ascii="Times New Roman" w:eastAsia="Times New Roman" w:hAnsi="Times New Roman"/>
          <w:b/>
          <w:bCs/>
          <w:color w:val="000000"/>
          <w:sz w:val="24"/>
          <w:szCs w:val="24"/>
        </w:rPr>
        <w:t>е</w:t>
      </w:r>
      <w:r w:rsidRPr="004B0082">
        <w:rPr>
          <w:rFonts w:ascii="Times New Roman" w:eastAsia="Times New Roman" w:hAnsi="Times New Roman"/>
          <w:b/>
          <w:bCs/>
          <w:color w:val="000000"/>
          <w:spacing w:val="-1"/>
          <w:sz w:val="24"/>
          <w:szCs w:val="24"/>
        </w:rPr>
        <w:t>г</w:t>
      </w:r>
      <w:r w:rsidRPr="004B0082">
        <w:rPr>
          <w:rFonts w:ascii="Times New Roman" w:eastAsia="Times New Roman" w:hAnsi="Times New Roman"/>
          <w:b/>
          <w:bCs/>
          <w:color w:val="000000"/>
          <w:sz w:val="24"/>
          <w:szCs w:val="24"/>
        </w:rPr>
        <w:t>о</w:t>
      </w:r>
      <w:r w:rsidRPr="004B0082">
        <w:rPr>
          <w:rFonts w:ascii="Times New Roman" w:eastAsia="Times New Roman" w:hAnsi="Times New Roman"/>
          <w:b/>
          <w:bCs/>
          <w:color w:val="000000"/>
          <w:spacing w:val="140"/>
          <w:sz w:val="24"/>
          <w:szCs w:val="24"/>
        </w:rPr>
        <w:t xml:space="preserve"> </w:t>
      </w:r>
      <w:r w:rsidRPr="004B0082">
        <w:rPr>
          <w:rFonts w:ascii="Times New Roman" w:eastAsia="Times New Roman" w:hAnsi="Times New Roman"/>
          <w:b/>
          <w:bCs/>
          <w:color w:val="000000"/>
          <w:sz w:val="24"/>
          <w:szCs w:val="24"/>
        </w:rPr>
        <w:t>и д</w:t>
      </w:r>
      <w:r w:rsidRPr="004B0082">
        <w:rPr>
          <w:rFonts w:ascii="Times New Roman" w:eastAsia="Times New Roman" w:hAnsi="Times New Roman"/>
          <w:b/>
          <w:bCs/>
          <w:color w:val="000000"/>
          <w:spacing w:val="3"/>
          <w:sz w:val="24"/>
          <w:szCs w:val="24"/>
        </w:rPr>
        <w:t>о</w:t>
      </w:r>
      <w:r w:rsidRPr="004B0082">
        <w:rPr>
          <w:rFonts w:ascii="Times New Roman" w:eastAsia="Times New Roman" w:hAnsi="Times New Roman"/>
          <w:b/>
          <w:bCs/>
          <w:color w:val="000000"/>
          <w:spacing w:val="-5"/>
          <w:sz w:val="24"/>
          <w:szCs w:val="24"/>
        </w:rPr>
        <w:t>ш</w:t>
      </w:r>
      <w:r w:rsidRPr="004B0082">
        <w:rPr>
          <w:rFonts w:ascii="Times New Roman" w:eastAsia="Times New Roman" w:hAnsi="Times New Roman"/>
          <w:b/>
          <w:bCs/>
          <w:color w:val="000000"/>
          <w:sz w:val="24"/>
          <w:szCs w:val="24"/>
        </w:rPr>
        <w:t>коль</w:t>
      </w:r>
      <w:r w:rsidRPr="004B0082">
        <w:rPr>
          <w:rFonts w:ascii="Times New Roman" w:eastAsia="Times New Roman" w:hAnsi="Times New Roman"/>
          <w:b/>
          <w:bCs/>
          <w:color w:val="000000"/>
          <w:spacing w:val="1"/>
          <w:sz w:val="24"/>
          <w:szCs w:val="24"/>
        </w:rPr>
        <w:t>н</w:t>
      </w:r>
      <w:r w:rsidRPr="004B0082">
        <w:rPr>
          <w:rFonts w:ascii="Times New Roman" w:eastAsia="Times New Roman" w:hAnsi="Times New Roman"/>
          <w:b/>
          <w:bCs/>
          <w:color w:val="000000"/>
          <w:sz w:val="24"/>
          <w:szCs w:val="24"/>
        </w:rPr>
        <w:t>ого возрас</w:t>
      </w:r>
      <w:r w:rsidRPr="004B0082">
        <w:rPr>
          <w:rFonts w:ascii="Times New Roman" w:eastAsia="Times New Roman" w:hAnsi="Times New Roman"/>
          <w:b/>
          <w:bCs/>
          <w:color w:val="000000"/>
          <w:spacing w:val="1"/>
          <w:sz w:val="24"/>
          <w:szCs w:val="24"/>
        </w:rPr>
        <w:t>т</w:t>
      </w:r>
      <w:r w:rsidRPr="004B0082">
        <w:rPr>
          <w:rFonts w:ascii="Times New Roman" w:eastAsia="Times New Roman" w:hAnsi="Times New Roman"/>
          <w:b/>
          <w:bCs/>
          <w:color w:val="000000"/>
          <w:sz w:val="24"/>
          <w:szCs w:val="24"/>
        </w:rPr>
        <w:t>ов</w:t>
      </w:r>
    </w:p>
    <w:p w:rsidR="004B0082" w:rsidRDefault="004B0082" w:rsidP="004B0082">
      <w:pPr>
        <w:spacing w:after="0" w:line="240" w:lineRule="auto"/>
        <w:ind w:firstLine="709"/>
        <w:contextualSpacing/>
        <w:jc w:val="both"/>
        <w:rPr>
          <w:rFonts w:ascii="Times New Roman" w:hAnsi="Times New Roman"/>
          <w:b/>
          <w:bCs/>
          <w:color w:val="000000" w:themeColor="text1"/>
          <w:sz w:val="24"/>
          <w:szCs w:val="24"/>
        </w:rPr>
      </w:pPr>
    </w:p>
    <w:p w:rsidR="006E680A" w:rsidRPr="004B0082" w:rsidRDefault="006E680A" w:rsidP="004B0082">
      <w:pPr>
        <w:spacing w:after="0" w:line="240" w:lineRule="auto"/>
        <w:ind w:firstLine="709"/>
        <w:contextualSpacing/>
        <w:jc w:val="both"/>
        <w:rPr>
          <w:rFonts w:ascii="Times New Roman" w:hAnsi="Times New Roman"/>
          <w:b/>
          <w:bCs/>
          <w:color w:val="000000" w:themeColor="text1"/>
          <w:sz w:val="24"/>
          <w:szCs w:val="24"/>
        </w:rPr>
      </w:pPr>
      <w:r w:rsidRPr="004B0082">
        <w:rPr>
          <w:rFonts w:ascii="Times New Roman" w:hAnsi="Times New Roman"/>
          <w:b/>
          <w:bCs/>
          <w:color w:val="000000" w:themeColor="text1"/>
          <w:sz w:val="24"/>
          <w:szCs w:val="24"/>
        </w:rPr>
        <w:t xml:space="preserve">собенности развития детей </w:t>
      </w:r>
      <w:r w:rsidRPr="004B0082">
        <w:rPr>
          <w:rFonts w:ascii="Times New Roman" w:eastAsia="Times New Roman" w:hAnsi="Times New Roman"/>
          <w:b/>
          <w:bCs/>
          <w:sz w:val="24"/>
          <w:szCs w:val="24"/>
        </w:rPr>
        <w:t>от 2 месяцев до 1 года.</w:t>
      </w:r>
    </w:p>
    <w:p w:rsidR="006E680A" w:rsidRPr="004B0082" w:rsidRDefault="006E680A" w:rsidP="004B0082">
      <w:pPr>
        <w:tabs>
          <w:tab w:val="left" w:pos="948"/>
        </w:tabs>
        <w:spacing w:after="0" w:line="240" w:lineRule="auto"/>
        <w:ind w:firstLine="709"/>
        <w:jc w:val="both"/>
        <w:rPr>
          <w:rFonts w:ascii="Times New Roman" w:eastAsiaTheme="minorHAnsi" w:hAnsi="Times New Roman"/>
          <w:sz w:val="24"/>
          <w:szCs w:val="24"/>
        </w:rPr>
      </w:pPr>
      <w:r w:rsidRPr="004B0082">
        <w:rPr>
          <w:rFonts w:ascii="Times New Roman" w:eastAsiaTheme="minorHAnsi" w:hAnsi="Times New Roman"/>
          <w:sz w:val="24"/>
          <w:szCs w:val="24"/>
        </w:rPr>
        <w:t>Первый год жизни ребенка самоценен как сам по себе, так и с позиций отдаленной перспективы. Но педагогические воздействия достигнут цели лишь в случае педагогически грамотного руководства взрослого, знания им особенностей развития детей.</w:t>
      </w:r>
    </w:p>
    <w:p w:rsidR="006E680A" w:rsidRPr="004B0082" w:rsidRDefault="006E680A" w:rsidP="004B0082">
      <w:pPr>
        <w:tabs>
          <w:tab w:val="left" w:pos="948"/>
        </w:tabs>
        <w:spacing w:after="0" w:line="240" w:lineRule="auto"/>
        <w:ind w:firstLine="709"/>
        <w:jc w:val="both"/>
        <w:rPr>
          <w:rFonts w:ascii="Times New Roman" w:eastAsiaTheme="minorHAnsi" w:hAnsi="Times New Roman"/>
          <w:sz w:val="24"/>
          <w:szCs w:val="24"/>
        </w:rPr>
      </w:pPr>
      <w:r w:rsidRPr="004B0082">
        <w:rPr>
          <w:rFonts w:ascii="Times New Roman" w:eastAsiaTheme="minorHAnsi" w:hAnsi="Times New Roman"/>
          <w:sz w:val="24"/>
          <w:szCs w:val="24"/>
        </w:rPr>
        <w:t xml:space="preserve"> Этот период жизни ребенка, как никогда в последующем, отличается быстрым темпом физического, психического и даже социального развития. </w:t>
      </w:r>
    </w:p>
    <w:p w:rsidR="006E680A" w:rsidRPr="004B0082" w:rsidRDefault="006E680A" w:rsidP="004B0082">
      <w:pPr>
        <w:tabs>
          <w:tab w:val="left" w:pos="948"/>
        </w:tabs>
        <w:spacing w:after="0" w:line="240" w:lineRule="auto"/>
        <w:ind w:firstLine="709"/>
        <w:jc w:val="both"/>
        <w:rPr>
          <w:rFonts w:ascii="Times New Roman" w:eastAsiaTheme="minorHAnsi" w:hAnsi="Times New Roman"/>
          <w:sz w:val="24"/>
          <w:szCs w:val="24"/>
        </w:rPr>
      </w:pPr>
      <w:r w:rsidRPr="004B0082">
        <w:rPr>
          <w:rFonts w:ascii="Times New Roman" w:eastAsiaTheme="minorHAnsi" w:hAnsi="Times New Roman"/>
          <w:sz w:val="24"/>
          <w:szCs w:val="24"/>
        </w:rPr>
        <w:t xml:space="preserve">На первом году жизни происходит становление эмоционального общения ребенка и взрослого, которое трансформируется в ситуативно-деловое общение; Для детей характерно чувственное познание ближайшего окружения, наглядно-действенное мышление, высокая двигательная активность и малая подвижность нервной системы, несформированность тормозных процессов, высокая степень отвлекаемости. </w:t>
      </w:r>
    </w:p>
    <w:p w:rsidR="006E680A" w:rsidRPr="004B0082" w:rsidRDefault="006E680A" w:rsidP="004B0082">
      <w:pPr>
        <w:tabs>
          <w:tab w:val="left" w:pos="948"/>
        </w:tabs>
        <w:spacing w:after="0" w:line="240" w:lineRule="auto"/>
        <w:ind w:firstLine="709"/>
        <w:jc w:val="both"/>
        <w:rPr>
          <w:rFonts w:ascii="Times New Roman" w:eastAsiaTheme="minorHAnsi" w:hAnsi="Times New Roman"/>
          <w:sz w:val="24"/>
          <w:szCs w:val="24"/>
        </w:rPr>
      </w:pPr>
      <w:r w:rsidRPr="004B0082">
        <w:rPr>
          <w:rFonts w:ascii="Times New Roman" w:eastAsiaTheme="minorHAnsi" w:hAnsi="Times New Roman"/>
          <w:sz w:val="24"/>
          <w:szCs w:val="24"/>
        </w:rPr>
        <w:t xml:space="preserve">Средний вес (масса тела) при рождении 3200–3400 г; К 5–6 месяцам он удваивается, а к году утраивается; Средний рост ребенка при рождении 50–52 см, к году малыш подрастает на 20–25 см. </w:t>
      </w:r>
    </w:p>
    <w:p w:rsidR="006E680A" w:rsidRPr="004B0082" w:rsidRDefault="006E680A" w:rsidP="004B0082">
      <w:pPr>
        <w:tabs>
          <w:tab w:val="left" w:pos="948"/>
        </w:tabs>
        <w:spacing w:after="0" w:line="240" w:lineRule="auto"/>
        <w:ind w:firstLine="709"/>
        <w:jc w:val="both"/>
        <w:rPr>
          <w:rFonts w:ascii="Times New Roman" w:eastAsiaTheme="minorHAnsi" w:hAnsi="Times New Roman"/>
          <w:sz w:val="24"/>
          <w:szCs w:val="24"/>
        </w:rPr>
      </w:pPr>
      <w:r w:rsidRPr="004B0082">
        <w:rPr>
          <w:rFonts w:ascii="Times New Roman" w:eastAsiaTheme="minorHAnsi" w:hAnsi="Times New Roman"/>
          <w:sz w:val="24"/>
          <w:szCs w:val="24"/>
        </w:rPr>
        <w:t xml:space="preserve">Полноценный сон, активное бодрствование не даны ребенку от рождения. Лишь постепенно в течение первых месяцев (и даже года) он «научается» глубоко и спокойно спать, активно бодрствовать. </w:t>
      </w:r>
    </w:p>
    <w:p w:rsidR="006E680A" w:rsidRPr="004B0082" w:rsidRDefault="006E680A" w:rsidP="004B0082">
      <w:pPr>
        <w:tabs>
          <w:tab w:val="left" w:pos="948"/>
        </w:tabs>
        <w:spacing w:after="0" w:line="240" w:lineRule="auto"/>
        <w:ind w:firstLine="709"/>
        <w:jc w:val="both"/>
        <w:rPr>
          <w:rFonts w:ascii="Times New Roman" w:eastAsiaTheme="minorHAnsi" w:hAnsi="Times New Roman"/>
          <w:sz w:val="24"/>
          <w:szCs w:val="24"/>
        </w:rPr>
      </w:pPr>
      <w:r w:rsidRPr="004B0082">
        <w:rPr>
          <w:rFonts w:ascii="Times New Roman" w:eastAsiaTheme="minorHAnsi" w:hAnsi="Times New Roman"/>
          <w:sz w:val="24"/>
          <w:szCs w:val="24"/>
        </w:rPr>
        <w:t xml:space="preserve">В продолжение дня сон ребенка несколько раз чередуется с периодами активного бодрствования, длительность которого постепенно, но достаточно быстро увеличивается в течение года: с 1 часа до 3,5–4 часов; Это свидетельствует о развитии процессов высшей нервной деятельности и одновременно о необходимости охраны нервной системы малыша от переутомления. </w:t>
      </w:r>
    </w:p>
    <w:p w:rsidR="006E680A" w:rsidRPr="004B0082" w:rsidRDefault="006E680A" w:rsidP="004B0082">
      <w:pPr>
        <w:tabs>
          <w:tab w:val="left" w:pos="948"/>
        </w:tabs>
        <w:spacing w:after="0" w:line="240" w:lineRule="auto"/>
        <w:ind w:firstLine="709"/>
        <w:jc w:val="both"/>
        <w:rPr>
          <w:rFonts w:ascii="Times New Roman" w:eastAsiaTheme="minorHAnsi" w:hAnsi="Times New Roman"/>
          <w:sz w:val="24"/>
          <w:szCs w:val="24"/>
        </w:rPr>
      </w:pPr>
      <w:r w:rsidRPr="004B0082">
        <w:rPr>
          <w:rFonts w:ascii="Times New Roman" w:eastAsiaTheme="minorHAnsi" w:hAnsi="Times New Roman"/>
          <w:sz w:val="24"/>
          <w:szCs w:val="24"/>
        </w:rPr>
        <w:t xml:space="preserve">Умение активно бодрствовать — основа для развития движений, восприятия речи и общения с окружающими. </w:t>
      </w:r>
    </w:p>
    <w:p w:rsidR="006E680A" w:rsidRPr="004B0082" w:rsidRDefault="006E680A" w:rsidP="004B0082">
      <w:pPr>
        <w:tabs>
          <w:tab w:val="left" w:pos="948"/>
        </w:tabs>
        <w:spacing w:after="0" w:line="240" w:lineRule="auto"/>
        <w:ind w:firstLine="709"/>
        <w:jc w:val="both"/>
        <w:rPr>
          <w:rFonts w:ascii="Times New Roman" w:eastAsiaTheme="minorHAnsi" w:hAnsi="Times New Roman"/>
          <w:sz w:val="24"/>
          <w:szCs w:val="24"/>
        </w:rPr>
      </w:pPr>
      <w:r w:rsidRPr="004B0082">
        <w:rPr>
          <w:rFonts w:ascii="Times New Roman" w:eastAsiaTheme="minorHAnsi" w:hAnsi="Times New Roman"/>
          <w:sz w:val="24"/>
          <w:szCs w:val="24"/>
        </w:rPr>
        <w:t xml:space="preserve">Новорожденный не может даже подтянуться к источнику питания — материнской груди; А уже в 7–8 месяцев малыш активно ползает, может самостоятельно сесть и сохранять эту позу, занимаясь игрушкой. К году он, как правило, самостоятельно ходит. </w:t>
      </w:r>
    </w:p>
    <w:p w:rsidR="006E680A" w:rsidRPr="004B0082" w:rsidRDefault="006E680A" w:rsidP="004B0082">
      <w:pPr>
        <w:tabs>
          <w:tab w:val="left" w:pos="948"/>
        </w:tabs>
        <w:spacing w:after="0" w:line="240" w:lineRule="auto"/>
        <w:ind w:firstLine="709"/>
        <w:jc w:val="both"/>
        <w:rPr>
          <w:rFonts w:ascii="Times New Roman" w:eastAsiaTheme="minorHAnsi" w:hAnsi="Times New Roman"/>
          <w:sz w:val="24"/>
          <w:szCs w:val="24"/>
        </w:rPr>
      </w:pPr>
      <w:r w:rsidRPr="004B0082">
        <w:rPr>
          <w:rFonts w:ascii="Times New Roman" w:eastAsiaTheme="minorHAnsi" w:hAnsi="Times New Roman"/>
          <w:sz w:val="24"/>
          <w:szCs w:val="24"/>
        </w:rPr>
        <w:t>Взаимосвязь и взаимозависимость разных сторон развития ребенка в первый год жизни особенно ярко проявляются при освоении основных движений.</w:t>
      </w:r>
    </w:p>
    <w:p w:rsidR="006E680A" w:rsidRPr="004B0082" w:rsidRDefault="006E680A" w:rsidP="004B0082">
      <w:pPr>
        <w:tabs>
          <w:tab w:val="left" w:pos="948"/>
        </w:tabs>
        <w:spacing w:after="0" w:line="240" w:lineRule="auto"/>
        <w:ind w:firstLine="709"/>
        <w:jc w:val="both"/>
        <w:rPr>
          <w:rFonts w:ascii="Times New Roman" w:hAnsi="Times New Roman"/>
          <w:sz w:val="24"/>
          <w:szCs w:val="24"/>
        </w:rPr>
      </w:pPr>
      <w:r w:rsidRPr="004B0082">
        <w:rPr>
          <w:rFonts w:ascii="Times New Roman" w:hAnsi="Times New Roman"/>
          <w:sz w:val="24"/>
          <w:szCs w:val="24"/>
        </w:rPr>
        <w:t>В течение первого года развиваются слуховые и зрительные восприятия. В первые месяцы жизни малыш начинает сосредоточивать взгляд на лице взрослого или игрушке, следить за их движением, прислушиваться к голосу или звучащему предмету, тянуть руки и захватывать предметы, подвешенные над кроваткой; После 4,5–5 месяцев дети способны различать основные цвета и формы. Они эмоционально отзывчивы на интонацию и музыку разного характера.</w:t>
      </w:r>
    </w:p>
    <w:p w:rsidR="006E680A" w:rsidRPr="004B0082" w:rsidRDefault="006E680A" w:rsidP="004B0082">
      <w:pPr>
        <w:tabs>
          <w:tab w:val="left" w:pos="948"/>
        </w:tabs>
        <w:spacing w:after="0" w:line="240" w:lineRule="auto"/>
        <w:ind w:firstLine="709"/>
        <w:jc w:val="both"/>
        <w:rPr>
          <w:rFonts w:ascii="Times New Roman" w:hAnsi="Times New Roman"/>
          <w:sz w:val="24"/>
          <w:szCs w:val="24"/>
        </w:rPr>
      </w:pPr>
      <w:r w:rsidRPr="004B0082">
        <w:rPr>
          <w:rFonts w:ascii="Times New Roman" w:hAnsi="Times New Roman"/>
          <w:sz w:val="24"/>
          <w:szCs w:val="24"/>
        </w:rPr>
        <w:lastRenderedPageBreak/>
        <w:t xml:space="preserve"> Простые действия с игрушкой (удерживает, размахивает) превращаются после 9–10 месяцев в несложные предметно-игровые. Кубики малыш кладет в коробку, мяч бросает, куклу баюкает. Появляются любимые игрушки. </w:t>
      </w:r>
    </w:p>
    <w:p w:rsidR="006E680A" w:rsidRPr="004B0082" w:rsidRDefault="006E680A" w:rsidP="004B0082">
      <w:pPr>
        <w:tabs>
          <w:tab w:val="left" w:pos="948"/>
        </w:tabs>
        <w:spacing w:after="0" w:line="240" w:lineRule="auto"/>
        <w:ind w:firstLine="709"/>
        <w:jc w:val="both"/>
        <w:rPr>
          <w:rFonts w:ascii="Times New Roman" w:hAnsi="Times New Roman"/>
          <w:sz w:val="24"/>
          <w:szCs w:val="24"/>
        </w:rPr>
      </w:pPr>
      <w:r w:rsidRPr="004B0082">
        <w:rPr>
          <w:rFonts w:ascii="Times New Roman" w:hAnsi="Times New Roman"/>
          <w:sz w:val="24"/>
          <w:szCs w:val="24"/>
        </w:rPr>
        <w:t xml:space="preserve">В первые месяцы жизни ребенок произносит короткие отрывистые звуки («гы, кхы»), в 4–5 месяцев он певуче гулит («а-а-а»), что очень важно для развития речевого дыхания. Потом по подражанию взрослому начинает лепетать, то есть произносить слоги, из которых позже образуются слова. На примере первых предречевых реакций можно также проследить взаимосвязь разных сторон развития. Голосовые реакции, лежащие в основе развития речи, возникают исключительно на фоне положительного эмоционального состояния, сопровождаемого оживленными движениями рук и ног, то есть проявляются в форме «комплекса оживления». </w:t>
      </w:r>
    </w:p>
    <w:p w:rsidR="006E680A" w:rsidRPr="004B0082" w:rsidRDefault="006E680A" w:rsidP="004B0082">
      <w:pPr>
        <w:tabs>
          <w:tab w:val="left" w:pos="948"/>
        </w:tabs>
        <w:spacing w:after="0" w:line="240" w:lineRule="auto"/>
        <w:ind w:firstLine="709"/>
        <w:jc w:val="both"/>
        <w:rPr>
          <w:rFonts w:ascii="Times New Roman" w:hAnsi="Times New Roman"/>
          <w:sz w:val="24"/>
          <w:szCs w:val="24"/>
        </w:rPr>
      </w:pPr>
      <w:r w:rsidRPr="004B0082">
        <w:rPr>
          <w:rFonts w:ascii="Times New Roman" w:hAnsi="Times New Roman"/>
          <w:sz w:val="24"/>
          <w:szCs w:val="24"/>
        </w:rPr>
        <w:t>К концу года можно уже говорить о речевом развитии, поскольку формируются основы понимания (до 30–50 слов), ребенок начинает пользоваться несколькими простыми словами (6–10 слов). Речевое обращение взрослого к ребенку может успокоить его, побудить выполнить несложное действие.</w:t>
      </w:r>
    </w:p>
    <w:p w:rsidR="006E680A" w:rsidRPr="004B0082" w:rsidRDefault="006E680A" w:rsidP="004B0082">
      <w:pPr>
        <w:tabs>
          <w:tab w:val="left" w:pos="948"/>
        </w:tabs>
        <w:spacing w:after="0" w:line="240" w:lineRule="auto"/>
        <w:ind w:firstLine="709"/>
        <w:jc w:val="both"/>
        <w:rPr>
          <w:rFonts w:ascii="Times New Roman" w:hAnsi="Times New Roman"/>
          <w:sz w:val="24"/>
          <w:szCs w:val="24"/>
        </w:rPr>
      </w:pPr>
      <w:r w:rsidRPr="004B0082">
        <w:rPr>
          <w:rFonts w:ascii="Times New Roman" w:hAnsi="Times New Roman"/>
          <w:sz w:val="24"/>
          <w:szCs w:val="24"/>
        </w:rPr>
        <w:t xml:space="preserve"> Социализация детей идет по разным направлениям. Малыши с первых месяцев жизни начинают выделять мать среди других объектов. Во втором полугодии ярко проявляют разное отношение к взрослым: близким радуются, чужих настороженно рассматривают. Идет формирование инициативных обращений к близким взрослым (звуками, улыбкой, движениями). Двух-, трехмесячные дети, лежа рядом в манеже, радуются друг другу, с интересом рассматривают соседа; В более старшем возрасте, находясь рядом, обращают внимание на действия товарища, эмоционально откликаются на его смех. </w:t>
      </w:r>
    </w:p>
    <w:p w:rsidR="006E680A" w:rsidRPr="004B0082" w:rsidRDefault="006E680A" w:rsidP="004B0082">
      <w:pPr>
        <w:tabs>
          <w:tab w:val="left" w:pos="948"/>
        </w:tabs>
        <w:spacing w:after="0" w:line="240" w:lineRule="auto"/>
        <w:ind w:firstLine="709"/>
        <w:jc w:val="both"/>
        <w:rPr>
          <w:rFonts w:ascii="Times New Roman" w:hAnsi="Times New Roman"/>
          <w:sz w:val="24"/>
          <w:szCs w:val="24"/>
        </w:rPr>
      </w:pPr>
      <w:r w:rsidRPr="004B0082">
        <w:rPr>
          <w:rFonts w:ascii="Times New Roman" w:hAnsi="Times New Roman"/>
          <w:sz w:val="24"/>
          <w:szCs w:val="24"/>
        </w:rPr>
        <w:t>Ребенок, находясь на руках у взрослого, начинает ориентироваться в пространстве (поворачивает голову к яркой картине, окну, двери); Самостоятельно передвигаясь (ползание, ходьба), стремится двигаться навстречу окликающему его взрослому, к заинтересовавшему предмету.</w:t>
      </w:r>
    </w:p>
    <w:p w:rsidR="006E680A" w:rsidRPr="004B0082" w:rsidRDefault="006E680A" w:rsidP="004B0082">
      <w:pPr>
        <w:tabs>
          <w:tab w:val="left" w:pos="948"/>
        </w:tabs>
        <w:spacing w:after="0" w:line="240" w:lineRule="auto"/>
        <w:ind w:firstLine="709"/>
        <w:jc w:val="both"/>
        <w:rPr>
          <w:rFonts w:ascii="Times New Roman" w:hAnsi="Times New Roman"/>
          <w:sz w:val="24"/>
          <w:szCs w:val="24"/>
        </w:rPr>
      </w:pPr>
      <w:r w:rsidRPr="004B0082">
        <w:rPr>
          <w:rFonts w:ascii="Times New Roman" w:hAnsi="Times New Roman"/>
          <w:sz w:val="24"/>
          <w:szCs w:val="24"/>
        </w:rPr>
        <w:t xml:space="preserve">Появляются простейшие элементы самообслуживания: в 5–6 месяцев ребенок удерживает бутылочку, к концу года держит чашку, стягивает шапку, носки, подает по просьбе взрослого предметы одежды. </w:t>
      </w:r>
    </w:p>
    <w:p w:rsidR="006E680A" w:rsidRPr="004B0082" w:rsidRDefault="006E680A" w:rsidP="004B0082">
      <w:pPr>
        <w:tabs>
          <w:tab w:val="left" w:pos="948"/>
        </w:tabs>
        <w:spacing w:after="0" w:line="240" w:lineRule="auto"/>
        <w:ind w:firstLine="709"/>
        <w:jc w:val="both"/>
        <w:rPr>
          <w:rFonts w:ascii="Times New Roman" w:eastAsiaTheme="minorHAnsi" w:hAnsi="Times New Roman"/>
          <w:sz w:val="24"/>
          <w:szCs w:val="24"/>
        </w:rPr>
      </w:pPr>
      <w:r w:rsidRPr="004B0082">
        <w:rPr>
          <w:rFonts w:ascii="Times New Roman" w:hAnsi="Times New Roman"/>
          <w:sz w:val="24"/>
          <w:szCs w:val="24"/>
        </w:rPr>
        <w:t>Основные умения к концу первого года жизни- ребенок осваивает ходьбу в ближайшем пространстве, начинает использовать по назначению отдельные предметы и игрушки; Выполняет простые просьбы и понимает объяснения, может использовать простые слова (до 8–10). Испытывает потребность в эмоциональном и в объектно направленном общении со взрослым. Знает свое имя, откликается на зов.</w:t>
      </w:r>
    </w:p>
    <w:p w:rsidR="004B0082" w:rsidRDefault="004B0082" w:rsidP="004B0082">
      <w:pPr>
        <w:spacing w:after="0" w:line="240" w:lineRule="auto"/>
        <w:ind w:firstLine="709"/>
        <w:contextualSpacing/>
        <w:jc w:val="both"/>
        <w:rPr>
          <w:rFonts w:ascii="Times New Roman" w:hAnsi="Times New Roman"/>
          <w:b/>
          <w:bCs/>
          <w:color w:val="000000" w:themeColor="text1"/>
          <w:sz w:val="24"/>
          <w:szCs w:val="24"/>
        </w:rPr>
      </w:pPr>
    </w:p>
    <w:p w:rsidR="006E680A" w:rsidRPr="004B0082" w:rsidRDefault="006E680A" w:rsidP="004B0082">
      <w:pPr>
        <w:spacing w:after="0" w:line="240" w:lineRule="auto"/>
        <w:ind w:firstLine="709"/>
        <w:contextualSpacing/>
        <w:jc w:val="both"/>
        <w:rPr>
          <w:rFonts w:ascii="Times New Roman" w:hAnsi="Times New Roman"/>
          <w:b/>
          <w:bCs/>
          <w:color w:val="000000" w:themeColor="text1"/>
          <w:sz w:val="24"/>
          <w:szCs w:val="24"/>
        </w:rPr>
      </w:pPr>
      <w:r w:rsidRPr="004B0082">
        <w:rPr>
          <w:rFonts w:ascii="Times New Roman" w:hAnsi="Times New Roman"/>
          <w:b/>
          <w:bCs/>
          <w:color w:val="000000" w:themeColor="text1"/>
          <w:sz w:val="24"/>
          <w:szCs w:val="24"/>
        </w:rPr>
        <w:t>Особенности развития детей 1-2 года.</w:t>
      </w:r>
    </w:p>
    <w:p w:rsidR="006E680A" w:rsidRPr="004B0082" w:rsidRDefault="006E680A" w:rsidP="004B0082">
      <w:pPr>
        <w:spacing w:after="0" w:line="240" w:lineRule="auto"/>
        <w:ind w:firstLine="709"/>
        <w:contextualSpacing/>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 xml:space="preserve">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 Ежемесячная прибавка в весе составляет 200–250 г, а в росте —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каждого периода активного бодрствования у детей до полутора лет составляет 3–4 часа, у детей двух лет — 4–5,5 часа. На развитие основных движений ребенка 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Для детей второго года жизни характерна высокая двигательная активность. Постепенно совершенствуется ходьба. Дети учатся свободно передвигаться на прогулке: они взбираются на бугорки, ходят по   траве,   перешагивают  через   </w:t>
      </w:r>
      <w:r w:rsidRPr="004B0082">
        <w:rPr>
          <w:rFonts w:ascii="Times New Roman" w:hAnsi="Times New Roman"/>
          <w:color w:val="000000" w:themeColor="text1"/>
          <w:spacing w:val="-3"/>
          <w:sz w:val="24"/>
          <w:szCs w:val="24"/>
        </w:rPr>
        <w:t xml:space="preserve">небольшие  </w:t>
      </w:r>
      <w:r w:rsidRPr="004B0082">
        <w:rPr>
          <w:rFonts w:ascii="Times New Roman" w:hAnsi="Times New Roman"/>
          <w:color w:val="000000" w:themeColor="text1"/>
          <w:sz w:val="24"/>
          <w:szCs w:val="24"/>
        </w:rPr>
        <w:t xml:space="preserve">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 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В простых </w:t>
      </w:r>
      <w:r w:rsidRPr="004B0082">
        <w:rPr>
          <w:rFonts w:ascii="Times New Roman" w:hAnsi="Times New Roman"/>
          <w:color w:val="000000" w:themeColor="text1"/>
          <w:sz w:val="24"/>
          <w:szCs w:val="24"/>
        </w:rPr>
        <w:lastRenderedPageBreak/>
        <w:t>подвижных играх и плясках дети привыкают координировать свои движения и действия друг с другом (при участии не более 8–10</w:t>
      </w:r>
      <w:r w:rsidRPr="004B0082">
        <w:rPr>
          <w:rFonts w:ascii="Times New Roman" w:hAnsi="Times New Roman"/>
          <w:color w:val="000000" w:themeColor="text1"/>
          <w:spacing w:val="-12"/>
          <w:sz w:val="24"/>
          <w:szCs w:val="24"/>
        </w:rPr>
        <w:t xml:space="preserve"> </w:t>
      </w:r>
      <w:r w:rsidRPr="004B0082">
        <w:rPr>
          <w:rFonts w:ascii="Times New Roman" w:hAnsi="Times New Roman"/>
          <w:color w:val="000000" w:themeColor="text1"/>
          <w:sz w:val="24"/>
          <w:szCs w:val="24"/>
        </w:rPr>
        <w:t>человек).</w:t>
      </w:r>
    </w:p>
    <w:p w:rsidR="006E680A" w:rsidRPr="004B0082" w:rsidRDefault="006E680A" w:rsidP="004B0082">
      <w:pPr>
        <w:spacing w:after="0" w:line="240" w:lineRule="auto"/>
        <w:ind w:firstLine="709"/>
        <w:contextualSpacing/>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В разных видах деятельности обогащается сенсорный опыт. 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 При этом происходит и ознакомление с основными фигурами (квадрат, четырехугольник, круг, треугольник). 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 д.). 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 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 К концу года дети проявляют эмоциональную отзывчивость на доступные возрасту музыкальные произведения, на произведения изобразительного искусства, на красоту окружающих предметов, объектов природы.</w:t>
      </w:r>
    </w:p>
    <w:p w:rsidR="006E680A" w:rsidRPr="004B0082" w:rsidRDefault="006E680A" w:rsidP="004B0082">
      <w:pPr>
        <w:spacing w:after="0" w:line="240" w:lineRule="auto"/>
        <w:ind w:firstLine="709"/>
        <w:contextualSpacing/>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 xml:space="preserve">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 Воспроизводя подряд </w:t>
      </w:r>
      <w:r w:rsidRPr="004B0082">
        <w:rPr>
          <w:rFonts w:ascii="Times New Roman" w:hAnsi="Times New Roman"/>
          <w:color w:val="000000" w:themeColor="text1"/>
          <w:spacing w:val="3"/>
          <w:sz w:val="24"/>
          <w:szCs w:val="24"/>
        </w:rPr>
        <w:t xml:space="preserve">2–3 </w:t>
      </w:r>
      <w:r w:rsidRPr="004B0082">
        <w:rPr>
          <w:rFonts w:ascii="Times New Roman" w:hAnsi="Times New Roman"/>
          <w:color w:val="000000" w:themeColor="text1"/>
          <w:sz w:val="24"/>
          <w:szCs w:val="24"/>
        </w:rPr>
        <w:t xml:space="preserve">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w:t>
      </w:r>
      <w:r w:rsidRPr="004B0082">
        <w:rPr>
          <w:rFonts w:ascii="Times New Roman" w:hAnsi="Times New Roman"/>
          <w:color w:val="000000" w:themeColor="text1"/>
          <w:spacing w:val="2"/>
          <w:sz w:val="24"/>
          <w:szCs w:val="24"/>
        </w:rPr>
        <w:t xml:space="preserve">детей </w:t>
      </w:r>
      <w:r w:rsidRPr="004B0082">
        <w:rPr>
          <w:rFonts w:ascii="Times New Roman" w:hAnsi="Times New Roman"/>
          <w:color w:val="000000" w:themeColor="text1"/>
          <w:sz w:val="24"/>
          <w:szCs w:val="24"/>
        </w:rPr>
        <w:t xml:space="preserve">уже отражается привычная им жизненная последовательность: погуляв с куклой, кормят ее и укладывают спать. Бытовые действия с сюжетными игрушками дети воспроизводят на протяжении всего периода дошкольного детства. Но при этом дети </w:t>
      </w:r>
      <w:r w:rsidRPr="004B0082">
        <w:rPr>
          <w:rFonts w:ascii="Times New Roman" w:hAnsi="Times New Roman"/>
          <w:color w:val="000000" w:themeColor="text1"/>
          <w:spacing w:val="4"/>
          <w:sz w:val="24"/>
          <w:szCs w:val="24"/>
        </w:rPr>
        <w:t xml:space="preserve">3–5 </w:t>
      </w:r>
      <w:r w:rsidRPr="004B0082">
        <w:rPr>
          <w:rFonts w:ascii="Times New Roman" w:hAnsi="Times New Roman"/>
          <w:color w:val="000000" w:themeColor="text1"/>
          <w:sz w:val="24"/>
          <w:szCs w:val="24"/>
        </w:rPr>
        <w:t>лет и старше устраивают из каждого действия «многозвеньевой ритуал». Перед едой кукле вымоют руки, завяжут салфетку, проверят, не горяча ли каша, кормить будут ложкой, а пить дадут из чашки. Всего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rsidR="006E680A" w:rsidRPr="004B0082" w:rsidRDefault="006E680A" w:rsidP="004B0082">
      <w:pPr>
        <w:spacing w:after="0" w:line="240" w:lineRule="auto"/>
        <w:ind w:firstLine="709"/>
        <w:contextualSpacing/>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 xml:space="preserve">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В предметной деятельности появляются соотносящие и орудийные действия. 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устремляется к нему. Постепенно он с помощью взрослого учится доводить начатое до конца, добиваясь результата. </w:t>
      </w:r>
    </w:p>
    <w:p w:rsidR="006E680A" w:rsidRPr="004B0082" w:rsidRDefault="006E680A" w:rsidP="004B0082">
      <w:pPr>
        <w:spacing w:after="0" w:line="240" w:lineRule="auto"/>
        <w:ind w:firstLine="709"/>
        <w:contextualSpacing/>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rsidR="006E680A" w:rsidRPr="004B0082" w:rsidRDefault="006E680A" w:rsidP="004B0082">
      <w:pPr>
        <w:spacing w:after="0" w:line="240" w:lineRule="auto"/>
        <w:ind w:firstLine="709"/>
        <w:contextualSpacing/>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 большая и маленькая, голышом и одетая, кукла - мальчик и кукла-девочка).</w:t>
      </w:r>
    </w:p>
    <w:p w:rsidR="006E680A" w:rsidRPr="004B0082" w:rsidRDefault="006E680A" w:rsidP="004B0082">
      <w:pPr>
        <w:spacing w:after="0" w:line="240" w:lineRule="auto"/>
        <w:ind w:firstLine="709"/>
        <w:contextualSpacing/>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 xml:space="preserve">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w:t>
      </w:r>
      <w:r w:rsidRPr="004B0082">
        <w:rPr>
          <w:rFonts w:ascii="Times New Roman" w:hAnsi="Times New Roman"/>
          <w:i/>
          <w:color w:val="000000" w:themeColor="text1"/>
          <w:sz w:val="24"/>
          <w:szCs w:val="24"/>
        </w:rPr>
        <w:t xml:space="preserve">кх </w:t>
      </w:r>
      <w:r w:rsidRPr="004B0082">
        <w:rPr>
          <w:rFonts w:ascii="Times New Roman" w:hAnsi="Times New Roman"/>
          <w:color w:val="000000" w:themeColor="text1"/>
          <w:sz w:val="24"/>
          <w:szCs w:val="24"/>
        </w:rPr>
        <w:t xml:space="preserve">он мог обозначать и кошку, и меховой воротник. Малыш привыкает к тому, что между предметами существуют разные связи, а взрослые </w:t>
      </w:r>
      <w:r w:rsidRPr="004B0082">
        <w:rPr>
          <w:rFonts w:ascii="Times New Roman" w:hAnsi="Times New Roman"/>
          <w:color w:val="000000" w:themeColor="text1"/>
          <w:sz w:val="24"/>
          <w:szCs w:val="24"/>
        </w:rPr>
        <w:lastRenderedPageBreak/>
        <w:t xml:space="preserve">и дети действуют в разных ситуациях, поэтому ему понятны сюжетные инсценировки (показ игрушек, персонажей кукольного и настольного театра). Впечатления от таких показов, заинтересованного рассматривания сохраняются в памяти. Поэтому дети старше полутора лет способны поддерживать диалог-воспоминание с взрослым о недавних событиях или вещах, связанных с их личным опытом: «Кто гулял?» — «Что видели?» — «Собачку». — «Кого кормили зернышками?» — «Птичку». 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 д.), а также предлоги. 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слышимому образцу. 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 губные звуки </w:t>
      </w:r>
      <w:r w:rsidRPr="004B0082">
        <w:rPr>
          <w:rFonts w:ascii="Times New Roman" w:hAnsi="Times New Roman"/>
          <w:i/>
          <w:color w:val="000000" w:themeColor="text1"/>
          <w:sz w:val="24"/>
          <w:szCs w:val="24"/>
        </w:rPr>
        <w:t>(п, б, м)</w:t>
      </w:r>
      <w:r w:rsidRPr="004B0082">
        <w:rPr>
          <w:rFonts w:ascii="Times New Roman" w:hAnsi="Times New Roman"/>
          <w:color w:val="000000" w:themeColor="text1"/>
          <w:sz w:val="24"/>
          <w:szCs w:val="24"/>
        </w:rPr>
        <w:t xml:space="preserve">, передние небноязычные </w:t>
      </w:r>
      <w:r w:rsidRPr="004B0082">
        <w:rPr>
          <w:rFonts w:ascii="Times New Roman" w:hAnsi="Times New Roman"/>
          <w:i/>
          <w:color w:val="000000" w:themeColor="text1"/>
          <w:sz w:val="24"/>
          <w:szCs w:val="24"/>
        </w:rPr>
        <w:t>(т, д, н)</w:t>
      </w:r>
      <w:r w:rsidRPr="004B0082">
        <w:rPr>
          <w:rFonts w:ascii="Times New Roman" w:hAnsi="Times New Roman"/>
          <w:color w:val="000000" w:themeColor="text1"/>
          <w:sz w:val="24"/>
          <w:szCs w:val="24"/>
        </w:rPr>
        <w:t xml:space="preserve">, задние небноязычные </w:t>
      </w:r>
      <w:r w:rsidRPr="004B0082">
        <w:rPr>
          <w:rFonts w:ascii="Times New Roman" w:hAnsi="Times New Roman"/>
          <w:i/>
          <w:color w:val="000000" w:themeColor="text1"/>
          <w:sz w:val="24"/>
          <w:szCs w:val="24"/>
        </w:rPr>
        <w:t>(г, х)</w:t>
      </w:r>
      <w:r w:rsidRPr="004B0082">
        <w:rPr>
          <w:rFonts w:ascii="Times New Roman" w:hAnsi="Times New Roman"/>
          <w:color w:val="000000" w:themeColor="text1"/>
          <w:sz w:val="24"/>
          <w:szCs w:val="24"/>
        </w:rPr>
        <w:t xml:space="preserve">. Свистящие, шипящие и сонорные звуки, а также слитные фонемы в словах, произносимых   ребенком,    встречаются   крайне    редко. 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 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 Ребенок старше полутора лет активно обращается к взрослым с вопросами. Но выражает их преимущественно интонационно: </w:t>
      </w:r>
      <w:r w:rsidRPr="004B0082">
        <w:rPr>
          <w:rFonts w:ascii="Times New Roman" w:hAnsi="Times New Roman"/>
          <w:color w:val="000000" w:themeColor="text1"/>
          <w:spacing w:val="-4"/>
          <w:sz w:val="24"/>
          <w:szCs w:val="24"/>
        </w:rPr>
        <w:t xml:space="preserve">«Ия </w:t>
      </w:r>
      <w:r w:rsidRPr="004B0082">
        <w:rPr>
          <w:rFonts w:ascii="Times New Roman" w:hAnsi="Times New Roman"/>
          <w:color w:val="000000" w:themeColor="text1"/>
          <w:sz w:val="24"/>
          <w:szCs w:val="24"/>
        </w:rPr>
        <w:t xml:space="preserve">куся?» — то есть «Ира кушала?» Вопросительными словами дети пользуются реже, но могут спросить: </w:t>
      </w:r>
      <w:r w:rsidRPr="004B0082">
        <w:rPr>
          <w:rFonts w:ascii="Times New Roman" w:hAnsi="Times New Roman"/>
          <w:color w:val="000000" w:themeColor="text1"/>
          <w:spacing w:val="-3"/>
          <w:sz w:val="24"/>
          <w:szCs w:val="24"/>
        </w:rPr>
        <w:t xml:space="preserve">«Где </w:t>
      </w:r>
      <w:r w:rsidRPr="004B0082">
        <w:rPr>
          <w:rFonts w:ascii="Times New Roman" w:hAnsi="Times New Roman"/>
          <w:color w:val="000000" w:themeColor="text1"/>
          <w:sz w:val="24"/>
          <w:szCs w:val="24"/>
        </w:rPr>
        <w:t>платок?», «Баба куда пошла?», «Это</w:t>
      </w:r>
      <w:r w:rsidRPr="004B0082">
        <w:rPr>
          <w:rFonts w:ascii="Times New Roman" w:hAnsi="Times New Roman"/>
          <w:color w:val="000000" w:themeColor="text1"/>
          <w:spacing w:val="2"/>
          <w:sz w:val="24"/>
          <w:szCs w:val="24"/>
        </w:rPr>
        <w:t xml:space="preserve"> </w:t>
      </w:r>
      <w:r w:rsidRPr="004B0082">
        <w:rPr>
          <w:rFonts w:ascii="Times New Roman" w:hAnsi="Times New Roman"/>
          <w:color w:val="000000" w:themeColor="text1"/>
          <w:sz w:val="24"/>
          <w:szCs w:val="24"/>
        </w:rPr>
        <w:t>что?».</w:t>
      </w:r>
    </w:p>
    <w:p w:rsidR="006E680A" w:rsidRPr="004B0082" w:rsidRDefault="006E680A" w:rsidP="004B0082">
      <w:pPr>
        <w:spacing w:after="0" w:line="240" w:lineRule="auto"/>
        <w:ind w:firstLine="709"/>
        <w:contextualSpacing/>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Дети учатся выполнять словесные просьбы взрослого в пределах видимой, наглядной ситуации. На втором году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6E680A" w:rsidRPr="004B0082" w:rsidRDefault="006E680A" w:rsidP="004B0082">
      <w:pPr>
        <w:spacing w:after="0" w:line="240" w:lineRule="auto"/>
        <w:ind w:firstLine="709"/>
        <w:contextualSpacing/>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Совершенствуется самостоятельность детей в предметно-игровой деятельности и самообслуживании. Малыш постепенно овладевает умением самостоятельно есть любую пищу, умываться и мыть руки, приобретает навыки опрятности, аккуратности. Расширяется ориентировка в ближайшем окружении. Знание того, как называются части помещения группы (мебель, одежда, посуда), помогает ребенку выполнять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объектно - направленный характер.</w:t>
      </w:r>
    </w:p>
    <w:p w:rsidR="006E680A" w:rsidRPr="004B0082" w:rsidRDefault="006E680A" w:rsidP="004B0082">
      <w:pPr>
        <w:spacing w:after="0" w:line="240" w:lineRule="auto"/>
        <w:ind w:firstLine="709"/>
        <w:contextualSpacing/>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 xml:space="preserve">На втором году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 </w:t>
      </w:r>
    </w:p>
    <w:p w:rsidR="006E680A" w:rsidRPr="004B0082" w:rsidRDefault="006E680A" w:rsidP="004B0082">
      <w:pPr>
        <w:spacing w:after="0" w:line="240" w:lineRule="auto"/>
        <w:ind w:firstLine="709"/>
        <w:contextualSpacing/>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 xml:space="preserve">На втором году жизни между детьми сохраняется и развивается тип эмоционального взаимообщения. Они самостоятельно играют друг с другом (по двое-трое) в разученные ранее при помощи взрослого игры («Прятки», «Догонялки»). Однако опыт взаимообщения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w:t>
      </w:r>
      <w:r w:rsidRPr="004B0082">
        <w:rPr>
          <w:rFonts w:ascii="Times New Roman" w:hAnsi="Times New Roman"/>
          <w:color w:val="000000" w:themeColor="text1"/>
          <w:spacing w:val="4"/>
          <w:sz w:val="24"/>
          <w:szCs w:val="24"/>
        </w:rPr>
        <w:t xml:space="preserve">что </w:t>
      </w:r>
      <w:r w:rsidRPr="004B0082">
        <w:rPr>
          <w:rFonts w:ascii="Times New Roman" w:hAnsi="Times New Roman"/>
          <w:color w:val="000000" w:themeColor="text1"/>
          <w:sz w:val="24"/>
          <w:szCs w:val="24"/>
        </w:rPr>
        <w:t xml:space="preserve">стоит рядом. Отобрав игрушку у соседа, но, не зная, что делать дальше, малыш просто бросает ее. Воспитателю следует пресекать подобные факты, чтобы у детей не пропало желание общаться. Взаимообщение детей в течение дня возникает, как правило, в предметно - игровой деятельности и режимных процессах, а поскольку предметно-игровые действия и самообслуживание только формируются, самостоятельность, заинтересованность в    их  выполнении     следует     </w:t>
      </w:r>
      <w:r w:rsidRPr="004B0082">
        <w:rPr>
          <w:rFonts w:ascii="Times New Roman" w:hAnsi="Times New Roman"/>
          <w:color w:val="000000" w:themeColor="text1"/>
          <w:spacing w:val="43"/>
          <w:sz w:val="24"/>
          <w:szCs w:val="24"/>
        </w:rPr>
        <w:t xml:space="preserve"> </w:t>
      </w:r>
      <w:r w:rsidRPr="004B0082">
        <w:rPr>
          <w:rFonts w:ascii="Times New Roman" w:hAnsi="Times New Roman"/>
          <w:color w:val="000000" w:themeColor="text1"/>
          <w:sz w:val="24"/>
          <w:szCs w:val="24"/>
        </w:rPr>
        <w:t xml:space="preserve">всячески     </w:t>
      </w:r>
      <w:r w:rsidRPr="004B0082">
        <w:rPr>
          <w:rFonts w:ascii="Times New Roman" w:hAnsi="Times New Roman"/>
          <w:color w:val="000000" w:themeColor="text1"/>
          <w:spacing w:val="36"/>
          <w:sz w:val="24"/>
          <w:szCs w:val="24"/>
        </w:rPr>
        <w:t xml:space="preserve"> </w:t>
      </w:r>
      <w:r w:rsidRPr="004B0082">
        <w:rPr>
          <w:rFonts w:ascii="Times New Roman" w:hAnsi="Times New Roman"/>
          <w:color w:val="000000" w:themeColor="text1"/>
          <w:sz w:val="24"/>
          <w:szCs w:val="24"/>
        </w:rPr>
        <w:t>оберегать.</w:t>
      </w:r>
      <w:r w:rsidRPr="004B0082">
        <w:rPr>
          <w:rFonts w:ascii="Times New Roman" w:hAnsi="Times New Roman"/>
          <w:color w:val="000000" w:themeColor="text1"/>
          <w:sz w:val="24"/>
          <w:szCs w:val="24"/>
        </w:rPr>
        <w:tab/>
      </w:r>
    </w:p>
    <w:p w:rsidR="006E680A" w:rsidRPr="004B0082" w:rsidRDefault="006E680A" w:rsidP="004B0082">
      <w:pPr>
        <w:spacing w:after="0" w:line="240" w:lineRule="auto"/>
        <w:ind w:firstLine="709"/>
        <w:contextualSpacing/>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lastRenderedPageBreak/>
        <w:t>Детей приучают</w:t>
      </w:r>
      <w:r w:rsidRPr="004B0082">
        <w:rPr>
          <w:rFonts w:ascii="Times New Roman" w:hAnsi="Times New Roman"/>
          <w:color w:val="000000" w:themeColor="text1"/>
          <w:spacing w:val="3"/>
          <w:sz w:val="24"/>
          <w:szCs w:val="24"/>
        </w:rPr>
        <w:t xml:space="preserve"> </w:t>
      </w:r>
      <w:r w:rsidRPr="004B0082">
        <w:rPr>
          <w:rFonts w:ascii="Times New Roman" w:hAnsi="Times New Roman"/>
          <w:color w:val="000000" w:themeColor="text1"/>
          <w:spacing w:val="-4"/>
          <w:sz w:val="24"/>
          <w:szCs w:val="24"/>
        </w:rPr>
        <w:t xml:space="preserve">соблюдать </w:t>
      </w:r>
      <w:r w:rsidRPr="004B0082">
        <w:rPr>
          <w:rFonts w:ascii="Times New Roman" w:hAnsi="Times New Roman"/>
          <w:color w:val="000000" w:themeColor="text1"/>
          <w:sz w:val="24"/>
          <w:szCs w:val="24"/>
        </w:rPr>
        <w:t xml:space="preserve">«дисциплину расстояния», и они сначала осваивают умение играть и действовать рядом, не мешая друг другу, а затем играть </w:t>
      </w:r>
      <w:r w:rsidRPr="004B0082">
        <w:rPr>
          <w:rFonts w:ascii="Times New Roman" w:hAnsi="Times New Roman"/>
          <w:color w:val="000000" w:themeColor="text1"/>
          <w:spacing w:val="2"/>
          <w:sz w:val="24"/>
          <w:szCs w:val="24"/>
        </w:rPr>
        <w:t xml:space="preserve">вместе </w:t>
      </w:r>
      <w:r w:rsidRPr="004B0082">
        <w:rPr>
          <w:rFonts w:ascii="Times New Roman" w:hAnsi="Times New Roman"/>
          <w:color w:val="000000" w:themeColor="text1"/>
          <w:sz w:val="24"/>
          <w:szCs w:val="24"/>
        </w:rPr>
        <w:t xml:space="preserve">по 2– 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 д.  При этом они пользуются простыми словами: «на» («возьми»), «дай», «пусти», «не </w:t>
      </w:r>
      <w:r w:rsidRPr="004B0082">
        <w:rPr>
          <w:rFonts w:ascii="Times New Roman" w:hAnsi="Times New Roman"/>
          <w:color w:val="000000" w:themeColor="text1"/>
          <w:spacing w:val="3"/>
          <w:sz w:val="24"/>
          <w:szCs w:val="24"/>
        </w:rPr>
        <w:t xml:space="preserve">хочу» </w:t>
      </w:r>
      <w:r w:rsidRPr="004B0082">
        <w:rPr>
          <w:rFonts w:ascii="Times New Roman" w:hAnsi="Times New Roman"/>
          <w:color w:val="000000" w:themeColor="text1"/>
          <w:sz w:val="24"/>
          <w:szCs w:val="24"/>
        </w:rPr>
        <w:t xml:space="preserve">и др. 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 одеяло для куклы).  Подражая  маме  или  воспитателю,  один  малыш  пытается  «накормить,  причесать» другого. Возможны несложные плясовые действия малышей парами на музыкальных занятиях. </w:t>
      </w:r>
    </w:p>
    <w:p w:rsidR="006E680A" w:rsidRPr="004B0082" w:rsidRDefault="006E680A" w:rsidP="004B0082">
      <w:pPr>
        <w:spacing w:after="0" w:line="240" w:lineRule="auto"/>
        <w:ind w:firstLine="709"/>
        <w:contextualSpacing/>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 xml:space="preserve">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 Происходит быстрое развитие разных сторон речи и ее функций. Хотя темп развития понимания </w:t>
      </w:r>
      <w:r w:rsidRPr="004B0082">
        <w:rPr>
          <w:rFonts w:ascii="Times New Roman" w:hAnsi="Times New Roman"/>
          <w:color w:val="000000" w:themeColor="text1"/>
          <w:spacing w:val="2"/>
          <w:sz w:val="24"/>
          <w:szCs w:val="24"/>
        </w:rPr>
        <w:t xml:space="preserve">речи </w:t>
      </w:r>
      <w:r w:rsidRPr="004B0082">
        <w:rPr>
          <w:rFonts w:ascii="Times New Roman" w:hAnsi="Times New Roman"/>
          <w:color w:val="000000" w:themeColor="text1"/>
          <w:sz w:val="24"/>
          <w:szCs w:val="24"/>
        </w:rPr>
        <w:t>окружающих по-прежнему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 С одной стороны,</w:t>
      </w:r>
      <w:r w:rsidRPr="004B0082">
        <w:rPr>
          <w:rFonts w:ascii="Times New Roman" w:hAnsi="Times New Roman"/>
          <w:color w:val="000000" w:themeColor="text1"/>
          <w:spacing w:val="38"/>
          <w:sz w:val="24"/>
          <w:szCs w:val="24"/>
        </w:rPr>
        <w:t xml:space="preserve"> </w:t>
      </w:r>
      <w:r w:rsidRPr="004B0082">
        <w:rPr>
          <w:rFonts w:ascii="Times New Roman" w:hAnsi="Times New Roman"/>
          <w:color w:val="000000" w:themeColor="text1"/>
          <w:sz w:val="24"/>
          <w:szCs w:val="24"/>
        </w:rPr>
        <w:t>возрастает</w:t>
      </w:r>
      <w:r w:rsidRPr="004B0082">
        <w:rPr>
          <w:rFonts w:ascii="Times New Roman" w:hAnsi="Times New Roman"/>
          <w:color w:val="000000" w:themeColor="text1"/>
          <w:spacing w:val="41"/>
          <w:sz w:val="24"/>
          <w:szCs w:val="24"/>
        </w:rPr>
        <w:t xml:space="preserve"> </w:t>
      </w:r>
      <w:r w:rsidRPr="004B0082">
        <w:rPr>
          <w:rFonts w:ascii="Times New Roman" w:hAnsi="Times New Roman"/>
          <w:color w:val="000000" w:themeColor="text1"/>
          <w:sz w:val="24"/>
          <w:szCs w:val="24"/>
        </w:rPr>
        <w:t>самостоятельность</w:t>
      </w:r>
      <w:r w:rsidRPr="004B0082">
        <w:rPr>
          <w:rFonts w:ascii="Times New Roman" w:hAnsi="Times New Roman"/>
          <w:color w:val="000000" w:themeColor="text1"/>
          <w:spacing w:val="39"/>
          <w:sz w:val="24"/>
          <w:szCs w:val="24"/>
        </w:rPr>
        <w:t xml:space="preserve"> </w:t>
      </w:r>
      <w:r w:rsidRPr="004B0082">
        <w:rPr>
          <w:rFonts w:ascii="Times New Roman" w:hAnsi="Times New Roman"/>
          <w:color w:val="000000" w:themeColor="text1"/>
          <w:sz w:val="24"/>
          <w:szCs w:val="24"/>
        </w:rPr>
        <w:t>ребенка</w:t>
      </w:r>
      <w:r w:rsidRPr="004B0082">
        <w:rPr>
          <w:rFonts w:ascii="Times New Roman" w:hAnsi="Times New Roman"/>
          <w:color w:val="000000" w:themeColor="text1"/>
          <w:spacing w:val="37"/>
          <w:sz w:val="24"/>
          <w:szCs w:val="24"/>
        </w:rPr>
        <w:t xml:space="preserve"> </w:t>
      </w:r>
      <w:r w:rsidRPr="004B0082">
        <w:rPr>
          <w:rFonts w:ascii="Times New Roman" w:hAnsi="Times New Roman"/>
          <w:color w:val="000000" w:themeColor="text1"/>
          <w:sz w:val="24"/>
          <w:szCs w:val="24"/>
        </w:rPr>
        <w:t>во</w:t>
      </w:r>
      <w:r w:rsidRPr="004B0082">
        <w:rPr>
          <w:rFonts w:ascii="Times New Roman" w:hAnsi="Times New Roman"/>
          <w:color w:val="000000" w:themeColor="text1"/>
          <w:spacing w:val="38"/>
          <w:sz w:val="24"/>
          <w:szCs w:val="24"/>
        </w:rPr>
        <w:t xml:space="preserve"> </w:t>
      </w:r>
      <w:r w:rsidRPr="004B0082">
        <w:rPr>
          <w:rFonts w:ascii="Times New Roman" w:hAnsi="Times New Roman"/>
          <w:color w:val="000000" w:themeColor="text1"/>
          <w:sz w:val="24"/>
          <w:szCs w:val="24"/>
        </w:rPr>
        <w:t>всех</w:t>
      </w:r>
      <w:r w:rsidRPr="004B0082">
        <w:rPr>
          <w:rFonts w:ascii="Times New Roman" w:hAnsi="Times New Roman"/>
          <w:color w:val="000000" w:themeColor="text1"/>
          <w:spacing w:val="40"/>
          <w:sz w:val="24"/>
          <w:szCs w:val="24"/>
        </w:rPr>
        <w:t xml:space="preserve"> </w:t>
      </w:r>
      <w:r w:rsidRPr="004B0082">
        <w:rPr>
          <w:rFonts w:ascii="Times New Roman" w:hAnsi="Times New Roman"/>
          <w:color w:val="000000" w:themeColor="text1"/>
          <w:sz w:val="24"/>
          <w:szCs w:val="24"/>
        </w:rPr>
        <w:t>сферах</w:t>
      </w:r>
      <w:r w:rsidRPr="004B0082">
        <w:rPr>
          <w:rFonts w:ascii="Times New Roman" w:hAnsi="Times New Roman"/>
          <w:color w:val="000000" w:themeColor="text1"/>
          <w:spacing w:val="40"/>
          <w:sz w:val="24"/>
          <w:szCs w:val="24"/>
        </w:rPr>
        <w:t xml:space="preserve"> </w:t>
      </w:r>
      <w:r w:rsidRPr="004B0082">
        <w:rPr>
          <w:rFonts w:ascii="Times New Roman" w:hAnsi="Times New Roman"/>
          <w:color w:val="000000" w:themeColor="text1"/>
          <w:sz w:val="24"/>
          <w:szCs w:val="24"/>
        </w:rPr>
        <w:t>жизни,</w:t>
      </w:r>
      <w:r w:rsidRPr="004B0082">
        <w:rPr>
          <w:rFonts w:ascii="Times New Roman" w:hAnsi="Times New Roman"/>
          <w:color w:val="000000" w:themeColor="text1"/>
          <w:spacing w:val="38"/>
          <w:sz w:val="24"/>
          <w:szCs w:val="24"/>
        </w:rPr>
        <w:t xml:space="preserve"> </w:t>
      </w:r>
      <w:r w:rsidRPr="004B0082">
        <w:rPr>
          <w:rFonts w:ascii="Times New Roman" w:hAnsi="Times New Roman"/>
          <w:color w:val="000000" w:themeColor="text1"/>
          <w:sz w:val="24"/>
          <w:szCs w:val="24"/>
        </w:rPr>
        <w:t>с</w:t>
      </w:r>
      <w:r w:rsidRPr="004B0082">
        <w:rPr>
          <w:rFonts w:ascii="Times New Roman" w:hAnsi="Times New Roman"/>
          <w:color w:val="000000" w:themeColor="text1"/>
          <w:spacing w:val="37"/>
          <w:sz w:val="24"/>
          <w:szCs w:val="24"/>
        </w:rPr>
        <w:t xml:space="preserve"> </w:t>
      </w:r>
      <w:r w:rsidRPr="004B0082">
        <w:rPr>
          <w:rFonts w:ascii="Times New Roman" w:hAnsi="Times New Roman"/>
          <w:color w:val="000000" w:themeColor="text1"/>
          <w:sz w:val="24"/>
          <w:szCs w:val="24"/>
        </w:rPr>
        <w:t>другой</w:t>
      </w:r>
      <w:r w:rsidRPr="004B0082">
        <w:rPr>
          <w:rFonts w:ascii="Times New Roman" w:hAnsi="Times New Roman"/>
          <w:color w:val="000000" w:themeColor="text1"/>
          <w:spacing w:val="47"/>
          <w:sz w:val="24"/>
          <w:szCs w:val="24"/>
        </w:rPr>
        <w:t xml:space="preserve"> </w:t>
      </w:r>
      <w:r w:rsidRPr="004B0082">
        <w:rPr>
          <w:rFonts w:ascii="Times New Roman" w:hAnsi="Times New Roman"/>
          <w:color w:val="000000" w:themeColor="text1"/>
          <w:sz w:val="24"/>
          <w:szCs w:val="24"/>
        </w:rPr>
        <w:t>—</w:t>
      </w:r>
      <w:r w:rsidRPr="004B0082">
        <w:rPr>
          <w:rFonts w:ascii="Times New Roman" w:hAnsi="Times New Roman"/>
          <w:color w:val="000000" w:themeColor="text1"/>
          <w:spacing w:val="41"/>
          <w:sz w:val="24"/>
          <w:szCs w:val="24"/>
        </w:rPr>
        <w:t xml:space="preserve"> </w:t>
      </w:r>
      <w:r w:rsidRPr="004B0082">
        <w:rPr>
          <w:rFonts w:ascii="Times New Roman" w:hAnsi="Times New Roman"/>
          <w:color w:val="000000" w:themeColor="text1"/>
          <w:sz w:val="24"/>
          <w:szCs w:val="24"/>
        </w:rPr>
        <w:t>он</w:t>
      </w:r>
      <w:r w:rsidRPr="004B0082">
        <w:rPr>
          <w:rFonts w:ascii="Times New Roman" w:hAnsi="Times New Roman"/>
          <w:color w:val="000000" w:themeColor="text1"/>
          <w:spacing w:val="39"/>
          <w:sz w:val="24"/>
          <w:szCs w:val="24"/>
        </w:rPr>
        <w:t xml:space="preserve"> </w:t>
      </w:r>
      <w:r w:rsidRPr="004B0082">
        <w:rPr>
          <w:rFonts w:ascii="Times New Roman" w:hAnsi="Times New Roman"/>
          <w:color w:val="000000" w:themeColor="text1"/>
          <w:sz w:val="24"/>
          <w:szCs w:val="24"/>
        </w:rPr>
        <w:t>осваивает</w:t>
      </w:r>
      <w:r w:rsidRPr="004B0082">
        <w:rPr>
          <w:rFonts w:ascii="Times New Roman" w:hAnsi="Times New Roman"/>
          <w:color w:val="000000" w:themeColor="text1"/>
          <w:spacing w:val="39"/>
          <w:sz w:val="24"/>
          <w:szCs w:val="24"/>
        </w:rPr>
        <w:t xml:space="preserve"> </w:t>
      </w:r>
      <w:r w:rsidRPr="004B0082">
        <w:rPr>
          <w:rFonts w:ascii="Times New Roman" w:hAnsi="Times New Roman"/>
          <w:color w:val="000000" w:themeColor="text1"/>
          <w:sz w:val="24"/>
          <w:szCs w:val="24"/>
        </w:rPr>
        <w:t>правила</w:t>
      </w:r>
      <w:r w:rsidRPr="004B0082">
        <w:rPr>
          <w:rFonts w:ascii="Times New Roman" w:hAnsi="Times New Roman"/>
          <w:color w:val="000000" w:themeColor="text1"/>
          <w:spacing w:val="40"/>
          <w:sz w:val="24"/>
          <w:szCs w:val="24"/>
        </w:rPr>
        <w:t xml:space="preserve"> </w:t>
      </w:r>
      <w:r w:rsidRPr="004B0082">
        <w:rPr>
          <w:rFonts w:ascii="Times New Roman" w:hAnsi="Times New Roman"/>
          <w:color w:val="000000" w:themeColor="text1"/>
          <w:sz w:val="24"/>
          <w:szCs w:val="24"/>
        </w:rPr>
        <w:t>поведения</w:t>
      </w:r>
      <w:r w:rsidRPr="004B0082">
        <w:rPr>
          <w:rFonts w:ascii="Times New Roman" w:hAnsi="Times New Roman"/>
          <w:color w:val="000000" w:themeColor="text1"/>
          <w:spacing w:val="38"/>
          <w:sz w:val="24"/>
          <w:szCs w:val="24"/>
        </w:rPr>
        <w:t xml:space="preserve"> </w:t>
      </w:r>
      <w:r w:rsidRPr="004B0082">
        <w:rPr>
          <w:rFonts w:ascii="Times New Roman" w:hAnsi="Times New Roman"/>
          <w:color w:val="000000" w:themeColor="text1"/>
          <w:sz w:val="24"/>
          <w:szCs w:val="24"/>
        </w:rPr>
        <w:t>в</w:t>
      </w:r>
      <w:r w:rsidRPr="004B0082">
        <w:rPr>
          <w:rFonts w:ascii="Times New Roman" w:hAnsi="Times New Roman"/>
          <w:color w:val="000000" w:themeColor="text1"/>
          <w:spacing w:val="38"/>
          <w:sz w:val="24"/>
          <w:szCs w:val="24"/>
        </w:rPr>
        <w:t xml:space="preserve"> </w:t>
      </w:r>
      <w:r w:rsidRPr="004B0082">
        <w:rPr>
          <w:rFonts w:ascii="Times New Roman" w:hAnsi="Times New Roman"/>
          <w:color w:val="000000" w:themeColor="text1"/>
          <w:sz w:val="24"/>
          <w:szCs w:val="24"/>
        </w:rPr>
        <w:t>группе</w:t>
      </w:r>
      <w:r w:rsidRPr="004B0082">
        <w:rPr>
          <w:rFonts w:ascii="Times New Roman" w:hAnsi="Times New Roman"/>
          <w:color w:val="000000" w:themeColor="text1"/>
          <w:spacing w:val="39"/>
          <w:sz w:val="24"/>
          <w:szCs w:val="24"/>
        </w:rPr>
        <w:t xml:space="preserve"> </w:t>
      </w:r>
      <w:r w:rsidRPr="004B0082">
        <w:rPr>
          <w:rFonts w:ascii="Times New Roman" w:hAnsi="Times New Roman"/>
          <w:color w:val="000000" w:themeColor="text1"/>
          <w:sz w:val="24"/>
          <w:szCs w:val="24"/>
        </w:rPr>
        <w:t>(играть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6E680A" w:rsidRPr="004B0082" w:rsidRDefault="006E680A" w:rsidP="004B0082">
      <w:pPr>
        <w:spacing w:after="0" w:line="240" w:lineRule="auto"/>
        <w:jc w:val="both"/>
        <w:rPr>
          <w:rFonts w:ascii="Times New Roman" w:eastAsia="Times New Roman" w:hAnsi="Times New Roman"/>
          <w:b/>
          <w:bCs/>
          <w:color w:val="000000"/>
          <w:sz w:val="24"/>
          <w:szCs w:val="24"/>
        </w:rPr>
      </w:pPr>
    </w:p>
    <w:p w:rsidR="001F7AD3" w:rsidRPr="004B0082" w:rsidRDefault="001F7AD3" w:rsidP="004B0082">
      <w:pPr>
        <w:spacing w:after="0" w:line="240" w:lineRule="auto"/>
        <w:ind w:firstLine="709"/>
        <w:contextualSpacing/>
        <w:jc w:val="both"/>
        <w:rPr>
          <w:rFonts w:ascii="Times New Roman" w:hAnsi="Times New Roman"/>
          <w:b/>
          <w:bCs/>
          <w:color w:val="000000" w:themeColor="text1"/>
          <w:sz w:val="24"/>
          <w:szCs w:val="24"/>
        </w:rPr>
      </w:pPr>
      <w:r w:rsidRPr="004B0082">
        <w:rPr>
          <w:rFonts w:ascii="Times New Roman" w:hAnsi="Times New Roman"/>
          <w:b/>
          <w:bCs/>
          <w:color w:val="000000" w:themeColor="text1"/>
          <w:sz w:val="24"/>
          <w:szCs w:val="24"/>
        </w:rPr>
        <w:t>Особенности развития детей 2-3 года.</w:t>
      </w:r>
    </w:p>
    <w:p w:rsidR="001F7AD3" w:rsidRPr="004B0082" w:rsidRDefault="001F7AD3" w:rsidP="004B0082">
      <w:pPr>
        <w:spacing w:after="0" w:line="240" w:lineRule="auto"/>
        <w:ind w:firstLine="709"/>
        <w:contextualSpacing/>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1F7AD3" w:rsidRPr="004B0082" w:rsidRDefault="001F7AD3" w:rsidP="004B0082">
      <w:pPr>
        <w:spacing w:after="0" w:line="240" w:lineRule="auto"/>
        <w:ind w:firstLine="709"/>
        <w:contextualSpacing/>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предметами-заместителями.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rsidR="001F7AD3" w:rsidRPr="004B0082" w:rsidRDefault="001F7AD3" w:rsidP="004B0082">
      <w:pPr>
        <w:spacing w:after="0" w:line="240" w:lineRule="auto"/>
        <w:ind w:firstLine="709"/>
        <w:contextualSpacing/>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 xml:space="preserve">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w:t>
      </w:r>
      <w:r w:rsidRPr="004B0082">
        <w:rPr>
          <w:rFonts w:ascii="Times New Roman" w:hAnsi="Times New Roman"/>
          <w:color w:val="000000" w:themeColor="text1"/>
          <w:sz w:val="24"/>
          <w:szCs w:val="24"/>
        </w:rPr>
        <w:lastRenderedPageBreak/>
        <w:t>произносят их с большими искажениями. Основной формой мышления является наглядно - 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1F7AD3" w:rsidRPr="004B0082" w:rsidRDefault="001F7AD3" w:rsidP="004B0082">
      <w:pPr>
        <w:spacing w:after="0" w:line="240" w:lineRule="auto"/>
        <w:ind w:firstLine="709"/>
        <w:contextualSpacing/>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w:t>
      </w:r>
      <w:r w:rsidRPr="004B0082">
        <w:rPr>
          <w:rFonts w:ascii="Times New Roman" w:hAnsi="Times New Roman"/>
          <w:color w:val="000000" w:themeColor="text1"/>
          <w:spacing w:val="-3"/>
          <w:sz w:val="24"/>
          <w:szCs w:val="24"/>
        </w:rPr>
        <w:t xml:space="preserve"> </w:t>
      </w:r>
      <w:r w:rsidRPr="004B0082">
        <w:rPr>
          <w:rFonts w:ascii="Times New Roman" w:hAnsi="Times New Roman"/>
          <w:color w:val="000000" w:themeColor="text1"/>
          <w:sz w:val="24"/>
          <w:szCs w:val="24"/>
        </w:rPr>
        <w:t>лет.</w:t>
      </w:r>
    </w:p>
    <w:p w:rsidR="001F7AD3" w:rsidRPr="004B0082" w:rsidRDefault="001F7AD3" w:rsidP="004B0082">
      <w:pPr>
        <w:spacing w:after="0" w:line="240" w:lineRule="auto"/>
        <w:jc w:val="both"/>
        <w:rPr>
          <w:rFonts w:ascii="Times New Roman" w:eastAsia="Times New Roman" w:hAnsi="Times New Roman"/>
          <w:b/>
          <w:bCs/>
          <w:color w:val="000000"/>
          <w:sz w:val="24"/>
          <w:szCs w:val="24"/>
        </w:rPr>
      </w:pPr>
    </w:p>
    <w:p w:rsidR="001F7AD3" w:rsidRPr="004B0082" w:rsidRDefault="001F7AD3" w:rsidP="004B0082">
      <w:pPr>
        <w:spacing w:after="0" w:line="240" w:lineRule="auto"/>
        <w:ind w:right="-319" w:firstLine="709"/>
        <w:jc w:val="both"/>
        <w:rPr>
          <w:rFonts w:ascii="Times New Roman" w:hAnsi="Times New Roman"/>
          <w:color w:val="000000" w:themeColor="text1"/>
          <w:sz w:val="24"/>
          <w:szCs w:val="24"/>
        </w:rPr>
      </w:pPr>
      <w:r w:rsidRPr="004B0082">
        <w:rPr>
          <w:rFonts w:ascii="Times New Roman" w:hAnsi="Times New Roman"/>
          <w:b/>
          <w:bCs/>
          <w:color w:val="000000" w:themeColor="text1"/>
          <w:sz w:val="24"/>
          <w:szCs w:val="24"/>
        </w:rPr>
        <w:t>Особенности развития детей 3-4 года.</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lastRenderedPageBreak/>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возникают преимущественно по поводу игрушек. Положение ребенка в группе сверстников во многом определяется мнением воспитателя. </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Поэтому педагогу необходимо продолжать воспитывать эмоциональную отзывчивость,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Воспитывать у детей эмоциональную отзывчивость на музыку.</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Продолжает развиваться также их половая идентификация, что проявляется в характере выбираемых игрушек и сюжетов.</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b/>
          <w:bCs/>
          <w:color w:val="000000" w:themeColor="text1"/>
          <w:sz w:val="24"/>
          <w:szCs w:val="24"/>
        </w:rPr>
        <w:t>Особенности развития детей 4-5 лет.</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К концу среднего дошкольного возраста восприятие становится более развитым.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 xml:space="preserve">Начинает развиваться образное мышление. Дети оказываются способными использовать простые схематизированные изображения для решения несложных задач. Они могут строить по схеме, решать лабиринтные задачи. </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ребенку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lastRenderedPageBreak/>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b/>
          <w:bCs/>
          <w:color w:val="000000" w:themeColor="text1"/>
          <w:sz w:val="24"/>
          <w:szCs w:val="24"/>
        </w:rPr>
        <w:t>Особенности развития детей 5-6 лет.</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Дети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но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Способны выделять основные части </w:t>
      </w:r>
      <w:r w:rsidRPr="004B0082">
        <w:rPr>
          <w:rFonts w:ascii="Times New Roman" w:hAnsi="Times New Roman"/>
          <w:color w:val="000000" w:themeColor="text1"/>
          <w:sz w:val="24"/>
          <w:szCs w:val="24"/>
        </w:rPr>
        <w:lastRenderedPageBreak/>
        <w:t>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2) от художественного образа к природному материалу (в этом случае ребенок подбирает необходимый материал, для того чтобы воплотить образ).</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Продолжает совершенствоваться восприятие цвета, формы и величины, строения предметов; представления детей систематизируются. Дети различают по светлоте 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десяти различных предметов.</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Вспомним феномен Ж. Пиаже о длине извилистой и прямой дорожек. Если расстояние (измеряемое по прямой) между начальной и конечной точками более длинной, извилистой дорожки меньше расстояния между начальной и конечной точками прямой дорожки, то прямая дорожка (которая объективно короче извилистой) будет восприниматься детьми как более длинная. Точно так же машинка, которая проехала меньший путь, но остановилась впереди другой машинки, которая проехала больший путь, будет рассматриваться детьми как проехавшая больший путь и ехавшая быстрее.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Ж.Пиаже показал, что в дошкольном возрасте у детей еще отсутствуют представления о классах объектов. Объекты группируются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группировании объектов могут учитывать два признака.</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В качестве примера можно привести задание: детям предлагается выбрать самый непохожий объект из группы, в которую входят два круга (большой и малый) и два квадрата (большой и малый). При этом круги и квадраты различаются по цвету. Если показать на какую-либо из фигур и попросить ребенка назвать самую непохожую на нее фигуру, можно убедиться: он способен учесть два признака, то есть выполнить логическое умножение.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w:t>
      </w:r>
      <w:r w:rsidRPr="004B0082">
        <w:rPr>
          <w:rFonts w:ascii="Times New Roman" w:hAnsi="Times New Roman"/>
          <w:color w:val="000000" w:themeColor="text1"/>
          <w:sz w:val="24"/>
          <w:szCs w:val="24"/>
        </w:rPr>
        <w:lastRenderedPageBreak/>
        <w:t>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Восприятие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b/>
          <w:bCs/>
          <w:color w:val="000000" w:themeColor="text1"/>
          <w:sz w:val="24"/>
          <w:szCs w:val="24"/>
        </w:rPr>
        <w:t>Особенности развития детей 6-7 лет.</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 xml:space="preserve">В сюжетно-ролевых играх дети седьмого года жизни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т.д. </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При правильном педагогическом подходе у детей формируются художественно-творческие способности в изобразительной деятельности.</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Усложняется конструирование из природного материала. Детям уже доступны целостные композиции по предварительному замыслу, которые могут передавать сложные отношения, включать фигуры людей и животных в различных условиях.</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 xml:space="preserve">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w:t>
      </w:r>
      <w:r w:rsidRPr="004B0082">
        <w:rPr>
          <w:rFonts w:ascii="Times New Roman" w:hAnsi="Times New Roman"/>
          <w:color w:val="000000" w:themeColor="text1"/>
          <w:sz w:val="24"/>
          <w:szCs w:val="24"/>
        </w:rPr>
        <w:lastRenderedPageBreak/>
        <w:t>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Продолжают развиваться навыки обобщения и рассуждения, но они в значительной степени еще ограничиваются наглядными признаками ситуации.</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У детей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развивается диалогическая и некоторые виды монологической речи.</w:t>
      </w:r>
    </w:p>
    <w:p w:rsidR="001F7AD3"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w:t>
      </w:r>
    </w:p>
    <w:p w:rsidR="008C027B" w:rsidRPr="004B0082" w:rsidRDefault="001F7AD3"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8C027B" w:rsidRPr="004B0082" w:rsidRDefault="008C027B" w:rsidP="004B0082">
      <w:pPr>
        <w:spacing w:after="0" w:line="240" w:lineRule="auto"/>
        <w:jc w:val="both"/>
        <w:rPr>
          <w:rFonts w:ascii="Times New Roman" w:hAnsi="Times New Roman"/>
          <w:b/>
          <w:sz w:val="24"/>
          <w:szCs w:val="24"/>
        </w:rPr>
      </w:pPr>
    </w:p>
    <w:p w:rsidR="0049560F" w:rsidRPr="004B0082" w:rsidRDefault="0049560F" w:rsidP="004B0082">
      <w:pPr>
        <w:spacing w:after="0" w:line="240" w:lineRule="auto"/>
        <w:ind w:firstLine="709"/>
        <w:jc w:val="both"/>
        <w:outlineLvl w:val="0"/>
        <w:rPr>
          <w:rFonts w:ascii="Times New Roman" w:hAnsi="Times New Roman"/>
          <w:b/>
          <w:sz w:val="24"/>
          <w:szCs w:val="24"/>
        </w:rPr>
      </w:pPr>
      <w:r w:rsidRPr="004B0082">
        <w:rPr>
          <w:rFonts w:ascii="Times New Roman" w:hAnsi="Times New Roman"/>
          <w:b/>
          <w:sz w:val="24"/>
          <w:szCs w:val="24"/>
        </w:rPr>
        <w:t>1.1.2. Планируемые результаты освоения Программы</w:t>
      </w:r>
    </w:p>
    <w:p w:rsidR="00A00F63" w:rsidRPr="004B0082" w:rsidRDefault="00A00F63" w:rsidP="004B0082">
      <w:pPr>
        <w:widowControl w:val="0"/>
        <w:spacing w:after="0" w:line="240" w:lineRule="auto"/>
        <w:ind w:right="-12"/>
        <w:jc w:val="both"/>
        <w:rPr>
          <w:rFonts w:ascii="Times New Roman" w:eastAsia="Times New Roman" w:hAnsi="Times New Roman"/>
          <w:color w:val="000000"/>
          <w:sz w:val="24"/>
          <w:szCs w:val="24"/>
          <w:lang w:eastAsia="ru-RU"/>
        </w:rPr>
      </w:pPr>
    </w:p>
    <w:p w:rsidR="00A00F63" w:rsidRPr="004B0082" w:rsidRDefault="00CC6B7B" w:rsidP="004B0082">
      <w:pPr>
        <w:spacing w:after="0" w:line="240" w:lineRule="auto"/>
        <w:jc w:val="both"/>
        <w:rPr>
          <w:rFonts w:ascii="Times New Roman" w:eastAsia="Times New Roman" w:hAnsi="Times New Roman"/>
          <w:b/>
          <w:bCs/>
          <w:sz w:val="24"/>
          <w:szCs w:val="24"/>
          <w:lang w:eastAsia="ru-RU"/>
        </w:rPr>
      </w:pPr>
      <w:r w:rsidRPr="004B0082">
        <w:rPr>
          <w:rFonts w:ascii="Times New Roman" w:eastAsia="Times New Roman" w:hAnsi="Times New Roman"/>
          <w:b/>
          <w:bCs/>
          <w:sz w:val="24"/>
          <w:szCs w:val="24"/>
          <w:lang w:eastAsia="ru-RU"/>
        </w:rPr>
        <w:t>К</w:t>
      </w:r>
      <w:r w:rsidR="00441B7C" w:rsidRPr="004B0082">
        <w:rPr>
          <w:rFonts w:ascii="Times New Roman" w:eastAsia="Times New Roman" w:hAnsi="Times New Roman"/>
          <w:b/>
          <w:bCs/>
          <w:sz w:val="24"/>
          <w:szCs w:val="24"/>
          <w:lang w:eastAsia="ru-RU"/>
        </w:rPr>
        <w:t xml:space="preserve"> одному году жизни</w:t>
      </w:r>
      <w:r w:rsidR="00CA47E2" w:rsidRPr="004B0082">
        <w:rPr>
          <w:rFonts w:ascii="Times New Roman" w:eastAsia="Times New Roman" w:hAnsi="Times New Roman"/>
          <w:b/>
          <w:bCs/>
          <w:sz w:val="24"/>
          <w:szCs w:val="24"/>
          <w:lang w:eastAsia="ru-RU"/>
        </w:rPr>
        <w:t>:</w:t>
      </w:r>
    </w:p>
    <w:p w:rsidR="00441B7C" w:rsidRPr="004B0082" w:rsidRDefault="00441B7C" w:rsidP="004B0082">
      <w:pPr>
        <w:widowControl w:val="0"/>
        <w:spacing w:after="0" w:line="240" w:lineRule="auto"/>
        <w:ind w:right="-15"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4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146"/>
          <w:sz w:val="24"/>
          <w:szCs w:val="24"/>
          <w:lang w:eastAsia="ru-RU"/>
        </w:rPr>
        <w:t xml:space="preserve"> </w:t>
      </w:r>
      <w:r w:rsidRPr="004B0082">
        <w:rPr>
          <w:rFonts w:ascii="Times New Roman" w:eastAsia="Times New Roman" w:hAnsi="Times New Roman"/>
          <w:color w:val="000000"/>
          <w:sz w:val="24"/>
          <w:szCs w:val="24"/>
          <w:lang w:eastAsia="ru-RU"/>
        </w:rPr>
        <w:t>дв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гатель</w:t>
      </w:r>
      <w:r w:rsidRPr="004B0082">
        <w:rPr>
          <w:rFonts w:ascii="Times New Roman" w:eastAsia="Times New Roman" w:hAnsi="Times New Roman"/>
          <w:color w:val="000000"/>
          <w:spacing w:val="4"/>
          <w:sz w:val="24"/>
          <w:szCs w:val="24"/>
          <w:lang w:eastAsia="ru-RU"/>
        </w:rPr>
        <w:t>н</w:t>
      </w:r>
      <w:r w:rsidRPr="004B0082">
        <w:rPr>
          <w:rFonts w:ascii="Times New Roman" w:eastAsia="Times New Roman" w:hAnsi="Times New Roman"/>
          <w:color w:val="000000"/>
          <w:spacing w:val="-7"/>
          <w:sz w:val="24"/>
          <w:szCs w:val="24"/>
          <w:lang w:eastAsia="ru-RU"/>
        </w:rPr>
        <w:t>у</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148"/>
          <w:sz w:val="24"/>
          <w:szCs w:val="24"/>
          <w:lang w:eastAsia="ru-RU"/>
        </w:rPr>
        <w:t xml:space="preserve"> </w:t>
      </w:r>
      <w:r w:rsidRPr="004B0082">
        <w:rPr>
          <w:rFonts w:ascii="Times New Roman" w:eastAsia="Times New Roman" w:hAnsi="Times New Roman"/>
          <w:color w:val="000000"/>
          <w:sz w:val="24"/>
          <w:szCs w:val="24"/>
          <w:lang w:eastAsia="ru-RU"/>
        </w:rPr>
        <w:t>акт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ость</w:t>
      </w:r>
      <w:r w:rsidRPr="004B0082">
        <w:rPr>
          <w:rFonts w:ascii="Times New Roman" w:eastAsia="Times New Roman" w:hAnsi="Times New Roman"/>
          <w:color w:val="000000"/>
          <w:spacing w:val="147"/>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45"/>
          <w:sz w:val="24"/>
          <w:szCs w:val="24"/>
          <w:lang w:eastAsia="ru-RU"/>
        </w:rPr>
        <w:t xml:space="preserve"> </w:t>
      </w:r>
      <w:r w:rsidRPr="004B0082">
        <w:rPr>
          <w:rFonts w:ascii="Times New Roman" w:eastAsia="Times New Roman" w:hAnsi="Times New Roman"/>
          <w:color w:val="000000"/>
          <w:sz w:val="24"/>
          <w:szCs w:val="24"/>
          <w:lang w:eastAsia="ru-RU"/>
        </w:rPr>
        <w:t>осв</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5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ространств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нн</w:t>
      </w:r>
      <w:r w:rsidRPr="004B0082">
        <w:rPr>
          <w:rFonts w:ascii="Times New Roman" w:eastAsia="Times New Roman" w:hAnsi="Times New Roman"/>
          <w:color w:val="000000"/>
          <w:sz w:val="24"/>
          <w:szCs w:val="24"/>
          <w:lang w:eastAsia="ru-RU"/>
        </w:rPr>
        <w:t>ой</w:t>
      </w:r>
      <w:r w:rsidRPr="004B0082">
        <w:rPr>
          <w:rFonts w:ascii="Times New Roman" w:eastAsia="Times New Roman" w:hAnsi="Times New Roman"/>
          <w:color w:val="000000"/>
          <w:spacing w:val="147"/>
          <w:sz w:val="24"/>
          <w:szCs w:val="24"/>
          <w:lang w:eastAsia="ru-RU"/>
        </w:rPr>
        <w:t xml:space="preserve"> </w:t>
      </w:r>
      <w:r w:rsidRPr="004B0082">
        <w:rPr>
          <w:rFonts w:ascii="Times New Roman" w:eastAsia="Times New Roman" w:hAnsi="Times New Roman"/>
          <w:color w:val="000000"/>
          <w:sz w:val="24"/>
          <w:szCs w:val="24"/>
          <w:lang w:eastAsia="ru-RU"/>
        </w:rPr>
        <w:t>ср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ды, ис</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z w:val="24"/>
          <w:szCs w:val="24"/>
          <w:lang w:eastAsia="ru-RU"/>
        </w:rPr>
        <w:t>дв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жен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2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ол</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24"/>
          <w:sz w:val="24"/>
          <w:szCs w:val="24"/>
          <w:lang w:eastAsia="ru-RU"/>
        </w:rPr>
        <w:t xml:space="preserve"> </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z w:val="24"/>
          <w:szCs w:val="24"/>
          <w:lang w:eastAsia="ru-RU"/>
        </w:rPr>
        <w:t>за</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ья,</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ватан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24"/>
          <w:sz w:val="24"/>
          <w:szCs w:val="24"/>
          <w:lang w:eastAsia="ru-RU"/>
        </w:rPr>
        <w:t xml:space="preserve"> </w:t>
      </w:r>
      <w:r w:rsidRPr="004B0082">
        <w:rPr>
          <w:rFonts w:ascii="Times New Roman" w:eastAsia="Times New Roman" w:hAnsi="Times New Roman"/>
          <w:color w:val="000000"/>
          <w:sz w:val="24"/>
          <w:szCs w:val="24"/>
          <w:lang w:eastAsia="ru-RU"/>
        </w:rPr>
        <w:t>бросан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z w:val="24"/>
          <w:szCs w:val="24"/>
          <w:lang w:eastAsia="ru-RU"/>
        </w:rPr>
        <w:t>ман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3"/>
          <w:sz w:val="24"/>
          <w:szCs w:val="24"/>
          <w:lang w:eastAsia="ru-RU"/>
        </w:rPr>
        <w:t>п</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ли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тами,</w:t>
      </w:r>
      <w:r w:rsidRPr="004B0082">
        <w:rPr>
          <w:rFonts w:ascii="Times New Roman" w:eastAsia="Times New Roman" w:hAnsi="Times New Roman"/>
          <w:color w:val="000000"/>
          <w:spacing w:val="24"/>
          <w:sz w:val="24"/>
          <w:szCs w:val="24"/>
          <w:lang w:eastAsia="ru-RU"/>
        </w:rPr>
        <w:t xml:space="preserve"> </w:t>
      </w:r>
      <w:r w:rsidRPr="004B0082">
        <w:rPr>
          <w:rFonts w:ascii="Times New Roman" w:eastAsia="Times New Roman" w:hAnsi="Times New Roman"/>
          <w:color w:val="000000"/>
          <w:spacing w:val="1"/>
          <w:sz w:val="24"/>
          <w:szCs w:val="24"/>
          <w:lang w:eastAsia="ru-RU"/>
        </w:rPr>
        <w:t>на</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на</w:t>
      </w:r>
      <w:r w:rsidRPr="004B0082">
        <w:rPr>
          <w:rFonts w:ascii="Times New Roman" w:eastAsia="Times New Roman" w:hAnsi="Times New Roman"/>
          <w:color w:val="000000"/>
          <w:spacing w:val="-3"/>
          <w:sz w:val="24"/>
          <w:szCs w:val="24"/>
          <w:lang w:eastAsia="ru-RU"/>
        </w:rPr>
        <w:t>е</w:t>
      </w:r>
      <w:r w:rsidRPr="004B0082">
        <w:rPr>
          <w:rFonts w:ascii="Times New Roman" w:eastAsia="Times New Roman" w:hAnsi="Times New Roman"/>
          <w:color w:val="000000"/>
          <w:sz w:val="24"/>
          <w:szCs w:val="24"/>
          <w:lang w:eastAsia="ru-RU"/>
        </w:rPr>
        <w:t>т осв</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ть</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самостоятель</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5"/>
          <w:sz w:val="24"/>
          <w:szCs w:val="24"/>
          <w:lang w:eastAsia="ru-RU"/>
        </w:rPr>
        <w:t>у</w:t>
      </w:r>
      <w:r w:rsidRPr="004B0082">
        <w:rPr>
          <w:rFonts w:ascii="Times New Roman" w:eastAsia="Times New Roman" w:hAnsi="Times New Roman"/>
          <w:color w:val="000000"/>
          <w:sz w:val="24"/>
          <w:szCs w:val="24"/>
          <w:lang w:eastAsia="ru-RU"/>
        </w:rPr>
        <w:t xml:space="preserve">ю </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од</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w:t>
      </w:r>
    </w:p>
    <w:p w:rsidR="00441B7C" w:rsidRPr="004B0082" w:rsidRDefault="00441B7C" w:rsidP="004B0082">
      <w:pPr>
        <w:widowControl w:val="0"/>
        <w:spacing w:after="0" w:line="240" w:lineRule="auto"/>
        <w:ind w:right="-47"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58"/>
          <w:sz w:val="24"/>
          <w:szCs w:val="24"/>
          <w:lang w:eastAsia="ru-RU"/>
        </w:rPr>
        <w:t xml:space="preserve"> </w:t>
      </w:r>
      <w:r w:rsidRPr="004B0082">
        <w:rPr>
          <w:rFonts w:ascii="Times New Roman" w:eastAsia="Times New Roman" w:hAnsi="Times New Roman"/>
          <w:color w:val="000000"/>
          <w:sz w:val="24"/>
          <w:szCs w:val="24"/>
          <w:lang w:eastAsia="ru-RU"/>
        </w:rPr>
        <w:t>эмоц</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но</w:t>
      </w:r>
      <w:r w:rsidRPr="004B0082">
        <w:rPr>
          <w:rFonts w:ascii="Times New Roman" w:eastAsia="Times New Roman" w:hAnsi="Times New Roman"/>
          <w:color w:val="000000"/>
          <w:spacing w:val="55"/>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ги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58"/>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57"/>
          <w:sz w:val="24"/>
          <w:szCs w:val="24"/>
          <w:lang w:eastAsia="ru-RU"/>
        </w:rPr>
        <w:t xml:space="preserve"> </w:t>
      </w:r>
      <w:r w:rsidRPr="004B0082">
        <w:rPr>
          <w:rFonts w:ascii="Times New Roman" w:eastAsia="Times New Roman" w:hAnsi="Times New Roman"/>
          <w:color w:val="000000"/>
          <w:sz w:val="24"/>
          <w:szCs w:val="24"/>
          <w:lang w:eastAsia="ru-RU"/>
        </w:rPr>
        <w:t>вн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57"/>
          <w:sz w:val="24"/>
          <w:szCs w:val="24"/>
          <w:lang w:eastAsia="ru-RU"/>
        </w:rPr>
        <w:t xml:space="preserve"> </w:t>
      </w:r>
      <w:r w:rsidRPr="004B0082">
        <w:rPr>
          <w:rFonts w:ascii="Times New Roman" w:eastAsia="Times New Roman" w:hAnsi="Times New Roman"/>
          <w:color w:val="000000"/>
          <w:sz w:val="24"/>
          <w:szCs w:val="24"/>
          <w:lang w:eastAsia="ru-RU"/>
        </w:rPr>
        <w:t>взрослого,</w:t>
      </w:r>
      <w:r w:rsidRPr="004B0082">
        <w:rPr>
          <w:rFonts w:ascii="Times New Roman" w:eastAsia="Times New Roman" w:hAnsi="Times New Roman"/>
          <w:color w:val="000000"/>
          <w:spacing w:val="5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57"/>
          <w:sz w:val="24"/>
          <w:szCs w:val="24"/>
          <w:lang w:eastAsia="ru-RU"/>
        </w:rPr>
        <w:t xml:space="preserve"> </w:t>
      </w:r>
      <w:r w:rsidRPr="004B0082">
        <w:rPr>
          <w:rFonts w:ascii="Times New Roman" w:eastAsia="Times New Roman" w:hAnsi="Times New Roman"/>
          <w:color w:val="000000"/>
          <w:sz w:val="24"/>
          <w:szCs w:val="24"/>
          <w:lang w:eastAsia="ru-RU"/>
        </w:rPr>
        <w:t>радость</w:t>
      </w:r>
      <w:r w:rsidRPr="004B0082">
        <w:rPr>
          <w:rFonts w:ascii="Times New Roman" w:eastAsia="Times New Roman" w:hAnsi="Times New Roman"/>
          <w:color w:val="000000"/>
          <w:spacing w:val="58"/>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57"/>
          <w:sz w:val="24"/>
          <w:szCs w:val="24"/>
          <w:lang w:eastAsia="ru-RU"/>
        </w:rPr>
        <w:t xml:space="preserve"> </w:t>
      </w:r>
      <w:r w:rsidRPr="004B0082">
        <w:rPr>
          <w:rFonts w:ascii="Times New Roman" w:eastAsia="Times New Roman" w:hAnsi="Times New Roman"/>
          <w:color w:val="000000"/>
          <w:sz w:val="24"/>
          <w:szCs w:val="24"/>
          <w:lang w:eastAsia="ru-RU"/>
        </w:rPr>
        <w:t>ответ</w:t>
      </w:r>
      <w:r w:rsidRPr="004B0082">
        <w:rPr>
          <w:rFonts w:ascii="Times New Roman" w:eastAsia="Times New Roman" w:hAnsi="Times New Roman"/>
          <w:color w:val="000000"/>
          <w:spacing w:val="58"/>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 общен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xml:space="preserve">е </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о взрослым;</w:t>
      </w:r>
    </w:p>
    <w:p w:rsidR="00441B7C" w:rsidRPr="004B0082" w:rsidRDefault="00441B7C" w:rsidP="004B0082">
      <w:pPr>
        <w:widowControl w:val="0"/>
        <w:spacing w:after="0" w:line="240" w:lineRule="auto"/>
        <w:ind w:right="-52"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48"/>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оним</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47"/>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ь</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z w:val="24"/>
          <w:szCs w:val="24"/>
          <w:lang w:eastAsia="ru-RU"/>
        </w:rPr>
        <w:t>взрослого,</w:t>
      </w:r>
      <w:r w:rsidRPr="004B0082">
        <w:rPr>
          <w:rFonts w:ascii="Times New Roman" w:eastAsia="Times New Roman" w:hAnsi="Times New Roman"/>
          <w:color w:val="000000"/>
          <w:spacing w:val="51"/>
          <w:sz w:val="24"/>
          <w:szCs w:val="24"/>
          <w:lang w:eastAsia="ru-RU"/>
        </w:rPr>
        <w:t xml:space="preserve"> </w:t>
      </w:r>
      <w:r w:rsidRPr="004B0082">
        <w:rPr>
          <w:rFonts w:ascii="Times New Roman" w:eastAsia="Times New Roman" w:hAnsi="Times New Roman"/>
          <w:color w:val="000000"/>
          <w:sz w:val="24"/>
          <w:szCs w:val="24"/>
          <w:lang w:eastAsia="ru-RU"/>
        </w:rPr>
        <w:t>от</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1"/>
          <w:sz w:val="24"/>
          <w:szCs w:val="24"/>
          <w:lang w:eastAsia="ru-RU"/>
        </w:rPr>
        <w:t>л</w:t>
      </w:r>
      <w:r w:rsidRPr="004B0082">
        <w:rPr>
          <w:rFonts w:ascii="Times New Roman" w:eastAsia="Times New Roman" w:hAnsi="Times New Roman"/>
          <w:color w:val="000000"/>
          <w:sz w:val="24"/>
          <w:szCs w:val="24"/>
          <w:lang w:eastAsia="ru-RU"/>
        </w:rPr>
        <w:t>икае</w:t>
      </w:r>
      <w:r w:rsidRPr="004B0082">
        <w:rPr>
          <w:rFonts w:ascii="Times New Roman" w:eastAsia="Times New Roman" w:hAnsi="Times New Roman"/>
          <w:color w:val="000000"/>
          <w:spacing w:val="-1"/>
          <w:sz w:val="24"/>
          <w:szCs w:val="24"/>
          <w:lang w:eastAsia="ru-RU"/>
        </w:rPr>
        <w:t>тс</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47"/>
          <w:sz w:val="24"/>
          <w:szCs w:val="24"/>
          <w:lang w:eastAsia="ru-RU"/>
        </w:rPr>
        <w:t xml:space="preserve"> </w:t>
      </w:r>
      <w:r w:rsidRPr="004B0082">
        <w:rPr>
          <w:rFonts w:ascii="Times New Roman" w:eastAsia="Times New Roman" w:hAnsi="Times New Roman"/>
          <w:color w:val="000000"/>
          <w:spacing w:val="1"/>
          <w:sz w:val="24"/>
          <w:szCs w:val="24"/>
          <w:lang w:eastAsia="ru-RU"/>
        </w:rPr>
        <w:t>на</w:t>
      </w:r>
      <w:r w:rsidRPr="004B0082">
        <w:rPr>
          <w:rFonts w:ascii="Times New Roman" w:eastAsia="Times New Roman" w:hAnsi="Times New Roman"/>
          <w:color w:val="000000"/>
          <w:spacing w:val="46"/>
          <w:sz w:val="24"/>
          <w:szCs w:val="24"/>
          <w:lang w:eastAsia="ru-RU"/>
        </w:rPr>
        <w:t xml:space="preserve"> </w:t>
      </w:r>
      <w:r w:rsidRPr="004B0082">
        <w:rPr>
          <w:rFonts w:ascii="Times New Roman" w:eastAsia="Times New Roman" w:hAnsi="Times New Roman"/>
          <w:color w:val="000000"/>
          <w:sz w:val="24"/>
          <w:szCs w:val="24"/>
          <w:lang w:eastAsia="ru-RU"/>
        </w:rPr>
        <w:t>свое</w:t>
      </w:r>
      <w:r w:rsidRPr="004B0082">
        <w:rPr>
          <w:rFonts w:ascii="Times New Roman" w:eastAsia="Times New Roman" w:hAnsi="Times New Roman"/>
          <w:color w:val="000000"/>
          <w:spacing w:val="46"/>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мя,</w:t>
      </w:r>
      <w:r w:rsidRPr="004B0082">
        <w:rPr>
          <w:rFonts w:ascii="Times New Roman" w:eastAsia="Times New Roman" w:hAnsi="Times New Roman"/>
          <w:color w:val="000000"/>
          <w:spacing w:val="5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оло</w:t>
      </w:r>
      <w:r w:rsidRPr="004B0082">
        <w:rPr>
          <w:rFonts w:ascii="Times New Roman" w:eastAsia="Times New Roman" w:hAnsi="Times New Roman"/>
          <w:color w:val="000000"/>
          <w:spacing w:val="2"/>
          <w:sz w:val="24"/>
          <w:szCs w:val="24"/>
          <w:lang w:eastAsia="ru-RU"/>
        </w:rPr>
        <w:t>ж</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47"/>
          <w:sz w:val="24"/>
          <w:szCs w:val="24"/>
          <w:lang w:eastAsia="ru-RU"/>
        </w:rPr>
        <w:t xml:space="preserve"> </w:t>
      </w:r>
      <w:r w:rsidRPr="004B0082">
        <w:rPr>
          <w:rFonts w:ascii="Times New Roman" w:eastAsia="Times New Roman" w:hAnsi="Times New Roman"/>
          <w:color w:val="000000"/>
          <w:sz w:val="24"/>
          <w:szCs w:val="24"/>
          <w:lang w:eastAsia="ru-RU"/>
        </w:rPr>
        <w:t>реаги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48"/>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 з</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аком</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людей,</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имена бли</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родственников;</w:t>
      </w:r>
    </w:p>
    <w:p w:rsidR="00441B7C" w:rsidRPr="004B0082" w:rsidRDefault="00441B7C" w:rsidP="004B0082">
      <w:pPr>
        <w:widowControl w:val="0"/>
        <w:spacing w:after="0" w:line="240" w:lineRule="auto"/>
        <w:ind w:right="-46"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9"/>
          <w:sz w:val="24"/>
          <w:szCs w:val="24"/>
          <w:lang w:eastAsia="ru-RU"/>
        </w:rPr>
        <w:t xml:space="preserve"> </w:t>
      </w:r>
      <w:r w:rsidRPr="004B0082">
        <w:rPr>
          <w:rFonts w:ascii="Times New Roman" w:eastAsia="Times New Roman" w:hAnsi="Times New Roman"/>
          <w:color w:val="000000"/>
          <w:sz w:val="24"/>
          <w:szCs w:val="24"/>
          <w:lang w:eastAsia="ru-RU"/>
        </w:rPr>
        <w:t>вы</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ол</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яет</w:t>
      </w:r>
      <w:r w:rsidRPr="004B0082">
        <w:rPr>
          <w:rFonts w:ascii="Times New Roman" w:eastAsia="Times New Roman" w:hAnsi="Times New Roman"/>
          <w:color w:val="000000"/>
          <w:spacing w:val="1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ос</w:t>
      </w:r>
      <w:r w:rsidRPr="004B0082">
        <w:rPr>
          <w:rFonts w:ascii="Times New Roman" w:eastAsia="Times New Roman" w:hAnsi="Times New Roman"/>
          <w:color w:val="000000"/>
          <w:sz w:val="24"/>
          <w:szCs w:val="24"/>
          <w:lang w:eastAsia="ru-RU"/>
        </w:rPr>
        <w:t>тые</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росьбы</w:t>
      </w:r>
      <w:r w:rsidRPr="004B0082">
        <w:rPr>
          <w:rFonts w:ascii="Times New Roman" w:eastAsia="Times New Roman" w:hAnsi="Times New Roman"/>
          <w:color w:val="000000"/>
          <w:spacing w:val="19"/>
          <w:sz w:val="24"/>
          <w:szCs w:val="24"/>
          <w:lang w:eastAsia="ru-RU"/>
        </w:rPr>
        <w:t xml:space="preserve"> </w:t>
      </w:r>
      <w:r w:rsidRPr="004B0082">
        <w:rPr>
          <w:rFonts w:ascii="Times New Roman" w:eastAsia="Times New Roman" w:hAnsi="Times New Roman"/>
          <w:color w:val="000000"/>
          <w:sz w:val="24"/>
          <w:szCs w:val="24"/>
          <w:lang w:eastAsia="ru-RU"/>
        </w:rPr>
        <w:t>взрослого,</w:t>
      </w:r>
      <w:r w:rsidRPr="004B0082">
        <w:rPr>
          <w:rFonts w:ascii="Times New Roman" w:eastAsia="Times New Roman" w:hAnsi="Times New Roman"/>
          <w:color w:val="000000"/>
          <w:spacing w:val="1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ае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9"/>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0"/>
          <w:sz w:val="24"/>
          <w:szCs w:val="24"/>
          <w:lang w:eastAsia="ru-RU"/>
        </w:rPr>
        <w:t xml:space="preserve"> </w:t>
      </w:r>
      <w:r w:rsidRPr="004B0082">
        <w:rPr>
          <w:rFonts w:ascii="Times New Roman" w:eastAsia="Times New Roman" w:hAnsi="Times New Roman"/>
          <w:color w:val="000000"/>
          <w:sz w:val="24"/>
          <w:szCs w:val="24"/>
          <w:lang w:eastAsia="ru-RU"/>
        </w:rPr>
        <w:t>адекватно</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ги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z w:val="24"/>
          <w:szCs w:val="24"/>
          <w:lang w:eastAsia="ru-RU"/>
        </w:rPr>
        <w:t>слова, ре</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ли</w:t>
      </w:r>
      <w:r w:rsidRPr="004B0082">
        <w:rPr>
          <w:rFonts w:ascii="Times New Roman" w:eastAsia="Times New Roman" w:hAnsi="Times New Roman"/>
          <w:color w:val="000000"/>
          <w:spacing w:val="5"/>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ющ</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 поведение (</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z w:val="24"/>
          <w:szCs w:val="24"/>
          <w:lang w:eastAsia="ru-RU"/>
        </w:rPr>
        <w:t xml:space="preserve">ожно,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ель</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я 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4"/>
          <w:sz w:val="24"/>
          <w:szCs w:val="24"/>
          <w:lang w:eastAsia="ru-RU"/>
        </w:rPr>
        <w:t>д</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2"/>
          <w:sz w:val="24"/>
          <w:szCs w:val="24"/>
          <w:lang w:eastAsia="ru-RU"/>
        </w:rPr>
        <w:t>.</w:t>
      </w:r>
      <w:r w:rsidRPr="004B0082">
        <w:rPr>
          <w:rFonts w:ascii="Times New Roman" w:eastAsia="Times New Roman" w:hAnsi="Times New Roman"/>
          <w:color w:val="000000"/>
          <w:sz w:val="24"/>
          <w:szCs w:val="24"/>
          <w:lang w:eastAsia="ru-RU"/>
        </w:rPr>
        <w:t>);</w:t>
      </w:r>
    </w:p>
    <w:p w:rsidR="00441B7C" w:rsidRPr="004B0082" w:rsidRDefault="00441B7C" w:rsidP="004B0082">
      <w:pPr>
        <w:widowControl w:val="0"/>
        <w:spacing w:after="0" w:line="240" w:lineRule="auto"/>
        <w:ind w:right="-51"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нос</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ескол</w:t>
      </w:r>
      <w:r w:rsidRPr="004B0082">
        <w:rPr>
          <w:rFonts w:ascii="Times New Roman" w:eastAsia="Times New Roman" w:hAnsi="Times New Roman"/>
          <w:color w:val="000000"/>
          <w:spacing w:val="1"/>
          <w:sz w:val="24"/>
          <w:szCs w:val="24"/>
          <w:lang w:eastAsia="ru-RU"/>
        </w:rPr>
        <w:t>ьк</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росты</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z w:val="24"/>
          <w:szCs w:val="24"/>
          <w:lang w:eastAsia="ru-RU"/>
        </w:rPr>
        <w:t>обле</w:t>
      </w:r>
      <w:r w:rsidRPr="004B0082">
        <w:rPr>
          <w:rFonts w:ascii="Times New Roman" w:eastAsia="Times New Roman" w:hAnsi="Times New Roman"/>
          <w:color w:val="000000"/>
          <w:spacing w:val="-1"/>
          <w:sz w:val="24"/>
          <w:szCs w:val="24"/>
          <w:lang w:eastAsia="ru-RU"/>
        </w:rPr>
        <w:t>гче</w:t>
      </w:r>
      <w:r w:rsidRPr="004B0082">
        <w:rPr>
          <w:rFonts w:ascii="Times New Roman" w:eastAsia="Times New Roman" w:hAnsi="Times New Roman"/>
          <w:color w:val="000000"/>
          <w:sz w:val="24"/>
          <w:szCs w:val="24"/>
          <w:lang w:eastAsia="ru-RU"/>
        </w:rPr>
        <w:t>нн</w:t>
      </w:r>
      <w:r w:rsidRPr="004B0082">
        <w:rPr>
          <w:rFonts w:ascii="Times New Roman" w:eastAsia="Times New Roman" w:hAnsi="Times New Roman"/>
          <w:color w:val="000000"/>
          <w:spacing w:val="1"/>
          <w:sz w:val="24"/>
          <w:szCs w:val="24"/>
          <w:lang w:eastAsia="ru-RU"/>
        </w:rPr>
        <w:t>ых</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z w:val="24"/>
          <w:szCs w:val="24"/>
          <w:lang w:eastAsia="ru-RU"/>
        </w:rPr>
        <w:t>слов</w:t>
      </w:r>
      <w:r w:rsidRPr="004B0082">
        <w:rPr>
          <w:rFonts w:ascii="Times New Roman" w:eastAsia="Times New Roman" w:hAnsi="Times New Roman"/>
          <w:color w:val="000000"/>
          <w:spacing w:val="15"/>
          <w:sz w:val="24"/>
          <w:szCs w:val="24"/>
          <w:lang w:eastAsia="ru-RU"/>
        </w:rPr>
        <w:t xml:space="preserve"> </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6"/>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апа,</w:t>
      </w:r>
      <w:r w:rsidRPr="004B0082">
        <w:rPr>
          <w:rFonts w:ascii="Times New Roman" w:eastAsia="Times New Roman" w:hAnsi="Times New Roman"/>
          <w:color w:val="000000"/>
          <w:spacing w:val="16"/>
          <w:sz w:val="24"/>
          <w:szCs w:val="24"/>
          <w:lang w:eastAsia="ru-RU"/>
        </w:rPr>
        <w:t xml:space="preserve"> </w:t>
      </w:r>
      <w:r w:rsidRPr="004B0082">
        <w:rPr>
          <w:rFonts w:ascii="Times New Roman" w:eastAsia="Times New Roman" w:hAnsi="Times New Roman"/>
          <w:color w:val="000000"/>
          <w:sz w:val="24"/>
          <w:szCs w:val="24"/>
          <w:lang w:eastAsia="ru-RU"/>
        </w:rPr>
        <w:t>баба,</w:t>
      </w:r>
      <w:r w:rsidRPr="004B0082">
        <w:rPr>
          <w:rFonts w:ascii="Times New Roman" w:eastAsia="Times New Roman" w:hAnsi="Times New Roman"/>
          <w:color w:val="000000"/>
          <w:spacing w:val="16"/>
          <w:sz w:val="24"/>
          <w:szCs w:val="24"/>
          <w:lang w:eastAsia="ru-RU"/>
        </w:rPr>
        <w:t xml:space="preserve"> </w:t>
      </w:r>
      <w:r w:rsidRPr="004B0082">
        <w:rPr>
          <w:rFonts w:ascii="Times New Roman" w:eastAsia="Times New Roman" w:hAnsi="Times New Roman"/>
          <w:color w:val="000000"/>
          <w:sz w:val="24"/>
          <w:szCs w:val="24"/>
          <w:lang w:eastAsia="ru-RU"/>
        </w:rPr>
        <w:t>да</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6"/>
          <w:sz w:val="24"/>
          <w:szCs w:val="24"/>
          <w:lang w:eastAsia="ru-RU"/>
        </w:rPr>
        <w:t xml:space="preserve"> </w:t>
      </w:r>
      <w:r w:rsidRPr="004B0082">
        <w:rPr>
          <w:rFonts w:ascii="Times New Roman" w:eastAsia="Times New Roman" w:hAnsi="Times New Roman"/>
          <w:color w:val="000000"/>
          <w:sz w:val="24"/>
          <w:szCs w:val="24"/>
          <w:lang w:eastAsia="ru-RU"/>
        </w:rPr>
        <w:t>б</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pacing w:val="1"/>
          <w:sz w:val="24"/>
          <w:szCs w:val="24"/>
          <w:lang w:eastAsia="ru-RU"/>
        </w:rPr>
        <w:t>х,</w:t>
      </w:r>
      <w:r w:rsidRPr="004B0082">
        <w:rPr>
          <w:rFonts w:ascii="Times New Roman" w:eastAsia="Times New Roman" w:hAnsi="Times New Roman"/>
          <w:color w:val="000000"/>
          <w:spacing w:val="16"/>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 которые не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 xml:space="preserve">т </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мысло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аг</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pacing w:val="-7"/>
          <w:sz w:val="24"/>
          <w:szCs w:val="24"/>
          <w:lang w:eastAsia="ru-RU"/>
        </w:rPr>
        <w:t>у</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6"/>
          <w:sz w:val="24"/>
          <w:szCs w:val="24"/>
          <w:lang w:eastAsia="ru-RU"/>
        </w:rPr>
        <w:t>к</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w:t>
      </w:r>
    </w:p>
    <w:p w:rsidR="00441B7C" w:rsidRPr="004B0082" w:rsidRDefault="00441B7C" w:rsidP="004B0082">
      <w:pPr>
        <w:widowControl w:val="0"/>
        <w:spacing w:after="0" w:line="240" w:lineRule="auto"/>
        <w:ind w:left="709" w:right="1399"/>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 xml:space="preserve">ок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олож</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те</w:t>
      </w:r>
      <w:r w:rsidRPr="004B0082">
        <w:rPr>
          <w:rFonts w:ascii="Times New Roman" w:eastAsia="Times New Roman" w:hAnsi="Times New Roman"/>
          <w:color w:val="000000"/>
          <w:spacing w:val="-1"/>
          <w:sz w:val="24"/>
          <w:szCs w:val="24"/>
          <w:lang w:eastAsia="ru-RU"/>
        </w:rPr>
        <w:t>л</w:t>
      </w:r>
      <w:r w:rsidRPr="004B0082">
        <w:rPr>
          <w:rFonts w:ascii="Times New Roman" w:eastAsia="Times New Roman" w:hAnsi="Times New Roman"/>
          <w:color w:val="000000"/>
          <w:sz w:val="24"/>
          <w:szCs w:val="24"/>
          <w:lang w:eastAsia="ru-RU"/>
        </w:rPr>
        <w:t>ьно</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еа</w:t>
      </w:r>
      <w:r w:rsidRPr="004B0082">
        <w:rPr>
          <w:rFonts w:ascii="Times New Roman" w:eastAsia="Times New Roman" w:hAnsi="Times New Roman"/>
          <w:color w:val="000000"/>
          <w:sz w:val="24"/>
          <w:szCs w:val="24"/>
          <w:lang w:eastAsia="ru-RU"/>
        </w:rPr>
        <w:t>ги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 xml:space="preserve">т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 пр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ем п</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щи 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г</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иен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 п</w:t>
      </w:r>
      <w:r w:rsidRPr="004B0082">
        <w:rPr>
          <w:rFonts w:ascii="Times New Roman" w:eastAsia="Times New Roman" w:hAnsi="Times New Roman"/>
          <w:color w:val="000000"/>
          <w:spacing w:val="-1"/>
          <w:sz w:val="24"/>
          <w:szCs w:val="24"/>
          <w:lang w:eastAsia="ru-RU"/>
        </w:rPr>
        <w:t>р</w:t>
      </w:r>
      <w:r w:rsidRPr="004B0082">
        <w:rPr>
          <w:rFonts w:ascii="Times New Roman" w:eastAsia="Times New Roman" w:hAnsi="Times New Roman"/>
          <w:color w:val="000000"/>
          <w:sz w:val="24"/>
          <w:szCs w:val="24"/>
          <w:lang w:eastAsia="ru-RU"/>
        </w:rPr>
        <w:t>оце</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ры; 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 xml:space="preserve">ок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 xml:space="preserve">роявляет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тер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с к ж</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вот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ым, пти</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 рыба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 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2"/>
          <w:sz w:val="24"/>
          <w:szCs w:val="24"/>
          <w:lang w:eastAsia="ru-RU"/>
        </w:rPr>
        <w:t>с</w:t>
      </w:r>
      <w:r w:rsidRPr="004B0082">
        <w:rPr>
          <w:rFonts w:ascii="Times New Roman" w:eastAsia="Times New Roman" w:hAnsi="Times New Roman"/>
          <w:color w:val="000000"/>
          <w:sz w:val="24"/>
          <w:szCs w:val="24"/>
          <w:lang w:eastAsia="ru-RU"/>
        </w:rPr>
        <w:t>те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ям;</w:t>
      </w:r>
    </w:p>
    <w:p w:rsidR="00441B7C" w:rsidRPr="004B0082" w:rsidRDefault="00CC6B7B"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 xml:space="preserve">        </w:t>
      </w:r>
      <w:r w:rsidR="00441B7C" w:rsidRPr="004B0082">
        <w:rPr>
          <w:rFonts w:ascii="Times New Roman" w:eastAsia="Times New Roman" w:hAnsi="Times New Roman"/>
          <w:sz w:val="24"/>
          <w:szCs w:val="24"/>
          <w:lang w:eastAsia="ru-RU"/>
        </w:rPr>
        <w:t xml:space="preserve">ребенок эмоционально </w:t>
      </w:r>
      <w:r w:rsidRPr="004B0082">
        <w:rPr>
          <w:rFonts w:ascii="Times New Roman" w:eastAsia="Times New Roman" w:hAnsi="Times New Roman"/>
          <w:sz w:val="24"/>
          <w:szCs w:val="24"/>
          <w:lang w:eastAsia="ru-RU"/>
        </w:rPr>
        <w:t>реагирует на музыку, пение, прислушивается к звучанию разных музыкальных инструментов;</w:t>
      </w:r>
    </w:p>
    <w:p w:rsidR="00441B7C" w:rsidRPr="004B0082" w:rsidRDefault="00441B7C" w:rsidP="004B0082">
      <w:pPr>
        <w:widowControl w:val="0"/>
        <w:spacing w:after="0" w:line="240" w:lineRule="auto"/>
        <w:ind w:right="-19"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51"/>
          <w:sz w:val="24"/>
          <w:szCs w:val="24"/>
          <w:lang w:eastAsia="ru-RU"/>
        </w:rPr>
        <w:t xml:space="preserve"> </w:t>
      </w:r>
      <w:r w:rsidRPr="004B0082">
        <w:rPr>
          <w:rFonts w:ascii="Times New Roman" w:eastAsia="Times New Roman" w:hAnsi="Times New Roman"/>
          <w:color w:val="000000"/>
          <w:sz w:val="24"/>
          <w:szCs w:val="24"/>
          <w:lang w:eastAsia="ru-RU"/>
        </w:rPr>
        <w:t>ор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z w:val="24"/>
          <w:szCs w:val="24"/>
          <w:lang w:eastAsia="ru-RU"/>
        </w:rPr>
        <w:t>ся</w:t>
      </w:r>
      <w:r w:rsidRPr="004B0082">
        <w:rPr>
          <w:rFonts w:ascii="Times New Roman" w:eastAsia="Times New Roman" w:hAnsi="Times New Roman"/>
          <w:color w:val="000000"/>
          <w:spacing w:val="52"/>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50"/>
          <w:sz w:val="24"/>
          <w:szCs w:val="24"/>
          <w:lang w:eastAsia="ru-RU"/>
        </w:rPr>
        <w:t xml:space="preserve"> </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z w:val="24"/>
          <w:szCs w:val="24"/>
          <w:lang w:eastAsia="ru-RU"/>
        </w:rPr>
        <w:t>комой</w:t>
      </w:r>
      <w:r w:rsidRPr="004B0082">
        <w:rPr>
          <w:rFonts w:ascii="Times New Roman" w:eastAsia="Times New Roman" w:hAnsi="Times New Roman"/>
          <w:color w:val="000000"/>
          <w:spacing w:val="50"/>
          <w:sz w:val="24"/>
          <w:szCs w:val="24"/>
          <w:lang w:eastAsia="ru-RU"/>
        </w:rPr>
        <w:t xml:space="preserve"> </w:t>
      </w:r>
      <w:r w:rsidRPr="004B0082">
        <w:rPr>
          <w:rFonts w:ascii="Times New Roman" w:eastAsia="Times New Roman" w:hAnsi="Times New Roman"/>
          <w:color w:val="000000"/>
          <w:sz w:val="24"/>
          <w:szCs w:val="24"/>
          <w:lang w:eastAsia="ru-RU"/>
        </w:rPr>
        <w:t>обста</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ов</w:t>
      </w:r>
      <w:r w:rsidRPr="004B0082">
        <w:rPr>
          <w:rFonts w:ascii="Times New Roman" w:eastAsia="Times New Roman" w:hAnsi="Times New Roman"/>
          <w:color w:val="000000"/>
          <w:spacing w:val="-1"/>
          <w:sz w:val="24"/>
          <w:szCs w:val="24"/>
          <w:lang w:eastAsia="ru-RU"/>
        </w:rPr>
        <w:t>ке</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50"/>
          <w:sz w:val="24"/>
          <w:szCs w:val="24"/>
          <w:lang w:eastAsia="ru-RU"/>
        </w:rPr>
        <w:t xml:space="preserve"> </w:t>
      </w:r>
      <w:r w:rsidRPr="004B0082">
        <w:rPr>
          <w:rFonts w:ascii="Times New Roman" w:eastAsia="Times New Roman" w:hAnsi="Times New Roman"/>
          <w:color w:val="000000"/>
          <w:sz w:val="24"/>
          <w:szCs w:val="24"/>
          <w:lang w:eastAsia="ru-RU"/>
        </w:rPr>
        <w:t>акт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вно</w:t>
      </w:r>
      <w:r w:rsidRPr="004B0082">
        <w:rPr>
          <w:rFonts w:ascii="Times New Roman" w:eastAsia="Times New Roman" w:hAnsi="Times New Roman"/>
          <w:color w:val="000000"/>
          <w:spacing w:val="48"/>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50"/>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z w:val="24"/>
          <w:szCs w:val="24"/>
          <w:lang w:eastAsia="ru-RU"/>
        </w:rPr>
        <w:t>ающ</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50"/>
          <w:sz w:val="24"/>
          <w:szCs w:val="24"/>
          <w:lang w:eastAsia="ru-RU"/>
        </w:rPr>
        <w:t xml:space="preserve"> </w:t>
      </w:r>
      <w:r w:rsidRPr="004B0082">
        <w:rPr>
          <w:rFonts w:ascii="Times New Roman" w:eastAsia="Times New Roman" w:hAnsi="Times New Roman"/>
          <w:color w:val="000000"/>
          <w:sz w:val="24"/>
          <w:szCs w:val="24"/>
          <w:lang w:eastAsia="ru-RU"/>
        </w:rPr>
        <w:t>предметы, выпол</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яет</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действ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правл</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нные</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3"/>
          <w:sz w:val="24"/>
          <w:szCs w:val="24"/>
          <w:lang w:eastAsia="ru-RU"/>
        </w:rPr>
        <w:t>л</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2"/>
          <w:sz w:val="24"/>
          <w:szCs w:val="24"/>
          <w:lang w:eastAsia="ru-RU"/>
        </w:rPr>
        <w:t>з</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льтата</w:t>
      </w:r>
      <w:r w:rsidRPr="004B0082">
        <w:rPr>
          <w:rFonts w:ascii="Times New Roman" w:eastAsia="Times New Roman" w:hAnsi="Times New Roman"/>
          <w:color w:val="000000"/>
          <w:spacing w:val="15"/>
          <w:sz w:val="24"/>
          <w:szCs w:val="24"/>
          <w:lang w:eastAsia="ru-RU"/>
        </w:rPr>
        <w:t xml:space="preserve"> </w:t>
      </w:r>
      <w:r w:rsidRPr="004B0082">
        <w:rPr>
          <w:rFonts w:ascii="Times New Roman" w:eastAsia="Times New Roman" w:hAnsi="Times New Roman"/>
          <w:color w:val="000000"/>
          <w:sz w:val="24"/>
          <w:szCs w:val="24"/>
          <w:lang w:eastAsia="ru-RU"/>
        </w:rPr>
        <w:t>(наклад</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вает</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pacing w:val="1"/>
          <w:sz w:val="24"/>
          <w:szCs w:val="24"/>
          <w:lang w:eastAsia="ru-RU"/>
        </w:rPr>
        <w:t>ки</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пи</w:t>
      </w:r>
      <w:r w:rsidRPr="004B0082">
        <w:rPr>
          <w:rFonts w:ascii="Times New Roman" w:eastAsia="Times New Roman" w:hAnsi="Times New Roman"/>
          <w:color w:val="000000"/>
          <w:sz w:val="24"/>
          <w:szCs w:val="24"/>
          <w:lang w:eastAsia="ru-RU"/>
        </w:rPr>
        <w:t>чик</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z w:val="24"/>
          <w:szCs w:val="24"/>
          <w:lang w:eastAsia="ru-RU"/>
        </w:rPr>
        <w:t>кирпичик, собирает</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7"/>
          <w:sz w:val="24"/>
          <w:szCs w:val="24"/>
          <w:lang w:eastAsia="ru-RU"/>
        </w:rPr>
        <w:t xml:space="preserve"> </w:t>
      </w:r>
      <w:r w:rsidRPr="004B0082">
        <w:rPr>
          <w:rFonts w:ascii="Times New Roman" w:eastAsia="Times New Roman" w:hAnsi="Times New Roman"/>
          <w:color w:val="000000"/>
          <w:sz w:val="24"/>
          <w:szCs w:val="24"/>
          <w:lang w:eastAsia="ru-RU"/>
        </w:rPr>
        <w:t>разб</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рает</w:t>
      </w:r>
      <w:r w:rsidRPr="004B0082">
        <w:rPr>
          <w:rFonts w:ascii="Times New Roman" w:eastAsia="Times New Roman" w:hAnsi="Times New Roman"/>
          <w:color w:val="000000"/>
          <w:spacing w:val="2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ирамид</w:t>
      </w:r>
      <w:r w:rsidRPr="004B0082">
        <w:rPr>
          <w:rFonts w:ascii="Times New Roman" w:eastAsia="Times New Roman" w:hAnsi="Times New Roman"/>
          <w:color w:val="000000"/>
          <w:spacing w:val="4"/>
          <w:sz w:val="24"/>
          <w:szCs w:val="24"/>
          <w:lang w:eastAsia="ru-RU"/>
        </w:rPr>
        <w:t>к</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25"/>
          <w:sz w:val="24"/>
          <w:szCs w:val="24"/>
          <w:lang w:eastAsia="ru-RU"/>
        </w:rPr>
        <w:t xml:space="preserve"> </w:t>
      </w:r>
      <w:r w:rsidRPr="004B0082">
        <w:rPr>
          <w:rFonts w:ascii="Times New Roman" w:eastAsia="Times New Roman" w:hAnsi="Times New Roman"/>
          <w:color w:val="000000"/>
          <w:sz w:val="24"/>
          <w:szCs w:val="24"/>
          <w:lang w:eastAsia="ru-RU"/>
        </w:rPr>
        <w:t>вк</w:t>
      </w:r>
      <w:r w:rsidRPr="004B0082">
        <w:rPr>
          <w:rFonts w:ascii="Times New Roman" w:eastAsia="Times New Roman" w:hAnsi="Times New Roman"/>
          <w:color w:val="000000"/>
          <w:spacing w:val="1"/>
          <w:sz w:val="24"/>
          <w:szCs w:val="24"/>
          <w:lang w:eastAsia="ru-RU"/>
        </w:rPr>
        <w:t>л</w:t>
      </w:r>
      <w:r w:rsidRPr="004B0082">
        <w:rPr>
          <w:rFonts w:ascii="Times New Roman" w:eastAsia="Times New Roman" w:hAnsi="Times New Roman"/>
          <w:color w:val="000000"/>
          <w:sz w:val="24"/>
          <w:szCs w:val="24"/>
          <w:lang w:eastAsia="ru-RU"/>
        </w:rPr>
        <w:t>ады</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z w:val="24"/>
          <w:szCs w:val="24"/>
          <w:lang w:eastAsia="ru-RU"/>
        </w:rPr>
        <w:t>отверстия</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лк</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z w:val="24"/>
          <w:szCs w:val="24"/>
          <w:lang w:eastAsia="ru-RU"/>
        </w:rPr>
        <w:t>от</w:t>
      </w:r>
      <w:r w:rsidRPr="004B0082">
        <w:rPr>
          <w:rFonts w:ascii="Times New Roman" w:eastAsia="Times New Roman" w:hAnsi="Times New Roman"/>
          <w:color w:val="000000"/>
          <w:spacing w:val="2"/>
          <w:sz w:val="24"/>
          <w:szCs w:val="24"/>
          <w:lang w:eastAsia="ru-RU"/>
        </w:rPr>
        <w:t>к</w:t>
      </w:r>
      <w:r w:rsidRPr="004B0082">
        <w:rPr>
          <w:rFonts w:ascii="Times New Roman" w:eastAsia="Times New Roman" w:hAnsi="Times New Roman"/>
          <w:color w:val="000000"/>
          <w:sz w:val="24"/>
          <w:szCs w:val="24"/>
          <w:lang w:eastAsia="ru-RU"/>
        </w:rPr>
        <w:t>рыв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7"/>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акрыв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2"/>
          <w:sz w:val="24"/>
          <w:szCs w:val="24"/>
          <w:lang w:eastAsia="ru-RU"/>
        </w:rPr>
        <w:t>е</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ы шкафа, рассматр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 xml:space="preserve">т </w:t>
      </w:r>
      <w:r w:rsidRPr="004B0082">
        <w:rPr>
          <w:rFonts w:ascii="Times New Roman" w:eastAsia="Times New Roman" w:hAnsi="Times New Roman"/>
          <w:color w:val="000000"/>
          <w:spacing w:val="3"/>
          <w:sz w:val="24"/>
          <w:szCs w:val="24"/>
          <w:lang w:eastAsia="ru-RU"/>
        </w:rPr>
        <w:t>к</w:t>
      </w:r>
      <w:r w:rsidRPr="004B0082">
        <w:rPr>
          <w:rFonts w:ascii="Times New Roman" w:eastAsia="Times New Roman" w:hAnsi="Times New Roman"/>
          <w:color w:val="000000"/>
          <w:sz w:val="24"/>
          <w:szCs w:val="24"/>
          <w:lang w:eastAsia="ru-RU"/>
        </w:rPr>
        <w:t>арт</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ки 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на</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ит</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 xml:space="preserve">на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 xml:space="preserve">их </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акомые предм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ты</w:t>
      </w:r>
      <w:r w:rsidRPr="004B0082">
        <w:rPr>
          <w:rFonts w:ascii="Times New Roman" w:eastAsia="Times New Roman" w:hAnsi="Times New Roman"/>
          <w:color w:val="000000"/>
          <w:spacing w:val="5"/>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др.);</w:t>
      </w:r>
    </w:p>
    <w:p w:rsidR="00441B7C" w:rsidRPr="004B0082" w:rsidRDefault="00441B7C" w:rsidP="004B0082">
      <w:pPr>
        <w:widowControl w:val="0"/>
        <w:spacing w:after="0" w:line="240" w:lineRule="auto"/>
        <w:ind w:right="-56"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29"/>
          <w:sz w:val="24"/>
          <w:szCs w:val="24"/>
          <w:lang w:eastAsia="ru-RU"/>
        </w:rPr>
        <w:t xml:space="preserve"> </w:t>
      </w:r>
      <w:r w:rsidRPr="004B0082">
        <w:rPr>
          <w:rFonts w:ascii="Times New Roman" w:eastAsia="Times New Roman" w:hAnsi="Times New Roman"/>
          <w:color w:val="000000"/>
          <w:sz w:val="24"/>
          <w:szCs w:val="24"/>
          <w:lang w:eastAsia="ru-RU"/>
        </w:rPr>
        <w:t>акт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но</w:t>
      </w:r>
      <w:r w:rsidRPr="004B0082">
        <w:rPr>
          <w:rFonts w:ascii="Times New Roman" w:eastAsia="Times New Roman" w:hAnsi="Times New Roman"/>
          <w:color w:val="000000"/>
          <w:spacing w:val="29"/>
          <w:sz w:val="24"/>
          <w:szCs w:val="24"/>
          <w:lang w:eastAsia="ru-RU"/>
        </w:rPr>
        <w:t xml:space="preserve"> </w:t>
      </w:r>
      <w:r w:rsidRPr="004B0082">
        <w:rPr>
          <w:rFonts w:ascii="Times New Roman" w:eastAsia="Times New Roman" w:hAnsi="Times New Roman"/>
          <w:color w:val="000000"/>
          <w:sz w:val="24"/>
          <w:szCs w:val="24"/>
          <w:lang w:eastAsia="ru-RU"/>
        </w:rPr>
        <w:t>дейс</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8"/>
          <w:sz w:val="24"/>
          <w:szCs w:val="24"/>
          <w:lang w:eastAsia="ru-RU"/>
        </w:rPr>
        <w:t xml:space="preserve"> </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pacing w:val="27"/>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w:t>
      </w:r>
      <w:r w:rsidRPr="004B0082">
        <w:rPr>
          <w:rFonts w:ascii="Times New Roman" w:eastAsia="Times New Roman" w:hAnsi="Times New Roman"/>
          <w:color w:val="000000"/>
          <w:spacing w:val="5"/>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шка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28"/>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жая</w:t>
      </w:r>
      <w:r w:rsidRPr="004B0082">
        <w:rPr>
          <w:rFonts w:ascii="Times New Roman" w:eastAsia="Times New Roman" w:hAnsi="Times New Roman"/>
          <w:color w:val="000000"/>
          <w:spacing w:val="33"/>
          <w:sz w:val="24"/>
          <w:szCs w:val="24"/>
          <w:lang w:eastAsia="ru-RU"/>
        </w:rPr>
        <w:t xml:space="preserve"> </w:t>
      </w:r>
      <w:r w:rsidRPr="004B0082">
        <w:rPr>
          <w:rFonts w:ascii="Times New Roman" w:eastAsia="Times New Roman" w:hAnsi="Times New Roman"/>
          <w:color w:val="000000"/>
          <w:sz w:val="24"/>
          <w:szCs w:val="24"/>
          <w:lang w:eastAsia="ru-RU"/>
        </w:rPr>
        <w:t>де</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ствиям</w:t>
      </w:r>
      <w:r w:rsidRPr="004B0082">
        <w:rPr>
          <w:rFonts w:ascii="Times New Roman" w:eastAsia="Times New Roman" w:hAnsi="Times New Roman"/>
          <w:color w:val="000000"/>
          <w:spacing w:val="28"/>
          <w:sz w:val="24"/>
          <w:szCs w:val="24"/>
          <w:lang w:eastAsia="ru-RU"/>
        </w:rPr>
        <w:t xml:space="preserve"> </w:t>
      </w:r>
      <w:r w:rsidRPr="004B0082">
        <w:rPr>
          <w:rFonts w:ascii="Times New Roman" w:eastAsia="Times New Roman" w:hAnsi="Times New Roman"/>
          <w:color w:val="000000"/>
          <w:sz w:val="24"/>
          <w:szCs w:val="24"/>
          <w:lang w:eastAsia="ru-RU"/>
        </w:rPr>
        <w:t>взрослых</w:t>
      </w:r>
      <w:r w:rsidRPr="004B0082">
        <w:rPr>
          <w:rFonts w:ascii="Times New Roman" w:eastAsia="Times New Roman" w:hAnsi="Times New Roman"/>
          <w:color w:val="000000"/>
          <w:spacing w:val="30"/>
          <w:sz w:val="24"/>
          <w:szCs w:val="24"/>
          <w:lang w:eastAsia="ru-RU"/>
        </w:rPr>
        <w:t xml:space="preserve"> </w:t>
      </w:r>
      <w:r w:rsidRPr="004B0082">
        <w:rPr>
          <w:rFonts w:ascii="Times New Roman" w:eastAsia="Times New Roman" w:hAnsi="Times New Roman"/>
          <w:color w:val="000000"/>
          <w:sz w:val="24"/>
          <w:szCs w:val="24"/>
          <w:lang w:eastAsia="ru-RU"/>
        </w:rPr>
        <w:t>(катает</w:t>
      </w:r>
      <w:r w:rsidRPr="004B0082">
        <w:rPr>
          <w:rFonts w:ascii="Times New Roman" w:eastAsia="Times New Roman" w:hAnsi="Times New Roman"/>
          <w:color w:val="000000"/>
          <w:spacing w:val="29"/>
          <w:sz w:val="24"/>
          <w:szCs w:val="24"/>
          <w:lang w:eastAsia="ru-RU"/>
        </w:rPr>
        <w:t xml:space="preserve"> </w:t>
      </w:r>
      <w:r w:rsidRPr="004B0082">
        <w:rPr>
          <w:rFonts w:ascii="Times New Roman" w:eastAsia="Times New Roman" w:hAnsi="Times New Roman"/>
          <w:color w:val="000000"/>
          <w:sz w:val="24"/>
          <w:szCs w:val="24"/>
          <w:lang w:eastAsia="ru-RU"/>
        </w:rPr>
        <w:t>машин</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 корм</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 собач</w:t>
      </w:r>
      <w:r w:rsidRPr="004B0082">
        <w:rPr>
          <w:rFonts w:ascii="Times New Roman" w:eastAsia="Times New Roman" w:hAnsi="Times New Roman"/>
          <w:color w:val="000000"/>
          <w:spacing w:val="2"/>
          <w:sz w:val="24"/>
          <w:szCs w:val="24"/>
          <w:lang w:eastAsia="ru-RU"/>
        </w:rPr>
        <w:t>к</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 ка</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 xml:space="preserve">ет </w:t>
      </w:r>
      <w:r w:rsidRPr="004B0082">
        <w:rPr>
          <w:rFonts w:ascii="Times New Roman" w:eastAsia="Times New Roman" w:hAnsi="Times New Roman"/>
          <w:color w:val="000000"/>
          <w:spacing w:val="3"/>
          <w:sz w:val="24"/>
          <w:szCs w:val="24"/>
          <w:lang w:eastAsia="ru-RU"/>
        </w:rPr>
        <w:t>к</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5"/>
          <w:sz w:val="24"/>
          <w:szCs w:val="24"/>
          <w:lang w:eastAsia="ru-RU"/>
        </w:rPr>
        <w:t>л</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и т.</w:t>
      </w:r>
      <w:r w:rsidRPr="004B0082">
        <w:rPr>
          <w:rFonts w:ascii="Times New Roman" w:eastAsia="Times New Roman" w:hAnsi="Times New Roman"/>
          <w:color w:val="000000"/>
          <w:spacing w:val="2"/>
          <w:sz w:val="24"/>
          <w:szCs w:val="24"/>
          <w:lang w:eastAsia="ru-RU"/>
        </w:rPr>
        <w:t>п</w:t>
      </w:r>
      <w:r w:rsidRPr="004B0082">
        <w:rPr>
          <w:rFonts w:ascii="Times New Roman" w:eastAsia="Times New Roman" w:hAnsi="Times New Roman"/>
          <w:color w:val="000000"/>
          <w:sz w:val="24"/>
          <w:szCs w:val="24"/>
          <w:lang w:eastAsia="ru-RU"/>
        </w:rPr>
        <w:t>.);</w:t>
      </w:r>
    </w:p>
    <w:p w:rsidR="00A00F63" w:rsidRPr="004B0082" w:rsidRDefault="00CC6B7B" w:rsidP="004B0082">
      <w:pPr>
        <w:widowControl w:val="0"/>
        <w:spacing w:after="0" w:line="240" w:lineRule="auto"/>
        <w:ind w:right="-56"/>
        <w:jc w:val="both"/>
        <w:rPr>
          <w:rFonts w:ascii="Times New Roman" w:eastAsia="Times New Roman" w:hAnsi="Times New Roman"/>
          <w:b/>
          <w:bCs/>
          <w:color w:val="000000"/>
          <w:sz w:val="24"/>
          <w:szCs w:val="24"/>
          <w:lang w:eastAsia="ru-RU"/>
        </w:rPr>
      </w:pPr>
      <w:r w:rsidRPr="004B0082">
        <w:rPr>
          <w:rFonts w:ascii="Times New Roman" w:eastAsia="Times New Roman" w:hAnsi="Times New Roman"/>
          <w:b/>
          <w:bCs/>
          <w:color w:val="000000"/>
          <w:sz w:val="24"/>
          <w:szCs w:val="24"/>
          <w:lang w:eastAsia="ru-RU"/>
        </w:rPr>
        <w:t>К трем годам</w:t>
      </w:r>
      <w:r w:rsidR="00CA47E2" w:rsidRPr="004B0082">
        <w:rPr>
          <w:rFonts w:ascii="Times New Roman" w:eastAsia="Times New Roman" w:hAnsi="Times New Roman"/>
          <w:b/>
          <w:bCs/>
          <w:color w:val="000000"/>
          <w:sz w:val="24"/>
          <w:szCs w:val="24"/>
          <w:lang w:eastAsia="ru-RU"/>
        </w:rPr>
        <w:t>:</w:t>
      </w:r>
    </w:p>
    <w:p w:rsidR="00CC6B7B" w:rsidRPr="004B0082" w:rsidRDefault="00CC6B7B" w:rsidP="004B0082">
      <w:pPr>
        <w:widowControl w:val="0"/>
        <w:spacing w:after="0" w:line="240" w:lineRule="auto"/>
        <w:ind w:right="-18"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38"/>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40"/>
          <w:sz w:val="24"/>
          <w:szCs w:val="24"/>
          <w:lang w:eastAsia="ru-RU"/>
        </w:rPr>
        <w:t xml:space="preserve"> </w:t>
      </w:r>
      <w:r w:rsidRPr="004B0082">
        <w:rPr>
          <w:rFonts w:ascii="Times New Roman" w:eastAsia="Times New Roman" w:hAnsi="Times New Roman"/>
          <w:color w:val="000000"/>
          <w:sz w:val="24"/>
          <w:szCs w:val="24"/>
          <w:lang w:eastAsia="ru-RU"/>
        </w:rPr>
        <w:t>развита</w:t>
      </w:r>
      <w:r w:rsidRPr="004B0082">
        <w:rPr>
          <w:rFonts w:ascii="Times New Roman" w:eastAsia="Times New Roman" w:hAnsi="Times New Roman"/>
          <w:color w:val="000000"/>
          <w:spacing w:val="40"/>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1"/>
          <w:sz w:val="24"/>
          <w:szCs w:val="24"/>
          <w:lang w:eastAsia="ru-RU"/>
        </w:rPr>
        <w:t>у</w:t>
      </w:r>
      <w:r w:rsidRPr="004B0082">
        <w:rPr>
          <w:rFonts w:ascii="Times New Roman" w:eastAsia="Times New Roman" w:hAnsi="Times New Roman"/>
          <w:color w:val="000000"/>
          <w:sz w:val="24"/>
          <w:szCs w:val="24"/>
          <w:lang w:eastAsia="ru-RU"/>
        </w:rPr>
        <w:t>п</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ая</w:t>
      </w:r>
      <w:r w:rsidRPr="004B0082">
        <w:rPr>
          <w:rFonts w:ascii="Times New Roman" w:eastAsia="Times New Roman" w:hAnsi="Times New Roman"/>
          <w:color w:val="000000"/>
          <w:spacing w:val="40"/>
          <w:sz w:val="24"/>
          <w:szCs w:val="24"/>
          <w:lang w:eastAsia="ru-RU"/>
        </w:rPr>
        <w:t xml:space="preserve"> </w:t>
      </w:r>
      <w:r w:rsidRPr="004B0082">
        <w:rPr>
          <w:rFonts w:ascii="Times New Roman" w:eastAsia="Times New Roman" w:hAnsi="Times New Roman"/>
          <w:color w:val="000000"/>
          <w:sz w:val="24"/>
          <w:szCs w:val="24"/>
          <w:lang w:eastAsia="ru-RU"/>
        </w:rPr>
        <w:t>мотор</w:t>
      </w:r>
      <w:r w:rsidRPr="004B0082">
        <w:rPr>
          <w:rFonts w:ascii="Times New Roman" w:eastAsia="Times New Roman" w:hAnsi="Times New Roman"/>
          <w:color w:val="000000"/>
          <w:spacing w:val="1"/>
          <w:sz w:val="24"/>
          <w:szCs w:val="24"/>
          <w:lang w:eastAsia="ru-RU"/>
        </w:rPr>
        <w:t>ик</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40"/>
          <w:sz w:val="24"/>
          <w:szCs w:val="24"/>
          <w:lang w:eastAsia="ru-RU"/>
        </w:rPr>
        <w:t xml:space="preserve"> </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41"/>
          <w:sz w:val="24"/>
          <w:szCs w:val="24"/>
          <w:lang w:eastAsia="ru-RU"/>
        </w:rPr>
        <w:t xml:space="preserve"> </w:t>
      </w:r>
      <w:r w:rsidRPr="004B0082">
        <w:rPr>
          <w:rFonts w:ascii="Times New Roman" w:eastAsia="Times New Roman" w:hAnsi="Times New Roman"/>
          <w:color w:val="000000"/>
          <w:sz w:val="24"/>
          <w:szCs w:val="24"/>
          <w:lang w:eastAsia="ru-RU"/>
        </w:rPr>
        <w:t>ак</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ив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40"/>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л</w:t>
      </w:r>
      <w:r w:rsidRPr="004B0082">
        <w:rPr>
          <w:rFonts w:ascii="Times New Roman" w:eastAsia="Times New Roman" w:hAnsi="Times New Roman"/>
          <w:color w:val="000000"/>
          <w:sz w:val="24"/>
          <w:szCs w:val="24"/>
          <w:lang w:eastAsia="ru-RU"/>
        </w:rPr>
        <w:t>ь</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41"/>
          <w:sz w:val="24"/>
          <w:szCs w:val="24"/>
          <w:lang w:eastAsia="ru-RU"/>
        </w:rPr>
        <w:t xml:space="preserve"> </w:t>
      </w:r>
      <w:r w:rsidRPr="004B0082">
        <w:rPr>
          <w:rFonts w:ascii="Times New Roman" w:eastAsia="Times New Roman" w:hAnsi="Times New Roman"/>
          <w:color w:val="000000"/>
          <w:sz w:val="24"/>
          <w:szCs w:val="24"/>
          <w:lang w:eastAsia="ru-RU"/>
        </w:rPr>
        <w:t>осв</w:t>
      </w:r>
      <w:r w:rsidRPr="004B0082">
        <w:rPr>
          <w:rFonts w:ascii="Times New Roman" w:eastAsia="Times New Roman" w:hAnsi="Times New Roman"/>
          <w:color w:val="000000"/>
          <w:spacing w:val="1"/>
          <w:sz w:val="24"/>
          <w:szCs w:val="24"/>
          <w:lang w:eastAsia="ru-RU"/>
        </w:rPr>
        <w:t>оенн</w:t>
      </w:r>
      <w:r w:rsidRPr="004B0082">
        <w:rPr>
          <w:rFonts w:ascii="Times New Roman" w:eastAsia="Times New Roman" w:hAnsi="Times New Roman"/>
          <w:color w:val="000000"/>
          <w:sz w:val="24"/>
          <w:szCs w:val="24"/>
          <w:lang w:eastAsia="ru-RU"/>
        </w:rPr>
        <w:t>ые</w:t>
      </w:r>
      <w:r w:rsidRPr="004B0082">
        <w:rPr>
          <w:rFonts w:ascii="Times New Roman" w:eastAsia="Times New Roman" w:hAnsi="Times New Roman"/>
          <w:color w:val="000000"/>
          <w:spacing w:val="39"/>
          <w:sz w:val="24"/>
          <w:szCs w:val="24"/>
          <w:lang w:eastAsia="ru-RU"/>
        </w:rPr>
        <w:t xml:space="preserve"> </w:t>
      </w:r>
      <w:r w:rsidRPr="004B0082">
        <w:rPr>
          <w:rFonts w:ascii="Times New Roman" w:eastAsia="Times New Roman" w:hAnsi="Times New Roman"/>
          <w:color w:val="000000"/>
          <w:sz w:val="24"/>
          <w:szCs w:val="24"/>
          <w:lang w:eastAsia="ru-RU"/>
        </w:rPr>
        <w:t>ранее</w:t>
      </w:r>
      <w:r w:rsidRPr="004B0082">
        <w:rPr>
          <w:rFonts w:ascii="Times New Roman" w:eastAsia="Times New Roman" w:hAnsi="Times New Roman"/>
          <w:color w:val="000000"/>
          <w:spacing w:val="39"/>
          <w:sz w:val="24"/>
          <w:szCs w:val="24"/>
          <w:lang w:eastAsia="ru-RU"/>
        </w:rPr>
        <w:t xml:space="preserve"> </w:t>
      </w:r>
      <w:r w:rsidRPr="004B0082">
        <w:rPr>
          <w:rFonts w:ascii="Times New Roman" w:eastAsia="Times New Roman" w:hAnsi="Times New Roman"/>
          <w:color w:val="000000"/>
          <w:sz w:val="24"/>
          <w:szCs w:val="24"/>
          <w:lang w:eastAsia="ru-RU"/>
        </w:rPr>
        <w:t>дв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жен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 начи</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ает</w:t>
      </w:r>
      <w:r w:rsidRPr="004B0082">
        <w:rPr>
          <w:rFonts w:ascii="Times New Roman" w:eastAsia="Times New Roman" w:hAnsi="Times New Roman"/>
          <w:color w:val="000000"/>
          <w:spacing w:val="62"/>
          <w:sz w:val="24"/>
          <w:szCs w:val="24"/>
          <w:lang w:eastAsia="ru-RU"/>
        </w:rPr>
        <w:t xml:space="preserve"> </w:t>
      </w:r>
      <w:r w:rsidRPr="004B0082">
        <w:rPr>
          <w:rFonts w:ascii="Times New Roman" w:eastAsia="Times New Roman" w:hAnsi="Times New Roman"/>
          <w:color w:val="000000"/>
          <w:sz w:val="24"/>
          <w:szCs w:val="24"/>
          <w:lang w:eastAsia="ru-RU"/>
        </w:rPr>
        <w:t>осв</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ть</w:t>
      </w:r>
      <w:r w:rsidRPr="004B0082">
        <w:rPr>
          <w:rFonts w:ascii="Times New Roman" w:eastAsia="Times New Roman" w:hAnsi="Times New Roman"/>
          <w:color w:val="000000"/>
          <w:spacing w:val="63"/>
          <w:sz w:val="24"/>
          <w:szCs w:val="24"/>
          <w:lang w:eastAsia="ru-RU"/>
        </w:rPr>
        <w:t xml:space="preserve"> </w:t>
      </w:r>
      <w:r w:rsidRPr="004B0082">
        <w:rPr>
          <w:rFonts w:ascii="Times New Roman" w:eastAsia="Times New Roman" w:hAnsi="Times New Roman"/>
          <w:color w:val="000000"/>
          <w:sz w:val="24"/>
          <w:szCs w:val="24"/>
          <w:lang w:eastAsia="ru-RU"/>
        </w:rPr>
        <w:t>б</w:t>
      </w:r>
      <w:r w:rsidRPr="004B0082">
        <w:rPr>
          <w:rFonts w:ascii="Times New Roman" w:eastAsia="Times New Roman" w:hAnsi="Times New Roman"/>
          <w:color w:val="000000"/>
          <w:spacing w:val="2"/>
          <w:sz w:val="24"/>
          <w:szCs w:val="24"/>
          <w:lang w:eastAsia="ru-RU"/>
        </w:rPr>
        <w:t>е</w:t>
      </w:r>
      <w:r w:rsidRPr="004B0082">
        <w:rPr>
          <w:rFonts w:ascii="Times New Roman" w:eastAsia="Times New Roman" w:hAnsi="Times New Roman"/>
          <w:color w:val="000000"/>
          <w:sz w:val="24"/>
          <w:szCs w:val="24"/>
          <w:lang w:eastAsia="ru-RU"/>
        </w:rPr>
        <w:t>г,</w:t>
      </w:r>
      <w:r w:rsidRPr="004B0082">
        <w:rPr>
          <w:rFonts w:ascii="Times New Roman" w:eastAsia="Times New Roman" w:hAnsi="Times New Roman"/>
          <w:color w:val="000000"/>
          <w:spacing w:val="6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рыжк</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6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овторяет</w:t>
      </w:r>
      <w:r w:rsidRPr="004B0082">
        <w:rPr>
          <w:rFonts w:ascii="Times New Roman" w:eastAsia="Times New Roman" w:hAnsi="Times New Roman"/>
          <w:color w:val="000000"/>
          <w:spacing w:val="65"/>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61"/>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рослым</w:t>
      </w:r>
      <w:r w:rsidRPr="004B0082">
        <w:rPr>
          <w:rFonts w:ascii="Times New Roman" w:eastAsia="Times New Roman" w:hAnsi="Times New Roman"/>
          <w:color w:val="000000"/>
          <w:spacing w:val="6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ростые</w:t>
      </w:r>
      <w:r w:rsidRPr="004B0082">
        <w:rPr>
          <w:rFonts w:ascii="Times New Roman" w:eastAsia="Times New Roman" w:hAnsi="Times New Roman"/>
          <w:color w:val="000000"/>
          <w:spacing w:val="65"/>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тацион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ые</w:t>
      </w:r>
      <w:r w:rsidRPr="004B0082">
        <w:rPr>
          <w:rFonts w:ascii="Times New Roman" w:eastAsia="Times New Roman" w:hAnsi="Times New Roman"/>
          <w:color w:val="000000"/>
          <w:spacing w:val="63"/>
          <w:sz w:val="24"/>
          <w:szCs w:val="24"/>
          <w:lang w:eastAsia="ru-RU"/>
        </w:rPr>
        <w:t xml:space="preserve"> </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праж</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я, по</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ма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каза</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я взрослого, выпол</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яет движен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xml:space="preserve">я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зр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тельно</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5"/>
          <w:sz w:val="24"/>
          <w:szCs w:val="24"/>
          <w:lang w:eastAsia="ru-RU"/>
        </w:rPr>
        <w:t>у</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во</w:t>
      </w:r>
      <w:r w:rsidRPr="004B0082">
        <w:rPr>
          <w:rFonts w:ascii="Times New Roman" w:eastAsia="Times New Roman" w:hAnsi="Times New Roman"/>
          <w:color w:val="000000"/>
          <w:spacing w:val="3"/>
          <w:sz w:val="24"/>
          <w:szCs w:val="24"/>
          <w:lang w:eastAsia="ru-RU"/>
        </w:rPr>
        <w:t>м</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ориент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w:t>
      </w:r>
    </w:p>
    <w:p w:rsidR="00CC6B7B" w:rsidRPr="004B0082" w:rsidRDefault="00CC6B7B" w:rsidP="004B0082">
      <w:pPr>
        <w:widowControl w:val="0"/>
        <w:spacing w:after="0" w:line="240" w:lineRule="auto"/>
        <w:ind w:left="709" w:right="-20"/>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 стремится к 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щен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со взро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лыми, ре</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г</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 xml:space="preserve">т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 их</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астроен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p>
    <w:p w:rsidR="00CC6B7B" w:rsidRPr="004B0082" w:rsidRDefault="00CC6B7B" w:rsidP="004B0082">
      <w:pPr>
        <w:widowControl w:val="0"/>
        <w:spacing w:after="0" w:line="240" w:lineRule="auto"/>
        <w:ind w:right="-57"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pacing w:val="-1"/>
          <w:sz w:val="24"/>
          <w:szCs w:val="24"/>
          <w:lang w:eastAsia="ru-RU"/>
        </w:rPr>
        <w:t>те</w:t>
      </w:r>
      <w:r w:rsidRPr="004B0082">
        <w:rPr>
          <w:rFonts w:ascii="Times New Roman" w:eastAsia="Times New Roman" w:hAnsi="Times New Roman"/>
          <w:color w:val="000000"/>
          <w:sz w:val="24"/>
          <w:szCs w:val="24"/>
          <w:lang w:eastAsia="ru-RU"/>
        </w:rPr>
        <w:t>рес</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37"/>
          <w:sz w:val="24"/>
          <w:szCs w:val="24"/>
          <w:lang w:eastAsia="ru-RU"/>
        </w:rPr>
        <w:t xml:space="preserve"> </w:t>
      </w:r>
      <w:r w:rsidRPr="004B0082">
        <w:rPr>
          <w:rFonts w:ascii="Times New Roman" w:eastAsia="Times New Roman" w:hAnsi="Times New Roman"/>
          <w:color w:val="000000"/>
          <w:sz w:val="24"/>
          <w:szCs w:val="24"/>
          <w:lang w:eastAsia="ru-RU"/>
        </w:rPr>
        <w:t>св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р</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1"/>
          <w:sz w:val="24"/>
          <w:szCs w:val="24"/>
          <w:lang w:eastAsia="ru-RU"/>
        </w:rPr>
        <w:t>ник</w:t>
      </w:r>
      <w:r w:rsidRPr="004B0082">
        <w:rPr>
          <w:rFonts w:ascii="Times New Roman" w:eastAsia="Times New Roman" w:hAnsi="Times New Roman"/>
          <w:color w:val="000000"/>
          <w:sz w:val="24"/>
          <w:szCs w:val="24"/>
          <w:lang w:eastAsia="ru-RU"/>
        </w:rPr>
        <w:t>ам;</w:t>
      </w:r>
      <w:r w:rsidRPr="004B0082">
        <w:rPr>
          <w:rFonts w:ascii="Times New Roman" w:eastAsia="Times New Roman" w:hAnsi="Times New Roman"/>
          <w:color w:val="000000"/>
          <w:spacing w:val="35"/>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абл</w:t>
      </w:r>
      <w:r w:rsidRPr="004B0082">
        <w:rPr>
          <w:rFonts w:ascii="Times New Roman" w:eastAsia="Times New Roman" w:hAnsi="Times New Roman"/>
          <w:color w:val="000000"/>
          <w:spacing w:val="1"/>
          <w:sz w:val="24"/>
          <w:szCs w:val="24"/>
          <w:lang w:eastAsia="ru-RU"/>
        </w:rPr>
        <w:t>ю</w:t>
      </w:r>
      <w:r w:rsidRPr="004B0082">
        <w:rPr>
          <w:rFonts w:ascii="Times New Roman" w:eastAsia="Times New Roman" w:hAnsi="Times New Roman"/>
          <w:color w:val="000000"/>
          <w:sz w:val="24"/>
          <w:szCs w:val="24"/>
          <w:lang w:eastAsia="ru-RU"/>
        </w:rPr>
        <w:t>дает</w:t>
      </w:r>
      <w:r w:rsidRPr="004B0082">
        <w:rPr>
          <w:rFonts w:ascii="Times New Roman" w:eastAsia="Times New Roman" w:hAnsi="Times New Roman"/>
          <w:color w:val="000000"/>
          <w:spacing w:val="35"/>
          <w:sz w:val="24"/>
          <w:szCs w:val="24"/>
          <w:lang w:eastAsia="ru-RU"/>
        </w:rPr>
        <w:t xml:space="preserve"> </w:t>
      </w:r>
      <w:r w:rsidRPr="004B0082">
        <w:rPr>
          <w:rFonts w:ascii="Times New Roman" w:eastAsia="Times New Roman" w:hAnsi="Times New Roman"/>
          <w:color w:val="000000"/>
          <w:spacing w:val="7"/>
          <w:sz w:val="24"/>
          <w:szCs w:val="24"/>
          <w:lang w:eastAsia="ru-RU"/>
        </w:rPr>
        <w:t>з</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35"/>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38"/>
          <w:sz w:val="24"/>
          <w:szCs w:val="24"/>
          <w:lang w:eastAsia="ru-RU"/>
        </w:rPr>
        <w:t xml:space="preserve"> </w:t>
      </w:r>
      <w:r w:rsidRPr="004B0082">
        <w:rPr>
          <w:rFonts w:ascii="Times New Roman" w:eastAsia="Times New Roman" w:hAnsi="Times New Roman"/>
          <w:color w:val="000000"/>
          <w:sz w:val="24"/>
          <w:szCs w:val="24"/>
          <w:lang w:eastAsia="ru-RU"/>
        </w:rPr>
        <w:t>де</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ств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одража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 играет рядом;</w:t>
      </w:r>
    </w:p>
    <w:p w:rsidR="00CC6B7B" w:rsidRPr="004B0082" w:rsidRDefault="00CC6B7B" w:rsidP="004B0082">
      <w:pPr>
        <w:widowControl w:val="0"/>
        <w:spacing w:after="0" w:line="240" w:lineRule="auto"/>
        <w:ind w:right="-16"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82"/>
          <w:sz w:val="24"/>
          <w:szCs w:val="24"/>
          <w:lang w:eastAsia="ru-RU"/>
        </w:rPr>
        <w:t xml:space="preserve"> </w:t>
      </w:r>
      <w:r w:rsidRPr="004B0082">
        <w:rPr>
          <w:rFonts w:ascii="Times New Roman" w:eastAsia="Times New Roman" w:hAnsi="Times New Roman"/>
          <w:color w:val="000000"/>
          <w:sz w:val="24"/>
          <w:szCs w:val="24"/>
          <w:lang w:eastAsia="ru-RU"/>
        </w:rPr>
        <w:t>влад</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81"/>
          <w:sz w:val="24"/>
          <w:szCs w:val="24"/>
          <w:lang w:eastAsia="ru-RU"/>
        </w:rPr>
        <w:t xml:space="preserve"> </w:t>
      </w:r>
      <w:r w:rsidRPr="004B0082">
        <w:rPr>
          <w:rFonts w:ascii="Times New Roman" w:eastAsia="Times New Roman" w:hAnsi="Times New Roman"/>
          <w:color w:val="000000"/>
          <w:sz w:val="24"/>
          <w:szCs w:val="24"/>
          <w:lang w:eastAsia="ru-RU"/>
        </w:rPr>
        <w:t>акт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вной</w:t>
      </w:r>
      <w:r w:rsidRPr="004B0082">
        <w:rPr>
          <w:rFonts w:ascii="Times New Roman" w:eastAsia="Times New Roman" w:hAnsi="Times New Roman"/>
          <w:color w:val="000000"/>
          <w:spacing w:val="83"/>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ь</w:t>
      </w:r>
      <w:r w:rsidRPr="004B0082">
        <w:rPr>
          <w:rFonts w:ascii="Times New Roman" w:eastAsia="Times New Roman" w:hAnsi="Times New Roman"/>
          <w:color w:val="000000"/>
          <w:spacing w:val="4"/>
          <w:sz w:val="24"/>
          <w:szCs w:val="24"/>
          <w:lang w:eastAsia="ru-RU"/>
        </w:rPr>
        <w:t>ю</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79"/>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споль</w:t>
      </w:r>
      <w:r w:rsidRPr="004B0082">
        <w:rPr>
          <w:rFonts w:ascii="Times New Roman" w:eastAsia="Times New Roman" w:hAnsi="Times New Roman"/>
          <w:color w:val="000000"/>
          <w:spacing w:val="2"/>
          <w:sz w:val="24"/>
          <w:szCs w:val="24"/>
          <w:lang w:eastAsia="ru-RU"/>
        </w:rPr>
        <w:t>з</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82"/>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81"/>
          <w:sz w:val="24"/>
          <w:szCs w:val="24"/>
          <w:lang w:eastAsia="ru-RU"/>
        </w:rPr>
        <w:t xml:space="preserve"> </w:t>
      </w:r>
      <w:r w:rsidRPr="004B0082">
        <w:rPr>
          <w:rFonts w:ascii="Times New Roman" w:eastAsia="Times New Roman" w:hAnsi="Times New Roman"/>
          <w:color w:val="000000"/>
          <w:sz w:val="24"/>
          <w:szCs w:val="24"/>
          <w:lang w:eastAsia="ru-RU"/>
        </w:rPr>
        <w:t>обще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82"/>
          <w:sz w:val="24"/>
          <w:szCs w:val="24"/>
          <w:lang w:eastAsia="ru-RU"/>
        </w:rPr>
        <w:t xml:space="preserve"> </w:t>
      </w:r>
      <w:r w:rsidRPr="004B0082">
        <w:rPr>
          <w:rFonts w:ascii="Times New Roman" w:eastAsia="Times New Roman" w:hAnsi="Times New Roman"/>
          <w:color w:val="000000"/>
          <w:sz w:val="24"/>
          <w:szCs w:val="24"/>
          <w:lang w:eastAsia="ru-RU"/>
        </w:rPr>
        <w:t>разные</w:t>
      </w:r>
      <w:r w:rsidRPr="004B0082">
        <w:rPr>
          <w:rFonts w:ascii="Times New Roman" w:eastAsia="Times New Roman" w:hAnsi="Times New Roman"/>
          <w:color w:val="000000"/>
          <w:spacing w:val="79"/>
          <w:sz w:val="24"/>
          <w:szCs w:val="24"/>
          <w:lang w:eastAsia="ru-RU"/>
        </w:rPr>
        <w:t xml:space="preserve"> </w:t>
      </w:r>
      <w:r w:rsidRPr="004B0082">
        <w:rPr>
          <w:rFonts w:ascii="Times New Roman" w:eastAsia="Times New Roman" w:hAnsi="Times New Roman"/>
          <w:color w:val="000000"/>
          <w:sz w:val="24"/>
          <w:szCs w:val="24"/>
          <w:lang w:eastAsia="ru-RU"/>
        </w:rPr>
        <w:t>ча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ти</w:t>
      </w:r>
      <w:r w:rsidRPr="004B0082">
        <w:rPr>
          <w:rFonts w:ascii="Times New Roman" w:eastAsia="Times New Roman" w:hAnsi="Times New Roman"/>
          <w:color w:val="000000"/>
          <w:spacing w:val="83"/>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8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 xml:space="preserve">ростые </w:t>
      </w:r>
      <w:r w:rsidRPr="004B0082">
        <w:rPr>
          <w:rFonts w:ascii="Times New Roman" w:eastAsia="Times New Roman" w:hAnsi="Times New Roman"/>
          <w:color w:val="000000"/>
          <w:sz w:val="24"/>
          <w:szCs w:val="24"/>
          <w:lang w:eastAsia="ru-RU"/>
        </w:rPr>
        <w:lastRenderedPageBreak/>
        <w:t>предложен</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60"/>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61"/>
          <w:sz w:val="24"/>
          <w:szCs w:val="24"/>
          <w:lang w:eastAsia="ru-RU"/>
        </w:rPr>
        <w:t xml:space="preserve"> </w:t>
      </w:r>
      <w:r w:rsidRPr="004B0082">
        <w:rPr>
          <w:rFonts w:ascii="Times New Roman" w:eastAsia="Times New Roman" w:hAnsi="Times New Roman"/>
          <w:color w:val="000000"/>
          <w:spacing w:val="1"/>
          <w:sz w:val="24"/>
          <w:szCs w:val="24"/>
          <w:lang w:eastAsia="ru-RU"/>
        </w:rPr>
        <w:t>4</w:t>
      </w:r>
      <w:r w:rsidRPr="004B0082">
        <w:rPr>
          <w:rFonts w:ascii="Times New Roman" w:eastAsia="Times New Roman" w:hAnsi="Times New Roman"/>
          <w:color w:val="000000"/>
          <w:spacing w:val="-2"/>
          <w:sz w:val="24"/>
          <w:szCs w:val="24"/>
          <w:lang w:eastAsia="ru-RU"/>
        </w:rPr>
        <w:t>-</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61"/>
          <w:sz w:val="24"/>
          <w:szCs w:val="24"/>
          <w:lang w:eastAsia="ru-RU"/>
        </w:rPr>
        <w:t xml:space="preserve"> </w:t>
      </w:r>
      <w:r w:rsidRPr="004B0082">
        <w:rPr>
          <w:rFonts w:ascii="Times New Roman" w:eastAsia="Times New Roman" w:hAnsi="Times New Roman"/>
          <w:color w:val="000000"/>
          <w:sz w:val="24"/>
          <w:szCs w:val="24"/>
          <w:lang w:eastAsia="ru-RU"/>
        </w:rPr>
        <w:t>слов</w:t>
      </w:r>
      <w:r w:rsidRPr="004B0082">
        <w:rPr>
          <w:rFonts w:ascii="Times New Roman" w:eastAsia="Times New Roman" w:hAnsi="Times New Roman"/>
          <w:color w:val="000000"/>
          <w:spacing w:val="59"/>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61"/>
          <w:sz w:val="24"/>
          <w:szCs w:val="24"/>
          <w:lang w:eastAsia="ru-RU"/>
        </w:rPr>
        <w:t xml:space="preserve"> </w:t>
      </w:r>
      <w:r w:rsidRPr="004B0082">
        <w:rPr>
          <w:rFonts w:ascii="Times New Roman" w:eastAsia="Times New Roman" w:hAnsi="Times New Roman"/>
          <w:color w:val="000000"/>
          <w:sz w:val="24"/>
          <w:szCs w:val="24"/>
          <w:lang w:eastAsia="ru-RU"/>
        </w:rPr>
        <w:t>боле</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62"/>
          <w:sz w:val="24"/>
          <w:szCs w:val="24"/>
          <w:lang w:eastAsia="ru-RU"/>
        </w:rPr>
        <w:t xml:space="preserve"> </w:t>
      </w:r>
      <w:r w:rsidRPr="004B0082">
        <w:rPr>
          <w:rFonts w:ascii="Times New Roman" w:eastAsia="Times New Roman" w:hAnsi="Times New Roman"/>
          <w:color w:val="000000"/>
          <w:sz w:val="24"/>
          <w:szCs w:val="24"/>
          <w:lang w:eastAsia="ru-RU"/>
        </w:rPr>
        <w:t>вкл</w:t>
      </w:r>
      <w:r w:rsidRPr="004B0082">
        <w:rPr>
          <w:rFonts w:ascii="Times New Roman" w:eastAsia="Times New Roman" w:hAnsi="Times New Roman"/>
          <w:color w:val="000000"/>
          <w:spacing w:val="1"/>
          <w:sz w:val="24"/>
          <w:szCs w:val="24"/>
          <w:lang w:eastAsia="ru-RU"/>
        </w:rPr>
        <w:t>ю</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нн</w:t>
      </w:r>
      <w:r w:rsidRPr="004B0082">
        <w:rPr>
          <w:rFonts w:ascii="Times New Roman" w:eastAsia="Times New Roman" w:hAnsi="Times New Roman"/>
          <w:color w:val="000000"/>
          <w:sz w:val="24"/>
          <w:szCs w:val="24"/>
          <w:lang w:eastAsia="ru-RU"/>
        </w:rPr>
        <w:t>ой</w:t>
      </w:r>
      <w:r w:rsidRPr="004B0082">
        <w:rPr>
          <w:rFonts w:ascii="Times New Roman" w:eastAsia="Times New Roman" w:hAnsi="Times New Roman"/>
          <w:color w:val="000000"/>
          <w:spacing w:val="60"/>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60"/>
          <w:sz w:val="24"/>
          <w:szCs w:val="24"/>
          <w:lang w:eastAsia="ru-RU"/>
        </w:rPr>
        <w:t xml:space="preserve"> </w:t>
      </w:r>
      <w:r w:rsidRPr="004B0082">
        <w:rPr>
          <w:rFonts w:ascii="Times New Roman" w:eastAsia="Times New Roman" w:hAnsi="Times New Roman"/>
          <w:color w:val="000000"/>
          <w:sz w:val="24"/>
          <w:szCs w:val="24"/>
          <w:lang w:eastAsia="ru-RU"/>
        </w:rPr>
        <w:t>общен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60"/>
          <w:sz w:val="24"/>
          <w:szCs w:val="24"/>
          <w:lang w:eastAsia="ru-RU"/>
        </w:rPr>
        <w:t xml:space="preserve"> </w:t>
      </w:r>
      <w:r w:rsidRPr="004B0082">
        <w:rPr>
          <w:rFonts w:ascii="Times New Roman" w:eastAsia="Times New Roman" w:hAnsi="Times New Roman"/>
          <w:color w:val="000000"/>
          <w:sz w:val="24"/>
          <w:szCs w:val="24"/>
          <w:lang w:eastAsia="ru-RU"/>
        </w:rPr>
        <w:t>мож</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61"/>
          <w:sz w:val="24"/>
          <w:szCs w:val="24"/>
          <w:lang w:eastAsia="ru-RU"/>
        </w:rPr>
        <w:t xml:space="preserve"> </w:t>
      </w:r>
      <w:r w:rsidRPr="004B0082">
        <w:rPr>
          <w:rFonts w:ascii="Times New Roman" w:eastAsia="Times New Roman" w:hAnsi="Times New Roman"/>
          <w:color w:val="000000"/>
          <w:sz w:val="24"/>
          <w:szCs w:val="24"/>
          <w:lang w:eastAsia="ru-RU"/>
        </w:rPr>
        <w:t>обращ</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ся</w:t>
      </w:r>
      <w:r w:rsidRPr="004B0082">
        <w:rPr>
          <w:rFonts w:ascii="Times New Roman" w:eastAsia="Times New Roman" w:hAnsi="Times New Roman"/>
          <w:color w:val="000000"/>
          <w:spacing w:val="59"/>
          <w:sz w:val="24"/>
          <w:szCs w:val="24"/>
          <w:lang w:eastAsia="ru-RU"/>
        </w:rPr>
        <w:t xml:space="preserve"> </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pacing w:val="60"/>
          <w:sz w:val="24"/>
          <w:szCs w:val="24"/>
          <w:lang w:eastAsia="ru-RU"/>
        </w:rPr>
        <w:t xml:space="preserve"> </w:t>
      </w:r>
      <w:r w:rsidRPr="004B0082">
        <w:rPr>
          <w:rFonts w:ascii="Times New Roman" w:eastAsia="Times New Roman" w:hAnsi="Times New Roman"/>
          <w:color w:val="000000"/>
          <w:sz w:val="24"/>
          <w:szCs w:val="24"/>
          <w:lang w:eastAsia="ru-RU"/>
        </w:rPr>
        <w:t>во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ми</w:t>
      </w:r>
      <w:r w:rsidRPr="004B0082">
        <w:rPr>
          <w:rFonts w:ascii="Times New Roman" w:eastAsia="Times New Roman" w:hAnsi="Times New Roman"/>
          <w:color w:val="000000"/>
          <w:spacing w:val="60"/>
          <w:sz w:val="24"/>
          <w:szCs w:val="24"/>
          <w:lang w:eastAsia="ru-RU"/>
        </w:rPr>
        <w:t xml:space="preserve"> </w:t>
      </w:r>
      <w:r w:rsidRPr="004B0082">
        <w:rPr>
          <w:rFonts w:ascii="Times New Roman" w:eastAsia="Times New Roman" w:hAnsi="Times New Roman"/>
          <w:color w:val="000000"/>
          <w:sz w:val="24"/>
          <w:szCs w:val="24"/>
          <w:lang w:eastAsia="ru-RU"/>
        </w:rPr>
        <w:t>и просьбами;</w:t>
      </w:r>
    </w:p>
    <w:p w:rsidR="00CC6B7B" w:rsidRPr="004B0082" w:rsidRDefault="00CC6B7B" w:rsidP="004B0082">
      <w:pPr>
        <w:widowControl w:val="0"/>
        <w:spacing w:after="0" w:line="240" w:lineRule="auto"/>
        <w:ind w:right="-57"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7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72"/>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тер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70"/>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73"/>
          <w:sz w:val="24"/>
          <w:szCs w:val="24"/>
          <w:lang w:eastAsia="ru-RU"/>
        </w:rPr>
        <w:t xml:space="preserve"> </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5"/>
          <w:sz w:val="24"/>
          <w:szCs w:val="24"/>
          <w:lang w:eastAsia="ru-RU"/>
        </w:rPr>
        <w:t>х</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71"/>
          <w:sz w:val="24"/>
          <w:szCs w:val="24"/>
          <w:lang w:eastAsia="ru-RU"/>
        </w:rPr>
        <w:t xml:space="preserve"> </w:t>
      </w:r>
      <w:r w:rsidRPr="004B0082">
        <w:rPr>
          <w:rFonts w:ascii="Times New Roman" w:eastAsia="Times New Roman" w:hAnsi="Times New Roman"/>
          <w:color w:val="000000"/>
          <w:sz w:val="24"/>
          <w:szCs w:val="24"/>
          <w:lang w:eastAsia="ru-RU"/>
        </w:rPr>
        <w:t>сказ</w:t>
      </w:r>
      <w:r w:rsidRPr="004B0082">
        <w:rPr>
          <w:rFonts w:ascii="Times New Roman" w:eastAsia="Times New Roman" w:hAnsi="Times New Roman"/>
          <w:color w:val="000000"/>
          <w:spacing w:val="-2"/>
          <w:sz w:val="24"/>
          <w:szCs w:val="24"/>
          <w:lang w:eastAsia="ru-RU"/>
        </w:rPr>
        <w:t>к</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7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овторяет</w:t>
      </w:r>
      <w:r w:rsidRPr="004B0082">
        <w:rPr>
          <w:rFonts w:ascii="Times New Roman" w:eastAsia="Times New Roman" w:hAnsi="Times New Roman"/>
          <w:color w:val="000000"/>
          <w:spacing w:val="72"/>
          <w:sz w:val="24"/>
          <w:szCs w:val="24"/>
          <w:lang w:eastAsia="ru-RU"/>
        </w:rPr>
        <w:t xml:space="preserve"> </w:t>
      </w:r>
      <w:r w:rsidRPr="004B0082">
        <w:rPr>
          <w:rFonts w:ascii="Times New Roman" w:eastAsia="Times New Roman" w:hAnsi="Times New Roman"/>
          <w:color w:val="000000"/>
          <w:sz w:val="24"/>
          <w:szCs w:val="24"/>
          <w:lang w:eastAsia="ru-RU"/>
        </w:rPr>
        <w:t>от</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ел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ые</w:t>
      </w:r>
      <w:r w:rsidRPr="004B0082">
        <w:rPr>
          <w:rFonts w:ascii="Times New Roman" w:eastAsia="Times New Roman" w:hAnsi="Times New Roman"/>
          <w:color w:val="000000"/>
          <w:spacing w:val="70"/>
          <w:sz w:val="24"/>
          <w:szCs w:val="24"/>
          <w:lang w:eastAsia="ru-RU"/>
        </w:rPr>
        <w:t xml:space="preserve"> </w:t>
      </w:r>
      <w:r w:rsidRPr="004B0082">
        <w:rPr>
          <w:rFonts w:ascii="Times New Roman" w:eastAsia="Times New Roman" w:hAnsi="Times New Roman"/>
          <w:color w:val="000000"/>
          <w:sz w:val="24"/>
          <w:szCs w:val="24"/>
          <w:lang w:eastAsia="ru-RU"/>
        </w:rPr>
        <w:t>слова</w:t>
      </w:r>
      <w:r w:rsidRPr="004B0082">
        <w:rPr>
          <w:rFonts w:ascii="Times New Roman" w:eastAsia="Times New Roman" w:hAnsi="Times New Roman"/>
          <w:color w:val="000000"/>
          <w:spacing w:val="70"/>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73"/>
          <w:sz w:val="24"/>
          <w:szCs w:val="24"/>
          <w:lang w:eastAsia="ru-RU"/>
        </w:rPr>
        <w:t xml:space="preserve"> </w:t>
      </w:r>
      <w:r w:rsidRPr="004B0082">
        <w:rPr>
          <w:rFonts w:ascii="Times New Roman" w:eastAsia="Times New Roman" w:hAnsi="Times New Roman"/>
          <w:color w:val="000000"/>
          <w:sz w:val="24"/>
          <w:szCs w:val="24"/>
          <w:lang w:eastAsia="ru-RU"/>
        </w:rPr>
        <w:t>фра</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71"/>
          <w:sz w:val="24"/>
          <w:szCs w:val="24"/>
          <w:lang w:eastAsia="ru-RU"/>
        </w:rPr>
        <w:t xml:space="preserve"> </w:t>
      </w:r>
      <w:r w:rsidRPr="004B0082">
        <w:rPr>
          <w:rFonts w:ascii="Times New Roman" w:eastAsia="Times New Roman" w:hAnsi="Times New Roman"/>
          <w:color w:val="000000"/>
          <w:spacing w:val="1"/>
          <w:sz w:val="24"/>
          <w:szCs w:val="24"/>
          <w:lang w:eastAsia="ru-RU"/>
        </w:rPr>
        <w:t>за</w:t>
      </w:r>
      <w:r w:rsidRPr="004B0082">
        <w:rPr>
          <w:rFonts w:ascii="Times New Roman" w:eastAsia="Times New Roman" w:hAnsi="Times New Roman"/>
          <w:color w:val="000000"/>
          <w:sz w:val="24"/>
          <w:szCs w:val="24"/>
          <w:lang w:eastAsia="ru-RU"/>
        </w:rPr>
        <w:t xml:space="preserve"> взрослым;</w:t>
      </w:r>
    </w:p>
    <w:p w:rsidR="00CC6B7B" w:rsidRPr="004B0082" w:rsidRDefault="00CC6B7B" w:rsidP="004B0082">
      <w:pPr>
        <w:widowControl w:val="0"/>
        <w:spacing w:after="0" w:line="240" w:lineRule="auto"/>
        <w:ind w:left="709" w:right="147"/>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 рас</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атр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арт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нк</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по</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азывает и назыв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 xml:space="preserve">ет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 xml:space="preserve">ты, </w:t>
      </w:r>
      <w:r w:rsidRPr="004B0082">
        <w:rPr>
          <w:rFonts w:ascii="Times New Roman" w:eastAsia="Times New Roman" w:hAnsi="Times New Roman"/>
          <w:color w:val="000000"/>
          <w:spacing w:val="1"/>
          <w:sz w:val="24"/>
          <w:szCs w:val="24"/>
          <w:lang w:eastAsia="ru-RU"/>
        </w:rPr>
        <w:t>из</w:t>
      </w:r>
      <w:r w:rsidRPr="004B0082">
        <w:rPr>
          <w:rFonts w:ascii="Times New Roman" w:eastAsia="Times New Roman" w:hAnsi="Times New Roman"/>
          <w:color w:val="000000"/>
          <w:sz w:val="24"/>
          <w:szCs w:val="24"/>
          <w:lang w:eastAsia="ru-RU"/>
        </w:rPr>
        <w:t>ображ</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нн</w:t>
      </w:r>
      <w:r w:rsidRPr="004B0082">
        <w:rPr>
          <w:rFonts w:ascii="Times New Roman" w:eastAsia="Times New Roman" w:hAnsi="Times New Roman"/>
          <w:color w:val="000000"/>
          <w:sz w:val="24"/>
          <w:szCs w:val="24"/>
          <w:lang w:eastAsia="ru-RU"/>
        </w:rPr>
        <w:t>ые на ни</w:t>
      </w:r>
      <w:r w:rsidRPr="004B0082">
        <w:rPr>
          <w:rFonts w:ascii="Times New Roman" w:eastAsia="Times New Roman" w:hAnsi="Times New Roman"/>
          <w:color w:val="000000"/>
          <w:spacing w:val="1"/>
          <w:sz w:val="24"/>
          <w:szCs w:val="24"/>
          <w:lang w:eastAsia="ru-RU"/>
        </w:rPr>
        <w:t>х</w:t>
      </w:r>
      <w:r w:rsidRPr="004B0082">
        <w:rPr>
          <w:rFonts w:ascii="Times New Roman" w:eastAsia="Times New Roman" w:hAnsi="Times New Roman"/>
          <w:color w:val="000000"/>
          <w:sz w:val="24"/>
          <w:szCs w:val="24"/>
          <w:lang w:eastAsia="ru-RU"/>
        </w:rPr>
        <w:t>; 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 xml:space="preserve">ок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онима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 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выпол</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 xml:space="preserve">яет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ростые по</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5"/>
          <w:sz w:val="24"/>
          <w:szCs w:val="24"/>
          <w:lang w:eastAsia="ru-RU"/>
        </w:rPr>
        <w:t>у</w:t>
      </w:r>
      <w:r w:rsidRPr="004B0082">
        <w:rPr>
          <w:rFonts w:ascii="Times New Roman" w:eastAsia="Times New Roman" w:hAnsi="Times New Roman"/>
          <w:color w:val="000000"/>
          <w:sz w:val="24"/>
          <w:szCs w:val="24"/>
          <w:lang w:eastAsia="ru-RU"/>
        </w:rPr>
        <w:t>чения взрослого;</w:t>
      </w:r>
    </w:p>
    <w:p w:rsidR="00CC6B7B" w:rsidRPr="004B0082" w:rsidRDefault="00CC6B7B" w:rsidP="004B0082">
      <w:pPr>
        <w:widowControl w:val="0"/>
        <w:spacing w:after="0" w:line="240" w:lineRule="auto"/>
        <w:ind w:right="-57"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13"/>
          <w:sz w:val="24"/>
          <w:szCs w:val="24"/>
          <w:lang w:eastAsia="ru-RU"/>
        </w:rPr>
        <w:t xml:space="preserve"> </w:t>
      </w:r>
      <w:r w:rsidRPr="004B0082">
        <w:rPr>
          <w:rFonts w:ascii="Times New Roman" w:eastAsia="Times New Roman" w:hAnsi="Times New Roman"/>
          <w:color w:val="000000"/>
          <w:spacing w:val="1"/>
          <w:sz w:val="24"/>
          <w:szCs w:val="24"/>
          <w:lang w:eastAsia="ru-RU"/>
        </w:rPr>
        <w:t>р</w:t>
      </w:r>
      <w:r w:rsidRPr="004B0082">
        <w:rPr>
          <w:rFonts w:ascii="Times New Roman" w:eastAsia="Times New Roman" w:hAnsi="Times New Roman"/>
          <w:color w:val="000000"/>
          <w:sz w:val="24"/>
          <w:szCs w:val="24"/>
          <w:lang w:eastAsia="ru-RU"/>
        </w:rPr>
        <w:t>азл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12"/>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12"/>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азыв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112"/>
          <w:sz w:val="24"/>
          <w:szCs w:val="24"/>
          <w:lang w:eastAsia="ru-RU"/>
        </w:rPr>
        <w:t xml:space="preserve"> </w:t>
      </w:r>
      <w:r w:rsidRPr="004B0082">
        <w:rPr>
          <w:rFonts w:ascii="Times New Roman" w:eastAsia="Times New Roman" w:hAnsi="Times New Roman"/>
          <w:color w:val="000000"/>
          <w:sz w:val="24"/>
          <w:szCs w:val="24"/>
          <w:lang w:eastAsia="ru-RU"/>
        </w:rPr>
        <w:t>основ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ые</w:t>
      </w:r>
      <w:r w:rsidRPr="004B0082">
        <w:rPr>
          <w:rFonts w:ascii="Times New Roman" w:eastAsia="Times New Roman" w:hAnsi="Times New Roman"/>
          <w:color w:val="000000"/>
          <w:spacing w:val="111"/>
          <w:sz w:val="24"/>
          <w:szCs w:val="24"/>
          <w:lang w:eastAsia="ru-RU"/>
        </w:rPr>
        <w:t xml:space="preserve"> </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вета,</w:t>
      </w:r>
      <w:r w:rsidRPr="004B0082">
        <w:rPr>
          <w:rFonts w:ascii="Times New Roman" w:eastAsia="Times New Roman" w:hAnsi="Times New Roman"/>
          <w:color w:val="000000"/>
          <w:spacing w:val="112"/>
          <w:sz w:val="24"/>
          <w:szCs w:val="24"/>
          <w:lang w:eastAsia="ru-RU"/>
        </w:rPr>
        <w:t xml:space="preserve"> </w:t>
      </w:r>
      <w:r w:rsidRPr="004B0082">
        <w:rPr>
          <w:rFonts w:ascii="Times New Roman" w:eastAsia="Times New Roman" w:hAnsi="Times New Roman"/>
          <w:color w:val="000000"/>
          <w:sz w:val="24"/>
          <w:szCs w:val="24"/>
          <w:lang w:eastAsia="ru-RU"/>
        </w:rPr>
        <w:t>формы</w:t>
      </w:r>
      <w:r w:rsidRPr="004B0082">
        <w:rPr>
          <w:rFonts w:ascii="Times New Roman" w:eastAsia="Times New Roman" w:hAnsi="Times New Roman"/>
          <w:color w:val="000000"/>
          <w:spacing w:val="111"/>
          <w:sz w:val="24"/>
          <w:szCs w:val="24"/>
          <w:lang w:eastAsia="ru-RU"/>
        </w:rPr>
        <w:t xml:space="preserve"> </w:t>
      </w:r>
      <w:r w:rsidRPr="004B0082">
        <w:rPr>
          <w:rFonts w:ascii="Times New Roman" w:eastAsia="Times New Roman" w:hAnsi="Times New Roman"/>
          <w:color w:val="000000"/>
          <w:spacing w:val="6"/>
          <w:sz w:val="24"/>
          <w:szCs w:val="24"/>
          <w:lang w:eastAsia="ru-RU"/>
        </w:rPr>
        <w:t>п</w:t>
      </w:r>
      <w:r w:rsidRPr="004B0082">
        <w:rPr>
          <w:rFonts w:ascii="Times New Roman" w:eastAsia="Times New Roman" w:hAnsi="Times New Roman"/>
          <w:color w:val="000000"/>
          <w:sz w:val="24"/>
          <w:szCs w:val="24"/>
          <w:lang w:eastAsia="ru-RU"/>
        </w:rPr>
        <w:t>редметов,</w:t>
      </w:r>
      <w:r w:rsidRPr="004B0082">
        <w:rPr>
          <w:rFonts w:ascii="Times New Roman" w:eastAsia="Times New Roman" w:hAnsi="Times New Roman"/>
          <w:color w:val="000000"/>
          <w:spacing w:val="113"/>
          <w:sz w:val="24"/>
          <w:szCs w:val="24"/>
          <w:lang w:eastAsia="ru-RU"/>
        </w:rPr>
        <w:t xml:space="preserve"> </w:t>
      </w:r>
      <w:r w:rsidRPr="004B0082">
        <w:rPr>
          <w:rFonts w:ascii="Times New Roman" w:eastAsia="Times New Roman" w:hAnsi="Times New Roman"/>
          <w:color w:val="000000"/>
          <w:sz w:val="24"/>
          <w:szCs w:val="24"/>
          <w:lang w:eastAsia="ru-RU"/>
        </w:rPr>
        <w:t>ор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енти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тся</w:t>
      </w:r>
      <w:r w:rsidRPr="004B0082">
        <w:rPr>
          <w:rFonts w:ascii="Times New Roman" w:eastAsia="Times New Roman" w:hAnsi="Times New Roman"/>
          <w:color w:val="000000"/>
          <w:spacing w:val="112"/>
          <w:sz w:val="24"/>
          <w:szCs w:val="24"/>
          <w:lang w:eastAsia="ru-RU"/>
        </w:rPr>
        <w:t xml:space="preserve"> </w:t>
      </w:r>
      <w:r w:rsidRPr="004B0082">
        <w:rPr>
          <w:rFonts w:ascii="Times New Roman" w:eastAsia="Times New Roman" w:hAnsi="Times New Roman"/>
          <w:color w:val="000000"/>
          <w:sz w:val="24"/>
          <w:szCs w:val="24"/>
          <w:lang w:eastAsia="ru-RU"/>
        </w:rPr>
        <w:t xml:space="preserve">в основных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ространств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вре</w:t>
      </w:r>
      <w:r w:rsidRPr="004B0082">
        <w:rPr>
          <w:rFonts w:ascii="Times New Roman" w:eastAsia="Times New Roman" w:hAnsi="Times New Roman"/>
          <w:color w:val="000000"/>
          <w:spacing w:val="-1"/>
          <w:sz w:val="24"/>
          <w:szCs w:val="24"/>
          <w:lang w:eastAsia="ru-RU"/>
        </w:rPr>
        <w:t>ме</w:t>
      </w:r>
      <w:r w:rsidRPr="004B0082">
        <w:rPr>
          <w:rFonts w:ascii="Times New Roman" w:eastAsia="Times New Roman" w:hAnsi="Times New Roman"/>
          <w:color w:val="000000"/>
          <w:spacing w:val="1"/>
          <w:sz w:val="24"/>
          <w:szCs w:val="24"/>
          <w:lang w:eastAsia="ru-RU"/>
        </w:rPr>
        <w:t>нн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отношен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1"/>
          <w:sz w:val="24"/>
          <w:szCs w:val="24"/>
          <w:lang w:eastAsia="ru-RU"/>
        </w:rPr>
        <w:t>я</w:t>
      </w:r>
      <w:r w:rsidRPr="004B0082">
        <w:rPr>
          <w:rFonts w:ascii="Times New Roman" w:eastAsia="Times New Roman" w:hAnsi="Times New Roman"/>
          <w:color w:val="000000"/>
          <w:spacing w:val="1"/>
          <w:sz w:val="24"/>
          <w:szCs w:val="24"/>
          <w:lang w:eastAsia="ru-RU"/>
        </w:rPr>
        <w:t>х</w:t>
      </w:r>
      <w:r w:rsidRPr="004B0082">
        <w:rPr>
          <w:rFonts w:ascii="Times New Roman" w:eastAsia="Times New Roman" w:hAnsi="Times New Roman"/>
          <w:color w:val="000000"/>
          <w:sz w:val="24"/>
          <w:szCs w:val="24"/>
          <w:lang w:eastAsia="ru-RU"/>
        </w:rPr>
        <w:t>;</w:t>
      </w:r>
    </w:p>
    <w:p w:rsidR="00CC6B7B" w:rsidRPr="004B0082" w:rsidRDefault="00CC6B7B" w:rsidP="004B0082">
      <w:pPr>
        <w:widowControl w:val="0"/>
        <w:tabs>
          <w:tab w:val="left" w:pos="1790"/>
          <w:tab w:val="left" w:pos="2829"/>
          <w:tab w:val="left" w:pos="4251"/>
          <w:tab w:val="left" w:pos="6186"/>
          <w:tab w:val="left" w:pos="7520"/>
          <w:tab w:val="left" w:pos="9189"/>
        </w:tabs>
        <w:spacing w:after="0" w:line="240" w:lineRule="auto"/>
        <w:ind w:right="-54"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z w:val="24"/>
          <w:szCs w:val="24"/>
          <w:lang w:eastAsia="ru-RU"/>
        </w:rPr>
        <w:tab/>
        <w:t>вл</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де</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z w:val="24"/>
          <w:szCs w:val="24"/>
          <w:lang w:eastAsia="ru-RU"/>
        </w:rPr>
        <w:tab/>
        <w:t>о</w:t>
      </w:r>
      <w:r w:rsidRPr="004B0082">
        <w:rPr>
          <w:rFonts w:ascii="Times New Roman" w:eastAsia="Times New Roman" w:hAnsi="Times New Roman"/>
          <w:color w:val="000000"/>
          <w:spacing w:val="1"/>
          <w:sz w:val="24"/>
          <w:szCs w:val="24"/>
          <w:lang w:eastAsia="ru-RU"/>
        </w:rPr>
        <w:t>сн</w:t>
      </w:r>
      <w:r w:rsidRPr="004B0082">
        <w:rPr>
          <w:rFonts w:ascii="Times New Roman" w:eastAsia="Times New Roman" w:hAnsi="Times New Roman"/>
          <w:color w:val="000000"/>
          <w:sz w:val="24"/>
          <w:szCs w:val="24"/>
          <w:lang w:eastAsia="ru-RU"/>
        </w:rPr>
        <w:t>овными</w:t>
      </w:r>
      <w:r w:rsidRPr="004B0082">
        <w:rPr>
          <w:rFonts w:ascii="Times New Roman" w:eastAsia="Times New Roman" w:hAnsi="Times New Roman"/>
          <w:color w:val="000000"/>
          <w:sz w:val="24"/>
          <w:szCs w:val="24"/>
          <w:lang w:eastAsia="ru-RU"/>
        </w:rPr>
        <w:tab/>
        <w:t>ги</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иен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ми</w:t>
      </w:r>
      <w:r w:rsidRPr="004B0082">
        <w:rPr>
          <w:rFonts w:ascii="Times New Roman" w:eastAsia="Times New Roman" w:hAnsi="Times New Roman"/>
          <w:color w:val="000000"/>
          <w:sz w:val="24"/>
          <w:szCs w:val="24"/>
          <w:lang w:eastAsia="ru-RU"/>
        </w:rPr>
        <w:tab/>
        <w:t>навыками,</w:t>
      </w:r>
      <w:r w:rsidRPr="004B0082">
        <w:rPr>
          <w:rFonts w:ascii="Times New Roman" w:eastAsia="Times New Roman" w:hAnsi="Times New Roman"/>
          <w:color w:val="000000"/>
          <w:sz w:val="24"/>
          <w:szCs w:val="24"/>
          <w:lang w:eastAsia="ru-RU"/>
        </w:rPr>
        <w:tab/>
        <w:t>п</w:t>
      </w:r>
      <w:r w:rsidRPr="004B0082">
        <w:rPr>
          <w:rFonts w:ascii="Times New Roman" w:eastAsia="Times New Roman" w:hAnsi="Times New Roman"/>
          <w:color w:val="000000"/>
          <w:spacing w:val="-1"/>
          <w:sz w:val="24"/>
          <w:szCs w:val="24"/>
          <w:lang w:eastAsia="ru-RU"/>
        </w:rPr>
        <w:t>р</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тейш</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ми</w:t>
      </w:r>
      <w:r w:rsidRPr="004B0082">
        <w:rPr>
          <w:rFonts w:ascii="Times New Roman" w:eastAsia="Times New Roman" w:hAnsi="Times New Roman"/>
          <w:color w:val="000000"/>
          <w:sz w:val="24"/>
          <w:szCs w:val="24"/>
          <w:lang w:eastAsia="ru-RU"/>
        </w:rPr>
        <w:tab/>
        <w:t>навыками с</w:t>
      </w:r>
      <w:r w:rsidRPr="004B0082">
        <w:rPr>
          <w:rFonts w:ascii="Times New Roman" w:eastAsia="Times New Roman" w:hAnsi="Times New Roman"/>
          <w:color w:val="000000"/>
          <w:spacing w:val="-1"/>
          <w:sz w:val="24"/>
          <w:szCs w:val="24"/>
          <w:lang w:eastAsia="ru-RU"/>
        </w:rPr>
        <w:t>ам</w:t>
      </w:r>
      <w:r w:rsidRPr="004B0082">
        <w:rPr>
          <w:rFonts w:ascii="Times New Roman" w:eastAsia="Times New Roman" w:hAnsi="Times New Roman"/>
          <w:color w:val="000000"/>
          <w:sz w:val="24"/>
          <w:szCs w:val="24"/>
          <w:lang w:eastAsia="ru-RU"/>
        </w:rPr>
        <w:t>ообс</w:t>
      </w:r>
      <w:r w:rsidRPr="004B0082">
        <w:rPr>
          <w:rFonts w:ascii="Times New Roman" w:eastAsia="Times New Roman" w:hAnsi="Times New Roman"/>
          <w:color w:val="000000"/>
          <w:spacing w:val="4"/>
          <w:sz w:val="24"/>
          <w:szCs w:val="24"/>
          <w:lang w:eastAsia="ru-RU"/>
        </w:rPr>
        <w:t>л</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живан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 (одеван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 раздев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 с</w:t>
      </w:r>
      <w:r w:rsidRPr="004B0082">
        <w:rPr>
          <w:rFonts w:ascii="Times New Roman" w:eastAsia="Times New Roman" w:hAnsi="Times New Roman"/>
          <w:color w:val="000000"/>
          <w:spacing w:val="-1"/>
          <w:sz w:val="24"/>
          <w:szCs w:val="24"/>
          <w:lang w:eastAsia="ru-RU"/>
        </w:rPr>
        <w:t>ам</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стоятел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 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 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др.);</w:t>
      </w:r>
    </w:p>
    <w:p w:rsidR="00CC6B7B" w:rsidRPr="004B0082" w:rsidRDefault="00CC6B7B" w:rsidP="004B0082">
      <w:pPr>
        <w:widowControl w:val="0"/>
        <w:spacing w:after="0" w:line="240" w:lineRule="auto"/>
        <w:ind w:left="709" w:right="-20"/>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 стремится проявлять</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мо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тоя</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ел</w:t>
      </w:r>
      <w:r w:rsidRPr="004B0082">
        <w:rPr>
          <w:rFonts w:ascii="Times New Roman" w:eastAsia="Times New Roman" w:hAnsi="Times New Roman"/>
          <w:color w:val="000000"/>
          <w:spacing w:val="3"/>
          <w:sz w:val="24"/>
          <w:szCs w:val="24"/>
          <w:lang w:eastAsia="ru-RU"/>
        </w:rPr>
        <w:t>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 xml:space="preserve">ость в бытовом и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гровом</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пов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ден</w:t>
      </w:r>
      <w:r w:rsidRPr="004B0082">
        <w:rPr>
          <w:rFonts w:ascii="Times New Roman" w:eastAsia="Times New Roman" w:hAnsi="Times New Roman"/>
          <w:color w:val="000000"/>
          <w:spacing w:val="1"/>
          <w:sz w:val="24"/>
          <w:szCs w:val="24"/>
          <w:lang w:eastAsia="ru-RU"/>
        </w:rPr>
        <w:t>ии</w:t>
      </w:r>
      <w:r w:rsidRPr="004B0082">
        <w:rPr>
          <w:rFonts w:ascii="Times New Roman" w:eastAsia="Times New Roman" w:hAnsi="Times New Roman"/>
          <w:color w:val="000000"/>
          <w:sz w:val="24"/>
          <w:szCs w:val="24"/>
          <w:lang w:eastAsia="ru-RU"/>
        </w:rPr>
        <w:t>;</w:t>
      </w:r>
    </w:p>
    <w:p w:rsidR="00CC6B7B" w:rsidRPr="004B0082" w:rsidRDefault="00CC6B7B" w:rsidP="004B0082">
      <w:pPr>
        <w:widowControl w:val="0"/>
        <w:spacing w:after="0" w:line="240" w:lineRule="auto"/>
        <w:ind w:right="-55"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53"/>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54"/>
          <w:sz w:val="24"/>
          <w:szCs w:val="24"/>
          <w:lang w:eastAsia="ru-RU"/>
        </w:rPr>
        <w:t xml:space="preserve"> </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довольств</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z w:val="24"/>
          <w:szCs w:val="24"/>
          <w:lang w:eastAsia="ru-RU"/>
        </w:rPr>
        <w:t>ем</w:t>
      </w:r>
      <w:r w:rsidRPr="004B0082">
        <w:rPr>
          <w:rFonts w:ascii="Times New Roman" w:eastAsia="Times New Roman" w:hAnsi="Times New Roman"/>
          <w:color w:val="000000"/>
          <w:spacing w:val="52"/>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л</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шает</w:t>
      </w:r>
      <w:r w:rsidRPr="004B0082">
        <w:rPr>
          <w:rFonts w:ascii="Times New Roman" w:eastAsia="Times New Roman" w:hAnsi="Times New Roman"/>
          <w:color w:val="000000"/>
          <w:spacing w:val="53"/>
          <w:sz w:val="24"/>
          <w:szCs w:val="24"/>
          <w:lang w:eastAsia="ru-RU"/>
        </w:rPr>
        <w:t xml:space="preserve"> </w:t>
      </w:r>
      <w:r w:rsidRPr="004B0082">
        <w:rPr>
          <w:rFonts w:ascii="Times New Roman" w:eastAsia="Times New Roman" w:hAnsi="Times New Roman"/>
          <w:color w:val="000000"/>
          <w:spacing w:val="4"/>
          <w:sz w:val="24"/>
          <w:szCs w:val="24"/>
          <w:lang w:eastAsia="ru-RU"/>
        </w:rPr>
        <w:t>м</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зы</w:t>
      </w:r>
      <w:r w:rsidRPr="004B0082">
        <w:rPr>
          <w:rFonts w:ascii="Times New Roman" w:eastAsia="Times New Roman" w:hAnsi="Times New Roman"/>
          <w:color w:val="000000"/>
          <w:spacing w:val="5"/>
          <w:sz w:val="24"/>
          <w:szCs w:val="24"/>
          <w:lang w:eastAsia="ru-RU"/>
        </w:rPr>
        <w:t>к</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51"/>
          <w:sz w:val="24"/>
          <w:szCs w:val="24"/>
          <w:lang w:eastAsia="ru-RU"/>
        </w:rPr>
        <w:t xml:space="preserve"> </w:t>
      </w:r>
      <w:r w:rsidRPr="004B0082">
        <w:rPr>
          <w:rFonts w:ascii="Times New Roman" w:eastAsia="Times New Roman" w:hAnsi="Times New Roman"/>
          <w:color w:val="000000"/>
          <w:spacing w:val="3"/>
          <w:sz w:val="24"/>
          <w:szCs w:val="24"/>
          <w:lang w:eastAsia="ru-RU"/>
        </w:rPr>
        <w:t>п</w:t>
      </w:r>
      <w:r w:rsidRPr="004B0082">
        <w:rPr>
          <w:rFonts w:ascii="Times New Roman" w:eastAsia="Times New Roman" w:hAnsi="Times New Roman"/>
          <w:color w:val="000000"/>
          <w:sz w:val="24"/>
          <w:szCs w:val="24"/>
          <w:lang w:eastAsia="ru-RU"/>
        </w:rPr>
        <w:t>од</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евает,</w:t>
      </w:r>
      <w:r w:rsidRPr="004B0082">
        <w:rPr>
          <w:rFonts w:ascii="Times New Roman" w:eastAsia="Times New Roman" w:hAnsi="Times New Roman"/>
          <w:color w:val="000000"/>
          <w:spacing w:val="53"/>
          <w:sz w:val="24"/>
          <w:szCs w:val="24"/>
          <w:lang w:eastAsia="ru-RU"/>
        </w:rPr>
        <w:t xml:space="preserve"> </w:t>
      </w:r>
      <w:r w:rsidRPr="004B0082">
        <w:rPr>
          <w:rFonts w:ascii="Times New Roman" w:eastAsia="Times New Roman" w:hAnsi="Times New Roman"/>
          <w:color w:val="000000"/>
          <w:sz w:val="24"/>
          <w:szCs w:val="24"/>
          <w:lang w:eastAsia="ru-RU"/>
        </w:rPr>
        <w:t>выпол</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яет</w:t>
      </w:r>
      <w:r w:rsidRPr="004B0082">
        <w:rPr>
          <w:rFonts w:ascii="Times New Roman" w:eastAsia="Times New Roman" w:hAnsi="Times New Roman"/>
          <w:color w:val="000000"/>
          <w:spacing w:val="53"/>
          <w:sz w:val="24"/>
          <w:szCs w:val="24"/>
          <w:lang w:eastAsia="ru-RU"/>
        </w:rPr>
        <w:t xml:space="preserve"> </w:t>
      </w:r>
      <w:r w:rsidRPr="004B0082">
        <w:rPr>
          <w:rFonts w:ascii="Times New Roman" w:eastAsia="Times New Roman" w:hAnsi="Times New Roman"/>
          <w:color w:val="000000"/>
          <w:sz w:val="24"/>
          <w:szCs w:val="24"/>
          <w:lang w:eastAsia="ru-RU"/>
        </w:rPr>
        <w:t>про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тые</w:t>
      </w:r>
      <w:r w:rsidRPr="004B0082">
        <w:rPr>
          <w:rFonts w:ascii="Times New Roman" w:eastAsia="Times New Roman" w:hAnsi="Times New Roman"/>
          <w:color w:val="000000"/>
          <w:spacing w:val="51"/>
          <w:sz w:val="24"/>
          <w:szCs w:val="24"/>
          <w:lang w:eastAsia="ru-RU"/>
        </w:rPr>
        <w:t xml:space="preserve"> </w:t>
      </w:r>
      <w:r w:rsidRPr="004B0082">
        <w:rPr>
          <w:rFonts w:ascii="Times New Roman" w:eastAsia="Times New Roman" w:hAnsi="Times New Roman"/>
          <w:color w:val="000000"/>
          <w:sz w:val="24"/>
          <w:szCs w:val="24"/>
          <w:lang w:eastAsia="ru-RU"/>
        </w:rPr>
        <w:t>та</w:t>
      </w:r>
      <w:r w:rsidRPr="004B0082">
        <w:rPr>
          <w:rFonts w:ascii="Times New Roman" w:eastAsia="Times New Roman" w:hAnsi="Times New Roman"/>
          <w:color w:val="000000"/>
          <w:spacing w:val="1"/>
          <w:sz w:val="24"/>
          <w:szCs w:val="24"/>
          <w:lang w:eastAsia="ru-RU"/>
        </w:rPr>
        <w:t>нц</w:t>
      </w:r>
      <w:r w:rsidRPr="004B0082">
        <w:rPr>
          <w:rFonts w:ascii="Times New Roman" w:eastAsia="Times New Roman" w:hAnsi="Times New Roman"/>
          <w:color w:val="000000"/>
          <w:sz w:val="24"/>
          <w:szCs w:val="24"/>
          <w:lang w:eastAsia="ru-RU"/>
        </w:rPr>
        <w:t>евальные движен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p>
    <w:p w:rsidR="00CC6B7B" w:rsidRPr="004B0082" w:rsidRDefault="00CC6B7B" w:rsidP="004B0082">
      <w:pPr>
        <w:widowControl w:val="0"/>
        <w:spacing w:after="0" w:line="240" w:lineRule="auto"/>
        <w:ind w:left="709" w:right="-20"/>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 эмоц</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л</w:t>
      </w:r>
      <w:r w:rsidRPr="004B0082">
        <w:rPr>
          <w:rFonts w:ascii="Times New Roman" w:eastAsia="Times New Roman" w:hAnsi="Times New Roman"/>
          <w:color w:val="000000"/>
          <w:sz w:val="24"/>
          <w:szCs w:val="24"/>
          <w:lang w:eastAsia="ru-RU"/>
        </w:rPr>
        <w:t>ьно</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откликается на красо</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пр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роды 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произв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дения ис</w:t>
      </w:r>
      <w:r w:rsidRPr="004B0082">
        <w:rPr>
          <w:rFonts w:ascii="Times New Roman" w:eastAsia="Times New Roman" w:hAnsi="Times New Roman"/>
          <w:color w:val="000000"/>
          <w:spacing w:val="3"/>
          <w:sz w:val="24"/>
          <w:szCs w:val="24"/>
          <w:lang w:eastAsia="ru-RU"/>
        </w:rPr>
        <w:t>к</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сс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w:t>
      </w:r>
    </w:p>
    <w:p w:rsidR="00CC6B7B" w:rsidRPr="004B0082" w:rsidRDefault="00CC6B7B" w:rsidP="004B0082">
      <w:pPr>
        <w:widowControl w:val="0"/>
        <w:tabs>
          <w:tab w:val="left" w:pos="1790"/>
          <w:tab w:val="left" w:pos="3059"/>
          <w:tab w:val="left" w:pos="4069"/>
          <w:tab w:val="left" w:pos="6067"/>
          <w:tab w:val="left" w:pos="7700"/>
          <w:tab w:val="left" w:pos="8678"/>
          <w:tab w:val="left" w:pos="10077"/>
        </w:tabs>
        <w:spacing w:after="0" w:line="240" w:lineRule="auto"/>
        <w:ind w:right="-19"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z w:val="24"/>
          <w:szCs w:val="24"/>
          <w:lang w:eastAsia="ru-RU"/>
        </w:rPr>
        <w:tab/>
        <w:t>осв</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вает</w:t>
      </w:r>
      <w:r w:rsidRPr="004B0082">
        <w:rPr>
          <w:rFonts w:ascii="Times New Roman" w:eastAsia="Times New Roman" w:hAnsi="Times New Roman"/>
          <w:color w:val="000000"/>
          <w:sz w:val="24"/>
          <w:szCs w:val="24"/>
          <w:lang w:eastAsia="ru-RU"/>
        </w:rPr>
        <w:tab/>
        <w:t>основы</w:t>
      </w:r>
      <w:r w:rsidRPr="004B0082">
        <w:rPr>
          <w:rFonts w:ascii="Times New Roman" w:eastAsia="Times New Roman" w:hAnsi="Times New Roman"/>
          <w:color w:val="000000"/>
          <w:sz w:val="24"/>
          <w:szCs w:val="24"/>
          <w:lang w:eastAsia="ru-RU"/>
        </w:rPr>
        <w:tab/>
        <w:t>и</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образ</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тельной</w:t>
      </w:r>
      <w:r w:rsidRPr="004B0082">
        <w:rPr>
          <w:rFonts w:ascii="Times New Roman" w:eastAsia="Times New Roman" w:hAnsi="Times New Roman"/>
          <w:color w:val="000000"/>
          <w:sz w:val="24"/>
          <w:szCs w:val="24"/>
          <w:lang w:eastAsia="ru-RU"/>
        </w:rPr>
        <w:tab/>
        <w:t>деяте</w:t>
      </w:r>
      <w:r w:rsidRPr="004B0082">
        <w:rPr>
          <w:rFonts w:ascii="Times New Roman" w:eastAsia="Times New Roman" w:hAnsi="Times New Roman"/>
          <w:color w:val="000000"/>
          <w:spacing w:val="4"/>
          <w:sz w:val="24"/>
          <w:szCs w:val="24"/>
          <w:lang w:eastAsia="ru-RU"/>
        </w:rPr>
        <w:t>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ос</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z w:val="24"/>
          <w:szCs w:val="24"/>
          <w:lang w:eastAsia="ru-RU"/>
        </w:rPr>
        <w:tab/>
        <w:t>(л</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п</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z w:val="24"/>
          <w:szCs w:val="24"/>
          <w:lang w:eastAsia="ru-RU"/>
        </w:rPr>
        <w:tab/>
        <w:t>рисов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z w:val="24"/>
          <w:szCs w:val="24"/>
          <w:lang w:eastAsia="ru-RU"/>
        </w:rPr>
        <w:tab/>
        <w:t>и ко</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pacing w:val="-7"/>
          <w:sz w:val="24"/>
          <w:szCs w:val="24"/>
          <w:lang w:eastAsia="ru-RU"/>
        </w:rPr>
        <w:t>у</w:t>
      </w:r>
      <w:r w:rsidRPr="004B0082">
        <w:rPr>
          <w:rFonts w:ascii="Times New Roman" w:eastAsia="Times New Roman" w:hAnsi="Times New Roman"/>
          <w:color w:val="000000"/>
          <w:sz w:val="24"/>
          <w:szCs w:val="24"/>
          <w:lang w:eastAsia="ru-RU"/>
        </w:rPr>
        <w:t>ирован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я</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61"/>
          <w:sz w:val="24"/>
          <w:szCs w:val="24"/>
          <w:lang w:eastAsia="ru-RU"/>
        </w:rPr>
        <w:t xml:space="preserve"> </w:t>
      </w:r>
      <w:r w:rsidRPr="004B0082">
        <w:rPr>
          <w:rFonts w:ascii="Times New Roman" w:eastAsia="Times New Roman" w:hAnsi="Times New Roman"/>
          <w:color w:val="000000"/>
          <w:sz w:val="24"/>
          <w:szCs w:val="24"/>
          <w:lang w:eastAsia="ru-RU"/>
        </w:rPr>
        <w:t>мож</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60"/>
          <w:sz w:val="24"/>
          <w:szCs w:val="24"/>
          <w:lang w:eastAsia="ru-RU"/>
        </w:rPr>
        <w:t xml:space="preserve"> </w:t>
      </w:r>
      <w:r w:rsidRPr="004B0082">
        <w:rPr>
          <w:rFonts w:ascii="Times New Roman" w:eastAsia="Times New Roman" w:hAnsi="Times New Roman"/>
          <w:color w:val="000000"/>
          <w:sz w:val="24"/>
          <w:szCs w:val="24"/>
          <w:lang w:eastAsia="ru-RU"/>
        </w:rPr>
        <w:t>выпол</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ять</w:t>
      </w:r>
      <w:r w:rsidRPr="004B0082">
        <w:rPr>
          <w:rFonts w:ascii="Times New Roman" w:eastAsia="Times New Roman" w:hAnsi="Times New Roman"/>
          <w:color w:val="000000"/>
          <w:spacing w:val="61"/>
          <w:sz w:val="24"/>
          <w:szCs w:val="24"/>
          <w:lang w:eastAsia="ru-RU"/>
        </w:rPr>
        <w:t xml:space="preserve"> </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же</w:t>
      </w:r>
      <w:r w:rsidRPr="004B0082">
        <w:rPr>
          <w:rFonts w:ascii="Times New Roman" w:eastAsia="Times New Roman" w:hAnsi="Times New Roman"/>
          <w:color w:val="000000"/>
          <w:spacing w:val="59"/>
          <w:sz w:val="24"/>
          <w:szCs w:val="24"/>
          <w:lang w:eastAsia="ru-RU"/>
        </w:rPr>
        <w:t xml:space="preserve"> </w:t>
      </w:r>
      <w:r w:rsidRPr="004B0082">
        <w:rPr>
          <w:rFonts w:ascii="Times New Roman" w:eastAsia="Times New Roman" w:hAnsi="Times New Roman"/>
          <w:color w:val="000000"/>
          <w:sz w:val="24"/>
          <w:szCs w:val="24"/>
          <w:lang w:eastAsia="ru-RU"/>
        </w:rPr>
        <w:t>до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ол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59"/>
          <w:sz w:val="24"/>
          <w:szCs w:val="24"/>
          <w:lang w:eastAsia="ru-RU"/>
        </w:rPr>
        <w:t xml:space="preserve"> </w:t>
      </w:r>
      <w:r w:rsidRPr="004B0082">
        <w:rPr>
          <w:rFonts w:ascii="Times New Roman" w:eastAsia="Times New Roman" w:hAnsi="Times New Roman"/>
          <w:color w:val="000000"/>
          <w:sz w:val="24"/>
          <w:szCs w:val="24"/>
          <w:lang w:eastAsia="ru-RU"/>
        </w:rPr>
        <w:t>слож</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ые</w:t>
      </w:r>
      <w:r w:rsidRPr="004B0082">
        <w:rPr>
          <w:rFonts w:ascii="Times New Roman" w:eastAsia="Times New Roman" w:hAnsi="Times New Roman"/>
          <w:color w:val="000000"/>
          <w:spacing w:val="5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остр</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54"/>
          <w:sz w:val="24"/>
          <w:szCs w:val="24"/>
          <w:lang w:eastAsia="ru-RU"/>
        </w:rPr>
        <w:t xml:space="preserve"> </w:t>
      </w:r>
      <w:r w:rsidRPr="004B0082">
        <w:rPr>
          <w:rFonts w:ascii="Times New Roman" w:hAnsi="Times New Roman"/>
          <w:color w:val="000000"/>
          <w:spacing w:val="1"/>
          <w:sz w:val="24"/>
          <w:szCs w:val="24"/>
          <w:lang w:eastAsia="ru-RU"/>
        </w:rPr>
        <w:t>(</w:t>
      </w:r>
      <w:r w:rsidRPr="004B0082">
        <w:rPr>
          <w:rFonts w:ascii="Times New Roman" w:eastAsia="Times New Roman" w:hAnsi="Times New Roman"/>
          <w:color w:val="000000"/>
          <w:sz w:val="24"/>
          <w:szCs w:val="24"/>
          <w:lang w:eastAsia="ru-RU"/>
        </w:rPr>
        <w:t>гар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ж,</w:t>
      </w:r>
      <w:r w:rsidRPr="004B0082">
        <w:rPr>
          <w:rFonts w:ascii="Times New Roman" w:eastAsia="Times New Roman" w:hAnsi="Times New Roman"/>
          <w:color w:val="000000"/>
          <w:spacing w:val="59"/>
          <w:sz w:val="24"/>
          <w:szCs w:val="24"/>
          <w:lang w:eastAsia="ru-RU"/>
        </w:rPr>
        <w:t xml:space="preserve"> </w:t>
      </w:r>
      <w:r w:rsidRPr="004B0082">
        <w:rPr>
          <w:rFonts w:ascii="Times New Roman" w:eastAsia="Times New Roman" w:hAnsi="Times New Roman"/>
          <w:color w:val="000000"/>
          <w:sz w:val="24"/>
          <w:szCs w:val="24"/>
          <w:lang w:eastAsia="ru-RU"/>
        </w:rPr>
        <w:t>доро</w:t>
      </w:r>
      <w:r w:rsidRPr="004B0082">
        <w:rPr>
          <w:rFonts w:ascii="Times New Roman" w:eastAsia="Times New Roman" w:hAnsi="Times New Roman"/>
          <w:color w:val="000000"/>
          <w:spacing w:val="3"/>
          <w:sz w:val="24"/>
          <w:szCs w:val="24"/>
          <w:lang w:eastAsia="ru-RU"/>
        </w:rPr>
        <w:t>г</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55"/>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60"/>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 забо</w:t>
      </w:r>
      <w:r w:rsidRPr="004B0082">
        <w:rPr>
          <w:rFonts w:ascii="Times New Roman" w:eastAsia="Times New Roman" w:hAnsi="Times New Roman"/>
          <w:color w:val="000000"/>
          <w:spacing w:val="1"/>
          <w:sz w:val="24"/>
          <w:szCs w:val="24"/>
          <w:lang w:eastAsia="ru-RU"/>
        </w:rPr>
        <w:t>р</w:t>
      </w:r>
      <w:r w:rsidRPr="004B0082">
        <w:rPr>
          <w:rFonts w:ascii="Times New Roman" w:hAnsi="Times New Roman"/>
          <w:color w:val="000000"/>
          <w:sz w:val="24"/>
          <w:szCs w:val="24"/>
          <w:lang w:eastAsia="ru-RU"/>
        </w:rPr>
        <w:t>)</w:t>
      </w:r>
      <w:r w:rsidRPr="004B0082">
        <w:rPr>
          <w:rFonts w:ascii="Times New Roman" w:hAnsi="Times New Roman"/>
          <w:color w:val="000000"/>
          <w:spacing w:val="11"/>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 xml:space="preserve"> и</w:t>
      </w:r>
      <w:r w:rsidRPr="004B0082">
        <w:rPr>
          <w:rFonts w:ascii="Times New Roman" w:eastAsia="Times New Roman" w:hAnsi="Times New Roman"/>
          <w:color w:val="000000"/>
          <w:sz w:val="24"/>
          <w:szCs w:val="24"/>
          <w:lang w:eastAsia="ru-RU"/>
        </w:rPr>
        <w:t>гра</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z w:val="24"/>
          <w:szCs w:val="24"/>
          <w:lang w:eastAsia="ru-RU"/>
        </w:rPr>
        <w:t>ь с 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ми</w:t>
      </w:r>
      <w:r w:rsidRPr="004B0082">
        <w:rPr>
          <w:rFonts w:ascii="Times New Roman" w:hAnsi="Times New Roman"/>
          <w:color w:val="000000"/>
          <w:w w:val="101"/>
          <w:sz w:val="24"/>
          <w:szCs w:val="24"/>
          <w:lang w:eastAsia="ru-RU"/>
        </w:rPr>
        <w:t>;</w:t>
      </w:r>
      <w:r w:rsidRPr="004B0082">
        <w:rPr>
          <w:rFonts w:ascii="Times New Roman" w:hAnsi="Times New Roman"/>
          <w:color w:val="000000"/>
          <w:spacing w:val="8"/>
          <w:sz w:val="24"/>
          <w:szCs w:val="24"/>
          <w:lang w:eastAsia="ru-RU"/>
        </w:rPr>
        <w:t xml:space="preserve"> </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ис</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 дорож</w:t>
      </w:r>
      <w:r w:rsidRPr="004B0082">
        <w:rPr>
          <w:rFonts w:ascii="Times New Roman" w:eastAsia="Times New Roman" w:hAnsi="Times New Roman"/>
          <w:color w:val="000000"/>
          <w:spacing w:val="1"/>
          <w:sz w:val="24"/>
          <w:szCs w:val="24"/>
          <w:lang w:eastAsia="ru-RU"/>
        </w:rPr>
        <w:t>ки</w:t>
      </w:r>
      <w:r w:rsidRPr="004B0082">
        <w:rPr>
          <w:rFonts w:ascii="Times New Roman" w:eastAsia="Times New Roman" w:hAnsi="Times New Roman"/>
          <w:color w:val="000000"/>
          <w:sz w:val="24"/>
          <w:szCs w:val="24"/>
          <w:lang w:eastAsia="ru-RU"/>
        </w:rPr>
        <w:t>, дожд</w:t>
      </w:r>
      <w:r w:rsidRPr="004B0082">
        <w:rPr>
          <w:rFonts w:ascii="Times New Roman" w:eastAsia="Times New Roman" w:hAnsi="Times New Roman"/>
          <w:color w:val="000000"/>
          <w:spacing w:val="1"/>
          <w:sz w:val="24"/>
          <w:szCs w:val="24"/>
          <w:lang w:eastAsia="ru-RU"/>
        </w:rPr>
        <w:t>ик</w:t>
      </w:r>
      <w:r w:rsidRPr="004B0082">
        <w:rPr>
          <w:rFonts w:ascii="Times New Roman" w:eastAsia="Times New Roman" w:hAnsi="Times New Roman"/>
          <w:color w:val="000000"/>
          <w:sz w:val="24"/>
          <w:szCs w:val="24"/>
          <w:lang w:eastAsia="ru-RU"/>
        </w:rPr>
        <w:t>, шари</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и; лепит палочк</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олеч</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и, ле</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ешк</w:t>
      </w:r>
      <w:r w:rsidRPr="004B0082">
        <w:rPr>
          <w:rFonts w:ascii="Times New Roman" w:eastAsia="Times New Roman" w:hAnsi="Times New Roman"/>
          <w:color w:val="000000"/>
          <w:spacing w:val="7"/>
          <w:sz w:val="24"/>
          <w:szCs w:val="24"/>
          <w:lang w:eastAsia="ru-RU"/>
        </w:rPr>
        <w:t>и</w:t>
      </w:r>
      <w:r w:rsidRPr="004B0082">
        <w:rPr>
          <w:rFonts w:ascii="Times New Roman" w:eastAsia="Times New Roman" w:hAnsi="Times New Roman"/>
          <w:color w:val="000000"/>
          <w:sz w:val="24"/>
          <w:szCs w:val="24"/>
          <w:lang w:eastAsia="ru-RU"/>
        </w:rPr>
        <w:t>;</w:t>
      </w:r>
    </w:p>
    <w:p w:rsidR="00CC6B7B" w:rsidRPr="004B0082" w:rsidRDefault="00CC6B7B" w:rsidP="004B0082">
      <w:pPr>
        <w:widowControl w:val="0"/>
        <w:spacing w:after="0" w:line="240" w:lineRule="auto"/>
        <w:ind w:right="-18"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z w:val="24"/>
          <w:szCs w:val="24"/>
          <w:lang w:eastAsia="ru-RU"/>
        </w:rPr>
        <w:t>способен</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влять</w:t>
      </w:r>
      <w:r w:rsidRPr="004B0082">
        <w:rPr>
          <w:rFonts w:ascii="Times New Roman" w:eastAsia="Times New Roman" w:hAnsi="Times New Roman"/>
          <w:color w:val="000000"/>
          <w:spacing w:val="97"/>
          <w:sz w:val="24"/>
          <w:szCs w:val="24"/>
          <w:lang w:eastAsia="ru-RU"/>
        </w:rPr>
        <w:t xml:space="preserve"> </w:t>
      </w:r>
      <w:r w:rsidRPr="004B0082">
        <w:rPr>
          <w:rFonts w:ascii="Times New Roman" w:eastAsia="Times New Roman" w:hAnsi="Times New Roman"/>
          <w:color w:val="000000"/>
          <w:sz w:val="24"/>
          <w:szCs w:val="24"/>
          <w:lang w:eastAsia="ru-RU"/>
        </w:rPr>
        <w:t>свои</w:t>
      </w:r>
      <w:r w:rsidRPr="004B0082">
        <w:rPr>
          <w:rFonts w:ascii="Times New Roman" w:eastAsia="Times New Roman" w:hAnsi="Times New Roman"/>
          <w:color w:val="000000"/>
          <w:spacing w:val="95"/>
          <w:sz w:val="24"/>
          <w:szCs w:val="24"/>
          <w:lang w:eastAsia="ru-RU"/>
        </w:rPr>
        <w:t xml:space="preserve"> </w:t>
      </w:r>
      <w:r w:rsidRPr="004B0082">
        <w:rPr>
          <w:rFonts w:ascii="Times New Roman" w:eastAsia="Times New Roman" w:hAnsi="Times New Roman"/>
          <w:color w:val="000000"/>
          <w:sz w:val="24"/>
          <w:szCs w:val="24"/>
          <w:lang w:eastAsia="ru-RU"/>
        </w:rPr>
        <w:t>действия</w:t>
      </w:r>
      <w:r w:rsidRPr="004B0082">
        <w:rPr>
          <w:rFonts w:ascii="Times New Roman" w:eastAsia="Times New Roman" w:hAnsi="Times New Roman"/>
          <w:color w:val="000000"/>
          <w:spacing w:val="95"/>
          <w:sz w:val="24"/>
          <w:szCs w:val="24"/>
          <w:lang w:eastAsia="ru-RU"/>
        </w:rPr>
        <w:t xml:space="preserve"> </w:t>
      </w:r>
      <w:r w:rsidRPr="004B0082">
        <w:rPr>
          <w:rFonts w:ascii="Times New Roman" w:eastAsia="Times New Roman" w:hAnsi="Times New Roman"/>
          <w:color w:val="000000"/>
          <w:spacing w:val="1"/>
          <w:sz w:val="24"/>
          <w:szCs w:val="24"/>
          <w:lang w:eastAsia="ru-RU"/>
        </w:rPr>
        <w:t>на</w:t>
      </w:r>
      <w:r w:rsidRPr="004B0082">
        <w:rPr>
          <w:rFonts w:ascii="Times New Roman" w:eastAsia="Times New Roman" w:hAnsi="Times New Roman"/>
          <w:color w:val="000000"/>
          <w:spacing w:val="94"/>
          <w:sz w:val="24"/>
          <w:szCs w:val="24"/>
          <w:lang w:eastAsia="ru-RU"/>
        </w:rPr>
        <w:t xml:space="preserve"> </w:t>
      </w:r>
      <w:r w:rsidRPr="004B0082">
        <w:rPr>
          <w:rFonts w:ascii="Times New Roman" w:eastAsia="Times New Roman" w:hAnsi="Times New Roman"/>
          <w:color w:val="000000"/>
          <w:sz w:val="24"/>
          <w:szCs w:val="24"/>
          <w:lang w:eastAsia="ru-RU"/>
        </w:rPr>
        <w:t>дост</w:t>
      </w:r>
      <w:r w:rsidRPr="004B0082">
        <w:rPr>
          <w:rFonts w:ascii="Times New Roman" w:eastAsia="Times New Roman" w:hAnsi="Times New Roman"/>
          <w:color w:val="000000"/>
          <w:spacing w:val="5"/>
          <w:sz w:val="24"/>
          <w:szCs w:val="24"/>
          <w:lang w:eastAsia="ru-RU"/>
        </w:rPr>
        <w:t>и</w:t>
      </w:r>
      <w:r w:rsidRPr="004B0082">
        <w:rPr>
          <w:rFonts w:ascii="Times New Roman" w:eastAsia="Times New Roman" w:hAnsi="Times New Roman"/>
          <w:color w:val="000000"/>
          <w:sz w:val="24"/>
          <w:szCs w:val="24"/>
          <w:lang w:eastAsia="ru-RU"/>
        </w:rPr>
        <w:t>жен</w:t>
      </w:r>
      <w:r w:rsidRPr="004B0082">
        <w:rPr>
          <w:rFonts w:ascii="Times New Roman" w:eastAsia="Times New Roman" w:hAnsi="Times New Roman"/>
          <w:color w:val="000000"/>
          <w:spacing w:val="1"/>
          <w:sz w:val="24"/>
          <w:szCs w:val="24"/>
          <w:lang w:eastAsia="ru-RU"/>
        </w:rPr>
        <w:t>ие</w:t>
      </w:r>
      <w:r w:rsidRPr="004B0082">
        <w:rPr>
          <w:rFonts w:ascii="Times New Roman" w:eastAsia="Times New Roman" w:hAnsi="Times New Roman"/>
          <w:color w:val="000000"/>
          <w:spacing w:val="9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ос</w:t>
      </w:r>
      <w:r w:rsidRPr="004B0082">
        <w:rPr>
          <w:rFonts w:ascii="Times New Roman" w:eastAsia="Times New Roman" w:hAnsi="Times New Roman"/>
          <w:color w:val="000000"/>
          <w:sz w:val="24"/>
          <w:szCs w:val="24"/>
          <w:lang w:eastAsia="ru-RU"/>
        </w:rPr>
        <w:t>то</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ам</w:t>
      </w:r>
      <w:r w:rsidRPr="004B0082">
        <w:rPr>
          <w:rFonts w:ascii="Times New Roman" w:eastAsia="Times New Roman" w:hAnsi="Times New Roman"/>
          <w:color w:val="000000"/>
          <w:sz w:val="24"/>
          <w:szCs w:val="24"/>
          <w:lang w:eastAsia="ru-RU"/>
        </w:rPr>
        <w:t>остоятел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 поставлен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ой</w:t>
      </w:r>
      <w:r w:rsidRPr="004B0082">
        <w:rPr>
          <w:rFonts w:ascii="Times New Roman" w:eastAsia="Times New Roman" w:hAnsi="Times New Roman"/>
          <w:color w:val="000000"/>
          <w:spacing w:val="5"/>
          <w:sz w:val="24"/>
          <w:szCs w:val="24"/>
          <w:lang w:eastAsia="ru-RU"/>
        </w:rPr>
        <w:t xml:space="preserve"> </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ел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5"/>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омощью</w:t>
      </w:r>
      <w:r w:rsidRPr="004B0082">
        <w:rPr>
          <w:rFonts w:ascii="Times New Roman" w:eastAsia="Times New Roman" w:hAnsi="Times New Roman"/>
          <w:color w:val="000000"/>
          <w:spacing w:val="5"/>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ак</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дств</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5"/>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акой</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осл</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ователь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ости</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родвиг</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ся</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к цел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p>
    <w:p w:rsidR="00CC6B7B" w:rsidRPr="004B0082" w:rsidRDefault="00CC6B7B" w:rsidP="004B0082">
      <w:pPr>
        <w:widowControl w:val="0"/>
        <w:spacing w:after="0" w:line="240" w:lineRule="auto"/>
        <w:ind w:right="-50"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46"/>
          <w:sz w:val="24"/>
          <w:szCs w:val="24"/>
          <w:lang w:eastAsia="ru-RU"/>
        </w:rPr>
        <w:t xml:space="preserve"> </w:t>
      </w:r>
      <w:r w:rsidRPr="004B0082">
        <w:rPr>
          <w:rFonts w:ascii="Times New Roman" w:eastAsia="Times New Roman" w:hAnsi="Times New Roman"/>
          <w:color w:val="000000"/>
          <w:sz w:val="24"/>
          <w:szCs w:val="24"/>
          <w:lang w:eastAsia="ru-RU"/>
        </w:rPr>
        <w:t>акт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вно</w:t>
      </w:r>
      <w:r w:rsidRPr="004B0082">
        <w:rPr>
          <w:rFonts w:ascii="Times New Roman" w:eastAsia="Times New Roman" w:hAnsi="Times New Roman"/>
          <w:color w:val="000000"/>
          <w:spacing w:val="46"/>
          <w:sz w:val="24"/>
          <w:szCs w:val="24"/>
          <w:lang w:eastAsia="ru-RU"/>
        </w:rPr>
        <w:t xml:space="preserve"> </w:t>
      </w:r>
      <w:r w:rsidRPr="004B0082">
        <w:rPr>
          <w:rFonts w:ascii="Times New Roman" w:eastAsia="Times New Roman" w:hAnsi="Times New Roman"/>
          <w:color w:val="000000"/>
          <w:sz w:val="24"/>
          <w:szCs w:val="24"/>
          <w:lang w:eastAsia="ru-RU"/>
        </w:rPr>
        <w:t>дейс</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48"/>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4"/>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2"/>
          <w:sz w:val="24"/>
          <w:szCs w:val="24"/>
          <w:lang w:eastAsia="ru-RU"/>
        </w:rPr>
        <w:t>у</w:t>
      </w:r>
      <w:r w:rsidRPr="004B0082">
        <w:rPr>
          <w:rFonts w:ascii="Times New Roman" w:eastAsia="Times New Roman" w:hAnsi="Times New Roman"/>
          <w:color w:val="000000"/>
          <w:sz w:val="24"/>
          <w:szCs w:val="24"/>
          <w:lang w:eastAsia="ru-RU"/>
        </w:rPr>
        <w:t>жающими</w:t>
      </w:r>
      <w:r w:rsidRPr="004B0082">
        <w:rPr>
          <w:rFonts w:ascii="Times New Roman" w:eastAsia="Times New Roman" w:hAnsi="Times New Roman"/>
          <w:color w:val="000000"/>
          <w:spacing w:val="46"/>
          <w:sz w:val="24"/>
          <w:szCs w:val="24"/>
          <w:lang w:eastAsia="ru-RU"/>
        </w:rPr>
        <w:t xml:space="preserve"> </w:t>
      </w:r>
      <w:r w:rsidRPr="004B0082">
        <w:rPr>
          <w:rFonts w:ascii="Times New Roman" w:eastAsia="Times New Roman" w:hAnsi="Times New Roman"/>
          <w:color w:val="000000"/>
          <w:sz w:val="24"/>
          <w:szCs w:val="24"/>
          <w:lang w:eastAsia="ru-RU"/>
        </w:rPr>
        <w:t>его</w:t>
      </w:r>
      <w:r w:rsidRPr="004B0082">
        <w:rPr>
          <w:rFonts w:ascii="Times New Roman" w:eastAsia="Times New Roman" w:hAnsi="Times New Roman"/>
          <w:color w:val="000000"/>
          <w:spacing w:val="45"/>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тами,</w:t>
      </w:r>
      <w:r w:rsidRPr="004B0082">
        <w:rPr>
          <w:rFonts w:ascii="Times New Roman" w:eastAsia="Times New Roman" w:hAnsi="Times New Roman"/>
          <w:color w:val="000000"/>
          <w:spacing w:val="45"/>
          <w:sz w:val="24"/>
          <w:szCs w:val="24"/>
          <w:lang w:eastAsia="ru-RU"/>
        </w:rPr>
        <w:t xml:space="preserve"> </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46"/>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азван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45"/>
          <w:sz w:val="24"/>
          <w:szCs w:val="24"/>
          <w:lang w:eastAsia="ru-RU"/>
        </w:rPr>
        <w:t xml:space="preserve"> </w:t>
      </w:r>
      <w:r w:rsidRPr="004B0082">
        <w:rPr>
          <w:rFonts w:ascii="Times New Roman" w:eastAsia="Times New Roman" w:hAnsi="Times New Roman"/>
          <w:color w:val="000000"/>
          <w:sz w:val="24"/>
          <w:szCs w:val="24"/>
          <w:lang w:eastAsia="ru-RU"/>
        </w:rPr>
        <w:t>свойства</w:t>
      </w:r>
      <w:r w:rsidRPr="004B0082">
        <w:rPr>
          <w:rFonts w:ascii="Times New Roman" w:eastAsia="Times New Roman" w:hAnsi="Times New Roman"/>
          <w:color w:val="000000"/>
          <w:spacing w:val="44"/>
          <w:sz w:val="24"/>
          <w:szCs w:val="24"/>
          <w:lang w:eastAsia="ru-RU"/>
        </w:rPr>
        <w:t xml:space="preserve"> </w:t>
      </w:r>
      <w:r w:rsidRPr="004B0082">
        <w:rPr>
          <w:rFonts w:ascii="Times New Roman" w:eastAsia="Times New Roman" w:hAnsi="Times New Roman"/>
          <w:color w:val="000000"/>
          <w:sz w:val="24"/>
          <w:szCs w:val="24"/>
          <w:lang w:eastAsia="ru-RU"/>
        </w:rPr>
        <w:t>и на</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xml:space="preserve">е </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ногих предм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 xml:space="preserve">тов,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х</w:t>
      </w:r>
      <w:r w:rsidRPr="004B0082">
        <w:rPr>
          <w:rFonts w:ascii="Times New Roman" w:eastAsia="Times New Roman" w:hAnsi="Times New Roman"/>
          <w:color w:val="000000"/>
          <w:sz w:val="24"/>
          <w:szCs w:val="24"/>
          <w:lang w:eastAsia="ru-RU"/>
        </w:rPr>
        <w:t>одящи</w:t>
      </w:r>
      <w:r w:rsidRPr="004B0082">
        <w:rPr>
          <w:rFonts w:ascii="Times New Roman" w:eastAsia="Times New Roman" w:hAnsi="Times New Roman"/>
          <w:color w:val="000000"/>
          <w:spacing w:val="1"/>
          <w:sz w:val="24"/>
          <w:szCs w:val="24"/>
          <w:lang w:eastAsia="ru-RU"/>
        </w:rPr>
        <w:t>х</w:t>
      </w:r>
      <w:r w:rsidRPr="004B0082">
        <w:rPr>
          <w:rFonts w:ascii="Times New Roman" w:eastAsia="Times New Roman" w:hAnsi="Times New Roman"/>
          <w:color w:val="000000"/>
          <w:sz w:val="24"/>
          <w:szCs w:val="24"/>
          <w:lang w:eastAsia="ru-RU"/>
        </w:rPr>
        <w:t>ся в его повс</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евном об</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ходе;</w:t>
      </w:r>
    </w:p>
    <w:p w:rsidR="00CC6B7B" w:rsidRPr="004B0082" w:rsidRDefault="00CC6B7B" w:rsidP="004B0082">
      <w:pPr>
        <w:widowControl w:val="0"/>
        <w:spacing w:after="0" w:line="240" w:lineRule="auto"/>
        <w:ind w:right="-19"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06"/>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05"/>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грах</w:t>
      </w:r>
      <w:r w:rsidRPr="004B0082">
        <w:rPr>
          <w:rFonts w:ascii="Times New Roman" w:eastAsia="Times New Roman" w:hAnsi="Times New Roman"/>
          <w:color w:val="000000"/>
          <w:spacing w:val="109"/>
          <w:sz w:val="24"/>
          <w:szCs w:val="24"/>
          <w:lang w:eastAsia="ru-RU"/>
        </w:rPr>
        <w:t xml:space="preserve"> </w:t>
      </w:r>
      <w:r w:rsidRPr="004B0082">
        <w:rPr>
          <w:rFonts w:ascii="Times New Roman" w:eastAsia="Times New Roman" w:hAnsi="Times New Roman"/>
          <w:color w:val="000000"/>
          <w:sz w:val="24"/>
          <w:szCs w:val="24"/>
          <w:lang w:eastAsia="ru-RU"/>
        </w:rPr>
        <w:t>от</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браж</w:t>
      </w:r>
      <w:r w:rsidRPr="004B0082">
        <w:rPr>
          <w:rFonts w:ascii="Times New Roman" w:eastAsia="Times New Roman" w:hAnsi="Times New Roman"/>
          <w:color w:val="000000"/>
          <w:spacing w:val="-1"/>
          <w:sz w:val="24"/>
          <w:szCs w:val="24"/>
          <w:lang w:eastAsia="ru-RU"/>
        </w:rPr>
        <w:t>ае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05"/>
          <w:sz w:val="24"/>
          <w:szCs w:val="24"/>
          <w:lang w:eastAsia="ru-RU"/>
        </w:rPr>
        <w:t xml:space="preserve"> </w:t>
      </w:r>
      <w:r w:rsidRPr="004B0082">
        <w:rPr>
          <w:rFonts w:ascii="Times New Roman" w:eastAsia="Times New Roman" w:hAnsi="Times New Roman"/>
          <w:color w:val="000000"/>
          <w:sz w:val="24"/>
          <w:szCs w:val="24"/>
          <w:lang w:eastAsia="ru-RU"/>
        </w:rPr>
        <w:t>действ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05"/>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2"/>
          <w:sz w:val="24"/>
          <w:szCs w:val="24"/>
          <w:lang w:eastAsia="ru-RU"/>
        </w:rPr>
        <w:t>у</w:t>
      </w:r>
      <w:r w:rsidRPr="004B0082">
        <w:rPr>
          <w:rFonts w:ascii="Times New Roman" w:eastAsia="Times New Roman" w:hAnsi="Times New Roman"/>
          <w:color w:val="000000"/>
          <w:sz w:val="24"/>
          <w:szCs w:val="24"/>
          <w:lang w:eastAsia="ru-RU"/>
        </w:rPr>
        <w:t>жающих</w:t>
      </w:r>
      <w:r w:rsidRPr="004B0082">
        <w:rPr>
          <w:rFonts w:ascii="Times New Roman" w:eastAsia="Times New Roman" w:hAnsi="Times New Roman"/>
          <w:color w:val="000000"/>
          <w:spacing w:val="111"/>
          <w:sz w:val="24"/>
          <w:szCs w:val="24"/>
          <w:lang w:eastAsia="ru-RU"/>
        </w:rPr>
        <w:t xml:space="preserve"> </w:t>
      </w:r>
      <w:r w:rsidRPr="004B0082">
        <w:rPr>
          <w:rFonts w:ascii="Times New Roman" w:eastAsia="Times New Roman" w:hAnsi="Times New Roman"/>
          <w:color w:val="000000"/>
          <w:spacing w:val="4"/>
          <w:sz w:val="24"/>
          <w:szCs w:val="24"/>
          <w:lang w:eastAsia="ru-RU"/>
        </w:rPr>
        <w:t>(</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готовит</w:t>
      </w:r>
      <w:r w:rsidRPr="004B0082">
        <w:rPr>
          <w:rFonts w:ascii="Times New Roman" w:eastAsia="Times New Roman" w:hAnsi="Times New Roman"/>
          <w:color w:val="000000"/>
          <w:spacing w:val="106"/>
          <w:sz w:val="24"/>
          <w:szCs w:val="24"/>
          <w:lang w:eastAsia="ru-RU"/>
        </w:rPr>
        <w:t xml:space="preserve"> </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бе</w:t>
      </w:r>
      <w:r w:rsidRPr="004B0082">
        <w:rPr>
          <w:rFonts w:ascii="Times New Roman" w:eastAsia="Times New Roman" w:hAnsi="Times New Roman"/>
          <w:color w:val="000000"/>
          <w:spacing w:val="5"/>
          <w:sz w:val="24"/>
          <w:szCs w:val="24"/>
          <w:lang w:eastAsia="ru-RU"/>
        </w:rPr>
        <w:t>д</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09"/>
          <w:sz w:val="24"/>
          <w:szCs w:val="24"/>
          <w:lang w:eastAsia="ru-RU"/>
        </w:rPr>
        <w:t xml:space="preserve"> </w:t>
      </w:r>
      <w:r w:rsidRPr="004B0082">
        <w:rPr>
          <w:rFonts w:ascii="Times New Roman" w:eastAsia="Times New Roman" w:hAnsi="Times New Roman"/>
          <w:color w:val="000000"/>
          <w:spacing w:val="-2"/>
          <w:sz w:val="24"/>
          <w:szCs w:val="24"/>
          <w:lang w:eastAsia="ru-RU"/>
        </w:rPr>
        <w:t>«</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3"/>
          <w:sz w:val="24"/>
          <w:szCs w:val="24"/>
          <w:lang w:eastAsia="ru-RU"/>
        </w:rPr>
        <w:t>х</w:t>
      </w:r>
      <w:r w:rsidRPr="004B0082">
        <w:rPr>
          <w:rFonts w:ascii="Times New Roman" w:eastAsia="Times New Roman" w:hAnsi="Times New Roman"/>
          <w:color w:val="000000"/>
          <w:sz w:val="24"/>
          <w:szCs w:val="24"/>
          <w:lang w:eastAsia="ru-RU"/>
        </w:rPr>
        <w:t>ажива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06"/>
          <w:sz w:val="24"/>
          <w:szCs w:val="24"/>
          <w:lang w:eastAsia="ru-RU"/>
        </w:rPr>
        <w:t xml:space="preserve"> </w:t>
      </w:r>
      <w:r w:rsidRPr="004B0082">
        <w:rPr>
          <w:rFonts w:ascii="Times New Roman" w:eastAsia="Times New Roman" w:hAnsi="Times New Roman"/>
          <w:color w:val="000000"/>
          <w:sz w:val="24"/>
          <w:szCs w:val="24"/>
          <w:lang w:eastAsia="ru-RU"/>
        </w:rPr>
        <w:t>за бол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z w:val="24"/>
          <w:szCs w:val="24"/>
          <w:lang w:eastAsia="ru-RU"/>
        </w:rPr>
        <w:t>др.),</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z w:val="24"/>
          <w:szCs w:val="24"/>
          <w:lang w:eastAsia="ru-RU"/>
        </w:rPr>
        <w:t>во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w:t>
      </w:r>
      <w:r w:rsidRPr="004B0082">
        <w:rPr>
          <w:rFonts w:ascii="Times New Roman" w:eastAsia="Times New Roman" w:hAnsi="Times New Roman"/>
          <w:color w:val="000000"/>
          <w:spacing w:val="1"/>
          <w:sz w:val="24"/>
          <w:szCs w:val="24"/>
          <w:lang w:eastAsia="ru-RU"/>
        </w:rPr>
        <w:t>из</w:t>
      </w:r>
      <w:r w:rsidRPr="004B0082">
        <w:rPr>
          <w:rFonts w:ascii="Times New Roman" w:eastAsia="Times New Roman" w:hAnsi="Times New Roman"/>
          <w:color w:val="000000"/>
          <w:sz w:val="24"/>
          <w:szCs w:val="24"/>
          <w:lang w:eastAsia="ru-RU"/>
        </w:rPr>
        <w:t>вод</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z w:val="24"/>
          <w:szCs w:val="24"/>
          <w:lang w:eastAsia="ru-RU"/>
        </w:rPr>
        <w:t>только</w:t>
      </w:r>
      <w:r w:rsidRPr="004B0082">
        <w:rPr>
          <w:rFonts w:ascii="Times New Roman" w:eastAsia="Times New Roman" w:hAnsi="Times New Roman"/>
          <w:color w:val="000000"/>
          <w:spacing w:val="12"/>
          <w:sz w:val="24"/>
          <w:szCs w:val="24"/>
          <w:lang w:eastAsia="ru-RU"/>
        </w:rPr>
        <w:t xml:space="preserve"> </w:t>
      </w:r>
      <w:r w:rsidRPr="004B0082">
        <w:rPr>
          <w:rFonts w:ascii="Times New Roman" w:eastAsia="Times New Roman" w:hAnsi="Times New Roman"/>
          <w:color w:val="000000"/>
          <w:sz w:val="24"/>
          <w:szCs w:val="24"/>
          <w:lang w:eastAsia="ru-RU"/>
        </w:rPr>
        <w:t>их</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оследов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ость</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аимосвязь,</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z w:val="24"/>
          <w:szCs w:val="24"/>
          <w:lang w:eastAsia="ru-RU"/>
        </w:rPr>
        <w:t>соц</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z w:val="24"/>
          <w:szCs w:val="24"/>
          <w:lang w:eastAsia="ru-RU"/>
        </w:rPr>
        <w:t>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ые от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ошен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(ла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ково</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z w:val="24"/>
          <w:szCs w:val="24"/>
          <w:lang w:eastAsia="ru-RU"/>
        </w:rPr>
        <w:t>обращ</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ется</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6"/>
          <w:sz w:val="24"/>
          <w:szCs w:val="24"/>
          <w:lang w:eastAsia="ru-RU"/>
        </w:rPr>
        <w:t xml:space="preserve"> к</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кло</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z w:val="24"/>
          <w:szCs w:val="24"/>
          <w:lang w:eastAsia="ru-RU"/>
        </w:rPr>
        <w:t>дела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z w:val="24"/>
          <w:szCs w:val="24"/>
          <w:lang w:eastAsia="ru-RU"/>
        </w:rPr>
        <w:t>ей</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амеч</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ее</w:t>
      </w:r>
      <w:r w:rsidRPr="004B0082">
        <w:rPr>
          <w:rFonts w:ascii="Times New Roman" w:eastAsia="Times New Roman" w:hAnsi="Times New Roman"/>
          <w:color w:val="000000"/>
          <w:spacing w:val="5"/>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ределяет</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z w:val="24"/>
          <w:szCs w:val="24"/>
          <w:lang w:eastAsia="ru-RU"/>
        </w:rPr>
        <w:t>цель</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pacing w:val="1"/>
          <w:sz w:val="24"/>
          <w:szCs w:val="24"/>
          <w:lang w:eastAsia="ru-RU"/>
        </w:rPr>
        <w:t>(</w:t>
      </w:r>
      <w:r w:rsidRPr="004B0082">
        <w:rPr>
          <w:rFonts w:ascii="Times New Roman" w:eastAsia="Times New Roman" w:hAnsi="Times New Roman"/>
          <w:color w:val="000000"/>
          <w:spacing w:val="-4"/>
          <w:sz w:val="24"/>
          <w:szCs w:val="24"/>
          <w:lang w:eastAsia="ru-RU"/>
        </w:rPr>
        <w:t>«</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pacing w:val="3"/>
          <w:sz w:val="24"/>
          <w:szCs w:val="24"/>
          <w:lang w:eastAsia="ru-RU"/>
        </w:rPr>
        <w:t>д</w:t>
      </w:r>
      <w:r w:rsidRPr="004B0082">
        <w:rPr>
          <w:rFonts w:ascii="Times New Roman" w:eastAsia="Times New Roman" w:hAnsi="Times New Roman"/>
          <w:color w:val="000000"/>
          <w:spacing w:val="1"/>
          <w:sz w:val="24"/>
          <w:szCs w:val="24"/>
          <w:lang w:eastAsia="ru-RU"/>
        </w:rPr>
        <w:t>у</w:t>
      </w:r>
      <w:r w:rsidRPr="004B0082">
        <w:rPr>
          <w:rFonts w:ascii="Times New Roman" w:eastAsia="Times New Roman" w:hAnsi="Times New Roman"/>
          <w:color w:val="000000"/>
          <w:sz w:val="24"/>
          <w:szCs w:val="24"/>
          <w:lang w:eastAsia="ru-RU"/>
        </w:rPr>
        <w:t xml:space="preserve"> ле</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ить</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3"/>
          <w:sz w:val="24"/>
          <w:szCs w:val="24"/>
          <w:lang w:eastAsia="ru-RU"/>
        </w:rPr>
        <w:t>к</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5"/>
          <w:sz w:val="24"/>
          <w:szCs w:val="24"/>
          <w:lang w:eastAsia="ru-RU"/>
        </w:rPr>
        <w:t>л</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w:t>
      </w:r>
    </w:p>
    <w:p w:rsidR="00CC6B7B" w:rsidRPr="004B0082" w:rsidRDefault="00CC6B7B" w:rsidP="004B0082">
      <w:pPr>
        <w:widowControl w:val="0"/>
        <w:spacing w:after="0" w:line="240" w:lineRule="auto"/>
        <w:ind w:right="-56"/>
        <w:jc w:val="both"/>
        <w:rPr>
          <w:rFonts w:ascii="Times New Roman" w:eastAsia="Times New Roman" w:hAnsi="Times New Roman"/>
          <w:b/>
          <w:bCs/>
          <w:color w:val="000000"/>
          <w:sz w:val="24"/>
          <w:szCs w:val="24"/>
          <w:lang w:eastAsia="ru-RU"/>
        </w:rPr>
      </w:pPr>
      <w:r w:rsidRPr="004B0082">
        <w:rPr>
          <w:rFonts w:ascii="Times New Roman" w:eastAsia="Times New Roman" w:hAnsi="Times New Roman"/>
          <w:b/>
          <w:bCs/>
          <w:color w:val="000000"/>
          <w:sz w:val="24"/>
          <w:szCs w:val="24"/>
          <w:lang w:eastAsia="ru-RU"/>
        </w:rPr>
        <w:t>К четырем годам</w:t>
      </w:r>
      <w:r w:rsidR="00CA47E2" w:rsidRPr="004B0082">
        <w:rPr>
          <w:rFonts w:ascii="Times New Roman" w:eastAsia="Times New Roman" w:hAnsi="Times New Roman"/>
          <w:b/>
          <w:bCs/>
          <w:color w:val="000000"/>
          <w:sz w:val="24"/>
          <w:szCs w:val="24"/>
          <w:lang w:eastAsia="ru-RU"/>
        </w:rPr>
        <w:t>:</w:t>
      </w:r>
    </w:p>
    <w:p w:rsidR="00CC6B7B" w:rsidRPr="004B0082" w:rsidRDefault="00CA47E2" w:rsidP="004B0082">
      <w:pPr>
        <w:widowControl w:val="0"/>
        <w:tabs>
          <w:tab w:val="left" w:pos="1778"/>
          <w:tab w:val="left" w:pos="3568"/>
          <w:tab w:val="left" w:pos="5396"/>
          <w:tab w:val="left" w:pos="6775"/>
          <w:tab w:val="left" w:pos="7142"/>
          <w:tab w:val="left" w:pos="8962"/>
        </w:tabs>
        <w:spacing w:after="0" w:line="240" w:lineRule="auto"/>
        <w:ind w:right="-17"/>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 xml:space="preserve">              </w:t>
      </w:r>
      <w:r w:rsidR="00CC6B7B" w:rsidRPr="004B0082">
        <w:rPr>
          <w:rFonts w:ascii="Times New Roman" w:eastAsia="Times New Roman" w:hAnsi="Times New Roman"/>
          <w:color w:val="000000"/>
          <w:sz w:val="24"/>
          <w:szCs w:val="24"/>
          <w:lang w:eastAsia="ru-RU"/>
        </w:rPr>
        <w:t>реб</w:t>
      </w:r>
      <w:r w:rsidR="00CC6B7B" w:rsidRPr="004B0082">
        <w:rPr>
          <w:rFonts w:ascii="Times New Roman" w:eastAsia="Times New Roman" w:hAnsi="Times New Roman"/>
          <w:color w:val="000000"/>
          <w:spacing w:val="-1"/>
          <w:sz w:val="24"/>
          <w:szCs w:val="24"/>
          <w:lang w:eastAsia="ru-RU"/>
        </w:rPr>
        <w:t>е</w:t>
      </w:r>
      <w:r w:rsidR="00CC6B7B" w:rsidRPr="004B0082">
        <w:rPr>
          <w:rFonts w:ascii="Times New Roman" w:eastAsia="Times New Roman" w:hAnsi="Times New Roman"/>
          <w:color w:val="000000"/>
          <w:spacing w:val="1"/>
          <w:sz w:val="24"/>
          <w:szCs w:val="24"/>
          <w:lang w:eastAsia="ru-RU"/>
        </w:rPr>
        <w:t>н</w:t>
      </w:r>
      <w:r w:rsidR="00CC6B7B" w:rsidRPr="004B0082">
        <w:rPr>
          <w:rFonts w:ascii="Times New Roman" w:eastAsia="Times New Roman" w:hAnsi="Times New Roman"/>
          <w:color w:val="000000"/>
          <w:sz w:val="24"/>
          <w:szCs w:val="24"/>
          <w:lang w:eastAsia="ru-RU"/>
        </w:rPr>
        <w:t>ок</w:t>
      </w:r>
      <w:r w:rsidR="00CC6B7B" w:rsidRPr="004B0082">
        <w:rPr>
          <w:rFonts w:ascii="Times New Roman" w:eastAsia="Times New Roman" w:hAnsi="Times New Roman"/>
          <w:color w:val="000000"/>
          <w:sz w:val="24"/>
          <w:szCs w:val="24"/>
          <w:lang w:eastAsia="ru-RU"/>
        </w:rPr>
        <w:tab/>
        <w:t>демонстр</w:t>
      </w:r>
      <w:r w:rsidR="00CC6B7B" w:rsidRPr="004B0082">
        <w:rPr>
          <w:rFonts w:ascii="Times New Roman" w:eastAsia="Times New Roman" w:hAnsi="Times New Roman"/>
          <w:color w:val="000000"/>
          <w:spacing w:val="1"/>
          <w:sz w:val="24"/>
          <w:szCs w:val="24"/>
          <w:lang w:eastAsia="ru-RU"/>
        </w:rPr>
        <w:t>и</w:t>
      </w:r>
      <w:r w:rsidR="00CC6B7B" w:rsidRPr="004B0082">
        <w:rPr>
          <w:rFonts w:ascii="Times New Roman" w:eastAsia="Times New Roman" w:hAnsi="Times New Roman"/>
          <w:color w:val="000000"/>
          <w:spacing w:val="2"/>
          <w:sz w:val="24"/>
          <w:szCs w:val="24"/>
          <w:lang w:eastAsia="ru-RU"/>
        </w:rPr>
        <w:t>р</w:t>
      </w:r>
      <w:r w:rsidR="00CC6B7B" w:rsidRPr="004B0082">
        <w:rPr>
          <w:rFonts w:ascii="Times New Roman" w:eastAsia="Times New Roman" w:hAnsi="Times New Roman"/>
          <w:color w:val="000000"/>
          <w:spacing w:val="-2"/>
          <w:sz w:val="24"/>
          <w:szCs w:val="24"/>
          <w:lang w:eastAsia="ru-RU"/>
        </w:rPr>
        <w:t>у</w:t>
      </w:r>
      <w:r w:rsidR="00CC6B7B" w:rsidRPr="004B0082">
        <w:rPr>
          <w:rFonts w:ascii="Times New Roman" w:eastAsia="Times New Roman" w:hAnsi="Times New Roman"/>
          <w:color w:val="000000"/>
          <w:sz w:val="24"/>
          <w:szCs w:val="24"/>
          <w:lang w:eastAsia="ru-RU"/>
        </w:rPr>
        <w:t>ет</w:t>
      </w:r>
      <w:r w:rsidR="00CC6B7B" w:rsidRPr="004B0082">
        <w:rPr>
          <w:rFonts w:ascii="Times New Roman" w:eastAsia="Times New Roman" w:hAnsi="Times New Roman"/>
          <w:color w:val="000000"/>
          <w:sz w:val="24"/>
          <w:szCs w:val="24"/>
          <w:lang w:eastAsia="ru-RU"/>
        </w:rPr>
        <w:tab/>
        <w:t>полож</w:t>
      </w:r>
      <w:r w:rsidR="00CC6B7B" w:rsidRPr="004B0082">
        <w:rPr>
          <w:rFonts w:ascii="Times New Roman" w:eastAsia="Times New Roman" w:hAnsi="Times New Roman"/>
          <w:color w:val="000000"/>
          <w:spacing w:val="1"/>
          <w:sz w:val="24"/>
          <w:szCs w:val="24"/>
          <w:lang w:eastAsia="ru-RU"/>
        </w:rPr>
        <w:t>и</w:t>
      </w:r>
      <w:r w:rsidR="00CC6B7B" w:rsidRPr="004B0082">
        <w:rPr>
          <w:rFonts w:ascii="Times New Roman" w:eastAsia="Times New Roman" w:hAnsi="Times New Roman"/>
          <w:color w:val="000000"/>
          <w:sz w:val="24"/>
          <w:szCs w:val="24"/>
          <w:lang w:eastAsia="ru-RU"/>
        </w:rPr>
        <w:t>тельное</w:t>
      </w:r>
      <w:r w:rsidR="00CC6B7B" w:rsidRPr="004B0082">
        <w:rPr>
          <w:rFonts w:ascii="Times New Roman" w:eastAsia="Times New Roman" w:hAnsi="Times New Roman"/>
          <w:color w:val="000000"/>
          <w:sz w:val="24"/>
          <w:szCs w:val="24"/>
          <w:lang w:eastAsia="ru-RU"/>
        </w:rPr>
        <w:tab/>
        <w:t>от</w:t>
      </w:r>
      <w:r w:rsidR="00CC6B7B" w:rsidRPr="004B0082">
        <w:rPr>
          <w:rFonts w:ascii="Times New Roman" w:eastAsia="Times New Roman" w:hAnsi="Times New Roman"/>
          <w:color w:val="000000"/>
          <w:spacing w:val="1"/>
          <w:sz w:val="24"/>
          <w:szCs w:val="24"/>
          <w:lang w:eastAsia="ru-RU"/>
        </w:rPr>
        <w:t>н</w:t>
      </w:r>
      <w:r w:rsidR="00CC6B7B" w:rsidRPr="004B0082">
        <w:rPr>
          <w:rFonts w:ascii="Times New Roman" w:eastAsia="Times New Roman" w:hAnsi="Times New Roman"/>
          <w:color w:val="000000"/>
          <w:sz w:val="24"/>
          <w:szCs w:val="24"/>
          <w:lang w:eastAsia="ru-RU"/>
        </w:rPr>
        <w:t>ошен</w:t>
      </w:r>
      <w:r w:rsidR="00CC6B7B" w:rsidRPr="004B0082">
        <w:rPr>
          <w:rFonts w:ascii="Times New Roman" w:eastAsia="Times New Roman" w:hAnsi="Times New Roman"/>
          <w:color w:val="000000"/>
          <w:spacing w:val="1"/>
          <w:sz w:val="24"/>
          <w:szCs w:val="24"/>
          <w:lang w:eastAsia="ru-RU"/>
        </w:rPr>
        <w:t>и</w:t>
      </w:r>
      <w:r w:rsidR="00CC6B7B" w:rsidRPr="004B0082">
        <w:rPr>
          <w:rFonts w:ascii="Times New Roman" w:eastAsia="Times New Roman" w:hAnsi="Times New Roman"/>
          <w:color w:val="000000"/>
          <w:sz w:val="24"/>
          <w:szCs w:val="24"/>
          <w:lang w:eastAsia="ru-RU"/>
        </w:rPr>
        <w:t>е</w:t>
      </w:r>
      <w:r w:rsidR="00CC6B7B" w:rsidRPr="004B0082">
        <w:rPr>
          <w:rFonts w:ascii="Times New Roman" w:eastAsia="Times New Roman" w:hAnsi="Times New Roman"/>
          <w:color w:val="000000"/>
          <w:sz w:val="24"/>
          <w:szCs w:val="24"/>
          <w:lang w:eastAsia="ru-RU"/>
        </w:rPr>
        <w:tab/>
        <w:t>к</w:t>
      </w:r>
      <w:r w:rsidR="00CC6B7B" w:rsidRPr="004B0082">
        <w:rPr>
          <w:rFonts w:ascii="Times New Roman" w:eastAsia="Times New Roman" w:hAnsi="Times New Roman"/>
          <w:color w:val="000000"/>
          <w:sz w:val="24"/>
          <w:szCs w:val="24"/>
          <w:lang w:eastAsia="ru-RU"/>
        </w:rPr>
        <w:tab/>
        <w:t>ра</w:t>
      </w:r>
      <w:r w:rsidR="00CC6B7B" w:rsidRPr="004B0082">
        <w:rPr>
          <w:rFonts w:ascii="Times New Roman" w:eastAsia="Times New Roman" w:hAnsi="Times New Roman"/>
          <w:color w:val="000000"/>
          <w:spacing w:val="-1"/>
          <w:sz w:val="24"/>
          <w:szCs w:val="24"/>
          <w:lang w:eastAsia="ru-RU"/>
        </w:rPr>
        <w:t>з</w:t>
      </w:r>
      <w:r w:rsidR="00CC6B7B" w:rsidRPr="004B0082">
        <w:rPr>
          <w:rFonts w:ascii="Times New Roman" w:eastAsia="Times New Roman" w:hAnsi="Times New Roman"/>
          <w:color w:val="000000"/>
          <w:sz w:val="24"/>
          <w:szCs w:val="24"/>
          <w:lang w:eastAsia="ru-RU"/>
        </w:rPr>
        <w:t>ноо</w:t>
      </w:r>
      <w:r w:rsidR="00CC6B7B" w:rsidRPr="004B0082">
        <w:rPr>
          <w:rFonts w:ascii="Times New Roman" w:eastAsia="Times New Roman" w:hAnsi="Times New Roman"/>
          <w:color w:val="000000"/>
          <w:spacing w:val="-2"/>
          <w:sz w:val="24"/>
          <w:szCs w:val="24"/>
          <w:lang w:eastAsia="ru-RU"/>
        </w:rPr>
        <w:t>б</w:t>
      </w:r>
      <w:r w:rsidR="00CC6B7B" w:rsidRPr="004B0082">
        <w:rPr>
          <w:rFonts w:ascii="Times New Roman" w:eastAsia="Times New Roman" w:hAnsi="Times New Roman"/>
          <w:color w:val="000000"/>
          <w:sz w:val="24"/>
          <w:szCs w:val="24"/>
          <w:lang w:eastAsia="ru-RU"/>
        </w:rPr>
        <w:t>раз</w:t>
      </w:r>
      <w:r w:rsidR="00CC6B7B" w:rsidRPr="004B0082">
        <w:rPr>
          <w:rFonts w:ascii="Times New Roman" w:eastAsia="Times New Roman" w:hAnsi="Times New Roman"/>
          <w:color w:val="000000"/>
          <w:spacing w:val="1"/>
          <w:sz w:val="24"/>
          <w:szCs w:val="24"/>
          <w:lang w:eastAsia="ru-RU"/>
        </w:rPr>
        <w:t>н</w:t>
      </w:r>
      <w:r w:rsidR="00CC6B7B" w:rsidRPr="004B0082">
        <w:rPr>
          <w:rFonts w:ascii="Times New Roman" w:eastAsia="Times New Roman" w:hAnsi="Times New Roman"/>
          <w:color w:val="000000"/>
          <w:sz w:val="24"/>
          <w:szCs w:val="24"/>
          <w:lang w:eastAsia="ru-RU"/>
        </w:rPr>
        <w:t>ым</w:t>
      </w:r>
      <w:r w:rsidR="00CC6B7B" w:rsidRPr="004B0082">
        <w:rPr>
          <w:rFonts w:ascii="Times New Roman" w:eastAsia="Times New Roman" w:hAnsi="Times New Roman"/>
          <w:color w:val="000000"/>
          <w:sz w:val="24"/>
          <w:szCs w:val="24"/>
          <w:lang w:eastAsia="ru-RU"/>
        </w:rPr>
        <w:tab/>
        <w:t>ф</w:t>
      </w:r>
      <w:r w:rsidR="00CC6B7B" w:rsidRPr="004B0082">
        <w:rPr>
          <w:rFonts w:ascii="Times New Roman" w:eastAsia="Times New Roman" w:hAnsi="Times New Roman"/>
          <w:color w:val="000000"/>
          <w:spacing w:val="1"/>
          <w:sz w:val="24"/>
          <w:szCs w:val="24"/>
          <w:lang w:eastAsia="ru-RU"/>
        </w:rPr>
        <w:t>и</w:t>
      </w:r>
      <w:r w:rsidR="00CC6B7B" w:rsidRPr="004B0082">
        <w:rPr>
          <w:rFonts w:ascii="Times New Roman" w:eastAsia="Times New Roman" w:hAnsi="Times New Roman"/>
          <w:color w:val="000000"/>
          <w:sz w:val="24"/>
          <w:szCs w:val="24"/>
          <w:lang w:eastAsia="ru-RU"/>
        </w:rPr>
        <w:t>зич</w:t>
      </w:r>
      <w:r w:rsidR="00CC6B7B" w:rsidRPr="004B0082">
        <w:rPr>
          <w:rFonts w:ascii="Times New Roman" w:eastAsia="Times New Roman" w:hAnsi="Times New Roman"/>
          <w:color w:val="000000"/>
          <w:spacing w:val="-1"/>
          <w:sz w:val="24"/>
          <w:szCs w:val="24"/>
          <w:lang w:eastAsia="ru-RU"/>
        </w:rPr>
        <w:t>е</w:t>
      </w:r>
      <w:r w:rsidR="00CC6B7B" w:rsidRPr="004B0082">
        <w:rPr>
          <w:rFonts w:ascii="Times New Roman" w:eastAsia="Times New Roman" w:hAnsi="Times New Roman"/>
          <w:color w:val="000000"/>
          <w:sz w:val="24"/>
          <w:szCs w:val="24"/>
          <w:lang w:eastAsia="ru-RU"/>
        </w:rPr>
        <w:t>ск</w:t>
      </w:r>
      <w:r w:rsidR="00CC6B7B" w:rsidRPr="004B0082">
        <w:rPr>
          <w:rFonts w:ascii="Times New Roman" w:eastAsia="Times New Roman" w:hAnsi="Times New Roman"/>
          <w:color w:val="000000"/>
          <w:spacing w:val="1"/>
          <w:sz w:val="24"/>
          <w:szCs w:val="24"/>
          <w:lang w:eastAsia="ru-RU"/>
        </w:rPr>
        <w:t>и</w:t>
      </w:r>
      <w:r w:rsidR="00CC6B7B" w:rsidRPr="004B0082">
        <w:rPr>
          <w:rFonts w:ascii="Times New Roman" w:eastAsia="Times New Roman" w:hAnsi="Times New Roman"/>
          <w:color w:val="000000"/>
          <w:sz w:val="24"/>
          <w:szCs w:val="24"/>
          <w:lang w:eastAsia="ru-RU"/>
        </w:rPr>
        <w:t xml:space="preserve">м </w:t>
      </w:r>
      <w:r w:rsidR="00CC6B7B" w:rsidRPr="004B0082">
        <w:rPr>
          <w:rFonts w:ascii="Times New Roman" w:eastAsia="Times New Roman" w:hAnsi="Times New Roman"/>
          <w:color w:val="000000"/>
          <w:spacing w:val="-4"/>
          <w:sz w:val="24"/>
          <w:szCs w:val="24"/>
          <w:lang w:eastAsia="ru-RU"/>
        </w:rPr>
        <w:t>у</w:t>
      </w:r>
      <w:r w:rsidR="00CC6B7B" w:rsidRPr="004B0082">
        <w:rPr>
          <w:rFonts w:ascii="Times New Roman" w:eastAsia="Times New Roman" w:hAnsi="Times New Roman"/>
          <w:color w:val="000000"/>
          <w:spacing w:val="2"/>
          <w:sz w:val="24"/>
          <w:szCs w:val="24"/>
          <w:lang w:eastAsia="ru-RU"/>
        </w:rPr>
        <w:t>п</w:t>
      </w:r>
      <w:r w:rsidR="00CC6B7B" w:rsidRPr="004B0082">
        <w:rPr>
          <w:rFonts w:ascii="Times New Roman" w:eastAsia="Times New Roman" w:hAnsi="Times New Roman"/>
          <w:color w:val="000000"/>
          <w:sz w:val="24"/>
          <w:szCs w:val="24"/>
          <w:lang w:eastAsia="ru-RU"/>
        </w:rPr>
        <w:t>ражне</w:t>
      </w:r>
      <w:r w:rsidR="00CC6B7B" w:rsidRPr="004B0082">
        <w:rPr>
          <w:rFonts w:ascii="Times New Roman" w:eastAsia="Times New Roman" w:hAnsi="Times New Roman"/>
          <w:color w:val="000000"/>
          <w:spacing w:val="1"/>
          <w:sz w:val="24"/>
          <w:szCs w:val="24"/>
          <w:lang w:eastAsia="ru-RU"/>
        </w:rPr>
        <w:t>ни</w:t>
      </w:r>
      <w:r w:rsidR="00CC6B7B" w:rsidRPr="004B0082">
        <w:rPr>
          <w:rFonts w:ascii="Times New Roman" w:eastAsia="Times New Roman" w:hAnsi="Times New Roman"/>
          <w:color w:val="000000"/>
          <w:sz w:val="24"/>
          <w:szCs w:val="24"/>
          <w:lang w:eastAsia="ru-RU"/>
        </w:rPr>
        <w:t>ям,</w:t>
      </w:r>
      <w:r w:rsidR="00CC6B7B" w:rsidRPr="004B0082">
        <w:rPr>
          <w:rFonts w:ascii="Times New Roman" w:eastAsia="Times New Roman" w:hAnsi="Times New Roman"/>
          <w:color w:val="000000"/>
          <w:spacing w:val="11"/>
          <w:sz w:val="24"/>
          <w:szCs w:val="24"/>
          <w:lang w:eastAsia="ru-RU"/>
        </w:rPr>
        <w:t xml:space="preserve"> </w:t>
      </w:r>
      <w:r w:rsidR="00CC6B7B" w:rsidRPr="004B0082">
        <w:rPr>
          <w:rFonts w:ascii="Times New Roman" w:eastAsia="Times New Roman" w:hAnsi="Times New Roman"/>
          <w:color w:val="000000"/>
          <w:spacing w:val="1"/>
          <w:sz w:val="24"/>
          <w:szCs w:val="24"/>
          <w:lang w:eastAsia="ru-RU"/>
        </w:rPr>
        <w:t>п</w:t>
      </w:r>
      <w:r w:rsidR="00CC6B7B" w:rsidRPr="004B0082">
        <w:rPr>
          <w:rFonts w:ascii="Times New Roman" w:eastAsia="Times New Roman" w:hAnsi="Times New Roman"/>
          <w:color w:val="000000"/>
          <w:sz w:val="24"/>
          <w:szCs w:val="24"/>
          <w:lang w:eastAsia="ru-RU"/>
        </w:rPr>
        <w:t>роявляет</w:t>
      </w:r>
      <w:r w:rsidR="00CC6B7B" w:rsidRPr="004B0082">
        <w:rPr>
          <w:rFonts w:ascii="Times New Roman" w:eastAsia="Times New Roman" w:hAnsi="Times New Roman"/>
          <w:color w:val="000000"/>
          <w:spacing w:val="12"/>
          <w:sz w:val="24"/>
          <w:szCs w:val="24"/>
          <w:lang w:eastAsia="ru-RU"/>
        </w:rPr>
        <w:t xml:space="preserve"> </w:t>
      </w:r>
      <w:r w:rsidR="00CC6B7B" w:rsidRPr="004B0082">
        <w:rPr>
          <w:rFonts w:ascii="Times New Roman" w:eastAsia="Times New Roman" w:hAnsi="Times New Roman"/>
          <w:color w:val="000000"/>
          <w:spacing w:val="1"/>
          <w:sz w:val="24"/>
          <w:szCs w:val="24"/>
          <w:lang w:eastAsia="ru-RU"/>
        </w:rPr>
        <w:t>и</w:t>
      </w:r>
      <w:r w:rsidR="00CC6B7B" w:rsidRPr="004B0082">
        <w:rPr>
          <w:rFonts w:ascii="Times New Roman" w:eastAsia="Times New Roman" w:hAnsi="Times New Roman"/>
          <w:color w:val="000000"/>
          <w:sz w:val="24"/>
          <w:szCs w:val="24"/>
          <w:lang w:eastAsia="ru-RU"/>
        </w:rPr>
        <w:t>збиратель</w:t>
      </w:r>
      <w:r w:rsidR="00CC6B7B" w:rsidRPr="004B0082">
        <w:rPr>
          <w:rFonts w:ascii="Times New Roman" w:eastAsia="Times New Roman" w:hAnsi="Times New Roman"/>
          <w:color w:val="000000"/>
          <w:spacing w:val="1"/>
          <w:sz w:val="24"/>
          <w:szCs w:val="24"/>
          <w:lang w:eastAsia="ru-RU"/>
        </w:rPr>
        <w:t>н</w:t>
      </w:r>
      <w:r w:rsidR="00CC6B7B" w:rsidRPr="004B0082">
        <w:rPr>
          <w:rFonts w:ascii="Times New Roman" w:eastAsia="Times New Roman" w:hAnsi="Times New Roman"/>
          <w:color w:val="000000"/>
          <w:spacing w:val="-1"/>
          <w:sz w:val="24"/>
          <w:szCs w:val="24"/>
          <w:lang w:eastAsia="ru-RU"/>
        </w:rPr>
        <w:t>ы</w:t>
      </w:r>
      <w:r w:rsidR="00CC6B7B" w:rsidRPr="004B0082">
        <w:rPr>
          <w:rFonts w:ascii="Times New Roman" w:eastAsia="Times New Roman" w:hAnsi="Times New Roman"/>
          <w:color w:val="000000"/>
          <w:sz w:val="24"/>
          <w:szCs w:val="24"/>
          <w:lang w:eastAsia="ru-RU"/>
        </w:rPr>
        <w:t>й</w:t>
      </w:r>
      <w:r w:rsidR="00CC6B7B" w:rsidRPr="004B0082">
        <w:rPr>
          <w:rFonts w:ascii="Times New Roman" w:eastAsia="Times New Roman" w:hAnsi="Times New Roman"/>
          <w:color w:val="000000"/>
          <w:spacing w:val="11"/>
          <w:sz w:val="24"/>
          <w:szCs w:val="24"/>
          <w:lang w:eastAsia="ru-RU"/>
        </w:rPr>
        <w:t xml:space="preserve"> </w:t>
      </w:r>
      <w:r w:rsidR="00CC6B7B" w:rsidRPr="004B0082">
        <w:rPr>
          <w:rFonts w:ascii="Times New Roman" w:eastAsia="Times New Roman" w:hAnsi="Times New Roman"/>
          <w:color w:val="000000"/>
          <w:sz w:val="24"/>
          <w:szCs w:val="24"/>
          <w:lang w:eastAsia="ru-RU"/>
        </w:rPr>
        <w:t>инте</w:t>
      </w:r>
      <w:r w:rsidR="00CC6B7B" w:rsidRPr="004B0082">
        <w:rPr>
          <w:rFonts w:ascii="Times New Roman" w:eastAsia="Times New Roman" w:hAnsi="Times New Roman"/>
          <w:color w:val="000000"/>
          <w:spacing w:val="-1"/>
          <w:sz w:val="24"/>
          <w:szCs w:val="24"/>
          <w:lang w:eastAsia="ru-RU"/>
        </w:rPr>
        <w:t>ре</w:t>
      </w:r>
      <w:r w:rsidR="00CC6B7B" w:rsidRPr="004B0082">
        <w:rPr>
          <w:rFonts w:ascii="Times New Roman" w:eastAsia="Times New Roman" w:hAnsi="Times New Roman"/>
          <w:color w:val="000000"/>
          <w:sz w:val="24"/>
          <w:szCs w:val="24"/>
          <w:lang w:eastAsia="ru-RU"/>
        </w:rPr>
        <w:t>с</w:t>
      </w:r>
      <w:r w:rsidR="00CC6B7B" w:rsidRPr="004B0082">
        <w:rPr>
          <w:rFonts w:ascii="Times New Roman" w:eastAsia="Times New Roman" w:hAnsi="Times New Roman"/>
          <w:color w:val="000000"/>
          <w:spacing w:val="10"/>
          <w:sz w:val="24"/>
          <w:szCs w:val="24"/>
          <w:lang w:eastAsia="ru-RU"/>
        </w:rPr>
        <w:t xml:space="preserve"> </w:t>
      </w:r>
      <w:r w:rsidR="00CC6B7B" w:rsidRPr="004B0082">
        <w:rPr>
          <w:rFonts w:ascii="Times New Roman" w:eastAsia="Times New Roman" w:hAnsi="Times New Roman"/>
          <w:color w:val="000000"/>
          <w:sz w:val="24"/>
          <w:szCs w:val="24"/>
          <w:lang w:eastAsia="ru-RU"/>
        </w:rPr>
        <w:t>к</w:t>
      </w:r>
      <w:r w:rsidR="00CC6B7B" w:rsidRPr="004B0082">
        <w:rPr>
          <w:rFonts w:ascii="Times New Roman" w:eastAsia="Times New Roman" w:hAnsi="Times New Roman"/>
          <w:color w:val="000000"/>
          <w:spacing w:val="13"/>
          <w:sz w:val="24"/>
          <w:szCs w:val="24"/>
          <w:lang w:eastAsia="ru-RU"/>
        </w:rPr>
        <w:t xml:space="preserve"> </w:t>
      </w:r>
      <w:r w:rsidR="00CC6B7B" w:rsidRPr="004B0082">
        <w:rPr>
          <w:rFonts w:ascii="Times New Roman" w:eastAsia="Times New Roman" w:hAnsi="Times New Roman"/>
          <w:color w:val="000000"/>
          <w:sz w:val="24"/>
          <w:szCs w:val="24"/>
          <w:lang w:eastAsia="ru-RU"/>
        </w:rPr>
        <w:t>от</w:t>
      </w:r>
      <w:r w:rsidR="00CC6B7B" w:rsidRPr="004B0082">
        <w:rPr>
          <w:rFonts w:ascii="Times New Roman" w:eastAsia="Times New Roman" w:hAnsi="Times New Roman"/>
          <w:color w:val="000000"/>
          <w:spacing w:val="1"/>
          <w:sz w:val="24"/>
          <w:szCs w:val="24"/>
          <w:lang w:eastAsia="ru-RU"/>
        </w:rPr>
        <w:t>д</w:t>
      </w:r>
      <w:r w:rsidR="00CC6B7B" w:rsidRPr="004B0082">
        <w:rPr>
          <w:rFonts w:ascii="Times New Roman" w:eastAsia="Times New Roman" w:hAnsi="Times New Roman"/>
          <w:color w:val="000000"/>
          <w:sz w:val="24"/>
          <w:szCs w:val="24"/>
          <w:lang w:eastAsia="ru-RU"/>
        </w:rPr>
        <w:t>ель</w:t>
      </w:r>
      <w:r w:rsidR="00CC6B7B" w:rsidRPr="004B0082">
        <w:rPr>
          <w:rFonts w:ascii="Times New Roman" w:eastAsia="Times New Roman" w:hAnsi="Times New Roman"/>
          <w:color w:val="000000"/>
          <w:spacing w:val="1"/>
          <w:sz w:val="24"/>
          <w:szCs w:val="24"/>
          <w:lang w:eastAsia="ru-RU"/>
        </w:rPr>
        <w:t>н</w:t>
      </w:r>
      <w:r w:rsidR="00CC6B7B" w:rsidRPr="004B0082">
        <w:rPr>
          <w:rFonts w:ascii="Times New Roman" w:eastAsia="Times New Roman" w:hAnsi="Times New Roman"/>
          <w:color w:val="000000"/>
          <w:sz w:val="24"/>
          <w:szCs w:val="24"/>
          <w:lang w:eastAsia="ru-RU"/>
        </w:rPr>
        <w:t>ым</w:t>
      </w:r>
      <w:r w:rsidR="00CC6B7B" w:rsidRPr="004B0082">
        <w:rPr>
          <w:rFonts w:ascii="Times New Roman" w:eastAsia="Times New Roman" w:hAnsi="Times New Roman"/>
          <w:color w:val="000000"/>
          <w:spacing w:val="17"/>
          <w:sz w:val="24"/>
          <w:szCs w:val="24"/>
          <w:lang w:eastAsia="ru-RU"/>
        </w:rPr>
        <w:t xml:space="preserve"> </w:t>
      </w:r>
      <w:r w:rsidR="00CC6B7B" w:rsidRPr="004B0082">
        <w:rPr>
          <w:rFonts w:ascii="Times New Roman" w:eastAsia="Times New Roman" w:hAnsi="Times New Roman"/>
          <w:color w:val="000000"/>
          <w:sz w:val="24"/>
          <w:szCs w:val="24"/>
          <w:lang w:eastAsia="ru-RU"/>
        </w:rPr>
        <w:t>двигател</w:t>
      </w:r>
      <w:r w:rsidR="00CC6B7B" w:rsidRPr="004B0082">
        <w:rPr>
          <w:rFonts w:ascii="Times New Roman" w:eastAsia="Times New Roman" w:hAnsi="Times New Roman"/>
          <w:color w:val="000000"/>
          <w:spacing w:val="1"/>
          <w:sz w:val="24"/>
          <w:szCs w:val="24"/>
          <w:lang w:eastAsia="ru-RU"/>
        </w:rPr>
        <w:t>ьн</w:t>
      </w:r>
      <w:r w:rsidR="00CC6B7B" w:rsidRPr="004B0082">
        <w:rPr>
          <w:rFonts w:ascii="Times New Roman" w:eastAsia="Times New Roman" w:hAnsi="Times New Roman"/>
          <w:color w:val="000000"/>
          <w:sz w:val="24"/>
          <w:szCs w:val="24"/>
          <w:lang w:eastAsia="ru-RU"/>
        </w:rPr>
        <w:t>ым</w:t>
      </w:r>
      <w:r w:rsidR="00CC6B7B" w:rsidRPr="004B0082">
        <w:rPr>
          <w:rFonts w:ascii="Times New Roman" w:eastAsia="Times New Roman" w:hAnsi="Times New Roman"/>
          <w:color w:val="000000"/>
          <w:spacing w:val="11"/>
          <w:sz w:val="24"/>
          <w:szCs w:val="24"/>
          <w:lang w:eastAsia="ru-RU"/>
        </w:rPr>
        <w:t xml:space="preserve"> </w:t>
      </w:r>
      <w:r w:rsidR="00CC6B7B" w:rsidRPr="004B0082">
        <w:rPr>
          <w:rFonts w:ascii="Times New Roman" w:eastAsia="Times New Roman" w:hAnsi="Times New Roman"/>
          <w:color w:val="000000"/>
          <w:sz w:val="24"/>
          <w:szCs w:val="24"/>
          <w:lang w:eastAsia="ru-RU"/>
        </w:rPr>
        <w:t>действ</w:t>
      </w:r>
      <w:r w:rsidR="00CC6B7B" w:rsidRPr="004B0082">
        <w:rPr>
          <w:rFonts w:ascii="Times New Roman" w:eastAsia="Times New Roman" w:hAnsi="Times New Roman"/>
          <w:color w:val="000000"/>
          <w:spacing w:val="1"/>
          <w:sz w:val="24"/>
          <w:szCs w:val="24"/>
          <w:lang w:eastAsia="ru-RU"/>
        </w:rPr>
        <w:t>и</w:t>
      </w:r>
      <w:r w:rsidR="00CC6B7B" w:rsidRPr="004B0082">
        <w:rPr>
          <w:rFonts w:ascii="Times New Roman" w:eastAsia="Times New Roman" w:hAnsi="Times New Roman"/>
          <w:color w:val="000000"/>
          <w:sz w:val="24"/>
          <w:szCs w:val="24"/>
          <w:lang w:eastAsia="ru-RU"/>
        </w:rPr>
        <w:t>ям</w:t>
      </w:r>
      <w:r w:rsidR="00CC6B7B" w:rsidRPr="004B0082">
        <w:rPr>
          <w:rFonts w:ascii="Times New Roman" w:eastAsia="Times New Roman" w:hAnsi="Times New Roman"/>
          <w:color w:val="000000"/>
          <w:spacing w:val="11"/>
          <w:sz w:val="24"/>
          <w:szCs w:val="24"/>
          <w:lang w:eastAsia="ru-RU"/>
        </w:rPr>
        <w:t xml:space="preserve"> </w:t>
      </w:r>
      <w:r w:rsidR="00CC6B7B" w:rsidRPr="004B0082">
        <w:rPr>
          <w:rFonts w:ascii="Times New Roman" w:eastAsia="Times New Roman" w:hAnsi="Times New Roman"/>
          <w:color w:val="000000"/>
          <w:sz w:val="24"/>
          <w:szCs w:val="24"/>
          <w:lang w:eastAsia="ru-RU"/>
        </w:rPr>
        <w:t xml:space="preserve">(бросание и ловля, </w:t>
      </w:r>
      <w:r w:rsidR="00CC6B7B" w:rsidRPr="004B0082">
        <w:rPr>
          <w:rFonts w:ascii="Times New Roman" w:eastAsia="Times New Roman" w:hAnsi="Times New Roman"/>
          <w:color w:val="000000"/>
          <w:spacing w:val="2"/>
          <w:sz w:val="24"/>
          <w:szCs w:val="24"/>
          <w:lang w:eastAsia="ru-RU"/>
        </w:rPr>
        <w:t>х</w:t>
      </w:r>
      <w:r w:rsidR="00CC6B7B" w:rsidRPr="004B0082">
        <w:rPr>
          <w:rFonts w:ascii="Times New Roman" w:eastAsia="Times New Roman" w:hAnsi="Times New Roman"/>
          <w:color w:val="000000"/>
          <w:spacing w:val="-2"/>
          <w:sz w:val="24"/>
          <w:szCs w:val="24"/>
          <w:lang w:eastAsia="ru-RU"/>
        </w:rPr>
        <w:t>о</w:t>
      </w:r>
      <w:r w:rsidR="00CC6B7B" w:rsidRPr="004B0082">
        <w:rPr>
          <w:rFonts w:ascii="Times New Roman" w:eastAsia="Times New Roman" w:hAnsi="Times New Roman"/>
          <w:color w:val="000000"/>
          <w:sz w:val="24"/>
          <w:szCs w:val="24"/>
          <w:lang w:eastAsia="ru-RU"/>
        </w:rPr>
        <w:t>д</w:t>
      </w:r>
      <w:r w:rsidR="00CC6B7B" w:rsidRPr="004B0082">
        <w:rPr>
          <w:rFonts w:ascii="Times New Roman" w:eastAsia="Times New Roman" w:hAnsi="Times New Roman"/>
          <w:color w:val="000000"/>
          <w:spacing w:val="1"/>
          <w:sz w:val="24"/>
          <w:szCs w:val="24"/>
          <w:lang w:eastAsia="ru-RU"/>
        </w:rPr>
        <w:t>ь</w:t>
      </w:r>
      <w:r w:rsidR="00CC6B7B" w:rsidRPr="004B0082">
        <w:rPr>
          <w:rFonts w:ascii="Times New Roman" w:eastAsia="Times New Roman" w:hAnsi="Times New Roman"/>
          <w:color w:val="000000"/>
          <w:sz w:val="24"/>
          <w:szCs w:val="24"/>
          <w:lang w:eastAsia="ru-RU"/>
        </w:rPr>
        <w:t>ба, бег, п</w:t>
      </w:r>
      <w:r w:rsidR="00CC6B7B" w:rsidRPr="004B0082">
        <w:rPr>
          <w:rFonts w:ascii="Times New Roman" w:eastAsia="Times New Roman" w:hAnsi="Times New Roman"/>
          <w:color w:val="000000"/>
          <w:spacing w:val="-1"/>
          <w:sz w:val="24"/>
          <w:szCs w:val="24"/>
          <w:lang w:eastAsia="ru-RU"/>
        </w:rPr>
        <w:t>р</w:t>
      </w:r>
      <w:r w:rsidR="00CC6B7B" w:rsidRPr="004B0082">
        <w:rPr>
          <w:rFonts w:ascii="Times New Roman" w:eastAsia="Times New Roman" w:hAnsi="Times New Roman"/>
          <w:color w:val="000000"/>
          <w:sz w:val="24"/>
          <w:szCs w:val="24"/>
          <w:lang w:eastAsia="ru-RU"/>
        </w:rPr>
        <w:t>ыжк</w:t>
      </w:r>
      <w:r w:rsidR="00CC6B7B" w:rsidRPr="004B0082">
        <w:rPr>
          <w:rFonts w:ascii="Times New Roman" w:eastAsia="Times New Roman" w:hAnsi="Times New Roman"/>
          <w:color w:val="000000"/>
          <w:spacing w:val="1"/>
          <w:sz w:val="24"/>
          <w:szCs w:val="24"/>
          <w:lang w:eastAsia="ru-RU"/>
        </w:rPr>
        <w:t>и</w:t>
      </w:r>
      <w:r w:rsidR="00CC6B7B" w:rsidRPr="004B0082">
        <w:rPr>
          <w:rFonts w:ascii="Times New Roman" w:eastAsia="Times New Roman" w:hAnsi="Times New Roman"/>
          <w:color w:val="000000"/>
          <w:sz w:val="24"/>
          <w:szCs w:val="24"/>
          <w:lang w:eastAsia="ru-RU"/>
        </w:rPr>
        <w:t xml:space="preserve">) и </w:t>
      </w:r>
      <w:r w:rsidR="00CC6B7B" w:rsidRPr="004B0082">
        <w:rPr>
          <w:rFonts w:ascii="Times New Roman" w:eastAsia="Times New Roman" w:hAnsi="Times New Roman"/>
          <w:color w:val="000000"/>
          <w:spacing w:val="1"/>
          <w:sz w:val="24"/>
          <w:szCs w:val="24"/>
          <w:lang w:eastAsia="ru-RU"/>
        </w:rPr>
        <w:t>п</w:t>
      </w:r>
      <w:r w:rsidR="00CC6B7B" w:rsidRPr="004B0082">
        <w:rPr>
          <w:rFonts w:ascii="Times New Roman" w:eastAsia="Times New Roman" w:hAnsi="Times New Roman"/>
          <w:color w:val="000000"/>
          <w:sz w:val="24"/>
          <w:szCs w:val="24"/>
          <w:lang w:eastAsia="ru-RU"/>
        </w:rPr>
        <w:t>од</w:t>
      </w:r>
      <w:r w:rsidR="00CC6B7B" w:rsidRPr="004B0082">
        <w:rPr>
          <w:rFonts w:ascii="Times New Roman" w:eastAsia="Times New Roman" w:hAnsi="Times New Roman"/>
          <w:color w:val="000000"/>
          <w:spacing w:val="-1"/>
          <w:sz w:val="24"/>
          <w:szCs w:val="24"/>
          <w:lang w:eastAsia="ru-RU"/>
        </w:rPr>
        <w:t>в</w:t>
      </w:r>
      <w:r w:rsidR="00CC6B7B" w:rsidRPr="004B0082">
        <w:rPr>
          <w:rFonts w:ascii="Times New Roman" w:eastAsia="Times New Roman" w:hAnsi="Times New Roman"/>
          <w:color w:val="000000"/>
          <w:sz w:val="24"/>
          <w:szCs w:val="24"/>
          <w:lang w:eastAsia="ru-RU"/>
        </w:rPr>
        <w:t>иж</w:t>
      </w:r>
      <w:r w:rsidR="00CC6B7B" w:rsidRPr="004B0082">
        <w:rPr>
          <w:rFonts w:ascii="Times New Roman" w:eastAsia="Times New Roman" w:hAnsi="Times New Roman"/>
          <w:color w:val="000000"/>
          <w:spacing w:val="1"/>
          <w:sz w:val="24"/>
          <w:szCs w:val="24"/>
          <w:lang w:eastAsia="ru-RU"/>
        </w:rPr>
        <w:t>н</w:t>
      </w:r>
      <w:r w:rsidR="00CC6B7B" w:rsidRPr="004B0082">
        <w:rPr>
          <w:rFonts w:ascii="Times New Roman" w:eastAsia="Times New Roman" w:hAnsi="Times New Roman"/>
          <w:color w:val="000000"/>
          <w:sz w:val="24"/>
          <w:szCs w:val="24"/>
          <w:lang w:eastAsia="ru-RU"/>
        </w:rPr>
        <w:t>ым и</w:t>
      </w:r>
      <w:r w:rsidR="00CC6B7B" w:rsidRPr="004B0082">
        <w:rPr>
          <w:rFonts w:ascii="Times New Roman" w:eastAsia="Times New Roman" w:hAnsi="Times New Roman"/>
          <w:color w:val="000000"/>
          <w:spacing w:val="-2"/>
          <w:sz w:val="24"/>
          <w:szCs w:val="24"/>
          <w:lang w:eastAsia="ru-RU"/>
        </w:rPr>
        <w:t>г</w:t>
      </w:r>
      <w:r w:rsidR="00CC6B7B" w:rsidRPr="004B0082">
        <w:rPr>
          <w:rFonts w:ascii="Times New Roman" w:eastAsia="Times New Roman" w:hAnsi="Times New Roman"/>
          <w:color w:val="000000"/>
          <w:sz w:val="24"/>
          <w:szCs w:val="24"/>
          <w:lang w:eastAsia="ru-RU"/>
        </w:rPr>
        <w:t>ра</w:t>
      </w:r>
      <w:r w:rsidR="00CC6B7B" w:rsidRPr="004B0082">
        <w:rPr>
          <w:rFonts w:ascii="Times New Roman" w:eastAsia="Times New Roman" w:hAnsi="Times New Roman"/>
          <w:color w:val="000000"/>
          <w:spacing w:val="-1"/>
          <w:sz w:val="24"/>
          <w:szCs w:val="24"/>
          <w:lang w:eastAsia="ru-RU"/>
        </w:rPr>
        <w:t>м</w:t>
      </w:r>
      <w:r w:rsidR="00CC6B7B" w:rsidRPr="004B0082">
        <w:rPr>
          <w:rFonts w:ascii="Times New Roman" w:eastAsia="Times New Roman" w:hAnsi="Times New Roman"/>
          <w:color w:val="000000"/>
          <w:sz w:val="24"/>
          <w:szCs w:val="24"/>
          <w:lang w:eastAsia="ru-RU"/>
        </w:rPr>
        <w:t>;</w:t>
      </w:r>
    </w:p>
    <w:p w:rsidR="00CC6B7B" w:rsidRPr="004B0082" w:rsidRDefault="00CC6B7B" w:rsidP="004B0082">
      <w:pPr>
        <w:widowControl w:val="0"/>
        <w:spacing w:after="0" w:line="240" w:lineRule="auto"/>
        <w:ind w:right="-10"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5"/>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z w:val="24"/>
          <w:szCs w:val="24"/>
          <w:lang w:eastAsia="ru-RU"/>
        </w:rPr>
        <w:t>элем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ты</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стоя</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ости</w:t>
      </w:r>
      <w:r w:rsidRPr="004B0082">
        <w:rPr>
          <w:rFonts w:ascii="Times New Roman" w:eastAsia="Times New Roman" w:hAnsi="Times New Roman"/>
          <w:color w:val="000000"/>
          <w:spacing w:val="15"/>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z w:val="24"/>
          <w:szCs w:val="24"/>
          <w:lang w:eastAsia="ru-RU"/>
        </w:rPr>
        <w:t>дв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гатель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z w:val="24"/>
          <w:szCs w:val="24"/>
          <w:lang w:eastAsia="ru-RU"/>
        </w:rPr>
        <w:t>дея</w:t>
      </w:r>
      <w:r w:rsidRPr="004B0082">
        <w:rPr>
          <w:rFonts w:ascii="Times New Roman" w:eastAsia="Times New Roman" w:hAnsi="Times New Roman"/>
          <w:color w:val="000000"/>
          <w:spacing w:val="-1"/>
          <w:sz w:val="24"/>
          <w:szCs w:val="24"/>
          <w:lang w:eastAsia="ru-RU"/>
        </w:rPr>
        <w:t>те</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ости,</w:t>
      </w:r>
      <w:r w:rsidRPr="004B0082">
        <w:rPr>
          <w:rFonts w:ascii="Times New Roman" w:eastAsia="Times New Roman" w:hAnsi="Times New Roman"/>
          <w:color w:val="000000"/>
          <w:spacing w:val="15"/>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3"/>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нтер</w:t>
      </w:r>
      <w:r w:rsidRPr="004B0082">
        <w:rPr>
          <w:rFonts w:ascii="Times New Roman" w:eastAsia="Times New Roman" w:hAnsi="Times New Roman"/>
          <w:color w:val="000000"/>
          <w:spacing w:val="-1"/>
          <w:sz w:val="24"/>
          <w:szCs w:val="24"/>
          <w:lang w:eastAsia="ru-RU"/>
        </w:rPr>
        <w:t>ес</w:t>
      </w:r>
      <w:r w:rsidRPr="004B0082">
        <w:rPr>
          <w:rFonts w:ascii="Times New Roman" w:eastAsia="Times New Roman" w:hAnsi="Times New Roman"/>
          <w:color w:val="000000"/>
          <w:sz w:val="24"/>
          <w:szCs w:val="24"/>
          <w:lang w:eastAsia="ru-RU"/>
        </w:rPr>
        <w:t>ом вкл</w:t>
      </w:r>
      <w:r w:rsidRPr="004B0082">
        <w:rPr>
          <w:rFonts w:ascii="Times New Roman" w:eastAsia="Times New Roman" w:hAnsi="Times New Roman"/>
          <w:color w:val="000000"/>
          <w:spacing w:val="1"/>
          <w:sz w:val="24"/>
          <w:szCs w:val="24"/>
          <w:lang w:eastAsia="ru-RU"/>
        </w:rPr>
        <w:t>ю</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ется</w:t>
      </w:r>
      <w:r w:rsidRPr="004B0082">
        <w:rPr>
          <w:rFonts w:ascii="Times New Roman" w:eastAsia="Times New Roman" w:hAnsi="Times New Roman"/>
          <w:color w:val="000000"/>
          <w:spacing w:val="76"/>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76"/>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одв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z w:val="24"/>
          <w:szCs w:val="24"/>
          <w:lang w:eastAsia="ru-RU"/>
        </w:rPr>
        <w:t>ные</w:t>
      </w:r>
      <w:r w:rsidRPr="004B0082">
        <w:rPr>
          <w:rFonts w:ascii="Times New Roman" w:eastAsia="Times New Roman" w:hAnsi="Times New Roman"/>
          <w:color w:val="000000"/>
          <w:spacing w:val="75"/>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гры,</w:t>
      </w:r>
      <w:r w:rsidRPr="004B0082">
        <w:rPr>
          <w:rFonts w:ascii="Times New Roman" w:eastAsia="Times New Roman" w:hAnsi="Times New Roman"/>
          <w:color w:val="000000"/>
          <w:spacing w:val="76"/>
          <w:sz w:val="24"/>
          <w:szCs w:val="24"/>
          <w:lang w:eastAsia="ru-RU"/>
        </w:rPr>
        <w:t xml:space="preserve"> </w:t>
      </w:r>
      <w:r w:rsidRPr="004B0082">
        <w:rPr>
          <w:rFonts w:ascii="Times New Roman" w:eastAsia="Times New Roman" w:hAnsi="Times New Roman"/>
          <w:color w:val="000000"/>
          <w:sz w:val="24"/>
          <w:szCs w:val="24"/>
          <w:lang w:eastAsia="ru-RU"/>
        </w:rPr>
        <w:t>стремится</w:t>
      </w:r>
      <w:r w:rsidRPr="004B0082">
        <w:rPr>
          <w:rFonts w:ascii="Times New Roman" w:eastAsia="Times New Roman" w:hAnsi="Times New Roman"/>
          <w:color w:val="000000"/>
          <w:spacing w:val="74"/>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78"/>
          <w:sz w:val="24"/>
          <w:szCs w:val="24"/>
          <w:lang w:eastAsia="ru-RU"/>
        </w:rPr>
        <w:t xml:space="preserve"> </w:t>
      </w:r>
      <w:r w:rsidRPr="004B0082">
        <w:rPr>
          <w:rFonts w:ascii="Times New Roman" w:eastAsia="Times New Roman" w:hAnsi="Times New Roman"/>
          <w:color w:val="000000"/>
          <w:sz w:val="24"/>
          <w:szCs w:val="24"/>
          <w:lang w:eastAsia="ru-RU"/>
        </w:rPr>
        <w:t>выпол</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е</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75"/>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равил</w:t>
      </w:r>
      <w:r w:rsidRPr="004B0082">
        <w:rPr>
          <w:rFonts w:ascii="Times New Roman" w:eastAsia="Times New Roman" w:hAnsi="Times New Roman"/>
          <w:color w:val="000000"/>
          <w:spacing w:val="74"/>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77"/>
          <w:sz w:val="24"/>
          <w:szCs w:val="24"/>
          <w:lang w:eastAsia="ru-RU"/>
        </w:rPr>
        <w:t xml:space="preserve"> </w:t>
      </w:r>
      <w:r w:rsidRPr="004B0082">
        <w:rPr>
          <w:rFonts w:ascii="Times New Roman" w:eastAsia="Times New Roman" w:hAnsi="Times New Roman"/>
          <w:color w:val="000000"/>
          <w:sz w:val="24"/>
          <w:szCs w:val="24"/>
          <w:lang w:eastAsia="ru-RU"/>
        </w:rPr>
        <w:t>ос</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ных</w:t>
      </w:r>
      <w:r w:rsidRPr="004B0082">
        <w:rPr>
          <w:rFonts w:ascii="Times New Roman" w:eastAsia="Times New Roman" w:hAnsi="Times New Roman"/>
          <w:color w:val="000000"/>
          <w:spacing w:val="76"/>
          <w:sz w:val="24"/>
          <w:szCs w:val="24"/>
          <w:lang w:eastAsia="ru-RU"/>
        </w:rPr>
        <w:t xml:space="preserve"> </w:t>
      </w:r>
      <w:r w:rsidRPr="004B0082">
        <w:rPr>
          <w:rFonts w:ascii="Times New Roman" w:eastAsia="Times New Roman" w:hAnsi="Times New Roman"/>
          <w:color w:val="000000"/>
          <w:sz w:val="24"/>
          <w:szCs w:val="24"/>
          <w:lang w:eastAsia="ru-RU"/>
        </w:rPr>
        <w:t>ролей</w:t>
      </w:r>
      <w:r w:rsidRPr="004B0082">
        <w:rPr>
          <w:rFonts w:ascii="Times New Roman" w:eastAsia="Times New Roman" w:hAnsi="Times New Roman"/>
          <w:color w:val="000000"/>
          <w:spacing w:val="77"/>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74"/>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гре, выпол</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яет</w:t>
      </w:r>
      <w:r w:rsidRPr="004B0082">
        <w:rPr>
          <w:rFonts w:ascii="Times New Roman" w:eastAsia="Times New Roman" w:hAnsi="Times New Roman"/>
          <w:color w:val="000000"/>
          <w:spacing w:val="5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ростейш</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4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равила</w:t>
      </w:r>
      <w:r w:rsidRPr="004B0082">
        <w:rPr>
          <w:rFonts w:ascii="Times New Roman" w:eastAsia="Times New Roman" w:hAnsi="Times New Roman"/>
          <w:color w:val="000000"/>
          <w:spacing w:val="5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остроен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50"/>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5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ере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троен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50"/>
          <w:sz w:val="24"/>
          <w:szCs w:val="24"/>
          <w:lang w:eastAsia="ru-RU"/>
        </w:rPr>
        <w:t xml:space="preserve"> </w:t>
      </w:r>
      <w:r w:rsidRPr="004B0082">
        <w:rPr>
          <w:rFonts w:ascii="Times New Roman" w:eastAsia="Times New Roman" w:hAnsi="Times New Roman"/>
          <w:color w:val="000000"/>
          <w:sz w:val="24"/>
          <w:szCs w:val="24"/>
          <w:lang w:eastAsia="ru-RU"/>
        </w:rPr>
        <w:t>вы</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ол</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яет</w:t>
      </w:r>
      <w:r w:rsidRPr="004B0082">
        <w:rPr>
          <w:rFonts w:ascii="Times New Roman" w:eastAsia="Times New Roman" w:hAnsi="Times New Roman"/>
          <w:color w:val="000000"/>
          <w:spacing w:val="50"/>
          <w:sz w:val="24"/>
          <w:szCs w:val="24"/>
          <w:lang w:eastAsia="ru-RU"/>
        </w:rPr>
        <w:t xml:space="preserve"> </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тмические</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z w:val="24"/>
          <w:szCs w:val="24"/>
          <w:lang w:eastAsia="ru-RU"/>
        </w:rPr>
        <w:t>дв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жен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xml:space="preserve">я под </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зы</w:t>
      </w:r>
      <w:r w:rsidRPr="004B0082">
        <w:rPr>
          <w:rFonts w:ascii="Times New Roman" w:eastAsia="Times New Roman" w:hAnsi="Times New Roman"/>
          <w:color w:val="000000"/>
          <w:spacing w:val="5"/>
          <w:sz w:val="24"/>
          <w:szCs w:val="24"/>
          <w:lang w:eastAsia="ru-RU"/>
        </w:rPr>
        <w:t>к</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w:t>
      </w:r>
    </w:p>
    <w:p w:rsidR="00CC6B7B" w:rsidRPr="004B0082" w:rsidRDefault="00CC6B7B" w:rsidP="004B0082">
      <w:pPr>
        <w:widowControl w:val="0"/>
        <w:spacing w:after="0" w:line="240" w:lineRule="auto"/>
        <w:ind w:right="-19"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 демонстр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достаточ</w:t>
      </w:r>
      <w:r w:rsidRPr="004B0082">
        <w:rPr>
          <w:rFonts w:ascii="Times New Roman" w:eastAsia="Times New Roman" w:hAnsi="Times New Roman"/>
          <w:color w:val="000000"/>
          <w:spacing w:val="4"/>
          <w:sz w:val="24"/>
          <w:szCs w:val="24"/>
          <w:lang w:eastAsia="ru-RU"/>
        </w:rPr>
        <w:t>н</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ю коорд</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ац</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ю д</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ижений при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вы</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олнении</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пражнен</w:t>
      </w:r>
      <w:r w:rsidRPr="004B0082">
        <w:rPr>
          <w:rFonts w:ascii="Times New Roman" w:eastAsia="Times New Roman" w:hAnsi="Times New Roman"/>
          <w:color w:val="000000"/>
          <w:spacing w:val="1"/>
          <w:sz w:val="24"/>
          <w:szCs w:val="24"/>
          <w:lang w:eastAsia="ru-RU"/>
        </w:rPr>
        <w:t>ий</w:t>
      </w:r>
      <w:r w:rsidRPr="004B0082">
        <w:rPr>
          <w:rFonts w:ascii="Times New Roman" w:eastAsia="Times New Roman" w:hAnsi="Times New Roman"/>
          <w:color w:val="000000"/>
          <w:sz w:val="24"/>
          <w:szCs w:val="24"/>
          <w:lang w:eastAsia="ru-RU"/>
        </w:rPr>
        <w:t>, со</w:t>
      </w:r>
      <w:r w:rsidRPr="004B0082">
        <w:rPr>
          <w:rFonts w:ascii="Times New Roman" w:eastAsia="Times New Roman" w:hAnsi="Times New Roman"/>
          <w:color w:val="000000"/>
          <w:spacing w:val="1"/>
          <w:sz w:val="24"/>
          <w:szCs w:val="24"/>
          <w:lang w:eastAsia="ru-RU"/>
        </w:rPr>
        <w:t>х</w:t>
      </w:r>
      <w:r w:rsidRPr="004B0082">
        <w:rPr>
          <w:rFonts w:ascii="Times New Roman" w:eastAsia="Times New Roman" w:hAnsi="Times New Roman"/>
          <w:color w:val="000000"/>
          <w:sz w:val="24"/>
          <w:szCs w:val="24"/>
          <w:lang w:eastAsia="ru-RU"/>
        </w:rPr>
        <w:t>раняет</w:t>
      </w:r>
      <w:r w:rsidRPr="004B0082">
        <w:rPr>
          <w:rFonts w:ascii="Times New Roman" w:eastAsia="Times New Roman" w:hAnsi="Times New Roman"/>
          <w:color w:val="000000"/>
          <w:spacing w:val="175"/>
          <w:sz w:val="24"/>
          <w:szCs w:val="24"/>
          <w:lang w:eastAsia="ru-RU"/>
        </w:rPr>
        <w:t xml:space="preserve"> </w:t>
      </w:r>
      <w:r w:rsidRPr="004B0082">
        <w:rPr>
          <w:rFonts w:ascii="Times New Roman" w:eastAsia="Times New Roman" w:hAnsi="Times New Roman"/>
          <w:color w:val="000000"/>
          <w:sz w:val="24"/>
          <w:szCs w:val="24"/>
          <w:lang w:eastAsia="ru-RU"/>
        </w:rPr>
        <w:t>равнове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ие</w:t>
      </w:r>
      <w:r w:rsidRPr="004B0082">
        <w:rPr>
          <w:rFonts w:ascii="Times New Roman" w:eastAsia="Times New Roman" w:hAnsi="Times New Roman"/>
          <w:color w:val="000000"/>
          <w:spacing w:val="17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ри</w:t>
      </w:r>
      <w:r w:rsidRPr="004B0082">
        <w:rPr>
          <w:rFonts w:ascii="Times New Roman" w:eastAsia="Times New Roman" w:hAnsi="Times New Roman"/>
          <w:color w:val="000000"/>
          <w:spacing w:val="174"/>
          <w:sz w:val="24"/>
          <w:szCs w:val="24"/>
          <w:lang w:eastAsia="ru-RU"/>
        </w:rPr>
        <w:t xml:space="preserve"> </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одьб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72"/>
          <w:sz w:val="24"/>
          <w:szCs w:val="24"/>
          <w:lang w:eastAsia="ru-RU"/>
        </w:rPr>
        <w:t xml:space="preserve"> </w:t>
      </w:r>
      <w:r w:rsidRPr="004B0082">
        <w:rPr>
          <w:rFonts w:ascii="Times New Roman" w:eastAsia="Times New Roman" w:hAnsi="Times New Roman"/>
          <w:color w:val="000000"/>
          <w:sz w:val="24"/>
          <w:szCs w:val="24"/>
          <w:lang w:eastAsia="ru-RU"/>
        </w:rPr>
        <w:t>беге,</w:t>
      </w:r>
      <w:r w:rsidRPr="004B0082">
        <w:rPr>
          <w:rFonts w:ascii="Times New Roman" w:eastAsia="Times New Roman" w:hAnsi="Times New Roman"/>
          <w:color w:val="000000"/>
          <w:spacing w:val="17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рыжка</w:t>
      </w:r>
      <w:r w:rsidRPr="004B0082">
        <w:rPr>
          <w:rFonts w:ascii="Times New Roman" w:eastAsia="Times New Roman" w:hAnsi="Times New Roman"/>
          <w:color w:val="000000"/>
          <w:spacing w:val="1"/>
          <w:sz w:val="24"/>
          <w:szCs w:val="24"/>
          <w:lang w:eastAsia="ru-RU"/>
        </w:rPr>
        <w:t>х</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73"/>
          <w:sz w:val="24"/>
          <w:szCs w:val="24"/>
          <w:lang w:eastAsia="ru-RU"/>
        </w:rPr>
        <w:t xml:space="preserve"> </w:t>
      </w:r>
      <w:r w:rsidRPr="004B0082">
        <w:rPr>
          <w:rFonts w:ascii="Times New Roman" w:eastAsia="Times New Roman" w:hAnsi="Times New Roman"/>
          <w:color w:val="000000"/>
          <w:sz w:val="24"/>
          <w:szCs w:val="24"/>
          <w:lang w:eastAsia="ru-RU"/>
        </w:rPr>
        <w:t>способен</w:t>
      </w:r>
      <w:r w:rsidRPr="004B0082">
        <w:rPr>
          <w:rFonts w:ascii="Times New Roman" w:eastAsia="Times New Roman" w:hAnsi="Times New Roman"/>
          <w:color w:val="000000"/>
          <w:spacing w:val="173"/>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гировать</w:t>
      </w:r>
      <w:r w:rsidRPr="004B0082">
        <w:rPr>
          <w:rFonts w:ascii="Times New Roman" w:eastAsia="Times New Roman" w:hAnsi="Times New Roman"/>
          <w:color w:val="000000"/>
          <w:spacing w:val="173"/>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74"/>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г</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ал</w:t>
      </w:r>
      <w:r w:rsidRPr="004B0082">
        <w:rPr>
          <w:rFonts w:ascii="Times New Roman" w:eastAsia="Times New Roman" w:hAnsi="Times New Roman"/>
          <w:color w:val="000000"/>
          <w:spacing w:val="8"/>
          <w:sz w:val="24"/>
          <w:szCs w:val="24"/>
          <w:lang w:eastAsia="ru-RU"/>
        </w:rPr>
        <w:t>ы</w:t>
      </w:r>
      <w:r w:rsidRPr="004B0082">
        <w:rPr>
          <w:rFonts w:ascii="Times New Roman" w:eastAsia="Times New Roman" w:hAnsi="Times New Roman"/>
          <w:color w:val="000000"/>
          <w:sz w:val="24"/>
          <w:szCs w:val="24"/>
          <w:lang w:eastAsia="ru-RU"/>
        </w:rPr>
        <w:t>, перекл</w:t>
      </w:r>
      <w:r w:rsidRPr="004B0082">
        <w:rPr>
          <w:rFonts w:ascii="Times New Roman" w:eastAsia="Times New Roman" w:hAnsi="Times New Roman"/>
          <w:color w:val="000000"/>
          <w:spacing w:val="1"/>
          <w:sz w:val="24"/>
          <w:szCs w:val="24"/>
          <w:lang w:eastAsia="ru-RU"/>
        </w:rPr>
        <w:t>ю</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ся с одного дв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жен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xml:space="preserve">я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 д</w:t>
      </w:r>
      <w:r w:rsidRPr="004B0082">
        <w:rPr>
          <w:rFonts w:ascii="Times New Roman" w:eastAsia="Times New Roman" w:hAnsi="Times New Roman"/>
          <w:color w:val="000000"/>
          <w:spacing w:val="1"/>
          <w:sz w:val="24"/>
          <w:szCs w:val="24"/>
          <w:lang w:eastAsia="ru-RU"/>
        </w:rPr>
        <w:t>р</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го</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выпол</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ять</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иж</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ния в</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общ</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м для вс</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темпе;</w:t>
      </w:r>
    </w:p>
    <w:p w:rsidR="00CC6B7B" w:rsidRPr="004B0082" w:rsidRDefault="00CC6B7B" w:rsidP="004B0082">
      <w:pPr>
        <w:widowControl w:val="0"/>
        <w:spacing w:after="0" w:line="240" w:lineRule="auto"/>
        <w:ind w:right="-13"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47"/>
          <w:sz w:val="24"/>
          <w:szCs w:val="24"/>
          <w:lang w:eastAsia="ru-RU"/>
        </w:rPr>
        <w:t xml:space="preserve"> </w:t>
      </w:r>
      <w:r w:rsidRPr="004B0082">
        <w:rPr>
          <w:rFonts w:ascii="Times New Roman" w:eastAsia="Times New Roman" w:hAnsi="Times New Roman"/>
          <w:color w:val="000000"/>
          <w:sz w:val="24"/>
          <w:szCs w:val="24"/>
          <w:lang w:eastAsia="ru-RU"/>
        </w:rPr>
        <w:t>вл</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де</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47"/>
          <w:sz w:val="24"/>
          <w:szCs w:val="24"/>
          <w:lang w:eastAsia="ru-RU"/>
        </w:rPr>
        <w:t xml:space="preserve"> </w:t>
      </w:r>
      <w:r w:rsidRPr="004B0082">
        <w:rPr>
          <w:rFonts w:ascii="Times New Roman" w:eastAsia="Times New Roman" w:hAnsi="Times New Roman"/>
          <w:color w:val="000000"/>
          <w:spacing w:val="5"/>
          <w:sz w:val="24"/>
          <w:szCs w:val="24"/>
          <w:lang w:eastAsia="ru-RU"/>
        </w:rPr>
        <w:t>к</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pacing w:val="1"/>
          <w:sz w:val="24"/>
          <w:szCs w:val="24"/>
          <w:lang w:eastAsia="ru-RU"/>
        </w:rPr>
        <w:t>ль</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pacing w:val="-7"/>
          <w:sz w:val="24"/>
          <w:szCs w:val="24"/>
          <w:lang w:eastAsia="ru-RU"/>
        </w:rPr>
        <w:t>у</w:t>
      </w:r>
      <w:r w:rsidRPr="004B0082">
        <w:rPr>
          <w:rFonts w:ascii="Times New Roman" w:eastAsia="Times New Roman" w:hAnsi="Times New Roman"/>
          <w:color w:val="000000"/>
          <w:sz w:val="24"/>
          <w:szCs w:val="24"/>
          <w:lang w:eastAsia="ru-RU"/>
        </w:rPr>
        <w:t>рн</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z w:val="24"/>
          <w:szCs w:val="24"/>
          <w:lang w:eastAsia="ru-RU"/>
        </w:rPr>
        <w:t>-гиг</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z w:val="24"/>
          <w:szCs w:val="24"/>
          <w:lang w:eastAsia="ru-RU"/>
        </w:rPr>
        <w:t>ми</w:t>
      </w:r>
      <w:r w:rsidRPr="004B0082">
        <w:rPr>
          <w:rFonts w:ascii="Times New Roman" w:eastAsia="Times New Roman" w:hAnsi="Times New Roman"/>
          <w:color w:val="000000"/>
          <w:spacing w:val="147"/>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авыками:</w:t>
      </w:r>
      <w:r w:rsidRPr="004B0082">
        <w:rPr>
          <w:rFonts w:ascii="Times New Roman" w:eastAsia="Times New Roman" w:hAnsi="Times New Roman"/>
          <w:color w:val="000000"/>
          <w:spacing w:val="149"/>
          <w:sz w:val="24"/>
          <w:szCs w:val="24"/>
          <w:lang w:eastAsia="ru-RU"/>
        </w:rPr>
        <w:t xml:space="preserve"> </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мыв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46"/>
          <w:sz w:val="24"/>
          <w:szCs w:val="24"/>
          <w:lang w:eastAsia="ru-RU"/>
        </w:rPr>
        <w:t xml:space="preserve"> </w:t>
      </w:r>
      <w:r w:rsidRPr="004B0082">
        <w:rPr>
          <w:rFonts w:ascii="Times New Roman" w:eastAsia="Times New Roman" w:hAnsi="Times New Roman"/>
          <w:color w:val="000000"/>
          <w:sz w:val="24"/>
          <w:szCs w:val="24"/>
          <w:lang w:eastAsia="ru-RU"/>
        </w:rPr>
        <w:t>одевание</w:t>
      </w:r>
      <w:r w:rsidRPr="004B0082">
        <w:rPr>
          <w:rFonts w:ascii="Times New Roman" w:eastAsia="Times New Roman" w:hAnsi="Times New Roman"/>
          <w:color w:val="000000"/>
          <w:spacing w:val="145"/>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47"/>
          <w:sz w:val="24"/>
          <w:szCs w:val="24"/>
          <w:lang w:eastAsia="ru-RU"/>
        </w:rPr>
        <w:t xml:space="preserve"> </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п</w:t>
      </w:r>
      <w:r w:rsidRPr="004B0082">
        <w:rPr>
          <w:rFonts w:ascii="Times New Roman" w:eastAsia="Times New Roman" w:hAnsi="Times New Roman"/>
          <w:color w:val="000000"/>
          <w:sz w:val="24"/>
          <w:szCs w:val="24"/>
          <w:lang w:eastAsia="ru-RU"/>
        </w:rPr>
        <w:t>., соблюдает</w:t>
      </w:r>
      <w:r w:rsidRPr="004B0082">
        <w:rPr>
          <w:rFonts w:ascii="Times New Roman" w:eastAsia="Times New Roman" w:hAnsi="Times New Roman"/>
          <w:color w:val="000000"/>
          <w:spacing w:val="93"/>
          <w:sz w:val="24"/>
          <w:szCs w:val="24"/>
          <w:lang w:eastAsia="ru-RU"/>
        </w:rPr>
        <w:t xml:space="preserve"> </w:t>
      </w:r>
      <w:r w:rsidRPr="004B0082">
        <w:rPr>
          <w:rFonts w:ascii="Times New Roman" w:eastAsia="Times New Roman" w:hAnsi="Times New Roman"/>
          <w:color w:val="000000"/>
          <w:sz w:val="24"/>
          <w:szCs w:val="24"/>
          <w:lang w:eastAsia="ru-RU"/>
        </w:rPr>
        <w:t>требовани</w:t>
      </w:r>
      <w:r w:rsidRPr="004B0082">
        <w:rPr>
          <w:rFonts w:ascii="Times New Roman" w:eastAsia="Times New Roman" w:hAnsi="Times New Roman"/>
          <w:color w:val="000000"/>
          <w:spacing w:val="1"/>
          <w:sz w:val="24"/>
          <w:szCs w:val="24"/>
          <w:lang w:eastAsia="ru-RU"/>
        </w:rPr>
        <w:t>я</w:t>
      </w:r>
      <w:r w:rsidRPr="004B0082">
        <w:rPr>
          <w:rFonts w:ascii="Times New Roman" w:eastAsia="Times New Roman" w:hAnsi="Times New Roman"/>
          <w:color w:val="000000"/>
          <w:spacing w:val="93"/>
          <w:sz w:val="24"/>
          <w:szCs w:val="24"/>
          <w:lang w:eastAsia="ru-RU"/>
        </w:rPr>
        <w:t xml:space="preserve"> </w:t>
      </w:r>
      <w:r w:rsidRPr="004B0082">
        <w:rPr>
          <w:rFonts w:ascii="Times New Roman" w:eastAsia="Times New Roman" w:hAnsi="Times New Roman"/>
          <w:color w:val="000000"/>
          <w:sz w:val="24"/>
          <w:szCs w:val="24"/>
          <w:lang w:eastAsia="ru-RU"/>
        </w:rPr>
        <w:t>г</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ены,</w:t>
      </w:r>
      <w:r w:rsidRPr="004B0082">
        <w:rPr>
          <w:rFonts w:ascii="Times New Roman" w:eastAsia="Times New Roman" w:hAnsi="Times New Roman"/>
          <w:color w:val="000000"/>
          <w:spacing w:val="93"/>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ме</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9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ервич</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ые</w:t>
      </w:r>
      <w:r w:rsidRPr="004B0082">
        <w:rPr>
          <w:rFonts w:ascii="Times New Roman" w:eastAsia="Times New Roman" w:hAnsi="Times New Roman"/>
          <w:color w:val="000000"/>
          <w:spacing w:val="9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редста</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лен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93"/>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94"/>
          <w:sz w:val="24"/>
          <w:szCs w:val="24"/>
          <w:lang w:eastAsia="ru-RU"/>
        </w:rPr>
        <w:t xml:space="preserve"> </w:t>
      </w:r>
      <w:r w:rsidRPr="004B0082">
        <w:rPr>
          <w:rFonts w:ascii="Times New Roman" w:eastAsia="Times New Roman" w:hAnsi="Times New Roman"/>
          <w:color w:val="000000"/>
          <w:sz w:val="24"/>
          <w:szCs w:val="24"/>
          <w:lang w:eastAsia="ru-RU"/>
        </w:rPr>
        <w:t>фак</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ора</w:t>
      </w:r>
      <w:r w:rsidRPr="004B0082">
        <w:rPr>
          <w:rFonts w:ascii="Times New Roman" w:eastAsia="Times New Roman" w:hAnsi="Times New Roman"/>
          <w:color w:val="000000"/>
          <w:spacing w:val="1"/>
          <w:sz w:val="24"/>
          <w:szCs w:val="24"/>
          <w:lang w:eastAsia="ru-RU"/>
        </w:rPr>
        <w:t>х</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9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оло</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z w:val="24"/>
          <w:szCs w:val="24"/>
          <w:lang w:eastAsia="ru-RU"/>
        </w:rPr>
        <w:t>ит</w:t>
      </w:r>
      <w:r w:rsidRPr="004B0082">
        <w:rPr>
          <w:rFonts w:ascii="Times New Roman" w:eastAsia="Times New Roman" w:hAnsi="Times New Roman"/>
          <w:color w:val="000000"/>
          <w:spacing w:val="-2"/>
          <w:sz w:val="24"/>
          <w:szCs w:val="24"/>
          <w:lang w:eastAsia="ru-RU"/>
        </w:rPr>
        <w:t>е</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 влия</w:t>
      </w:r>
      <w:r w:rsidRPr="004B0082">
        <w:rPr>
          <w:rFonts w:ascii="Times New Roman" w:eastAsia="Times New Roman" w:hAnsi="Times New Roman"/>
          <w:color w:val="000000"/>
          <w:spacing w:val="2"/>
          <w:sz w:val="24"/>
          <w:szCs w:val="24"/>
          <w:lang w:eastAsia="ru-RU"/>
        </w:rPr>
        <w:t>ю</w:t>
      </w:r>
      <w:r w:rsidRPr="004B0082">
        <w:rPr>
          <w:rFonts w:ascii="Times New Roman" w:eastAsia="Times New Roman" w:hAnsi="Times New Roman"/>
          <w:color w:val="000000"/>
          <w:sz w:val="24"/>
          <w:szCs w:val="24"/>
          <w:lang w:eastAsia="ru-RU"/>
        </w:rPr>
        <w:t>щих</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на здоровье;</w:t>
      </w:r>
    </w:p>
    <w:p w:rsidR="00CC6B7B" w:rsidRPr="004B0082" w:rsidRDefault="00CC6B7B" w:rsidP="004B0082">
      <w:pPr>
        <w:widowControl w:val="0"/>
        <w:spacing w:after="0" w:line="240" w:lineRule="auto"/>
        <w:ind w:right="-10"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роиз</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осит</w:t>
      </w:r>
      <w:r w:rsidRPr="004B0082">
        <w:rPr>
          <w:rFonts w:ascii="Times New Roman" w:eastAsia="Times New Roman" w:hAnsi="Times New Roman"/>
          <w:color w:val="000000"/>
          <w:spacing w:val="15"/>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вил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6"/>
          <w:sz w:val="24"/>
          <w:szCs w:val="24"/>
          <w:lang w:eastAsia="ru-RU"/>
        </w:rPr>
        <w:t xml:space="preserve"> </w:t>
      </w:r>
      <w:r w:rsidRPr="004B0082">
        <w:rPr>
          <w:rFonts w:ascii="Times New Roman" w:eastAsia="Times New Roman" w:hAnsi="Times New Roman"/>
          <w:color w:val="000000"/>
          <w:sz w:val="24"/>
          <w:szCs w:val="24"/>
          <w:lang w:eastAsia="ru-RU"/>
        </w:rPr>
        <w:t>слов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5"/>
          <w:sz w:val="24"/>
          <w:szCs w:val="24"/>
          <w:lang w:eastAsia="ru-RU"/>
        </w:rPr>
        <w:t xml:space="preserve"> </w:t>
      </w:r>
      <w:r w:rsidRPr="004B0082">
        <w:rPr>
          <w:rFonts w:ascii="Times New Roman" w:eastAsia="Times New Roman" w:hAnsi="Times New Roman"/>
          <w:color w:val="000000"/>
          <w:spacing w:val="3"/>
          <w:sz w:val="24"/>
          <w:szCs w:val="24"/>
          <w:lang w:eastAsia="ru-RU"/>
        </w:rPr>
        <w:t>г</w:t>
      </w:r>
      <w:r w:rsidRPr="004B0082">
        <w:rPr>
          <w:rFonts w:ascii="Times New Roman" w:eastAsia="Times New Roman" w:hAnsi="Times New Roman"/>
          <w:color w:val="000000"/>
          <w:sz w:val="24"/>
          <w:szCs w:val="24"/>
          <w:lang w:eastAsia="ru-RU"/>
        </w:rPr>
        <w:t>ласные</w:t>
      </w:r>
      <w:r w:rsidRPr="004B0082">
        <w:rPr>
          <w:rFonts w:ascii="Times New Roman" w:eastAsia="Times New Roman" w:hAnsi="Times New Roman"/>
          <w:color w:val="000000"/>
          <w:spacing w:val="15"/>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z w:val="24"/>
          <w:szCs w:val="24"/>
          <w:lang w:eastAsia="ru-RU"/>
        </w:rPr>
        <w:t>согл</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ые</w:t>
      </w:r>
      <w:r w:rsidRPr="004B0082">
        <w:rPr>
          <w:rFonts w:ascii="Times New Roman" w:eastAsia="Times New Roman" w:hAnsi="Times New Roman"/>
          <w:color w:val="000000"/>
          <w:spacing w:val="15"/>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6"/>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роме</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z w:val="24"/>
          <w:szCs w:val="24"/>
          <w:lang w:eastAsia="ru-RU"/>
        </w:rPr>
        <w:t>ш</w:t>
      </w:r>
      <w:r w:rsidRPr="004B0082">
        <w:rPr>
          <w:rFonts w:ascii="Times New Roman" w:eastAsia="Times New Roman" w:hAnsi="Times New Roman"/>
          <w:color w:val="000000"/>
          <w:spacing w:val="1"/>
          <w:sz w:val="24"/>
          <w:szCs w:val="24"/>
          <w:lang w:eastAsia="ru-RU"/>
        </w:rPr>
        <w:t>ип</w:t>
      </w:r>
      <w:r w:rsidRPr="004B0082">
        <w:rPr>
          <w:rFonts w:ascii="Times New Roman" w:eastAsia="Times New Roman" w:hAnsi="Times New Roman"/>
          <w:color w:val="000000"/>
          <w:sz w:val="24"/>
          <w:szCs w:val="24"/>
          <w:lang w:eastAsia="ru-RU"/>
        </w:rPr>
        <w:t>ящих</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z w:val="24"/>
          <w:szCs w:val="24"/>
          <w:lang w:eastAsia="ru-RU"/>
        </w:rPr>
        <w:t>и сонор</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35"/>
          <w:sz w:val="24"/>
          <w:szCs w:val="24"/>
          <w:lang w:eastAsia="ru-RU"/>
        </w:rPr>
        <w:t xml:space="preserve"> </w:t>
      </w:r>
      <w:r w:rsidRPr="004B0082">
        <w:rPr>
          <w:rFonts w:ascii="Times New Roman" w:eastAsia="Times New Roman" w:hAnsi="Times New Roman"/>
          <w:color w:val="000000"/>
          <w:sz w:val="24"/>
          <w:szCs w:val="24"/>
          <w:lang w:eastAsia="ru-RU"/>
        </w:rPr>
        <w:t>согласов</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вает</w:t>
      </w:r>
      <w:r w:rsidRPr="004B0082">
        <w:rPr>
          <w:rFonts w:ascii="Times New Roman" w:eastAsia="Times New Roman" w:hAnsi="Times New Roman"/>
          <w:color w:val="000000"/>
          <w:spacing w:val="38"/>
          <w:sz w:val="24"/>
          <w:szCs w:val="24"/>
          <w:lang w:eastAsia="ru-RU"/>
        </w:rPr>
        <w:t xml:space="preserve"> </w:t>
      </w:r>
      <w:r w:rsidRPr="004B0082">
        <w:rPr>
          <w:rFonts w:ascii="Times New Roman" w:eastAsia="Times New Roman" w:hAnsi="Times New Roman"/>
          <w:color w:val="000000"/>
          <w:sz w:val="24"/>
          <w:szCs w:val="24"/>
          <w:lang w:eastAsia="ru-RU"/>
        </w:rPr>
        <w:t>слова</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38"/>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редложен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40"/>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37"/>
          <w:sz w:val="24"/>
          <w:szCs w:val="24"/>
          <w:lang w:eastAsia="ru-RU"/>
        </w:rPr>
        <w:t xml:space="preserve"> </w:t>
      </w:r>
      <w:r w:rsidRPr="004B0082">
        <w:rPr>
          <w:rFonts w:ascii="Times New Roman" w:eastAsia="Times New Roman" w:hAnsi="Times New Roman"/>
          <w:color w:val="000000"/>
          <w:sz w:val="24"/>
          <w:szCs w:val="24"/>
          <w:lang w:eastAsia="ru-RU"/>
        </w:rPr>
        <w:t>роде,</w:t>
      </w:r>
      <w:r w:rsidRPr="004B0082">
        <w:rPr>
          <w:rFonts w:ascii="Times New Roman" w:eastAsia="Times New Roman" w:hAnsi="Times New Roman"/>
          <w:color w:val="000000"/>
          <w:spacing w:val="38"/>
          <w:sz w:val="24"/>
          <w:szCs w:val="24"/>
          <w:lang w:eastAsia="ru-RU"/>
        </w:rPr>
        <w:t xml:space="preserve"> </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сле</w:t>
      </w:r>
      <w:r w:rsidRPr="004B0082">
        <w:rPr>
          <w:rFonts w:ascii="Times New Roman" w:eastAsia="Times New Roman" w:hAnsi="Times New Roman"/>
          <w:color w:val="000000"/>
          <w:spacing w:val="37"/>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адеж</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38"/>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овторяет</w:t>
      </w:r>
      <w:r w:rsidRPr="004B0082">
        <w:rPr>
          <w:rFonts w:ascii="Times New Roman" w:eastAsia="Times New Roman" w:hAnsi="Times New Roman"/>
          <w:color w:val="000000"/>
          <w:spacing w:val="38"/>
          <w:sz w:val="24"/>
          <w:szCs w:val="24"/>
          <w:lang w:eastAsia="ru-RU"/>
        </w:rPr>
        <w:t xml:space="preserve"> </w:t>
      </w:r>
      <w:r w:rsidRPr="004B0082">
        <w:rPr>
          <w:rFonts w:ascii="Times New Roman" w:eastAsia="Times New Roman" w:hAnsi="Times New Roman"/>
          <w:color w:val="000000"/>
          <w:spacing w:val="1"/>
          <w:sz w:val="24"/>
          <w:szCs w:val="24"/>
          <w:lang w:eastAsia="ru-RU"/>
        </w:rPr>
        <w:t>за</w:t>
      </w:r>
      <w:r w:rsidRPr="004B0082">
        <w:rPr>
          <w:rFonts w:ascii="Times New Roman" w:eastAsia="Times New Roman" w:hAnsi="Times New Roman"/>
          <w:color w:val="000000"/>
          <w:spacing w:val="3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ед</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огом ра</w:t>
      </w:r>
      <w:r w:rsidRPr="004B0082">
        <w:rPr>
          <w:rFonts w:ascii="Times New Roman" w:eastAsia="Times New Roman" w:hAnsi="Times New Roman"/>
          <w:color w:val="000000"/>
          <w:spacing w:val="-1"/>
          <w:sz w:val="24"/>
          <w:szCs w:val="24"/>
          <w:lang w:eastAsia="ru-RU"/>
        </w:rPr>
        <w:t>сс</w:t>
      </w:r>
      <w:r w:rsidRPr="004B0082">
        <w:rPr>
          <w:rFonts w:ascii="Times New Roman" w:eastAsia="Times New Roman" w:hAnsi="Times New Roman"/>
          <w:color w:val="000000"/>
          <w:sz w:val="24"/>
          <w:szCs w:val="24"/>
          <w:lang w:eastAsia="ru-RU"/>
        </w:rPr>
        <w:t>ка</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16"/>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pacing w:val="2"/>
          <w:sz w:val="24"/>
          <w:szCs w:val="24"/>
          <w:lang w:eastAsia="ru-RU"/>
        </w:rPr>
        <w:t>3</w:t>
      </w:r>
      <w:r w:rsidRPr="004B0082">
        <w:rPr>
          <w:rFonts w:ascii="Times New Roman" w:eastAsia="Times New Roman" w:hAnsi="Times New Roman"/>
          <w:color w:val="000000"/>
          <w:sz w:val="24"/>
          <w:szCs w:val="24"/>
          <w:lang w:eastAsia="ru-RU"/>
        </w:rPr>
        <w:t>-4-х</w:t>
      </w:r>
      <w:r w:rsidRPr="004B0082">
        <w:rPr>
          <w:rFonts w:ascii="Times New Roman" w:eastAsia="Times New Roman" w:hAnsi="Times New Roman"/>
          <w:color w:val="000000"/>
          <w:spacing w:val="16"/>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редложен</w:t>
      </w:r>
      <w:r w:rsidRPr="004B0082">
        <w:rPr>
          <w:rFonts w:ascii="Times New Roman" w:eastAsia="Times New Roman" w:hAnsi="Times New Roman"/>
          <w:color w:val="000000"/>
          <w:spacing w:val="1"/>
          <w:sz w:val="24"/>
          <w:szCs w:val="24"/>
          <w:lang w:eastAsia="ru-RU"/>
        </w:rPr>
        <w:t>ий</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ер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сказыв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акомые</w:t>
      </w:r>
      <w:r w:rsidRPr="004B0082">
        <w:rPr>
          <w:rFonts w:ascii="Times New Roman" w:eastAsia="Times New Roman" w:hAnsi="Times New Roman"/>
          <w:color w:val="000000"/>
          <w:spacing w:val="15"/>
          <w:sz w:val="24"/>
          <w:szCs w:val="24"/>
          <w:lang w:eastAsia="ru-RU"/>
        </w:rPr>
        <w:t xml:space="preserve"> </w:t>
      </w:r>
      <w:r w:rsidRPr="004B0082">
        <w:rPr>
          <w:rFonts w:ascii="Times New Roman" w:eastAsia="Times New Roman" w:hAnsi="Times New Roman"/>
          <w:color w:val="000000"/>
          <w:sz w:val="24"/>
          <w:szCs w:val="24"/>
          <w:lang w:eastAsia="ru-RU"/>
        </w:rPr>
        <w:t>литера</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ые</w:t>
      </w:r>
      <w:r w:rsidRPr="004B0082">
        <w:rPr>
          <w:rFonts w:ascii="Times New Roman" w:eastAsia="Times New Roman" w:hAnsi="Times New Roman"/>
          <w:color w:val="000000"/>
          <w:spacing w:val="15"/>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w:t>
      </w:r>
      <w:r w:rsidRPr="004B0082">
        <w:rPr>
          <w:rFonts w:ascii="Times New Roman" w:eastAsia="Times New Roman" w:hAnsi="Times New Roman"/>
          <w:color w:val="000000"/>
          <w:spacing w:val="1"/>
          <w:sz w:val="24"/>
          <w:szCs w:val="24"/>
          <w:lang w:eastAsia="ru-RU"/>
        </w:rPr>
        <w:t>из</w:t>
      </w:r>
      <w:r w:rsidRPr="004B0082">
        <w:rPr>
          <w:rFonts w:ascii="Times New Roman" w:eastAsia="Times New Roman" w:hAnsi="Times New Roman"/>
          <w:color w:val="000000"/>
          <w:sz w:val="24"/>
          <w:szCs w:val="24"/>
          <w:lang w:eastAsia="ru-RU"/>
        </w:rPr>
        <w:t>ведения,</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сп</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ль</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 ре</w:t>
      </w:r>
      <w:r w:rsidRPr="004B0082">
        <w:rPr>
          <w:rFonts w:ascii="Times New Roman" w:eastAsia="Times New Roman" w:hAnsi="Times New Roman"/>
          <w:color w:val="000000"/>
          <w:spacing w:val="-1"/>
          <w:sz w:val="24"/>
          <w:szCs w:val="24"/>
          <w:lang w:eastAsia="ru-RU"/>
        </w:rPr>
        <w:t>че</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 xml:space="preserve">е формы </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ежли</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ого обще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я;</w:t>
      </w:r>
    </w:p>
    <w:p w:rsidR="00CC6B7B" w:rsidRPr="004B0082" w:rsidRDefault="00CC6B7B" w:rsidP="004B0082">
      <w:pPr>
        <w:widowControl w:val="0"/>
        <w:spacing w:after="0" w:line="240" w:lineRule="auto"/>
        <w:ind w:right="-11"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оним</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z w:val="24"/>
          <w:szCs w:val="24"/>
          <w:lang w:eastAsia="ru-RU"/>
        </w:rPr>
        <w:t>содержан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тера</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рных</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зведе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ий</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5"/>
          <w:sz w:val="24"/>
          <w:szCs w:val="24"/>
          <w:lang w:eastAsia="ru-RU"/>
        </w:rPr>
        <w:t xml:space="preserve"> </w:t>
      </w:r>
      <w:r w:rsidRPr="004B0082">
        <w:rPr>
          <w:rFonts w:ascii="Times New Roman" w:eastAsia="Times New Roman" w:hAnsi="Times New Roman"/>
          <w:color w:val="000000"/>
          <w:spacing w:val="-5"/>
          <w:sz w:val="24"/>
          <w:szCs w:val="24"/>
          <w:lang w:eastAsia="ru-RU"/>
        </w:rPr>
        <w:t>у</w:t>
      </w:r>
      <w:r w:rsidRPr="004B0082">
        <w:rPr>
          <w:rFonts w:ascii="Times New Roman" w:eastAsia="Times New Roman" w:hAnsi="Times New Roman"/>
          <w:color w:val="000000"/>
          <w:sz w:val="24"/>
          <w:szCs w:val="24"/>
          <w:lang w:eastAsia="ru-RU"/>
        </w:rPr>
        <w:t>ча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13"/>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z w:val="24"/>
          <w:szCs w:val="24"/>
          <w:lang w:eastAsia="ru-RU"/>
        </w:rPr>
        <w:t>драм</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из</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ра</w:t>
      </w:r>
      <w:r w:rsidRPr="004B0082">
        <w:rPr>
          <w:rFonts w:ascii="Times New Roman" w:eastAsia="Times New Roman" w:hAnsi="Times New Roman"/>
          <w:color w:val="000000"/>
          <w:spacing w:val="-1"/>
          <w:sz w:val="24"/>
          <w:szCs w:val="24"/>
          <w:lang w:eastAsia="ru-RU"/>
        </w:rPr>
        <w:t>сс</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атр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77"/>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лл</w:t>
      </w:r>
      <w:r w:rsidRPr="004B0082">
        <w:rPr>
          <w:rFonts w:ascii="Times New Roman" w:eastAsia="Times New Roman" w:hAnsi="Times New Roman"/>
          <w:color w:val="000000"/>
          <w:spacing w:val="1"/>
          <w:sz w:val="24"/>
          <w:szCs w:val="24"/>
          <w:lang w:eastAsia="ru-RU"/>
        </w:rPr>
        <w:t>ю</w:t>
      </w:r>
      <w:r w:rsidRPr="004B0082">
        <w:rPr>
          <w:rFonts w:ascii="Times New Roman" w:eastAsia="Times New Roman" w:hAnsi="Times New Roman"/>
          <w:color w:val="000000"/>
          <w:sz w:val="24"/>
          <w:szCs w:val="24"/>
          <w:lang w:eastAsia="ru-RU"/>
        </w:rPr>
        <w:t>страц</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76"/>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77"/>
          <w:sz w:val="24"/>
          <w:szCs w:val="24"/>
          <w:lang w:eastAsia="ru-RU"/>
        </w:rPr>
        <w:t xml:space="preserve"> </w:t>
      </w:r>
      <w:r w:rsidRPr="004B0082">
        <w:rPr>
          <w:rFonts w:ascii="Times New Roman" w:eastAsia="Times New Roman" w:hAnsi="Times New Roman"/>
          <w:color w:val="000000"/>
          <w:sz w:val="24"/>
          <w:szCs w:val="24"/>
          <w:lang w:eastAsia="ru-RU"/>
        </w:rPr>
        <w:t>кн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pacing w:val="1"/>
          <w:sz w:val="24"/>
          <w:szCs w:val="24"/>
          <w:lang w:eastAsia="ru-RU"/>
        </w:rPr>
        <w:t>х</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75"/>
          <w:sz w:val="24"/>
          <w:szCs w:val="24"/>
          <w:lang w:eastAsia="ru-RU"/>
        </w:rPr>
        <w:t xml:space="preserve"> </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пом</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77"/>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ебол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1"/>
          <w:sz w:val="24"/>
          <w:szCs w:val="24"/>
          <w:lang w:eastAsia="ru-RU"/>
        </w:rPr>
        <w:t>ш</w:t>
      </w:r>
      <w:r w:rsidRPr="004B0082">
        <w:rPr>
          <w:rFonts w:ascii="Times New Roman" w:eastAsia="Times New Roman" w:hAnsi="Times New Roman"/>
          <w:color w:val="000000"/>
          <w:sz w:val="24"/>
          <w:szCs w:val="24"/>
          <w:lang w:eastAsia="ru-RU"/>
        </w:rPr>
        <w:t>ие</w:t>
      </w:r>
      <w:r w:rsidRPr="004B0082">
        <w:rPr>
          <w:rFonts w:ascii="Times New Roman" w:eastAsia="Times New Roman" w:hAnsi="Times New Roman"/>
          <w:color w:val="000000"/>
          <w:spacing w:val="176"/>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отешки,</w:t>
      </w:r>
      <w:r w:rsidRPr="004B0082">
        <w:rPr>
          <w:rFonts w:ascii="Times New Roman" w:eastAsia="Times New Roman" w:hAnsi="Times New Roman"/>
          <w:color w:val="000000"/>
          <w:spacing w:val="177"/>
          <w:sz w:val="24"/>
          <w:szCs w:val="24"/>
          <w:lang w:eastAsia="ru-RU"/>
        </w:rPr>
        <w:t xml:space="preserve"> </w:t>
      </w:r>
      <w:r w:rsidRPr="004B0082">
        <w:rPr>
          <w:rFonts w:ascii="Times New Roman" w:eastAsia="Times New Roman" w:hAnsi="Times New Roman"/>
          <w:color w:val="000000"/>
          <w:sz w:val="24"/>
          <w:szCs w:val="24"/>
          <w:lang w:eastAsia="ru-RU"/>
        </w:rPr>
        <w:t>сти</w:t>
      </w:r>
      <w:r w:rsidRPr="004B0082">
        <w:rPr>
          <w:rFonts w:ascii="Times New Roman" w:eastAsia="Times New Roman" w:hAnsi="Times New Roman"/>
          <w:color w:val="000000"/>
          <w:spacing w:val="1"/>
          <w:sz w:val="24"/>
          <w:szCs w:val="24"/>
          <w:lang w:eastAsia="ru-RU"/>
        </w:rPr>
        <w:t>х</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тв</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 эмоц</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но откл</w:t>
      </w:r>
      <w:r w:rsidRPr="004B0082">
        <w:rPr>
          <w:rFonts w:ascii="Times New Roman" w:eastAsia="Times New Roman" w:hAnsi="Times New Roman"/>
          <w:color w:val="000000"/>
          <w:spacing w:val="1"/>
          <w:sz w:val="24"/>
          <w:szCs w:val="24"/>
          <w:lang w:eastAsia="ru-RU"/>
        </w:rPr>
        <w:t>ик</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3"/>
          <w:sz w:val="24"/>
          <w:szCs w:val="24"/>
          <w:lang w:eastAsia="ru-RU"/>
        </w:rPr>
        <w:t>е</w:t>
      </w:r>
      <w:r w:rsidRPr="004B0082">
        <w:rPr>
          <w:rFonts w:ascii="Times New Roman" w:eastAsia="Times New Roman" w:hAnsi="Times New Roman"/>
          <w:color w:val="000000"/>
          <w:sz w:val="24"/>
          <w:szCs w:val="24"/>
          <w:lang w:eastAsia="ru-RU"/>
        </w:rPr>
        <w:t>тся на</w:t>
      </w:r>
      <w:r w:rsidRPr="004B0082">
        <w:rPr>
          <w:rFonts w:ascii="Times New Roman" w:eastAsia="Times New Roman" w:hAnsi="Times New Roman"/>
          <w:color w:val="000000"/>
          <w:spacing w:val="1"/>
          <w:sz w:val="24"/>
          <w:szCs w:val="24"/>
          <w:lang w:eastAsia="ru-RU"/>
        </w:rPr>
        <w:t xml:space="preserve"> н</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х</w:t>
      </w:r>
      <w:r w:rsidRPr="004B0082">
        <w:rPr>
          <w:rFonts w:ascii="Times New Roman" w:eastAsia="Times New Roman" w:hAnsi="Times New Roman"/>
          <w:color w:val="000000"/>
          <w:sz w:val="24"/>
          <w:szCs w:val="24"/>
          <w:lang w:eastAsia="ru-RU"/>
        </w:rPr>
        <w:t>;</w:t>
      </w:r>
    </w:p>
    <w:p w:rsidR="00CC6B7B" w:rsidRPr="004B0082" w:rsidRDefault="00CC6B7B" w:rsidP="004B0082">
      <w:pPr>
        <w:widowControl w:val="0"/>
        <w:spacing w:after="0" w:line="240" w:lineRule="auto"/>
        <w:ind w:right="-47"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5"/>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z w:val="24"/>
          <w:szCs w:val="24"/>
          <w:lang w:eastAsia="ru-RU"/>
        </w:rPr>
        <w:t>до</w:t>
      </w:r>
      <w:r w:rsidRPr="004B0082">
        <w:rPr>
          <w:rFonts w:ascii="Times New Roman" w:eastAsia="Times New Roman" w:hAnsi="Times New Roman"/>
          <w:color w:val="000000"/>
          <w:spacing w:val="-1"/>
          <w:sz w:val="24"/>
          <w:szCs w:val="24"/>
          <w:lang w:eastAsia="ru-RU"/>
        </w:rPr>
        <w:t>ве</w:t>
      </w:r>
      <w:r w:rsidRPr="004B0082">
        <w:rPr>
          <w:rFonts w:ascii="Times New Roman" w:eastAsia="Times New Roman" w:hAnsi="Times New Roman"/>
          <w:color w:val="000000"/>
          <w:sz w:val="24"/>
          <w:szCs w:val="24"/>
          <w:lang w:eastAsia="ru-RU"/>
        </w:rPr>
        <w:t>рие</w:t>
      </w:r>
      <w:r w:rsidRPr="004B0082">
        <w:rPr>
          <w:rFonts w:ascii="Times New Roman" w:eastAsia="Times New Roman" w:hAnsi="Times New Roman"/>
          <w:color w:val="000000"/>
          <w:spacing w:val="13"/>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олож</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цен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бя,</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z w:val="24"/>
          <w:szCs w:val="24"/>
          <w:lang w:eastAsia="ru-RU"/>
        </w:rPr>
        <w:t>говор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5"/>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бе</w:t>
      </w:r>
      <w:r w:rsidRPr="004B0082">
        <w:rPr>
          <w:rFonts w:ascii="Times New Roman" w:eastAsia="Times New Roman" w:hAnsi="Times New Roman"/>
          <w:color w:val="000000"/>
          <w:spacing w:val="13"/>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ервом л</w:t>
      </w:r>
      <w:r w:rsidRPr="004B0082">
        <w:rPr>
          <w:rFonts w:ascii="Times New Roman" w:eastAsia="Times New Roman" w:hAnsi="Times New Roman"/>
          <w:color w:val="000000"/>
          <w:spacing w:val="1"/>
          <w:sz w:val="24"/>
          <w:szCs w:val="24"/>
          <w:lang w:eastAsia="ru-RU"/>
        </w:rPr>
        <w:t>иц</w:t>
      </w:r>
      <w:r w:rsidRPr="004B0082">
        <w:rPr>
          <w:rFonts w:ascii="Times New Roman" w:eastAsia="Times New Roman" w:hAnsi="Times New Roman"/>
          <w:color w:val="000000"/>
          <w:sz w:val="24"/>
          <w:szCs w:val="24"/>
          <w:lang w:eastAsia="ru-RU"/>
        </w:rPr>
        <w:t>е;</w:t>
      </w:r>
    </w:p>
    <w:p w:rsidR="00CC6B7B" w:rsidRPr="004B0082" w:rsidRDefault="00CC6B7B" w:rsidP="004B0082">
      <w:pPr>
        <w:widowControl w:val="0"/>
        <w:spacing w:after="0" w:line="240" w:lineRule="auto"/>
        <w:ind w:right="-49"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24"/>
          <w:sz w:val="24"/>
          <w:szCs w:val="24"/>
          <w:lang w:eastAsia="ru-RU"/>
        </w:rPr>
        <w:t xml:space="preserve"> </w:t>
      </w:r>
      <w:r w:rsidRPr="004B0082">
        <w:rPr>
          <w:rFonts w:ascii="Times New Roman" w:eastAsia="Times New Roman" w:hAnsi="Times New Roman"/>
          <w:color w:val="000000"/>
          <w:sz w:val="24"/>
          <w:szCs w:val="24"/>
          <w:lang w:eastAsia="ru-RU"/>
        </w:rPr>
        <w:t>от</w:t>
      </w:r>
      <w:r w:rsidRPr="004B0082">
        <w:rPr>
          <w:rFonts w:ascii="Times New Roman" w:eastAsia="Times New Roman" w:hAnsi="Times New Roman"/>
          <w:color w:val="000000"/>
          <w:spacing w:val="2"/>
          <w:sz w:val="24"/>
          <w:szCs w:val="24"/>
          <w:lang w:eastAsia="ru-RU"/>
        </w:rPr>
        <w:t>к</w:t>
      </w:r>
      <w:r w:rsidRPr="004B0082">
        <w:rPr>
          <w:rFonts w:ascii="Times New Roman" w:eastAsia="Times New Roman" w:hAnsi="Times New Roman"/>
          <w:color w:val="000000"/>
          <w:sz w:val="24"/>
          <w:szCs w:val="24"/>
          <w:lang w:eastAsia="ru-RU"/>
        </w:rPr>
        <w:t>лика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тся</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z w:val="24"/>
          <w:szCs w:val="24"/>
          <w:lang w:eastAsia="ru-RU"/>
        </w:rPr>
        <w:t>эмоц</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ально</w:t>
      </w:r>
      <w:r w:rsidRPr="004B0082">
        <w:rPr>
          <w:rFonts w:ascii="Times New Roman" w:eastAsia="Times New Roman" w:hAnsi="Times New Roman"/>
          <w:color w:val="000000"/>
          <w:spacing w:val="24"/>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z w:val="24"/>
          <w:szCs w:val="24"/>
          <w:lang w:eastAsia="ru-RU"/>
        </w:rPr>
        <w:t>яр</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4"/>
          <w:sz w:val="24"/>
          <w:szCs w:val="24"/>
          <w:lang w:eastAsia="ru-RU"/>
        </w:rPr>
        <w:t xml:space="preserve"> </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ыр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ж</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нное</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z w:val="24"/>
          <w:szCs w:val="24"/>
          <w:lang w:eastAsia="ru-RU"/>
        </w:rPr>
        <w:t>со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тоя</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z w:val="24"/>
          <w:szCs w:val="24"/>
          <w:lang w:eastAsia="ru-RU"/>
        </w:rPr>
        <w:t>бл</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ких</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4"/>
          <w:sz w:val="24"/>
          <w:szCs w:val="24"/>
          <w:lang w:eastAsia="ru-RU"/>
        </w:rPr>
        <w:t xml:space="preserve"> </w:t>
      </w:r>
      <w:r w:rsidRPr="004B0082">
        <w:rPr>
          <w:rFonts w:ascii="Times New Roman" w:eastAsia="Times New Roman" w:hAnsi="Times New Roman"/>
          <w:color w:val="000000"/>
          <w:sz w:val="24"/>
          <w:szCs w:val="24"/>
          <w:lang w:eastAsia="ru-RU"/>
        </w:rPr>
        <w:t>св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рст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 xml:space="preserve">ов по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z w:val="24"/>
          <w:szCs w:val="24"/>
          <w:lang w:eastAsia="ru-RU"/>
        </w:rPr>
        <w:t xml:space="preserve">и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жд</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взрослы</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5"/>
          <w:sz w:val="24"/>
          <w:szCs w:val="24"/>
          <w:lang w:eastAsia="ru-RU"/>
        </w:rPr>
        <w:t>у</w:t>
      </w:r>
      <w:r w:rsidRPr="004B0082">
        <w:rPr>
          <w:rFonts w:ascii="Times New Roman" w:eastAsia="Times New Roman" w:hAnsi="Times New Roman"/>
          <w:color w:val="000000"/>
          <w:sz w:val="24"/>
          <w:szCs w:val="24"/>
          <w:lang w:eastAsia="ru-RU"/>
        </w:rPr>
        <w:t>ж</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лю</w:t>
      </w:r>
      <w:r w:rsidRPr="004B0082">
        <w:rPr>
          <w:rFonts w:ascii="Times New Roman" w:eastAsia="Times New Roman" w:hAnsi="Times New Roman"/>
          <w:color w:val="000000"/>
          <w:spacing w:val="1"/>
          <w:sz w:val="24"/>
          <w:szCs w:val="24"/>
          <w:lang w:eastAsia="ru-RU"/>
        </w:rPr>
        <w:t>бн</w:t>
      </w:r>
      <w:r w:rsidRPr="004B0082">
        <w:rPr>
          <w:rFonts w:ascii="Times New Roman" w:eastAsia="Times New Roman" w:hAnsi="Times New Roman"/>
          <w:color w:val="000000"/>
          <w:sz w:val="24"/>
          <w:szCs w:val="24"/>
          <w:lang w:eastAsia="ru-RU"/>
        </w:rPr>
        <w:t xml:space="preserve">о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астроен в от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оше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ии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pacing w:val="-7"/>
          <w:sz w:val="24"/>
          <w:szCs w:val="24"/>
          <w:lang w:eastAsia="ru-RU"/>
        </w:rPr>
        <w:t>у</w:t>
      </w:r>
      <w:r w:rsidRPr="004B0082">
        <w:rPr>
          <w:rFonts w:ascii="Times New Roman" w:eastAsia="Times New Roman" w:hAnsi="Times New Roman"/>
          <w:color w:val="000000"/>
          <w:sz w:val="24"/>
          <w:szCs w:val="24"/>
          <w:lang w:eastAsia="ru-RU"/>
        </w:rPr>
        <w:t>гих</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3"/>
          <w:sz w:val="24"/>
          <w:szCs w:val="24"/>
          <w:lang w:eastAsia="ru-RU"/>
        </w:rPr>
        <w:t>е</w:t>
      </w:r>
      <w:r w:rsidRPr="004B0082">
        <w:rPr>
          <w:rFonts w:ascii="Times New Roman" w:eastAsia="Times New Roman" w:hAnsi="Times New Roman"/>
          <w:color w:val="000000"/>
          <w:sz w:val="24"/>
          <w:szCs w:val="24"/>
          <w:lang w:eastAsia="ru-RU"/>
        </w:rPr>
        <w:t>те</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w:t>
      </w:r>
    </w:p>
    <w:p w:rsidR="00CC6B7B" w:rsidRPr="004B0082" w:rsidRDefault="00CC6B7B" w:rsidP="004B0082">
      <w:pPr>
        <w:widowControl w:val="0"/>
        <w:spacing w:after="0" w:line="240" w:lineRule="auto"/>
        <w:ind w:right="-9"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49"/>
          <w:sz w:val="24"/>
          <w:szCs w:val="24"/>
          <w:lang w:eastAsia="ru-RU"/>
        </w:rPr>
        <w:t xml:space="preserve"> </w:t>
      </w:r>
      <w:r w:rsidRPr="004B0082">
        <w:rPr>
          <w:rFonts w:ascii="Times New Roman" w:eastAsia="Times New Roman" w:hAnsi="Times New Roman"/>
          <w:color w:val="000000"/>
          <w:sz w:val="24"/>
          <w:szCs w:val="24"/>
          <w:lang w:eastAsia="ru-RU"/>
        </w:rPr>
        <w:t>владе</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51"/>
          <w:sz w:val="24"/>
          <w:szCs w:val="24"/>
          <w:lang w:eastAsia="ru-RU"/>
        </w:rPr>
        <w:t xml:space="preserve"> </w:t>
      </w:r>
      <w:r w:rsidRPr="004B0082">
        <w:rPr>
          <w:rFonts w:ascii="Times New Roman" w:eastAsia="Times New Roman" w:hAnsi="Times New Roman"/>
          <w:color w:val="000000"/>
          <w:sz w:val="24"/>
          <w:szCs w:val="24"/>
          <w:lang w:eastAsia="ru-RU"/>
        </w:rPr>
        <w:t>эл</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ментар</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ыми</w:t>
      </w:r>
      <w:r w:rsidRPr="004B0082">
        <w:rPr>
          <w:rFonts w:ascii="Times New Roman" w:eastAsia="Times New Roman" w:hAnsi="Times New Roman"/>
          <w:color w:val="000000"/>
          <w:spacing w:val="149"/>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орма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49"/>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4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равилами</w:t>
      </w:r>
      <w:r w:rsidRPr="004B0082">
        <w:rPr>
          <w:rFonts w:ascii="Times New Roman" w:eastAsia="Times New Roman" w:hAnsi="Times New Roman"/>
          <w:color w:val="000000"/>
          <w:spacing w:val="14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49"/>
          <w:sz w:val="24"/>
          <w:szCs w:val="24"/>
          <w:lang w:eastAsia="ru-RU"/>
        </w:rPr>
        <w:t xml:space="preserve"> </w:t>
      </w:r>
      <w:r w:rsidRPr="004B0082">
        <w:rPr>
          <w:rFonts w:ascii="Times New Roman" w:eastAsia="Times New Roman" w:hAnsi="Times New Roman"/>
          <w:color w:val="000000"/>
          <w:sz w:val="24"/>
          <w:szCs w:val="24"/>
          <w:lang w:eastAsia="ru-RU"/>
        </w:rPr>
        <w:t>связан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ыми</w:t>
      </w:r>
      <w:r w:rsidRPr="004B0082">
        <w:rPr>
          <w:rFonts w:ascii="Times New Roman" w:eastAsia="Times New Roman" w:hAnsi="Times New Roman"/>
          <w:color w:val="000000"/>
          <w:spacing w:val="149"/>
          <w:sz w:val="24"/>
          <w:szCs w:val="24"/>
          <w:lang w:eastAsia="ru-RU"/>
        </w:rPr>
        <w:t xml:space="preserve"> </w:t>
      </w:r>
      <w:r w:rsidRPr="004B0082">
        <w:rPr>
          <w:rFonts w:ascii="Times New Roman" w:eastAsia="Times New Roman" w:hAnsi="Times New Roman"/>
          <w:color w:val="000000"/>
          <w:sz w:val="24"/>
          <w:szCs w:val="24"/>
          <w:lang w:eastAsia="ru-RU"/>
        </w:rPr>
        <w:t>с определен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ыми</w:t>
      </w:r>
      <w:r w:rsidRPr="004B0082">
        <w:rPr>
          <w:rFonts w:ascii="Times New Roman" w:eastAsia="Times New Roman" w:hAnsi="Times New Roman"/>
          <w:color w:val="000000"/>
          <w:spacing w:val="60"/>
          <w:sz w:val="24"/>
          <w:szCs w:val="24"/>
          <w:lang w:eastAsia="ru-RU"/>
        </w:rPr>
        <w:t xml:space="preserve"> </w:t>
      </w:r>
      <w:r w:rsidRPr="004B0082">
        <w:rPr>
          <w:rFonts w:ascii="Times New Roman" w:eastAsia="Times New Roman" w:hAnsi="Times New Roman"/>
          <w:color w:val="000000"/>
          <w:sz w:val="24"/>
          <w:szCs w:val="24"/>
          <w:lang w:eastAsia="ru-RU"/>
        </w:rPr>
        <w:t>разрешен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ями</w:t>
      </w:r>
      <w:r w:rsidRPr="004B0082">
        <w:rPr>
          <w:rFonts w:ascii="Times New Roman" w:eastAsia="Times New Roman" w:hAnsi="Times New Roman"/>
          <w:color w:val="000000"/>
          <w:spacing w:val="60"/>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58"/>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рета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60"/>
          <w:sz w:val="24"/>
          <w:szCs w:val="24"/>
          <w:lang w:eastAsia="ru-RU"/>
        </w:rPr>
        <w:t xml:space="preserve"> </w:t>
      </w:r>
      <w:r w:rsidRPr="004B0082">
        <w:rPr>
          <w:rFonts w:ascii="Times New Roman" w:eastAsia="Times New Roman" w:hAnsi="Times New Roman"/>
          <w:color w:val="000000"/>
          <w:spacing w:val="4"/>
          <w:sz w:val="24"/>
          <w:szCs w:val="24"/>
          <w:lang w:eastAsia="ru-RU"/>
        </w:rPr>
        <w:t>(</w:t>
      </w:r>
      <w:r w:rsidRPr="004B0082">
        <w:rPr>
          <w:rFonts w:ascii="Times New Roman" w:eastAsia="Times New Roman" w:hAnsi="Times New Roman"/>
          <w:color w:val="000000"/>
          <w:spacing w:val="-5"/>
          <w:sz w:val="24"/>
          <w:szCs w:val="24"/>
          <w:lang w:eastAsia="ru-RU"/>
        </w:rPr>
        <w:t>«</w:t>
      </w:r>
      <w:r w:rsidRPr="004B0082">
        <w:rPr>
          <w:rFonts w:ascii="Times New Roman" w:eastAsia="Times New Roman" w:hAnsi="Times New Roman"/>
          <w:color w:val="000000"/>
          <w:sz w:val="24"/>
          <w:szCs w:val="24"/>
          <w:lang w:eastAsia="ru-RU"/>
        </w:rPr>
        <w:t>можн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5"/>
          <w:sz w:val="24"/>
          <w:szCs w:val="24"/>
          <w:lang w:eastAsia="ru-RU"/>
        </w:rPr>
        <w:t>»</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63"/>
          <w:sz w:val="24"/>
          <w:szCs w:val="24"/>
          <w:lang w:eastAsia="ru-RU"/>
        </w:rPr>
        <w:t xml:space="preserve"> </w:t>
      </w:r>
      <w:r w:rsidRPr="004B0082">
        <w:rPr>
          <w:rFonts w:ascii="Times New Roman" w:eastAsia="Times New Roman" w:hAnsi="Times New Roman"/>
          <w:color w:val="000000"/>
          <w:spacing w:val="-5"/>
          <w:sz w:val="24"/>
          <w:szCs w:val="24"/>
          <w:lang w:eastAsia="ru-RU"/>
        </w:rPr>
        <w:t>«</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ель</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pacing w:val="4"/>
          <w:sz w:val="24"/>
          <w:szCs w:val="24"/>
          <w:lang w:eastAsia="ru-RU"/>
        </w:rPr>
        <w:t>я</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62"/>
          <w:sz w:val="24"/>
          <w:szCs w:val="24"/>
          <w:lang w:eastAsia="ru-RU"/>
        </w:rPr>
        <w:t xml:space="preserve"> </w:t>
      </w:r>
      <w:r w:rsidRPr="004B0082">
        <w:rPr>
          <w:rFonts w:ascii="Times New Roman" w:eastAsia="Times New Roman" w:hAnsi="Times New Roman"/>
          <w:color w:val="000000"/>
          <w:sz w:val="24"/>
          <w:szCs w:val="24"/>
          <w:lang w:eastAsia="ru-RU"/>
        </w:rPr>
        <w:t>демонстр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60"/>
          <w:sz w:val="24"/>
          <w:szCs w:val="24"/>
          <w:lang w:eastAsia="ru-RU"/>
        </w:rPr>
        <w:t xml:space="preserve"> </w:t>
      </w:r>
      <w:r w:rsidRPr="004B0082">
        <w:rPr>
          <w:rFonts w:ascii="Times New Roman" w:eastAsia="Times New Roman" w:hAnsi="Times New Roman"/>
          <w:color w:val="000000"/>
          <w:sz w:val="24"/>
          <w:szCs w:val="24"/>
          <w:lang w:eastAsia="ru-RU"/>
        </w:rPr>
        <w:t>стр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z w:val="24"/>
          <w:szCs w:val="24"/>
          <w:lang w:eastAsia="ru-RU"/>
        </w:rPr>
        <w:t>ле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56"/>
          <w:sz w:val="24"/>
          <w:szCs w:val="24"/>
          <w:lang w:eastAsia="ru-RU"/>
        </w:rPr>
        <w:t xml:space="preserve"> </w:t>
      </w:r>
      <w:r w:rsidRPr="004B0082">
        <w:rPr>
          <w:rFonts w:ascii="Times New Roman" w:eastAsia="Times New Roman" w:hAnsi="Times New Roman"/>
          <w:color w:val="000000"/>
          <w:sz w:val="24"/>
          <w:szCs w:val="24"/>
          <w:lang w:eastAsia="ru-RU"/>
        </w:rPr>
        <w:t>к полож</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тельным пос</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pacing w:val="2"/>
          <w:sz w:val="24"/>
          <w:szCs w:val="24"/>
          <w:lang w:eastAsia="ru-RU"/>
        </w:rPr>
        <w:t>п</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w:t>
      </w:r>
    </w:p>
    <w:p w:rsidR="00CC6B7B" w:rsidRPr="004B0082" w:rsidRDefault="00CC6B7B" w:rsidP="004B0082">
      <w:pPr>
        <w:widowControl w:val="0"/>
        <w:spacing w:after="0" w:line="240" w:lineRule="auto"/>
        <w:ind w:right="-16"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01"/>
          <w:sz w:val="24"/>
          <w:szCs w:val="24"/>
          <w:lang w:eastAsia="ru-RU"/>
        </w:rPr>
        <w:t xml:space="preserve"> </w:t>
      </w:r>
      <w:r w:rsidRPr="004B0082">
        <w:rPr>
          <w:rFonts w:ascii="Times New Roman" w:eastAsia="Times New Roman" w:hAnsi="Times New Roman"/>
          <w:color w:val="000000"/>
          <w:sz w:val="24"/>
          <w:szCs w:val="24"/>
          <w:lang w:eastAsia="ru-RU"/>
        </w:rPr>
        <w:t>демонстр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101"/>
          <w:sz w:val="24"/>
          <w:szCs w:val="24"/>
          <w:lang w:eastAsia="ru-RU"/>
        </w:rPr>
        <w:t xml:space="preserve"> </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терес</w:t>
      </w:r>
      <w:r w:rsidRPr="004B0082">
        <w:rPr>
          <w:rFonts w:ascii="Times New Roman" w:eastAsia="Times New Roman" w:hAnsi="Times New Roman"/>
          <w:color w:val="000000"/>
          <w:spacing w:val="99"/>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101"/>
          <w:sz w:val="24"/>
          <w:szCs w:val="24"/>
          <w:lang w:eastAsia="ru-RU"/>
        </w:rPr>
        <w:t xml:space="preserve"> </w:t>
      </w:r>
      <w:r w:rsidRPr="004B0082">
        <w:rPr>
          <w:rFonts w:ascii="Times New Roman" w:eastAsia="Times New Roman" w:hAnsi="Times New Roman"/>
          <w:color w:val="000000"/>
          <w:sz w:val="24"/>
          <w:szCs w:val="24"/>
          <w:lang w:eastAsia="ru-RU"/>
        </w:rPr>
        <w:t>св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ник</w:t>
      </w:r>
      <w:r w:rsidRPr="004B0082">
        <w:rPr>
          <w:rFonts w:ascii="Times New Roman" w:eastAsia="Times New Roman" w:hAnsi="Times New Roman"/>
          <w:color w:val="000000"/>
          <w:sz w:val="24"/>
          <w:szCs w:val="24"/>
          <w:lang w:eastAsia="ru-RU"/>
        </w:rPr>
        <w:t>ам</w:t>
      </w:r>
      <w:r w:rsidRPr="004B0082">
        <w:rPr>
          <w:rFonts w:ascii="Times New Roman" w:eastAsia="Times New Roman" w:hAnsi="Times New Roman"/>
          <w:color w:val="000000"/>
          <w:spacing w:val="99"/>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0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овс</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евном</w:t>
      </w:r>
      <w:r w:rsidRPr="004B0082">
        <w:rPr>
          <w:rFonts w:ascii="Times New Roman" w:eastAsia="Times New Roman" w:hAnsi="Times New Roman"/>
          <w:color w:val="000000"/>
          <w:spacing w:val="104"/>
          <w:sz w:val="24"/>
          <w:szCs w:val="24"/>
          <w:lang w:eastAsia="ru-RU"/>
        </w:rPr>
        <w:t xml:space="preserve"> </w:t>
      </w:r>
      <w:r w:rsidRPr="004B0082">
        <w:rPr>
          <w:rFonts w:ascii="Times New Roman" w:eastAsia="Times New Roman" w:hAnsi="Times New Roman"/>
          <w:color w:val="000000"/>
          <w:sz w:val="24"/>
          <w:szCs w:val="24"/>
          <w:lang w:eastAsia="ru-RU"/>
        </w:rPr>
        <w:t>общ</w:t>
      </w:r>
      <w:r w:rsidRPr="004B0082">
        <w:rPr>
          <w:rFonts w:ascii="Times New Roman" w:eastAsia="Times New Roman" w:hAnsi="Times New Roman"/>
          <w:color w:val="000000"/>
          <w:spacing w:val="7"/>
          <w:sz w:val="24"/>
          <w:szCs w:val="24"/>
          <w:lang w:eastAsia="ru-RU"/>
        </w:rPr>
        <w:t>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01"/>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02"/>
          <w:sz w:val="24"/>
          <w:szCs w:val="24"/>
          <w:lang w:eastAsia="ru-RU"/>
        </w:rPr>
        <w:t xml:space="preserve"> </w:t>
      </w:r>
      <w:r w:rsidRPr="004B0082">
        <w:rPr>
          <w:rFonts w:ascii="Times New Roman" w:eastAsia="Times New Roman" w:hAnsi="Times New Roman"/>
          <w:color w:val="000000"/>
          <w:sz w:val="24"/>
          <w:szCs w:val="24"/>
          <w:lang w:eastAsia="ru-RU"/>
        </w:rPr>
        <w:t>бытов</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й деятель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18"/>
          <w:sz w:val="24"/>
          <w:szCs w:val="24"/>
          <w:lang w:eastAsia="ru-RU"/>
        </w:rPr>
        <w:t xml:space="preserve"> </w:t>
      </w:r>
      <w:r w:rsidRPr="004B0082">
        <w:rPr>
          <w:rFonts w:ascii="Times New Roman" w:eastAsia="Times New Roman" w:hAnsi="Times New Roman"/>
          <w:color w:val="000000"/>
          <w:sz w:val="24"/>
          <w:szCs w:val="24"/>
          <w:lang w:eastAsia="ru-RU"/>
        </w:rPr>
        <w:t>влад</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117"/>
          <w:sz w:val="24"/>
          <w:szCs w:val="24"/>
          <w:lang w:eastAsia="ru-RU"/>
        </w:rPr>
        <w:t xml:space="preserve"> </w:t>
      </w:r>
      <w:r w:rsidRPr="004B0082">
        <w:rPr>
          <w:rFonts w:ascii="Times New Roman" w:eastAsia="Times New Roman" w:hAnsi="Times New Roman"/>
          <w:color w:val="000000"/>
          <w:sz w:val="24"/>
          <w:szCs w:val="24"/>
          <w:lang w:eastAsia="ru-RU"/>
        </w:rPr>
        <w:t>элементарны</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18"/>
          <w:sz w:val="24"/>
          <w:szCs w:val="24"/>
          <w:lang w:eastAsia="ru-RU"/>
        </w:rPr>
        <w:t xml:space="preserve"> </w:t>
      </w:r>
      <w:r w:rsidRPr="004B0082">
        <w:rPr>
          <w:rFonts w:ascii="Times New Roman" w:eastAsia="Times New Roman" w:hAnsi="Times New Roman"/>
          <w:color w:val="000000"/>
          <w:sz w:val="24"/>
          <w:szCs w:val="24"/>
          <w:lang w:eastAsia="ru-RU"/>
        </w:rPr>
        <w:t>ср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дства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18"/>
          <w:sz w:val="24"/>
          <w:szCs w:val="24"/>
          <w:lang w:eastAsia="ru-RU"/>
        </w:rPr>
        <w:t xml:space="preserve"> </w:t>
      </w:r>
      <w:r w:rsidRPr="004B0082">
        <w:rPr>
          <w:rFonts w:ascii="Times New Roman" w:eastAsia="Times New Roman" w:hAnsi="Times New Roman"/>
          <w:color w:val="000000"/>
          <w:sz w:val="24"/>
          <w:szCs w:val="24"/>
          <w:lang w:eastAsia="ru-RU"/>
        </w:rPr>
        <w:t>общен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17"/>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17"/>
          <w:sz w:val="24"/>
          <w:szCs w:val="24"/>
          <w:lang w:eastAsia="ru-RU"/>
        </w:rPr>
        <w:t xml:space="preserve"> </w:t>
      </w:r>
      <w:r w:rsidRPr="004B0082">
        <w:rPr>
          <w:rFonts w:ascii="Times New Roman" w:eastAsia="Times New Roman" w:hAnsi="Times New Roman"/>
          <w:color w:val="000000"/>
          <w:sz w:val="24"/>
          <w:szCs w:val="24"/>
          <w:lang w:eastAsia="ru-RU"/>
        </w:rPr>
        <w:t>проце</w:t>
      </w:r>
      <w:r w:rsidRPr="004B0082">
        <w:rPr>
          <w:rFonts w:ascii="Times New Roman" w:eastAsia="Times New Roman" w:hAnsi="Times New Roman"/>
          <w:color w:val="000000"/>
          <w:spacing w:val="-1"/>
          <w:sz w:val="24"/>
          <w:szCs w:val="24"/>
          <w:lang w:eastAsia="ru-RU"/>
        </w:rPr>
        <w:t>сс</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16"/>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аимодейст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17"/>
          <w:sz w:val="24"/>
          <w:szCs w:val="24"/>
          <w:lang w:eastAsia="ru-RU"/>
        </w:rPr>
        <w:t xml:space="preserve"> </w:t>
      </w:r>
      <w:r w:rsidRPr="004B0082">
        <w:rPr>
          <w:rFonts w:ascii="Times New Roman" w:eastAsia="Times New Roman" w:hAnsi="Times New Roman"/>
          <w:color w:val="000000"/>
          <w:spacing w:val="-2"/>
          <w:sz w:val="24"/>
          <w:szCs w:val="24"/>
          <w:lang w:eastAsia="ru-RU"/>
        </w:rPr>
        <w:t>с</w:t>
      </w:r>
      <w:r w:rsidRPr="004B0082">
        <w:rPr>
          <w:rFonts w:ascii="Times New Roman" w:eastAsia="Times New Roman" w:hAnsi="Times New Roman"/>
          <w:color w:val="000000"/>
          <w:sz w:val="24"/>
          <w:szCs w:val="24"/>
          <w:lang w:eastAsia="ru-RU"/>
        </w:rPr>
        <w:t xml:space="preserve">о </w:t>
      </w:r>
      <w:r w:rsidRPr="004B0082">
        <w:rPr>
          <w:rFonts w:ascii="Times New Roman" w:eastAsia="Times New Roman" w:hAnsi="Times New Roman"/>
          <w:color w:val="000000"/>
          <w:sz w:val="24"/>
          <w:szCs w:val="24"/>
          <w:lang w:eastAsia="ru-RU"/>
        </w:rPr>
        <w:lastRenderedPageBreak/>
        <w:t>св</w:t>
      </w:r>
      <w:r w:rsidRPr="004B0082">
        <w:rPr>
          <w:rFonts w:ascii="Times New Roman" w:eastAsia="Times New Roman" w:hAnsi="Times New Roman"/>
          <w:color w:val="000000"/>
          <w:spacing w:val="-2"/>
          <w:sz w:val="24"/>
          <w:szCs w:val="24"/>
          <w:lang w:eastAsia="ru-RU"/>
        </w:rPr>
        <w:t>е</w:t>
      </w:r>
      <w:r w:rsidRPr="004B0082">
        <w:rPr>
          <w:rFonts w:ascii="Times New Roman" w:eastAsia="Times New Roman" w:hAnsi="Times New Roman"/>
          <w:color w:val="000000"/>
          <w:sz w:val="24"/>
          <w:szCs w:val="24"/>
          <w:lang w:eastAsia="ru-RU"/>
        </w:rPr>
        <w:t>рст</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ками;</w:t>
      </w:r>
    </w:p>
    <w:p w:rsidR="00CC6B7B" w:rsidRPr="004B0082" w:rsidRDefault="00CC6B7B" w:rsidP="004B0082">
      <w:pPr>
        <w:widowControl w:val="0"/>
        <w:spacing w:after="0" w:line="240" w:lineRule="auto"/>
        <w:ind w:right="-48"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8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86"/>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нтер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84"/>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8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равил</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86"/>
          <w:sz w:val="24"/>
          <w:szCs w:val="24"/>
          <w:lang w:eastAsia="ru-RU"/>
        </w:rPr>
        <w:t xml:space="preserve"> </w:t>
      </w:r>
      <w:r w:rsidRPr="004B0082">
        <w:rPr>
          <w:rFonts w:ascii="Times New Roman" w:eastAsia="Times New Roman" w:hAnsi="Times New Roman"/>
          <w:color w:val="000000"/>
          <w:sz w:val="24"/>
          <w:szCs w:val="24"/>
          <w:lang w:eastAsia="ru-RU"/>
        </w:rPr>
        <w:t>бе</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ного</w:t>
      </w:r>
      <w:r w:rsidRPr="004B0082">
        <w:rPr>
          <w:rFonts w:ascii="Times New Roman" w:eastAsia="Times New Roman" w:hAnsi="Times New Roman"/>
          <w:color w:val="000000"/>
          <w:spacing w:val="86"/>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оведен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87"/>
          <w:sz w:val="24"/>
          <w:szCs w:val="24"/>
          <w:lang w:eastAsia="ru-RU"/>
        </w:rPr>
        <w:t xml:space="preserve"> </w:t>
      </w:r>
      <w:r w:rsidRPr="004B0082">
        <w:rPr>
          <w:rFonts w:ascii="Times New Roman" w:eastAsia="Times New Roman" w:hAnsi="Times New Roman"/>
          <w:color w:val="000000"/>
          <w:sz w:val="24"/>
          <w:szCs w:val="24"/>
          <w:lang w:eastAsia="ru-RU"/>
        </w:rPr>
        <w:t>осв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ив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86"/>
          <w:sz w:val="24"/>
          <w:szCs w:val="24"/>
          <w:lang w:eastAsia="ru-RU"/>
        </w:rPr>
        <w:t xml:space="preserve"> </w:t>
      </w:r>
      <w:r w:rsidRPr="004B0082">
        <w:rPr>
          <w:rFonts w:ascii="Times New Roman" w:eastAsia="Times New Roman" w:hAnsi="Times New Roman"/>
          <w:color w:val="000000"/>
          <w:sz w:val="24"/>
          <w:szCs w:val="24"/>
          <w:lang w:eastAsia="ru-RU"/>
        </w:rPr>
        <w:t>бе</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асные способы обращ</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xml:space="preserve">я со </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акомы</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 xml:space="preserve"> п</w:t>
      </w:r>
      <w:r w:rsidRPr="004B0082">
        <w:rPr>
          <w:rFonts w:ascii="Times New Roman" w:eastAsia="Times New Roman" w:hAnsi="Times New Roman"/>
          <w:color w:val="000000"/>
          <w:sz w:val="24"/>
          <w:szCs w:val="24"/>
          <w:lang w:eastAsia="ru-RU"/>
        </w:rPr>
        <w:t>редм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бл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жайшего ок</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5"/>
          <w:sz w:val="24"/>
          <w:szCs w:val="24"/>
          <w:lang w:eastAsia="ru-RU"/>
        </w:rPr>
        <w:t>у</w:t>
      </w:r>
      <w:r w:rsidRPr="004B0082">
        <w:rPr>
          <w:rFonts w:ascii="Times New Roman" w:eastAsia="Times New Roman" w:hAnsi="Times New Roman"/>
          <w:color w:val="000000"/>
          <w:sz w:val="24"/>
          <w:szCs w:val="24"/>
          <w:lang w:eastAsia="ru-RU"/>
        </w:rPr>
        <w:t>жен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p>
    <w:p w:rsidR="00CC6B7B" w:rsidRPr="004B0082" w:rsidRDefault="00CC6B7B" w:rsidP="004B0082">
      <w:pPr>
        <w:widowControl w:val="0"/>
        <w:spacing w:after="0" w:line="240" w:lineRule="auto"/>
        <w:ind w:right="-16"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82"/>
          <w:sz w:val="24"/>
          <w:szCs w:val="24"/>
          <w:lang w:eastAsia="ru-RU"/>
        </w:rPr>
        <w:t xml:space="preserve"> </w:t>
      </w:r>
      <w:r w:rsidRPr="004B0082">
        <w:rPr>
          <w:rFonts w:ascii="Times New Roman" w:eastAsia="Times New Roman" w:hAnsi="Times New Roman"/>
          <w:color w:val="000000"/>
          <w:sz w:val="24"/>
          <w:szCs w:val="24"/>
          <w:lang w:eastAsia="ru-RU"/>
        </w:rPr>
        <w:t>демонстр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8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ознав</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z w:val="24"/>
          <w:szCs w:val="24"/>
          <w:lang w:eastAsia="ru-RU"/>
        </w:rPr>
        <w:t>тел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83"/>
          <w:sz w:val="24"/>
          <w:szCs w:val="24"/>
          <w:lang w:eastAsia="ru-RU"/>
        </w:rPr>
        <w:t xml:space="preserve"> </w:t>
      </w:r>
      <w:r w:rsidRPr="004B0082">
        <w:rPr>
          <w:rFonts w:ascii="Times New Roman" w:eastAsia="Times New Roman" w:hAnsi="Times New Roman"/>
          <w:color w:val="000000"/>
          <w:sz w:val="24"/>
          <w:szCs w:val="24"/>
          <w:lang w:eastAsia="ru-RU"/>
        </w:rPr>
        <w:t>акт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вность</w:t>
      </w:r>
      <w:r w:rsidRPr="004B0082">
        <w:rPr>
          <w:rFonts w:ascii="Times New Roman" w:eastAsia="Times New Roman" w:hAnsi="Times New Roman"/>
          <w:color w:val="000000"/>
          <w:spacing w:val="83"/>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80"/>
          <w:sz w:val="24"/>
          <w:szCs w:val="24"/>
          <w:lang w:eastAsia="ru-RU"/>
        </w:rPr>
        <w:t xml:space="preserve"> </w:t>
      </w:r>
      <w:r w:rsidRPr="004B0082">
        <w:rPr>
          <w:rFonts w:ascii="Times New Roman" w:eastAsia="Times New Roman" w:hAnsi="Times New Roman"/>
          <w:color w:val="000000"/>
          <w:sz w:val="24"/>
          <w:szCs w:val="24"/>
          <w:lang w:eastAsia="ru-RU"/>
        </w:rPr>
        <w:t>деятель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ости,</w:t>
      </w:r>
      <w:r w:rsidRPr="004B0082">
        <w:rPr>
          <w:rFonts w:ascii="Times New Roman" w:eastAsia="Times New Roman" w:hAnsi="Times New Roman"/>
          <w:color w:val="000000"/>
          <w:spacing w:val="8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81"/>
          <w:sz w:val="24"/>
          <w:szCs w:val="24"/>
          <w:lang w:eastAsia="ru-RU"/>
        </w:rPr>
        <w:t xml:space="preserve"> </w:t>
      </w:r>
      <w:r w:rsidRPr="004B0082">
        <w:rPr>
          <w:rFonts w:ascii="Times New Roman" w:eastAsia="Times New Roman" w:hAnsi="Times New Roman"/>
          <w:color w:val="000000"/>
          <w:sz w:val="24"/>
          <w:szCs w:val="24"/>
          <w:lang w:eastAsia="ru-RU"/>
        </w:rPr>
        <w:t xml:space="preserve">эмоции </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вления</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це</w:t>
      </w:r>
      <w:r w:rsidRPr="004B0082">
        <w:rPr>
          <w:rFonts w:ascii="Times New Roman" w:eastAsia="Times New Roman" w:hAnsi="Times New Roman"/>
          <w:color w:val="000000"/>
          <w:spacing w:val="-1"/>
          <w:sz w:val="24"/>
          <w:szCs w:val="24"/>
          <w:lang w:eastAsia="ru-RU"/>
        </w:rPr>
        <w:t>сс</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9"/>
          <w:sz w:val="24"/>
          <w:szCs w:val="24"/>
          <w:lang w:eastAsia="ru-RU"/>
        </w:rPr>
        <w:t xml:space="preserve"> </w:t>
      </w:r>
      <w:r w:rsidRPr="004B0082">
        <w:rPr>
          <w:rFonts w:ascii="Times New Roman" w:eastAsia="Times New Roman" w:hAnsi="Times New Roman"/>
          <w:color w:val="000000"/>
          <w:sz w:val="24"/>
          <w:szCs w:val="24"/>
          <w:lang w:eastAsia="ru-RU"/>
        </w:rPr>
        <w:t>отража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20"/>
          <w:sz w:val="24"/>
          <w:szCs w:val="24"/>
          <w:lang w:eastAsia="ru-RU"/>
        </w:rPr>
        <w:t xml:space="preserve"> </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бщен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0"/>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0"/>
          <w:sz w:val="24"/>
          <w:szCs w:val="24"/>
          <w:lang w:eastAsia="ru-RU"/>
        </w:rPr>
        <w:t xml:space="preserve"> </w:t>
      </w:r>
      <w:r w:rsidRPr="004B0082">
        <w:rPr>
          <w:rFonts w:ascii="Times New Roman" w:eastAsia="Times New Roman" w:hAnsi="Times New Roman"/>
          <w:color w:val="000000"/>
          <w:sz w:val="24"/>
          <w:szCs w:val="24"/>
          <w:lang w:eastAsia="ru-RU"/>
        </w:rPr>
        <w:t>сов</w:t>
      </w:r>
      <w:r w:rsidRPr="004B0082">
        <w:rPr>
          <w:rFonts w:ascii="Times New Roman" w:eastAsia="Times New Roman" w:hAnsi="Times New Roman"/>
          <w:color w:val="000000"/>
          <w:spacing w:val="-1"/>
          <w:sz w:val="24"/>
          <w:szCs w:val="24"/>
          <w:lang w:eastAsia="ru-RU"/>
        </w:rPr>
        <w:t>ме</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ой</w:t>
      </w:r>
      <w:r w:rsidRPr="004B0082">
        <w:rPr>
          <w:rFonts w:ascii="Times New Roman" w:eastAsia="Times New Roman" w:hAnsi="Times New Roman"/>
          <w:color w:val="000000"/>
          <w:spacing w:val="19"/>
          <w:sz w:val="24"/>
          <w:szCs w:val="24"/>
          <w:lang w:eastAsia="ru-RU"/>
        </w:rPr>
        <w:t xml:space="preserve"> </w:t>
      </w:r>
      <w:r w:rsidRPr="004B0082">
        <w:rPr>
          <w:rFonts w:ascii="Times New Roman" w:eastAsia="Times New Roman" w:hAnsi="Times New Roman"/>
          <w:color w:val="000000"/>
          <w:sz w:val="24"/>
          <w:szCs w:val="24"/>
          <w:lang w:eastAsia="ru-RU"/>
        </w:rPr>
        <w:t>деятель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ости</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z w:val="24"/>
          <w:szCs w:val="24"/>
          <w:lang w:eastAsia="ru-RU"/>
        </w:rPr>
        <w:t>со</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z w:val="24"/>
          <w:szCs w:val="24"/>
          <w:lang w:eastAsia="ru-RU"/>
        </w:rPr>
        <w:t>взрос</w:t>
      </w:r>
      <w:r w:rsidRPr="004B0082">
        <w:rPr>
          <w:rFonts w:ascii="Times New Roman" w:eastAsia="Times New Roman" w:hAnsi="Times New Roman"/>
          <w:color w:val="000000"/>
          <w:spacing w:val="-1"/>
          <w:sz w:val="24"/>
          <w:szCs w:val="24"/>
          <w:lang w:eastAsia="ru-RU"/>
        </w:rPr>
        <w:t>л</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z w:val="24"/>
          <w:szCs w:val="24"/>
          <w:lang w:eastAsia="ru-RU"/>
        </w:rPr>
        <w:t>и св</w:t>
      </w:r>
      <w:r w:rsidRPr="004B0082">
        <w:rPr>
          <w:rFonts w:ascii="Times New Roman" w:eastAsia="Times New Roman" w:hAnsi="Times New Roman"/>
          <w:color w:val="000000"/>
          <w:spacing w:val="-2"/>
          <w:sz w:val="24"/>
          <w:szCs w:val="24"/>
          <w:lang w:eastAsia="ru-RU"/>
        </w:rPr>
        <w:t>е</w:t>
      </w:r>
      <w:r w:rsidRPr="004B0082">
        <w:rPr>
          <w:rFonts w:ascii="Times New Roman" w:eastAsia="Times New Roman" w:hAnsi="Times New Roman"/>
          <w:color w:val="000000"/>
          <w:sz w:val="24"/>
          <w:szCs w:val="24"/>
          <w:lang w:eastAsia="ru-RU"/>
        </w:rPr>
        <w:t>рст</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ками,</w:t>
      </w:r>
      <w:r w:rsidRPr="004B0082">
        <w:rPr>
          <w:rFonts w:ascii="Times New Roman" w:eastAsia="Times New Roman" w:hAnsi="Times New Roman"/>
          <w:color w:val="000000"/>
          <w:spacing w:val="1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л</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pacing w:val="-1"/>
          <w:sz w:val="24"/>
          <w:szCs w:val="24"/>
          <w:lang w:eastAsia="ru-RU"/>
        </w:rPr>
        <w:t>че</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ые</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редставления</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тах</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2"/>
          <w:sz w:val="24"/>
          <w:szCs w:val="24"/>
          <w:lang w:eastAsia="ru-RU"/>
        </w:rPr>
        <w:t xml:space="preserve"> </w:t>
      </w:r>
      <w:r w:rsidRPr="004B0082">
        <w:rPr>
          <w:rFonts w:ascii="Times New Roman" w:eastAsia="Times New Roman" w:hAnsi="Times New Roman"/>
          <w:color w:val="000000"/>
          <w:sz w:val="24"/>
          <w:szCs w:val="24"/>
          <w:lang w:eastAsia="ru-RU"/>
        </w:rPr>
        <w:t>объект</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3"/>
          <w:sz w:val="24"/>
          <w:szCs w:val="24"/>
          <w:lang w:eastAsia="ru-RU"/>
        </w:rPr>
        <w:t xml:space="preserve"> </w:t>
      </w:r>
      <w:r w:rsidRPr="004B0082">
        <w:rPr>
          <w:rFonts w:ascii="Times New Roman" w:eastAsia="Times New Roman" w:hAnsi="Times New Roman"/>
          <w:color w:val="000000"/>
          <w:sz w:val="24"/>
          <w:szCs w:val="24"/>
          <w:lang w:eastAsia="ru-RU"/>
        </w:rPr>
        <w:t>ближ</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йшего</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ж</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ния,</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ада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 вопросы ко</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стат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2"/>
          <w:sz w:val="24"/>
          <w:szCs w:val="24"/>
          <w:lang w:eastAsia="ru-RU"/>
        </w:rPr>
        <w:t>щ</w:t>
      </w:r>
      <w:r w:rsidRPr="004B0082">
        <w:rPr>
          <w:rFonts w:ascii="Times New Roman" w:eastAsia="Times New Roman" w:hAnsi="Times New Roman"/>
          <w:color w:val="000000"/>
          <w:sz w:val="24"/>
          <w:szCs w:val="24"/>
          <w:lang w:eastAsia="ru-RU"/>
        </w:rPr>
        <w:t xml:space="preserve">его </w:t>
      </w:r>
      <w:r w:rsidRPr="004B0082">
        <w:rPr>
          <w:rFonts w:ascii="Times New Roman" w:eastAsia="Times New Roman" w:hAnsi="Times New Roman"/>
          <w:color w:val="000000"/>
          <w:spacing w:val="1"/>
          <w:sz w:val="24"/>
          <w:szCs w:val="24"/>
          <w:lang w:eastAsia="ru-RU"/>
        </w:rPr>
        <w:t>х</w:t>
      </w:r>
      <w:r w:rsidRPr="004B0082">
        <w:rPr>
          <w:rFonts w:ascii="Times New Roman" w:eastAsia="Times New Roman" w:hAnsi="Times New Roman"/>
          <w:color w:val="000000"/>
          <w:sz w:val="24"/>
          <w:szCs w:val="24"/>
          <w:lang w:eastAsia="ru-RU"/>
        </w:rPr>
        <w:t>арактера;</w:t>
      </w:r>
    </w:p>
    <w:p w:rsidR="00CC6B7B" w:rsidRPr="004B0082" w:rsidRDefault="00CC6B7B" w:rsidP="004B0082">
      <w:pPr>
        <w:widowControl w:val="0"/>
        <w:spacing w:after="0" w:line="240" w:lineRule="auto"/>
        <w:ind w:right="-8"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19"/>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1"/>
          <w:sz w:val="24"/>
          <w:szCs w:val="24"/>
          <w:lang w:eastAsia="ru-RU"/>
        </w:rPr>
        <w:t>нте</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19"/>
          <w:sz w:val="24"/>
          <w:szCs w:val="24"/>
          <w:lang w:eastAsia="ru-RU"/>
        </w:rPr>
        <w:t xml:space="preserve"> </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отреб</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ость</w:t>
      </w:r>
      <w:r w:rsidRPr="004B0082">
        <w:rPr>
          <w:rFonts w:ascii="Times New Roman" w:eastAsia="Times New Roman" w:hAnsi="Times New Roman"/>
          <w:color w:val="000000"/>
          <w:spacing w:val="20"/>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ознав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ом</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щ</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0"/>
          <w:sz w:val="24"/>
          <w:szCs w:val="24"/>
          <w:lang w:eastAsia="ru-RU"/>
        </w:rPr>
        <w:t xml:space="preserve"> </w:t>
      </w:r>
      <w:r w:rsidRPr="004B0082">
        <w:rPr>
          <w:rFonts w:ascii="Times New Roman" w:eastAsia="Times New Roman" w:hAnsi="Times New Roman"/>
          <w:color w:val="000000"/>
          <w:sz w:val="24"/>
          <w:szCs w:val="24"/>
          <w:lang w:eastAsia="ru-RU"/>
        </w:rPr>
        <w:t>со</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z w:val="24"/>
          <w:szCs w:val="24"/>
          <w:lang w:eastAsia="ru-RU"/>
        </w:rPr>
        <w:t>взрослыми; демонстр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46"/>
          <w:sz w:val="24"/>
          <w:szCs w:val="24"/>
          <w:lang w:eastAsia="ru-RU"/>
        </w:rPr>
        <w:t xml:space="preserve"> </w:t>
      </w:r>
      <w:r w:rsidRPr="004B0082">
        <w:rPr>
          <w:rFonts w:ascii="Times New Roman" w:eastAsia="Times New Roman" w:hAnsi="Times New Roman"/>
          <w:color w:val="000000"/>
          <w:sz w:val="24"/>
          <w:szCs w:val="24"/>
          <w:lang w:eastAsia="ru-RU"/>
        </w:rPr>
        <w:t>стрем</w:t>
      </w:r>
      <w:r w:rsidRPr="004B0082">
        <w:rPr>
          <w:rFonts w:ascii="Times New Roman" w:eastAsia="Times New Roman" w:hAnsi="Times New Roman"/>
          <w:color w:val="000000"/>
          <w:spacing w:val="1"/>
          <w:sz w:val="24"/>
          <w:szCs w:val="24"/>
          <w:lang w:eastAsia="ru-RU"/>
        </w:rPr>
        <w:t>л</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43"/>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44"/>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абл</w:t>
      </w:r>
      <w:r w:rsidRPr="004B0082">
        <w:rPr>
          <w:rFonts w:ascii="Times New Roman" w:eastAsia="Times New Roman" w:hAnsi="Times New Roman"/>
          <w:color w:val="000000"/>
          <w:spacing w:val="1"/>
          <w:sz w:val="24"/>
          <w:szCs w:val="24"/>
          <w:lang w:eastAsia="ru-RU"/>
        </w:rPr>
        <w:t>ю</w:t>
      </w:r>
      <w:r w:rsidRPr="004B0082">
        <w:rPr>
          <w:rFonts w:ascii="Times New Roman" w:eastAsia="Times New Roman" w:hAnsi="Times New Roman"/>
          <w:color w:val="000000"/>
          <w:sz w:val="24"/>
          <w:szCs w:val="24"/>
          <w:lang w:eastAsia="ru-RU"/>
        </w:rPr>
        <w:t>де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141"/>
          <w:sz w:val="24"/>
          <w:szCs w:val="24"/>
          <w:lang w:eastAsia="ru-RU"/>
        </w:rPr>
        <w:t xml:space="preserve"> </w:t>
      </w:r>
      <w:r w:rsidRPr="004B0082">
        <w:rPr>
          <w:rFonts w:ascii="Times New Roman" w:eastAsia="Times New Roman" w:hAnsi="Times New Roman"/>
          <w:color w:val="000000"/>
          <w:sz w:val="24"/>
          <w:szCs w:val="24"/>
          <w:lang w:eastAsia="ru-RU"/>
        </w:rPr>
        <w:t>сравн</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144"/>
          <w:sz w:val="24"/>
          <w:szCs w:val="24"/>
          <w:lang w:eastAsia="ru-RU"/>
        </w:rPr>
        <w:t xml:space="preserve"> </w:t>
      </w:r>
      <w:r w:rsidRPr="004B0082">
        <w:rPr>
          <w:rFonts w:ascii="Times New Roman" w:eastAsia="Times New Roman" w:hAnsi="Times New Roman"/>
          <w:color w:val="000000"/>
          <w:sz w:val="24"/>
          <w:szCs w:val="24"/>
          <w:lang w:eastAsia="ru-RU"/>
        </w:rPr>
        <w:t>обслед</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ию</w:t>
      </w:r>
      <w:r w:rsidRPr="004B0082">
        <w:rPr>
          <w:rFonts w:ascii="Times New Roman" w:eastAsia="Times New Roman" w:hAnsi="Times New Roman"/>
          <w:color w:val="000000"/>
          <w:spacing w:val="145"/>
          <w:sz w:val="24"/>
          <w:szCs w:val="24"/>
          <w:lang w:eastAsia="ru-RU"/>
        </w:rPr>
        <w:t xml:space="preserve"> </w:t>
      </w:r>
      <w:r w:rsidRPr="004B0082">
        <w:rPr>
          <w:rFonts w:ascii="Times New Roman" w:eastAsia="Times New Roman" w:hAnsi="Times New Roman"/>
          <w:color w:val="000000"/>
          <w:sz w:val="24"/>
          <w:szCs w:val="24"/>
          <w:lang w:eastAsia="ru-RU"/>
        </w:rPr>
        <w:t>свой</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тв</w:t>
      </w:r>
      <w:r w:rsidRPr="004B0082">
        <w:rPr>
          <w:rFonts w:ascii="Times New Roman" w:eastAsia="Times New Roman" w:hAnsi="Times New Roman"/>
          <w:color w:val="000000"/>
          <w:spacing w:val="144"/>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44"/>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 xml:space="preserve">ств предметов, к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ростейше</w:t>
      </w:r>
      <w:r w:rsidRPr="004B0082">
        <w:rPr>
          <w:rFonts w:ascii="Times New Roman" w:eastAsia="Times New Roman" w:hAnsi="Times New Roman"/>
          <w:color w:val="000000"/>
          <w:spacing w:val="4"/>
          <w:sz w:val="24"/>
          <w:szCs w:val="24"/>
          <w:lang w:eastAsia="ru-RU"/>
        </w:rPr>
        <w:t>м</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экспер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мент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рован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ю;</w:t>
      </w:r>
    </w:p>
    <w:p w:rsidR="00CC6B7B" w:rsidRPr="004B0082" w:rsidRDefault="00CC6B7B" w:rsidP="004B0082">
      <w:pPr>
        <w:widowControl w:val="0"/>
        <w:spacing w:after="0" w:line="240" w:lineRule="auto"/>
        <w:ind w:right="-8"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65"/>
          <w:sz w:val="24"/>
          <w:szCs w:val="24"/>
          <w:lang w:eastAsia="ru-RU"/>
        </w:rPr>
        <w:t xml:space="preserve"> </w:t>
      </w:r>
      <w:r w:rsidRPr="004B0082">
        <w:rPr>
          <w:rFonts w:ascii="Times New Roman" w:eastAsia="Times New Roman" w:hAnsi="Times New Roman"/>
          <w:color w:val="000000"/>
          <w:sz w:val="24"/>
          <w:szCs w:val="24"/>
          <w:lang w:eastAsia="ru-RU"/>
        </w:rPr>
        <w:t>демонстр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68"/>
          <w:sz w:val="24"/>
          <w:szCs w:val="24"/>
          <w:lang w:eastAsia="ru-RU"/>
        </w:rPr>
        <w:t xml:space="preserve"> </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ме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64"/>
          <w:sz w:val="24"/>
          <w:szCs w:val="24"/>
          <w:lang w:eastAsia="ru-RU"/>
        </w:rPr>
        <w:t xml:space="preserve"> </w:t>
      </w:r>
      <w:r w:rsidRPr="004B0082">
        <w:rPr>
          <w:rFonts w:ascii="Times New Roman" w:eastAsia="Times New Roman" w:hAnsi="Times New Roman"/>
          <w:color w:val="000000"/>
          <w:sz w:val="24"/>
          <w:szCs w:val="24"/>
          <w:lang w:eastAsia="ru-RU"/>
        </w:rPr>
        <w:t>вс</w:t>
      </w:r>
      <w:r w:rsidRPr="004B0082">
        <w:rPr>
          <w:rFonts w:ascii="Times New Roman" w:eastAsia="Times New Roman" w:hAnsi="Times New Roman"/>
          <w:color w:val="000000"/>
          <w:spacing w:val="5"/>
          <w:sz w:val="24"/>
          <w:szCs w:val="24"/>
          <w:lang w:eastAsia="ru-RU"/>
        </w:rPr>
        <w:t>т</w:t>
      </w:r>
      <w:r w:rsidRPr="004B0082">
        <w:rPr>
          <w:rFonts w:ascii="Times New Roman" w:eastAsia="Times New Roman" w:hAnsi="Times New Roman"/>
          <w:color w:val="000000"/>
          <w:spacing w:val="-7"/>
          <w:sz w:val="24"/>
          <w:szCs w:val="24"/>
          <w:lang w:eastAsia="ru-RU"/>
        </w:rPr>
        <w:t>у</w:t>
      </w:r>
      <w:r w:rsidRPr="004B0082">
        <w:rPr>
          <w:rFonts w:ascii="Times New Roman" w:eastAsia="Times New Roman" w:hAnsi="Times New Roman"/>
          <w:color w:val="000000"/>
          <w:spacing w:val="3"/>
          <w:sz w:val="24"/>
          <w:szCs w:val="24"/>
          <w:lang w:eastAsia="ru-RU"/>
        </w:rPr>
        <w:t>п</w:t>
      </w:r>
      <w:r w:rsidRPr="004B0082">
        <w:rPr>
          <w:rFonts w:ascii="Times New Roman" w:eastAsia="Times New Roman" w:hAnsi="Times New Roman"/>
          <w:color w:val="000000"/>
          <w:sz w:val="24"/>
          <w:szCs w:val="24"/>
          <w:lang w:eastAsia="ru-RU"/>
        </w:rPr>
        <w:t>ать</w:t>
      </w:r>
      <w:r w:rsidRPr="004B0082">
        <w:rPr>
          <w:rFonts w:ascii="Times New Roman" w:eastAsia="Times New Roman" w:hAnsi="Times New Roman"/>
          <w:color w:val="000000"/>
          <w:spacing w:val="65"/>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64"/>
          <w:sz w:val="24"/>
          <w:szCs w:val="24"/>
          <w:lang w:eastAsia="ru-RU"/>
        </w:rPr>
        <w:t xml:space="preserve"> </w:t>
      </w:r>
      <w:r w:rsidRPr="004B0082">
        <w:rPr>
          <w:rFonts w:ascii="Times New Roman" w:eastAsia="Times New Roman" w:hAnsi="Times New Roman"/>
          <w:color w:val="000000"/>
          <w:sz w:val="24"/>
          <w:szCs w:val="24"/>
          <w:lang w:eastAsia="ru-RU"/>
        </w:rPr>
        <w:t>реч</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64"/>
          <w:sz w:val="24"/>
          <w:szCs w:val="24"/>
          <w:lang w:eastAsia="ru-RU"/>
        </w:rPr>
        <w:t xml:space="preserve"> </w:t>
      </w:r>
      <w:r w:rsidRPr="004B0082">
        <w:rPr>
          <w:rFonts w:ascii="Times New Roman" w:eastAsia="Times New Roman" w:hAnsi="Times New Roman"/>
          <w:color w:val="000000"/>
          <w:sz w:val="24"/>
          <w:szCs w:val="24"/>
          <w:lang w:eastAsia="ru-RU"/>
        </w:rPr>
        <w:t>общен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63"/>
          <w:sz w:val="24"/>
          <w:szCs w:val="24"/>
          <w:lang w:eastAsia="ru-RU"/>
        </w:rPr>
        <w:t xml:space="preserve"> </w:t>
      </w:r>
      <w:r w:rsidRPr="004B0082">
        <w:rPr>
          <w:rFonts w:ascii="Times New Roman" w:eastAsia="Times New Roman" w:hAnsi="Times New Roman"/>
          <w:color w:val="000000"/>
          <w:sz w:val="24"/>
          <w:szCs w:val="24"/>
          <w:lang w:eastAsia="ru-RU"/>
        </w:rPr>
        <w:t>со</w:t>
      </w:r>
      <w:r w:rsidRPr="004B0082">
        <w:rPr>
          <w:rFonts w:ascii="Times New Roman" w:eastAsia="Times New Roman" w:hAnsi="Times New Roman"/>
          <w:color w:val="000000"/>
          <w:spacing w:val="64"/>
          <w:sz w:val="24"/>
          <w:szCs w:val="24"/>
          <w:lang w:eastAsia="ru-RU"/>
        </w:rPr>
        <w:t xml:space="preserve"> </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акомыми</w:t>
      </w:r>
      <w:r w:rsidRPr="004B0082">
        <w:rPr>
          <w:rFonts w:ascii="Times New Roman" w:eastAsia="Times New Roman" w:hAnsi="Times New Roman"/>
          <w:color w:val="000000"/>
          <w:spacing w:val="64"/>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рослыми: по</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ма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34"/>
          <w:sz w:val="24"/>
          <w:szCs w:val="24"/>
          <w:lang w:eastAsia="ru-RU"/>
        </w:rPr>
        <w:t xml:space="preserve"> </w:t>
      </w:r>
      <w:r w:rsidRPr="004B0082">
        <w:rPr>
          <w:rFonts w:ascii="Times New Roman" w:eastAsia="Times New Roman" w:hAnsi="Times New Roman"/>
          <w:color w:val="000000"/>
          <w:sz w:val="24"/>
          <w:szCs w:val="24"/>
          <w:lang w:eastAsia="ru-RU"/>
        </w:rPr>
        <w:t>обращ</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35"/>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34"/>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29"/>
          <w:sz w:val="24"/>
          <w:szCs w:val="24"/>
          <w:lang w:eastAsia="ru-RU"/>
        </w:rPr>
        <w:t xml:space="preserve"> </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ь,</w:t>
      </w:r>
      <w:r w:rsidRPr="004B0082">
        <w:rPr>
          <w:rFonts w:ascii="Times New Roman" w:eastAsia="Times New Roman" w:hAnsi="Times New Roman"/>
          <w:color w:val="000000"/>
          <w:spacing w:val="34"/>
          <w:sz w:val="24"/>
          <w:szCs w:val="24"/>
          <w:lang w:eastAsia="ru-RU"/>
        </w:rPr>
        <w:t xml:space="preserve"> </w:t>
      </w:r>
      <w:r w:rsidRPr="004B0082">
        <w:rPr>
          <w:rFonts w:ascii="Times New Roman" w:eastAsia="Times New Roman" w:hAnsi="Times New Roman"/>
          <w:color w:val="000000"/>
          <w:sz w:val="24"/>
          <w:szCs w:val="24"/>
          <w:lang w:eastAsia="ru-RU"/>
        </w:rPr>
        <w:t>отв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ча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32"/>
          <w:sz w:val="24"/>
          <w:szCs w:val="24"/>
          <w:lang w:eastAsia="ru-RU"/>
        </w:rPr>
        <w:t xml:space="preserve"> </w:t>
      </w:r>
      <w:r w:rsidRPr="004B0082">
        <w:rPr>
          <w:rFonts w:ascii="Times New Roman" w:eastAsia="Times New Roman" w:hAnsi="Times New Roman"/>
          <w:color w:val="000000"/>
          <w:sz w:val="24"/>
          <w:szCs w:val="24"/>
          <w:lang w:eastAsia="ru-RU"/>
        </w:rPr>
        <w:t>во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росы,</w:t>
      </w:r>
      <w:r w:rsidRPr="004B0082">
        <w:rPr>
          <w:rFonts w:ascii="Times New Roman" w:eastAsia="Times New Roman" w:hAnsi="Times New Roman"/>
          <w:color w:val="000000"/>
          <w:spacing w:val="32"/>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спол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4"/>
          <w:sz w:val="24"/>
          <w:szCs w:val="24"/>
          <w:lang w:eastAsia="ru-RU"/>
        </w:rPr>
        <w:t>з</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3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ростые</w:t>
      </w:r>
      <w:r w:rsidRPr="004B0082">
        <w:rPr>
          <w:rFonts w:ascii="Times New Roman" w:eastAsia="Times New Roman" w:hAnsi="Times New Roman"/>
          <w:color w:val="000000"/>
          <w:spacing w:val="32"/>
          <w:sz w:val="24"/>
          <w:szCs w:val="24"/>
          <w:lang w:eastAsia="ru-RU"/>
        </w:rPr>
        <w:t xml:space="preserve"> </w:t>
      </w:r>
      <w:r w:rsidRPr="004B0082">
        <w:rPr>
          <w:rFonts w:ascii="Times New Roman" w:eastAsia="Times New Roman" w:hAnsi="Times New Roman"/>
          <w:color w:val="000000"/>
          <w:sz w:val="24"/>
          <w:szCs w:val="24"/>
          <w:lang w:eastAsia="ru-RU"/>
        </w:rPr>
        <w:t>распростра</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ые предложен</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 xml:space="preserve">я; </w:t>
      </w:r>
      <w:r w:rsidRPr="004B0082">
        <w:rPr>
          <w:rFonts w:ascii="Times New Roman" w:eastAsia="Times New Roman" w:hAnsi="Times New Roman"/>
          <w:color w:val="000000"/>
          <w:spacing w:val="2"/>
          <w:sz w:val="24"/>
          <w:szCs w:val="24"/>
          <w:lang w:eastAsia="ru-RU"/>
        </w:rPr>
        <w:t>п</w:t>
      </w:r>
      <w:r w:rsidRPr="004B0082">
        <w:rPr>
          <w:rFonts w:ascii="Times New Roman" w:eastAsia="Times New Roman" w:hAnsi="Times New Roman"/>
          <w:color w:val="000000"/>
          <w:sz w:val="24"/>
          <w:szCs w:val="24"/>
          <w:lang w:eastAsia="ru-RU"/>
        </w:rPr>
        <w:t>роявля</w:t>
      </w:r>
      <w:r w:rsidRPr="004B0082">
        <w:rPr>
          <w:rFonts w:ascii="Times New Roman" w:eastAsia="Times New Roman" w:hAnsi="Times New Roman"/>
          <w:color w:val="000000"/>
          <w:spacing w:val="-2"/>
          <w:sz w:val="24"/>
          <w:szCs w:val="24"/>
          <w:lang w:eastAsia="ru-RU"/>
        </w:rPr>
        <w:t>е</w:t>
      </w:r>
      <w:r w:rsidRPr="004B0082">
        <w:rPr>
          <w:rFonts w:ascii="Times New Roman" w:eastAsia="Times New Roman" w:hAnsi="Times New Roman"/>
          <w:color w:val="000000"/>
          <w:sz w:val="24"/>
          <w:szCs w:val="24"/>
          <w:lang w:eastAsia="ru-RU"/>
        </w:rPr>
        <w:t>т ре</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3"/>
          <w:sz w:val="24"/>
          <w:szCs w:val="24"/>
          <w:lang w:eastAsia="ru-RU"/>
        </w:rPr>
        <w:t>в</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ю акт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ость</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в общен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 xml:space="preserve">со </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ко</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w:t>
      </w:r>
    </w:p>
    <w:p w:rsidR="00CC6B7B" w:rsidRPr="004B0082" w:rsidRDefault="00CC6B7B" w:rsidP="004B0082">
      <w:pPr>
        <w:widowControl w:val="0"/>
        <w:spacing w:after="0" w:line="240" w:lineRule="auto"/>
        <w:ind w:right="-9"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95"/>
          <w:sz w:val="24"/>
          <w:szCs w:val="24"/>
          <w:lang w:eastAsia="ru-RU"/>
        </w:rPr>
        <w:t xml:space="preserve"> </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кл</w:t>
      </w:r>
      <w:r w:rsidRPr="004B0082">
        <w:rPr>
          <w:rFonts w:ascii="Times New Roman" w:eastAsia="Times New Roman" w:hAnsi="Times New Roman"/>
          <w:color w:val="000000"/>
          <w:spacing w:val="-1"/>
          <w:sz w:val="24"/>
          <w:szCs w:val="24"/>
          <w:lang w:eastAsia="ru-RU"/>
        </w:rPr>
        <w:t>юч</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тся</w:t>
      </w:r>
      <w:r w:rsidRPr="004B0082">
        <w:rPr>
          <w:rFonts w:ascii="Times New Roman" w:eastAsia="Times New Roman" w:hAnsi="Times New Roman"/>
          <w:color w:val="000000"/>
          <w:spacing w:val="95"/>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95"/>
          <w:sz w:val="24"/>
          <w:szCs w:val="24"/>
          <w:lang w:eastAsia="ru-RU"/>
        </w:rPr>
        <w:t xml:space="preserve"> </w:t>
      </w:r>
      <w:r w:rsidRPr="004B0082">
        <w:rPr>
          <w:rFonts w:ascii="Times New Roman" w:eastAsia="Times New Roman" w:hAnsi="Times New Roman"/>
          <w:color w:val="000000"/>
          <w:sz w:val="24"/>
          <w:szCs w:val="24"/>
          <w:lang w:eastAsia="ru-RU"/>
        </w:rPr>
        <w:t>со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4"/>
          <w:sz w:val="24"/>
          <w:szCs w:val="24"/>
          <w:lang w:eastAsia="ru-RU"/>
        </w:rPr>
        <w:t>н</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98"/>
          <w:sz w:val="24"/>
          <w:szCs w:val="24"/>
          <w:lang w:eastAsia="ru-RU"/>
        </w:rPr>
        <w:t xml:space="preserve"> </w:t>
      </w:r>
      <w:r w:rsidRPr="004B0082">
        <w:rPr>
          <w:rFonts w:ascii="Times New Roman" w:eastAsia="Times New Roman" w:hAnsi="Times New Roman"/>
          <w:color w:val="000000"/>
          <w:sz w:val="24"/>
          <w:szCs w:val="24"/>
          <w:lang w:eastAsia="ru-RU"/>
        </w:rPr>
        <w:t>деятел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ность</w:t>
      </w:r>
      <w:r w:rsidRPr="004B0082">
        <w:rPr>
          <w:rFonts w:ascii="Times New Roman" w:eastAsia="Times New Roman" w:hAnsi="Times New Roman"/>
          <w:color w:val="000000"/>
          <w:spacing w:val="97"/>
          <w:sz w:val="24"/>
          <w:szCs w:val="24"/>
          <w:lang w:eastAsia="ru-RU"/>
        </w:rPr>
        <w:t xml:space="preserve"> </w:t>
      </w:r>
      <w:r w:rsidRPr="004B0082">
        <w:rPr>
          <w:rFonts w:ascii="Times New Roman" w:eastAsia="Times New Roman" w:hAnsi="Times New Roman"/>
          <w:color w:val="000000"/>
          <w:sz w:val="24"/>
          <w:szCs w:val="24"/>
          <w:lang w:eastAsia="ru-RU"/>
        </w:rPr>
        <w:t>со</w:t>
      </w:r>
      <w:r w:rsidRPr="004B0082">
        <w:rPr>
          <w:rFonts w:ascii="Times New Roman" w:eastAsia="Times New Roman" w:hAnsi="Times New Roman"/>
          <w:color w:val="000000"/>
          <w:spacing w:val="95"/>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1"/>
          <w:sz w:val="24"/>
          <w:szCs w:val="24"/>
          <w:lang w:eastAsia="ru-RU"/>
        </w:rPr>
        <w:t>р</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лы</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95"/>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одража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z w:val="24"/>
          <w:szCs w:val="24"/>
          <w:lang w:eastAsia="ru-RU"/>
        </w:rPr>
        <w:t>его действ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ям,</w:t>
      </w:r>
      <w:r w:rsidRPr="004B0082">
        <w:rPr>
          <w:rFonts w:ascii="Times New Roman" w:eastAsia="Times New Roman" w:hAnsi="Times New Roman"/>
          <w:color w:val="000000"/>
          <w:spacing w:val="30"/>
          <w:sz w:val="24"/>
          <w:szCs w:val="24"/>
          <w:lang w:eastAsia="ru-RU"/>
        </w:rPr>
        <w:t xml:space="preserve"> </w:t>
      </w:r>
      <w:r w:rsidRPr="004B0082">
        <w:rPr>
          <w:rFonts w:ascii="Times New Roman" w:eastAsia="Times New Roman" w:hAnsi="Times New Roman"/>
          <w:color w:val="000000"/>
          <w:sz w:val="24"/>
          <w:szCs w:val="24"/>
          <w:lang w:eastAsia="ru-RU"/>
        </w:rPr>
        <w:t>отвеч</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32"/>
          <w:sz w:val="24"/>
          <w:szCs w:val="24"/>
          <w:lang w:eastAsia="ru-RU"/>
        </w:rPr>
        <w:t xml:space="preserve"> </w:t>
      </w:r>
      <w:r w:rsidRPr="004B0082">
        <w:rPr>
          <w:rFonts w:ascii="Times New Roman" w:eastAsia="Times New Roman" w:hAnsi="Times New Roman"/>
          <w:color w:val="000000"/>
          <w:sz w:val="24"/>
          <w:szCs w:val="24"/>
          <w:lang w:eastAsia="ru-RU"/>
        </w:rPr>
        <w:t>во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росы</w:t>
      </w:r>
      <w:r w:rsidRPr="004B0082">
        <w:rPr>
          <w:rFonts w:ascii="Times New Roman" w:eastAsia="Times New Roman" w:hAnsi="Times New Roman"/>
          <w:color w:val="000000"/>
          <w:spacing w:val="30"/>
          <w:sz w:val="24"/>
          <w:szCs w:val="24"/>
          <w:lang w:eastAsia="ru-RU"/>
        </w:rPr>
        <w:t xml:space="preserve"> </w:t>
      </w:r>
      <w:r w:rsidRPr="004B0082">
        <w:rPr>
          <w:rFonts w:ascii="Times New Roman" w:eastAsia="Times New Roman" w:hAnsi="Times New Roman"/>
          <w:color w:val="000000"/>
          <w:sz w:val="24"/>
          <w:szCs w:val="24"/>
          <w:lang w:eastAsia="ru-RU"/>
        </w:rPr>
        <w:t>взрослого</w:t>
      </w:r>
      <w:r w:rsidRPr="004B0082">
        <w:rPr>
          <w:rFonts w:ascii="Times New Roman" w:eastAsia="Times New Roman" w:hAnsi="Times New Roman"/>
          <w:color w:val="000000"/>
          <w:spacing w:val="33"/>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4"/>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омм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нт</w:t>
      </w:r>
      <w:r w:rsidRPr="004B0082">
        <w:rPr>
          <w:rFonts w:ascii="Times New Roman" w:eastAsia="Times New Roman" w:hAnsi="Times New Roman"/>
          <w:color w:val="000000"/>
          <w:spacing w:val="2"/>
          <w:sz w:val="24"/>
          <w:szCs w:val="24"/>
          <w:lang w:eastAsia="ru-RU"/>
        </w:rPr>
        <w:t>ир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z w:val="24"/>
          <w:szCs w:val="24"/>
          <w:lang w:eastAsia="ru-RU"/>
        </w:rPr>
        <w:t>его</w:t>
      </w:r>
      <w:r w:rsidRPr="004B0082">
        <w:rPr>
          <w:rFonts w:ascii="Times New Roman" w:eastAsia="Times New Roman" w:hAnsi="Times New Roman"/>
          <w:color w:val="000000"/>
          <w:spacing w:val="33"/>
          <w:sz w:val="24"/>
          <w:szCs w:val="24"/>
          <w:lang w:eastAsia="ru-RU"/>
        </w:rPr>
        <w:t xml:space="preserve"> </w:t>
      </w:r>
      <w:r w:rsidRPr="004B0082">
        <w:rPr>
          <w:rFonts w:ascii="Times New Roman" w:eastAsia="Times New Roman" w:hAnsi="Times New Roman"/>
          <w:color w:val="000000"/>
          <w:sz w:val="24"/>
          <w:szCs w:val="24"/>
          <w:lang w:eastAsia="ru-RU"/>
        </w:rPr>
        <w:t>де</w:t>
      </w:r>
      <w:r w:rsidRPr="004B0082">
        <w:rPr>
          <w:rFonts w:ascii="Times New Roman" w:eastAsia="Times New Roman" w:hAnsi="Times New Roman"/>
          <w:color w:val="000000"/>
          <w:spacing w:val="1"/>
          <w:sz w:val="24"/>
          <w:szCs w:val="24"/>
          <w:lang w:eastAsia="ru-RU"/>
        </w:rPr>
        <w:t>йс</w:t>
      </w:r>
      <w:r w:rsidRPr="004B0082">
        <w:rPr>
          <w:rFonts w:ascii="Times New Roman" w:eastAsia="Times New Roman" w:hAnsi="Times New Roman"/>
          <w:color w:val="000000"/>
          <w:sz w:val="24"/>
          <w:szCs w:val="24"/>
          <w:lang w:eastAsia="ru-RU"/>
        </w:rPr>
        <w:t>тв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сс</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32"/>
          <w:sz w:val="24"/>
          <w:szCs w:val="24"/>
          <w:lang w:eastAsia="ru-RU"/>
        </w:rPr>
        <w:t xml:space="preserve"> </w:t>
      </w:r>
      <w:r w:rsidRPr="004B0082">
        <w:rPr>
          <w:rFonts w:ascii="Times New Roman" w:eastAsia="Times New Roman" w:hAnsi="Times New Roman"/>
          <w:color w:val="000000"/>
          <w:sz w:val="24"/>
          <w:szCs w:val="24"/>
          <w:lang w:eastAsia="ru-RU"/>
        </w:rPr>
        <w:t>со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й деятель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p>
    <w:p w:rsidR="00CC6B7B" w:rsidRPr="004B0082" w:rsidRDefault="00CC6B7B" w:rsidP="004B0082">
      <w:pPr>
        <w:widowControl w:val="0"/>
        <w:spacing w:after="0" w:line="240" w:lineRule="auto"/>
        <w:ind w:right="-18"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особен</w:t>
      </w:r>
      <w:r w:rsidRPr="004B0082">
        <w:rPr>
          <w:rFonts w:ascii="Times New Roman" w:eastAsia="Times New Roman" w:hAnsi="Times New Roman"/>
          <w:color w:val="000000"/>
          <w:spacing w:val="33"/>
          <w:sz w:val="24"/>
          <w:szCs w:val="24"/>
          <w:lang w:eastAsia="ru-RU"/>
        </w:rPr>
        <w:t xml:space="preserve"> </w:t>
      </w:r>
      <w:r w:rsidRPr="004B0082">
        <w:rPr>
          <w:rFonts w:ascii="Times New Roman" w:eastAsia="Times New Roman" w:hAnsi="Times New Roman"/>
          <w:color w:val="000000"/>
          <w:sz w:val="24"/>
          <w:szCs w:val="24"/>
          <w:lang w:eastAsia="ru-RU"/>
        </w:rPr>
        <w:t>соз</w:t>
      </w:r>
      <w:r w:rsidRPr="004B0082">
        <w:rPr>
          <w:rFonts w:ascii="Times New Roman" w:eastAsia="Times New Roman" w:hAnsi="Times New Roman"/>
          <w:color w:val="000000"/>
          <w:spacing w:val="-1"/>
          <w:sz w:val="24"/>
          <w:szCs w:val="24"/>
          <w:lang w:eastAsia="ru-RU"/>
        </w:rPr>
        <w:t>да</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ть</w:t>
      </w:r>
      <w:r w:rsidRPr="004B0082">
        <w:rPr>
          <w:rFonts w:ascii="Times New Roman" w:eastAsia="Times New Roman" w:hAnsi="Times New Roman"/>
          <w:color w:val="000000"/>
          <w:spacing w:val="3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ростые</w:t>
      </w:r>
      <w:r w:rsidRPr="004B0082">
        <w:rPr>
          <w:rFonts w:ascii="Times New Roman" w:eastAsia="Times New Roman" w:hAnsi="Times New Roman"/>
          <w:color w:val="000000"/>
          <w:spacing w:val="30"/>
          <w:sz w:val="24"/>
          <w:szCs w:val="24"/>
          <w:lang w:eastAsia="ru-RU"/>
        </w:rPr>
        <w:t xml:space="preserve"> </w:t>
      </w:r>
      <w:r w:rsidRPr="004B0082">
        <w:rPr>
          <w:rFonts w:ascii="Times New Roman" w:eastAsia="Times New Roman" w:hAnsi="Times New Roman"/>
          <w:color w:val="000000"/>
          <w:sz w:val="24"/>
          <w:szCs w:val="24"/>
          <w:lang w:eastAsia="ru-RU"/>
        </w:rPr>
        <w:t>обра</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30"/>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сов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9"/>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2"/>
          <w:sz w:val="24"/>
          <w:szCs w:val="24"/>
          <w:lang w:eastAsia="ru-RU"/>
        </w:rPr>
        <w:t xml:space="preserve"> </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плика</w:t>
      </w:r>
      <w:r w:rsidRPr="004B0082">
        <w:rPr>
          <w:rFonts w:ascii="Times New Roman" w:eastAsia="Times New Roman" w:hAnsi="Times New Roman"/>
          <w:color w:val="000000"/>
          <w:spacing w:val="1"/>
          <w:sz w:val="24"/>
          <w:szCs w:val="24"/>
          <w:lang w:eastAsia="ru-RU"/>
        </w:rPr>
        <w:t>ции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33"/>
          <w:sz w:val="24"/>
          <w:szCs w:val="24"/>
          <w:lang w:eastAsia="ru-RU"/>
        </w:rPr>
        <w:t xml:space="preserve"> </w:t>
      </w:r>
      <w:r w:rsidRPr="004B0082">
        <w:rPr>
          <w:rFonts w:ascii="Times New Roman" w:eastAsia="Times New Roman" w:hAnsi="Times New Roman"/>
          <w:color w:val="000000"/>
          <w:sz w:val="24"/>
          <w:szCs w:val="24"/>
          <w:lang w:eastAsia="ru-RU"/>
        </w:rPr>
        <w:t>стро</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ть</w:t>
      </w:r>
      <w:r w:rsidRPr="004B0082">
        <w:rPr>
          <w:rFonts w:ascii="Times New Roman" w:eastAsia="Times New Roman" w:hAnsi="Times New Roman"/>
          <w:color w:val="000000"/>
          <w:spacing w:val="28"/>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рос</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ю ком</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ози</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ию</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споль</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ов</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ем</w:t>
      </w:r>
      <w:r w:rsidRPr="004B0082">
        <w:rPr>
          <w:rFonts w:ascii="Times New Roman" w:eastAsia="Times New Roman" w:hAnsi="Times New Roman"/>
          <w:color w:val="000000"/>
          <w:spacing w:val="5"/>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ескол</w:t>
      </w:r>
      <w:r w:rsidRPr="004B0082">
        <w:rPr>
          <w:rFonts w:ascii="Times New Roman" w:eastAsia="Times New Roman" w:hAnsi="Times New Roman"/>
          <w:color w:val="000000"/>
          <w:spacing w:val="1"/>
          <w:sz w:val="24"/>
          <w:szCs w:val="24"/>
          <w:lang w:eastAsia="ru-RU"/>
        </w:rPr>
        <w:t>ьк</w:t>
      </w:r>
      <w:r w:rsidRPr="004B0082">
        <w:rPr>
          <w:rFonts w:ascii="Times New Roman" w:eastAsia="Times New Roman" w:hAnsi="Times New Roman"/>
          <w:color w:val="000000"/>
          <w:sz w:val="24"/>
          <w:szCs w:val="24"/>
          <w:lang w:eastAsia="ru-RU"/>
        </w:rPr>
        <w:t>их</w:t>
      </w:r>
      <w:r w:rsidRPr="004B0082">
        <w:rPr>
          <w:rFonts w:ascii="Times New Roman" w:eastAsia="Times New Roman" w:hAnsi="Times New Roman"/>
          <w:color w:val="000000"/>
          <w:spacing w:val="5"/>
          <w:sz w:val="24"/>
          <w:szCs w:val="24"/>
          <w:lang w:eastAsia="ru-RU"/>
        </w:rPr>
        <w:t xml:space="preserve"> </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ветов,</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z w:val="24"/>
          <w:szCs w:val="24"/>
          <w:lang w:eastAsia="ru-RU"/>
        </w:rPr>
        <w:t>со</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дав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ть</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есло</w:t>
      </w:r>
      <w:r w:rsidRPr="004B0082">
        <w:rPr>
          <w:rFonts w:ascii="Times New Roman" w:eastAsia="Times New Roman" w:hAnsi="Times New Roman"/>
          <w:color w:val="000000"/>
          <w:spacing w:val="1"/>
          <w:sz w:val="24"/>
          <w:szCs w:val="24"/>
          <w:lang w:eastAsia="ru-RU"/>
        </w:rPr>
        <w:t>жн</w:t>
      </w:r>
      <w:r w:rsidRPr="004B0082">
        <w:rPr>
          <w:rFonts w:ascii="Times New Roman" w:eastAsia="Times New Roman" w:hAnsi="Times New Roman"/>
          <w:color w:val="000000"/>
          <w:sz w:val="24"/>
          <w:szCs w:val="24"/>
          <w:lang w:eastAsia="ru-RU"/>
        </w:rPr>
        <w:t>ые</w:t>
      </w:r>
      <w:r w:rsidRPr="004B0082">
        <w:rPr>
          <w:rFonts w:ascii="Times New Roman" w:eastAsia="Times New Roman" w:hAnsi="Times New Roman"/>
          <w:color w:val="000000"/>
          <w:spacing w:val="5"/>
          <w:sz w:val="24"/>
          <w:szCs w:val="24"/>
          <w:lang w:eastAsia="ru-RU"/>
        </w:rPr>
        <w:t xml:space="preserve"> </w:t>
      </w:r>
      <w:r w:rsidRPr="004B0082">
        <w:rPr>
          <w:rFonts w:ascii="Times New Roman" w:eastAsia="Times New Roman" w:hAnsi="Times New Roman"/>
          <w:color w:val="000000"/>
          <w:sz w:val="24"/>
          <w:szCs w:val="24"/>
          <w:lang w:eastAsia="ru-RU"/>
        </w:rPr>
        <w:t>формы</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z w:val="24"/>
          <w:szCs w:val="24"/>
          <w:lang w:eastAsia="ru-RU"/>
        </w:rPr>
        <w:t>глины</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73"/>
          <w:sz w:val="24"/>
          <w:szCs w:val="24"/>
          <w:lang w:eastAsia="ru-RU"/>
        </w:rPr>
        <w:t xml:space="preserve"> </w:t>
      </w:r>
      <w:r w:rsidRPr="004B0082">
        <w:rPr>
          <w:rFonts w:ascii="Times New Roman" w:eastAsia="Times New Roman" w:hAnsi="Times New Roman"/>
          <w:color w:val="000000"/>
          <w:sz w:val="24"/>
          <w:szCs w:val="24"/>
          <w:lang w:eastAsia="ru-RU"/>
        </w:rPr>
        <w:t>теста, видо</w:t>
      </w:r>
      <w:r w:rsidRPr="004B0082">
        <w:rPr>
          <w:rFonts w:ascii="Times New Roman" w:eastAsia="Times New Roman" w:hAnsi="Times New Roman"/>
          <w:color w:val="000000"/>
          <w:spacing w:val="1"/>
          <w:sz w:val="24"/>
          <w:szCs w:val="24"/>
          <w:lang w:eastAsia="ru-RU"/>
        </w:rPr>
        <w:t>из</w:t>
      </w:r>
      <w:r w:rsidRPr="004B0082">
        <w:rPr>
          <w:rFonts w:ascii="Times New Roman" w:eastAsia="Times New Roman" w:hAnsi="Times New Roman"/>
          <w:color w:val="000000"/>
          <w:sz w:val="24"/>
          <w:szCs w:val="24"/>
          <w:lang w:eastAsia="ru-RU"/>
        </w:rPr>
        <w:t>менять</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z w:val="24"/>
          <w:szCs w:val="24"/>
          <w:lang w:eastAsia="ru-RU"/>
        </w:rPr>
        <w:t>их</w:t>
      </w:r>
      <w:r w:rsidRPr="004B0082">
        <w:rPr>
          <w:rFonts w:ascii="Times New Roman" w:eastAsia="Times New Roman" w:hAnsi="Times New Roman"/>
          <w:color w:val="000000"/>
          <w:spacing w:val="13"/>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5"/>
          <w:sz w:val="24"/>
          <w:szCs w:val="24"/>
          <w:lang w:eastAsia="ru-RU"/>
        </w:rPr>
        <w:t xml:space="preserve"> </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краш</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ь</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3"/>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спользов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ть</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1"/>
          <w:sz w:val="24"/>
          <w:szCs w:val="24"/>
          <w:lang w:eastAsia="ru-RU"/>
        </w:rPr>
        <w:t>р</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тые</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стро</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ые</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детали</w:t>
      </w:r>
      <w:r w:rsidRPr="004B0082">
        <w:rPr>
          <w:rFonts w:ascii="Times New Roman" w:eastAsia="Times New Roman" w:hAnsi="Times New Roman"/>
          <w:color w:val="000000"/>
          <w:spacing w:val="16"/>
          <w:sz w:val="24"/>
          <w:szCs w:val="24"/>
          <w:lang w:eastAsia="ru-RU"/>
        </w:rPr>
        <w:t xml:space="preserve"> </w:t>
      </w:r>
      <w:r w:rsidRPr="004B0082">
        <w:rPr>
          <w:rFonts w:ascii="Times New Roman" w:eastAsia="Times New Roman" w:hAnsi="Times New Roman"/>
          <w:color w:val="000000"/>
          <w:sz w:val="24"/>
          <w:szCs w:val="24"/>
          <w:lang w:eastAsia="ru-RU"/>
        </w:rPr>
        <w:t>для</w:t>
      </w:r>
      <w:r w:rsidRPr="004B0082">
        <w:rPr>
          <w:rFonts w:ascii="Times New Roman" w:eastAsia="Times New Roman" w:hAnsi="Times New Roman"/>
          <w:color w:val="000000"/>
          <w:spacing w:val="13"/>
          <w:sz w:val="24"/>
          <w:szCs w:val="24"/>
          <w:lang w:eastAsia="ru-RU"/>
        </w:rPr>
        <w:t xml:space="preserve"> </w:t>
      </w:r>
      <w:r w:rsidRPr="004B0082">
        <w:rPr>
          <w:rFonts w:ascii="Times New Roman" w:eastAsia="Times New Roman" w:hAnsi="Times New Roman"/>
          <w:color w:val="000000"/>
          <w:sz w:val="24"/>
          <w:szCs w:val="24"/>
          <w:lang w:eastAsia="ru-RU"/>
        </w:rPr>
        <w:t>создания</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ос</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рой</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и с после</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ющим ее анализо</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z w:val="24"/>
          <w:szCs w:val="24"/>
          <w:lang w:eastAsia="ru-RU"/>
        </w:rPr>
        <w:t>;</w:t>
      </w:r>
    </w:p>
    <w:p w:rsidR="00CC6B7B" w:rsidRPr="004B0082" w:rsidRDefault="00CC6B7B" w:rsidP="004B0082">
      <w:pPr>
        <w:widowControl w:val="0"/>
        <w:spacing w:after="0" w:line="240" w:lineRule="auto"/>
        <w:ind w:right="-50"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2"/>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тересом</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pacing w:val="2"/>
          <w:sz w:val="24"/>
          <w:szCs w:val="24"/>
          <w:lang w:eastAsia="ru-RU"/>
        </w:rPr>
        <w:t>л</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шив</w:t>
      </w:r>
      <w:r w:rsidRPr="004B0082">
        <w:rPr>
          <w:rFonts w:ascii="Times New Roman" w:eastAsia="Times New Roman" w:hAnsi="Times New Roman"/>
          <w:color w:val="000000"/>
          <w:spacing w:val="-1"/>
          <w:sz w:val="24"/>
          <w:szCs w:val="24"/>
          <w:lang w:eastAsia="ru-RU"/>
        </w:rPr>
        <w:t>ае</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z w:val="24"/>
          <w:szCs w:val="24"/>
          <w:lang w:eastAsia="ru-RU"/>
        </w:rPr>
        <w:t>ся</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pacing w:val="4"/>
          <w:sz w:val="24"/>
          <w:szCs w:val="24"/>
          <w:lang w:eastAsia="ru-RU"/>
        </w:rPr>
        <w:t>м</w:t>
      </w:r>
      <w:r w:rsidRPr="004B0082">
        <w:rPr>
          <w:rFonts w:ascii="Times New Roman" w:eastAsia="Times New Roman" w:hAnsi="Times New Roman"/>
          <w:color w:val="000000"/>
          <w:spacing w:val="-5"/>
          <w:sz w:val="24"/>
          <w:szCs w:val="24"/>
          <w:lang w:eastAsia="ru-RU"/>
        </w:rPr>
        <w:t>у</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2"/>
          <w:sz w:val="24"/>
          <w:szCs w:val="24"/>
          <w:lang w:eastAsia="ru-RU"/>
        </w:rPr>
        <w:t>к</w:t>
      </w:r>
      <w:r w:rsidRPr="004B0082">
        <w:rPr>
          <w:rFonts w:ascii="Times New Roman" w:eastAsia="Times New Roman" w:hAnsi="Times New Roman"/>
          <w:color w:val="000000"/>
          <w:spacing w:val="-2"/>
          <w:sz w:val="24"/>
          <w:szCs w:val="24"/>
          <w:lang w:eastAsia="ru-RU"/>
        </w:rPr>
        <w:t>у</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pacing w:val="4"/>
          <w:sz w:val="24"/>
          <w:szCs w:val="24"/>
          <w:lang w:eastAsia="ru-RU"/>
        </w:rPr>
        <w:t>з</w:t>
      </w:r>
      <w:r w:rsidRPr="004B0082">
        <w:rPr>
          <w:rFonts w:ascii="Times New Roman" w:eastAsia="Times New Roman" w:hAnsi="Times New Roman"/>
          <w:color w:val="000000"/>
          <w:sz w:val="24"/>
          <w:szCs w:val="24"/>
          <w:lang w:eastAsia="ru-RU"/>
        </w:rPr>
        <w:t>апоми</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ает</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6"/>
          <w:sz w:val="24"/>
          <w:szCs w:val="24"/>
          <w:lang w:eastAsia="ru-RU"/>
        </w:rPr>
        <w:t xml:space="preserve"> </w:t>
      </w:r>
      <w:r w:rsidRPr="004B0082">
        <w:rPr>
          <w:rFonts w:ascii="Times New Roman" w:eastAsia="Times New Roman" w:hAnsi="Times New Roman"/>
          <w:color w:val="000000"/>
          <w:spacing w:val="-7"/>
          <w:sz w:val="24"/>
          <w:szCs w:val="24"/>
          <w:lang w:eastAsia="ru-RU"/>
        </w:rPr>
        <w:t>у</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ает</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акомые</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w:t>
      </w:r>
      <w:r w:rsidRPr="004B0082">
        <w:rPr>
          <w:rFonts w:ascii="Times New Roman" w:eastAsia="Times New Roman" w:hAnsi="Times New Roman"/>
          <w:color w:val="000000"/>
          <w:spacing w:val="1"/>
          <w:sz w:val="24"/>
          <w:szCs w:val="24"/>
          <w:lang w:eastAsia="ru-RU"/>
        </w:rPr>
        <w:t>из</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1"/>
          <w:sz w:val="24"/>
          <w:szCs w:val="24"/>
          <w:lang w:eastAsia="ru-RU"/>
        </w:rPr>
        <w:t>я</w:t>
      </w:r>
      <w:r w:rsidRPr="004B0082">
        <w:rPr>
          <w:rFonts w:ascii="Times New Roman" w:eastAsia="Times New Roman" w:hAnsi="Times New Roman"/>
          <w:color w:val="000000"/>
          <w:sz w:val="24"/>
          <w:szCs w:val="24"/>
          <w:lang w:eastAsia="ru-RU"/>
        </w:rPr>
        <w:t>, проявляет эмоц</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2"/>
          <w:sz w:val="24"/>
          <w:szCs w:val="24"/>
          <w:lang w:eastAsia="ru-RU"/>
        </w:rPr>
        <w:t>л</w:t>
      </w:r>
      <w:r w:rsidRPr="004B0082">
        <w:rPr>
          <w:rFonts w:ascii="Times New Roman" w:eastAsia="Times New Roman" w:hAnsi="Times New Roman"/>
          <w:color w:val="000000"/>
          <w:sz w:val="24"/>
          <w:szCs w:val="24"/>
          <w:lang w:eastAsia="ru-RU"/>
        </w:rPr>
        <w:t>ьн</w:t>
      </w:r>
      <w:r w:rsidRPr="004B0082">
        <w:rPr>
          <w:rFonts w:ascii="Times New Roman" w:eastAsia="Times New Roman" w:hAnsi="Times New Roman"/>
          <w:color w:val="000000"/>
          <w:spacing w:val="-5"/>
          <w:sz w:val="24"/>
          <w:szCs w:val="24"/>
          <w:lang w:eastAsia="ru-RU"/>
        </w:rPr>
        <w:t>у</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от</w:t>
      </w:r>
      <w:r w:rsidRPr="004B0082">
        <w:rPr>
          <w:rFonts w:ascii="Times New Roman" w:eastAsia="Times New Roman" w:hAnsi="Times New Roman"/>
          <w:color w:val="000000"/>
          <w:spacing w:val="2"/>
          <w:sz w:val="24"/>
          <w:szCs w:val="24"/>
          <w:lang w:eastAsia="ru-RU"/>
        </w:rPr>
        <w:t>з</w:t>
      </w:r>
      <w:r w:rsidRPr="004B0082">
        <w:rPr>
          <w:rFonts w:ascii="Times New Roman" w:eastAsia="Times New Roman" w:hAnsi="Times New Roman"/>
          <w:color w:val="000000"/>
          <w:sz w:val="24"/>
          <w:szCs w:val="24"/>
          <w:lang w:eastAsia="ru-RU"/>
        </w:rPr>
        <w:t>ыв</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ивость, ра</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ли</w:t>
      </w:r>
      <w:r w:rsidRPr="004B0082">
        <w:rPr>
          <w:rFonts w:ascii="Times New Roman" w:eastAsia="Times New Roman" w:hAnsi="Times New Roman"/>
          <w:color w:val="000000"/>
          <w:spacing w:val="-1"/>
          <w:sz w:val="24"/>
          <w:szCs w:val="24"/>
          <w:lang w:eastAsia="ru-RU"/>
        </w:rPr>
        <w:t>ча</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pacing w:val="3"/>
          <w:sz w:val="24"/>
          <w:szCs w:val="24"/>
          <w:lang w:eastAsia="ru-RU"/>
        </w:rPr>
        <w:t>м</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зыкаль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 xml:space="preserve">ые ритмы,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еред</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ет их</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z w:val="24"/>
          <w:szCs w:val="24"/>
          <w:lang w:eastAsia="ru-RU"/>
        </w:rPr>
        <w:t>в движен</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и;</w:t>
      </w:r>
    </w:p>
    <w:p w:rsidR="00CC6B7B" w:rsidRPr="004B0082" w:rsidRDefault="00CC6B7B" w:rsidP="004B0082">
      <w:pPr>
        <w:widowControl w:val="0"/>
        <w:spacing w:after="0" w:line="240" w:lineRule="auto"/>
        <w:ind w:right="-19"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75"/>
          <w:sz w:val="24"/>
          <w:szCs w:val="24"/>
          <w:lang w:eastAsia="ru-RU"/>
        </w:rPr>
        <w:t xml:space="preserve"> </w:t>
      </w:r>
      <w:r w:rsidRPr="004B0082">
        <w:rPr>
          <w:rFonts w:ascii="Times New Roman" w:eastAsia="Times New Roman" w:hAnsi="Times New Roman"/>
          <w:color w:val="000000"/>
          <w:sz w:val="24"/>
          <w:szCs w:val="24"/>
          <w:lang w:eastAsia="ru-RU"/>
        </w:rPr>
        <w:t>акт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74"/>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за</w:t>
      </w:r>
      <w:r w:rsidRPr="004B0082">
        <w:rPr>
          <w:rFonts w:ascii="Times New Roman" w:eastAsia="Times New Roman" w:hAnsi="Times New Roman"/>
          <w:color w:val="000000"/>
          <w:spacing w:val="-1"/>
          <w:sz w:val="24"/>
          <w:szCs w:val="24"/>
          <w:lang w:eastAsia="ru-RU"/>
        </w:rPr>
        <w:t>им</w:t>
      </w:r>
      <w:r w:rsidRPr="004B0082">
        <w:rPr>
          <w:rFonts w:ascii="Times New Roman" w:eastAsia="Times New Roman" w:hAnsi="Times New Roman"/>
          <w:color w:val="000000"/>
          <w:sz w:val="24"/>
          <w:szCs w:val="24"/>
          <w:lang w:eastAsia="ru-RU"/>
        </w:rPr>
        <w:t>одейст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77"/>
          <w:sz w:val="24"/>
          <w:szCs w:val="24"/>
          <w:lang w:eastAsia="ru-RU"/>
        </w:rPr>
        <w:t xml:space="preserve"> </w:t>
      </w:r>
      <w:r w:rsidRPr="004B0082">
        <w:rPr>
          <w:rFonts w:ascii="Times New Roman" w:eastAsia="Times New Roman" w:hAnsi="Times New Roman"/>
          <w:color w:val="000000"/>
          <w:sz w:val="24"/>
          <w:szCs w:val="24"/>
          <w:lang w:eastAsia="ru-RU"/>
        </w:rPr>
        <w:t>со</w:t>
      </w:r>
      <w:r w:rsidRPr="004B0082">
        <w:rPr>
          <w:rFonts w:ascii="Times New Roman" w:eastAsia="Times New Roman" w:hAnsi="Times New Roman"/>
          <w:color w:val="000000"/>
          <w:spacing w:val="73"/>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ер</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ик</w:t>
      </w:r>
      <w:r w:rsidRPr="004B0082">
        <w:rPr>
          <w:rFonts w:ascii="Times New Roman" w:eastAsia="Times New Roman" w:hAnsi="Times New Roman"/>
          <w:color w:val="000000"/>
          <w:sz w:val="24"/>
          <w:szCs w:val="24"/>
          <w:lang w:eastAsia="ru-RU"/>
        </w:rPr>
        <w:t>ами</w:t>
      </w:r>
      <w:r w:rsidRPr="004B0082">
        <w:rPr>
          <w:rFonts w:ascii="Times New Roman" w:eastAsia="Times New Roman" w:hAnsi="Times New Roman"/>
          <w:color w:val="000000"/>
          <w:spacing w:val="74"/>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72"/>
          <w:sz w:val="24"/>
          <w:szCs w:val="24"/>
          <w:lang w:eastAsia="ru-RU"/>
        </w:rPr>
        <w:t xml:space="preserve"> </w:t>
      </w:r>
      <w:r w:rsidRPr="004B0082">
        <w:rPr>
          <w:rFonts w:ascii="Times New Roman" w:eastAsia="Times New Roman" w:hAnsi="Times New Roman"/>
          <w:color w:val="000000"/>
          <w:spacing w:val="6"/>
          <w:sz w:val="24"/>
          <w:szCs w:val="24"/>
          <w:lang w:eastAsia="ru-RU"/>
        </w:rPr>
        <w:t>и</w:t>
      </w:r>
      <w:r w:rsidRPr="004B0082">
        <w:rPr>
          <w:rFonts w:ascii="Times New Roman" w:eastAsia="Times New Roman" w:hAnsi="Times New Roman"/>
          <w:color w:val="000000"/>
          <w:sz w:val="24"/>
          <w:szCs w:val="24"/>
          <w:lang w:eastAsia="ru-RU"/>
        </w:rPr>
        <w:t>гре,</w:t>
      </w:r>
      <w:r w:rsidRPr="004B0082">
        <w:rPr>
          <w:rFonts w:ascii="Times New Roman" w:eastAsia="Times New Roman" w:hAnsi="Times New Roman"/>
          <w:color w:val="000000"/>
          <w:spacing w:val="7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рини</w:t>
      </w:r>
      <w:r w:rsidRPr="004B0082">
        <w:rPr>
          <w:rFonts w:ascii="Times New Roman" w:eastAsia="Times New Roman" w:hAnsi="Times New Roman"/>
          <w:color w:val="000000"/>
          <w:spacing w:val="-1"/>
          <w:sz w:val="24"/>
          <w:szCs w:val="24"/>
          <w:lang w:eastAsia="ru-RU"/>
        </w:rPr>
        <w:t>ма</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74"/>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73"/>
          <w:sz w:val="24"/>
          <w:szCs w:val="24"/>
          <w:lang w:eastAsia="ru-RU"/>
        </w:rPr>
        <w:t xml:space="preserve"> </w:t>
      </w:r>
      <w:r w:rsidRPr="004B0082">
        <w:rPr>
          <w:rFonts w:ascii="Times New Roman" w:eastAsia="Times New Roman" w:hAnsi="Times New Roman"/>
          <w:color w:val="000000"/>
          <w:sz w:val="24"/>
          <w:szCs w:val="24"/>
          <w:lang w:eastAsia="ru-RU"/>
        </w:rPr>
        <w:t>себя</w:t>
      </w:r>
      <w:r w:rsidRPr="004B0082">
        <w:rPr>
          <w:rFonts w:ascii="Times New Roman" w:eastAsia="Times New Roman" w:hAnsi="Times New Roman"/>
          <w:color w:val="000000"/>
          <w:spacing w:val="74"/>
          <w:sz w:val="24"/>
          <w:szCs w:val="24"/>
          <w:lang w:eastAsia="ru-RU"/>
        </w:rPr>
        <w:t xml:space="preserve"> </w:t>
      </w:r>
      <w:r w:rsidRPr="004B0082">
        <w:rPr>
          <w:rFonts w:ascii="Times New Roman" w:eastAsia="Times New Roman" w:hAnsi="Times New Roman"/>
          <w:color w:val="000000"/>
          <w:sz w:val="24"/>
          <w:szCs w:val="24"/>
          <w:lang w:eastAsia="ru-RU"/>
        </w:rPr>
        <w:t>роль</w:t>
      </w:r>
      <w:r w:rsidRPr="004B0082">
        <w:rPr>
          <w:rFonts w:ascii="Times New Roman" w:eastAsia="Times New Roman" w:hAnsi="Times New Roman"/>
          <w:color w:val="000000"/>
          <w:spacing w:val="75"/>
          <w:sz w:val="24"/>
          <w:szCs w:val="24"/>
          <w:lang w:eastAsia="ru-RU"/>
        </w:rPr>
        <w:t xml:space="preserve"> </w:t>
      </w:r>
      <w:r w:rsidRPr="004B0082">
        <w:rPr>
          <w:rFonts w:ascii="Times New Roman" w:eastAsia="Times New Roman" w:hAnsi="Times New Roman"/>
          <w:color w:val="000000"/>
          <w:sz w:val="24"/>
          <w:szCs w:val="24"/>
          <w:lang w:eastAsia="ru-RU"/>
        </w:rPr>
        <w:t>и дейст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81"/>
          <w:sz w:val="24"/>
          <w:szCs w:val="24"/>
          <w:lang w:eastAsia="ru-RU"/>
        </w:rPr>
        <w:t xml:space="preserve"> </w:t>
      </w:r>
      <w:r w:rsidRPr="004B0082">
        <w:rPr>
          <w:rFonts w:ascii="Times New Roman" w:eastAsia="Times New Roman" w:hAnsi="Times New Roman"/>
          <w:color w:val="000000"/>
          <w:sz w:val="24"/>
          <w:szCs w:val="24"/>
          <w:lang w:eastAsia="ru-RU"/>
        </w:rPr>
        <w:t>от</w:t>
      </w:r>
      <w:r w:rsidRPr="004B0082">
        <w:rPr>
          <w:rFonts w:ascii="Times New Roman" w:eastAsia="Times New Roman" w:hAnsi="Times New Roman"/>
          <w:color w:val="000000"/>
          <w:spacing w:val="83"/>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ни</w:t>
      </w:r>
      <w:r w:rsidRPr="004B0082">
        <w:rPr>
          <w:rFonts w:ascii="Times New Roman" w:eastAsia="Times New Roman" w:hAnsi="Times New Roman"/>
          <w:color w:val="000000"/>
          <w:spacing w:val="83"/>
          <w:sz w:val="24"/>
          <w:szCs w:val="24"/>
          <w:lang w:eastAsia="ru-RU"/>
        </w:rPr>
        <w:t xml:space="preserve"> </w:t>
      </w:r>
      <w:r w:rsidRPr="004B0082">
        <w:rPr>
          <w:rFonts w:ascii="Times New Roman" w:eastAsia="Times New Roman" w:hAnsi="Times New Roman"/>
          <w:color w:val="000000"/>
          <w:sz w:val="24"/>
          <w:szCs w:val="24"/>
          <w:lang w:eastAsia="ru-RU"/>
        </w:rPr>
        <w:t>героя,</w:t>
      </w:r>
      <w:r w:rsidRPr="004B0082">
        <w:rPr>
          <w:rFonts w:ascii="Times New Roman" w:eastAsia="Times New Roman" w:hAnsi="Times New Roman"/>
          <w:color w:val="000000"/>
          <w:spacing w:val="80"/>
          <w:sz w:val="24"/>
          <w:szCs w:val="24"/>
          <w:lang w:eastAsia="ru-RU"/>
        </w:rPr>
        <w:t xml:space="preserve"> </w:t>
      </w:r>
      <w:r w:rsidRPr="004B0082">
        <w:rPr>
          <w:rFonts w:ascii="Times New Roman" w:eastAsia="Times New Roman" w:hAnsi="Times New Roman"/>
          <w:color w:val="000000"/>
          <w:sz w:val="24"/>
          <w:szCs w:val="24"/>
          <w:lang w:eastAsia="ru-RU"/>
        </w:rPr>
        <w:t>стро</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83"/>
          <w:sz w:val="24"/>
          <w:szCs w:val="24"/>
          <w:lang w:eastAsia="ru-RU"/>
        </w:rPr>
        <w:t xml:space="preserve"> </w:t>
      </w:r>
      <w:r w:rsidRPr="004B0082">
        <w:rPr>
          <w:rFonts w:ascii="Times New Roman" w:eastAsia="Times New Roman" w:hAnsi="Times New Roman"/>
          <w:color w:val="000000"/>
          <w:sz w:val="24"/>
          <w:szCs w:val="24"/>
          <w:lang w:eastAsia="ru-RU"/>
        </w:rPr>
        <w:t>ролев</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80"/>
          <w:sz w:val="24"/>
          <w:szCs w:val="24"/>
          <w:lang w:eastAsia="ru-RU"/>
        </w:rPr>
        <w:t xml:space="preserve"> </w:t>
      </w:r>
      <w:r w:rsidRPr="004B0082">
        <w:rPr>
          <w:rFonts w:ascii="Times New Roman" w:eastAsia="Times New Roman" w:hAnsi="Times New Roman"/>
          <w:color w:val="000000"/>
          <w:sz w:val="24"/>
          <w:szCs w:val="24"/>
          <w:lang w:eastAsia="ru-RU"/>
        </w:rPr>
        <w:t>вы</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ка</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ыв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82"/>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спо</w:t>
      </w:r>
      <w:r w:rsidRPr="004B0082">
        <w:rPr>
          <w:rFonts w:ascii="Times New Roman" w:eastAsia="Times New Roman" w:hAnsi="Times New Roman"/>
          <w:color w:val="000000"/>
          <w:spacing w:val="-1"/>
          <w:sz w:val="24"/>
          <w:szCs w:val="24"/>
          <w:lang w:eastAsia="ru-RU"/>
        </w:rPr>
        <w:t>л</w:t>
      </w:r>
      <w:r w:rsidRPr="004B0082">
        <w:rPr>
          <w:rFonts w:ascii="Times New Roman" w:eastAsia="Times New Roman" w:hAnsi="Times New Roman"/>
          <w:color w:val="000000"/>
          <w:sz w:val="24"/>
          <w:szCs w:val="24"/>
          <w:lang w:eastAsia="ru-RU"/>
        </w:rPr>
        <w:t>ь</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8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редмет</w:t>
      </w:r>
      <w:r w:rsidRPr="004B0082">
        <w:rPr>
          <w:rFonts w:ascii="Times New Roman" w:eastAsia="Times New Roman" w:hAnsi="Times New Roman"/>
          <w:color w:val="000000"/>
          <w:spacing w:val="7"/>
          <w:sz w:val="24"/>
          <w:szCs w:val="24"/>
          <w:lang w:eastAsia="ru-RU"/>
        </w:rPr>
        <w:t>ы</w:t>
      </w:r>
      <w:r w:rsidRPr="004B0082">
        <w:rPr>
          <w:rFonts w:ascii="Times New Roman" w:eastAsia="Times New Roman" w:hAnsi="Times New Roman"/>
          <w:color w:val="000000"/>
          <w:sz w:val="24"/>
          <w:szCs w:val="24"/>
          <w:lang w:eastAsia="ru-RU"/>
        </w:rPr>
        <w:t>-замест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тел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развор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чива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 xml:space="preserve">т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лож</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z w:val="24"/>
          <w:szCs w:val="24"/>
          <w:lang w:eastAsia="ru-RU"/>
        </w:rPr>
        <w:t>ый</w:t>
      </w:r>
      <w:r w:rsidRPr="004B0082">
        <w:rPr>
          <w:rFonts w:ascii="Times New Roman" w:eastAsia="Times New Roman" w:hAnsi="Times New Roman"/>
          <w:color w:val="000000"/>
          <w:spacing w:val="1"/>
          <w:sz w:val="24"/>
          <w:szCs w:val="24"/>
          <w:lang w:eastAsia="ru-RU"/>
        </w:rPr>
        <w:t xml:space="preserve"> и</w:t>
      </w:r>
      <w:r w:rsidRPr="004B0082">
        <w:rPr>
          <w:rFonts w:ascii="Times New Roman" w:eastAsia="Times New Roman" w:hAnsi="Times New Roman"/>
          <w:color w:val="000000"/>
          <w:sz w:val="24"/>
          <w:szCs w:val="24"/>
          <w:lang w:eastAsia="ru-RU"/>
        </w:rPr>
        <w:t>гровой сюжет из н</w:t>
      </w:r>
      <w:r w:rsidRPr="004B0082">
        <w:rPr>
          <w:rFonts w:ascii="Times New Roman" w:eastAsia="Times New Roman" w:hAnsi="Times New Roman"/>
          <w:color w:val="000000"/>
          <w:spacing w:val="-1"/>
          <w:sz w:val="24"/>
          <w:szCs w:val="24"/>
          <w:lang w:eastAsia="ru-RU"/>
        </w:rPr>
        <w:t>ес</w:t>
      </w:r>
      <w:r w:rsidRPr="004B0082">
        <w:rPr>
          <w:rFonts w:ascii="Times New Roman" w:eastAsia="Times New Roman" w:hAnsi="Times New Roman"/>
          <w:color w:val="000000"/>
          <w:sz w:val="24"/>
          <w:szCs w:val="24"/>
          <w:lang w:eastAsia="ru-RU"/>
        </w:rPr>
        <w:t>кол</w:t>
      </w:r>
      <w:r w:rsidRPr="004B0082">
        <w:rPr>
          <w:rFonts w:ascii="Times New Roman" w:eastAsia="Times New Roman" w:hAnsi="Times New Roman"/>
          <w:color w:val="000000"/>
          <w:spacing w:val="1"/>
          <w:sz w:val="24"/>
          <w:szCs w:val="24"/>
          <w:lang w:eastAsia="ru-RU"/>
        </w:rPr>
        <w:t>ьк</w:t>
      </w:r>
      <w:r w:rsidRPr="004B0082">
        <w:rPr>
          <w:rFonts w:ascii="Times New Roman" w:eastAsia="Times New Roman" w:hAnsi="Times New Roman"/>
          <w:color w:val="000000"/>
          <w:sz w:val="24"/>
          <w:szCs w:val="24"/>
          <w:lang w:eastAsia="ru-RU"/>
        </w:rPr>
        <w:t>их</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1"/>
          <w:sz w:val="24"/>
          <w:szCs w:val="24"/>
          <w:lang w:eastAsia="ru-RU"/>
        </w:rPr>
        <w:t>э</w:t>
      </w:r>
      <w:r w:rsidRPr="004B0082">
        <w:rPr>
          <w:rFonts w:ascii="Times New Roman" w:eastAsia="Times New Roman" w:hAnsi="Times New Roman"/>
          <w:color w:val="000000"/>
          <w:sz w:val="24"/>
          <w:szCs w:val="24"/>
          <w:lang w:eastAsia="ru-RU"/>
        </w:rPr>
        <w:t>пизодов;</w:t>
      </w:r>
    </w:p>
    <w:p w:rsidR="00CC6B7B" w:rsidRPr="004B0082" w:rsidRDefault="00CC6B7B" w:rsidP="004B0082">
      <w:pPr>
        <w:widowControl w:val="0"/>
        <w:spacing w:after="0" w:line="240" w:lineRule="auto"/>
        <w:ind w:right="-15"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67"/>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67"/>
          <w:sz w:val="24"/>
          <w:szCs w:val="24"/>
          <w:lang w:eastAsia="ru-RU"/>
        </w:rPr>
        <w:t xml:space="preserve"> </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дакт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ческих</w:t>
      </w:r>
      <w:r w:rsidRPr="004B0082">
        <w:rPr>
          <w:rFonts w:ascii="Times New Roman" w:eastAsia="Times New Roman" w:hAnsi="Times New Roman"/>
          <w:color w:val="000000"/>
          <w:spacing w:val="68"/>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гр</w:t>
      </w:r>
      <w:r w:rsidRPr="004B0082">
        <w:rPr>
          <w:rFonts w:ascii="Times New Roman" w:eastAsia="Times New Roman" w:hAnsi="Times New Roman"/>
          <w:color w:val="000000"/>
          <w:spacing w:val="-3"/>
          <w:sz w:val="24"/>
          <w:szCs w:val="24"/>
          <w:lang w:eastAsia="ru-RU"/>
        </w:rPr>
        <w:t>а</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69"/>
          <w:sz w:val="24"/>
          <w:szCs w:val="24"/>
          <w:lang w:eastAsia="ru-RU"/>
        </w:rPr>
        <w:t xml:space="preserve"> </w:t>
      </w:r>
      <w:r w:rsidRPr="004B0082">
        <w:rPr>
          <w:rFonts w:ascii="Times New Roman" w:eastAsia="Times New Roman" w:hAnsi="Times New Roman"/>
          <w:color w:val="000000"/>
          <w:sz w:val="24"/>
          <w:szCs w:val="24"/>
          <w:lang w:eastAsia="ru-RU"/>
        </w:rPr>
        <w:t>дейст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67"/>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69"/>
          <w:sz w:val="24"/>
          <w:szCs w:val="24"/>
          <w:lang w:eastAsia="ru-RU"/>
        </w:rPr>
        <w:t xml:space="preserve"> </w:t>
      </w:r>
      <w:r w:rsidRPr="004B0082">
        <w:rPr>
          <w:rFonts w:ascii="Times New Roman" w:eastAsia="Times New Roman" w:hAnsi="Times New Roman"/>
          <w:color w:val="000000"/>
          <w:sz w:val="24"/>
          <w:szCs w:val="24"/>
          <w:lang w:eastAsia="ru-RU"/>
        </w:rPr>
        <w:t>рамках</w:t>
      </w:r>
      <w:r w:rsidRPr="004B0082">
        <w:rPr>
          <w:rFonts w:ascii="Times New Roman" w:eastAsia="Times New Roman" w:hAnsi="Times New Roman"/>
          <w:color w:val="000000"/>
          <w:spacing w:val="68"/>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равил,</w:t>
      </w:r>
      <w:r w:rsidRPr="004B0082">
        <w:rPr>
          <w:rFonts w:ascii="Times New Roman" w:eastAsia="Times New Roman" w:hAnsi="Times New Roman"/>
          <w:color w:val="000000"/>
          <w:spacing w:val="67"/>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66"/>
          <w:sz w:val="24"/>
          <w:szCs w:val="24"/>
          <w:lang w:eastAsia="ru-RU"/>
        </w:rPr>
        <w:t xml:space="preserve"> </w:t>
      </w:r>
      <w:r w:rsidRPr="004B0082">
        <w:rPr>
          <w:rFonts w:ascii="Times New Roman" w:eastAsia="Times New Roman" w:hAnsi="Times New Roman"/>
          <w:color w:val="000000"/>
          <w:sz w:val="24"/>
          <w:szCs w:val="24"/>
          <w:lang w:eastAsia="ru-RU"/>
        </w:rPr>
        <w:t>те</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трал</w:t>
      </w:r>
      <w:r w:rsidRPr="004B0082">
        <w:rPr>
          <w:rFonts w:ascii="Times New Roman" w:eastAsia="Times New Roman" w:hAnsi="Times New Roman"/>
          <w:color w:val="000000"/>
          <w:spacing w:val="1"/>
          <w:sz w:val="24"/>
          <w:szCs w:val="24"/>
          <w:lang w:eastAsia="ru-RU"/>
        </w:rPr>
        <w:t>из</w:t>
      </w:r>
      <w:r w:rsidRPr="004B0082">
        <w:rPr>
          <w:rFonts w:ascii="Times New Roman" w:eastAsia="Times New Roman" w:hAnsi="Times New Roman"/>
          <w:color w:val="000000"/>
          <w:sz w:val="24"/>
          <w:szCs w:val="24"/>
          <w:lang w:eastAsia="ru-RU"/>
        </w:rPr>
        <w:t>ован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77"/>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гр</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z w:val="24"/>
          <w:szCs w:val="24"/>
          <w:lang w:eastAsia="ru-RU"/>
        </w:rPr>
        <w:t>х разыгрыв</w:t>
      </w:r>
      <w:r w:rsidRPr="004B0082">
        <w:rPr>
          <w:rFonts w:ascii="Times New Roman" w:eastAsia="Times New Roman" w:hAnsi="Times New Roman"/>
          <w:color w:val="000000"/>
          <w:spacing w:val="-1"/>
          <w:sz w:val="24"/>
          <w:szCs w:val="24"/>
          <w:lang w:eastAsia="ru-RU"/>
        </w:rPr>
        <w:t>ае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20"/>
          <w:sz w:val="24"/>
          <w:szCs w:val="24"/>
          <w:lang w:eastAsia="ru-RU"/>
        </w:rPr>
        <w:t xml:space="preserve"> </w:t>
      </w:r>
      <w:r w:rsidRPr="004B0082">
        <w:rPr>
          <w:rFonts w:ascii="Times New Roman" w:eastAsia="Times New Roman" w:hAnsi="Times New Roman"/>
          <w:color w:val="000000"/>
          <w:sz w:val="24"/>
          <w:szCs w:val="24"/>
          <w:lang w:eastAsia="ru-RU"/>
        </w:rPr>
        <w:t>отрыв</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21"/>
          <w:sz w:val="24"/>
          <w:szCs w:val="24"/>
          <w:lang w:eastAsia="ru-RU"/>
        </w:rPr>
        <w:t xml:space="preserve"> </w:t>
      </w:r>
      <w:r w:rsidRPr="004B0082">
        <w:rPr>
          <w:rFonts w:ascii="Times New Roman" w:eastAsia="Times New Roman" w:hAnsi="Times New Roman"/>
          <w:color w:val="000000"/>
          <w:sz w:val="24"/>
          <w:szCs w:val="24"/>
          <w:lang w:eastAsia="ru-RU"/>
        </w:rPr>
        <w:t>из</w:t>
      </w:r>
      <w:r w:rsidRPr="004B0082">
        <w:rPr>
          <w:rFonts w:ascii="Times New Roman" w:eastAsia="Times New Roman" w:hAnsi="Times New Roman"/>
          <w:color w:val="000000"/>
          <w:spacing w:val="121"/>
          <w:sz w:val="24"/>
          <w:szCs w:val="24"/>
          <w:lang w:eastAsia="ru-RU"/>
        </w:rPr>
        <w:t xml:space="preserve"> </w:t>
      </w:r>
      <w:r w:rsidRPr="004B0082">
        <w:rPr>
          <w:rFonts w:ascii="Times New Roman" w:eastAsia="Times New Roman" w:hAnsi="Times New Roman"/>
          <w:color w:val="000000"/>
          <w:sz w:val="24"/>
          <w:szCs w:val="24"/>
          <w:lang w:eastAsia="ru-RU"/>
        </w:rPr>
        <w:t>знакомых</w:t>
      </w:r>
      <w:r w:rsidRPr="004B0082">
        <w:rPr>
          <w:rFonts w:ascii="Times New Roman" w:eastAsia="Times New Roman" w:hAnsi="Times New Roman"/>
          <w:color w:val="000000"/>
          <w:spacing w:val="121"/>
          <w:sz w:val="24"/>
          <w:szCs w:val="24"/>
          <w:lang w:eastAsia="ru-RU"/>
        </w:rPr>
        <w:t xml:space="preserve"> </w:t>
      </w:r>
      <w:r w:rsidRPr="004B0082">
        <w:rPr>
          <w:rFonts w:ascii="Times New Roman" w:eastAsia="Times New Roman" w:hAnsi="Times New Roman"/>
          <w:color w:val="000000"/>
          <w:sz w:val="24"/>
          <w:szCs w:val="24"/>
          <w:lang w:eastAsia="ru-RU"/>
        </w:rPr>
        <w:t>сказ</w:t>
      </w:r>
      <w:r w:rsidRPr="004B0082">
        <w:rPr>
          <w:rFonts w:ascii="Times New Roman" w:eastAsia="Times New Roman" w:hAnsi="Times New Roman"/>
          <w:color w:val="000000"/>
          <w:spacing w:val="-1"/>
          <w:sz w:val="24"/>
          <w:szCs w:val="24"/>
          <w:lang w:eastAsia="ru-RU"/>
        </w:rPr>
        <w:t>ок</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19"/>
          <w:sz w:val="24"/>
          <w:szCs w:val="24"/>
          <w:lang w:eastAsia="ru-RU"/>
        </w:rPr>
        <w:t xml:space="preserve"> </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сказов,</w:t>
      </w:r>
      <w:r w:rsidRPr="004B0082">
        <w:rPr>
          <w:rFonts w:ascii="Times New Roman" w:eastAsia="Times New Roman" w:hAnsi="Times New Roman"/>
          <w:color w:val="000000"/>
          <w:spacing w:val="11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z w:val="24"/>
          <w:szCs w:val="24"/>
          <w:lang w:eastAsia="ru-RU"/>
        </w:rPr>
        <w:t>еда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22"/>
          <w:sz w:val="24"/>
          <w:szCs w:val="24"/>
          <w:lang w:eastAsia="ru-RU"/>
        </w:rPr>
        <w:t xml:space="preserve"> </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нац</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118"/>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21"/>
          <w:sz w:val="24"/>
          <w:szCs w:val="24"/>
          <w:lang w:eastAsia="ru-RU"/>
        </w:rPr>
        <w:t xml:space="preserve"> </w:t>
      </w:r>
      <w:r w:rsidRPr="004B0082">
        <w:rPr>
          <w:rFonts w:ascii="Times New Roman" w:eastAsia="Times New Roman" w:hAnsi="Times New Roman"/>
          <w:color w:val="000000"/>
          <w:sz w:val="24"/>
          <w:szCs w:val="24"/>
          <w:lang w:eastAsia="ru-RU"/>
        </w:rPr>
        <w:t>мимич</w:t>
      </w:r>
      <w:r w:rsidRPr="004B0082">
        <w:rPr>
          <w:rFonts w:ascii="Times New Roman" w:eastAsia="Times New Roman" w:hAnsi="Times New Roman"/>
          <w:color w:val="000000"/>
          <w:spacing w:val="-1"/>
          <w:sz w:val="24"/>
          <w:szCs w:val="24"/>
          <w:lang w:eastAsia="ru-RU"/>
        </w:rPr>
        <w:t>ес</w:t>
      </w:r>
      <w:r w:rsidRPr="004B0082">
        <w:rPr>
          <w:rFonts w:ascii="Times New Roman" w:eastAsia="Times New Roman" w:hAnsi="Times New Roman"/>
          <w:color w:val="000000"/>
          <w:sz w:val="24"/>
          <w:szCs w:val="24"/>
          <w:lang w:eastAsia="ru-RU"/>
        </w:rPr>
        <w:t>кие движен</w:t>
      </w:r>
      <w:r w:rsidRPr="004B0082">
        <w:rPr>
          <w:rFonts w:ascii="Times New Roman" w:eastAsia="Times New Roman" w:hAnsi="Times New Roman"/>
          <w:color w:val="000000"/>
          <w:spacing w:val="1"/>
          <w:sz w:val="24"/>
          <w:szCs w:val="24"/>
          <w:lang w:eastAsia="ru-RU"/>
        </w:rPr>
        <w:t>ия</w:t>
      </w:r>
      <w:r w:rsidRPr="004B0082">
        <w:rPr>
          <w:rFonts w:ascii="Times New Roman" w:eastAsia="Times New Roman" w:hAnsi="Times New Roman"/>
          <w:color w:val="000000"/>
          <w:sz w:val="24"/>
          <w:szCs w:val="24"/>
          <w:lang w:eastAsia="ru-RU"/>
        </w:rPr>
        <w:t>.</w:t>
      </w:r>
    </w:p>
    <w:p w:rsidR="00A00F63" w:rsidRPr="004B0082" w:rsidRDefault="00CC6B7B" w:rsidP="004B0082">
      <w:pPr>
        <w:widowControl w:val="0"/>
        <w:tabs>
          <w:tab w:val="left" w:pos="2552"/>
          <w:tab w:val="left" w:pos="3287"/>
        </w:tabs>
        <w:spacing w:after="0" w:line="240" w:lineRule="auto"/>
        <w:ind w:right="-14" w:firstLine="708"/>
        <w:jc w:val="both"/>
        <w:rPr>
          <w:rFonts w:ascii="Times New Roman" w:eastAsia="Times New Roman" w:hAnsi="Times New Roman"/>
          <w:b/>
          <w:bCs/>
          <w:color w:val="000000"/>
          <w:sz w:val="24"/>
          <w:szCs w:val="24"/>
          <w:lang w:eastAsia="ru-RU"/>
        </w:rPr>
      </w:pPr>
      <w:r w:rsidRPr="004B0082">
        <w:rPr>
          <w:rFonts w:ascii="Times New Roman" w:eastAsia="Times New Roman" w:hAnsi="Times New Roman"/>
          <w:b/>
          <w:bCs/>
          <w:color w:val="000000"/>
          <w:sz w:val="24"/>
          <w:szCs w:val="24"/>
          <w:lang w:eastAsia="ru-RU"/>
        </w:rPr>
        <w:t>К пяти годам</w:t>
      </w:r>
      <w:r w:rsidR="00CA47E2" w:rsidRPr="004B0082">
        <w:rPr>
          <w:rFonts w:ascii="Times New Roman" w:eastAsia="Times New Roman" w:hAnsi="Times New Roman"/>
          <w:b/>
          <w:bCs/>
          <w:color w:val="000000"/>
          <w:sz w:val="24"/>
          <w:szCs w:val="24"/>
          <w:lang w:eastAsia="ru-RU"/>
        </w:rPr>
        <w:t>:</w:t>
      </w:r>
    </w:p>
    <w:p w:rsidR="00CC6B7B" w:rsidRPr="004B0082" w:rsidRDefault="00CC6B7B" w:rsidP="004B0082">
      <w:pPr>
        <w:widowControl w:val="0"/>
        <w:spacing w:after="0" w:line="240" w:lineRule="auto"/>
        <w:ind w:right="-17"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0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98"/>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нтер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99"/>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01"/>
          <w:sz w:val="24"/>
          <w:szCs w:val="24"/>
          <w:lang w:eastAsia="ru-RU"/>
        </w:rPr>
        <w:t xml:space="preserve"> </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ообра</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00"/>
          <w:sz w:val="24"/>
          <w:szCs w:val="24"/>
          <w:lang w:eastAsia="ru-RU"/>
        </w:rPr>
        <w:t xml:space="preserve"> </w:t>
      </w:r>
      <w:r w:rsidRPr="004B0082">
        <w:rPr>
          <w:rFonts w:ascii="Times New Roman" w:eastAsia="Times New Roman" w:hAnsi="Times New Roman"/>
          <w:color w:val="000000"/>
          <w:sz w:val="24"/>
          <w:szCs w:val="24"/>
          <w:lang w:eastAsia="ru-RU"/>
        </w:rPr>
        <w:t>ф</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зиче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03"/>
          <w:sz w:val="24"/>
          <w:szCs w:val="24"/>
          <w:lang w:eastAsia="ru-RU"/>
        </w:rPr>
        <w:t xml:space="preserve"> </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пражнен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ям,</w:t>
      </w:r>
      <w:r w:rsidRPr="004B0082">
        <w:rPr>
          <w:rFonts w:ascii="Times New Roman" w:eastAsia="Times New Roman" w:hAnsi="Times New Roman"/>
          <w:color w:val="000000"/>
          <w:spacing w:val="100"/>
          <w:sz w:val="24"/>
          <w:szCs w:val="24"/>
          <w:lang w:eastAsia="ru-RU"/>
        </w:rPr>
        <w:t xml:space="preserve"> </w:t>
      </w:r>
      <w:r w:rsidRPr="004B0082">
        <w:rPr>
          <w:rFonts w:ascii="Times New Roman" w:eastAsia="Times New Roman" w:hAnsi="Times New Roman"/>
          <w:color w:val="000000"/>
          <w:sz w:val="24"/>
          <w:szCs w:val="24"/>
          <w:lang w:eastAsia="ru-RU"/>
        </w:rPr>
        <w:t>де</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иям</w:t>
      </w:r>
      <w:r w:rsidRPr="004B0082">
        <w:rPr>
          <w:rFonts w:ascii="Times New Roman" w:eastAsia="Times New Roman" w:hAnsi="Times New Roman"/>
          <w:color w:val="000000"/>
          <w:spacing w:val="100"/>
          <w:sz w:val="24"/>
          <w:szCs w:val="24"/>
          <w:lang w:eastAsia="ru-RU"/>
        </w:rPr>
        <w:t xml:space="preserve"> </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 xml:space="preserve"> ф</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2"/>
          <w:sz w:val="24"/>
          <w:szCs w:val="24"/>
          <w:lang w:eastAsia="ru-RU"/>
        </w:rPr>
        <w:t>к</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ль</w:t>
      </w:r>
      <w:r w:rsidRPr="004B0082">
        <w:rPr>
          <w:rFonts w:ascii="Times New Roman" w:eastAsia="Times New Roman" w:hAnsi="Times New Roman"/>
          <w:color w:val="000000"/>
          <w:spacing w:val="5"/>
          <w:sz w:val="24"/>
          <w:szCs w:val="24"/>
          <w:lang w:eastAsia="ru-RU"/>
        </w:rPr>
        <w:t>т</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рными</w:t>
      </w:r>
      <w:r w:rsidRPr="004B0082">
        <w:rPr>
          <w:rFonts w:ascii="Times New Roman" w:eastAsia="Times New Roman" w:hAnsi="Times New Roman"/>
          <w:color w:val="000000"/>
          <w:spacing w:val="60"/>
          <w:sz w:val="24"/>
          <w:szCs w:val="24"/>
          <w:lang w:eastAsia="ru-RU"/>
        </w:rPr>
        <w:t xml:space="preserve"> </w:t>
      </w:r>
      <w:r w:rsidRPr="004B0082">
        <w:rPr>
          <w:rFonts w:ascii="Times New Roman" w:eastAsia="Times New Roman" w:hAnsi="Times New Roman"/>
          <w:color w:val="000000"/>
          <w:sz w:val="24"/>
          <w:szCs w:val="24"/>
          <w:lang w:eastAsia="ru-RU"/>
        </w:rPr>
        <w:t>пособ</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ям</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57"/>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астойч</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вость</w:t>
      </w:r>
      <w:r w:rsidRPr="004B0082">
        <w:rPr>
          <w:rFonts w:ascii="Times New Roman" w:eastAsia="Times New Roman" w:hAnsi="Times New Roman"/>
          <w:color w:val="000000"/>
          <w:spacing w:val="58"/>
          <w:sz w:val="24"/>
          <w:szCs w:val="24"/>
          <w:lang w:eastAsia="ru-RU"/>
        </w:rPr>
        <w:t xml:space="preserve"> </w:t>
      </w:r>
      <w:r w:rsidRPr="004B0082">
        <w:rPr>
          <w:rFonts w:ascii="Times New Roman" w:eastAsia="Times New Roman" w:hAnsi="Times New Roman"/>
          <w:color w:val="000000"/>
          <w:sz w:val="24"/>
          <w:szCs w:val="24"/>
          <w:lang w:eastAsia="ru-RU"/>
        </w:rPr>
        <w:t>для</w:t>
      </w:r>
      <w:r w:rsidRPr="004B0082">
        <w:rPr>
          <w:rFonts w:ascii="Times New Roman" w:eastAsia="Times New Roman" w:hAnsi="Times New Roman"/>
          <w:color w:val="000000"/>
          <w:spacing w:val="60"/>
          <w:sz w:val="24"/>
          <w:szCs w:val="24"/>
          <w:lang w:eastAsia="ru-RU"/>
        </w:rPr>
        <w:t xml:space="preserve"> </w:t>
      </w:r>
      <w:r w:rsidRPr="004B0082">
        <w:rPr>
          <w:rFonts w:ascii="Times New Roman" w:eastAsia="Times New Roman" w:hAnsi="Times New Roman"/>
          <w:color w:val="000000"/>
          <w:sz w:val="24"/>
          <w:szCs w:val="24"/>
          <w:lang w:eastAsia="ru-RU"/>
        </w:rPr>
        <w:t>дост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жения</w:t>
      </w:r>
      <w:r w:rsidRPr="004B0082">
        <w:rPr>
          <w:rFonts w:ascii="Times New Roman" w:eastAsia="Times New Roman" w:hAnsi="Times New Roman"/>
          <w:color w:val="000000"/>
          <w:spacing w:val="57"/>
          <w:sz w:val="24"/>
          <w:szCs w:val="24"/>
          <w:lang w:eastAsia="ru-RU"/>
        </w:rPr>
        <w:t xml:space="preserve"> </w:t>
      </w:r>
      <w:r w:rsidRPr="004B0082">
        <w:rPr>
          <w:rFonts w:ascii="Times New Roman" w:eastAsia="Times New Roman" w:hAnsi="Times New Roman"/>
          <w:color w:val="000000"/>
          <w:spacing w:val="3"/>
          <w:sz w:val="24"/>
          <w:szCs w:val="24"/>
          <w:lang w:eastAsia="ru-RU"/>
        </w:rPr>
        <w:t>х</w:t>
      </w:r>
      <w:r w:rsidRPr="004B0082">
        <w:rPr>
          <w:rFonts w:ascii="Times New Roman" w:eastAsia="Times New Roman" w:hAnsi="Times New Roman"/>
          <w:color w:val="000000"/>
          <w:sz w:val="24"/>
          <w:szCs w:val="24"/>
          <w:lang w:eastAsia="ru-RU"/>
        </w:rPr>
        <w:t>ор</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ш</w:t>
      </w:r>
      <w:r w:rsidRPr="004B0082">
        <w:rPr>
          <w:rFonts w:ascii="Times New Roman" w:eastAsia="Times New Roman" w:hAnsi="Times New Roman"/>
          <w:color w:val="000000"/>
          <w:spacing w:val="5"/>
          <w:sz w:val="24"/>
          <w:szCs w:val="24"/>
          <w:lang w:eastAsia="ru-RU"/>
        </w:rPr>
        <w:t>е</w:t>
      </w:r>
      <w:r w:rsidRPr="004B0082">
        <w:rPr>
          <w:rFonts w:ascii="Times New Roman" w:eastAsia="Times New Roman" w:hAnsi="Times New Roman"/>
          <w:color w:val="000000"/>
          <w:sz w:val="24"/>
          <w:szCs w:val="24"/>
          <w:lang w:eastAsia="ru-RU"/>
        </w:rPr>
        <w:t>го</w:t>
      </w:r>
      <w:r w:rsidRPr="004B0082">
        <w:rPr>
          <w:rFonts w:ascii="Times New Roman" w:eastAsia="Times New Roman" w:hAnsi="Times New Roman"/>
          <w:color w:val="000000"/>
          <w:spacing w:val="60"/>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2"/>
          <w:sz w:val="24"/>
          <w:szCs w:val="24"/>
          <w:lang w:eastAsia="ru-RU"/>
        </w:rPr>
        <w:t>з</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льтата,</w:t>
      </w:r>
      <w:r w:rsidRPr="004B0082">
        <w:rPr>
          <w:rFonts w:ascii="Times New Roman" w:eastAsia="Times New Roman" w:hAnsi="Times New Roman"/>
          <w:color w:val="000000"/>
          <w:spacing w:val="59"/>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спытывает потреб</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ость</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в двигате</w:t>
      </w:r>
      <w:r w:rsidRPr="004B0082">
        <w:rPr>
          <w:rFonts w:ascii="Times New Roman" w:eastAsia="Times New Roman" w:hAnsi="Times New Roman"/>
          <w:color w:val="000000"/>
          <w:spacing w:val="-2"/>
          <w:sz w:val="24"/>
          <w:szCs w:val="24"/>
          <w:lang w:eastAsia="ru-RU"/>
        </w:rPr>
        <w:t>л</w:t>
      </w:r>
      <w:r w:rsidRPr="004B0082">
        <w:rPr>
          <w:rFonts w:ascii="Times New Roman" w:eastAsia="Times New Roman" w:hAnsi="Times New Roman"/>
          <w:color w:val="000000"/>
          <w:sz w:val="24"/>
          <w:szCs w:val="24"/>
          <w:lang w:eastAsia="ru-RU"/>
        </w:rPr>
        <w:t>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ой</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внос</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и;</w:t>
      </w:r>
    </w:p>
    <w:p w:rsidR="00CC6B7B" w:rsidRPr="004B0082" w:rsidRDefault="00CC6B7B" w:rsidP="004B0082">
      <w:pPr>
        <w:widowControl w:val="0"/>
        <w:tabs>
          <w:tab w:val="left" w:pos="1346"/>
          <w:tab w:val="left" w:pos="1770"/>
          <w:tab w:val="left" w:pos="2149"/>
          <w:tab w:val="left" w:pos="2607"/>
          <w:tab w:val="left" w:pos="3872"/>
          <w:tab w:val="left" w:pos="5160"/>
          <w:tab w:val="left" w:pos="6141"/>
          <w:tab w:val="left" w:pos="6520"/>
          <w:tab w:val="left" w:pos="7654"/>
          <w:tab w:val="left" w:pos="8028"/>
          <w:tab w:val="left" w:pos="8407"/>
          <w:tab w:val="left" w:pos="9251"/>
        </w:tabs>
        <w:spacing w:after="0" w:line="240" w:lineRule="auto"/>
        <w:ind w:right="-15"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42"/>
          <w:sz w:val="24"/>
          <w:szCs w:val="24"/>
          <w:lang w:eastAsia="ru-RU"/>
        </w:rPr>
        <w:t xml:space="preserve"> </w:t>
      </w:r>
      <w:r w:rsidRPr="004B0082">
        <w:rPr>
          <w:rFonts w:ascii="Times New Roman" w:eastAsia="Times New Roman" w:hAnsi="Times New Roman"/>
          <w:color w:val="000000"/>
          <w:sz w:val="24"/>
          <w:szCs w:val="24"/>
          <w:lang w:eastAsia="ru-RU"/>
        </w:rPr>
        <w:t>демонстр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39"/>
          <w:sz w:val="24"/>
          <w:szCs w:val="24"/>
          <w:lang w:eastAsia="ru-RU"/>
        </w:rPr>
        <w:t xml:space="preserve"> </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оро</w:t>
      </w:r>
      <w:r w:rsidRPr="004B0082">
        <w:rPr>
          <w:rFonts w:ascii="Times New Roman" w:eastAsia="Times New Roman" w:hAnsi="Times New Roman"/>
          <w:color w:val="000000"/>
          <w:spacing w:val="2"/>
          <w:sz w:val="24"/>
          <w:szCs w:val="24"/>
          <w:lang w:eastAsia="ru-RU"/>
        </w:rPr>
        <w:t>ш</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40"/>
          <w:sz w:val="24"/>
          <w:szCs w:val="24"/>
          <w:lang w:eastAsia="ru-RU"/>
        </w:rPr>
        <w:t xml:space="preserve"> </w:t>
      </w:r>
      <w:r w:rsidRPr="004B0082">
        <w:rPr>
          <w:rFonts w:ascii="Times New Roman" w:eastAsia="Times New Roman" w:hAnsi="Times New Roman"/>
          <w:color w:val="000000"/>
          <w:sz w:val="24"/>
          <w:szCs w:val="24"/>
          <w:lang w:eastAsia="ru-RU"/>
        </w:rPr>
        <w:t>коорд</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ацию,</w:t>
      </w:r>
      <w:r w:rsidRPr="004B0082">
        <w:rPr>
          <w:rFonts w:ascii="Times New Roman" w:eastAsia="Times New Roman" w:hAnsi="Times New Roman"/>
          <w:color w:val="000000"/>
          <w:spacing w:val="40"/>
          <w:sz w:val="24"/>
          <w:szCs w:val="24"/>
          <w:lang w:eastAsia="ru-RU"/>
        </w:rPr>
        <w:t xml:space="preserve"> </w:t>
      </w:r>
      <w:r w:rsidRPr="004B0082">
        <w:rPr>
          <w:rFonts w:ascii="Times New Roman" w:eastAsia="Times New Roman" w:hAnsi="Times New Roman"/>
          <w:color w:val="000000"/>
          <w:sz w:val="24"/>
          <w:szCs w:val="24"/>
          <w:lang w:eastAsia="ru-RU"/>
        </w:rPr>
        <w:t>быстро</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pacing w:val="-5"/>
          <w:sz w:val="24"/>
          <w:szCs w:val="24"/>
          <w:lang w:eastAsia="ru-RU"/>
        </w:rPr>
        <w:t>у</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40"/>
          <w:sz w:val="24"/>
          <w:szCs w:val="24"/>
          <w:lang w:eastAsia="ru-RU"/>
        </w:rPr>
        <w:t xml:space="preserve"> </w:t>
      </w:r>
      <w:r w:rsidRPr="004B0082">
        <w:rPr>
          <w:rFonts w:ascii="Times New Roman" w:eastAsia="Times New Roman" w:hAnsi="Times New Roman"/>
          <w:color w:val="000000"/>
          <w:sz w:val="24"/>
          <w:szCs w:val="24"/>
          <w:lang w:eastAsia="ru-RU"/>
        </w:rPr>
        <w:t>си</w:t>
      </w:r>
      <w:r w:rsidRPr="004B0082">
        <w:rPr>
          <w:rFonts w:ascii="Times New Roman" w:eastAsia="Times New Roman" w:hAnsi="Times New Roman"/>
          <w:color w:val="000000"/>
          <w:spacing w:val="2"/>
          <w:sz w:val="24"/>
          <w:szCs w:val="24"/>
          <w:lang w:eastAsia="ru-RU"/>
        </w:rPr>
        <w:t>л</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40"/>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ыносл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41"/>
          <w:sz w:val="24"/>
          <w:szCs w:val="24"/>
          <w:lang w:eastAsia="ru-RU"/>
        </w:rPr>
        <w:t xml:space="preserve"> </w:t>
      </w:r>
      <w:r w:rsidRPr="004B0082">
        <w:rPr>
          <w:rFonts w:ascii="Times New Roman" w:eastAsia="Times New Roman" w:hAnsi="Times New Roman"/>
          <w:color w:val="000000"/>
          <w:sz w:val="24"/>
          <w:szCs w:val="24"/>
          <w:lang w:eastAsia="ru-RU"/>
        </w:rPr>
        <w:t>г</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 xml:space="preserve">кость, </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орошее</w:t>
      </w:r>
      <w:r w:rsidRPr="004B0082">
        <w:rPr>
          <w:rFonts w:ascii="Times New Roman" w:eastAsia="Times New Roman" w:hAnsi="Times New Roman"/>
          <w:color w:val="000000"/>
          <w:spacing w:val="34"/>
          <w:sz w:val="24"/>
          <w:szCs w:val="24"/>
          <w:lang w:eastAsia="ru-RU"/>
        </w:rPr>
        <w:t xml:space="preserve"> </w:t>
      </w:r>
      <w:r w:rsidRPr="004B0082">
        <w:rPr>
          <w:rFonts w:ascii="Times New Roman" w:eastAsia="Times New Roman" w:hAnsi="Times New Roman"/>
          <w:color w:val="000000"/>
          <w:sz w:val="24"/>
          <w:szCs w:val="24"/>
          <w:lang w:eastAsia="ru-RU"/>
        </w:rPr>
        <w:t>разв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ие</w:t>
      </w:r>
      <w:r w:rsidRPr="004B0082">
        <w:rPr>
          <w:rFonts w:ascii="Times New Roman" w:eastAsia="Times New Roman" w:hAnsi="Times New Roman"/>
          <w:color w:val="000000"/>
          <w:spacing w:val="35"/>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п</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ой</w:t>
      </w:r>
      <w:r w:rsidRPr="004B0082">
        <w:rPr>
          <w:rFonts w:ascii="Times New Roman" w:eastAsia="Times New Roman" w:hAnsi="Times New Roman"/>
          <w:color w:val="000000"/>
          <w:spacing w:val="34"/>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7"/>
          <w:sz w:val="24"/>
          <w:szCs w:val="24"/>
          <w:lang w:eastAsia="ru-RU"/>
        </w:rPr>
        <w:t xml:space="preserve"> </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pacing w:val="35"/>
          <w:sz w:val="24"/>
          <w:szCs w:val="24"/>
          <w:lang w:eastAsia="ru-RU"/>
        </w:rPr>
        <w:t xml:space="preserve"> </w:t>
      </w:r>
      <w:r w:rsidRPr="004B0082">
        <w:rPr>
          <w:rFonts w:ascii="Times New Roman" w:eastAsia="Times New Roman" w:hAnsi="Times New Roman"/>
          <w:color w:val="000000"/>
          <w:sz w:val="24"/>
          <w:szCs w:val="24"/>
          <w:lang w:eastAsia="ru-RU"/>
        </w:rPr>
        <w:t>мотори</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35"/>
          <w:sz w:val="24"/>
          <w:szCs w:val="24"/>
          <w:lang w:eastAsia="ru-RU"/>
        </w:rPr>
        <w:t xml:space="preserve"> </w:t>
      </w:r>
      <w:r w:rsidRPr="004B0082">
        <w:rPr>
          <w:rFonts w:ascii="Times New Roman" w:eastAsia="Times New Roman" w:hAnsi="Times New Roman"/>
          <w:color w:val="000000"/>
          <w:sz w:val="24"/>
          <w:szCs w:val="24"/>
          <w:lang w:eastAsia="ru-RU"/>
        </w:rPr>
        <w:t>акт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33"/>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7"/>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33"/>
          <w:sz w:val="24"/>
          <w:szCs w:val="24"/>
          <w:lang w:eastAsia="ru-RU"/>
        </w:rPr>
        <w:t xml:space="preserve"> </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pacing w:val="-1"/>
          <w:sz w:val="24"/>
          <w:szCs w:val="24"/>
          <w:lang w:eastAsia="ru-RU"/>
        </w:rPr>
        <w:t>те</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ес</w:t>
      </w:r>
      <w:r w:rsidRPr="004B0082">
        <w:rPr>
          <w:rFonts w:ascii="Times New Roman" w:eastAsia="Times New Roman" w:hAnsi="Times New Roman"/>
          <w:color w:val="000000"/>
          <w:sz w:val="24"/>
          <w:szCs w:val="24"/>
          <w:lang w:eastAsia="ru-RU"/>
        </w:rPr>
        <w:t>ом</w:t>
      </w:r>
      <w:r w:rsidRPr="004B0082">
        <w:rPr>
          <w:rFonts w:ascii="Times New Roman" w:eastAsia="Times New Roman" w:hAnsi="Times New Roman"/>
          <w:color w:val="000000"/>
          <w:spacing w:val="35"/>
          <w:sz w:val="24"/>
          <w:szCs w:val="24"/>
          <w:lang w:eastAsia="ru-RU"/>
        </w:rPr>
        <w:t xml:space="preserve"> </w:t>
      </w:r>
      <w:r w:rsidRPr="004B0082">
        <w:rPr>
          <w:rFonts w:ascii="Times New Roman" w:eastAsia="Times New Roman" w:hAnsi="Times New Roman"/>
          <w:color w:val="000000"/>
          <w:sz w:val="24"/>
          <w:szCs w:val="24"/>
          <w:lang w:eastAsia="ru-RU"/>
        </w:rPr>
        <w:t>выпол</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яет</w:t>
      </w:r>
      <w:r w:rsidRPr="004B0082">
        <w:rPr>
          <w:rFonts w:ascii="Times New Roman" w:eastAsia="Times New Roman" w:hAnsi="Times New Roman"/>
          <w:color w:val="000000"/>
          <w:spacing w:val="35"/>
          <w:sz w:val="24"/>
          <w:szCs w:val="24"/>
          <w:lang w:eastAsia="ru-RU"/>
        </w:rPr>
        <w:t xml:space="preserve"> </w:t>
      </w:r>
      <w:r w:rsidRPr="004B0082">
        <w:rPr>
          <w:rFonts w:ascii="Times New Roman" w:eastAsia="Times New Roman" w:hAnsi="Times New Roman"/>
          <w:color w:val="000000"/>
          <w:sz w:val="24"/>
          <w:szCs w:val="24"/>
          <w:lang w:eastAsia="ru-RU"/>
        </w:rPr>
        <w:t>ос</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овные движен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z w:val="24"/>
          <w:szCs w:val="24"/>
          <w:lang w:eastAsia="ru-RU"/>
        </w:rPr>
        <w:tab/>
        <w:t>основные</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2"/>
          <w:sz w:val="24"/>
          <w:szCs w:val="24"/>
          <w:lang w:eastAsia="ru-RU"/>
        </w:rPr>
        <w:t>э</w:t>
      </w:r>
      <w:r w:rsidRPr="004B0082">
        <w:rPr>
          <w:rFonts w:ascii="Times New Roman" w:eastAsia="Times New Roman" w:hAnsi="Times New Roman"/>
          <w:color w:val="000000"/>
          <w:sz w:val="24"/>
          <w:szCs w:val="24"/>
          <w:lang w:eastAsia="ru-RU"/>
        </w:rPr>
        <w:t>лементы</w:t>
      </w:r>
      <w:r w:rsidRPr="004B0082">
        <w:rPr>
          <w:rFonts w:ascii="Times New Roman" w:eastAsia="Times New Roman" w:hAnsi="Times New Roman"/>
          <w:color w:val="000000"/>
          <w:sz w:val="24"/>
          <w:szCs w:val="24"/>
          <w:lang w:eastAsia="ru-RU"/>
        </w:rPr>
        <w:tab/>
        <w:t>общер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вивающи</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 спор</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ив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ых</w:t>
      </w:r>
      <w:r w:rsidRPr="004B0082">
        <w:rPr>
          <w:rFonts w:ascii="Times New Roman" w:eastAsia="Times New Roman" w:hAnsi="Times New Roman"/>
          <w:color w:val="000000"/>
          <w:sz w:val="24"/>
          <w:szCs w:val="24"/>
          <w:lang w:eastAsia="ru-RU"/>
        </w:rPr>
        <w:tab/>
      </w:r>
      <w:r w:rsidRPr="004B0082">
        <w:rPr>
          <w:rFonts w:ascii="Times New Roman" w:eastAsia="Times New Roman" w:hAnsi="Times New Roman"/>
          <w:color w:val="000000"/>
          <w:spacing w:val="-7"/>
          <w:sz w:val="24"/>
          <w:szCs w:val="24"/>
          <w:lang w:eastAsia="ru-RU"/>
        </w:rPr>
        <w:t>у</w:t>
      </w:r>
      <w:r w:rsidRPr="004B0082">
        <w:rPr>
          <w:rFonts w:ascii="Times New Roman" w:eastAsia="Times New Roman" w:hAnsi="Times New Roman"/>
          <w:color w:val="000000"/>
          <w:sz w:val="24"/>
          <w:szCs w:val="24"/>
          <w:lang w:eastAsia="ru-RU"/>
        </w:rPr>
        <w:t>праж</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ий</w:t>
      </w:r>
      <w:r w:rsidRPr="004B0082">
        <w:rPr>
          <w:rFonts w:ascii="Times New Roman" w:eastAsia="Times New Roman" w:hAnsi="Times New Roman"/>
          <w:color w:val="000000"/>
          <w:sz w:val="24"/>
          <w:szCs w:val="24"/>
          <w:lang w:eastAsia="ru-RU"/>
        </w:rPr>
        <w:t>, свободно орие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pacing w:val="-7"/>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тся в простра</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ств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33"/>
          <w:sz w:val="24"/>
          <w:szCs w:val="24"/>
          <w:lang w:eastAsia="ru-RU"/>
        </w:rPr>
        <w:t xml:space="preserve"> </w:t>
      </w:r>
      <w:r w:rsidRPr="004B0082">
        <w:rPr>
          <w:rFonts w:ascii="Times New Roman" w:eastAsia="Times New Roman" w:hAnsi="Times New Roman"/>
          <w:color w:val="000000"/>
          <w:sz w:val="24"/>
          <w:szCs w:val="24"/>
          <w:lang w:eastAsia="ru-RU"/>
        </w:rPr>
        <w:t>пер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нос</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z w:val="24"/>
          <w:szCs w:val="24"/>
          <w:lang w:eastAsia="ru-RU"/>
        </w:rPr>
        <w:tab/>
        <w:t>осво</w:t>
      </w:r>
      <w:r w:rsidRPr="004B0082">
        <w:rPr>
          <w:rFonts w:ascii="Times New Roman" w:eastAsia="Times New Roman" w:hAnsi="Times New Roman"/>
          <w:color w:val="000000"/>
          <w:spacing w:val="-2"/>
          <w:sz w:val="24"/>
          <w:szCs w:val="24"/>
          <w:lang w:eastAsia="ru-RU"/>
        </w:rPr>
        <w:t>е</w:t>
      </w:r>
      <w:r w:rsidRPr="004B0082">
        <w:rPr>
          <w:rFonts w:ascii="Times New Roman" w:eastAsia="Times New Roman" w:hAnsi="Times New Roman"/>
          <w:color w:val="000000"/>
          <w:spacing w:val="1"/>
          <w:sz w:val="24"/>
          <w:szCs w:val="24"/>
          <w:lang w:eastAsia="ru-RU"/>
        </w:rPr>
        <w:t>нн</w:t>
      </w:r>
      <w:r w:rsidRPr="004B0082">
        <w:rPr>
          <w:rFonts w:ascii="Times New Roman" w:eastAsia="Times New Roman" w:hAnsi="Times New Roman"/>
          <w:color w:val="000000"/>
          <w:sz w:val="24"/>
          <w:szCs w:val="24"/>
          <w:lang w:eastAsia="ru-RU"/>
        </w:rPr>
        <w:t xml:space="preserve">ые </w:t>
      </w:r>
      <w:r w:rsidRPr="004B0082">
        <w:rPr>
          <w:rFonts w:ascii="Times New Roman" w:eastAsia="Times New Roman" w:hAnsi="Times New Roman"/>
          <w:color w:val="000000"/>
          <w:spacing w:val="-7"/>
          <w:sz w:val="24"/>
          <w:szCs w:val="24"/>
          <w:lang w:eastAsia="ru-RU"/>
        </w:rPr>
        <w:t>у</w:t>
      </w:r>
      <w:r w:rsidRPr="004B0082">
        <w:rPr>
          <w:rFonts w:ascii="Times New Roman" w:eastAsia="Times New Roman" w:hAnsi="Times New Roman"/>
          <w:color w:val="000000"/>
          <w:sz w:val="24"/>
          <w:szCs w:val="24"/>
          <w:lang w:eastAsia="ru-RU"/>
        </w:rPr>
        <w:t>п</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2"/>
          <w:sz w:val="24"/>
          <w:szCs w:val="24"/>
          <w:lang w:eastAsia="ru-RU"/>
        </w:rPr>
        <w:t>ж</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z w:val="24"/>
          <w:szCs w:val="24"/>
          <w:lang w:eastAsia="ru-RU"/>
        </w:rPr>
        <w:tab/>
        <w:t>в</w:t>
      </w:r>
      <w:r w:rsidRPr="004B0082">
        <w:rPr>
          <w:rFonts w:ascii="Times New Roman" w:eastAsia="Times New Roman" w:hAnsi="Times New Roman"/>
          <w:color w:val="000000"/>
          <w:sz w:val="24"/>
          <w:szCs w:val="24"/>
          <w:lang w:eastAsia="ru-RU"/>
        </w:rPr>
        <w:tab/>
        <w:t>с</w:t>
      </w:r>
      <w:r w:rsidRPr="004B0082">
        <w:rPr>
          <w:rFonts w:ascii="Times New Roman" w:eastAsia="Times New Roman" w:hAnsi="Times New Roman"/>
          <w:color w:val="000000"/>
          <w:spacing w:val="-1"/>
          <w:sz w:val="24"/>
          <w:szCs w:val="24"/>
          <w:lang w:eastAsia="ru-RU"/>
        </w:rPr>
        <w:t>ам</w:t>
      </w:r>
      <w:r w:rsidRPr="004B0082">
        <w:rPr>
          <w:rFonts w:ascii="Times New Roman" w:eastAsia="Times New Roman" w:hAnsi="Times New Roman"/>
          <w:color w:val="000000"/>
          <w:sz w:val="24"/>
          <w:szCs w:val="24"/>
          <w:lang w:eastAsia="ru-RU"/>
        </w:rPr>
        <w:t>остоят</w:t>
      </w:r>
      <w:r w:rsidRPr="004B0082">
        <w:rPr>
          <w:rFonts w:ascii="Times New Roman" w:eastAsia="Times New Roman" w:hAnsi="Times New Roman"/>
          <w:color w:val="000000"/>
          <w:spacing w:val="2"/>
          <w:sz w:val="24"/>
          <w:szCs w:val="24"/>
          <w:lang w:eastAsia="ru-RU"/>
        </w:rPr>
        <w:t>е</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ю деятель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w:t>
      </w:r>
    </w:p>
    <w:p w:rsidR="00CC6B7B" w:rsidRPr="004B0082" w:rsidRDefault="00CC6B7B" w:rsidP="004B0082">
      <w:pPr>
        <w:widowControl w:val="0"/>
        <w:spacing w:after="0" w:line="240" w:lineRule="auto"/>
        <w:ind w:right="-11"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z w:val="24"/>
          <w:szCs w:val="24"/>
          <w:lang w:eastAsia="ru-RU"/>
        </w:rPr>
        <w:t>интере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z w:val="24"/>
          <w:szCs w:val="24"/>
          <w:lang w:eastAsia="ru-RU"/>
        </w:rPr>
        <w:t>ся</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факторами,</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обеспечивающими</w:t>
      </w:r>
      <w:r w:rsidRPr="004B0082">
        <w:rPr>
          <w:rFonts w:ascii="Times New Roman" w:eastAsia="Times New Roman" w:hAnsi="Times New Roman"/>
          <w:color w:val="000000"/>
          <w:spacing w:val="1"/>
          <w:sz w:val="24"/>
          <w:szCs w:val="24"/>
          <w:lang w:eastAsia="ru-RU"/>
        </w:rPr>
        <w:t xml:space="preserve"> з</w:t>
      </w:r>
      <w:r w:rsidRPr="004B0082">
        <w:rPr>
          <w:rFonts w:ascii="Times New Roman" w:eastAsia="Times New Roman" w:hAnsi="Times New Roman"/>
          <w:color w:val="000000"/>
          <w:sz w:val="24"/>
          <w:szCs w:val="24"/>
          <w:lang w:eastAsia="ru-RU"/>
        </w:rPr>
        <w:t>доров</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стрем</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тся</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ать</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равил</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z w:val="24"/>
          <w:szCs w:val="24"/>
          <w:lang w:eastAsia="ru-RU"/>
        </w:rPr>
        <w:t>х здорового</w:t>
      </w:r>
      <w:r w:rsidRPr="004B0082">
        <w:rPr>
          <w:rFonts w:ascii="Times New Roman" w:eastAsia="Times New Roman" w:hAnsi="Times New Roman"/>
          <w:color w:val="000000"/>
          <w:spacing w:val="102"/>
          <w:sz w:val="24"/>
          <w:szCs w:val="24"/>
          <w:lang w:eastAsia="ru-RU"/>
        </w:rPr>
        <w:t xml:space="preserve"> </w:t>
      </w:r>
      <w:r w:rsidRPr="004B0082">
        <w:rPr>
          <w:rFonts w:ascii="Times New Roman" w:eastAsia="Times New Roman" w:hAnsi="Times New Roman"/>
          <w:color w:val="000000"/>
          <w:sz w:val="24"/>
          <w:szCs w:val="24"/>
          <w:lang w:eastAsia="ru-RU"/>
        </w:rPr>
        <w:t>образа</w:t>
      </w:r>
      <w:r w:rsidRPr="004B0082">
        <w:rPr>
          <w:rFonts w:ascii="Times New Roman" w:eastAsia="Times New Roman" w:hAnsi="Times New Roman"/>
          <w:color w:val="000000"/>
          <w:spacing w:val="102"/>
          <w:sz w:val="24"/>
          <w:szCs w:val="24"/>
          <w:lang w:eastAsia="ru-RU"/>
        </w:rPr>
        <w:t xml:space="preserve"> </w:t>
      </w:r>
      <w:r w:rsidRPr="004B0082">
        <w:rPr>
          <w:rFonts w:ascii="Times New Roman" w:eastAsia="Times New Roman" w:hAnsi="Times New Roman"/>
          <w:color w:val="000000"/>
          <w:sz w:val="24"/>
          <w:szCs w:val="24"/>
          <w:lang w:eastAsia="ru-RU"/>
        </w:rPr>
        <w:t>жизни,</w:t>
      </w:r>
      <w:r w:rsidRPr="004B0082">
        <w:rPr>
          <w:rFonts w:ascii="Times New Roman" w:eastAsia="Times New Roman" w:hAnsi="Times New Roman"/>
          <w:color w:val="000000"/>
          <w:spacing w:val="103"/>
          <w:sz w:val="24"/>
          <w:szCs w:val="24"/>
          <w:lang w:eastAsia="ru-RU"/>
        </w:rPr>
        <w:t xml:space="preserve"> </w:t>
      </w:r>
      <w:r w:rsidRPr="004B0082">
        <w:rPr>
          <w:rFonts w:ascii="Times New Roman" w:eastAsia="Times New Roman" w:hAnsi="Times New Roman"/>
          <w:color w:val="000000"/>
          <w:sz w:val="24"/>
          <w:szCs w:val="24"/>
          <w:lang w:eastAsia="ru-RU"/>
        </w:rPr>
        <w:t>г</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тов</w:t>
      </w:r>
      <w:r w:rsidRPr="004B0082">
        <w:rPr>
          <w:rFonts w:ascii="Times New Roman" w:eastAsia="Times New Roman" w:hAnsi="Times New Roman"/>
          <w:color w:val="000000"/>
          <w:spacing w:val="102"/>
          <w:sz w:val="24"/>
          <w:szCs w:val="24"/>
          <w:lang w:eastAsia="ru-RU"/>
        </w:rPr>
        <w:t xml:space="preserve"> </w:t>
      </w:r>
      <w:r w:rsidRPr="004B0082">
        <w:rPr>
          <w:rFonts w:ascii="Times New Roman" w:eastAsia="Times New Roman" w:hAnsi="Times New Roman"/>
          <w:color w:val="000000"/>
          <w:sz w:val="24"/>
          <w:szCs w:val="24"/>
          <w:lang w:eastAsia="ru-RU"/>
        </w:rPr>
        <w:t>элем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тар</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02"/>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арактеризов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ть</w:t>
      </w:r>
      <w:r w:rsidRPr="004B0082">
        <w:rPr>
          <w:rFonts w:ascii="Times New Roman" w:eastAsia="Times New Roman" w:hAnsi="Times New Roman"/>
          <w:color w:val="000000"/>
          <w:spacing w:val="104"/>
          <w:sz w:val="24"/>
          <w:szCs w:val="24"/>
          <w:lang w:eastAsia="ru-RU"/>
        </w:rPr>
        <w:t xml:space="preserve"> </w:t>
      </w:r>
      <w:r w:rsidRPr="004B0082">
        <w:rPr>
          <w:rFonts w:ascii="Times New Roman" w:eastAsia="Times New Roman" w:hAnsi="Times New Roman"/>
          <w:color w:val="000000"/>
          <w:spacing w:val="-2"/>
          <w:sz w:val="24"/>
          <w:szCs w:val="24"/>
          <w:lang w:eastAsia="ru-RU"/>
        </w:rPr>
        <w:t>с</w:t>
      </w:r>
      <w:r w:rsidRPr="004B0082">
        <w:rPr>
          <w:rFonts w:ascii="Times New Roman" w:eastAsia="Times New Roman" w:hAnsi="Times New Roman"/>
          <w:color w:val="000000"/>
          <w:sz w:val="24"/>
          <w:szCs w:val="24"/>
          <w:lang w:eastAsia="ru-RU"/>
        </w:rPr>
        <w:t>вое</w:t>
      </w:r>
      <w:r w:rsidRPr="004B0082">
        <w:rPr>
          <w:rFonts w:ascii="Times New Roman" w:eastAsia="Times New Roman" w:hAnsi="Times New Roman"/>
          <w:color w:val="000000"/>
          <w:spacing w:val="101"/>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ам</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pacing w:val="4"/>
          <w:sz w:val="24"/>
          <w:szCs w:val="24"/>
          <w:lang w:eastAsia="ru-RU"/>
        </w:rPr>
        <w:t>ч</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твие,</w:t>
      </w:r>
      <w:r w:rsidRPr="004B0082">
        <w:rPr>
          <w:rFonts w:ascii="Times New Roman" w:eastAsia="Times New Roman" w:hAnsi="Times New Roman"/>
          <w:color w:val="000000"/>
          <w:spacing w:val="10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влечь вн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е взро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лого в с</w:t>
      </w:r>
      <w:r w:rsidRPr="004B0082">
        <w:rPr>
          <w:rFonts w:ascii="Times New Roman" w:eastAsia="Times New Roman" w:hAnsi="Times New Roman"/>
          <w:color w:val="000000"/>
          <w:spacing w:val="1"/>
          <w:sz w:val="24"/>
          <w:szCs w:val="24"/>
          <w:lang w:eastAsia="ru-RU"/>
        </w:rPr>
        <w:t>л</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ае недомогания;</w:t>
      </w:r>
    </w:p>
    <w:p w:rsidR="00CC6B7B" w:rsidRPr="004B0082" w:rsidRDefault="00CC6B7B" w:rsidP="004B0082">
      <w:pPr>
        <w:widowControl w:val="0"/>
        <w:spacing w:after="0" w:line="240" w:lineRule="auto"/>
        <w:ind w:right="-49"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72"/>
          <w:sz w:val="24"/>
          <w:szCs w:val="24"/>
          <w:lang w:eastAsia="ru-RU"/>
        </w:rPr>
        <w:t xml:space="preserve"> </w:t>
      </w:r>
      <w:r w:rsidRPr="004B0082">
        <w:rPr>
          <w:rFonts w:ascii="Times New Roman" w:eastAsia="Times New Roman" w:hAnsi="Times New Roman"/>
          <w:color w:val="000000"/>
          <w:sz w:val="24"/>
          <w:szCs w:val="24"/>
          <w:lang w:eastAsia="ru-RU"/>
        </w:rPr>
        <w:t>стремится</w:t>
      </w:r>
      <w:r w:rsidRPr="004B0082">
        <w:rPr>
          <w:rFonts w:ascii="Times New Roman" w:eastAsia="Times New Roman" w:hAnsi="Times New Roman"/>
          <w:color w:val="000000"/>
          <w:spacing w:val="72"/>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70"/>
          <w:sz w:val="24"/>
          <w:szCs w:val="24"/>
          <w:lang w:eastAsia="ru-RU"/>
        </w:rPr>
        <w:t xml:space="preserve"> </w:t>
      </w:r>
      <w:r w:rsidRPr="004B0082">
        <w:rPr>
          <w:rFonts w:ascii="Times New Roman" w:eastAsia="Times New Roman" w:hAnsi="Times New Roman"/>
          <w:color w:val="000000"/>
          <w:sz w:val="24"/>
          <w:szCs w:val="24"/>
          <w:lang w:eastAsia="ru-RU"/>
        </w:rPr>
        <w:t>са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тоя</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4"/>
          <w:sz w:val="24"/>
          <w:szCs w:val="24"/>
          <w:lang w:eastAsia="ru-RU"/>
        </w:rPr>
        <w:t>м</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65"/>
          <w:sz w:val="24"/>
          <w:szCs w:val="24"/>
          <w:lang w:eastAsia="ru-RU"/>
        </w:rPr>
        <w:t xml:space="preserve"> </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pacing w:val="4"/>
          <w:sz w:val="24"/>
          <w:szCs w:val="24"/>
          <w:lang w:eastAsia="ru-RU"/>
        </w:rPr>
        <w:t>с</w:t>
      </w:r>
      <w:r w:rsidRPr="004B0082">
        <w:rPr>
          <w:rFonts w:ascii="Times New Roman" w:eastAsia="Times New Roman" w:hAnsi="Times New Roman"/>
          <w:color w:val="000000"/>
          <w:spacing w:val="-1"/>
          <w:sz w:val="24"/>
          <w:szCs w:val="24"/>
          <w:lang w:eastAsia="ru-RU"/>
        </w:rPr>
        <w:t>у</w:t>
      </w:r>
      <w:r w:rsidRPr="004B0082">
        <w:rPr>
          <w:rFonts w:ascii="Times New Roman" w:eastAsia="Times New Roman" w:hAnsi="Times New Roman"/>
          <w:color w:val="000000"/>
          <w:sz w:val="24"/>
          <w:szCs w:val="24"/>
          <w:lang w:eastAsia="ru-RU"/>
        </w:rPr>
        <w:t>щ</w:t>
      </w:r>
      <w:r w:rsidRPr="004B0082">
        <w:rPr>
          <w:rFonts w:ascii="Times New Roman" w:eastAsia="Times New Roman" w:hAnsi="Times New Roman"/>
          <w:color w:val="000000"/>
          <w:spacing w:val="-1"/>
          <w:sz w:val="24"/>
          <w:szCs w:val="24"/>
          <w:lang w:eastAsia="ru-RU"/>
        </w:rPr>
        <w:t>ес</w:t>
      </w:r>
      <w:r w:rsidRPr="004B0082">
        <w:rPr>
          <w:rFonts w:ascii="Times New Roman" w:eastAsia="Times New Roman" w:hAnsi="Times New Roman"/>
          <w:color w:val="000000"/>
          <w:sz w:val="24"/>
          <w:szCs w:val="24"/>
          <w:lang w:eastAsia="ru-RU"/>
        </w:rPr>
        <w:t>твлен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7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ес</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ов</w:t>
      </w:r>
      <w:r w:rsidRPr="004B0082">
        <w:rPr>
          <w:rFonts w:ascii="Times New Roman" w:eastAsia="Times New Roman" w:hAnsi="Times New Roman"/>
          <w:color w:val="000000"/>
          <w:spacing w:val="70"/>
          <w:sz w:val="24"/>
          <w:szCs w:val="24"/>
          <w:lang w:eastAsia="ru-RU"/>
        </w:rPr>
        <w:t xml:space="preserve"> </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чной</w:t>
      </w:r>
      <w:r w:rsidRPr="004B0082">
        <w:rPr>
          <w:rFonts w:ascii="Times New Roman" w:eastAsia="Times New Roman" w:hAnsi="Times New Roman"/>
          <w:color w:val="000000"/>
          <w:spacing w:val="73"/>
          <w:sz w:val="24"/>
          <w:szCs w:val="24"/>
          <w:lang w:eastAsia="ru-RU"/>
        </w:rPr>
        <w:t xml:space="preserve"> </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игиены,</w:t>
      </w:r>
      <w:r w:rsidRPr="004B0082">
        <w:rPr>
          <w:rFonts w:ascii="Times New Roman" w:eastAsia="Times New Roman" w:hAnsi="Times New Roman"/>
          <w:color w:val="000000"/>
          <w:spacing w:val="69"/>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х правил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й организации;</w:t>
      </w:r>
    </w:p>
    <w:p w:rsidR="00CC6B7B" w:rsidRPr="004B0082" w:rsidRDefault="00CC6B7B" w:rsidP="004B0082">
      <w:pPr>
        <w:widowControl w:val="0"/>
        <w:spacing w:after="0" w:line="240" w:lineRule="auto"/>
        <w:ind w:right="-53"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06"/>
          <w:sz w:val="24"/>
          <w:szCs w:val="24"/>
          <w:lang w:eastAsia="ru-RU"/>
        </w:rPr>
        <w:t xml:space="preserve"> </w:t>
      </w:r>
      <w:r w:rsidRPr="004B0082">
        <w:rPr>
          <w:rFonts w:ascii="Times New Roman" w:eastAsia="Times New Roman" w:hAnsi="Times New Roman"/>
          <w:color w:val="000000"/>
          <w:sz w:val="24"/>
          <w:szCs w:val="24"/>
          <w:lang w:eastAsia="ru-RU"/>
        </w:rPr>
        <w:t>без</w:t>
      </w:r>
      <w:r w:rsidRPr="004B0082">
        <w:rPr>
          <w:rFonts w:ascii="Times New Roman" w:eastAsia="Times New Roman" w:hAnsi="Times New Roman"/>
          <w:color w:val="000000"/>
          <w:spacing w:val="104"/>
          <w:sz w:val="24"/>
          <w:szCs w:val="24"/>
          <w:lang w:eastAsia="ru-RU"/>
        </w:rPr>
        <w:t xml:space="preserve"> </w:t>
      </w:r>
      <w:r w:rsidRPr="004B0082">
        <w:rPr>
          <w:rFonts w:ascii="Times New Roman" w:eastAsia="Times New Roman" w:hAnsi="Times New Roman"/>
          <w:color w:val="000000"/>
          <w:sz w:val="24"/>
          <w:szCs w:val="24"/>
          <w:lang w:eastAsia="ru-RU"/>
        </w:rPr>
        <w:t>на</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ом</w:t>
      </w:r>
      <w:r w:rsidRPr="004B0082">
        <w:rPr>
          <w:rFonts w:ascii="Times New Roman" w:eastAsia="Times New Roman" w:hAnsi="Times New Roman"/>
          <w:color w:val="000000"/>
          <w:spacing w:val="-1"/>
          <w:sz w:val="24"/>
          <w:szCs w:val="24"/>
          <w:lang w:eastAsia="ru-RU"/>
        </w:rPr>
        <w:t>ина</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06"/>
          <w:sz w:val="24"/>
          <w:szCs w:val="24"/>
          <w:lang w:eastAsia="ru-RU"/>
        </w:rPr>
        <w:t xml:space="preserve"> </w:t>
      </w:r>
      <w:r w:rsidRPr="004B0082">
        <w:rPr>
          <w:rFonts w:ascii="Times New Roman" w:eastAsia="Times New Roman" w:hAnsi="Times New Roman"/>
          <w:color w:val="000000"/>
          <w:sz w:val="24"/>
          <w:szCs w:val="24"/>
          <w:lang w:eastAsia="ru-RU"/>
        </w:rPr>
        <w:t>взрослого</w:t>
      </w:r>
      <w:r w:rsidRPr="004B0082">
        <w:rPr>
          <w:rFonts w:ascii="Times New Roman" w:eastAsia="Times New Roman" w:hAnsi="Times New Roman"/>
          <w:color w:val="000000"/>
          <w:spacing w:val="103"/>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дор</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z w:val="24"/>
          <w:szCs w:val="24"/>
          <w:lang w:eastAsia="ru-RU"/>
        </w:rPr>
        <w:t>ся</w:t>
      </w:r>
      <w:r w:rsidRPr="004B0082">
        <w:rPr>
          <w:rFonts w:ascii="Times New Roman" w:eastAsia="Times New Roman" w:hAnsi="Times New Roman"/>
          <w:color w:val="000000"/>
          <w:spacing w:val="105"/>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0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роща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тся,</w:t>
      </w:r>
      <w:r w:rsidRPr="004B0082">
        <w:rPr>
          <w:rFonts w:ascii="Times New Roman" w:eastAsia="Times New Roman" w:hAnsi="Times New Roman"/>
          <w:color w:val="000000"/>
          <w:spacing w:val="105"/>
          <w:sz w:val="24"/>
          <w:szCs w:val="24"/>
          <w:lang w:eastAsia="ru-RU"/>
        </w:rPr>
        <w:t xml:space="preserve"> </w:t>
      </w:r>
      <w:r w:rsidRPr="004B0082">
        <w:rPr>
          <w:rFonts w:ascii="Times New Roman" w:eastAsia="Times New Roman" w:hAnsi="Times New Roman"/>
          <w:color w:val="000000"/>
          <w:sz w:val="24"/>
          <w:szCs w:val="24"/>
          <w:lang w:eastAsia="ru-RU"/>
        </w:rPr>
        <w:t>говорит</w:t>
      </w:r>
      <w:r w:rsidRPr="004B0082">
        <w:rPr>
          <w:rFonts w:ascii="Times New Roman" w:eastAsia="Times New Roman" w:hAnsi="Times New Roman"/>
          <w:color w:val="000000"/>
          <w:spacing w:val="109"/>
          <w:sz w:val="24"/>
          <w:szCs w:val="24"/>
          <w:lang w:eastAsia="ru-RU"/>
        </w:rPr>
        <w:t xml:space="preserve"> </w:t>
      </w:r>
      <w:r w:rsidRPr="004B0082">
        <w:rPr>
          <w:rFonts w:ascii="Times New Roman" w:eastAsia="Times New Roman" w:hAnsi="Times New Roman"/>
          <w:color w:val="000000"/>
          <w:spacing w:val="-5"/>
          <w:sz w:val="24"/>
          <w:szCs w:val="24"/>
          <w:lang w:eastAsia="ru-RU"/>
        </w:rPr>
        <w:t>«</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пасиб</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99"/>
          <w:sz w:val="24"/>
          <w:szCs w:val="24"/>
          <w:lang w:eastAsia="ru-RU"/>
        </w:rPr>
        <w:t xml:space="preserve"> </w:t>
      </w:r>
      <w:r w:rsidRPr="004B0082">
        <w:rPr>
          <w:rFonts w:ascii="Times New Roman" w:eastAsia="Times New Roman" w:hAnsi="Times New Roman"/>
          <w:color w:val="000000"/>
          <w:sz w:val="24"/>
          <w:szCs w:val="24"/>
          <w:lang w:eastAsia="ru-RU"/>
        </w:rPr>
        <w:t xml:space="preserve">и </w:t>
      </w:r>
      <w:r w:rsidRPr="004B0082">
        <w:rPr>
          <w:rFonts w:ascii="Times New Roman" w:eastAsia="Times New Roman" w:hAnsi="Times New Roman"/>
          <w:color w:val="000000"/>
          <w:spacing w:val="-4"/>
          <w:sz w:val="24"/>
          <w:szCs w:val="24"/>
          <w:lang w:eastAsia="ru-RU"/>
        </w:rPr>
        <w:t>«</w:t>
      </w:r>
      <w:r w:rsidRPr="004B0082">
        <w:rPr>
          <w:rFonts w:ascii="Times New Roman" w:eastAsia="Times New Roman" w:hAnsi="Times New Roman"/>
          <w:color w:val="000000"/>
          <w:spacing w:val="2"/>
          <w:sz w:val="24"/>
          <w:szCs w:val="24"/>
          <w:lang w:eastAsia="ru-RU"/>
        </w:rPr>
        <w:t>п</w:t>
      </w:r>
      <w:r w:rsidRPr="004B0082">
        <w:rPr>
          <w:rFonts w:ascii="Times New Roman" w:eastAsia="Times New Roman" w:hAnsi="Times New Roman"/>
          <w:color w:val="000000"/>
          <w:sz w:val="24"/>
          <w:szCs w:val="24"/>
          <w:lang w:eastAsia="ru-RU"/>
        </w:rPr>
        <w:t>ожа</w:t>
      </w:r>
      <w:r w:rsidRPr="004B0082">
        <w:rPr>
          <w:rFonts w:ascii="Times New Roman" w:eastAsia="Times New Roman" w:hAnsi="Times New Roman"/>
          <w:color w:val="000000"/>
          <w:spacing w:val="4"/>
          <w:sz w:val="24"/>
          <w:szCs w:val="24"/>
          <w:lang w:eastAsia="ru-RU"/>
        </w:rPr>
        <w:t>л</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pacing w:val="2"/>
          <w:sz w:val="24"/>
          <w:szCs w:val="24"/>
          <w:lang w:eastAsia="ru-RU"/>
        </w:rPr>
        <w:t>й</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4"/>
          <w:sz w:val="24"/>
          <w:szCs w:val="24"/>
          <w:lang w:eastAsia="ru-RU"/>
        </w:rPr>
        <w:t>а</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w:t>
      </w:r>
    </w:p>
    <w:p w:rsidR="00CC6B7B" w:rsidRPr="004B0082" w:rsidRDefault="00CC6B7B" w:rsidP="004B0082">
      <w:pPr>
        <w:widowControl w:val="0"/>
        <w:spacing w:after="0" w:line="240" w:lineRule="auto"/>
        <w:ind w:right="-14"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выпол</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яет с</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остоя</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 знакомые</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правила общен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 со взрослыми, вн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мател</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к слов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77"/>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80"/>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ам</w:t>
      </w:r>
      <w:r w:rsidRPr="004B0082">
        <w:rPr>
          <w:rFonts w:ascii="Times New Roman" w:eastAsia="Times New Roman" w:hAnsi="Times New Roman"/>
          <w:color w:val="000000"/>
          <w:spacing w:val="78"/>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лого,</w:t>
      </w:r>
      <w:r w:rsidRPr="004B0082">
        <w:rPr>
          <w:rFonts w:ascii="Times New Roman" w:eastAsia="Times New Roman" w:hAnsi="Times New Roman"/>
          <w:color w:val="000000"/>
          <w:spacing w:val="79"/>
          <w:sz w:val="24"/>
          <w:szCs w:val="24"/>
          <w:lang w:eastAsia="ru-RU"/>
        </w:rPr>
        <w:t xml:space="preserve"> </w:t>
      </w:r>
      <w:r w:rsidRPr="004B0082">
        <w:rPr>
          <w:rFonts w:ascii="Times New Roman" w:eastAsia="Times New Roman" w:hAnsi="Times New Roman"/>
          <w:color w:val="000000"/>
          <w:sz w:val="24"/>
          <w:szCs w:val="24"/>
          <w:lang w:eastAsia="ru-RU"/>
        </w:rPr>
        <w:t>стремится</w:t>
      </w:r>
      <w:r w:rsidRPr="004B0082">
        <w:rPr>
          <w:rFonts w:ascii="Times New Roman" w:eastAsia="Times New Roman" w:hAnsi="Times New Roman"/>
          <w:color w:val="000000"/>
          <w:spacing w:val="79"/>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8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оз</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78"/>
          <w:sz w:val="24"/>
          <w:szCs w:val="24"/>
          <w:lang w:eastAsia="ru-RU"/>
        </w:rPr>
        <w:t xml:space="preserve"> </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теллек</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аль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75"/>
          <w:sz w:val="24"/>
          <w:szCs w:val="24"/>
          <w:lang w:eastAsia="ru-RU"/>
        </w:rPr>
        <w:t xml:space="preserve"> </w:t>
      </w:r>
      <w:r w:rsidRPr="004B0082">
        <w:rPr>
          <w:rFonts w:ascii="Times New Roman" w:eastAsia="Times New Roman" w:hAnsi="Times New Roman"/>
          <w:color w:val="000000"/>
          <w:sz w:val="24"/>
          <w:szCs w:val="24"/>
          <w:lang w:eastAsia="ru-RU"/>
        </w:rPr>
        <w:t>общен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80"/>
          <w:sz w:val="24"/>
          <w:szCs w:val="24"/>
          <w:lang w:eastAsia="ru-RU"/>
        </w:rPr>
        <w:t xml:space="preserve"> </w:t>
      </w:r>
      <w:r w:rsidRPr="004B0082">
        <w:rPr>
          <w:rFonts w:ascii="Times New Roman" w:eastAsia="Times New Roman" w:hAnsi="Times New Roman"/>
          <w:color w:val="000000"/>
          <w:sz w:val="24"/>
          <w:szCs w:val="24"/>
          <w:lang w:eastAsia="ru-RU"/>
        </w:rPr>
        <w:t>со взрослыми:</w:t>
      </w:r>
      <w:r w:rsidRPr="004B0082">
        <w:rPr>
          <w:rFonts w:ascii="Times New Roman" w:eastAsia="Times New Roman" w:hAnsi="Times New Roman"/>
          <w:color w:val="000000"/>
          <w:spacing w:val="46"/>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ада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45"/>
          <w:sz w:val="24"/>
          <w:szCs w:val="24"/>
          <w:lang w:eastAsia="ru-RU"/>
        </w:rPr>
        <w:t xml:space="preserve"> </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ого</w:t>
      </w:r>
      <w:r w:rsidRPr="004B0082">
        <w:rPr>
          <w:rFonts w:ascii="Times New Roman" w:eastAsia="Times New Roman" w:hAnsi="Times New Roman"/>
          <w:color w:val="000000"/>
          <w:spacing w:val="45"/>
          <w:sz w:val="24"/>
          <w:szCs w:val="24"/>
          <w:lang w:eastAsia="ru-RU"/>
        </w:rPr>
        <w:t xml:space="preserve"> </w:t>
      </w:r>
      <w:r w:rsidRPr="004B0082">
        <w:rPr>
          <w:rFonts w:ascii="Times New Roman" w:eastAsia="Times New Roman" w:hAnsi="Times New Roman"/>
          <w:color w:val="000000"/>
          <w:sz w:val="24"/>
          <w:szCs w:val="24"/>
          <w:lang w:eastAsia="ru-RU"/>
        </w:rPr>
        <w:t>во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росов</w:t>
      </w:r>
      <w:r w:rsidRPr="004B0082">
        <w:rPr>
          <w:rFonts w:ascii="Times New Roman" w:eastAsia="Times New Roman" w:hAnsi="Times New Roman"/>
          <w:color w:val="000000"/>
          <w:spacing w:val="4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скового</w:t>
      </w:r>
      <w:r w:rsidRPr="004B0082">
        <w:rPr>
          <w:rFonts w:ascii="Times New Roman" w:eastAsia="Times New Roman" w:hAnsi="Times New Roman"/>
          <w:color w:val="000000"/>
          <w:spacing w:val="45"/>
          <w:sz w:val="24"/>
          <w:szCs w:val="24"/>
          <w:lang w:eastAsia="ru-RU"/>
        </w:rPr>
        <w:t xml:space="preserve"> </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арактера,</w:t>
      </w:r>
      <w:r w:rsidRPr="004B0082">
        <w:rPr>
          <w:rFonts w:ascii="Times New Roman" w:eastAsia="Times New Roman" w:hAnsi="Times New Roman"/>
          <w:color w:val="000000"/>
          <w:spacing w:val="44"/>
          <w:sz w:val="24"/>
          <w:szCs w:val="24"/>
          <w:lang w:eastAsia="ru-RU"/>
        </w:rPr>
        <w:t xml:space="preserve"> </w:t>
      </w:r>
      <w:r w:rsidRPr="004B0082">
        <w:rPr>
          <w:rFonts w:ascii="Times New Roman" w:eastAsia="Times New Roman" w:hAnsi="Times New Roman"/>
          <w:color w:val="000000"/>
          <w:sz w:val="24"/>
          <w:szCs w:val="24"/>
          <w:lang w:eastAsia="ru-RU"/>
        </w:rPr>
        <w:t>стремится</w:t>
      </w:r>
      <w:r w:rsidRPr="004B0082">
        <w:rPr>
          <w:rFonts w:ascii="Times New Roman" w:eastAsia="Times New Roman" w:hAnsi="Times New Roman"/>
          <w:color w:val="000000"/>
          <w:spacing w:val="47"/>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46"/>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олож</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тельным</w:t>
      </w:r>
      <w:r w:rsidRPr="004B0082">
        <w:rPr>
          <w:rFonts w:ascii="Times New Roman" w:eastAsia="Times New Roman" w:hAnsi="Times New Roman"/>
          <w:color w:val="000000"/>
          <w:spacing w:val="44"/>
          <w:sz w:val="24"/>
          <w:szCs w:val="24"/>
          <w:lang w:eastAsia="ru-RU"/>
        </w:rPr>
        <w:t xml:space="preserve"> </w:t>
      </w:r>
      <w:r w:rsidRPr="004B0082">
        <w:rPr>
          <w:rFonts w:ascii="Times New Roman" w:eastAsia="Times New Roman" w:hAnsi="Times New Roman"/>
          <w:color w:val="000000"/>
          <w:sz w:val="24"/>
          <w:szCs w:val="24"/>
          <w:lang w:eastAsia="ru-RU"/>
        </w:rPr>
        <w:t>формам поведен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74"/>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ае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74"/>
          <w:sz w:val="24"/>
          <w:szCs w:val="24"/>
          <w:lang w:eastAsia="ru-RU"/>
        </w:rPr>
        <w:t xml:space="preserve"> </w:t>
      </w:r>
      <w:r w:rsidRPr="004B0082">
        <w:rPr>
          <w:rFonts w:ascii="Times New Roman" w:eastAsia="Times New Roman" w:hAnsi="Times New Roman"/>
          <w:color w:val="000000"/>
          <w:sz w:val="24"/>
          <w:szCs w:val="24"/>
          <w:lang w:eastAsia="ru-RU"/>
        </w:rPr>
        <w:t>ярко</w:t>
      </w:r>
      <w:r w:rsidRPr="004B0082">
        <w:rPr>
          <w:rFonts w:ascii="Times New Roman" w:eastAsia="Times New Roman" w:hAnsi="Times New Roman"/>
          <w:color w:val="000000"/>
          <w:spacing w:val="74"/>
          <w:sz w:val="24"/>
          <w:szCs w:val="24"/>
          <w:lang w:eastAsia="ru-RU"/>
        </w:rPr>
        <w:t xml:space="preserve"> </w:t>
      </w:r>
      <w:r w:rsidRPr="004B0082">
        <w:rPr>
          <w:rFonts w:ascii="Times New Roman" w:eastAsia="Times New Roman" w:hAnsi="Times New Roman"/>
          <w:color w:val="000000"/>
          <w:sz w:val="24"/>
          <w:szCs w:val="24"/>
          <w:lang w:eastAsia="ru-RU"/>
        </w:rPr>
        <w:t>выраж</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нное</w:t>
      </w:r>
      <w:r w:rsidRPr="004B0082">
        <w:rPr>
          <w:rFonts w:ascii="Times New Roman" w:eastAsia="Times New Roman" w:hAnsi="Times New Roman"/>
          <w:color w:val="000000"/>
          <w:spacing w:val="73"/>
          <w:sz w:val="24"/>
          <w:szCs w:val="24"/>
          <w:lang w:eastAsia="ru-RU"/>
        </w:rPr>
        <w:t xml:space="preserve"> </w:t>
      </w:r>
      <w:r w:rsidRPr="004B0082">
        <w:rPr>
          <w:rFonts w:ascii="Times New Roman" w:eastAsia="Times New Roman" w:hAnsi="Times New Roman"/>
          <w:color w:val="000000"/>
          <w:sz w:val="24"/>
          <w:szCs w:val="24"/>
          <w:lang w:eastAsia="ru-RU"/>
        </w:rPr>
        <w:t>эмоциональное</w:t>
      </w:r>
      <w:r w:rsidRPr="004B0082">
        <w:rPr>
          <w:rFonts w:ascii="Times New Roman" w:eastAsia="Times New Roman" w:hAnsi="Times New Roman"/>
          <w:color w:val="000000"/>
          <w:spacing w:val="73"/>
          <w:sz w:val="24"/>
          <w:szCs w:val="24"/>
          <w:lang w:eastAsia="ru-RU"/>
        </w:rPr>
        <w:t xml:space="preserve"> </w:t>
      </w:r>
      <w:r w:rsidRPr="004B0082">
        <w:rPr>
          <w:rFonts w:ascii="Times New Roman" w:eastAsia="Times New Roman" w:hAnsi="Times New Roman"/>
          <w:color w:val="000000"/>
          <w:sz w:val="24"/>
          <w:szCs w:val="24"/>
          <w:lang w:eastAsia="ru-RU"/>
        </w:rPr>
        <w:t>состояние</w:t>
      </w:r>
      <w:r w:rsidRPr="004B0082">
        <w:rPr>
          <w:rFonts w:ascii="Times New Roman" w:eastAsia="Times New Roman" w:hAnsi="Times New Roman"/>
          <w:color w:val="000000"/>
          <w:spacing w:val="70"/>
          <w:sz w:val="24"/>
          <w:szCs w:val="24"/>
          <w:lang w:eastAsia="ru-RU"/>
        </w:rPr>
        <w:t xml:space="preserve"> </w:t>
      </w:r>
      <w:r w:rsidRPr="004B0082">
        <w:rPr>
          <w:rFonts w:ascii="Times New Roman" w:eastAsia="Times New Roman" w:hAnsi="Times New Roman"/>
          <w:color w:val="000000"/>
          <w:sz w:val="24"/>
          <w:szCs w:val="24"/>
          <w:lang w:eastAsia="ru-RU"/>
        </w:rPr>
        <w:t>свер</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тника</w:t>
      </w:r>
      <w:r w:rsidRPr="004B0082">
        <w:rPr>
          <w:rFonts w:ascii="Times New Roman" w:eastAsia="Times New Roman" w:hAnsi="Times New Roman"/>
          <w:color w:val="000000"/>
          <w:spacing w:val="73"/>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ли</w:t>
      </w:r>
      <w:r w:rsidRPr="004B0082">
        <w:rPr>
          <w:rFonts w:ascii="Times New Roman" w:eastAsia="Times New Roman" w:hAnsi="Times New Roman"/>
          <w:color w:val="000000"/>
          <w:spacing w:val="73"/>
          <w:sz w:val="24"/>
          <w:szCs w:val="24"/>
          <w:lang w:eastAsia="ru-RU"/>
        </w:rPr>
        <w:t xml:space="preserve"> </w:t>
      </w:r>
      <w:r w:rsidRPr="004B0082">
        <w:rPr>
          <w:rFonts w:ascii="Times New Roman" w:eastAsia="Times New Roman" w:hAnsi="Times New Roman"/>
          <w:color w:val="000000"/>
          <w:sz w:val="24"/>
          <w:szCs w:val="24"/>
          <w:lang w:eastAsia="ru-RU"/>
        </w:rPr>
        <w:t>близки</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7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 пр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ме</w:t>
      </w:r>
      <w:r w:rsidRPr="004B0082">
        <w:rPr>
          <w:rFonts w:ascii="Times New Roman" w:eastAsia="Times New Roman" w:hAnsi="Times New Roman"/>
          <w:color w:val="000000"/>
          <w:spacing w:val="1"/>
          <w:sz w:val="24"/>
          <w:szCs w:val="24"/>
          <w:lang w:eastAsia="ru-RU"/>
        </w:rPr>
        <w:t>р</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z w:val="24"/>
          <w:szCs w:val="24"/>
          <w:lang w:eastAsia="ru-RU"/>
        </w:rPr>
        <w:t>во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 xml:space="preserve">питателя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 со</w:t>
      </w:r>
      <w:r w:rsidRPr="004B0082">
        <w:rPr>
          <w:rFonts w:ascii="Times New Roman" w:eastAsia="Times New Roman" w:hAnsi="Times New Roman"/>
          <w:color w:val="000000"/>
          <w:spacing w:val="3"/>
          <w:sz w:val="24"/>
          <w:szCs w:val="24"/>
          <w:lang w:eastAsia="ru-RU"/>
        </w:rPr>
        <w:t>ч</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вств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p>
    <w:p w:rsidR="00CC6B7B" w:rsidRPr="004B0082" w:rsidRDefault="00CC6B7B" w:rsidP="004B0082">
      <w:pPr>
        <w:widowControl w:val="0"/>
        <w:spacing w:after="0" w:line="240" w:lineRule="auto"/>
        <w:ind w:right="-15"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28"/>
          <w:sz w:val="24"/>
          <w:szCs w:val="24"/>
          <w:lang w:eastAsia="ru-RU"/>
        </w:rPr>
        <w:t xml:space="preserve"> </w:t>
      </w:r>
      <w:r w:rsidRPr="004B0082">
        <w:rPr>
          <w:rFonts w:ascii="Times New Roman" w:eastAsia="Times New Roman" w:hAnsi="Times New Roman"/>
          <w:color w:val="000000"/>
          <w:sz w:val="24"/>
          <w:szCs w:val="24"/>
          <w:lang w:eastAsia="ru-RU"/>
        </w:rPr>
        <w:t>демонстр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128"/>
          <w:sz w:val="24"/>
          <w:szCs w:val="24"/>
          <w:lang w:eastAsia="ru-RU"/>
        </w:rPr>
        <w:t xml:space="preserve"> </w:t>
      </w:r>
      <w:r w:rsidRPr="004B0082">
        <w:rPr>
          <w:rFonts w:ascii="Times New Roman" w:eastAsia="Times New Roman" w:hAnsi="Times New Roman"/>
          <w:color w:val="000000"/>
          <w:sz w:val="24"/>
          <w:szCs w:val="24"/>
          <w:lang w:eastAsia="ru-RU"/>
        </w:rPr>
        <w:t>стре</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лен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26"/>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28"/>
          <w:sz w:val="24"/>
          <w:szCs w:val="24"/>
          <w:lang w:eastAsia="ru-RU"/>
        </w:rPr>
        <w:t xml:space="preserve"> </w:t>
      </w:r>
      <w:r w:rsidRPr="004B0082">
        <w:rPr>
          <w:rFonts w:ascii="Times New Roman" w:eastAsia="Times New Roman" w:hAnsi="Times New Roman"/>
          <w:color w:val="000000"/>
          <w:sz w:val="24"/>
          <w:szCs w:val="24"/>
          <w:lang w:eastAsia="ru-RU"/>
        </w:rPr>
        <w:t>об</w:t>
      </w:r>
      <w:r w:rsidRPr="004B0082">
        <w:rPr>
          <w:rFonts w:ascii="Times New Roman" w:eastAsia="Times New Roman" w:hAnsi="Times New Roman"/>
          <w:color w:val="000000"/>
          <w:spacing w:val="-1"/>
          <w:sz w:val="24"/>
          <w:szCs w:val="24"/>
          <w:lang w:eastAsia="ru-RU"/>
        </w:rPr>
        <w:t>ще</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128"/>
          <w:sz w:val="24"/>
          <w:szCs w:val="24"/>
          <w:lang w:eastAsia="ru-RU"/>
        </w:rPr>
        <w:t xml:space="preserve"> </w:t>
      </w:r>
      <w:r w:rsidRPr="004B0082">
        <w:rPr>
          <w:rFonts w:ascii="Times New Roman" w:eastAsia="Times New Roman" w:hAnsi="Times New Roman"/>
          <w:color w:val="000000"/>
          <w:sz w:val="24"/>
          <w:szCs w:val="24"/>
          <w:lang w:eastAsia="ru-RU"/>
        </w:rPr>
        <w:t>со</w:t>
      </w:r>
      <w:r w:rsidRPr="004B0082">
        <w:rPr>
          <w:rFonts w:ascii="Times New Roman" w:eastAsia="Times New Roman" w:hAnsi="Times New Roman"/>
          <w:color w:val="000000"/>
          <w:spacing w:val="126"/>
          <w:sz w:val="24"/>
          <w:szCs w:val="24"/>
          <w:lang w:eastAsia="ru-RU"/>
        </w:rPr>
        <w:t xml:space="preserve"> </w:t>
      </w:r>
      <w:r w:rsidRPr="004B0082">
        <w:rPr>
          <w:rFonts w:ascii="Times New Roman" w:eastAsia="Times New Roman" w:hAnsi="Times New Roman"/>
          <w:color w:val="000000"/>
          <w:sz w:val="24"/>
          <w:szCs w:val="24"/>
          <w:lang w:eastAsia="ru-RU"/>
        </w:rPr>
        <w:t>св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ник</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3"/>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2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25"/>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редложению воспитателя</w:t>
      </w:r>
      <w:r w:rsidRPr="004B0082">
        <w:rPr>
          <w:rFonts w:ascii="Times New Roman" w:eastAsia="Times New Roman" w:hAnsi="Times New Roman"/>
          <w:color w:val="000000"/>
          <w:spacing w:val="93"/>
          <w:sz w:val="24"/>
          <w:szCs w:val="24"/>
          <w:lang w:eastAsia="ru-RU"/>
        </w:rPr>
        <w:t xml:space="preserve"> </w:t>
      </w:r>
      <w:r w:rsidRPr="004B0082">
        <w:rPr>
          <w:rFonts w:ascii="Times New Roman" w:eastAsia="Times New Roman" w:hAnsi="Times New Roman"/>
          <w:color w:val="000000"/>
          <w:sz w:val="24"/>
          <w:szCs w:val="24"/>
          <w:lang w:eastAsia="ru-RU"/>
        </w:rPr>
        <w:t>может</w:t>
      </w:r>
      <w:r w:rsidRPr="004B0082">
        <w:rPr>
          <w:rFonts w:ascii="Times New Roman" w:eastAsia="Times New Roman" w:hAnsi="Times New Roman"/>
          <w:color w:val="000000"/>
          <w:spacing w:val="93"/>
          <w:sz w:val="24"/>
          <w:szCs w:val="24"/>
          <w:lang w:eastAsia="ru-RU"/>
        </w:rPr>
        <w:t xml:space="preserve"> </w:t>
      </w:r>
      <w:r w:rsidRPr="004B0082">
        <w:rPr>
          <w:rFonts w:ascii="Times New Roman" w:eastAsia="Times New Roman" w:hAnsi="Times New Roman"/>
          <w:color w:val="000000"/>
          <w:sz w:val="24"/>
          <w:szCs w:val="24"/>
          <w:lang w:eastAsia="ru-RU"/>
        </w:rPr>
        <w:t>договор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ся</w:t>
      </w:r>
      <w:r w:rsidRPr="004B0082">
        <w:rPr>
          <w:rFonts w:ascii="Times New Roman" w:eastAsia="Times New Roman" w:hAnsi="Times New Roman"/>
          <w:color w:val="000000"/>
          <w:spacing w:val="93"/>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z w:val="24"/>
          <w:szCs w:val="24"/>
          <w:lang w:eastAsia="ru-RU"/>
        </w:rPr>
        <w:t>дет</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91"/>
          <w:sz w:val="24"/>
          <w:szCs w:val="24"/>
          <w:lang w:eastAsia="ru-RU"/>
        </w:rPr>
        <w:t xml:space="preserve"> </w:t>
      </w:r>
      <w:r w:rsidRPr="004B0082">
        <w:rPr>
          <w:rFonts w:ascii="Times New Roman" w:eastAsia="Times New Roman" w:hAnsi="Times New Roman"/>
          <w:color w:val="000000"/>
          <w:sz w:val="24"/>
          <w:szCs w:val="24"/>
          <w:lang w:eastAsia="ru-RU"/>
        </w:rPr>
        <w:t>стре</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тся</w:t>
      </w:r>
      <w:r w:rsidRPr="004B0082">
        <w:rPr>
          <w:rFonts w:ascii="Times New Roman" w:eastAsia="Times New Roman" w:hAnsi="Times New Roman"/>
          <w:color w:val="000000"/>
          <w:spacing w:val="93"/>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95"/>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ам</w:t>
      </w:r>
      <w:r w:rsidRPr="004B0082">
        <w:rPr>
          <w:rFonts w:ascii="Times New Roman" w:eastAsia="Times New Roman" w:hAnsi="Times New Roman"/>
          <w:color w:val="000000"/>
          <w:sz w:val="24"/>
          <w:szCs w:val="24"/>
          <w:lang w:eastAsia="ru-RU"/>
        </w:rPr>
        <w:t>ов</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раж</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93"/>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93"/>
          <w:sz w:val="24"/>
          <w:szCs w:val="24"/>
          <w:lang w:eastAsia="ru-RU"/>
        </w:rPr>
        <w:t xml:space="preserve"> </w:t>
      </w:r>
      <w:r w:rsidRPr="004B0082">
        <w:rPr>
          <w:rFonts w:ascii="Times New Roman" w:eastAsia="Times New Roman" w:hAnsi="Times New Roman"/>
          <w:color w:val="000000"/>
          <w:sz w:val="24"/>
          <w:szCs w:val="24"/>
          <w:lang w:eastAsia="ru-RU"/>
        </w:rPr>
        <w:t>деятель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ости,</w:t>
      </w:r>
      <w:r w:rsidRPr="004B0082">
        <w:rPr>
          <w:rFonts w:ascii="Times New Roman" w:eastAsia="Times New Roman" w:hAnsi="Times New Roman"/>
          <w:color w:val="000000"/>
          <w:spacing w:val="93"/>
          <w:sz w:val="24"/>
          <w:szCs w:val="24"/>
          <w:lang w:eastAsia="ru-RU"/>
        </w:rPr>
        <w:t xml:space="preserve"> </w:t>
      </w:r>
      <w:r w:rsidRPr="004B0082">
        <w:rPr>
          <w:rFonts w:ascii="Times New Roman" w:eastAsia="Times New Roman" w:hAnsi="Times New Roman"/>
          <w:color w:val="000000"/>
          <w:sz w:val="24"/>
          <w:szCs w:val="24"/>
          <w:lang w:eastAsia="ru-RU"/>
        </w:rPr>
        <w:t>к пр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зна</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ию</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pacing w:val="-5"/>
          <w:sz w:val="24"/>
          <w:szCs w:val="24"/>
          <w:lang w:eastAsia="ru-RU"/>
        </w:rPr>
        <w:t>у</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z w:val="24"/>
          <w:szCs w:val="24"/>
          <w:lang w:eastAsia="ru-RU"/>
        </w:rPr>
        <w:t>жен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ю св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ник</w:t>
      </w:r>
      <w:r w:rsidRPr="004B0082">
        <w:rPr>
          <w:rFonts w:ascii="Times New Roman" w:eastAsia="Times New Roman" w:hAnsi="Times New Roman"/>
          <w:color w:val="000000"/>
          <w:sz w:val="24"/>
          <w:szCs w:val="24"/>
          <w:lang w:eastAsia="ru-RU"/>
        </w:rPr>
        <w:t>ов;</w:t>
      </w:r>
    </w:p>
    <w:p w:rsidR="00CC6B7B" w:rsidRPr="004B0082" w:rsidRDefault="00CC6B7B" w:rsidP="004B0082">
      <w:pPr>
        <w:widowControl w:val="0"/>
        <w:spacing w:after="0" w:line="240" w:lineRule="auto"/>
        <w:ind w:right="-51"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ознает</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равила</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z w:val="24"/>
          <w:szCs w:val="24"/>
          <w:lang w:eastAsia="ru-RU"/>
        </w:rPr>
        <w:t>безо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асного</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оведения</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стремится</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z w:val="24"/>
          <w:szCs w:val="24"/>
          <w:lang w:eastAsia="ru-RU"/>
        </w:rPr>
        <w:t>их</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выполнять</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овс</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евной жи</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ни;</w:t>
      </w:r>
    </w:p>
    <w:p w:rsidR="00CC6B7B" w:rsidRPr="004B0082" w:rsidRDefault="00CC6B7B" w:rsidP="004B0082">
      <w:pPr>
        <w:widowControl w:val="0"/>
        <w:spacing w:after="0" w:line="240" w:lineRule="auto"/>
        <w:ind w:right="-56"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0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10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авательный</w:t>
      </w:r>
      <w:r w:rsidRPr="004B0082">
        <w:rPr>
          <w:rFonts w:ascii="Times New Roman" w:eastAsia="Times New Roman" w:hAnsi="Times New Roman"/>
          <w:color w:val="000000"/>
          <w:spacing w:val="101"/>
          <w:sz w:val="24"/>
          <w:szCs w:val="24"/>
          <w:lang w:eastAsia="ru-RU"/>
        </w:rPr>
        <w:t xml:space="preserve"> </w:t>
      </w:r>
      <w:r w:rsidRPr="004B0082">
        <w:rPr>
          <w:rFonts w:ascii="Times New Roman" w:eastAsia="Times New Roman" w:hAnsi="Times New Roman"/>
          <w:color w:val="000000"/>
          <w:sz w:val="24"/>
          <w:szCs w:val="24"/>
          <w:lang w:eastAsia="ru-RU"/>
        </w:rPr>
        <w:t>интер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99"/>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105"/>
          <w:sz w:val="24"/>
          <w:szCs w:val="24"/>
          <w:lang w:eastAsia="ru-RU"/>
        </w:rPr>
        <w:t xml:space="preserve"> </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4"/>
          <w:sz w:val="24"/>
          <w:szCs w:val="24"/>
          <w:lang w:eastAsia="ru-RU"/>
        </w:rPr>
        <w:t>д</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z w:val="24"/>
          <w:szCs w:val="24"/>
          <w:lang w:eastAsia="ru-RU"/>
        </w:rPr>
        <w:t>взрослы</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0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рофессиям,</w:t>
      </w:r>
      <w:r w:rsidRPr="004B0082">
        <w:rPr>
          <w:rFonts w:ascii="Times New Roman" w:eastAsia="Times New Roman" w:hAnsi="Times New Roman"/>
          <w:color w:val="000000"/>
          <w:spacing w:val="100"/>
          <w:sz w:val="24"/>
          <w:szCs w:val="24"/>
          <w:lang w:eastAsia="ru-RU"/>
        </w:rPr>
        <w:t xml:space="preserve"> </w:t>
      </w:r>
      <w:r w:rsidRPr="004B0082">
        <w:rPr>
          <w:rFonts w:ascii="Times New Roman" w:eastAsia="Times New Roman" w:hAnsi="Times New Roman"/>
          <w:color w:val="000000"/>
          <w:sz w:val="24"/>
          <w:szCs w:val="24"/>
          <w:lang w:eastAsia="ru-RU"/>
        </w:rPr>
        <w:t>те</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ике; отража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 эти</w:t>
      </w:r>
      <w:r w:rsidRPr="004B0082">
        <w:rPr>
          <w:rFonts w:ascii="Times New Roman" w:eastAsia="Times New Roman" w:hAnsi="Times New Roman"/>
          <w:color w:val="000000"/>
          <w:spacing w:val="1"/>
          <w:sz w:val="24"/>
          <w:szCs w:val="24"/>
          <w:lang w:eastAsia="ru-RU"/>
        </w:rPr>
        <w:t xml:space="preserve"> п</w:t>
      </w:r>
      <w:r w:rsidRPr="004B0082">
        <w:rPr>
          <w:rFonts w:ascii="Times New Roman" w:eastAsia="Times New Roman" w:hAnsi="Times New Roman"/>
          <w:color w:val="000000"/>
          <w:sz w:val="24"/>
          <w:szCs w:val="24"/>
          <w:lang w:eastAsia="ru-RU"/>
        </w:rPr>
        <w:t>редставления в играх;</w:t>
      </w:r>
    </w:p>
    <w:p w:rsidR="00CC6B7B" w:rsidRPr="004B0082" w:rsidRDefault="00CC6B7B" w:rsidP="004B0082">
      <w:pPr>
        <w:widowControl w:val="0"/>
        <w:spacing w:after="0" w:line="240" w:lineRule="auto"/>
        <w:ind w:right="-50"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lastRenderedPageBreak/>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способен</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z w:val="24"/>
          <w:szCs w:val="24"/>
          <w:lang w:eastAsia="ru-RU"/>
        </w:rPr>
        <w:t>рас</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казать</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те,</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z w:val="24"/>
          <w:szCs w:val="24"/>
          <w:lang w:eastAsia="ru-RU"/>
        </w:rPr>
        <w:t>его</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ач</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z w:val="24"/>
          <w:szCs w:val="24"/>
          <w:lang w:eastAsia="ru-RU"/>
        </w:rPr>
        <w:t>особ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3"/>
          <w:sz w:val="24"/>
          <w:szCs w:val="24"/>
          <w:lang w:eastAsia="ru-RU"/>
        </w:rPr>
        <w:t>с</w:t>
      </w:r>
      <w:r w:rsidRPr="004B0082">
        <w:rPr>
          <w:rFonts w:ascii="Times New Roman" w:eastAsia="Times New Roman" w:hAnsi="Times New Roman"/>
          <w:color w:val="000000"/>
          <w:sz w:val="24"/>
          <w:szCs w:val="24"/>
          <w:lang w:eastAsia="ru-RU"/>
        </w:rPr>
        <w:t>тя</w:t>
      </w:r>
      <w:r w:rsidRPr="004B0082">
        <w:rPr>
          <w:rFonts w:ascii="Times New Roman" w:eastAsia="Times New Roman" w:hAnsi="Times New Roman"/>
          <w:color w:val="000000"/>
          <w:spacing w:val="3"/>
          <w:sz w:val="24"/>
          <w:szCs w:val="24"/>
          <w:lang w:eastAsia="ru-RU"/>
        </w:rPr>
        <w:t>х</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z w:val="24"/>
          <w:szCs w:val="24"/>
          <w:lang w:eastAsia="ru-RU"/>
        </w:rPr>
        <w:t>том,</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как</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z w:val="24"/>
          <w:szCs w:val="24"/>
          <w:lang w:eastAsia="ru-RU"/>
        </w:rPr>
        <w:t>был создан;</w:t>
      </w:r>
    </w:p>
    <w:p w:rsidR="00CC6B7B" w:rsidRPr="004B0082" w:rsidRDefault="00CC6B7B" w:rsidP="004B0082">
      <w:pPr>
        <w:widowControl w:val="0"/>
        <w:spacing w:after="0" w:line="240" w:lineRule="auto"/>
        <w:ind w:left="709" w:right="-20"/>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 са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остоятелен</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в с</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моо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2"/>
          <w:sz w:val="24"/>
          <w:szCs w:val="24"/>
          <w:lang w:eastAsia="ru-RU"/>
        </w:rPr>
        <w:t>л</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жи</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ии</w:t>
      </w:r>
      <w:r w:rsidRPr="004B0082">
        <w:rPr>
          <w:rFonts w:ascii="Times New Roman" w:eastAsia="Times New Roman" w:hAnsi="Times New Roman"/>
          <w:color w:val="000000"/>
          <w:sz w:val="24"/>
          <w:szCs w:val="24"/>
          <w:lang w:eastAsia="ru-RU"/>
        </w:rPr>
        <w:t>;</w:t>
      </w:r>
    </w:p>
    <w:p w:rsidR="00CC6B7B" w:rsidRPr="004B0082" w:rsidRDefault="00CC6B7B" w:rsidP="004B0082">
      <w:pPr>
        <w:widowControl w:val="0"/>
        <w:spacing w:after="0" w:line="240" w:lineRule="auto"/>
        <w:ind w:right="-56"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 стремится к в</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ол</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ию</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pacing w:val="-7"/>
          <w:sz w:val="24"/>
          <w:szCs w:val="24"/>
          <w:lang w:eastAsia="ru-RU"/>
        </w:rPr>
        <w:t>у</w:t>
      </w:r>
      <w:r w:rsidRPr="004B0082">
        <w:rPr>
          <w:rFonts w:ascii="Times New Roman" w:eastAsia="Times New Roman" w:hAnsi="Times New Roman"/>
          <w:color w:val="000000"/>
          <w:sz w:val="24"/>
          <w:szCs w:val="24"/>
          <w:lang w:eastAsia="ru-RU"/>
        </w:rPr>
        <w:t>довых</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 xml:space="preserve">остей, </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pacing w:val="1"/>
          <w:sz w:val="24"/>
          <w:szCs w:val="24"/>
          <w:lang w:eastAsia="ru-RU"/>
        </w:rPr>
        <w:t>х</w:t>
      </w:r>
      <w:r w:rsidRPr="004B0082">
        <w:rPr>
          <w:rFonts w:ascii="Times New Roman" w:eastAsia="Times New Roman" w:hAnsi="Times New Roman"/>
          <w:color w:val="000000"/>
          <w:sz w:val="24"/>
          <w:szCs w:val="24"/>
          <w:lang w:eastAsia="ru-RU"/>
        </w:rPr>
        <w:t>от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 включ</w:t>
      </w:r>
      <w:r w:rsidRPr="004B0082">
        <w:rPr>
          <w:rFonts w:ascii="Times New Roman" w:eastAsia="Times New Roman" w:hAnsi="Times New Roman"/>
          <w:color w:val="000000"/>
          <w:spacing w:val="-1"/>
          <w:sz w:val="24"/>
          <w:szCs w:val="24"/>
          <w:lang w:eastAsia="ru-RU"/>
        </w:rPr>
        <w:t>ае</w:t>
      </w:r>
      <w:r w:rsidRPr="004B0082">
        <w:rPr>
          <w:rFonts w:ascii="Times New Roman" w:eastAsia="Times New Roman" w:hAnsi="Times New Roman"/>
          <w:color w:val="000000"/>
          <w:sz w:val="24"/>
          <w:szCs w:val="24"/>
          <w:lang w:eastAsia="ru-RU"/>
        </w:rPr>
        <w:t>тся в</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со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ме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ый т</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 xml:space="preserve">д </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о взрослы</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 xml:space="preserve"> и</w:t>
      </w:r>
      <w:r w:rsidRPr="004B0082">
        <w:rPr>
          <w:rFonts w:ascii="Times New Roman" w:eastAsia="Times New Roman" w:hAnsi="Times New Roman"/>
          <w:color w:val="000000"/>
          <w:sz w:val="24"/>
          <w:szCs w:val="24"/>
          <w:lang w:eastAsia="ru-RU"/>
        </w:rPr>
        <w:t>ли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свер</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тни</w:t>
      </w:r>
      <w:r w:rsidRPr="004B0082">
        <w:rPr>
          <w:rFonts w:ascii="Times New Roman" w:eastAsia="Times New Roman" w:hAnsi="Times New Roman"/>
          <w:color w:val="000000"/>
          <w:spacing w:val="1"/>
          <w:sz w:val="24"/>
          <w:szCs w:val="24"/>
          <w:lang w:eastAsia="ru-RU"/>
        </w:rPr>
        <w:t>ка</w:t>
      </w:r>
      <w:r w:rsidRPr="004B0082">
        <w:rPr>
          <w:rFonts w:ascii="Times New Roman" w:eastAsia="Times New Roman" w:hAnsi="Times New Roman"/>
          <w:color w:val="000000"/>
          <w:sz w:val="24"/>
          <w:szCs w:val="24"/>
          <w:lang w:eastAsia="ru-RU"/>
        </w:rPr>
        <w:t>ми;</w:t>
      </w:r>
    </w:p>
    <w:p w:rsidR="00CC6B7B" w:rsidRPr="004B0082" w:rsidRDefault="00CC6B7B" w:rsidP="004B0082">
      <w:pPr>
        <w:widowControl w:val="0"/>
        <w:spacing w:after="0" w:line="240" w:lineRule="auto"/>
        <w:ind w:right="-51"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0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103"/>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ысо</w:t>
      </w:r>
      <w:r w:rsidRPr="004B0082">
        <w:rPr>
          <w:rFonts w:ascii="Times New Roman" w:eastAsia="Times New Roman" w:hAnsi="Times New Roman"/>
          <w:color w:val="000000"/>
          <w:spacing w:val="2"/>
          <w:sz w:val="24"/>
          <w:szCs w:val="24"/>
          <w:lang w:eastAsia="ru-RU"/>
        </w:rPr>
        <w:t>к</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104"/>
          <w:sz w:val="24"/>
          <w:szCs w:val="24"/>
          <w:lang w:eastAsia="ru-RU"/>
        </w:rPr>
        <w:t xml:space="preserve"> </w:t>
      </w:r>
      <w:r w:rsidRPr="004B0082">
        <w:rPr>
          <w:rFonts w:ascii="Times New Roman" w:eastAsia="Times New Roman" w:hAnsi="Times New Roman"/>
          <w:color w:val="000000"/>
          <w:sz w:val="24"/>
          <w:szCs w:val="24"/>
          <w:lang w:eastAsia="ru-RU"/>
        </w:rPr>
        <w:t>акт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ость</w:t>
      </w:r>
      <w:r w:rsidRPr="004B0082">
        <w:rPr>
          <w:rFonts w:ascii="Times New Roman" w:eastAsia="Times New Roman" w:hAnsi="Times New Roman"/>
          <w:color w:val="000000"/>
          <w:spacing w:val="103"/>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02"/>
          <w:sz w:val="24"/>
          <w:szCs w:val="24"/>
          <w:lang w:eastAsia="ru-RU"/>
        </w:rPr>
        <w:t xml:space="preserve"> </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ю</w:t>
      </w:r>
      <w:r w:rsidRPr="004B0082">
        <w:rPr>
          <w:rFonts w:ascii="Times New Roman" w:eastAsia="Times New Roman" w:hAnsi="Times New Roman"/>
          <w:color w:val="000000"/>
          <w:sz w:val="24"/>
          <w:szCs w:val="24"/>
          <w:lang w:eastAsia="ru-RU"/>
        </w:rPr>
        <w:t>бо</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ател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ос</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z w:val="24"/>
          <w:szCs w:val="24"/>
          <w:lang w:eastAsia="ru-RU"/>
        </w:rPr>
        <w:t>ь,</w:t>
      </w:r>
      <w:r w:rsidRPr="004B0082">
        <w:rPr>
          <w:rFonts w:ascii="Times New Roman" w:eastAsia="Times New Roman" w:hAnsi="Times New Roman"/>
          <w:color w:val="000000"/>
          <w:spacing w:val="103"/>
          <w:sz w:val="24"/>
          <w:szCs w:val="24"/>
          <w:lang w:eastAsia="ru-RU"/>
        </w:rPr>
        <w:t xml:space="preserve"> </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105"/>
          <w:sz w:val="24"/>
          <w:szCs w:val="24"/>
          <w:lang w:eastAsia="ru-RU"/>
        </w:rPr>
        <w:t xml:space="preserve"> </w:t>
      </w:r>
      <w:r w:rsidRPr="004B0082">
        <w:rPr>
          <w:rFonts w:ascii="Times New Roman" w:eastAsia="Times New Roman" w:hAnsi="Times New Roman"/>
          <w:color w:val="000000"/>
          <w:sz w:val="24"/>
          <w:szCs w:val="24"/>
          <w:lang w:eastAsia="ru-RU"/>
        </w:rPr>
        <w:t>много</w:t>
      </w:r>
      <w:r w:rsidRPr="004B0082">
        <w:rPr>
          <w:rFonts w:ascii="Times New Roman" w:eastAsia="Times New Roman" w:hAnsi="Times New Roman"/>
          <w:color w:val="000000"/>
          <w:spacing w:val="103"/>
          <w:sz w:val="24"/>
          <w:szCs w:val="24"/>
          <w:lang w:eastAsia="ru-RU"/>
        </w:rPr>
        <w:t xml:space="preserve"> </w:t>
      </w:r>
      <w:r w:rsidRPr="004B0082">
        <w:rPr>
          <w:rFonts w:ascii="Times New Roman" w:eastAsia="Times New Roman" w:hAnsi="Times New Roman"/>
          <w:color w:val="000000"/>
          <w:sz w:val="24"/>
          <w:szCs w:val="24"/>
          <w:lang w:eastAsia="ru-RU"/>
        </w:rPr>
        <w:t>во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росов по</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скового</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х</w:t>
      </w:r>
      <w:r w:rsidRPr="004B0082">
        <w:rPr>
          <w:rFonts w:ascii="Times New Roman" w:eastAsia="Times New Roman" w:hAnsi="Times New Roman"/>
          <w:color w:val="000000"/>
          <w:sz w:val="24"/>
          <w:szCs w:val="24"/>
          <w:lang w:eastAsia="ru-RU"/>
        </w:rPr>
        <w:t>арактера;</w:t>
      </w:r>
    </w:p>
    <w:p w:rsidR="00CC6B7B" w:rsidRPr="004B0082" w:rsidRDefault="00CC6B7B" w:rsidP="004B0082">
      <w:pPr>
        <w:widowControl w:val="0"/>
        <w:spacing w:after="0" w:line="240" w:lineRule="auto"/>
        <w:ind w:right="-57"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2"/>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ме</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2"/>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екото</w:t>
      </w:r>
      <w:r w:rsidRPr="004B0082">
        <w:rPr>
          <w:rFonts w:ascii="Times New Roman" w:eastAsia="Times New Roman" w:hAnsi="Times New Roman"/>
          <w:color w:val="000000"/>
          <w:spacing w:val="-1"/>
          <w:sz w:val="24"/>
          <w:szCs w:val="24"/>
          <w:lang w:eastAsia="ru-RU"/>
        </w:rPr>
        <w:t>р</w:t>
      </w:r>
      <w:r w:rsidRPr="004B0082">
        <w:rPr>
          <w:rFonts w:ascii="Times New Roman" w:eastAsia="Times New Roman" w:hAnsi="Times New Roman"/>
          <w:color w:val="000000"/>
          <w:sz w:val="24"/>
          <w:szCs w:val="24"/>
          <w:lang w:eastAsia="ru-RU"/>
        </w:rPr>
        <w:t>ый</w:t>
      </w:r>
      <w:r w:rsidRPr="004B0082">
        <w:rPr>
          <w:rFonts w:ascii="Times New Roman" w:eastAsia="Times New Roman" w:hAnsi="Times New Roman"/>
          <w:color w:val="000000"/>
          <w:spacing w:val="12"/>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ыт</w:t>
      </w:r>
      <w:r w:rsidRPr="004B0082">
        <w:rPr>
          <w:rFonts w:ascii="Times New Roman" w:eastAsia="Times New Roman" w:hAnsi="Times New Roman"/>
          <w:color w:val="000000"/>
          <w:spacing w:val="12"/>
          <w:sz w:val="24"/>
          <w:szCs w:val="24"/>
          <w:lang w:eastAsia="ru-RU"/>
        </w:rPr>
        <w:t xml:space="preserve"> </w:t>
      </w:r>
      <w:r w:rsidRPr="004B0082">
        <w:rPr>
          <w:rFonts w:ascii="Times New Roman" w:eastAsia="Times New Roman" w:hAnsi="Times New Roman"/>
          <w:color w:val="000000"/>
          <w:sz w:val="24"/>
          <w:szCs w:val="24"/>
          <w:lang w:eastAsia="ru-RU"/>
        </w:rPr>
        <w:t>деятельности</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3"/>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апас</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редставл</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z w:val="24"/>
          <w:szCs w:val="24"/>
          <w:lang w:eastAsia="ru-RU"/>
        </w:rPr>
        <w:t>об</w:t>
      </w:r>
      <w:r w:rsidRPr="004B0082">
        <w:rPr>
          <w:rFonts w:ascii="Times New Roman" w:eastAsia="Times New Roman" w:hAnsi="Times New Roman"/>
          <w:color w:val="000000"/>
          <w:spacing w:val="12"/>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8"/>
          <w:sz w:val="24"/>
          <w:szCs w:val="24"/>
          <w:lang w:eastAsia="ru-RU"/>
        </w:rPr>
        <w:t>ю</w:t>
      </w:r>
      <w:r w:rsidRPr="004B0082">
        <w:rPr>
          <w:rFonts w:ascii="Times New Roman" w:eastAsia="Times New Roman" w:hAnsi="Times New Roman"/>
          <w:color w:val="000000"/>
          <w:sz w:val="24"/>
          <w:szCs w:val="24"/>
          <w:lang w:eastAsia="ru-RU"/>
        </w:rPr>
        <w:t>щем</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z w:val="24"/>
          <w:szCs w:val="24"/>
          <w:lang w:eastAsia="ru-RU"/>
        </w:rPr>
        <w:t>мире, с</w:t>
      </w:r>
      <w:r w:rsidRPr="004B0082">
        <w:rPr>
          <w:rFonts w:ascii="Times New Roman" w:eastAsia="Times New Roman" w:hAnsi="Times New Roman"/>
          <w:color w:val="000000"/>
          <w:spacing w:val="5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омощью</w:t>
      </w:r>
      <w:r w:rsidRPr="004B0082">
        <w:rPr>
          <w:rFonts w:ascii="Times New Roman" w:eastAsia="Times New Roman" w:hAnsi="Times New Roman"/>
          <w:color w:val="000000"/>
          <w:spacing w:val="55"/>
          <w:sz w:val="24"/>
          <w:szCs w:val="24"/>
          <w:lang w:eastAsia="ru-RU"/>
        </w:rPr>
        <w:t xml:space="preserve"> </w:t>
      </w:r>
      <w:r w:rsidRPr="004B0082">
        <w:rPr>
          <w:rFonts w:ascii="Times New Roman" w:eastAsia="Times New Roman" w:hAnsi="Times New Roman"/>
          <w:color w:val="000000"/>
          <w:sz w:val="24"/>
          <w:szCs w:val="24"/>
          <w:lang w:eastAsia="ru-RU"/>
        </w:rPr>
        <w:t>восп</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тат</w:t>
      </w:r>
      <w:r w:rsidRPr="004B0082">
        <w:rPr>
          <w:rFonts w:ascii="Times New Roman" w:eastAsia="Times New Roman" w:hAnsi="Times New Roman"/>
          <w:color w:val="000000"/>
          <w:spacing w:val="-2"/>
          <w:sz w:val="24"/>
          <w:szCs w:val="24"/>
          <w:lang w:eastAsia="ru-RU"/>
        </w:rPr>
        <w:t>е</w:t>
      </w:r>
      <w:r w:rsidRPr="004B0082">
        <w:rPr>
          <w:rFonts w:ascii="Times New Roman" w:eastAsia="Times New Roman" w:hAnsi="Times New Roman"/>
          <w:color w:val="000000"/>
          <w:sz w:val="24"/>
          <w:szCs w:val="24"/>
          <w:lang w:eastAsia="ru-RU"/>
        </w:rPr>
        <w:t>ля</w:t>
      </w:r>
      <w:r w:rsidRPr="004B0082">
        <w:rPr>
          <w:rFonts w:ascii="Times New Roman" w:eastAsia="Times New Roman" w:hAnsi="Times New Roman"/>
          <w:color w:val="000000"/>
          <w:spacing w:val="55"/>
          <w:sz w:val="24"/>
          <w:szCs w:val="24"/>
          <w:lang w:eastAsia="ru-RU"/>
        </w:rPr>
        <w:t xml:space="preserve"> </w:t>
      </w:r>
      <w:r w:rsidRPr="004B0082">
        <w:rPr>
          <w:rFonts w:ascii="Times New Roman" w:eastAsia="Times New Roman" w:hAnsi="Times New Roman"/>
          <w:color w:val="000000"/>
          <w:sz w:val="24"/>
          <w:szCs w:val="24"/>
          <w:lang w:eastAsia="ru-RU"/>
        </w:rPr>
        <w:t>акт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55"/>
          <w:sz w:val="24"/>
          <w:szCs w:val="24"/>
          <w:lang w:eastAsia="ru-RU"/>
        </w:rPr>
        <w:t xml:space="preserve"> </w:t>
      </w:r>
      <w:r w:rsidRPr="004B0082">
        <w:rPr>
          <w:rFonts w:ascii="Times New Roman" w:eastAsia="Times New Roman" w:hAnsi="Times New Roman"/>
          <w:color w:val="000000"/>
          <w:sz w:val="24"/>
          <w:szCs w:val="24"/>
          <w:lang w:eastAsia="ru-RU"/>
        </w:rPr>
        <w:t>вк</w:t>
      </w:r>
      <w:r w:rsidRPr="004B0082">
        <w:rPr>
          <w:rFonts w:ascii="Times New Roman" w:eastAsia="Times New Roman" w:hAnsi="Times New Roman"/>
          <w:color w:val="000000"/>
          <w:spacing w:val="-1"/>
          <w:sz w:val="24"/>
          <w:szCs w:val="24"/>
          <w:lang w:eastAsia="ru-RU"/>
        </w:rPr>
        <w:t>л</w:t>
      </w:r>
      <w:r w:rsidRPr="004B0082">
        <w:rPr>
          <w:rFonts w:ascii="Times New Roman" w:eastAsia="Times New Roman" w:hAnsi="Times New Roman"/>
          <w:color w:val="000000"/>
          <w:sz w:val="24"/>
          <w:szCs w:val="24"/>
          <w:lang w:eastAsia="ru-RU"/>
        </w:rPr>
        <w:t>юч</w:t>
      </w:r>
      <w:r w:rsidRPr="004B0082">
        <w:rPr>
          <w:rFonts w:ascii="Times New Roman" w:eastAsia="Times New Roman" w:hAnsi="Times New Roman"/>
          <w:color w:val="000000"/>
          <w:spacing w:val="-1"/>
          <w:sz w:val="24"/>
          <w:szCs w:val="24"/>
          <w:lang w:eastAsia="ru-RU"/>
        </w:rPr>
        <w:t>ае</w:t>
      </w:r>
      <w:r w:rsidRPr="004B0082">
        <w:rPr>
          <w:rFonts w:ascii="Times New Roman" w:eastAsia="Times New Roman" w:hAnsi="Times New Roman"/>
          <w:color w:val="000000"/>
          <w:sz w:val="24"/>
          <w:szCs w:val="24"/>
          <w:lang w:eastAsia="ru-RU"/>
        </w:rPr>
        <w:t>тся</w:t>
      </w:r>
      <w:r w:rsidRPr="004B0082">
        <w:rPr>
          <w:rFonts w:ascii="Times New Roman" w:eastAsia="Times New Roman" w:hAnsi="Times New Roman"/>
          <w:color w:val="000000"/>
          <w:spacing w:val="55"/>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54"/>
          <w:sz w:val="24"/>
          <w:szCs w:val="24"/>
          <w:lang w:eastAsia="ru-RU"/>
        </w:rPr>
        <w:t xml:space="preserve"> </w:t>
      </w:r>
      <w:r w:rsidRPr="004B0082">
        <w:rPr>
          <w:rFonts w:ascii="Times New Roman" w:eastAsia="Times New Roman" w:hAnsi="Times New Roman"/>
          <w:color w:val="000000"/>
          <w:sz w:val="24"/>
          <w:szCs w:val="24"/>
          <w:lang w:eastAsia="ru-RU"/>
        </w:rPr>
        <w:t>деятель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ость</w:t>
      </w:r>
      <w:r w:rsidRPr="004B0082">
        <w:rPr>
          <w:rFonts w:ascii="Times New Roman" w:eastAsia="Times New Roman" w:hAnsi="Times New Roman"/>
          <w:color w:val="000000"/>
          <w:spacing w:val="56"/>
          <w:sz w:val="24"/>
          <w:szCs w:val="24"/>
          <w:lang w:eastAsia="ru-RU"/>
        </w:rPr>
        <w:t xml:space="preserve"> </w:t>
      </w:r>
      <w:r w:rsidRPr="004B0082">
        <w:rPr>
          <w:rFonts w:ascii="Times New Roman" w:eastAsia="Times New Roman" w:hAnsi="Times New Roman"/>
          <w:color w:val="000000"/>
          <w:sz w:val="24"/>
          <w:szCs w:val="24"/>
          <w:lang w:eastAsia="ru-RU"/>
        </w:rPr>
        <w:t>э</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пе</w:t>
      </w:r>
      <w:r w:rsidRPr="004B0082">
        <w:rPr>
          <w:rFonts w:ascii="Times New Roman" w:eastAsia="Times New Roman" w:hAnsi="Times New Roman"/>
          <w:color w:val="000000"/>
          <w:sz w:val="24"/>
          <w:szCs w:val="24"/>
          <w:lang w:eastAsia="ru-RU"/>
        </w:rPr>
        <w:t>римент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ров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55"/>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5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1"/>
          <w:sz w:val="24"/>
          <w:szCs w:val="24"/>
          <w:lang w:eastAsia="ru-RU"/>
        </w:rPr>
        <w:t>р</w:t>
      </w:r>
      <w:r w:rsidRPr="004B0082">
        <w:rPr>
          <w:rFonts w:ascii="Times New Roman" w:eastAsia="Times New Roman" w:hAnsi="Times New Roman"/>
          <w:color w:val="000000"/>
          <w:sz w:val="24"/>
          <w:szCs w:val="24"/>
          <w:lang w:eastAsia="ru-RU"/>
        </w:rPr>
        <w:t>оце</w:t>
      </w:r>
      <w:r w:rsidRPr="004B0082">
        <w:rPr>
          <w:rFonts w:ascii="Times New Roman" w:eastAsia="Times New Roman" w:hAnsi="Times New Roman"/>
          <w:color w:val="000000"/>
          <w:spacing w:val="-1"/>
          <w:sz w:val="24"/>
          <w:szCs w:val="24"/>
          <w:lang w:eastAsia="ru-RU"/>
        </w:rPr>
        <w:t>сс</w:t>
      </w:r>
      <w:r w:rsidRPr="004B0082">
        <w:rPr>
          <w:rFonts w:ascii="Times New Roman" w:eastAsia="Times New Roman" w:hAnsi="Times New Roman"/>
          <w:color w:val="000000"/>
          <w:sz w:val="24"/>
          <w:szCs w:val="24"/>
          <w:lang w:eastAsia="ru-RU"/>
        </w:rPr>
        <w:t>е сов</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ест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ой</w:t>
      </w:r>
      <w:r w:rsidRPr="004B0082">
        <w:rPr>
          <w:rFonts w:ascii="Times New Roman" w:eastAsia="Times New Roman" w:hAnsi="Times New Roman"/>
          <w:color w:val="000000"/>
          <w:spacing w:val="68"/>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сследов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тельской</w:t>
      </w:r>
      <w:r w:rsidRPr="004B0082">
        <w:rPr>
          <w:rFonts w:ascii="Times New Roman" w:eastAsia="Times New Roman" w:hAnsi="Times New Roman"/>
          <w:color w:val="000000"/>
          <w:spacing w:val="68"/>
          <w:sz w:val="24"/>
          <w:szCs w:val="24"/>
          <w:lang w:eastAsia="ru-RU"/>
        </w:rPr>
        <w:t xml:space="preserve"> </w:t>
      </w:r>
      <w:r w:rsidRPr="004B0082">
        <w:rPr>
          <w:rFonts w:ascii="Times New Roman" w:eastAsia="Times New Roman" w:hAnsi="Times New Roman"/>
          <w:color w:val="000000"/>
          <w:sz w:val="24"/>
          <w:szCs w:val="24"/>
          <w:lang w:eastAsia="ru-RU"/>
        </w:rPr>
        <w:t>деятел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ос</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65"/>
          <w:sz w:val="24"/>
          <w:szCs w:val="24"/>
          <w:lang w:eastAsia="ru-RU"/>
        </w:rPr>
        <w:t xml:space="preserve"> </w:t>
      </w:r>
      <w:r w:rsidRPr="004B0082">
        <w:rPr>
          <w:rFonts w:ascii="Times New Roman" w:eastAsia="Times New Roman" w:hAnsi="Times New Roman"/>
          <w:color w:val="000000"/>
          <w:sz w:val="24"/>
          <w:szCs w:val="24"/>
          <w:lang w:eastAsia="ru-RU"/>
        </w:rPr>
        <w:t>акт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вно</w:t>
      </w:r>
      <w:r w:rsidRPr="004B0082">
        <w:rPr>
          <w:rFonts w:ascii="Times New Roman" w:eastAsia="Times New Roman" w:hAnsi="Times New Roman"/>
          <w:color w:val="000000"/>
          <w:spacing w:val="65"/>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нает</w:t>
      </w:r>
      <w:r w:rsidRPr="004B0082">
        <w:rPr>
          <w:rFonts w:ascii="Times New Roman" w:eastAsia="Times New Roman" w:hAnsi="Times New Roman"/>
          <w:color w:val="000000"/>
          <w:spacing w:val="67"/>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65"/>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1"/>
          <w:sz w:val="24"/>
          <w:szCs w:val="24"/>
          <w:lang w:eastAsia="ru-RU"/>
        </w:rPr>
        <w:t>ва</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67"/>
          <w:sz w:val="24"/>
          <w:szCs w:val="24"/>
          <w:lang w:eastAsia="ru-RU"/>
        </w:rPr>
        <w:t xml:space="preserve"> </w:t>
      </w:r>
      <w:r w:rsidRPr="004B0082">
        <w:rPr>
          <w:rFonts w:ascii="Times New Roman" w:eastAsia="Times New Roman" w:hAnsi="Times New Roman"/>
          <w:color w:val="000000"/>
          <w:sz w:val="24"/>
          <w:szCs w:val="24"/>
          <w:lang w:eastAsia="ru-RU"/>
        </w:rPr>
        <w:t>свой</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66"/>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68"/>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ач</w:t>
      </w:r>
      <w:r w:rsidRPr="004B0082">
        <w:rPr>
          <w:rFonts w:ascii="Times New Roman" w:eastAsia="Times New Roman" w:hAnsi="Times New Roman"/>
          <w:color w:val="000000"/>
          <w:spacing w:val="-1"/>
          <w:sz w:val="24"/>
          <w:szCs w:val="24"/>
          <w:lang w:eastAsia="ru-RU"/>
        </w:rPr>
        <w:t>ес</w:t>
      </w:r>
      <w:r w:rsidRPr="004B0082">
        <w:rPr>
          <w:rFonts w:ascii="Times New Roman" w:eastAsia="Times New Roman" w:hAnsi="Times New Roman"/>
          <w:color w:val="000000"/>
          <w:sz w:val="24"/>
          <w:szCs w:val="24"/>
          <w:lang w:eastAsia="ru-RU"/>
        </w:rPr>
        <w:t>тва предметов,</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z w:val="24"/>
          <w:szCs w:val="24"/>
          <w:lang w:eastAsia="ru-RU"/>
        </w:rPr>
        <w:t>особен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ости</w:t>
      </w:r>
      <w:r w:rsidRPr="004B0082">
        <w:rPr>
          <w:rFonts w:ascii="Times New Roman" w:eastAsia="Times New Roman" w:hAnsi="Times New Roman"/>
          <w:color w:val="000000"/>
          <w:spacing w:val="25"/>
          <w:sz w:val="24"/>
          <w:szCs w:val="24"/>
          <w:lang w:eastAsia="ru-RU"/>
        </w:rPr>
        <w:t xml:space="preserve"> </w:t>
      </w:r>
      <w:r w:rsidRPr="004B0082">
        <w:rPr>
          <w:rFonts w:ascii="Times New Roman" w:eastAsia="Times New Roman" w:hAnsi="Times New Roman"/>
          <w:color w:val="000000"/>
          <w:sz w:val="24"/>
          <w:szCs w:val="24"/>
          <w:lang w:eastAsia="ru-RU"/>
        </w:rPr>
        <w:t>об</w:t>
      </w:r>
      <w:r w:rsidRPr="004B0082">
        <w:rPr>
          <w:rFonts w:ascii="Times New Roman" w:eastAsia="Times New Roman" w:hAnsi="Times New Roman"/>
          <w:color w:val="000000"/>
          <w:spacing w:val="1"/>
          <w:sz w:val="24"/>
          <w:szCs w:val="24"/>
          <w:lang w:eastAsia="ru-RU"/>
        </w:rPr>
        <w:t>ъ</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тов</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1"/>
          <w:sz w:val="24"/>
          <w:szCs w:val="24"/>
          <w:lang w:eastAsia="ru-RU"/>
        </w:rPr>
        <w:t>р</w:t>
      </w:r>
      <w:r w:rsidRPr="004B0082">
        <w:rPr>
          <w:rFonts w:ascii="Times New Roman" w:eastAsia="Times New Roman" w:hAnsi="Times New Roman"/>
          <w:color w:val="000000"/>
          <w:sz w:val="24"/>
          <w:szCs w:val="24"/>
          <w:lang w:eastAsia="ru-RU"/>
        </w:rPr>
        <w:t>ироды,</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z w:val="24"/>
          <w:szCs w:val="24"/>
          <w:lang w:eastAsia="ru-RU"/>
        </w:rPr>
        <w:t>об</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ледов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тельские</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z w:val="24"/>
          <w:szCs w:val="24"/>
          <w:lang w:eastAsia="ru-RU"/>
        </w:rPr>
        <w:t>действ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z w:val="24"/>
          <w:szCs w:val="24"/>
          <w:lang w:eastAsia="ru-RU"/>
        </w:rPr>
        <w:t>объединяет</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ты</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z w:val="24"/>
          <w:szCs w:val="24"/>
          <w:lang w:eastAsia="ru-RU"/>
        </w:rPr>
        <w:t>и объекты в видовые категории</w:t>
      </w:r>
      <w:r w:rsidRPr="004B0082">
        <w:rPr>
          <w:rFonts w:ascii="Times New Roman" w:eastAsia="Times New Roman" w:hAnsi="Times New Roman"/>
          <w:color w:val="000000"/>
          <w:spacing w:val="1"/>
          <w:sz w:val="24"/>
          <w:szCs w:val="24"/>
          <w:lang w:eastAsia="ru-RU"/>
        </w:rPr>
        <w:t xml:space="preserve"> с </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казан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xml:space="preserve">ем </w:t>
      </w:r>
      <w:r w:rsidRPr="004B0082">
        <w:rPr>
          <w:rFonts w:ascii="Times New Roman" w:eastAsia="Times New Roman" w:hAnsi="Times New Roman"/>
          <w:color w:val="000000"/>
          <w:spacing w:val="1"/>
          <w:sz w:val="24"/>
          <w:szCs w:val="24"/>
          <w:lang w:eastAsia="ru-RU"/>
        </w:rPr>
        <w:t>х</w:t>
      </w:r>
      <w:r w:rsidRPr="004B0082">
        <w:rPr>
          <w:rFonts w:ascii="Times New Roman" w:eastAsia="Times New Roman" w:hAnsi="Times New Roman"/>
          <w:color w:val="000000"/>
          <w:sz w:val="24"/>
          <w:szCs w:val="24"/>
          <w:lang w:eastAsia="ru-RU"/>
        </w:rPr>
        <w:t>арактер</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
          <w:sz w:val="24"/>
          <w:szCs w:val="24"/>
          <w:lang w:eastAsia="ru-RU"/>
        </w:rPr>
        <w:t xml:space="preserve"> п</w:t>
      </w:r>
      <w:r w:rsidRPr="004B0082">
        <w:rPr>
          <w:rFonts w:ascii="Times New Roman" w:eastAsia="Times New Roman" w:hAnsi="Times New Roman"/>
          <w:color w:val="000000"/>
          <w:sz w:val="24"/>
          <w:szCs w:val="24"/>
          <w:lang w:eastAsia="ru-RU"/>
        </w:rPr>
        <w:t>ри</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наков;</w:t>
      </w:r>
    </w:p>
    <w:p w:rsidR="00CC6B7B" w:rsidRPr="004B0082" w:rsidRDefault="00CC6B7B" w:rsidP="004B0082">
      <w:pPr>
        <w:widowControl w:val="0"/>
        <w:spacing w:after="0" w:line="240" w:lineRule="auto"/>
        <w:ind w:right="-54"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73"/>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ни</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иат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вен</w:t>
      </w:r>
      <w:r w:rsidRPr="004B0082">
        <w:rPr>
          <w:rFonts w:ascii="Times New Roman" w:eastAsia="Times New Roman" w:hAnsi="Times New Roman"/>
          <w:color w:val="000000"/>
          <w:spacing w:val="69"/>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72"/>
          <w:sz w:val="24"/>
          <w:szCs w:val="24"/>
          <w:lang w:eastAsia="ru-RU"/>
        </w:rPr>
        <w:t xml:space="preserve"> </w:t>
      </w:r>
      <w:r w:rsidRPr="004B0082">
        <w:rPr>
          <w:rFonts w:ascii="Times New Roman" w:eastAsia="Times New Roman" w:hAnsi="Times New Roman"/>
          <w:color w:val="000000"/>
          <w:sz w:val="24"/>
          <w:szCs w:val="24"/>
          <w:lang w:eastAsia="ru-RU"/>
        </w:rPr>
        <w:t>разговоре,</w:t>
      </w:r>
      <w:r w:rsidRPr="004B0082">
        <w:rPr>
          <w:rFonts w:ascii="Times New Roman" w:eastAsia="Times New Roman" w:hAnsi="Times New Roman"/>
          <w:color w:val="000000"/>
          <w:spacing w:val="71"/>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вые</w:t>
      </w:r>
      <w:r w:rsidRPr="004B0082">
        <w:rPr>
          <w:rFonts w:ascii="Times New Roman" w:eastAsia="Times New Roman" w:hAnsi="Times New Roman"/>
          <w:color w:val="000000"/>
          <w:spacing w:val="72"/>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такты</w:t>
      </w:r>
      <w:r w:rsidRPr="004B0082">
        <w:rPr>
          <w:rFonts w:ascii="Times New Roman" w:eastAsia="Times New Roman" w:hAnsi="Times New Roman"/>
          <w:color w:val="000000"/>
          <w:spacing w:val="71"/>
          <w:sz w:val="24"/>
          <w:szCs w:val="24"/>
          <w:lang w:eastAsia="ru-RU"/>
        </w:rPr>
        <w:t xml:space="preserve"> </w:t>
      </w:r>
      <w:r w:rsidRPr="004B0082">
        <w:rPr>
          <w:rFonts w:ascii="Times New Roman" w:eastAsia="Times New Roman" w:hAnsi="Times New Roman"/>
          <w:color w:val="000000"/>
          <w:sz w:val="24"/>
          <w:szCs w:val="24"/>
          <w:lang w:eastAsia="ru-RU"/>
        </w:rPr>
        <w:t>ста</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овятся</w:t>
      </w:r>
      <w:r w:rsidRPr="004B0082">
        <w:rPr>
          <w:rFonts w:ascii="Times New Roman" w:eastAsia="Times New Roman" w:hAnsi="Times New Roman"/>
          <w:color w:val="000000"/>
          <w:spacing w:val="71"/>
          <w:sz w:val="24"/>
          <w:szCs w:val="24"/>
          <w:lang w:eastAsia="ru-RU"/>
        </w:rPr>
        <w:t xml:space="preserve"> </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олее</w:t>
      </w:r>
      <w:r w:rsidRPr="004B0082">
        <w:rPr>
          <w:rFonts w:ascii="Times New Roman" w:eastAsia="Times New Roman" w:hAnsi="Times New Roman"/>
          <w:color w:val="000000"/>
          <w:spacing w:val="70"/>
          <w:sz w:val="24"/>
          <w:szCs w:val="24"/>
          <w:lang w:eastAsia="ru-RU"/>
        </w:rPr>
        <w:t xml:space="preserve"> </w:t>
      </w:r>
      <w:r w:rsidRPr="004B0082">
        <w:rPr>
          <w:rFonts w:ascii="Times New Roman" w:eastAsia="Times New Roman" w:hAnsi="Times New Roman"/>
          <w:color w:val="000000"/>
          <w:sz w:val="24"/>
          <w:szCs w:val="24"/>
          <w:lang w:eastAsia="ru-RU"/>
        </w:rPr>
        <w:t>дл</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ыми</w:t>
      </w:r>
      <w:r w:rsidRPr="004B0082">
        <w:rPr>
          <w:rFonts w:ascii="Times New Roman" w:eastAsia="Times New Roman" w:hAnsi="Times New Roman"/>
          <w:color w:val="000000"/>
          <w:spacing w:val="69"/>
          <w:sz w:val="24"/>
          <w:szCs w:val="24"/>
          <w:lang w:eastAsia="ru-RU"/>
        </w:rPr>
        <w:t xml:space="preserve"> </w:t>
      </w:r>
      <w:r w:rsidRPr="004B0082">
        <w:rPr>
          <w:rFonts w:ascii="Times New Roman" w:eastAsia="Times New Roman" w:hAnsi="Times New Roman"/>
          <w:color w:val="000000"/>
          <w:sz w:val="24"/>
          <w:szCs w:val="24"/>
          <w:lang w:eastAsia="ru-RU"/>
        </w:rPr>
        <w:t>и акт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ыми,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исполь</w:t>
      </w:r>
      <w:r w:rsidRPr="004B0082">
        <w:rPr>
          <w:rFonts w:ascii="Times New Roman" w:eastAsia="Times New Roman" w:hAnsi="Times New Roman"/>
          <w:color w:val="000000"/>
          <w:spacing w:val="2"/>
          <w:sz w:val="24"/>
          <w:szCs w:val="24"/>
          <w:lang w:eastAsia="ru-RU"/>
        </w:rPr>
        <w:t>з</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 ра</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ые ти</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ы реп</w:t>
      </w:r>
      <w:r w:rsidRPr="004B0082">
        <w:rPr>
          <w:rFonts w:ascii="Times New Roman" w:eastAsia="Times New Roman" w:hAnsi="Times New Roman"/>
          <w:color w:val="000000"/>
          <w:spacing w:val="-1"/>
          <w:sz w:val="24"/>
          <w:szCs w:val="24"/>
          <w:lang w:eastAsia="ru-RU"/>
        </w:rPr>
        <w:t>л</w:t>
      </w:r>
      <w:r w:rsidRPr="004B0082">
        <w:rPr>
          <w:rFonts w:ascii="Times New Roman" w:eastAsia="Times New Roman" w:hAnsi="Times New Roman"/>
          <w:color w:val="000000"/>
          <w:sz w:val="24"/>
          <w:szCs w:val="24"/>
          <w:lang w:eastAsia="ru-RU"/>
        </w:rPr>
        <w:t>ик и</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простые формы объяс</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й речи;</w:t>
      </w:r>
    </w:p>
    <w:p w:rsidR="00CC6B7B" w:rsidRPr="004B0082" w:rsidRDefault="00CC6B7B" w:rsidP="004B0082">
      <w:pPr>
        <w:widowControl w:val="0"/>
        <w:spacing w:after="0" w:line="240" w:lineRule="auto"/>
        <w:ind w:right="-53"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5"/>
          <w:sz w:val="24"/>
          <w:szCs w:val="24"/>
          <w:lang w:eastAsia="ru-RU"/>
        </w:rPr>
        <w:t xml:space="preserve"> </w:t>
      </w:r>
      <w:r w:rsidRPr="004B0082">
        <w:rPr>
          <w:rFonts w:ascii="Times New Roman" w:eastAsia="Times New Roman" w:hAnsi="Times New Roman"/>
          <w:color w:val="000000"/>
          <w:sz w:val="24"/>
          <w:szCs w:val="24"/>
          <w:lang w:eastAsia="ru-RU"/>
        </w:rPr>
        <w:t>бо</w:t>
      </w:r>
      <w:r w:rsidRPr="004B0082">
        <w:rPr>
          <w:rFonts w:ascii="Times New Roman" w:eastAsia="Times New Roman" w:hAnsi="Times New Roman"/>
          <w:color w:val="000000"/>
          <w:spacing w:val="1"/>
          <w:sz w:val="24"/>
          <w:szCs w:val="24"/>
          <w:lang w:eastAsia="ru-RU"/>
        </w:rPr>
        <w:t>ль</w:t>
      </w:r>
      <w:r w:rsidRPr="004B0082">
        <w:rPr>
          <w:rFonts w:ascii="Times New Roman" w:eastAsia="Times New Roman" w:hAnsi="Times New Roman"/>
          <w:color w:val="000000"/>
          <w:spacing w:val="-1"/>
          <w:sz w:val="24"/>
          <w:szCs w:val="24"/>
          <w:lang w:eastAsia="ru-RU"/>
        </w:rPr>
        <w:t>ш</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ство</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ков</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w:t>
      </w:r>
      <w:r w:rsidRPr="004B0082">
        <w:rPr>
          <w:rFonts w:ascii="Times New Roman" w:eastAsia="Times New Roman" w:hAnsi="Times New Roman"/>
          <w:color w:val="000000"/>
          <w:spacing w:val="1"/>
          <w:sz w:val="24"/>
          <w:szCs w:val="24"/>
          <w:lang w:eastAsia="ru-RU"/>
        </w:rPr>
        <w:t>изн</w:t>
      </w:r>
      <w:r w:rsidRPr="004B0082">
        <w:rPr>
          <w:rFonts w:ascii="Times New Roman" w:eastAsia="Times New Roman" w:hAnsi="Times New Roman"/>
          <w:color w:val="000000"/>
          <w:sz w:val="24"/>
          <w:szCs w:val="24"/>
          <w:lang w:eastAsia="ru-RU"/>
        </w:rPr>
        <w:t>ос</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равил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но,</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л</w:t>
      </w:r>
      <w:r w:rsidRPr="004B0082">
        <w:rPr>
          <w:rFonts w:ascii="Times New Roman" w:eastAsia="Times New Roman" w:hAnsi="Times New Roman"/>
          <w:color w:val="000000"/>
          <w:sz w:val="24"/>
          <w:szCs w:val="24"/>
          <w:lang w:eastAsia="ru-RU"/>
        </w:rPr>
        <w:t>ь</w:t>
      </w:r>
      <w:r w:rsidRPr="004B0082">
        <w:rPr>
          <w:rFonts w:ascii="Times New Roman" w:eastAsia="Times New Roman" w:hAnsi="Times New Roman"/>
          <w:color w:val="000000"/>
          <w:spacing w:val="4"/>
          <w:sz w:val="24"/>
          <w:szCs w:val="24"/>
          <w:lang w:eastAsia="ru-RU"/>
        </w:rPr>
        <w:t>з</w:t>
      </w:r>
      <w:r w:rsidRPr="004B0082">
        <w:rPr>
          <w:rFonts w:ascii="Times New Roman" w:eastAsia="Times New Roman" w:hAnsi="Times New Roman"/>
          <w:color w:val="000000"/>
          <w:spacing w:val="-7"/>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тся</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сре</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ствами</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эмоц</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альной и реч</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вой выр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1"/>
          <w:sz w:val="24"/>
          <w:szCs w:val="24"/>
          <w:lang w:eastAsia="ru-RU"/>
        </w:rPr>
        <w:t>зи</w:t>
      </w:r>
      <w:r w:rsidRPr="004B0082">
        <w:rPr>
          <w:rFonts w:ascii="Times New Roman" w:eastAsia="Times New Roman" w:hAnsi="Times New Roman"/>
          <w:color w:val="000000"/>
          <w:sz w:val="24"/>
          <w:szCs w:val="24"/>
          <w:lang w:eastAsia="ru-RU"/>
        </w:rPr>
        <w:t>тельно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p>
    <w:p w:rsidR="00CC6B7B" w:rsidRPr="004B0082" w:rsidRDefault="00CC6B7B" w:rsidP="004B0082">
      <w:pPr>
        <w:widowControl w:val="0"/>
        <w:spacing w:after="0" w:line="240" w:lineRule="auto"/>
        <w:ind w:right="-51"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мо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тоя</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ер</w:t>
      </w:r>
      <w:r w:rsidRPr="004B0082">
        <w:rPr>
          <w:rFonts w:ascii="Times New Roman" w:eastAsia="Times New Roman" w:hAnsi="Times New Roman"/>
          <w:color w:val="000000"/>
          <w:spacing w:val="-1"/>
          <w:sz w:val="24"/>
          <w:szCs w:val="24"/>
          <w:lang w:eastAsia="ru-RU"/>
        </w:rPr>
        <w:t>ес</w:t>
      </w:r>
      <w:r w:rsidRPr="004B0082">
        <w:rPr>
          <w:rFonts w:ascii="Times New Roman" w:eastAsia="Times New Roman" w:hAnsi="Times New Roman"/>
          <w:color w:val="000000"/>
          <w:sz w:val="24"/>
          <w:szCs w:val="24"/>
          <w:lang w:eastAsia="ru-RU"/>
        </w:rPr>
        <w:t>ка</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ыв</w:t>
      </w:r>
      <w:r w:rsidRPr="004B0082">
        <w:rPr>
          <w:rFonts w:ascii="Times New Roman" w:eastAsia="Times New Roman" w:hAnsi="Times New Roman"/>
          <w:color w:val="000000"/>
          <w:spacing w:val="-1"/>
          <w:sz w:val="24"/>
          <w:szCs w:val="24"/>
          <w:lang w:eastAsia="ru-RU"/>
        </w:rPr>
        <w:t>ае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акомые</w:t>
      </w:r>
      <w:r w:rsidRPr="004B0082">
        <w:rPr>
          <w:rFonts w:ascii="Times New Roman" w:eastAsia="Times New Roman" w:hAnsi="Times New Roman"/>
          <w:color w:val="000000"/>
          <w:spacing w:val="15"/>
          <w:sz w:val="24"/>
          <w:szCs w:val="24"/>
          <w:lang w:eastAsia="ru-RU"/>
        </w:rPr>
        <w:t xml:space="preserve"> </w:t>
      </w:r>
      <w:r w:rsidRPr="004B0082">
        <w:rPr>
          <w:rFonts w:ascii="Times New Roman" w:eastAsia="Times New Roman" w:hAnsi="Times New Roman"/>
          <w:color w:val="000000"/>
          <w:sz w:val="24"/>
          <w:szCs w:val="24"/>
          <w:lang w:eastAsia="ru-RU"/>
        </w:rPr>
        <w:t>сказ</w:t>
      </w:r>
      <w:r w:rsidRPr="004B0082">
        <w:rPr>
          <w:rFonts w:ascii="Times New Roman" w:eastAsia="Times New Roman" w:hAnsi="Times New Roman"/>
          <w:color w:val="000000"/>
          <w:spacing w:val="1"/>
          <w:sz w:val="24"/>
          <w:szCs w:val="24"/>
          <w:lang w:eastAsia="ru-RU"/>
        </w:rPr>
        <w:t>ки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6"/>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еболь</w:t>
      </w:r>
      <w:r w:rsidRPr="004B0082">
        <w:rPr>
          <w:rFonts w:ascii="Times New Roman" w:eastAsia="Times New Roman" w:hAnsi="Times New Roman"/>
          <w:color w:val="000000"/>
          <w:spacing w:val="-1"/>
          <w:sz w:val="24"/>
          <w:szCs w:val="24"/>
          <w:lang w:eastAsia="ru-RU"/>
        </w:rPr>
        <w:t>ш</w:t>
      </w:r>
      <w:r w:rsidRPr="004B0082">
        <w:rPr>
          <w:rFonts w:ascii="Times New Roman" w:eastAsia="Times New Roman" w:hAnsi="Times New Roman"/>
          <w:color w:val="000000"/>
          <w:sz w:val="24"/>
          <w:szCs w:val="24"/>
          <w:lang w:eastAsia="ru-RU"/>
        </w:rPr>
        <w:t>ой</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омощью</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зрослого со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тавля</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 о</w:t>
      </w:r>
      <w:r w:rsidRPr="004B0082">
        <w:rPr>
          <w:rFonts w:ascii="Times New Roman" w:eastAsia="Times New Roman" w:hAnsi="Times New Roman"/>
          <w:color w:val="000000"/>
          <w:spacing w:val="1"/>
          <w:sz w:val="24"/>
          <w:szCs w:val="24"/>
          <w:lang w:eastAsia="ru-RU"/>
        </w:rPr>
        <w:t>пи</w:t>
      </w:r>
      <w:r w:rsidRPr="004B0082">
        <w:rPr>
          <w:rFonts w:ascii="Times New Roman" w:eastAsia="Times New Roman" w:hAnsi="Times New Roman"/>
          <w:color w:val="000000"/>
          <w:sz w:val="24"/>
          <w:szCs w:val="24"/>
          <w:lang w:eastAsia="ru-RU"/>
        </w:rPr>
        <w:t>сательные 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сска</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 xml:space="preserve">ы и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агадк</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p>
    <w:p w:rsidR="00CC6B7B" w:rsidRPr="004B0082" w:rsidRDefault="00CC6B7B" w:rsidP="004B0082">
      <w:pPr>
        <w:widowControl w:val="0"/>
        <w:spacing w:after="0" w:line="240" w:lineRule="auto"/>
        <w:ind w:right="-53"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3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33"/>
          <w:sz w:val="24"/>
          <w:szCs w:val="24"/>
          <w:lang w:eastAsia="ru-RU"/>
        </w:rPr>
        <w:t xml:space="preserve"> </w:t>
      </w:r>
      <w:r w:rsidRPr="004B0082">
        <w:rPr>
          <w:rFonts w:ascii="Times New Roman" w:eastAsia="Times New Roman" w:hAnsi="Times New Roman"/>
          <w:color w:val="000000"/>
          <w:sz w:val="24"/>
          <w:szCs w:val="24"/>
          <w:lang w:eastAsia="ru-RU"/>
        </w:rPr>
        <w:t>сл</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вотворче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тво,</w:t>
      </w:r>
      <w:r w:rsidRPr="004B0082">
        <w:rPr>
          <w:rFonts w:ascii="Times New Roman" w:eastAsia="Times New Roman" w:hAnsi="Times New Roman"/>
          <w:color w:val="000000"/>
          <w:spacing w:val="33"/>
          <w:sz w:val="24"/>
          <w:szCs w:val="24"/>
          <w:lang w:eastAsia="ru-RU"/>
        </w:rPr>
        <w:t xml:space="preserve"> </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терес</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34"/>
          <w:sz w:val="24"/>
          <w:szCs w:val="24"/>
          <w:lang w:eastAsia="ru-RU"/>
        </w:rPr>
        <w:t xml:space="preserve"> </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3"/>
          <w:sz w:val="24"/>
          <w:szCs w:val="24"/>
          <w:lang w:eastAsia="ru-RU"/>
        </w:rPr>
        <w:t>к</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32"/>
          <w:sz w:val="24"/>
          <w:szCs w:val="24"/>
          <w:lang w:eastAsia="ru-RU"/>
        </w:rPr>
        <w:t xml:space="preserve"> </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pacing w:val="32"/>
          <w:sz w:val="24"/>
          <w:szCs w:val="24"/>
          <w:lang w:eastAsia="ru-RU"/>
        </w:rPr>
        <w:t xml:space="preserve"> </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тере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ом</w:t>
      </w:r>
      <w:r w:rsidRPr="004B0082">
        <w:rPr>
          <w:rFonts w:ascii="Times New Roman" w:eastAsia="Times New Roman" w:hAnsi="Times New Roman"/>
          <w:color w:val="000000"/>
          <w:spacing w:val="32"/>
          <w:sz w:val="24"/>
          <w:szCs w:val="24"/>
          <w:lang w:eastAsia="ru-RU"/>
        </w:rPr>
        <w:t xml:space="preserve"> </w:t>
      </w:r>
      <w:r w:rsidRPr="004B0082">
        <w:rPr>
          <w:rFonts w:ascii="Times New Roman" w:eastAsia="Times New Roman" w:hAnsi="Times New Roman"/>
          <w:color w:val="000000"/>
          <w:spacing w:val="2"/>
          <w:sz w:val="24"/>
          <w:szCs w:val="24"/>
          <w:lang w:eastAsia="ru-RU"/>
        </w:rPr>
        <w:t>сл</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ш</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33"/>
          <w:sz w:val="24"/>
          <w:szCs w:val="24"/>
          <w:lang w:eastAsia="ru-RU"/>
        </w:rPr>
        <w:t xml:space="preserve"> </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тера</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рные тексты, воспро</w:t>
      </w:r>
      <w:r w:rsidRPr="004B0082">
        <w:rPr>
          <w:rFonts w:ascii="Times New Roman" w:eastAsia="Times New Roman" w:hAnsi="Times New Roman"/>
          <w:color w:val="000000"/>
          <w:spacing w:val="1"/>
          <w:sz w:val="24"/>
          <w:szCs w:val="24"/>
          <w:lang w:eastAsia="ru-RU"/>
        </w:rPr>
        <w:t>из</w:t>
      </w:r>
      <w:r w:rsidRPr="004B0082">
        <w:rPr>
          <w:rFonts w:ascii="Times New Roman" w:eastAsia="Times New Roman" w:hAnsi="Times New Roman"/>
          <w:color w:val="000000"/>
          <w:sz w:val="24"/>
          <w:szCs w:val="24"/>
          <w:lang w:eastAsia="ru-RU"/>
        </w:rPr>
        <w:t>водит</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текст.</w:t>
      </w:r>
    </w:p>
    <w:p w:rsidR="00CC6B7B" w:rsidRPr="004B0082" w:rsidRDefault="00CC6B7B" w:rsidP="004B0082">
      <w:pPr>
        <w:widowControl w:val="0"/>
        <w:spacing w:after="0" w:line="240" w:lineRule="auto"/>
        <w:ind w:right="-51"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87"/>
          <w:sz w:val="24"/>
          <w:szCs w:val="24"/>
          <w:lang w:eastAsia="ru-RU"/>
        </w:rPr>
        <w:t xml:space="preserve"> </w:t>
      </w:r>
      <w:r w:rsidRPr="004B0082">
        <w:rPr>
          <w:rFonts w:ascii="Times New Roman" w:eastAsia="Times New Roman" w:hAnsi="Times New Roman"/>
          <w:color w:val="000000"/>
          <w:sz w:val="24"/>
          <w:szCs w:val="24"/>
          <w:lang w:eastAsia="ru-RU"/>
        </w:rPr>
        <w:t>способен</w:t>
      </w:r>
      <w:r w:rsidRPr="004B0082">
        <w:rPr>
          <w:rFonts w:ascii="Times New Roman" w:eastAsia="Times New Roman" w:hAnsi="Times New Roman"/>
          <w:color w:val="000000"/>
          <w:spacing w:val="86"/>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оль</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овать</w:t>
      </w:r>
      <w:r w:rsidRPr="004B0082">
        <w:rPr>
          <w:rFonts w:ascii="Times New Roman" w:eastAsia="Times New Roman" w:hAnsi="Times New Roman"/>
          <w:color w:val="000000"/>
          <w:spacing w:val="86"/>
          <w:sz w:val="24"/>
          <w:szCs w:val="24"/>
          <w:lang w:eastAsia="ru-RU"/>
        </w:rPr>
        <w:t xml:space="preserve"> </w:t>
      </w:r>
      <w:r w:rsidRPr="004B0082">
        <w:rPr>
          <w:rFonts w:ascii="Times New Roman" w:eastAsia="Times New Roman" w:hAnsi="Times New Roman"/>
          <w:color w:val="000000"/>
          <w:sz w:val="24"/>
          <w:szCs w:val="24"/>
          <w:lang w:eastAsia="ru-RU"/>
        </w:rPr>
        <w:t>обследовательские</w:t>
      </w:r>
      <w:r w:rsidRPr="004B0082">
        <w:rPr>
          <w:rFonts w:ascii="Times New Roman" w:eastAsia="Times New Roman" w:hAnsi="Times New Roman"/>
          <w:color w:val="000000"/>
          <w:spacing w:val="86"/>
          <w:sz w:val="24"/>
          <w:szCs w:val="24"/>
          <w:lang w:eastAsia="ru-RU"/>
        </w:rPr>
        <w:t xml:space="preserve"> </w:t>
      </w:r>
      <w:r w:rsidRPr="004B0082">
        <w:rPr>
          <w:rFonts w:ascii="Times New Roman" w:eastAsia="Times New Roman" w:hAnsi="Times New Roman"/>
          <w:color w:val="000000"/>
          <w:sz w:val="24"/>
          <w:szCs w:val="24"/>
          <w:lang w:eastAsia="ru-RU"/>
        </w:rPr>
        <w:t>действ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84"/>
          <w:sz w:val="24"/>
          <w:szCs w:val="24"/>
          <w:lang w:eastAsia="ru-RU"/>
        </w:rPr>
        <w:t xml:space="preserve"> </w:t>
      </w:r>
      <w:r w:rsidRPr="004B0082">
        <w:rPr>
          <w:rFonts w:ascii="Times New Roman" w:eastAsia="Times New Roman" w:hAnsi="Times New Roman"/>
          <w:color w:val="000000"/>
          <w:sz w:val="24"/>
          <w:szCs w:val="24"/>
          <w:lang w:eastAsia="ru-RU"/>
        </w:rPr>
        <w:t>для</w:t>
      </w:r>
      <w:r w:rsidRPr="004B0082">
        <w:rPr>
          <w:rFonts w:ascii="Times New Roman" w:eastAsia="Times New Roman" w:hAnsi="Times New Roman"/>
          <w:color w:val="000000"/>
          <w:spacing w:val="84"/>
          <w:sz w:val="24"/>
          <w:szCs w:val="24"/>
          <w:lang w:eastAsia="ru-RU"/>
        </w:rPr>
        <w:t xml:space="preserve"> </w:t>
      </w:r>
      <w:r w:rsidRPr="004B0082">
        <w:rPr>
          <w:rFonts w:ascii="Times New Roman" w:eastAsia="Times New Roman" w:hAnsi="Times New Roman"/>
          <w:color w:val="000000"/>
          <w:sz w:val="24"/>
          <w:szCs w:val="24"/>
          <w:lang w:eastAsia="ru-RU"/>
        </w:rPr>
        <w:t>выделен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86"/>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ач</w:t>
      </w:r>
      <w:r w:rsidRPr="004B0082">
        <w:rPr>
          <w:rFonts w:ascii="Times New Roman" w:eastAsia="Times New Roman" w:hAnsi="Times New Roman"/>
          <w:color w:val="000000"/>
          <w:spacing w:val="-1"/>
          <w:sz w:val="24"/>
          <w:szCs w:val="24"/>
          <w:lang w:eastAsia="ru-RU"/>
        </w:rPr>
        <w:t>ес</w:t>
      </w:r>
      <w:r w:rsidRPr="004B0082">
        <w:rPr>
          <w:rFonts w:ascii="Times New Roman" w:eastAsia="Times New Roman" w:hAnsi="Times New Roman"/>
          <w:color w:val="000000"/>
          <w:sz w:val="24"/>
          <w:szCs w:val="24"/>
          <w:lang w:eastAsia="ru-RU"/>
        </w:rPr>
        <w:t>тв</w:t>
      </w:r>
      <w:r w:rsidRPr="004B0082">
        <w:rPr>
          <w:rFonts w:ascii="Times New Roman" w:eastAsia="Times New Roman" w:hAnsi="Times New Roman"/>
          <w:color w:val="000000"/>
          <w:spacing w:val="86"/>
          <w:sz w:val="24"/>
          <w:szCs w:val="24"/>
          <w:lang w:eastAsia="ru-RU"/>
        </w:rPr>
        <w:t xml:space="preserve"> </w:t>
      </w:r>
      <w:r w:rsidRPr="004B0082">
        <w:rPr>
          <w:rFonts w:ascii="Times New Roman" w:eastAsia="Times New Roman" w:hAnsi="Times New Roman"/>
          <w:color w:val="000000"/>
          <w:sz w:val="24"/>
          <w:szCs w:val="24"/>
          <w:lang w:eastAsia="ru-RU"/>
        </w:rPr>
        <w:t>и свой</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 xml:space="preserve">тв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тов 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материало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w:t>
      </w:r>
    </w:p>
    <w:p w:rsidR="00CC6B7B" w:rsidRPr="004B0082" w:rsidRDefault="00CC6B7B" w:rsidP="004B0082">
      <w:pPr>
        <w:widowControl w:val="0"/>
        <w:spacing w:after="0" w:line="240" w:lineRule="auto"/>
        <w:ind w:right="-56"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46"/>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45"/>
          <w:sz w:val="24"/>
          <w:szCs w:val="24"/>
          <w:lang w:eastAsia="ru-RU"/>
        </w:rPr>
        <w:t xml:space="preserve"> </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6"/>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46"/>
          <w:sz w:val="24"/>
          <w:szCs w:val="24"/>
          <w:lang w:eastAsia="ru-RU"/>
        </w:rPr>
        <w:t xml:space="preserve"> </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чным</w:t>
      </w:r>
      <w:r w:rsidRPr="004B0082">
        <w:rPr>
          <w:rFonts w:ascii="Times New Roman" w:eastAsia="Times New Roman" w:hAnsi="Times New Roman"/>
          <w:color w:val="000000"/>
          <w:spacing w:val="44"/>
          <w:sz w:val="24"/>
          <w:szCs w:val="24"/>
          <w:lang w:eastAsia="ru-RU"/>
        </w:rPr>
        <w:t xml:space="preserve"> </w:t>
      </w:r>
      <w:r w:rsidRPr="004B0082">
        <w:rPr>
          <w:rFonts w:ascii="Times New Roman" w:eastAsia="Times New Roman" w:hAnsi="Times New Roman"/>
          <w:color w:val="000000"/>
          <w:sz w:val="24"/>
          <w:szCs w:val="24"/>
          <w:lang w:eastAsia="ru-RU"/>
        </w:rPr>
        <w:t>видам</w:t>
      </w:r>
      <w:r w:rsidRPr="004B0082">
        <w:rPr>
          <w:rFonts w:ascii="Times New Roman" w:eastAsia="Times New Roman" w:hAnsi="Times New Roman"/>
          <w:color w:val="000000"/>
          <w:spacing w:val="44"/>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5"/>
          <w:sz w:val="24"/>
          <w:szCs w:val="24"/>
          <w:lang w:eastAsia="ru-RU"/>
        </w:rPr>
        <w:t>к</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51"/>
          <w:sz w:val="24"/>
          <w:szCs w:val="24"/>
          <w:lang w:eastAsia="ru-RU"/>
        </w:rPr>
        <w:t xml:space="preserve"> </w:t>
      </w:r>
      <w:r w:rsidRPr="004B0082">
        <w:rPr>
          <w:rFonts w:ascii="Times New Roman" w:eastAsia="Times New Roman" w:hAnsi="Times New Roman"/>
          <w:color w:val="000000"/>
          <w:sz w:val="24"/>
          <w:szCs w:val="24"/>
          <w:lang w:eastAsia="ru-RU"/>
        </w:rPr>
        <w:t>эмоц</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45"/>
          <w:sz w:val="24"/>
          <w:szCs w:val="24"/>
          <w:lang w:eastAsia="ru-RU"/>
        </w:rPr>
        <w:t xml:space="preserve"> </w:t>
      </w:r>
      <w:r w:rsidRPr="004B0082">
        <w:rPr>
          <w:rFonts w:ascii="Times New Roman" w:eastAsia="Times New Roman" w:hAnsi="Times New Roman"/>
          <w:color w:val="000000"/>
          <w:sz w:val="24"/>
          <w:szCs w:val="24"/>
          <w:lang w:eastAsia="ru-RU"/>
        </w:rPr>
        <w:t>от</w:t>
      </w:r>
      <w:r w:rsidRPr="004B0082">
        <w:rPr>
          <w:rFonts w:ascii="Times New Roman" w:eastAsia="Times New Roman" w:hAnsi="Times New Roman"/>
          <w:color w:val="000000"/>
          <w:spacing w:val="2"/>
          <w:sz w:val="24"/>
          <w:szCs w:val="24"/>
          <w:lang w:eastAsia="ru-RU"/>
        </w:rPr>
        <w:t>к</w:t>
      </w:r>
      <w:r w:rsidRPr="004B0082">
        <w:rPr>
          <w:rFonts w:ascii="Times New Roman" w:eastAsia="Times New Roman" w:hAnsi="Times New Roman"/>
          <w:color w:val="000000"/>
          <w:sz w:val="24"/>
          <w:szCs w:val="24"/>
          <w:lang w:eastAsia="ru-RU"/>
        </w:rPr>
        <w:t>лика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тся</w:t>
      </w:r>
      <w:r w:rsidRPr="004B0082">
        <w:rPr>
          <w:rFonts w:ascii="Times New Roman" w:eastAsia="Times New Roman" w:hAnsi="Times New Roman"/>
          <w:color w:val="000000"/>
          <w:spacing w:val="45"/>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 отражен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ые в прои</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ве</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1"/>
          <w:sz w:val="24"/>
          <w:szCs w:val="24"/>
          <w:lang w:eastAsia="ru-RU"/>
        </w:rPr>
        <w:t>я</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
          <w:sz w:val="24"/>
          <w:szCs w:val="24"/>
          <w:lang w:eastAsia="ru-RU"/>
        </w:rPr>
        <w:t xml:space="preserve"> и</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3"/>
          <w:sz w:val="24"/>
          <w:szCs w:val="24"/>
          <w:lang w:eastAsia="ru-RU"/>
        </w:rPr>
        <w:t>к</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сства д</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1"/>
          <w:sz w:val="24"/>
          <w:szCs w:val="24"/>
          <w:lang w:eastAsia="ru-RU"/>
        </w:rPr>
        <w:t>ви</w:t>
      </w:r>
      <w:r w:rsidRPr="004B0082">
        <w:rPr>
          <w:rFonts w:ascii="Times New Roman" w:eastAsia="Times New Roman" w:hAnsi="Times New Roman"/>
          <w:color w:val="000000"/>
          <w:sz w:val="24"/>
          <w:szCs w:val="24"/>
          <w:lang w:eastAsia="ru-RU"/>
        </w:rPr>
        <w:t xml:space="preserve">я,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ос</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pacing w:val="-7"/>
          <w:sz w:val="24"/>
          <w:szCs w:val="24"/>
          <w:lang w:eastAsia="ru-RU"/>
        </w:rPr>
        <w:t>у</w:t>
      </w:r>
      <w:r w:rsidRPr="004B0082">
        <w:rPr>
          <w:rFonts w:ascii="Times New Roman" w:eastAsia="Times New Roman" w:hAnsi="Times New Roman"/>
          <w:color w:val="000000"/>
          <w:sz w:val="24"/>
          <w:szCs w:val="24"/>
          <w:lang w:eastAsia="ru-RU"/>
        </w:rPr>
        <w:t>п</w:t>
      </w:r>
      <w:r w:rsidRPr="004B0082">
        <w:rPr>
          <w:rFonts w:ascii="Times New Roman" w:eastAsia="Times New Roman" w:hAnsi="Times New Roman"/>
          <w:color w:val="000000"/>
          <w:spacing w:val="1"/>
          <w:sz w:val="24"/>
          <w:szCs w:val="24"/>
          <w:lang w:eastAsia="ru-RU"/>
        </w:rPr>
        <w:t>ки</w:t>
      </w:r>
      <w:r w:rsidRPr="004B0082">
        <w:rPr>
          <w:rFonts w:ascii="Times New Roman" w:eastAsia="Times New Roman" w:hAnsi="Times New Roman"/>
          <w:color w:val="000000"/>
          <w:sz w:val="24"/>
          <w:szCs w:val="24"/>
          <w:lang w:eastAsia="ru-RU"/>
        </w:rPr>
        <w:t>, событ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p>
    <w:p w:rsidR="00CC6B7B" w:rsidRPr="004B0082" w:rsidRDefault="00CC6B7B" w:rsidP="004B0082">
      <w:pPr>
        <w:widowControl w:val="0"/>
        <w:spacing w:after="0" w:line="240" w:lineRule="auto"/>
        <w:ind w:right="-58"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2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29"/>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29"/>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28"/>
          <w:sz w:val="24"/>
          <w:szCs w:val="24"/>
          <w:lang w:eastAsia="ru-RU"/>
        </w:rPr>
        <w:t xml:space="preserve"> </w:t>
      </w:r>
      <w:r w:rsidRPr="004B0082">
        <w:rPr>
          <w:rFonts w:ascii="Times New Roman" w:eastAsia="Times New Roman" w:hAnsi="Times New Roman"/>
          <w:color w:val="000000"/>
          <w:sz w:val="24"/>
          <w:szCs w:val="24"/>
          <w:lang w:eastAsia="ru-RU"/>
        </w:rPr>
        <w:t>раз</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ых</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z w:val="24"/>
          <w:szCs w:val="24"/>
          <w:lang w:eastAsia="ru-RU"/>
        </w:rPr>
        <w:t>видах</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33"/>
          <w:sz w:val="24"/>
          <w:szCs w:val="24"/>
          <w:lang w:eastAsia="ru-RU"/>
        </w:rPr>
        <w:t xml:space="preserve"> </w:t>
      </w:r>
      <w:r w:rsidRPr="004B0082">
        <w:rPr>
          <w:rFonts w:ascii="Times New Roman" w:eastAsia="Times New Roman" w:hAnsi="Times New Roman"/>
          <w:color w:val="000000"/>
          <w:spacing w:val="1"/>
          <w:sz w:val="24"/>
          <w:szCs w:val="24"/>
          <w:lang w:eastAsia="ru-RU"/>
        </w:rPr>
        <w:t>из</w:t>
      </w:r>
      <w:r w:rsidRPr="004B0082">
        <w:rPr>
          <w:rFonts w:ascii="Times New Roman" w:eastAsia="Times New Roman" w:hAnsi="Times New Roman"/>
          <w:color w:val="000000"/>
          <w:sz w:val="24"/>
          <w:szCs w:val="24"/>
          <w:lang w:eastAsia="ru-RU"/>
        </w:rPr>
        <w:t>обра</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ительно</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28"/>
          <w:sz w:val="24"/>
          <w:szCs w:val="24"/>
          <w:lang w:eastAsia="ru-RU"/>
        </w:rPr>
        <w:t xml:space="preserve"> </w:t>
      </w:r>
      <w:r w:rsidRPr="004B0082">
        <w:rPr>
          <w:rFonts w:ascii="Times New Roman" w:eastAsia="Times New Roman" w:hAnsi="Times New Roman"/>
          <w:color w:val="000000"/>
          <w:sz w:val="24"/>
          <w:szCs w:val="24"/>
          <w:lang w:eastAsia="ru-RU"/>
        </w:rPr>
        <w:t>театрализованн</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й деятель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с</w:t>
      </w:r>
      <w:r w:rsidRPr="004B0082">
        <w:rPr>
          <w:rFonts w:ascii="Times New Roman" w:eastAsia="Times New Roman" w:hAnsi="Times New Roman"/>
          <w:color w:val="000000"/>
          <w:sz w:val="24"/>
          <w:szCs w:val="24"/>
          <w:lang w:eastAsia="ru-RU"/>
        </w:rPr>
        <w:t>поль</w:t>
      </w:r>
      <w:r w:rsidRPr="004B0082">
        <w:rPr>
          <w:rFonts w:ascii="Times New Roman" w:eastAsia="Times New Roman" w:hAnsi="Times New Roman"/>
          <w:color w:val="000000"/>
          <w:spacing w:val="2"/>
          <w:sz w:val="24"/>
          <w:szCs w:val="24"/>
          <w:lang w:eastAsia="ru-RU"/>
        </w:rPr>
        <w:t>з</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выразител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ые</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и изо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 xml:space="preserve">ые </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дства;</w:t>
      </w:r>
    </w:p>
    <w:p w:rsidR="00CC6B7B" w:rsidRPr="004B0082" w:rsidRDefault="00CC6B7B" w:rsidP="004B0082">
      <w:pPr>
        <w:widowControl w:val="0"/>
        <w:tabs>
          <w:tab w:val="left" w:pos="3267"/>
          <w:tab w:val="left" w:pos="4505"/>
          <w:tab w:val="left" w:pos="7287"/>
          <w:tab w:val="left" w:pos="8897"/>
        </w:tabs>
        <w:spacing w:after="0" w:line="240" w:lineRule="auto"/>
        <w:ind w:right="-19"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06"/>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05"/>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ако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лен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ый</w:t>
      </w:r>
      <w:r w:rsidRPr="004B0082">
        <w:rPr>
          <w:rFonts w:ascii="Times New Roman" w:eastAsia="Times New Roman" w:hAnsi="Times New Roman"/>
          <w:color w:val="000000"/>
          <w:spacing w:val="102"/>
          <w:sz w:val="24"/>
          <w:szCs w:val="24"/>
          <w:lang w:eastAsia="ru-RU"/>
        </w:rPr>
        <w:t xml:space="preserve"> </w:t>
      </w:r>
      <w:r w:rsidRPr="004B0082">
        <w:rPr>
          <w:rFonts w:ascii="Times New Roman" w:eastAsia="Times New Roman" w:hAnsi="Times New Roman"/>
          <w:color w:val="000000"/>
          <w:spacing w:val="4"/>
          <w:sz w:val="24"/>
          <w:szCs w:val="24"/>
          <w:lang w:eastAsia="ru-RU"/>
        </w:rPr>
        <w:t>х</w:t>
      </w:r>
      <w:r w:rsidRPr="004B0082">
        <w:rPr>
          <w:rFonts w:ascii="Times New Roman" w:eastAsia="Times New Roman" w:hAnsi="Times New Roman"/>
          <w:color w:val="000000"/>
          <w:spacing w:val="-5"/>
          <w:sz w:val="24"/>
          <w:szCs w:val="24"/>
          <w:lang w:eastAsia="ru-RU"/>
        </w:rPr>
        <w:t>у</w:t>
      </w:r>
      <w:r w:rsidRPr="004B0082">
        <w:rPr>
          <w:rFonts w:ascii="Times New Roman" w:eastAsia="Times New Roman" w:hAnsi="Times New Roman"/>
          <w:color w:val="000000"/>
          <w:sz w:val="24"/>
          <w:szCs w:val="24"/>
          <w:lang w:eastAsia="ru-RU"/>
        </w:rPr>
        <w:t>дожес</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вен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-творческой</w:t>
      </w:r>
      <w:r w:rsidRPr="004B0082">
        <w:rPr>
          <w:rFonts w:ascii="Times New Roman" w:eastAsia="Times New Roman" w:hAnsi="Times New Roman"/>
          <w:color w:val="000000"/>
          <w:spacing w:val="106"/>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ыт</w:t>
      </w:r>
      <w:r w:rsidRPr="004B0082">
        <w:rPr>
          <w:rFonts w:ascii="Times New Roman" w:eastAsia="Times New Roman" w:hAnsi="Times New Roman"/>
          <w:color w:val="000000"/>
          <w:spacing w:val="106"/>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05"/>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мо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тоя</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ой деятель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80"/>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79"/>
          <w:sz w:val="24"/>
          <w:szCs w:val="24"/>
          <w:lang w:eastAsia="ru-RU"/>
        </w:rPr>
        <w:t xml:space="preserve"> </w:t>
      </w:r>
      <w:r w:rsidRPr="004B0082">
        <w:rPr>
          <w:rFonts w:ascii="Times New Roman" w:eastAsia="Times New Roman" w:hAnsi="Times New Roman"/>
          <w:color w:val="000000"/>
          <w:sz w:val="24"/>
          <w:szCs w:val="24"/>
          <w:lang w:eastAsia="ru-RU"/>
        </w:rPr>
        <w:t>же</w:t>
      </w:r>
      <w:r w:rsidRPr="004B0082">
        <w:rPr>
          <w:rFonts w:ascii="Times New Roman" w:eastAsia="Times New Roman" w:hAnsi="Times New Roman"/>
          <w:color w:val="000000"/>
          <w:spacing w:val="-2"/>
          <w:sz w:val="24"/>
          <w:szCs w:val="24"/>
          <w:lang w:eastAsia="ru-RU"/>
        </w:rPr>
        <w:t>л</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 xml:space="preserve">ем </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аст</w:t>
      </w:r>
      <w:r w:rsidRPr="004B0082">
        <w:rPr>
          <w:rFonts w:ascii="Times New Roman" w:eastAsia="Times New Roman" w:hAnsi="Times New Roman"/>
          <w:color w:val="000000"/>
          <w:spacing w:val="3"/>
          <w:sz w:val="24"/>
          <w:szCs w:val="24"/>
          <w:lang w:eastAsia="ru-RU"/>
        </w:rPr>
        <w:t>в</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 в</w:t>
      </w:r>
      <w:r w:rsidRPr="004B0082">
        <w:rPr>
          <w:rFonts w:ascii="Times New Roman" w:eastAsia="Times New Roman" w:hAnsi="Times New Roman"/>
          <w:color w:val="000000"/>
          <w:spacing w:val="179"/>
          <w:sz w:val="24"/>
          <w:szCs w:val="24"/>
          <w:lang w:eastAsia="ru-RU"/>
        </w:rPr>
        <w:t xml:space="preserve"> </w:t>
      </w:r>
      <w:r w:rsidRPr="004B0082">
        <w:rPr>
          <w:rFonts w:ascii="Times New Roman" w:eastAsia="Times New Roman" w:hAnsi="Times New Roman"/>
          <w:color w:val="000000"/>
          <w:spacing w:val="3"/>
          <w:sz w:val="24"/>
          <w:szCs w:val="24"/>
          <w:lang w:eastAsia="ru-RU"/>
        </w:rPr>
        <w:t>к</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ль</w:t>
      </w:r>
      <w:r w:rsidRPr="004B0082">
        <w:rPr>
          <w:rFonts w:ascii="Times New Roman" w:eastAsia="Times New Roman" w:hAnsi="Times New Roman"/>
          <w:color w:val="000000"/>
          <w:spacing w:val="5"/>
          <w:sz w:val="24"/>
          <w:szCs w:val="24"/>
          <w:lang w:eastAsia="ru-RU"/>
        </w:rPr>
        <w:t>т</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рн</w:t>
      </w:r>
      <w:r w:rsidRPr="004B0082">
        <w:rPr>
          <w:rFonts w:ascii="Times New Roman" w:eastAsia="Times New Roman" w:hAnsi="Times New Roman"/>
          <w:color w:val="000000"/>
          <w:spacing w:val="6"/>
          <w:sz w:val="24"/>
          <w:szCs w:val="24"/>
          <w:lang w:eastAsia="ru-RU"/>
        </w:rPr>
        <w:t>о</w:t>
      </w:r>
      <w:r w:rsidRPr="004B0082">
        <w:rPr>
          <w:rFonts w:ascii="Times New Roman" w:eastAsia="Times New Roman" w:hAnsi="Times New Roman"/>
          <w:color w:val="000000"/>
          <w:sz w:val="24"/>
          <w:szCs w:val="24"/>
          <w:lang w:eastAsia="ru-RU"/>
        </w:rPr>
        <w:t>-до</w:t>
      </w:r>
      <w:r w:rsidRPr="004B0082">
        <w:rPr>
          <w:rFonts w:ascii="Times New Roman" w:eastAsia="Times New Roman" w:hAnsi="Times New Roman"/>
          <w:color w:val="000000"/>
          <w:spacing w:val="3"/>
          <w:sz w:val="24"/>
          <w:szCs w:val="24"/>
          <w:lang w:eastAsia="ru-RU"/>
        </w:rPr>
        <w:t>с</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говой</w:t>
      </w:r>
      <w:r w:rsidR="00CA47E2" w:rsidRPr="004B0082">
        <w:rPr>
          <w:rFonts w:ascii="Times New Roman" w:eastAsia="Times New Roman" w:hAnsi="Times New Roman"/>
          <w:color w:val="000000"/>
          <w:sz w:val="24"/>
          <w:szCs w:val="24"/>
          <w:lang w:eastAsia="ru-RU"/>
        </w:rPr>
        <w:t xml:space="preserve"> </w:t>
      </w:r>
      <w:r w:rsidRPr="004B0082">
        <w:rPr>
          <w:rFonts w:ascii="Times New Roman" w:eastAsia="Times New Roman" w:hAnsi="Times New Roman"/>
          <w:color w:val="000000"/>
          <w:sz w:val="24"/>
          <w:szCs w:val="24"/>
          <w:lang w:eastAsia="ru-RU"/>
        </w:rPr>
        <w:t>деятель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ости</w:t>
      </w:r>
      <w:r w:rsidR="00CA47E2" w:rsidRPr="004B0082">
        <w:rPr>
          <w:rFonts w:ascii="Times New Roman" w:eastAsia="Times New Roman" w:hAnsi="Times New Roman"/>
          <w:color w:val="000000"/>
          <w:sz w:val="24"/>
          <w:szCs w:val="24"/>
          <w:lang w:eastAsia="ru-RU"/>
        </w:rPr>
        <w:t xml:space="preserve"> </w:t>
      </w:r>
      <w:r w:rsidRPr="004B0082">
        <w:rPr>
          <w:rFonts w:ascii="Times New Roman" w:eastAsia="Times New Roman" w:hAnsi="Times New Roman"/>
          <w:color w:val="000000"/>
          <w:spacing w:val="-3"/>
          <w:sz w:val="24"/>
          <w:szCs w:val="24"/>
          <w:lang w:eastAsia="ru-RU"/>
        </w:rPr>
        <w:t>(</w:t>
      </w:r>
      <w:r w:rsidRPr="004B0082">
        <w:rPr>
          <w:rFonts w:ascii="Times New Roman" w:eastAsia="Times New Roman" w:hAnsi="Times New Roman"/>
          <w:color w:val="000000"/>
          <w:sz w:val="24"/>
          <w:szCs w:val="24"/>
          <w:lang w:eastAsia="ru-RU"/>
        </w:rPr>
        <w:t>пра</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дни</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3"/>
          <w:sz w:val="24"/>
          <w:szCs w:val="24"/>
          <w:lang w:eastAsia="ru-RU"/>
        </w:rPr>
        <w:t>а</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 развле</w:t>
      </w:r>
      <w:r w:rsidRPr="004B0082">
        <w:rPr>
          <w:rFonts w:ascii="Times New Roman" w:eastAsia="Times New Roman" w:hAnsi="Times New Roman"/>
          <w:color w:val="000000"/>
          <w:spacing w:val="-1"/>
          <w:sz w:val="24"/>
          <w:szCs w:val="24"/>
          <w:lang w:eastAsia="ru-RU"/>
        </w:rPr>
        <w:t>че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ях</w:t>
      </w:r>
      <w:r w:rsidRPr="004B0082">
        <w:rPr>
          <w:rFonts w:ascii="Times New Roman" w:eastAsia="Times New Roman" w:hAnsi="Times New Roman"/>
          <w:color w:val="000000"/>
          <w:spacing w:val="62"/>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др.);</w:t>
      </w:r>
    </w:p>
    <w:p w:rsidR="00CC6B7B" w:rsidRPr="004B0082" w:rsidRDefault="00177706" w:rsidP="004B0082">
      <w:pPr>
        <w:widowControl w:val="0"/>
        <w:spacing w:after="0" w:line="240" w:lineRule="auto"/>
        <w:ind w:right="-49" w:firstLine="708"/>
        <w:jc w:val="both"/>
        <w:rPr>
          <w:rFonts w:ascii="Times New Roman" w:eastAsia="Times New Roman" w:hAnsi="Times New Roman"/>
          <w:color w:val="000000"/>
          <w:sz w:val="24"/>
          <w:szCs w:val="24"/>
          <w:lang w:eastAsia="ru-RU"/>
        </w:rPr>
      </w:pPr>
      <w:r>
        <w:rPr>
          <w:rFonts w:ascii="Times New Roman" w:hAnsi="Times New Roman"/>
          <w:noProof/>
          <w:sz w:val="24"/>
          <w:szCs w:val="24"/>
          <w:lang w:eastAsia="ru-RU"/>
        </w:rPr>
        <mc:AlternateContent>
          <mc:Choice Requires="wpg">
            <w:drawing>
              <wp:anchor distT="0" distB="0" distL="114300" distR="114300" simplePos="0" relativeHeight="251658240" behindDoc="1" locked="0" layoutInCell="0" allowOverlap="1">
                <wp:simplePos x="0" y="0"/>
                <wp:positionH relativeFrom="page">
                  <wp:posOffset>701040</wp:posOffset>
                </wp:positionH>
                <wp:positionV relativeFrom="paragraph">
                  <wp:posOffset>2540</wp:posOffset>
                </wp:positionV>
                <wp:extent cx="6518275" cy="402590"/>
                <wp:effectExtent l="0" t="0" r="635" b="1905"/>
                <wp:wrapNone/>
                <wp:docPr id="1" name="drawingObject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275" cy="402590"/>
                          <a:chOff x="0" y="0"/>
                          <a:chExt cx="65181" cy="4023"/>
                        </a:xfrm>
                      </wpg:grpSpPr>
                      <wps:wsp>
                        <wps:cNvPr id="2" name="Shape 158"/>
                        <wps:cNvSpPr>
                          <a:spLocks/>
                        </wps:cNvSpPr>
                        <wps:spPr bwMode="auto">
                          <a:xfrm>
                            <a:off x="0" y="0"/>
                            <a:ext cx="65181" cy="2011"/>
                          </a:xfrm>
                          <a:custGeom>
                            <a:avLst/>
                            <a:gdLst>
                              <a:gd name="T0" fmla="*/ 0 w 6518147"/>
                              <a:gd name="T1" fmla="*/ 201167 h 201167"/>
                              <a:gd name="T2" fmla="*/ 0 w 6518147"/>
                              <a:gd name="T3" fmla="*/ 0 h 201167"/>
                              <a:gd name="T4" fmla="*/ 6518147 w 6518147"/>
                              <a:gd name="T5" fmla="*/ 0 h 201167"/>
                              <a:gd name="T6" fmla="*/ 6518147 w 6518147"/>
                              <a:gd name="T7" fmla="*/ 201167 h 201167"/>
                              <a:gd name="T8" fmla="*/ 0 w 6518147"/>
                              <a:gd name="T9" fmla="*/ 201167 h 201167"/>
                              <a:gd name="T10" fmla="*/ 0 w 6518147"/>
                              <a:gd name="T11" fmla="*/ 0 h 201167"/>
                              <a:gd name="T12" fmla="*/ 6518147 w 6518147"/>
                              <a:gd name="T13" fmla="*/ 201167 h 201167"/>
                            </a:gdLst>
                            <a:ahLst/>
                            <a:cxnLst>
                              <a:cxn ang="0">
                                <a:pos x="T0" y="T1"/>
                              </a:cxn>
                              <a:cxn ang="0">
                                <a:pos x="T2" y="T3"/>
                              </a:cxn>
                              <a:cxn ang="0">
                                <a:pos x="T4" y="T5"/>
                              </a:cxn>
                              <a:cxn ang="0">
                                <a:pos x="T6" y="T7"/>
                              </a:cxn>
                              <a:cxn ang="0">
                                <a:pos x="T8" y="T9"/>
                              </a:cxn>
                            </a:cxnLst>
                            <a:rect l="T10" t="T11" r="T12" b="T13"/>
                            <a:pathLst>
                              <a:path w="6518147" h="201167">
                                <a:moveTo>
                                  <a:pt x="0" y="201167"/>
                                </a:moveTo>
                                <a:lnTo>
                                  <a:pt x="0" y="0"/>
                                </a:lnTo>
                                <a:lnTo>
                                  <a:pt x="6518147" y="0"/>
                                </a:lnTo>
                                <a:lnTo>
                                  <a:pt x="6518147" y="201167"/>
                                </a:lnTo>
                                <a:lnTo>
                                  <a:pt x="0" y="20116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Shape 159"/>
                        <wps:cNvSpPr>
                          <a:spLocks/>
                        </wps:cNvSpPr>
                        <wps:spPr bwMode="auto">
                          <a:xfrm>
                            <a:off x="0" y="2011"/>
                            <a:ext cx="65181" cy="2012"/>
                          </a:xfrm>
                          <a:custGeom>
                            <a:avLst/>
                            <a:gdLst>
                              <a:gd name="T0" fmla="*/ 0 w 6518147"/>
                              <a:gd name="T1" fmla="*/ 0 h 201167"/>
                              <a:gd name="T2" fmla="*/ 0 w 6518147"/>
                              <a:gd name="T3" fmla="*/ 201167 h 201167"/>
                              <a:gd name="T4" fmla="*/ 6518147 w 6518147"/>
                              <a:gd name="T5" fmla="*/ 201167 h 201167"/>
                              <a:gd name="T6" fmla="*/ 6518147 w 6518147"/>
                              <a:gd name="T7" fmla="*/ 0 h 201167"/>
                              <a:gd name="T8" fmla="*/ 0 w 6518147"/>
                              <a:gd name="T9" fmla="*/ 0 h 201167"/>
                              <a:gd name="T10" fmla="*/ 0 w 6518147"/>
                              <a:gd name="T11" fmla="*/ 0 h 201167"/>
                              <a:gd name="T12" fmla="*/ 6518147 w 6518147"/>
                              <a:gd name="T13" fmla="*/ 201167 h 201167"/>
                            </a:gdLst>
                            <a:ahLst/>
                            <a:cxnLst>
                              <a:cxn ang="0">
                                <a:pos x="T0" y="T1"/>
                              </a:cxn>
                              <a:cxn ang="0">
                                <a:pos x="T2" y="T3"/>
                              </a:cxn>
                              <a:cxn ang="0">
                                <a:pos x="T4" y="T5"/>
                              </a:cxn>
                              <a:cxn ang="0">
                                <a:pos x="T6" y="T7"/>
                              </a:cxn>
                              <a:cxn ang="0">
                                <a:pos x="T8" y="T9"/>
                              </a:cxn>
                            </a:cxnLst>
                            <a:rect l="T10" t="T11" r="T12" b="T13"/>
                            <a:pathLst>
                              <a:path w="6518147" h="201167">
                                <a:moveTo>
                                  <a:pt x="0" y="0"/>
                                </a:moveTo>
                                <a:lnTo>
                                  <a:pt x="0" y="201167"/>
                                </a:lnTo>
                                <a:lnTo>
                                  <a:pt x="6518147" y="201167"/>
                                </a:lnTo>
                                <a:lnTo>
                                  <a:pt x="6518147"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76D91D" id="drawingObject157" o:spid="_x0000_s1026" style="position:absolute;margin-left:55.2pt;margin-top:.2pt;width:513.25pt;height:31.7pt;z-index:-251658240;mso-position-horizontal-relative:page" coordsize="65181,4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" o:allowincell="f">
                <v:shape id="Shape 158" o:spid="_x0000_s1027" style="position:absolute;width:65181;height:2011;visibility:visible;mso-wrap-style:square;v-text-anchor:top" coordsize="6518147,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" path="m,201167l,,6518147,r,201167l,201167xe" stroked="f">
                  <v:path arrowok="t" o:connecttype="custom" o:connectlocs="0,2011;0,0;65181,0;65181,2011;0,2011" o:connectangles="0,0,0,0,0" textboxrect="0,0,6518147,201167"/>
                </v:shape>
                <v:shape id="Shape 159" o:spid="_x0000_s1028" style="position:absolute;top:2011;width:65181;height:2012;visibility:visible;mso-wrap-style:square;v-text-anchor:top" coordsize="6518147,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" path="m,l,201167r6518147,l6518147,,,xe" stroked="f">
                  <v:path arrowok="t" o:connecttype="custom" o:connectlocs="0,0;0,2012;65181,2012;65181,0;0,0" o:connectangles="0,0,0,0,0" textboxrect="0,0,6518147,201167"/>
                </v:shape>
                <w10:wrap anchorx="page"/>
              </v:group>
            </w:pict>
          </mc:Fallback>
        </mc:AlternateContent>
      </w:r>
      <w:r w:rsidR="00CC6B7B" w:rsidRPr="004B0082">
        <w:rPr>
          <w:rFonts w:ascii="Times New Roman" w:eastAsia="Times New Roman" w:hAnsi="Times New Roman"/>
          <w:color w:val="000000"/>
          <w:sz w:val="24"/>
          <w:szCs w:val="24"/>
          <w:lang w:eastAsia="ru-RU"/>
        </w:rPr>
        <w:t>реб</w:t>
      </w:r>
      <w:r w:rsidR="00CC6B7B" w:rsidRPr="004B0082">
        <w:rPr>
          <w:rFonts w:ascii="Times New Roman" w:eastAsia="Times New Roman" w:hAnsi="Times New Roman"/>
          <w:color w:val="000000"/>
          <w:spacing w:val="-1"/>
          <w:sz w:val="24"/>
          <w:szCs w:val="24"/>
          <w:lang w:eastAsia="ru-RU"/>
        </w:rPr>
        <w:t>е</w:t>
      </w:r>
      <w:r w:rsidR="00CC6B7B" w:rsidRPr="004B0082">
        <w:rPr>
          <w:rFonts w:ascii="Times New Roman" w:eastAsia="Times New Roman" w:hAnsi="Times New Roman"/>
          <w:color w:val="000000"/>
          <w:spacing w:val="1"/>
          <w:sz w:val="24"/>
          <w:szCs w:val="24"/>
          <w:lang w:eastAsia="ru-RU"/>
        </w:rPr>
        <w:t>н</w:t>
      </w:r>
      <w:r w:rsidR="00CC6B7B" w:rsidRPr="004B0082">
        <w:rPr>
          <w:rFonts w:ascii="Times New Roman" w:eastAsia="Times New Roman" w:hAnsi="Times New Roman"/>
          <w:color w:val="000000"/>
          <w:sz w:val="24"/>
          <w:szCs w:val="24"/>
          <w:lang w:eastAsia="ru-RU"/>
        </w:rPr>
        <w:t>ок</w:t>
      </w:r>
      <w:r w:rsidR="00CC6B7B" w:rsidRPr="004B0082">
        <w:rPr>
          <w:rFonts w:ascii="Times New Roman" w:eastAsia="Times New Roman" w:hAnsi="Times New Roman"/>
          <w:color w:val="000000"/>
          <w:spacing w:val="173"/>
          <w:sz w:val="24"/>
          <w:szCs w:val="24"/>
          <w:lang w:eastAsia="ru-RU"/>
        </w:rPr>
        <w:t xml:space="preserve"> </w:t>
      </w:r>
      <w:r w:rsidR="00CC6B7B" w:rsidRPr="004B0082">
        <w:rPr>
          <w:rFonts w:ascii="Times New Roman" w:eastAsia="Times New Roman" w:hAnsi="Times New Roman"/>
          <w:color w:val="000000"/>
          <w:sz w:val="24"/>
          <w:szCs w:val="24"/>
          <w:lang w:eastAsia="ru-RU"/>
        </w:rPr>
        <w:t>создает</w:t>
      </w:r>
      <w:r w:rsidR="00CC6B7B" w:rsidRPr="004B0082">
        <w:rPr>
          <w:rFonts w:ascii="Times New Roman" w:eastAsia="Times New Roman" w:hAnsi="Times New Roman"/>
          <w:color w:val="000000"/>
          <w:spacing w:val="173"/>
          <w:sz w:val="24"/>
          <w:szCs w:val="24"/>
          <w:lang w:eastAsia="ru-RU"/>
        </w:rPr>
        <w:t xml:space="preserve"> </w:t>
      </w:r>
      <w:r w:rsidR="00CC6B7B" w:rsidRPr="004B0082">
        <w:rPr>
          <w:rFonts w:ascii="Times New Roman" w:eastAsia="Times New Roman" w:hAnsi="Times New Roman"/>
          <w:color w:val="000000"/>
          <w:spacing w:val="1"/>
          <w:sz w:val="24"/>
          <w:szCs w:val="24"/>
          <w:lang w:eastAsia="ru-RU"/>
        </w:rPr>
        <w:t>из</w:t>
      </w:r>
      <w:r w:rsidR="00CC6B7B" w:rsidRPr="004B0082">
        <w:rPr>
          <w:rFonts w:ascii="Times New Roman" w:eastAsia="Times New Roman" w:hAnsi="Times New Roman"/>
          <w:color w:val="000000"/>
          <w:spacing w:val="-2"/>
          <w:sz w:val="24"/>
          <w:szCs w:val="24"/>
          <w:lang w:eastAsia="ru-RU"/>
        </w:rPr>
        <w:t>о</w:t>
      </w:r>
      <w:r w:rsidR="00CC6B7B" w:rsidRPr="004B0082">
        <w:rPr>
          <w:rFonts w:ascii="Times New Roman" w:eastAsia="Times New Roman" w:hAnsi="Times New Roman"/>
          <w:color w:val="000000"/>
          <w:sz w:val="24"/>
          <w:szCs w:val="24"/>
          <w:lang w:eastAsia="ru-RU"/>
        </w:rPr>
        <w:t>браж</w:t>
      </w:r>
      <w:r w:rsidR="00CC6B7B" w:rsidRPr="004B0082">
        <w:rPr>
          <w:rFonts w:ascii="Times New Roman" w:eastAsia="Times New Roman" w:hAnsi="Times New Roman"/>
          <w:color w:val="000000"/>
          <w:spacing w:val="-1"/>
          <w:sz w:val="24"/>
          <w:szCs w:val="24"/>
          <w:lang w:eastAsia="ru-RU"/>
        </w:rPr>
        <w:t>е</w:t>
      </w:r>
      <w:r w:rsidR="00CC6B7B" w:rsidRPr="004B0082">
        <w:rPr>
          <w:rFonts w:ascii="Times New Roman" w:eastAsia="Times New Roman" w:hAnsi="Times New Roman"/>
          <w:color w:val="000000"/>
          <w:sz w:val="24"/>
          <w:szCs w:val="24"/>
          <w:lang w:eastAsia="ru-RU"/>
        </w:rPr>
        <w:t>н</w:t>
      </w:r>
      <w:r w:rsidR="00CC6B7B" w:rsidRPr="004B0082">
        <w:rPr>
          <w:rFonts w:ascii="Times New Roman" w:eastAsia="Times New Roman" w:hAnsi="Times New Roman"/>
          <w:color w:val="000000"/>
          <w:spacing w:val="1"/>
          <w:sz w:val="24"/>
          <w:szCs w:val="24"/>
          <w:lang w:eastAsia="ru-RU"/>
        </w:rPr>
        <w:t>и</w:t>
      </w:r>
      <w:r w:rsidR="00CC6B7B" w:rsidRPr="004B0082">
        <w:rPr>
          <w:rFonts w:ascii="Times New Roman" w:eastAsia="Times New Roman" w:hAnsi="Times New Roman"/>
          <w:color w:val="000000"/>
          <w:sz w:val="24"/>
          <w:szCs w:val="24"/>
          <w:lang w:eastAsia="ru-RU"/>
        </w:rPr>
        <w:t>я</w:t>
      </w:r>
      <w:r w:rsidR="00CC6B7B" w:rsidRPr="004B0082">
        <w:rPr>
          <w:rFonts w:ascii="Times New Roman" w:eastAsia="Times New Roman" w:hAnsi="Times New Roman"/>
          <w:color w:val="000000"/>
          <w:spacing w:val="173"/>
          <w:sz w:val="24"/>
          <w:szCs w:val="24"/>
          <w:lang w:eastAsia="ru-RU"/>
        </w:rPr>
        <w:t xml:space="preserve"> </w:t>
      </w:r>
      <w:r w:rsidR="00CC6B7B" w:rsidRPr="004B0082">
        <w:rPr>
          <w:rFonts w:ascii="Times New Roman" w:eastAsia="Times New Roman" w:hAnsi="Times New Roman"/>
          <w:color w:val="000000"/>
          <w:sz w:val="24"/>
          <w:szCs w:val="24"/>
          <w:lang w:eastAsia="ru-RU"/>
        </w:rPr>
        <w:t>и</w:t>
      </w:r>
      <w:r w:rsidR="00CC6B7B" w:rsidRPr="004B0082">
        <w:rPr>
          <w:rFonts w:ascii="Times New Roman" w:eastAsia="Times New Roman" w:hAnsi="Times New Roman"/>
          <w:color w:val="000000"/>
          <w:spacing w:val="173"/>
          <w:sz w:val="24"/>
          <w:szCs w:val="24"/>
          <w:lang w:eastAsia="ru-RU"/>
        </w:rPr>
        <w:t xml:space="preserve"> </w:t>
      </w:r>
      <w:r w:rsidR="00CC6B7B" w:rsidRPr="004B0082">
        <w:rPr>
          <w:rFonts w:ascii="Times New Roman" w:eastAsia="Times New Roman" w:hAnsi="Times New Roman"/>
          <w:color w:val="000000"/>
          <w:spacing w:val="1"/>
          <w:sz w:val="24"/>
          <w:szCs w:val="24"/>
          <w:lang w:eastAsia="ru-RU"/>
        </w:rPr>
        <w:t>п</w:t>
      </w:r>
      <w:r w:rsidR="00CC6B7B" w:rsidRPr="004B0082">
        <w:rPr>
          <w:rFonts w:ascii="Times New Roman" w:eastAsia="Times New Roman" w:hAnsi="Times New Roman"/>
          <w:color w:val="000000"/>
          <w:sz w:val="24"/>
          <w:szCs w:val="24"/>
          <w:lang w:eastAsia="ru-RU"/>
        </w:rPr>
        <w:t>остр</w:t>
      </w:r>
      <w:r w:rsidR="00CC6B7B" w:rsidRPr="004B0082">
        <w:rPr>
          <w:rFonts w:ascii="Times New Roman" w:eastAsia="Times New Roman" w:hAnsi="Times New Roman"/>
          <w:color w:val="000000"/>
          <w:spacing w:val="-1"/>
          <w:sz w:val="24"/>
          <w:szCs w:val="24"/>
          <w:lang w:eastAsia="ru-RU"/>
        </w:rPr>
        <w:t>ой</w:t>
      </w:r>
      <w:r w:rsidR="00CC6B7B" w:rsidRPr="004B0082">
        <w:rPr>
          <w:rFonts w:ascii="Times New Roman" w:eastAsia="Times New Roman" w:hAnsi="Times New Roman"/>
          <w:color w:val="000000"/>
          <w:sz w:val="24"/>
          <w:szCs w:val="24"/>
          <w:lang w:eastAsia="ru-RU"/>
        </w:rPr>
        <w:t>ки</w:t>
      </w:r>
      <w:r w:rsidR="00CC6B7B" w:rsidRPr="004B0082">
        <w:rPr>
          <w:rFonts w:ascii="Times New Roman" w:eastAsia="Times New Roman" w:hAnsi="Times New Roman"/>
          <w:color w:val="000000"/>
          <w:spacing w:val="173"/>
          <w:sz w:val="24"/>
          <w:szCs w:val="24"/>
          <w:lang w:eastAsia="ru-RU"/>
        </w:rPr>
        <w:t xml:space="preserve"> </w:t>
      </w:r>
      <w:r w:rsidR="00CC6B7B" w:rsidRPr="004B0082">
        <w:rPr>
          <w:rFonts w:ascii="Times New Roman" w:eastAsia="Times New Roman" w:hAnsi="Times New Roman"/>
          <w:color w:val="000000"/>
          <w:sz w:val="24"/>
          <w:szCs w:val="24"/>
          <w:lang w:eastAsia="ru-RU"/>
        </w:rPr>
        <w:t>в</w:t>
      </w:r>
      <w:r w:rsidR="00CC6B7B" w:rsidRPr="004B0082">
        <w:rPr>
          <w:rFonts w:ascii="Times New Roman" w:eastAsia="Times New Roman" w:hAnsi="Times New Roman"/>
          <w:color w:val="000000"/>
          <w:spacing w:val="172"/>
          <w:sz w:val="24"/>
          <w:szCs w:val="24"/>
          <w:lang w:eastAsia="ru-RU"/>
        </w:rPr>
        <w:t xml:space="preserve"> </w:t>
      </w:r>
      <w:r w:rsidR="00CC6B7B" w:rsidRPr="004B0082">
        <w:rPr>
          <w:rFonts w:ascii="Times New Roman" w:eastAsia="Times New Roman" w:hAnsi="Times New Roman"/>
          <w:color w:val="000000"/>
          <w:sz w:val="24"/>
          <w:szCs w:val="24"/>
          <w:lang w:eastAsia="ru-RU"/>
        </w:rPr>
        <w:t>соответствии</w:t>
      </w:r>
      <w:r w:rsidR="00CC6B7B" w:rsidRPr="004B0082">
        <w:rPr>
          <w:rFonts w:ascii="Times New Roman" w:eastAsia="Times New Roman" w:hAnsi="Times New Roman"/>
          <w:color w:val="000000"/>
          <w:spacing w:val="171"/>
          <w:sz w:val="24"/>
          <w:szCs w:val="24"/>
          <w:lang w:eastAsia="ru-RU"/>
        </w:rPr>
        <w:t xml:space="preserve"> </w:t>
      </w:r>
      <w:r w:rsidR="00CC6B7B" w:rsidRPr="004B0082">
        <w:rPr>
          <w:rFonts w:ascii="Times New Roman" w:eastAsia="Times New Roman" w:hAnsi="Times New Roman"/>
          <w:color w:val="000000"/>
          <w:spacing w:val="1"/>
          <w:sz w:val="24"/>
          <w:szCs w:val="24"/>
          <w:lang w:eastAsia="ru-RU"/>
        </w:rPr>
        <w:t>с</w:t>
      </w:r>
      <w:r w:rsidR="00CC6B7B" w:rsidRPr="004B0082">
        <w:rPr>
          <w:rFonts w:ascii="Times New Roman" w:eastAsia="Times New Roman" w:hAnsi="Times New Roman"/>
          <w:color w:val="000000"/>
          <w:spacing w:val="171"/>
          <w:sz w:val="24"/>
          <w:szCs w:val="24"/>
          <w:lang w:eastAsia="ru-RU"/>
        </w:rPr>
        <w:t xml:space="preserve"> </w:t>
      </w:r>
      <w:r w:rsidR="00CC6B7B" w:rsidRPr="004B0082">
        <w:rPr>
          <w:rFonts w:ascii="Times New Roman" w:eastAsia="Times New Roman" w:hAnsi="Times New Roman"/>
          <w:color w:val="000000"/>
          <w:sz w:val="24"/>
          <w:szCs w:val="24"/>
          <w:lang w:eastAsia="ru-RU"/>
        </w:rPr>
        <w:t>темой,</w:t>
      </w:r>
      <w:r w:rsidR="00CC6B7B" w:rsidRPr="004B0082">
        <w:rPr>
          <w:rFonts w:ascii="Times New Roman" w:eastAsia="Times New Roman" w:hAnsi="Times New Roman"/>
          <w:color w:val="000000"/>
          <w:spacing w:val="172"/>
          <w:sz w:val="24"/>
          <w:szCs w:val="24"/>
          <w:lang w:eastAsia="ru-RU"/>
        </w:rPr>
        <w:t xml:space="preserve"> </w:t>
      </w:r>
      <w:r w:rsidR="00CC6B7B" w:rsidRPr="004B0082">
        <w:rPr>
          <w:rFonts w:ascii="Times New Roman" w:eastAsia="Times New Roman" w:hAnsi="Times New Roman"/>
          <w:color w:val="000000"/>
          <w:spacing w:val="1"/>
          <w:sz w:val="24"/>
          <w:szCs w:val="24"/>
          <w:lang w:eastAsia="ru-RU"/>
        </w:rPr>
        <w:t>и</w:t>
      </w:r>
      <w:r w:rsidR="00CC6B7B" w:rsidRPr="004B0082">
        <w:rPr>
          <w:rFonts w:ascii="Times New Roman" w:eastAsia="Times New Roman" w:hAnsi="Times New Roman"/>
          <w:color w:val="000000"/>
          <w:sz w:val="24"/>
          <w:szCs w:val="24"/>
          <w:lang w:eastAsia="ru-RU"/>
        </w:rPr>
        <w:t>с</w:t>
      </w:r>
      <w:r w:rsidR="00CC6B7B" w:rsidRPr="004B0082">
        <w:rPr>
          <w:rFonts w:ascii="Times New Roman" w:eastAsia="Times New Roman" w:hAnsi="Times New Roman"/>
          <w:color w:val="000000"/>
          <w:spacing w:val="1"/>
          <w:sz w:val="24"/>
          <w:szCs w:val="24"/>
          <w:lang w:eastAsia="ru-RU"/>
        </w:rPr>
        <w:t>п</w:t>
      </w:r>
      <w:r w:rsidR="00CC6B7B" w:rsidRPr="004B0082">
        <w:rPr>
          <w:rFonts w:ascii="Times New Roman" w:eastAsia="Times New Roman" w:hAnsi="Times New Roman"/>
          <w:color w:val="000000"/>
          <w:sz w:val="24"/>
          <w:szCs w:val="24"/>
          <w:lang w:eastAsia="ru-RU"/>
        </w:rPr>
        <w:t>оль</w:t>
      </w:r>
      <w:r w:rsidR="00CC6B7B" w:rsidRPr="004B0082">
        <w:rPr>
          <w:rFonts w:ascii="Times New Roman" w:eastAsia="Times New Roman" w:hAnsi="Times New Roman"/>
          <w:color w:val="000000"/>
          <w:spacing w:val="4"/>
          <w:sz w:val="24"/>
          <w:szCs w:val="24"/>
          <w:lang w:eastAsia="ru-RU"/>
        </w:rPr>
        <w:t>з</w:t>
      </w:r>
      <w:r w:rsidR="00CC6B7B" w:rsidRPr="004B0082">
        <w:rPr>
          <w:rFonts w:ascii="Times New Roman" w:eastAsia="Times New Roman" w:hAnsi="Times New Roman"/>
          <w:color w:val="000000"/>
          <w:spacing w:val="-6"/>
          <w:sz w:val="24"/>
          <w:szCs w:val="24"/>
          <w:lang w:eastAsia="ru-RU"/>
        </w:rPr>
        <w:t>у</w:t>
      </w:r>
      <w:r w:rsidR="00CC6B7B" w:rsidRPr="004B0082">
        <w:rPr>
          <w:rFonts w:ascii="Times New Roman" w:eastAsia="Times New Roman" w:hAnsi="Times New Roman"/>
          <w:color w:val="000000"/>
          <w:sz w:val="24"/>
          <w:szCs w:val="24"/>
          <w:lang w:eastAsia="ru-RU"/>
        </w:rPr>
        <w:t>я раз</w:t>
      </w:r>
      <w:r w:rsidR="00CC6B7B" w:rsidRPr="004B0082">
        <w:rPr>
          <w:rFonts w:ascii="Times New Roman" w:eastAsia="Times New Roman" w:hAnsi="Times New Roman"/>
          <w:color w:val="000000"/>
          <w:spacing w:val="1"/>
          <w:sz w:val="24"/>
          <w:szCs w:val="24"/>
          <w:lang w:eastAsia="ru-RU"/>
        </w:rPr>
        <w:t>но</w:t>
      </w:r>
      <w:r w:rsidR="00CC6B7B" w:rsidRPr="004B0082">
        <w:rPr>
          <w:rFonts w:ascii="Times New Roman" w:eastAsia="Times New Roman" w:hAnsi="Times New Roman"/>
          <w:color w:val="000000"/>
          <w:sz w:val="24"/>
          <w:szCs w:val="24"/>
          <w:lang w:eastAsia="ru-RU"/>
        </w:rPr>
        <w:t>образ</w:t>
      </w:r>
      <w:r w:rsidR="00CC6B7B" w:rsidRPr="004B0082">
        <w:rPr>
          <w:rFonts w:ascii="Times New Roman" w:eastAsia="Times New Roman" w:hAnsi="Times New Roman"/>
          <w:color w:val="000000"/>
          <w:spacing w:val="1"/>
          <w:sz w:val="24"/>
          <w:szCs w:val="24"/>
          <w:lang w:eastAsia="ru-RU"/>
        </w:rPr>
        <w:t>н</w:t>
      </w:r>
      <w:r w:rsidR="00CC6B7B" w:rsidRPr="004B0082">
        <w:rPr>
          <w:rFonts w:ascii="Times New Roman" w:eastAsia="Times New Roman" w:hAnsi="Times New Roman"/>
          <w:color w:val="000000"/>
          <w:sz w:val="24"/>
          <w:szCs w:val="24"/>
          <w:lang w:eastAsia="ru-RU"/>
        </w:rPr>
        <w:t>ые</w:t>
      </w:r>
      <w:r w:rsidR="00CC6B7B" w:rsidRPr="004B0082">
        <w:rPr>
          <w:rFonts w:ascii="Times New Roman" w:eastAsia="Times New Roman" w:hAnsi="Times New Roman"/>
          <w:color w:val="000000"/>
          <w:spacing w:val="-1"/>
          <w:sz w:val="24"/>
          <w:szCs w:val="24"/>
          <w:lang w:eastAsia="ru-RU"/>
        </w:rPr>
        <w:t xml:space="preserve"> </w:t>
      </w:r>
      <w:r w:rsidR="00CC6B7B" w:rsidRPr="004B0082">
        <w:rPr>
          <w:rFonts w:ascii="Times New Roman" w:eastAsia="Times New Roman" w:hAnsi="Times New Roman"/>
          <w:color w:val="000000"/>
          <w:sz w:val="24"/>
          <w:szCs w:val="24"/>
          <w:lang w:eastAsia="ru-RU"/>
        </w:rPr>
        <w:t>м</w:t>
      </w:r>
      <w:r w:rsidR="00CC6B7B" w:rsidRPr="004B0082">
        <w:rPr>
          <w:rFonts w:ascii="Times New Roman" w:eastAsia="Times New Roman" w:hAnsi="Times New Roman"/>
          <w:color w:val="000000"/>
          <w:spacing w:val="-1"/>
          <w:sz w:val="24"/>
          <w:szCs w:val="24"/>
          <w:lang w:eastAsia="ru-RU"/>
        </w:rPr>
        <w:t>а</w:t>
      </w:r>
      <w:r w:rsidR="00CC6B7B" w:rsidRPr="004B0082">
        <w:rPr>
          <w:rFonts w:ascii="Times New Roman" w:eastAsia="Times New Roman" w:hAnsi="Times New Roman"/>
          <w:color w:val="000000"/>
          <w:sz w:val="24"/>
          <w:szCs w:val="24"/>
          <w:lang w:eastAsia="ru-RU"/>
        </w:rPr>
        <w:t>териалы, вл</w:t>
      </w:r>
      <w:r w:rsidR="00CC6B7B" w:rsidRPr="004B0082">
        <w:rPr>
          <w:rFonts w:ascii="Times New Roman" w:eastAsia="Times New Roman" w:hAnsi="Times New Roman"/>
          <w:color w:val="000000"/>
          <w:spacing w:val="-1"/>
          <w:sz w:val="24"/>
          <w:szCs w:val="24"/>
          <w:lang w:eastAsia="ru-RU"/>
        </w:rPr>
        <w:t>а</w:t>
      </w:r>
      <w:r w:rsidR="00CC6B7B" w:rsidRPr="004B0082">
        <w:rPr>
          <w:rFonts w:ascii="Times New Roman" w:eastAsia="Times New Roman" w:hAnsi="Times New Roman"/>
          <w:color w:val="000000"/>
          <w:sz w:val="24"/>
          <w:szCs w:val="24"/>
          <w:lang w:eastAsia="ru-RU"/>
        </w:rPr>
        <w:t>де</w:t>
      </w:r>
      <w:r w:rsidR="00CC6B7B" w:rsidRPr="004B0082">
        <w:rPr>
          <w:rFonts w:ascii="Times New Roman" w:eastAsia="Times New Roman" w:hAnsi="Times New Roman"/>
          <w:color w:val="000000"/>
          <w:spacing w:val="-1"/>
          <w:sz w:val="24"/>
          <w:szCs w:val="24"/>
          <w:lang w:eastAsia="ru-RU"/>
        </w:rPr>
        <w:t>е</w:t>
      </w:r>
      <w:r w:rsidR="00CC6B7B" w:rsidRPr="004B0082">
        <w:rPr>
          <w:rFonts w:ascii="Times New Roman" w:eastAsia="Times New Roman" w:hAnsi="Times New Roman"/>
          <w:color w:val="000000"/>
          <w:sz w:val="24"/>
          <w:szCs w:val="24"/>
          <w:lang w:eastAsia="ru-RU"/>
        </w:rPr>
        <w:t xml:space="preserve">т </w:t>
      </w:r>
      <w:r w:rsidR="00CC6B7B" w:rsidRPr="004B0082">
        <w:rPr>
          <w:rFonts w:ascii="Times New Roman" w:eastAsia="Times New Roman" w:hAnsi="Times New Roman"/>
          <w:color w:val="000000"/>
          <w:spacing w:val="1"/>
          <w:sz w:val="24"/>
          <w:szCs w:val="24"/>
          <w:lang w:eastAsia="ru-RU"/>
        </w:rPr>
        <w:t>т</w:t>
      </w:r>
      <w:r w:rsidR="00CC6B7B" w:rsidRPr="004B0082">
        <w:rPr>
          <w:rFonts w:ascii="Times New Roman" w:eastAsia="Times New Roman" w:hAnsi="Times New Roman"/>
          <w:color w:val="000000"/>
          <w:sz w:val="24"/>
          <w:szCs w:val="24"/>
          <w:lang w:eastAsia="ru-RU"/>
        </w:rPr>
        <w:t>е</w:t>
      </w:r>
      <w:r w:rsidR="00CC6B7B" w:rsidRPr="004B0082">
        <w:rPr>
          <w:rFonts w:ascii="Times New Roman" w:eastAsia="Times New Roman" w:hAnsi="Times New Roman"/>
          <w:color w:val="000000"/>
          <w:spacing w:val="1"/>
          <w:sz w:val="24"/>
          <w:szCs w:val="24"/>
          <w:lang w:eastAsia="ru-RU"/>
        </w:rPr>
        <w:t>хни</w:t>
      </w:r>
      <w:r w:rsidR="00CC6B7B" w:rsidRPr="004B0082">
        <w:rPr>
          <w:rFonts w:ascii="Times New Roman" w:eastAsia="Times New Roman" w:hAnsi="Times New Roman"/>
          <w:color w:val="000000"/>
          <w:sz w:val="24"/>
          <w:szCs w:val="24"/>
          <w:lang w:eastAsia="ru-RU"/>
        </w:rPr>
        <w:t>че</w:t>
      </w:r>
      <w:r w:rsidR="00CC6B7B" w:rsidRPr="004B0082">
        <w:rPr>
          <w:rFonts w:ascii="Times New Roman" w:eastAsia="Times New Roman" w:hAnsi="Times New Roman"/>
          <w:color w:val="000000"/>
          <w:spacing w:val="-1"/>
          <w:sz w:val="24"/>
          <w:szCs w:val="24"/>
          <w:lang w:eastAsia="ru-RU"/>
        </w:rPr>
        <w:t>с</w:t>
      </w:r>
      <w:r w:rsidR="00CC6B7B" w:rsidRPr="004B0082">
        <w:rPr>
          <w:rFonts w:ascii="Times New Roman" w:eastAsia="Times New Roman" w:hAnsi="Times New Roman"/>
          <w:color w:val="000000"/>
          <w:sz w:val="24"/>
          <w:szCs w:val="24"/>
          <w:lang w:eastAsia="ru-RU"/>
        </w:rPr>
        <w:t>ки</w:t>
      </w:r>
      <w:r w:rsidR="00CC6B7B" w:rsidRPr="004B0082">
        <w:rPr>
          <w:rFonts w:ascii="Times New Roman" w:eastAsia="Times New Roman" w:hAnsi="Times New Roman"/>
          <w:color w:val="000000"/>
          <w:spacing w:val="-1"/>
          <w:sz w:val="24"/>
          <w:szCs w:val="24"/>
          <w:lang w:eastAsia="ru-RU"/>
        </w:rPr>
        <w:t>м</w:t>
      </w:r>
      <w:r w:rsidR="00CC6B7B" w:rsidRPr="004B0082">
        <w:rPr>
          <w:rFonts w:ascii="Times New Roman" w:eastAsia="Times New Roman" w:hAnsi="Times New Roman"/>
          <w:color w:val="000000"/>
          <w:sz w:val="24"/>
          <w:szCs w:val="24"/>
          <w:lang w:eastAsia="ru-RU"/>
        </w:rPr>
        <w:t>и и</w:t>
      </w:r>
      <w:r w:rsidR="00CC6B7B" w:rsidRPr="004B0082">
        <w:rPr>
          <w:rFonts w:ascii="Times New Roman" w:eastAsia="Times New Roman" w:hAnsi="Times New Roman"/>
          <w:color w:val="000000"/>
          <w:spacing w:val="1"/>
          <w:sz w:val="24"/>
          <w:szCs w:val="24"/>
          <w:lang w:eastAsia="ru-RU"/>
        </w:rPr>
        <w:t xml:space="preserve"> </w:t>
      </w:r>
      <w:r w:rsidR="00CC6B7B" w:rsidRPr="004B0082">
        <w:rPr>
          <w:rFonts w:ascii="Times New Roman" w:eastAsia="Times New Roman" w:hAnsi="Times New Roman"/>
          <w:color w:val="000000"/>
          <w:sz w:val="24"/>
          <w:szCs w:val="24"/>
          <w:lang w:eastAsia="ru-RU"/>
        </w:rPr>
        <w:t>изобра</w:t>
      </w:r>
      <w:r w:rsidR="00CC6B7B" w:rsidRPr="004B0082">
        <w:rPr>
          <w:rFonts w:ascii="Times New Roman" w:eastAsia="Times New Roman" w:hAnsi="Times New Roman"/>
          <w:color w:val="000000"/>
          <w:spacing w:val="1"/>
          <w:sz w:val="24"/>
          <w:szCs w:val="24"/>
          <w:lang w:eastAsia="ru-RU"/>
        </w:rPr>
        <w:t>з</w:t>
      </w:r>
      <w:r w:rsidR="00CC6B7B" w:rsidRPr="004B0082">
        <w:rPr>
          <w:rFonts w:ascii="Times New Roman" w:eastAsia="Times New Roman" w:hAnsi="Times New Roman"/>
          <w:color w:val="000000"/>
          <w:sz w:val="24"/>
          <w:szCs w:val="24"/>
          <w:lang w:eastAsia="ru-RU"/>
        </w:rPr>
        <w:t>итель</w:t>
      </w:r>
      <w:r w:rsidR="00CC6B7B" w:rsidRPr="004B0082">
        <w:rPr>
          <w:rFonts w:ascii="Times New Roman" w:eastAsia="Times New Roman" w:hAnsi="Times New Roman"/>
          <w:color w:val="000000"/>
          <w:spacing w:val="1"/>
          <w:sz w:val="24"/>
          <w:szCs w:val="24"/>
          <w:lang w:eastAsia="ru-RU"/>
        </w:rPr>
        <w:t>н</w:t>
      </w:r>
      <w:r w:rsidR="00CC6B7B" w:rsidRPr="004B0082">
        <w:rPr>
          <w:rFonts w:ascii="Times New Roman" w:eastAsia="Times New Roman" w:hAnsi="Times New Roman"/>
          <w:color w:val="000000"/>
          <w:sz w:val="24"/>
          <w:szCs w:val="24"/>
          <w:lang w:eastAsia="ru-RU"/>
        </w:rPr>
        <w:t xml:space="preserve">ыми </w:t>
      </w:r>
      <w:r w:rsidR="00CC6B7B" w:rsidRPr="004B0082">
        <w:rPr>
          <w:rFonts w:ascii="Times New Roman" w:eastAsia="Times New Roman" w:hAnsi="Times New Roman"/>
          <w:color w:val="000000"/>
          <w:spacing w:val="-3"/>
          <w:sz w:val="24"/>
          <w:szCs w:val="24"/>
          <w:lang w:eastAsia="ru-RU"/>
        </w:rPr>
        <w:t>у</w:t>
      </w:r>
      <w:r w:rsidR="00CC6B7B" w:rsidRPr="004B0082">
        <w:rPr>
          <w:rFonts w:ascii="Times New Roman" w:eastAsia="Times New Roman" w:hAnsi="Times New Roman"/>
          <w:color w:val="000000"/>
          <w:sz w:val="24"/>
          <w:szCs w:val="24"/>
          <w:lang w:eastAsia="ru-RU"/>
        </w:rPr>
        <w:t>мениям</w:t>
      </w:r>
      <w:r w:rsidR="00CC6B7B" w:rsidRPr="004B0082">
        <w:rPr>
          <w:rFonts w:ascii="Times New Roman" w:eastAsia="Times New Roman" w:hAnsi="Times New Roman"/>
          <w:color w:val="000000"/>
          <w:spacing w:val="1"/>
          <w:sz w:val="24"/>
          <w:szCs w:val="24"/>
          <w:lang w:eastAsia="ru-RU"/>
        </w:rPr>
        <w:t>и</w:t>
      </w:r>
      <w:r w:rsidR="00CC6B7B" w:rsidRPr="004B0082">
        <w:rPr>
          <w:rFonts w:ascii="Times New Roman" w:eastAsia="Times New Roman" w:hAnsi="Times New Roman"/>
          <w:color w:val="000000"/>
          <w:sz w:val="24"/>
          <w:szCs w:val="24"/>
          <w:lang w:eastAsia="ru-RU"/>
        </w:rPr>
        <w:t>;</w:t>
      </w:r>
    </w:p>
    <w:p w:rsidR="00CC6B7B" w:rsidRPr="004B0082" w:rsidRDefault="00CC6B7B" w:rsidP="004B0082">
      <w:pPr>
        <w:widowControl w:val="0"/>
        <w:spacing w:after="0" w:line="240" w:lineRule="auto"/>
        <w:ind w:right="-18"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58"/>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азыв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57"/>
          <w:sz w:val="24"/>
          <w:szCs w:val="24"/>
          <w:lang w:eastAsia="ru-RU"/>
        </w:rPr>
        <w:t xml:space="preserve"> </w:t>
      </w:r>
      <w:r w:rsidRPr="004B0082">
        <w:rPr>
          <w:rFonts w:ascii="Times New Roman" w:eastAsia="Times New Roman" w:hAnsi="Times New Roman"/>
          <w:color w:val="000000"/>
          <w:sz w:val="24"/>
          <w:szCs w:val="24"/>
          <w:lang w:eastAsia="ru-RU"/>
        </w:rPr>
        <w:t>роль</w:t>
      </w:r>
      <w:r w:rsidRPr="004B0082">
        <w:rPr>
          <w:rFonts w:ascii="Times New Roman" w:eastAsia="Times New Roman" w:hAnsi="Times New Roman"/>
          <w:color w:val="000000"/>
          <w:spacing w:val="56"/>
          <w:sz w:val="24"/>
          <w:szCs w:val="24"/>
          <w:lang w:eastAsia="ru-RU"/>
        </w:rPr>
        <w:t xml:space="preserve"> </w:t>
      </w:r>
      <w:r w:rsidRPr="004B0082">
        <w:rPr>
          <w:rFonts w:ascii="Times New Roman" w:eastAsia="Times New Roman" w:hAnsi="Times New Roman"/>
          <w:color w:val="000000"/>
          <w:sz w:val="24"/>
          <w:szCs w:val="24"/>
          <w:lang w:eastAsia="ru-RU"/>
        </w:rPr>
        <w:t>до</w:t>
      </w:r>
      <w:r w:rsidRPr="004B0082">
        <w:rPr>
          <w:rFonts w:ascii="Times New Roman" w:eastAsia="Times New Roman" w:hAnsi="Times New Roman"/>
          <w:color w:val="000000"/>
          <w:spacing w:val="58"/>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ала</w:t>
      </w:r>
      <w:r w:rsidRPr="004B0082">
        <w:rPr>
          <w:rFonts w:ascii="Times New Roman" w:eastAsia="Times New Roman" w:hAnsi="Times New Roman"/>
          <w:color w:val="000000"/>
          <w:spacing w:val="56"/>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гры,</w:t>
      </w:r>
      <w:r w:rsidRPr="004B0082">
        <w:rPr>
          <w:rFonts w:ascii="Times New Roman" w:eastAsia="Times New Roman" w:hAnsi="Times New Roman"/>
          <w:color w:val="000000"/>
          <w:spacing w:val="57"/>
          <w:sz w:val="24"/>
          <w:szCs w:val="24"/>
          <w:lang w:eastAsia="ru-RU"/>
        </w:rPr>
        <w:t xml:space="preserve"> </w:t>
      </w:r>
      <w:r w:rsidRPr="004B0082">
        <w:rPr>
          <w:rFonts w:ascii="Times New Roman" w:eastAsia="Times New Roman" w:hAnsi="Times New Roman"/>
          <w:color w:val="000000"/>
          <w:sz w:val="24"/>
          <w:szCs w:val="24"/>
          <w:lang w:eastAsia="ru-RU"/>
        </w:rPr>
        <w:t>обо</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ач</w:t>
      </w:r>
      <w:r w:rsidRPr="004B0082">
        <w:rPr>
          <w:rFonts w:ascii="Times New Roman" w:eastAsia="Times New Roman" w:hAnsi="Times New Roman"/>
          <w:color w:val="000000"/>
          <w:spacing w:val="-1"/>
          <w:sz w:val="24"/>
          <w:szCs w:val="24"/>
          <w:lang w:eastAsia="ru-RU"/>
        </w:rPr>
        <w:t>ае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58"/>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56"/>
          <w:sz w:val="24"/>
          <w:szCs w:val="24"/>
          <w:lang w:eastAsia="ru-RU"/>
        </w:rPr>
        <w:t xml:space="preserve"> </w:t>
      </w:r>
      <w:r w:rsidRPr="004B0082">
        <w:rPr>
          <w:rFonts w:ascii="Times New Roman" w:eastAsia="Times New Roman" w:hAnsi="Times New Roman"/>
          <w:color w:val="000000"/>
          <w:sz w:val="24"/>
          <w:szCs w:val="24"/>
          <w:lang w:eastAsia="ru-RU"/>
        </w:rPr>
        <w:t>роль</w:t>
      </w:r>
      <w:r w:rsidRPr="004B0082">
        <w:rPr>
          <w:rFonts w:ascii="Times New Roman" w:eastAsia="Times New Roman" w:hAnsi="Times New Roman"/>
          <w:color w:val="000000"/>
          <w:spacing w:val="5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57"/>
          <w:sz w:val="24"/>
          <w:szCs w:val="24"/>
          <w:lang w:eastAsia="ru-RU"/>
        </w:rPr>
        <w:t xml:space="preserve"> </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3"/>
          <w:sz w:val="24"/>
          <w:szCs w:val="24"/>
          <w:lang w:eastAsia="ru-RU"/>
        </w:rPr>
        <w:t>д</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50"/>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гры,</w:t>
      </w:r>
      <w:r w:rsidRPr="004B0082">
        <w:rPr>
          <w:rFonts w:ascii="Times New Roman" w:eastAsia="Times New Roman" w:hAnsi="Times New Roman"/>
          <w:color w:val="000000"/>
          <w:spacing w:val="57"/>
          <w:sz w:val="24"/>
          <w:szCs w:val="24"/>
          <w:lang w:eastAsia="ru-RU"/>
        </w:rPr>
        <w:t xml:space="preserve"> </w:t>
      </w:r>
      <w:r w:rsidRPr="004B0082">
        <w:rPr>
          <w:rFonts w:ascii="Times New Roman" w:eastAsia="Times New Roman" w:hAnsi="Times New Roman"/>
          <w:color w:val="000000"/>
          <w:sz w:val="24"/>
          <w:szCs w:val="24"/>
          <w:lang w:eastAsia="ru-RU"/>
        </w:rPr>
        <w:t>акт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 ис</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0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ты</w:t>
      </w:r>
      <w:r w:rsidRPr="004B0082">
        <w:rPr>
          <w:rFonts w:ascii="Times New Roman" w:eastAsia="Times New Roman" w:hAnsi="Times New Roman"/>
          <w:color w:val="000000"/>
          <w:spacing w:val="103"/>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ам</w:t>
      </w:r>
      <w:r w:rsidRPr="004B0082">
        <w:rPr>
          <w:rFonts w:ascii="Times New Roman" w:eastAsia="Times New Roman" w:hAnsi="Times New Roman"/>
          <w:color w:val="000000"/>
          <w:spacing w:val="-1"/>
          <w:sz w:val="24"/>
          <w:szCs w:val="24"/>
          <w:lang w:eastAsia="ru-RU"/>
        </w:rPr>
        <w:t>ес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тел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0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редлаг</w:t>
      </w:r>
      <w:r w:rsidRPr="004B0082">
        <w:rPr>
          <w:rFonts w:ascii="Times New Roman" w:eastAsia="Times New Roman" w:hAnsi="Times New Roman"/>
          <w:color w:val="000000"/>
          <w:spacing w:val="-1"/>
          <w:sz w:val="24"/>
          <w:szCs w:val="24"/>
          <w:lang w:eastAsia="ru-RU"/>
        </w:rPr>
        <w:t>ае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03"/>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гровой</w:t>
      </w:r>
      <w:r w:rsidRPr="004B0082">
        <w:rPr>
          <w:rFonts w:ascii="Times New Roman" w:eastAsia="Times New Roman" w:hAnsi="Times New Roman"/>
          <w:color w:val="000000"/>
          <w:spacing w:val="101"/>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амы</w:t>
      </w:r>
      <w:r w:rsidRPr="004B0082">
        <w:rPr>
          <w:rFonts w:ascii="Times New Roman" w:eastAsia="Times New Roman" w:hAnsi="Times New Roman"/>
          <w:color w:val="000000"/>
          <w:spacing w:val="-1"/>
          <w:sz w:val="24"/>
          <w:szCs w:val="24"/>
          <w:lang w:eastAsia="ru-RU"/>
        </w:rPr>
        <w:t>се</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05"/>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0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101"/>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ни</w:t>
      </w:r>
      <w:r w:rsidRPr="004B0082">
        <w:rPr>
          <w:rFonts w:ascii="Times New Roman" w:eastAsia="Times New Roman" w:hAnsi="Times New Roman"/>
          <w:color w:val="000000"/>
          <w:spacing w:val="1"/>
          <w:sz w:val="24"/>
          <w:szCs w:val="24"/>
          <w:lang w:eastAsia="ru-RU"/>
        </w:rPr>
        <w:t>ци</w:t>
      </w:r>
      <w:r w:rsidRPr="004B0082">
        <w:rPr>
          <w:rFonts w:ascii="Times New Roman" w:eastAsia="Times New Roman" w:hAnsi="Times New Roman"/>
          <w:color w:val="000000"/>
          <w:spacing w:val="-3"/>
          <w:sz w:val="24"/>
          <w:szCs w:val="24"/>
          <w:lang w:eastAsia="ru-RU"/>
        </w:rPr>
        <w:t>а</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z w:val="24"/>
          <w:szCs w:val="24"/>
          <w:lang w:eastAsia="ru-RU"/>
        </w:rPr>
        <w:t>в развитии</w:t>
      </w:r>
      <w:r w:rsidRPr="004B0082">
        <w:rPr>
          <w:rFonts w:ascii="Times New Roman" w:eastAsia="Times New Roman" w:hAnsi="Times New Roman"/>
          <w:color w:val="000000"/>
          <w:spacing w:val="5"/>
          <w:sz w:val="24"/>
          <w:szCs w:val="24"/>
          <w:lang w:eastAsia="ru-RU"/>
        </w:rPr>
        <w:t xml:space="preserve"> </w:t>
      </w:r>
      <w:r w:rsidRPr="004B0082">
        <w:rPr>
          <w:rFonts w:ascii="Times New Roman" w:eastAsia="Times New Roman" w:hAnsi="Times New Roman"/>
          <w:color w:val="000000"/>
          <w:sz w:val="24"/>
          <w:szCs w:val="24"/>
          <w:lang w:eastAsia="ru-RU"/>
        </w:rPr>
        <w:t>сюжета,</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z w:val="24"/>
          <w:szCs w:val="24"/>
          <w:lang w:eastAsia="ru-RU"/>
        </w:rPr>
        <w:t>акт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но</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включается</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ролев</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pacing w:val="5"/>
          <w:sz w:val="24"/>
          <w:szCs w:val="24"/>
          <w:lang w:eastAsia="ru-RU"/>
        </w:rPr>
        <w:t xml:space="preserve"> </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ало</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5"/>
          <w:sz w:val="24"/>
          <w:szCs w:val="24"/>
          <w:lang w:eastAsia="ru-RU"/>
        </w:rPr>
        <w:t xml:space="preserve"> </w:t>
      </w:r>
      <w:r w:rsidRPr="004B0082">
        <w:rPr>
          <w:rFonts w:ascii="Times New Roman" w:eastAsia="Times New Roman" w:hAnsi="Times New Roman"/>
          <w:color w:val="000000"/>
          <w:sz w:val="24"/>
          <w:szCs w:val="24"/>
          <w:lang w:eastAsia="ru-RU"/>
        </w:rPr>
        <w:t>творче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тво</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создан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z w:val="24"/>
          <w:szCs w:val="24"/>
          <w:lang w:eastAsia="ru-RU"/>
        </w:rPr>
        <w:t>иг</w:t>
      </w:r>
      <w:r w:rsidRPr="004B0082">
        <w:rPr>
          <w:rFonts w:ascii="Times New Roman" w:eastAsia="Times New Roman" w:hAnsi="Times New Roman"/>
          <w:color w:val="000000"/>
          <w:spacing w:val="-1"/>
          <w:sz w:val="24"/>
          <w:szCs w:val="24"/>
          <w:lang w:eastAsia="ru-RU"/>
        </w:rPr>
        <w:t>р</w:t>
      </w:r>
      <w:r w:rsidRPr="004B0082">
        <w:rPr>
          <w:rFonts w:ascii="Times New Roman" w:eastAsia="Times New Roman" w:hAnsi="Times New Roman"/>
          <w:color w:val="000000"/>
          <w:sz w:val="24"/>
          <w:szCs w:val="24"/>
          <w:lang w:eastAsia="ru-RU"/>
        </w:rPr>
        <w:t>овой обстановк</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w:t>
      </w:r>
    </w:p>
    <w:p w:rsidR="00CC6B7B" w:rsidRPr="004B0082" w:rsidRDefault="00CC6B7B" w:rsidP="004B0082">
      <w:pPr>
        <w:widowControl w:val="0"/>
        <w:spacing w:after="0" w:line="240" w:lineRule="auto"/>
        <w:ind w:right="-19"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2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рин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ада</w:t>
      </w:r>
      <w:r w:rsidRPr="004B0082">
        <w:rPr>
          <w:rFonts w:ascii="Times New Roman" w:eastAsia="Times New Roman" w:hAnsi="Times New Roman"/>
          <w:color w:val="000000"/>
          <w:spacing w:val="3"/>
          <w:sz w:val="24"/>
          <w:szCs w:val="24"/>
          <w:lang w:eastAsia="ru-RU"/>
        </w:rPr>
        <w:t>ч</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грах</w:t>
      </w:r>
      <w:r w:rsidRPr="004B0082">
        <w:rPr>
          <w:rFonts w:ascii="Times New Roman" w:eastAsia="Times New Roman" w:hAnsi="Times New Roman"/>
          <w:color w:val="000000"/>
          <w:spacing w:val="28"/>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28"/>
          <w:sz w:val="24"/>
          <w:szCs w:val="24"/>
          <w:lang w:eastAsia="ru-RU"/>
        </w:rPr>
        <w:t xml:space="preserve"> </w:t>
      </w:r>
      <w:r w:rsidRPr="004B0082">
        <w:rPr>
          <w:rFonts w:ascii="Times New Roman" w:eastAsia="Times New Roman" w:hAnsi="Times New Roman"/>
          <w:color w:val="000000"/>
          <w:sz w:val="24"/>
          <w:szCs w:val="24"/>
          <w:lang w:eastAsia="ru-RU"/>
        </w:rPr>
        <w:t>правилами,</w:t>
      </w:r>
      <w:r w:rsidRPr="004B0082">
        <w:rPr>
          <w:rFonts w:ascii="Times New Roman" w:eastAsia="Times New Roman" w:hAnsi="Times New Roman"/>
          <w:color w:val="000000"/>
          <w:spacing w:val="3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24"/>
          <w:sz w:val="24"/>
          <w:szCs w:val="24"/>
          <w:lang w:eastAsia="ru-RU"/>
        </w:rPr>
        <w:t xml:space="preserve"> </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терес</w:t>
      </w:r>
      <w:r w:rsidRPr="004B0082">
        <w:rPr>
          <w:rFonts w:ascii="Times New Roman" w:eastAsia="Times New Roman" w:hAnsi="Times New Roman"/>
          <w:color w:val="000000"/>
          <w:spacing w:val="25"/>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27"/>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льта</w:t>
      </w:r>
      <w:r w:rsidRPr="004B0082">
        <w:rPr>
          <w:rFonts w:ascii="Times New Roman" w:eastAsia="Times New Roman" w:hAnsi="Times New Roman"/>
          <w:color w:val="000000"/>
          <w:spacing w:val="4"/>
          <w:sz w:val="24"/>
          <w:szCs w:val="24"/>
          <w:lang w:eastAsia="ru-RU"/>
        </w:rPr>
        <w:t>т</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 выигры</w:t>
      </w:r>
      <w:r w:rsidRPr="004B0082">
        <w:rPr>
          <w:rFonts w:ascii="Times New Roman" w:eastAsia="Times New Roman" w:hAnsi="Times New Roman"/>
          <w:color w:val="000000"/>
          <w:spacing w:val="2"/>
          <w:sz w:val="24"/>
          <w:szCs w:val="24"/>
          <w:lang w:eastAsia="ru-RU"/>
        </w:rPr>
        <w:t>ш</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38"/>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дет</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ег</w:t>
      </w:r>
      <w:r w:rsidRPr="004B0082">
        <w:rPr>
          <w:rFonts w:ascii="Times New Roman" w:eastAsia="Times New Roman" w:hAnsi="Times New Roman"/>
          <w:color w:val="000000"/>
          <w:spacing w:val="1"/>
          <w:sz w:val="24"/>
          <w:szCs w:val="24"/>
          <w:lang w:eastAsia="ru-RU"/>
        </w:rPr>
        <w:t>р</w:t>
      </w:r>
      <w:r w:rsidRPr="004B0082">
        <w:rPr>
          <w:rFonts w:ascii="Times New Roman" w:eastAsia="Times New Roman" w:hAnsi="Times New Roman"/>
          <w:color w:val="000000"/>
          <w:sz w:val="24"/>
          <w:szCs w:val="24"/>
          <w:lang w:eastAsia="ru-RU"/>
        </w:rPr>
        <w:t>ом</w:t>
      </w:r>
      <w:r w:rsidRPr="004B0082">
        <w:rPr>
          <w:rFonts w:ascii="Times New Roman" w:eastAsia="Times New Roman" w:hAnsi="Times New Roman"/>
          <w:color w:val="000000"/>
          <w:spacing w:val="1"/>
          <w:sz w:val="24"/>
          <w:szCs w:val="24"/>
          <w:lang w:eastAsia="ru-RU"/>
        </w:rPr>
        <w:t>ки</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алог</w:t>
      </w:r>
      <w:r w:rsidRPr="004B0082">
        <w:rPr>
          <w:rFonts w:ascii="Times New Roman" w:eastAsia="Times New Roman" w:hAnsi="Times New Roman"/>
          <w:color w:val="000000"/>
          <w:spacing w:val="35"/>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35"/>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2"/>
          <w:sz w:val="24"/>
          <w:szCs w:val="24"/>
          <w:lang w:eastAsia="ru-RU"/>
        </w:rPr>
        <w:t>у</w:t>
      </w:r>
      <w:r w:rsidRPr="004B0082">
        <w:rPr>
          <w:rFonts w:ascii="Times New Roman" w:eastAsia="Times New Roman" w:hAnsi="Times New Roman"/>
          <w:color w:val="000000"/>
          <w:sz w:val="24"/>
          <w:szCs w:val="24"/>
          <w:lang w:eastAsia="ru-RU"/>
        </w:rPr>
        <w:t>шками,</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омм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нт</w:t>
      </w:r>
      <w:r w:rsidRPr="004B0082">
        <w:rPr>
          <w:rFonts w:ascii="Times New Roman" w:eastAsia="Times New Roman" w:hAnsi="Times New Roman"/>
          <w:color w:val="000000"/>
          <w:spacing w:val="2"/>
          <w:sz w:val="24"/>
          <w:szCs w:val="24"/>
          <w:lang w:eastAsia="ru-RU"/>
        </w:rPr>
        <w:t>ир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44"/>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35"/>
          <w:sz w:val="24"/>
          <w:szCs w:val="24"/>
          <w:lang w:eastAsia="ru-RU"/>
        </w:rPr>
        <w:t xml:space="preserve"> </w:t>
      </w:r>
      <w:r w:rsidRPr="004B0082">
        <w:rPr>
          <w:rFonts w:ascii="Times New Roman" w:eastAsia="Times New Roman" w:hAnsi="Times New Roman"/>
          <w:color w:val="000000"/>
          <w:spacing w:val="-3"/>
          <w:sz w:val="24"/>
          <w:szCs w:val="24"/>
          <w:lang w:eastAsia="ru-RU"/>
        </w:rPr>
        <w:t>«</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стви</w:t>
      </w:r>
      <w:r w:rsidRPr="004B0082">
        <w:rPr>
          <w:rFonts w:ascii="Times New Roman" w:eastAsia="Times New Roman" w:hAnsi="Times New Roman"/>
          <w:color w:val="000000"/>
          <w:spacing w:val="4"/>
          <w:sz w:val="24"/>
          <w:szCs w:val="24"/>
          <w:lang w:eastAsia="ru-RU"/>
        </w:rPr>
        <w:t>я</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33"/>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38"/>
          <w:sz w:val="24"/>
          <w:szCs w:val="24"/>
          <w:lang w:eastAsia="ru-RU"/>
        </w:rPr>
        <w:t xml:space="preserve"> </w:t>
      </w:r>
      <w:r w:rsidRPr="004B0082">
        <w:rPr>
          <w:rFonts w:ascii="Times New Roman" w:eastAsia="Times New Roman" w:hAnsi="Times New Roman"/>
          <w:color w:val="000000"/>
          <w:sz w:val="24"/>
          <w:szCs w:val="24"/>
          <w:lang w:eastAsia="ru-RU"/>
        </w:rPr>
        <w:t>реж</w:t>
      </w:r>
      <w:r w:rsidRPr="004B0082">
        <w:rPr>
          <w:rFonts w:ascii="Times New Roman" w:eastAsia="Times New Roman" w:hAnsi="Times New Roman"/>
          <w:color w:val="000000"/>
          <w:spacing w:val="1"/>
          <w:sz w:val="24"/>
          <w:szCs w:val="24"/>
          <w:lang w:eastAsia="ru-RU"/>
        </w:rPr>
        <w:t>ис</w:t>
      </w:r>
      <w:r w:rsidRPr="004B0082">
        <w:rPr>
          <w:rFonts w:ascii="Times New Roman" w:eastAsia="Times New Roman" w:hAnsi="Times New Roman"/>
          <w:color w:val="000000"/>
          <w:spacing w:val="2"/>
          <w:sz w:val="24"/>
          <w:szCs w:val="24"/>
          <w:lang w:eastAsia="ru-RU"/>
        </w:rPr>
        <w:t>с</w:t>
      </w:r>
      <w:r w:rsidRPr="004B0082">
        <w:rPr>
          <w:rFonts w:ascii="Times New Roman" w:eastAsia="Times New Roman" w:hAnsi="Times New Roman"/>
          <w:color w:val="000000"/>
          <w:sz w:val="24"/>
          <w:szCs w:val="24"/>
          <w:lang w:eastAsia="ru-RU"/>
        </w:rPr>
        <w:t>ер</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ких игра</w:t>
      </w:r>
      <w:r w:rsidRPr="004B0082">
        <w:rPr>
          <w:rFonts w:ascii="Times New Roman" w:eastAsia="Times New Roman" w:hAnsi="Times New Roman"/>
          <w:color w:val="000000"/>
          <w:spacing w:val="3"/>
          <w:sz w:val="24"/>
          <w:szCs w:val="24"/>
          <w:lang w:eastAsia="ru-RU"/>
        </w:rPr>
        <w:t>х</w:t>
      </w:r>
      <w:r w:rsidRPr="004B0082">
        <w:rPr>
          <w:rFonts w:ascii="Times New Roman" w:eastAsia="Times New Roman" w:hAnsi="Times New Roman"/>
          <w:color w:val="000000"/>
          <w:sz w:val="24"/>
          <w:szCs w:val="24"/>
          <w:lang w:eastAsia="ru-RU"/>
        </w:rPr>
        <w:t>.</w:t>
      </w:r>
    </w:p>
    <w:p w:rsidR="00CA47E2" w:rsidRPr="004B0082" w:rsidRDefault="00CA47E2" w:rsidP="004B0082">
      <w:pPr>
        <w:widowControl w:val="0"/>
        <w:spacing w:after="0" w:line="240" w:lineRule="auto"/>
        <w:ind w:right="-19" w:firstLine="708"/>
        <w:jc w:val="both"/>
        <w:rPr>
          <w:rFonts w:ascii="Times New Roman" w:eastAsia="Times New Roman" w:hAnsi="Times New Roman"/>
          <w:b/>
          <w:bCs/>
          <w:color w:val="000000"/>
          <w:sz w:val="24"/>
          <w:szCs w:val="24"/>
          <w:lang w:eastAsia="ru-RU"/>
        </w:rPr>
      </w:pPr>
      <w:r w:rsidRPr="004B0082">
        <w:rPr>
          <w:rFonts w:ascii="Times New Roman" w:eastAsia="Times New Roman" w:hAnsi="Times New Roman"/>
          <w:b/>
          <w:bCs/>
          <w:color w:val="000000"/>
          <w:sz w:val="24"/>
          <w:szCs w:val="24"/>
          <w:lang w:eastAsia="ru-RU"/>
        </w:rPr>
        <w:t>К шести годам:</w:t>
      </w:r>
    </w:p>
    <w:p w:rsidR="00CA47E2" w:rsidRPr="004B0082" w:rsidRDefault="00CA47E2" w:rsidP="004B0082">
      <w:pPr>
        <w:widowControl w:val="0"/>
        <w:spacing w:after="0" w:line="240" w:lineRule="auto"/>
        <w:ind w:right="-17"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33"/>
          <w:sz w:val="24"/>
          <w:szCs w:val="24"/>
          <w:lang w:eastAsia="ru-RU"/>
        </w:rPr>
        <w:t xml:space="preserve"> </w:t>
      </w:r>
      <w:r w:rsidRPr="004B0082">
        <w:rPr>
          <w:rFonts w:ascii="Times New Roman" w:eastAsia="Times New Roman" w:hAnsi="Times New Roman"/>
          <w:color w:val="000000"/>
          <w:sz w:val="24"/>
          <w:szCs w:val="24"/>
          <w:lang w:eastAsia="ru-RU"/>
        </w:rPr>
        <w:t>демонстр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32"/>
          <w:sz w:val="24"/>
          <w:szCs w:val="24"/>
          <w:lang w:eastAsia="ru-RU"/>
        </w:rPr>
        <w:t xml:space="preserve"> </w:t>
      </w:r>
      <w:r w:rsidRPr="004B0082">
        <w:rPr>
          <w:rFonts w:ascii="Times New Roman" w:eastAsia="Times New Roman" w:hAnsi="Times New Roman"/>
          <w:color w:val="000000"/>
          <w:sz w:val="24"/>
          <w:szCs w:val="24"/>
          <w:lang w:eastAsia="ru-RU"/>
        </w:rPr>
        <w:t>ярко</w:t>
      </w:r>
      <w:r w:rsidRPr="004B0082">
        <w:rPr>
          <w:rFonts w:ascii="Times New Roman" w:eastAsia="Times New Roman" w:hAnsi="Times New Roman"/>
          <w:color w:val="000000"/>
          <w:spacing w:val="131"/>
          <w:sz w:val="24"/>
          <w:szCs w:val="24"/>
          <w:lang w:eastAsia="ru-RU"/>
        </w:rPr>
        <w:t xml:space="preserve"> </w:t>
      </w:r>
      <w:r w:rsidRPr="004B0082">
        <w:rPr>
          <w:rFonts w:ascii="Times New Roman" w:eastAsia="Times New Roman" w:hAnsi="Times New Roman"/>
          <w:color w:val="000000"/>
          <w:sz w:val="24"/>
          <w:szCs w:val="24"/>
          <w:lang w:eastAsia="ru-RU"/>
        </w:rPr>
        <w:t>выраж</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13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отреб</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ость</w:t>
      </w:r>
      <w:r w:rsidRPr="004B0082">
        <w:rPr>
          <w:rFonts w:ascii="Times New Roman" w:eastAsia="Times New Roman" w:hAnsi="Times New Roman"/>
          <w:color w:val="000000"/>
          <w:spacing w:val="132"/>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31"/>
          <w:sz w:val="24"/>
          <w:szCs w:val="24"/>
          <w:lang w:eastAsia="ru-RU"/>
        </w:rPr>
        <w:t xml:space="preserve"> </w:t>
      </w:r>
      <w:r w:rsidRPr="004B0082">
        <w:rPr>
          <w:rFonts w:ascii="Times New Roman" w:eastAsia="Times New Roman" w:hAnsi="Times New Roman"/>
          <w:color w:val="000000"/>
          <w:sz w:val="24"/>
          <w:szCs w:val="24"/>
          <w:lang w:eastAsia="ru-RU"/>
        </w:rPr>
        <w:t>двигател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ой</w:t>
      </w:r>
      <w:r w:rsidRPr="004B0082">
        <w:rPr>
          <w:rFonts w:ascii="Times New Roman" w:eastAsia="Times New Roman" w:hAnsi="Times New Roman"/>
          <w:color w:val="000000"/>
          <w:spacing w:val="132"/>
          <w:sz w:val="24"/>
          <w:szCs w:val="24"/>
          <w:lang w:eastAsia="ru-RU"/>
        </w:rPr>
        <w:t xml:space="preserve"> </w:t>
      </w:r>
      <w:r w:rsidRPr="004B0082">
        <w:rPr>
          <w:rFonts w:ascii="Times New Roman" w:eastAsia="Times New Roman" w:hAnsi="Times New Roman"/>
          <w:color w:val="000000"/>
          <w:sz w:val="24"/>
          <w:szCs w:val="24"/>
          <w:lang w:eastAsia="ru-RU"/>
        </w:rPr>
        <w:t>акт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ности, проявляет</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терес</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2"/>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2"/>
          <w:sz w:val="24"/>
          <w:szCs w:val="24"/>
          <w:lang w:eastAsia="ru-RU"/>
        </w:rPr>
        <w:t xml:space="preserve"> </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акомым</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z w:val="24"/>
          <w:szCs w:val="24"/>
          <w:lang w:eastAsia="ru-RU"/>
        </w:rPr>
        <w:t>ф</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pacing w:val="1"/>
          <w:sz w:val="24"/>
          <w:szCs w:val="24"/>
          <w:lang w:eastAsia="ru-RU"/>
        </w:rPr>
        <w:t>зи</w:t>
      </w:r>
      <w:r w:rsidRPr="004B0082">
        <w:rPr>
          <w:rFonts w:ascii="Times New Roman" w:eastAsia="Times New Roman" w:hAnsi="Times New Roman"/>
          <w:color w:val="000000"/>
          <w:spacing w:val="-3"/>
          <w:sz w:val="24"/>
          <w:szCs w:val="24"/>
          <w:lang w:eastAsia="ru-RU"/>
        </w:rPr>
        <w:t>ч</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пражнениям,</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pacing w:val="1"/>
          <w:sz w:val="24"/>
          <w:szCs w:val="24"/>
          <w:lang w:eastAsia="ru-RU"/>
        </w:rPr>
        <w:t>пе</w:t>
      </w:r>
      <w:r w:rsidRPr="004B0082">
        <w:rPr>
          <w:rFonts w:ascii="Times New Roman" w:eastAsia="Times New Roman" w:hAnsi="Times New Roman"/>
          <w:color w:val="000000"/>
          <w:sz w:val="24"/>
          <w:szCs w:val="24"/>
          <w:lang w:eastAsia="ru-RU"/>
        </w:rPr>
        <w:t>ш</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лк</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ыв</w:t>
      </w:r>
      <w:r w:rsidRPr="004B0082">
        <w:rPr>
          <w:rFonts w:ascii="Times New Roman" w:eastAsia="Times New Roman" w:hAnsi="Times New Roman"/>
          <w:color w:val="000000"/>
          <w:spacing w:val="-1"/>
          <w:sz w:val="24"/>
          <w:szCs w:val="24"/>
          <w:lang w:eastAsia="ru-RU"/>
        </w:rPr>
        <w:t>ае</w:t>
      </w:r>
      <w:r w:rsidRPr="004B0082">
        <w:rPr>
          <w:rFonts w:ascii="Times New Roman" w:eastAsia="Times New Roman" w:hAnsi="Times New Roman"/>
          <w:color w:val="000000"/>
          <w:sz w:val="24"/>
          <w:szCs w:val="24"/>
          <w:lang w:eastAsia="ru-RU"/>
        </w:rPr>
        <w:t>т и</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ирател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ость</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4"/>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ц</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ат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28"/>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ри</w:t>
      </w:r>
      <w:r w:rsidRPr="004B0082">
        <w:rPr>
          <w:rFonts w:ascii="Times New Roman" w:eastAsia="Times New Roman" w:hAnsi="Times New Roman"/>
          <w:color w:val="000000"/>
          <w:spacing w:val="37"/>
          <w:sz w:val="24"/>
          <w:szCs w:val="24"/>
          <w:lang w:eastAsia="ru-RU"/>
        </w:rPr>
        <w:t xml:space="preserve"> </w:t>
      </w:r>
      <w:r w:rsidRPr="004B0082">
        <w:rPr>
          <w:rFonts w:ascii="Times New Roman" w:eastAsia="Times New Roman" w:hAnsi="Times New Roman"/>
          <w:color w:val="000000"/>
          <w:sz w:val="24"/>
          <w:szCs w:val="24"/>
          <w:lang w:eastAsia="ru-RU"/>
        </w:rPr>
        <w:t>выпол</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ии</w:t>
      </w:r>
      <w:r w:rsidRPr="004B0082">
        <w:rPr>
          <w:rFonts w:ascii="Times New Roman" w:eastAsia="Times New Roman" w:hAnsi="Times New Roman"/>
          <w:color w:val="000000"/>
          <w:spacing w:val="40"/>
          <w:sz w:val="24"/>
          <w:szCs w:val="24"/>
          <w:lang w:eastAsia="ru-RU"/>
        </w:rPr>
        <w:t xml:space="preserve"> </w:t>
      </w:r>
      <w:r w:rsidRPr="004B0082">
        <w:rPr>
          <w:rFonts w:ascii="Times New Roman" w:eastAsia="Times New Roman" w:hAnsi="Times New Roman"/>
          <w:color w:val="000000"/>
          <w:spacing w:val="-7"/>
          <w:sz w:val="24"/>
          <w:szCs w:val="24"/>
          <w:lang w:eastAsia="ru-RU"/>
        </w:rPr>
        <w:t>у</w:t>
      </w:r>
      <w:r w:rsidRPr="004B0082">
        <w:rPr>
          <w:rFonts w:ascii="Times New Roman" w:eastAsia="Times New Roman" w:hAnsi="Times New Roman"/>
          <w:color w:val="000000"/>
          <w:sz w:val="24"/>
          <w:szCs w:val="24"/>
          <w:lang w:eastAsia="ru-RU"/>
        </w:rPr>
        <w:t>праж</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ий</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pacing w:val="9"/>
          <w:sz w:val="24"/>
          <w:szCs w:val="24"/>
          <w:lang w:eastAsia="ru-RU"/>
        </w:rPr>
        <w:t>и</w:t>
      </w:r>
      <w:r w:rsidRPr="004B0082">
        <w:rPr>
          <w:rFonts w:ascii="Times New Roman" w:eastAsia="Times New Roman" w:hAnsi="Times New Roman"/>
          <w:color w:val="000000"/>
          <w:sz w:val="24"/>
          <w:szCs w:val="24"/>
          <w:lang w:eastAsia="ru-RU"/>
        </w:rPr>
        <w:t>ме</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38"/>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редставл</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екоторых видах</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 xml:space="preserve">спорта, </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ри</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 как форме актив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ого о</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ды</w:t>
      </w:r>
      <w:r w:rsidRPr="004B0082">
        <w:rPr>
          <w:rFonts w:ascii="Times New Roman" w:eastAsia="Times New Roman" w:hAnsi="Times New Roman"/>
          <w:color w:val="000000"/>
          <w:spacing w:val="1"/>
          <w:sz w:val="24"/>
          <w:szCs w:val="24"/>
          <w:lang w:eastAsia="ru-RU"/>
        </w:rPr>
        <w:t>х</w:t>
      </w:r>
      <w:r w:rsidRPr="004B0082">
        <w:rPr>
          <w:rFonts w:ascii="Times New Roman" w:eastAsia="Times New Roman" w:hAnsi="Times New Roman"/>
          <w:color w:val="000000"/>
          <w:sz w:val="24"/>
          <w:szCs w:val="24"/>
          <w:lang w:eastAsia="ru-RU"/>
        </w:rPr>
        <w:t>а;</w:t>
      </w:r>
    </w:p>
    <w:p w:rsidR="00CA47E2" w:rsidRPr="004B0082" w:rsidRDefault="00CA47E2" w:rsidP="004B0082">
      <w:pPr>
        <w:widowControl w:val="0"/>
        <w:spacing w:after="0" w:line="240" w:lineRule="auto"/>
        <w:ind w:right="-49"/>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 xml:space="preserve">          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3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z w:val="24"/>
          <w:szCs w:val="24"/>
          <w:lang w:eastAsia="ru-RU"/>
        </w:rPr>
        <w:t>во</w:t>
      </w:r>
      <w:r w:rsidRPr="004B0082">
        <w:rPr>
          <w:rFonts w:ascii="Times New Roman" w:eastAsia="Times New Roman" w:hAnsi="Times New Roman"/>
          <w:color w:val="000000"/>
          <w:spacing w:val="30"/>
          <w:sz w:val="24"/>
          <w:szCs w:val="24"/>
          <w:lang w:eastAsia="ru-RU"/>
        </w:rPr>
        <w:t xml:space="preserve"> </w:t>
      </w:r>
      <w:r w:rsidRPr="004B0082">
        <w:rPr>
          <w:rFonts w:ascii="Times New Roman" w:eastAsia="Times New Roman" w:hAnsi="Times New Roman"/>
          <w:color w:val="000000"/>
          <w:sz w:val="24"/>
          <w:szCs w:val="24"/>
          <w:lang w:eastAsia="ru-RU"/>
        </w:rPr>
        <w:t>вре</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анят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pacing w:val="34"/>
          <w:sz w:val="24"/>
          <w:szCs w:val="24"/>
          <w:lang w:eastAsia="ru-RU"/>
        </w:rPr>
        <w:t xml:space="preserve"> </w:t>
      </w:r>
      <w:r w:rsidRPr="004B0082">
        <w:rPr>
          <w:rFonts w:ascii="Times New Roman" w:eastAsia="Times New Roman" w:hAnsi="Times New Roman"/>
          <w:color w:val="000000"/>
          <w:sz w:val="24"/>
          <w:szCs w:val="24"/>
          <w:lang w:eastAsia="ru-RU"/>
        </w:rPr>
        <w:t>физической</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z w:val="24"/>
          <w:szCs w:val="24"/>
          <w:lang w:eastAsia="ru-RU"/>
        </w:rPr>
        <w:t>деятельностью</w:t>
      </w:r>
      <w:r w:rsidRPr="004B0082">
        <w:rPr>
          <w:rFonts w:ascii="Times New Roman" w:eastAsia="Times New Roman" w:hAnsi="Times New Roman"/>
          <w:color w:val="000000"/>
          <w:spacing w:val="35"/>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3"/>
          <w:sz w:val="24"/>
          <w:szCs w:val="24"/>
          <w:lang w:eastAsia="ru-RU"/>
        </w:rPr>
        <w:t>ы</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осливость,</w:t>
      </w:r>
      <w:r w:rsidRPr="004B0082">
        <w:rPr>
          <w:rFonts w:ascii="Times New Roman" w:eastAsia="Times New Roman" w:hAnsi="Times New Roman"/>
          <w:color w:val="000000"/>
          <w:spacing w:val="36"/>
          <w:sz w:val="24"/>
          <w:szCs w:val="24"/>
          <w:lang w:eastAsia="ru-RU"/>
        </w:rPr>
        <w:t xml:space="preserve"> </w:t>
      </w:r>
      <w:r w:rsidRPr="004B0082">
        <w:rPr>
          <w:rFonts w:ascii="Times New Roman" w:eastAsia="Times New Roman" w:hAnsi="Times New Roman"/>
          <w:color w:val="000000"/>
          <w:sz w:val="24"/>
          <w:szCs w:val="24"/>
          <w:lang w:eastAsia="ru-RU"/>
        </w:rPr>
        <w:t>быстро</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pacing w:val="-5"/>
          <w:sz w:val="24"/>
          <w:szCs w:val="24"/>
          <w:lang w:eastAsia="ru-RU"/>
        </w:rPr>
        <w:t>у</w:t>
      </w:r>
      <w:r w:rsidRPr="004B0082">
        <w:rPr>
          <w:rFonts w:ascii="Times New Roman" w:eastAsia="Times New Roman" w:hAnsi="Times New Roman"/>
          <w:color w:val="000000"/>
          <w:sz w:val="24"/>
          <w:szCs w:val="24"/>
          <w:lang w:eastAsia="ru-RU"/>
        </w:rPr>
        <w:t>, си</w:t>
      </w:r>
      <w:r w:rsidRPr="004B0082">
        <w:rPr>
          <w:rFonts w:ascii="Times New Roman" w:eastAsia="Times New Roman" w:hAnsi="Times New Roman"/>
          <w:color w:val="000000"/>
          <w:spacing w:val="2"/>
          <w:sz w:val="24"/>
          <w:szCs w:val="24"/>
          <w:lang w:eastAsia="ru-RU"/>
        </w:rPr>
        <w:t>л</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66"/>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оорд</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ацию,</w:t>
      </w:r>
      <w:r w:rsidRPr="004B0082">
        <w:rPr>
          <w:rFonts w:ascii="Times New Roman" w:eastAsia="Times New Roman" w:hAnsi="Times New Roman"/>
          <w:color w:val="000000"/>
          <w:spacing w:val="66"/>
          <w:sz w:val="24"/>
          <w:szCs w:val="24"/>
          <w:lang w:eastAsia="ru-RU"/>
        </w:rPr>
        <w:t xml:space="preserve"> </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иб</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ост</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67"/>
          <w:sz w:val="24"/>
          <w:szCs w:val="24"/>
          <w:lang w:eastAsia="ru-RU"/>
        </w:rPr>
        <w:t xml:space="preserve"> </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67"/>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66"/>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адан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ом</w:t>
      </w:r>
      <w:r w:rsidRPr="004B0082">
        <w:rPr>
          <w:rFonts w:ascii="Times New Roman" w:eastAsia="Times New Roman" w:hAnsi="Times New Roman"/>
          <w:color w:val="000000"/>
          <w:spacing w:val="66"/>
          <w:sz w:val="24"/>
          <w:szCs w:val="24"/>
          <w:lang w:eastAsia="ru-RU"/>
        </w:rPr>
        <w:t xml:space="preserve"> </w:t>
      </w:r>
      <w:r w:rsidRPr="004B0082">
        <w:rPr>
          <w:rFonts w:ascii="Times New Roman" w:eastAsia="Times New Roman" w:hAnsi="Times New Roman"/>
          <w:color w:val="000000"/>
          <w:sz w:val="24"/>
          <w:szCs w:val="24"/>
          <w:lang w:eastAsia="ru-RU"/>
        </w:rPr>
        <w:t>темпе</w:t>
      </w:r>
      <w:r w:rsidRPr="004B0082">
        <w:rPr>
          <w:rFonts w:ascii="Times New Roman" w:eastAsia="Times New Roman" w:hAnsi="Times New Roman"/>
          <w:color w:val="000000"/>
          <w:spacing w:val="66"/>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65"/>
          <w:sz w:val="24"/>
          <w:szCs w:val="24"/>
          <w:lang w:eastAsia="ru-RU"/>
        </w:rPr>
        <w:t xml:space="preserve"> </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ме</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66"/>
          <w:sz w:val="24"/>
          <w:szCs w:val="24"/>
          <w:lang w:eastAsia="ru-RU"/>
        </w:rPr>
        <w:t xml:space="preserve"> </w:t>
      </w:r>
      <w:r w:rsidRPr="004B0082">
        <w:rPr>
          <w:rFonts w:ascii="Times New Roman" w:eastAsia="Times New Roman" w:hAnsi="Times New Roman"/>
          <w:color w:val="000000"/>
          <w:sz w:val="24"/>
          <w:szCs w:val="24"/>
          <w:lang w:eastAsia="ru-RU"/>
        </w:rPr>
        <w:t>выраз</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67"/>
          <w:sz w:val="24"/>
          <w:szCs w:val="24"/>
          <w:lang w:eastAsia="ru-RU"/>
        </w:rPr>
        <w:t xml:space="preserve"> </w:t>
      </w:r>
      <w:r w:rsidRPr="004B0082">
        <w:rPr>
          <w:rFonts w:ascii="Times New Roman" w:eastAsia="Times New Roman" w:hAnsi="Times New Roman"/>
          <w:color w:val="000000"/>
          <w:sz w:val="24"/>
          <w:szCs w:val="24"/>
          <w:lang w:eastAsia="ru-RU"/>
        </w:rPr>
        <w:t>вы</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 xml:space="preserve">олняет </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3"/>
          <w:sz w:val="24"/>
          <w:szCs w:val="24"/>
          <w:lang w:eastAsia="ru-RU"/>
        </w:rPr>
        <w:t>п</w:t>
      </w:r>
      <w:r w:rsidRPr="004B0082">
        <w:rPr>
          <w:rFonts w:ascii="Times New Roman" w:eastAsia="Times New Roman" w:hAnsi="Times New Roman"/>
          <w:color w:val="000000"/>
          <w:sz w:val="24"/>
          <w:szCs w:val="24"/>
          <w:lang w:eastAsia="ru-RU"/>
        </w:rPr>
        <w:t>ражнен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 с</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особен творче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ки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со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тавить</w:t>
      </w:r>
      <w:r w:rsidRPr="004B0082">
        <w:rPr>
          <w:rFonts w:ascii="Times New Roman" w:eastAsia="Times New Roman" w:hAnsi="Times New Roman"/>
          <w:color w:val="000000"/>
          <w:spacing w:val="1"/>
          <w:sz w:val="24"/>
          <w:szCs w:val="24"/>
          <w:lang w:eastAsia="ru-RU"/>
        </w:rPr>
        <w:t xml:space="preserve"> н</w:t>
      </w:r>
      <w:r w:rsidRPr="004B0082">
        <w:rPr>
          <w:rFonts w:ascii="Times New Roman" w:eastAsia="Times New Roman" w:hAnsi="Times New Roman"/>
          <w:color w:val="000000"/>
          <w:sz w:val="24"/>
          <w:szCs w:val="24"/>
          <w:lang w:eastAsia="ru-RU"/>
        </w:rPr>
        <w:t>есложные</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комб</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 xml:space="preserve">ации из </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аком</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pacing w:val="-5"/>
          <w:sz w:val="24"/>
          <w:szCs w:val="24"/>
          <w:lang w:eastAsia="ru-RU"/>
        </w:rPr>
        <w:t>у</w:t>
      </w:r>
      <w:r w:rsidRPr="004B0082">
        <w:rPr>
          <w:rFonts w:ascii="Times New Roman" w:eastAsia="Times New Roman" w:hAnsi="Times New Roman"/>
          <w:color w:val="000000"/>
          <w:sz w:val="24"/>
          <w:szCs w:val="24"/>
          <w:lang w:eastAsia="ru-RU"/>
        </w:rPr>
        <w:t>пражнений;</w:t>
      </w:r>
    </w:p>
    <w:p w:rsidR="00CA47E2" w:rsidRPr="004B0082" w:rsidRDefault="00CA47E2" w:rsidP="004B0082">
      <w:pPr>
        <w:widowControl w:val="0"/>
        <w:spacing w:after="0" w:line="240" w:lineRule="auto"/>
        <w:ind w:right="-49"/>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 xml:space="preserve">          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6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62"/>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еоб</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мый</w:t>
      </w:r>
      <w:r w:rsidRPr="004B0082">
        <w:rPr>
          <w:rFonts w:ascii="Times New Roman" w:eastAsia="Times New Roman" w:hAnsi="Times New Roman"/>
          <w:color w:val="000000"/>
          <w:spacing w:val="62"/>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моко</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тр</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ль</w:t>
      </w:r>
      <w:r w:rsidRPr="004B0082">
        <w:rPr>
          <w:rFonts w:ascii="Times New Roman" w:eastAsia="Times New Roman" w:hAnsi="Times New Roman"/>
          <w:color w:val="000000"/>
          <w:spacing w:val="62"/>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64"/>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ам</w:t>
      </w:r>
      <w:r w:rsidRPr="004B0082">
        <w:rPr>
          <w:rFonts w:ascii="Times New Roman" w:eastAsia="Times New Roman" w:hAnsi="Times New Roman"/>
          <w:color w:val="000000"/>
          <w:sz w:val="24"/>
          <w:szCs w:val="24"/>
          <w:lang w:eastAsia="ru-RU"/>
        </w:rPr>
        <w:t>оо</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3"/>
          <w:sz w:val="24"/>
          <w:szCs w:val="24"/>
          <w:lang w:eastAsia="ru-RU"/>
        </w:rPr>
        <w:t>к</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62"/>
          <w:sz w:val="24"/>
          <w:szCs w:val="24"/>
          <w:lang w:eastAsia="ru-RU"/>
        </w:rPr>
        <w:t xml:space="preserve"> </w:t>
      </w:r>
      <w:r w:rsidRPr="004B0082">
        <w:rPr>
          <w:rFonts w:ascii="Times New Roman" w:eastAsia="Times New Roman" w:hAnsi="Times New Roman"/>
          <w:color w:val="000000"/>
          <w:sz w:val="24"/>
          <w:szCs w:val="24"/>
          <w:lang w:eastAsia="ru-RU"/>
        </w:rPr>
        <w:t>спо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обен</w:t>
      </w:r>
      <w:r w:rsidRPr="004B0082">
        <w:rPr>
          <w:rFonts w:ascii="Times New Roman" w:eastAsia="Times New Roman" w:hAnsi="Times New Roman"/>
          <w:color w:val="000000"/>
          <w:spacing w:val="63"/>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стоя</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 пр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влечь вн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ма</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ие д</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2"/>
          <w:sz w:val="24"/>
          <w:szCs w:val="24"/>
          <w:lang w:eastAsia="ru-RU"/>
        </w:rPr>
        <w:t>у</w:t>
      </w:r>
      <w:r w:rsidRPr="004B0082">
        <w:rPr>
          <w:rFonts w:ascii="Times New Roman" w:eastAsia="Times New Roman" w:hAnsi="Times New Roman"/>
          <w:color w:val="000000"/>
          <w:sz w:val="24"/>
          <w:szCs w:val="24"/>
          <w:lang w:eastAsia="ru-RU"/>
        </w:rPr>
        <w:t>гих детей</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орга</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ов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ть</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знако</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 xml:space="preserve">ю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одв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ж</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1"/>
          <w:sz w:val="24"/>
          <w:szCs w:val="24"/>
          <w:lang w:eastAsia="ru-RU"/>
        </w:rPr>
        <w:t>у</w:t>
      </w:r>
      <w:r w:rsidRPr="004B0082">
        <w:rPr>
          <w:rFonts w:ascii="Times New Roman" w:eastAsia="Times New Roman" w:hAnsi="Times New Roman"/>
          <w:color w:val="000000"/>
          <w:sz w:val="24"/>
          <w:szCs w:val="24"/>
          <w:lang w:eastAsia="ru-RU"/>
        </w:rPr>
        <w:t>ю иг</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w:t>
      </w:r>
    </w:p>
    <w:p w:rsidR="00CA47E2" w:rsidRPr="004B0082" w:rsidRDefault="00CA47E2" w:rsidP="004B0082">
      <w:pPr>
        <w:widowControl w:val="0"/>
        <w:spacing w:after="0" w:line="240" w:lineRule="auto"/>
        <w:ind w:right="-10"/>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 xml:space="preserve">          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04"/>
          <w:sz w:val="24"/>
          <w:szCs w:val="24"/>
          <w:lang w:eastAsia="ru-RU"/>
        </w:rPr>
        <w:t xml:space="preserve"> </w:t>
      </w:r>
      <w:r w:rsidRPr="004B0082">
        <w:rPr>
          <w:rFonts w:ascii="Times New Roman" w:eastAsia="Times New Roman" w:hAnsi="Times New Roman"/>
          <w:color w:val="000000"/>
          <w:sz w:val="24"/>
          <w:szCs w:val="24"/>
          <w:lang w:eastAsia="ru-RU"/>
        </w:rPr>
        <w:t>владе</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03"/>
          <w:sz w:val="24"/>
          <w:szCs w:val="24"/>
          <w:lang w:eastAsia="ru-RU"/>
        </w:rPr>
        <w:t xml:space="preserve"> </w:t>
      </w:r>
      <w:r w:rsidRPr="004B0082">
        <w:rPr>
          <w:rFonts w:ascii="Times New Roman" w:eastAsia="Times New Roman" w:hAnsi="Times New Roman"/>
          <w:color w:val="000000"/>
          <w:sz w:val="24"/>
          <w:szCs w:val="24"/>
          <w:lang w:eastAsia="ru-RU"/>
        </w:rPr>
        <w:t>осн</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ыми</w:t>
      </w:r>
      <w:r w:rsidRPr="004B0082">
        <w:rPr>
          <w:rFonts w:ascii="Times New Roman" w:eastAsia="Times New Roman" w:hAnsi="Times New Roman"/>
          <w:color w:val="000000"/>
          <w:spacing w:val="103"/>
          <w:sz w:val="24"/>
          <w:szCs w:val="24"/>
          <w:lang w:eastAsia="ru-RU"/>
        </w:rPr>
        <w:t xml:space="preserve"> </w:t>
      </w:r>
      <w:r w:rsidRPr="004B0082">
        <w:rPr>
          <w:rFonts w:ascii="Times New Roman" w:eastAsia="Times New Roman" w:hAnsi="Times New Roman"/>
          <w:color w:val="000000"/>
          <w:sz w:val="24"/>
          <w:szCs w:val="24"/>
          <w:lang w:eastAsia="ru-RU"/>
        </w:rPr>
        <w:t>способа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06"/>
          <w:sz w:val="24"/>
          <w:szCs w:val="24"/>
          <w:lang w:eastAsia="ru-RU"/>
        </w:rPr>
        <w:t xml:space="preserve"> </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z w:val="24"/>
          <w:szCs w:val="24"/>
          <w:lang w:eastAsia="ru-RU"/>
        </w:rPr>
        <w:t>епле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00"/>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доровья,</w:t>
      </w:r>
      <w:r w:rsidRPr="004B0082">
        <w:rPr>
          <w:rFonts w:ascii="Times New Roman" w:eastAsia="Times New Roman" w:hAnsi="Times New Roman"/>
          <w:color w:val="000000"/>
          <w:spacing w:val="10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вилами</w:t>
      </w:r>
      <w:r w:rsidRPr="004B0082">
        <w:rPr>
          <w:rFonts w:ascii="Times New Roman" w:eastAsia="Times New Roman" w:hAnsi="Times New Roman"/>
          <w:color w:val="000000"/>
          <w:spacing w:val="103"/>
          <w:sz w:val="24"/>
          <w:szCs w:val="24"/>
          <w:lang w:eastAsia="ru-RU"/>
        </w:rPr>
        <w:t xml:space="preserve"> </w:t>
      </w:r>
      <w:r w:rsidRPr="004B0082">
        <w:rPr>
          <w:rFonts w:ascii="Times New Roman" w:eastAsia="Times New Roman" w:hAnsi="Times New Roman"/>
          <w:color w:val="000000"/>
          <w:sz w:val="24"/>
          <w:szCs w:val="24"/>
          <w:lang w:eastAsia="ru-RU"/>
        </w:rPr>
        <w:t>бе</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ного поведен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24"/>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z w:val="24"/>
          <w:szCs w:val="24"/>
          <w:lang w:eastAsia="ru-RU"/>
        </w:rPr>
        <w:t>дв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гатель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ой</w:t>
      </w:r>
      <w:r w:rsidRPr="004B0082">
        <w:rPr>
          <w:rFonts w:ascii="Times New Roman" w:eastAsia="Times New Roman" w:hAnsi="Times New Roman"/>
          <w:color w:val="000000"/>
          <w:spacing w:val="25"/>
          <w:sz w:val="24"/>
          <w:szCs w:val="24"/>
          <w:lang w:eastAsia="ru-RU"/>
        </w:rPr>
        <w:t xml:space="preserve"> </w:t>
      </w:r>
      <w:r w:rsidRPr="004B0082">
        <w:rPr>
          <w:rFonts w:ascii="Times New Roman" w:eastAsia="Times New Roman" w:hAnsi="Times New Roman"/>
          <w:color w:val="000000"/>
          <w:sz w:val="24"/>
          <w:szCs w:val="24"/>
          <w:lang w:eastAsia="ru-RU"/>
        </w:rPr>
        <w:t>деятел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ос</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z w:val="24"/>
          <w:szCs w:val="24"/>
          <w:lang w:eastAsia="ru-RU"/>
        </w:rPr>
        <w:t>мо</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ив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ров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24"/>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z w:val="24"/>
          <w:szCs w:val="24"/>
          <w:lang w:eastAsia="ru-RU"/>
        </w:rPr>
        <w:t>сбер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жен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7"/>
          <w:sz w:val="24"/>
          <w:szCs w:val="24"/>
          <w:lang w:eastAsia="ru-RU"/>
        </w:rPr>
        <w:t xml:space="preserve"> </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крепле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z w:val="24"/>
          <w:szCs w:val="24"/>
          <w:lang w:eastAsia="ru-RU"/>
        </w:rPr>
        <w:t>собст</w:t>
      </w:r>
      <w:r w:rsidRPr="004B0082">
        <w:rPr>
          <w:rFonts w:ascii="Times New Roman" w:eastAsia="Times New Roman" w:hAnsi="Times New Roman"/>
          <w:color w:val="000000"/>
          <w:spacing w:val="1"/>
          <w:sz w:val="24"/>
          <w:szCs w:val="24"/>
          <w:lang w:eastAsia="ru-RU"/>
        </w:rPr>
        <w:t>венн</w:t>
      </w:r>
      <w:r w:rsidRPr="004B0082">
        <w:rPr>
          <w:rFonts w:ascii="Times New Roman" w:eastAsia="Times New Roman" w:hAnsi="Times New Roman"/>
          <w:color w:val="000000"/>
          <w:sz w:val="24"/>
          <w:szCs w:val="24"/>
          <w:lang w:eastAsia="ru-RU"/>
        </w:rPr>
        <w:t>ого здоровья и здоров</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я о</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ж</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ющ</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его люде</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w:t>
      </w:r>
    </w:p>
    <w:p w:rsidR="00CA47E2" w:rsidRPr="004B0082" w:rsidRDefault="00CA47E2" w:rsidP="004B0082">
      <w:pPr>
        <w:widowControl w:val="0"/>
        <w:spacing w:after="0" w:line="240" w:lineRule="auto"/>
        <w:ind w:right="-17"/>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 xml:space="preserve">          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79"/>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ли</w:t>
      </w:r>
      <w:r w:rsidRPr="004B0082">
        <w:rPr>
          <w:rFonts w:ascii="Times New Roman" w:eastAsia="Times New Roman" w:hAnsi="Times New Roman"/>
          <w:color w:val="000000"/>
          <w:spacing w:val="5"/>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81"/>
          <w:sz w:val="24"/>
          <w:szCs w:val="24"/>
          <w:lang w:eastAsia="ru-RU"/>
        </w:rPr>
        <w:t xml:space="preserve"> </w:t>
      </w:r>
      <w:r w:rsidRPr="004B0082">
        <w:rPr>
          <w:rFonts w:ascii="Times New Roman" w:eastAsia="Times New Roman" w:hAnsi="Times New Roman"/>
          <w:color w:val="000000"/>
          <w:spacing w:val="2"/>
          <w:sz w:val="24"/>
          <w:szCs w:val="24"/>
          <w:lang w:eastAsia="ru-RU"/>
        </w:rPr>
        <w:t>с</w:t>
      </w:r>
      <w:r w:rsidRPr="004B0082">
        <w:rPr>
          <w:rFonts w:ascii="Times New Roman" w:eastAsia="Times New Roman" w:hAnsi="Times New Roman"/>
          <w:color w:val="000000"/>
          <w:sz w:val="24"/>
          <w:szCs w:val="24"/>
          <w:lang w:eastAsia="ru-RU"/>
        </w:rPr>
        <w:t>вою</w:t>
      </w:r>
      <w:r w:rsidRPr="004B0082">
        <w:rPr>
          <w:rFonts w:ascii="Times New Roman" w:eastAsia="Times New Roman" w:hAnsi="Times New Roman"/>
          <w:color w:val="000000"/>
          <w:spacing w:val="79"/>
          <w:sz w:val="24"/>
          <w:szCs w:val="24"/>
          <w:lang w:eastAsia="ru-RU"/>
        </w:rPr>
        <w:t xml:space="preserve"> </w:t>
      </w:r>
      <w:r w:rsidRPr="004B0082">
        <w:rPr>
          <w:rFonts w:ascii="Times New Roman" w:eastAsia="Times New Roman" w:hAnsi="Times New Roman"/>
          <w:color w:val="000000"/>
          <w:sz w:val="24"/>
          <w:szCs w:val="24"/>
          <w:lang w:eastAsia="ru-RU"/>
        </w:rPr>
        <w:t>акт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вность</w:t>
      </w:r>
      <w:r w:rsidRPr="004B0082">
        <w:rPr>
          <w:rFonts w:ascii="Times New Roman" w:eastAsia="Times New Roman" w:hAnsi="Times New Roman"/>
          <w:color w:val="000000"/>
          <w:spacing w:val="80"/>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79"/>
          <w:sz w:val="24"/>
          <w:szCs w:val="24"/>
          <w:lang w:eastAsia="ru-RU"/>
        </w:rPr>
        <w:t xml:space="preserve"> </w:t>
      </w:r>
      <w:r w:rsidRPr="004B0082">
        <w:rPr>
          <w:rFonts w:ascii="Times New Roman" w:eastAsia="Times New Roman" w:hAnsi="Times New Roman"/>
          <w:color w:val="000000"/>
          <w:sz w:val="24"/>
          <w:szCs w:val="24"/>
          <w:lang w:eastAsia="ru-RU"/>
        </w:rPr>
        <w:t>деятел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ости,</w:t>
      </w:r>
      <w:r w:rsidRPr="004B0082">
        <w:rPr>
          <w:rFonts w:ascii="Times New Roman" w:eastAsia="Times New Roman" w:hAnsi="Times New Roman"/>
          <w:color w:val="000000"/>
          <w:spacing w:val="82"/>
          <w:sz w:val="24"/>
          <w:szCs w:val="24"/>
          <w:lang w:eastAsia="ru-RU"/>
        </w:rPr>
        <w:t xml:space="preserve"> </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меет</w:t>
      </w:r>
      <w:r w:rsidRPr="004B0082">
        <w:rPr>
          <w:rFonts w:ascii="Times New Roman" w:eastAsia="Times New Roman" w:hAnsi="Times New Roman"/>
          <w:color w:val="000000"/>
          <w:spacing w:val="79"/>
          <w:sz w:val="24"/>
          <w:szCs w:val="24"/>
          <w:lang w:eastAsia="ru-RU"/>
        </w:rPr>
        <w:t xml:space="preserve"> </w:t>
      </w:r>
      <w:r w:rsidRPr="004B0082">
        <w:rPr>
          <w:rFonts w:ascii="Times New Roman" w:eastAsia="Times New Roman" w:hAnsi="Times New Roman"/>
          <w:color w:val="000000"/>
          <w:sz w:val="24"/>
          <w:szCs w:val="24"/>
          <w:lang w:eastAsia="ru-RU"/>
        </w:rPr>
        <w:t>соб</w:t>
      </w:r>
      <w:r w:rsidRPr="004B0082">
        <w:rPr>
          <w:rFonts w:ascii="Times New Roman" w:eastAsia="Times New Roman" w:hAnsi="Times New Roman"/>
          <w:color w:val="000000"/>
          <w:spacing w:val="2"/>
          <w:sz w:val="24"/>
          <w:szCs w:val="24"/>
          <w:lang w:eastAsia="ru-RU"/>
        </w:rPr>
        <w:t>л</w:t>
      </w:r>
      <w:r w:rsidRPr="004B0082">
        <w:rPr>
          <w:rFonts w:ascii="Times New Roman" w:eastAsia="Times New Roman" w:hAnsi="Times New Roman"/>
          <w:color w:val="000000"/>
          <w:sz w:val="24"/>
          <w:szCs w:val="24"/>
          <w:lang w:eastAsia="ru-RU"/>
        </w:rPr>
        <w:t>юд</w:t>
      </w:r>
      <w:r w:rsidRPr="004B0082">
        <w:rPr>
          <w:rFonts w:ascii="Times New Roman" w:eastAsia="Times New Roman" w:hAnsi="Times New Roman"/>
          <w:color w:val="000000"/>
          <w:spacing w:val="7"/>
          <w:sz w:val="24"/>
          <w:szCs w:val="24"/>
          <w:lang w:eastAsia="ru-RU"/>
        </w:rPr>
        <w:t>а</w:t>
      </w:r>
      <w:r w:rsidRPr="004B0082">
        <w:rPr>
          <w:rFonts w:ascii="Times New Roman" w:eastAsia="Times New Roman" w:hAnsi="Times New Roman"/>
          <w:color w:val="000000"/>
          <w:sz w:val="24"/>
          <w:szCs w:val="24"/>
          <w:lang w:eastAsia="ru-RU"/>
        </w:rPr>
        <w:t>ть</w:t>
      </w:r>
      <w:r w:rsidRPr="004B0082">
        <w:rPr>
          <w:rFonts w:ascii="Times New Roman" w:eastAsia="Times New Roman" w:hAnsi="Times New Roman"/>
          <w:color w:val="000000"/>
          <w:spacing w:val="80"/>
          <w:sz w:val="24"/>
          <w:szCs w:val="24"/>
          <w:lang w:eastAsia="ru-RU"/>
        </w:rPr>
        <w:t xml:space="preserve"> </w:t>
      </w:r>
      <w:r w:rsidRPr="004B0082">
        <w:rPr>
          <w:rFonts w:ascii="Times New Roman" w:eastAsia="Times New Roman" w:hAnsi="Times New Roman"/>
          <w:color w:val="000000"/>
          <w:sz w:val="24"/>
          <w:szCs w:val="24"/>
          <w:lang w:eastAsia="ru-RU"/>
        </w:rPr>
        <w:t>очер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ость</w:t>
      </w:r>
      <w:r w:rsidRPr="004B0082">
        <w:rPr>
          <w:rFonts w:ascii="Times New Roman" w:eastAsia="Times New Roman" w:hAnsi="Times New Roman"/>
          <w:color w:val="000000"/>
          <w:spacing w:val="80"/>
          <w:sz w:val="24"/>
          <w:szCs w:val="24"/>
          <w:lang w:eastAsia="ru-RU"/>
        </w:rPr>
        <w:t xml:space="preserve"> </w:t>
      </w:r>
      <w:r w:rsidRPr="004B0082">
        <w:rPr>
          <w:rFonts w:ascii="Times New Roman" w:eastAsia="Times New Roman" w:hAnsi="Times New Roman"/>
          <w:color w:val="000000"/>
          <w:sz w:val="24"/>
          <w:szCs w:val="24"/>
          <w:lang w:eastAsia="ru-RU"/>
        </w:rPr>
        <w:t xml:space="preserve">и </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читывать</w:t>
      </w:r>
      <w:r w:rsidRPr="004B0082">
        <w:rPr>
          <w:rFonts w:ascii="Times New Roman" w:eastAsia="Times New Roman" w:hAnsi="Times New Roman"/>
          <w:color w:val="000000"/>
          <w:spacing w:val="1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рава</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5"/>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гих</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pacing w:val="-1"/>
          <w:sz w:val="24"/>
          <w:szCs w:val="24"/>
          <w:lang w:eastAsia="ru-RU"/>
        </w:rPr>
        <w:t>л</w:t>
      </w:r>
      <w:r w:rsidRPr="004B0082">
        <w:rPr>
          <w:rFonts w:ascii="Times New Roman" w:eastAsia="Times New Roman" w:hAnsi="Times New Roman"/>
          <w:color w:val="000000"/>
          <w:sz w:val="24"/>
          <w:szCs w:val="24"/>
          <w:lang w:eastAsia="ru-RU"/>
        </w:rPr>
        <w:t>юдей,</w:t>
      </w:r>
      <w:r w:rsidRPr="004B0082">
        <w:rPr>
          <w:rFonts w:ascii="Times New Roman" w:eastAsia="Times New Roman" w:hAnsi="Times New Roman"/>
          <w:color w:val="000000"/>
          <w:spacing w:val="1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ни</w:t>
      </w:r>
      <w:r w:rsidRPr="004B0082">
        <w:rPr>
          <w:rFonts w:ascii="Times New Roman" w:eastAsia="Times New Roman" w:hAnsi="Times New Roman"/>
          <w:color w:val="000000"/>
          <w:spacing w:val="1"/>
          <w:sz w:val="24"/>
          <w:szCs w:val="24"/>
          <w:lang w:eastAsia="ru-RU"/>
        </w:rPr>
        <w:t>ци</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5"/>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z w:val="24"/>
          <w:szCs w:val="24"/>
          <w:lang w:eastAsia="ru-RU"/>
        </w:rPr>
        <w:t>об</w:t>
      </w:r>
      <w:r w:rsidRPr="004B0082">
        <w:rPr>
          <w:rFonts w:ascii="Times New Roman" w:eastAsia="Times New Roman" w:hAnsi="Times New Roman"/>
          <w:color w:val="000000"/>
          <w:spacing w:val="2"/>
          <w:sz w:val="24"/>
          <w:szCs w:val="24"/>
          <w:lang w:eastAsia="ru-RU"/>
        </w:rPr>
        <w:t>щ</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деятель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ад</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z w:val="24"/>
          <w:szCs w:val="24"/>
          <w:lang w:eastAsia="ru-RU"/>
        </w:rPr>
        <w:t>во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росы разл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чной</w:t>
      </w:r>
      <w:r w:rsidRPr="004B0082">
        <w:rPr>
          <w:rFonts w:ascii="Times New Roman" w:eastAsia="Times New Roman" w:hAnsi="Times New Roman"/>
          <w:color w:val="000000"/>
          <w:spacing w:val="30"/>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аправл</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нно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2"/>
          <w:sz w:val="24"/>
          <w:szCs w:val="24"/>
          <w:lang w:eastAsia="ru-RU"/>
        </w:rPr>
        <w:t>л</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шает</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z w:val="24"/>
          <w:szCs w:val="24"/>
          <w:lang w:eastAsia="ru-RU"/>
        </w:rPr>
        <w:t>взрослого,</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z w:val="24"/>
          <w:szCs w:val="24"/>
          <w:lang w:eastAsia="ru-RU"/>
        </w:rPr>
        <w:t>дейст</w:t>
      </w:r>
      <w:r w:rsidRPr="004B0082">
        <w:rPr>
          <w:rFonts w:ascii="Times New Roman" w:eastAsia="Times New Roman" w:hAnsi="Times New Roman"/>
          <w:color w:val="000000"/>
          <w:spacing w:val="4"/>
          <w:sz w:val="24"/>
          <w:szCs w:val="24"/>
          <w:lang w:eastAsia="ru-RU"/>
        </w:rPr>
        <w:t>в</w:t>
      </w:r>
      <w:r w:rsidRPr="004B0082">
        <w:rPr>
          <w:rFonts w:ascii="Times New Roman" w:eastAsia="Times New Roman" w:hAnsi="Times New Roman"/>
          <w:color w:val="000000"/>
          <w:spacing w:val="-1"/>
          <w:sz w:val="24"/>
          <w:szCs w:val="24"/>
          <w:lang w:eastAsia="ru-RU"/>
        </w:rPr>
        <w:t>уе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рави</w:t>
      </w:r>
      <w:r w:rsidRPr="004B0082">
        <w:rPr>
          <w:rFonts w:ascii="Times New Roman" w:eastAsia="Times New Roman" w:hAnsi="Times New Roman"/>
          <w:color w:val="000000"/>
          <w:spacing w:val="2"/>
          <w:sz w:val="24"/>
          <w:szCs w:val="24"/>
          <w:lang w:eastAsia="ru-RU"/>
        </w:rPr>
        <w:t>л</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ли</w:t>
      </w:r>
      <w:r w:rsidRPr="004B0082">
        <w:rPr>
          <w:rFonts w:ascii="Times New Roman" w:eastAsia="Times New Roman" w:hAnsi="Times New Roman"/>
          <w:color w:val="000000"/>
          <w:spacing w:val="32"/>
          <w:sz w:val="24"/>
          <w:szCs w:val="24"/>
          <w:lang w:eastAsia="ru-RU"/>
        </w:rPr>
        <w:t xml:space="preserve"> </w:t>
      </w:r>
      <w:r w:rsidRPr="004B0082">
        <w:rPr>
          <w:rFonts w:ascii="Times New Roman" w:eastAsia="Times New Roman" w:hAnsi="Times New Roman"/>
          <w:color w:val="000000"/>
          <w:sz w:val="24"/>
          <w:szCs w:val="24"/>
          <w:lang w:eastAsia="ru-RU"/>
        </w:rPr>
        <w:t>об</w:t>
      </w:r>
      <w:r w:rsidRPr="004B0082">
        <w:rPr>
          <w:rFonts w:ascii="Times New Roman" w:eastAsia="Times New Roman" w:hAnsi="Times New Roman"/>
          <w:color w:val="000000"/>
          <w:spacing w:val="-1"/>
          <w:sz w:val="24"/>
          <w:szCs w:val="24"/>
          <w:lang w:eastAsia="ru-RU"/>
        </w:rPr>
        <w:t>ра</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pacing w:val="3"/>
          <w:sz w:val="24"/>
          <w:szCs w:val="24"/>
          <w:lang w:eastAsia="ru-RU"/>
        </w:rPr>
        <w:t>ц</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z w:val="24"/>
          <w:szCs w:val="24"/>
          <w:lang w:eastAsia="ru-RU"/>
        </w:rPr>
        <w:t>в раз</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ых</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идах</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деятел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xml:space="preserve">, способен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роизвольным</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дейс</w:t>
      </w:r>
      <w:r w:rsidRPr="004B0082">
        <w:rPr>
          <w:rFonts w:ascii="Times New Roman" w:eastAsia="Times New Roman" w:hAnsi="Times New Roman"/>
          <w:color w:val="000000"/>
          <w:spacing w:val="5"/>
          <w:sz w:val="24"/>
          <w:szCs w:val="24"/>
          <w:lang w:eastAsia="ru-RU"/>
        </w:rPr>
        <w:t>т</w:t>
      </w:r>
      <w:r w:rsidRPr="004B0082">
        <w:rPr>
          <w:rFonts w:ascii="Times New Roman" w:eastAsia="Times New Roman" w:hAnsi="Times New Roman"/>
          <w:color w:val="000000"/>
          <w:sz w:val="24"/>
          <w:szCs w:val="24"/>
          <w:lang w:eastAsia="ru-RU"/>
        </w:rPr>
        <w:t>виям;</w:t>
      </w:r>
    </w:p>
    <w:p w:rsidR="00CA47E2" w:rsidRPr="004B0082" w:rsidRDefault="00CA47E2" w:rsidP="004B0082">
      <w:pPr>
        <w:widowControl w:val="0"/>
        <w:spacing w:after="0" w:line="240" w:lineRule="auto"/>
        <w:ind w:right="-9"/>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 xml:space="preserve">          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60"/>
          <w:sz w:val="24"/>
          <w:szCs w:val="24"/>
          <w:lang w:eastAsia="ru-RU"/>
        </w:rPr>
        <w:t xml:space="preserve"> </w:t>
      </w:r>
      <w:r w:rsidRPr="004B0082">
        <w:rPr>
          <w:rFonts w:ascii="Times New Roman" w:eastAsia="Times New Roman" w:hAnsi="Times New Roman"/>
          <w:color w:val="000000"/>
          <w:sz w:val="24"/>
          <w:szCs w:val="24"/>
          <w:lang w:eastAsia="ru-RU"/>
        </w:rPr>
        <w:t>способен</w:t>
      </w:r>
      <w:r w:rsidRPr="004B0082">
        <w:rPr>
          <w:rFonts w:ascii="Times New Roman" w:eastAsia="Times New Roman" w:hAnsi="Times New Roman"/>
          <w:color w:val="000000"/>
          <w:spacing w:val="60"/>
          <w:sz w:val="24"/>
          <w:szCs w:val="24"/>
          <w:lang w:eastAsia="ru-RU"/>
        </w:rPr>
        <w:t xml:space="preserve"> </w:t>
      </w:r>
      <w:r w:rsidRPr="004B0082">
        <w:rPr>
          <w:rFonts w:ascii="Times New Roman" w:eastAsia="Times New Roman" w:hAnsi="Times New Roman"/>
          <w:color w:val="000000"/>
          <w:sz w:val="24"/>
          <w:szCs w:val="24"/>
          <w:lang w:eastAsia="ru-RU"/>
        </w:rPr>
        <w:t>раз</w:t>
      </w:r>
      <w:r w:rsidRPr="004B0082">
        <w:rPr>
          <w:rFonts w:ascii="Times New Roman" w:eastAsia="Times New Roman" w:hAnsi="Times New Roman"/>
          <w:color w:val="000000"/>
          <w:spacing w:val="-1"/>
          <w:sz w:val="24"/>
          <w:szCs w:val="24"/>
          <w:lang w:eastAsia="ru-RU"/>
        </w:rPr>
        <w:t>л</w:t>
      </w:r>
      <w:r w:rsidRPr="004B0082">
        <w:rPr>
          <w:rFonts w:ascii="Times New Roman" w:eastAsia="Times New Roman" w:hAnsi="Times New Roman"/>
          <w:color w:val="000000"/>
          <w:sz w:val="24"/>
          <w:szCs w:val="24"/>
          <w:lang w:eastAsia="ru-RU"/>
        </w:rPr>
        <w:t>ичать</w:t>
      </w:r>
      <w:r w:rsidRPr="004B0082">
        <w:rPr>
          <w:rFonts w:ascii="Times New Roman" w:eastAsia="Times New Roman" w:hAnsi="Times New Roman"/>
          <w:color w:val="000000"/>
          <w:spacing w:val="60"/>
          <w:sz w:val="24"/>
          <w:szCs w:val="24"/>
          <w:lang w:eastAsia="ru-RU"/>
        </w:rPr>
        <w:t xml:space="preserve"> </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ные</w:t>
      </w:r>
      <w:r w:rsidRPr="004B0082">
        <w:rPr>
          <w:rFonts w:ascii="Times New Roman" w:eastAsia="Times New Roman" w:hAnsi="Times New Roman"/>
          <w:color w:val="000000"/>
          <w:spacing w:val="58"/>
          <w:sz w:val="24"/>
          <w:szCs w:val="24"/>
          <w:lang w:eastAsia="ru-RU"/>
        </w:rPr>
        <w:t xml:space="preserve"> </w:t>
      </w:r>
      <w:r w:rsidRPr="004B0082">
        <w:rPr>
          <w:rFonts w:ascii="Times New Roman" w:eastAsia="Times New Roman" w:hAnsi="Times New Roman"/>
          <w:color w:val="000000"/>
          <w:sz w:val="24"/>
          <w:szCs w:val="24"/>
          <w:lang w:eastAsia="ru-RU"/>
        </w:rPr>
        <w:t>эм</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ци</w:t>
      </w:r>
      <w:r w:rsidRPr="004B0082">
        <w:rPr>
          <w:rFonts w:ascii="Times New Roman" w:eastAsia="Times New Roman" w:hAnsi="Times New Roman"/>
          <w:color w:val="000000"/>
          <w:spacing w:val="-1"/>
          <w:sz w:val="24"/>
          <w:szCs w:val="24"/>
          <w:lang w:eastAsia="ru-RU"/>
        </w:rPr>
        <w:t>она</w:t>
      </w:r>
      <w:r w:rsidRPr="004B0082">
        <w:rPr>
          <w:rFonts w:ascii="Times New Roman" w:eastAsia="Times New Roman" w:hAnsi="Times New Roman"/>
          <w:color w:val="000000"/>
          <w:sz w:val="24"/>
          <w:szCs w:val="24"/>
          <w:lang w:eastAsia="ru-RU"/>
        </w:rPr>
        <w:t>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ые</w:t>
      </w:r>
      <w:r w:rsidRPr="004B0082">
        <w:rPr>
          <w:rFonts w:ascii="Times New Roman" w:eastAsia="Times New Roman" w:hAnsi="Times New Roman"/>
          <w:color w:val="000000"/>
          <w:spacing w:val="58"/>
          <w:sz w:val="24"/>
          <w:szCs w:val="24"/>
          <w:lang w:eastAsia="ru-RU"/>
        </w:rPr>
        <w:t xml:space="preserve"> </w:t>
      </w:r>
      <w:r w:rsidRPr="004B0082">
        <w:rPr>
          <w:rFonts w:ascii="Times New Roman" w:eastAsia="Times New Roman" w:hAnsi="Times New Roman"/>
          <w:color w:val="000000"/>
          <w:sz w:val="24"/>
          <w:szCs w:val="24"/>
          <w:lang w:eastAsia="ru-RU"/>
        </w:rPr>
        <w:t>состояния</w:t>
      </w:r>
      <w:r w:rsidRPr="004B0082">
        <w:rPr>
          <w:rFonts w:ascii="Times New Roman" w:eastAsia="Times New Roman" w:hAnsi="Times New Roman"/>
          <w:color w:val="000000"/>
          <w:spacing w:val="59"/>
          <w:sz w:val="24"/>
          <w:szCs w:val="24"/>
          <w:lang w:eastAsia="ru-RU"/>
        </w:rPr>
        <w:t xml:space="preserve"> </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зр</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лых</w:t>
      </w:r>
      <w:r w:rsidRPr="004B0082">
        <w:rPr>
          <w:rFonts w:ascii="Times New Roman" w:eastAsia="Times New Roman" w:hAnsi="Times New Roman"/>
          <w:color w:val="000000"/>
          <w:spacing w:val="61"/>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59"/>
          <w:sz w:val="24"/>
          <w:szCs w:val="24"/>
          <w:lang w:eastAsia="ru-RU"/>
        </w:rPr>
        <w:t xml:space="preserve"> </w:t>
      </w:r>
      <w:r w:rsidRPr="004B0082">
        <w:rPr>
          <w:rFonts w:ascii="Times New Roman" w:eastAsia="Times New Roman" w:hAnsi="Times New Roman"/>
          <w:color w:val="000000"/>
          <w:sz w:val="24"/>
          <w:szCs w:val="24"/>
          <w:lang w:eastAsia="ru-RU"/>
        </w:rPr>
        <w:t>св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ник</w:t>
      </w:r>
      <w:r w:rsidRPr="004B0082">
        <w:rPr>
          <w:rFonts w:ascii="Times New Roman" w:eastAsia="Times New Roman" w:hAnsi="Times New Roman"/>
          <w:color w:val="000000"/>
          <w:sz w:val="24"/>
          <w:szCs w:val="24"/>
          <w:lang w:eastAsia="ru-RU"/>
        </w:rPr>
        <w:t xml:space="preserve">ов, </w:t>
      </w:r>
      <w:r w:rsidRPr="004B0082">
        <w:rPr>
          <w:rFonts w:ascii="Times New Roman" w:eastAsia="Times New Roman" w:hAnsi="Times New Roman"/>
          <w:color w:val="000000"/>
          <w:spacing w:val="-3"/>
          <w:sz w:val="24"/>
          <w:szCs w:val="24"/>
          <w:lang w:eastAsia="ru-RU"/>
        </w:rPr>
        <w:lastRenderedPageBreak/>
        <w:t>у</w:t>
      </w:r>
      <w:r w:rsidRPr="004B0082">
        <w:rPr>
          <w:rFonts w:ascii="Times New Roman" w:eastAsia="Times New Roman" w:hAnsi="Times New Roman"/>
          <w:color w:val="000000"/>
          <w:sz w:val="24"/>
          <w:szCs w:val="24"/>
          <w:lang w:eastAsia="ru-RU"/>
        </w:rPr>
        <w:t>читыв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24"/>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25"/>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24"/>
          <w:sz w:val="24"/>
          <w:szCs w:val="24"/>
          <w:lang w:eastAsia="ru-RU"/>
        </w:rPr>
        <w:t xml:space="preserve"> </w:t>
      </w:r>
      <w:r w:rsidRPr="004B0082">
        <w:rPr>
          <w:rFonts w:ascii="Times New Roman" w:eastAsia="Times New Roman" w:hAnsi="Times New Roman"/>
          <w:color w:val="000000"/>
          <w:sz w:val="24"/>
          <w:szCs w:val="24"/>
          <w:lang w:eastAsia="ru-RU"/>
        </w:rPr>
        <w:t>сво</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2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оведен</w:t>
      </w:r>
      <w:r w:rsidRPr="004B0082">
        <w:rPr>
          <w:rFonts w:ascii="Times New Roman" w:eastAsia="Times New Roman" w:hAnsi="Times New Roman"/>
          <w:color w:val="000000"/>
          <w:spacing w:val="1"/>
          <w:sz w:val="24"/>
          <w:szCs w:val="24"/>
          <w:lang w:eastAsia="ru-RU"/>
        </w:rPr>
        <w:t>ии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24"/>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клика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тся</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pacing w:val="1"/>
          <w:sz w:val="24"/>
          <w:szCs w:val="24"/>
          <w:lang w:eastAsia="ru-RU"/>
        </w:rPr>
        <w:t>на</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рось</w:t>
      </w:r>
      <w:r w:rsidRPr="004B0082">
        <w:rPr>
          <w:rFonts w:ascii="Times New Roman" w:eastAsia="Times New Roman" w:hAnsi="Times New Roman"/>
          <w:color w:val="000000"/>
          <w:spacing w:val="3"/>
          <w:sz w:val="24"/>
          <w:szCs w:val="24"/>
          <w:lang w:eastAsia="ru-RU"/>
        </w:rPr>
        <w:t>б</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1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омочь,</w:t>
      </w:r>
      <w:r w:rsidRPr="004B0082">
        <w:rPr>
          <w:rFonts w:ascii="Times New Roman" w:eastAsia="Times New Roman" w:hAnsi="Times New Roman"/>
          <w:color w:val="000000"/>
          <w:spacing w:val="24"/>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25"/>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ос</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п</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ов</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пи</w:t>
      </w:r>
      <w:r w:rsidRPr="004B0082">
        <w:rPr>
          <w:rFonts w:ascii="Times New Roman" w:eastAsia="Times New Roman" w:hAnsi="Times New Roman"/>
          <w:color w:val="000000"/>
          <w:sz w:val="24"/>
          <w:szCs w:val="24"/>
          <w:lang w:eastAsia="ru-RU"/>
        </w:rPr>
        <w:t>рается на нравств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нные</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пред</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тавлени</w:t>
      </w:r>
      <w:r w:rsidRPr="004B0082">
        <w:rPr>
          <w:rFonts w:ascii="Times New Roman" w:eastAsia="Times New Roman" w:hAnsi="Times New Roman"/>
          <w:color w:val="000000"/>
          <w:spacing w:val="1"/>
          <w:sz w:val="24"/>
          <w:szCs w:val="24"/>
          <w:lang w:eastAsia="ru-RU"/>
        </w:rPr>
        <w:t>я;</w:t>
      </w:r>
    </w:p>
    <w:p w:rsidR="00CA47E2" w:rsidRPr="004B0082" w:rsidRDefault="00CA47E2" w:rsidP="004B0082">
      <w:pPr>
        <w:widowControl w:val="0"/>
        <w:spacing w:after="0" w:line="240" w:lineRule="auto"/>
        <w:ind w:right="-53"/>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 xml:space="preserve">          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троен</w:t>
      </w:r>
      <w:r w:rsidRPr="004B0082">
        <w:rPr>
          <w:rFonts w:ascii="Times New Roman" w:eastAsia="Times New Roman" w:hAnsi="Times New Roman"/>
          <w:color w:val="000000"/>
          <w:spacing w:val="5"/>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ол</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жительно</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от</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оше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5"/>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ж</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ющ</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от</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вс</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pacing w:val="2"/>
          <w:sz w:val="24"/>
          <w:szCs w:val="24"/>
          <w:lang w:eastAsia="ru-RU"/>
        </w:rPr>
        <w:t>п</w:t>
      </w:r>
      <w:r w:rsidRPr="004B0082">
        <w:rPr>
          <w:rFonts w:ascii="Times New Roman" w:eastAsia="Times New Roman" w:hAnsi="Times New Roman"/>
          <w:color w:val="000000"/>
          <w:sz w:val="24"/>
          <w:szCs w:val="24"/>
          <w:lang w:eastAsia="ru-RU"/>
        </w:rPr>
        <w:t>ает</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обще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е с</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z w:val="24"/>
          <w:szCs w:val="24"/>
          <w:lang w:eastAsia="ru-RU"/>
        </w:rPr>
        <w:t>бл</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ми</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z w:val="24"/>
          <w:szCs w:val="24"/>
          <w:lang w:eastAsia="ru-RU"/>
        </w:rPr>
        <w:t>взрослыми</w:t>
      </w:r>
      <w:r w:rsidRPr="004B0082">
        <w:rPr>
          <w:rFonts w:ascii="Times New Roman" w:eastAsia="Times New Roman" w:hAnsi="Times New Roman"/>
          <w:color w:val="000000"/>
          <w:spacing w:val="48"/>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51"/>
          <w:sz w:val="24"/>
          <w:szCs w:val="24"/>
          <w:lang w:eastAsia="ru-RU"/>
        </w:rPr>
        <w:t xml:space="preserve"> </w:t>
      </w:r>
      <w:r w:rsidRPr="004B0082">
        <w:rPr>
          <w:rFonts w:ascii="Times New Roman" w:eastAsia="Times New Roman" w:hAnsi="Times New Roman"/>
          <w:color w:val="000000"/>
          <w:sz w:val="24"/>
          <w:szCs w:val="24"/>
          <w:lang w:eastAsia="ru-RU"/>
        </w:rPr>
        <w:t>св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иками,</w:t>
      </w:r>
      <w:r w:rsidRPr="004B0082">
        <w:rPr>
          <w:rFonts w:ascii="Times New Roman" w:eastAsia="Times New Roman" w:hAnsi="Times New Roman"/>
          <w:color w:val="000000"/>
          <w:spacing w:val="5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w:t>
      </w:r>
      <w:r w:rsidRPr="004B0082">
        <w:rPr>
          <w:rFonts w:ascii="Times New Roman" w:eastAsia="Times New Roman" w:hAnsi="Times New Roman"/>
          <w:color w:val="000000"/>
          <w:spacing w:val="-2"/>
          <w:sz w:val="24"/>
          <w:szCs w:val="24"/>
          <w:lang w:eastAsia="ru-RU"/>
        </w:rPr>
        <w:t>я</w:t>
      </w:r>
      <w:r w:rsidRPr="004B0082">
        <w:rPr>
          <w:rFonts w:ascii="Times New Roman" w:eastAsia="Times New Roman" w:hAnsi="Times New Roman"/>
          <w:color w:val="000000"/>
          <w:sz w:val="24"/>
          <w:szCs w:val="24"/>
          <w:lang w:eastAsia="ru-RU"/>
        </w:rPr>
        <w:t>вляет</w:t>
      </w:r>
      <w:r w:rsidRPr="004B0082">
        <w:rPr>
          <w:rFonts w:ascii="Times New Roman" w:eastAsia="Times New Roman" w:hAnsi="Times New Roman"/>
          <w:color w:val="000000"/>
          <w:spacing w:val="50"/>
          <w:sz w:val="24"/>
          <w:szCs w:val="24"/>
          <w:lang w:eastAsia="ru-RU"/>
        </w:rPr>
        <w:t xml:space="preserve"> </w:t>
      </w:r>
      <w:r w:rsidRPr="004B0082">
        <w:rPr>
          <w:rFonts w:ascii="Times New Roman" w:eastAsia="Times New Roman" w:hAnsi="Times New Roman"/>
          <w:color w:val="000000"/>
          <w:sz w:val="24"/>
          <w:szCs w:val="24"/>
          <w:lang w:eastAsia="ru-RU"/>
        </w:rPr>
        <w:t>сдерж</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ость</w:t>
      </w:r>
      <w:r w:rsidRPr="004B0082">
        <w:rPr>
          <w:rFonts w:ascii="Times New Roman" w:eastAsia="Times New Roman" w:hAnsi="Times New Roman"/>
          <w:color w:val="000000"/>
          <w:spacing w:val="5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48"/>
          <w:sz w:val="24"/>
          <w:szCs w:val="24"/>
          <w:lang w:eastAsia="ru-RU"/>
        </w:rPr>
        <w:t xml:space="preserve"> </w:t>
      </w:r>
      <w:r w:rsidRPr="004B0082">
        <w:rPr>
          <w:rFonts w:ascii="Times New Roman" w:eastAsia="Times New Roman" w:hAnsi="Times New Roman"/>
          <w:color w:val="000000"/>
          <w:sz w:val="24"/>
          <w:szCs w:val="24"/>
          <w:lang w:eastAsia="ru-RU"/>
        </w:rPr>
        <w:t>от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оше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ию</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48"/>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ак</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мым людям,</w:t>
      </w:r>
      <w:r w:rsidRPr="004B0082">
        <w:rPr>
          <w:rFonts w:ascii="Times New Roman" w:eastAsia="Times New Roman" w:hAnsi="Times New Roman"/>
          <w:color w:val="000000"/>
          <w:spacing w:val="5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50"/>
          <w:sz w:val="24"/>
          <w:szCs w:val="24"/>
          <w:lang w:eastAsia="ru-RU"/>
        </w:rPr>
        <w:t xml:space="preserve"> </w:t>
      </w:r>
      <w:r w:rsidRPr="004B0082">
        <w:rPr>
          <w:rFonts w:ascii="Times New Roman" w:eastAsia="Times New Roman" w:hAnsi="Times New Roman"/>
          <w:color w:val="000000"/>
          <w:sz w:val="24"/>
          <w:szCs w:val="24"/>
          <w:lang w:eastAsia="ru-RU"/>
        </w:rPr>
        <w:t>общении</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z w:val="24"/>
          <w:szCs w:val="24"/>
          <w:lang w:eastAsia="ru-RU"/>
        </w:rPr>
        <w:t>со</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z w:val="24"/>
          <w:szCs w:val="24"/>
          <w:lang w:eastAsia="ru-RU"/>
        </w:rPr>
        <w:t>взрослыми</w:t>
      </w:r>
      <w:r w:rsidRPr="004B0082">
        <w:rPr>
          <w:rFonts w:ascii="Times New Roman" w:eastAsia="Times New Roman" w:hAnsi="Times New Roman"/>
          <w:color w:val="000000"/>
          <w:spacing w:val="50"/>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52"/>
          <w:sz w:val="24"/>
          <w:szCs w:val="24"/>
          <w:lang w:eastAsia="ru-RU"/>
        </w:rPr>
        <w:t xml:space="preserve"> </w:t>
      </w:r>
      <w:r w:rsidRPr="004B0082">
        <w:rPr>
          <w:rFonts w:ascii="Times New Roman" w:eastAsia="Times New Roman" w:hAnsi="Times New Roman"/>
          <w:color w:val="000000"/>
          <w:sz w:val="24"/>
          <w:szCs w:val="24"/>
          <w:lang w:eastAsia="ru-RU"/>
        </w:rPr>
        <w:t>св</w:t>
      </w:r>
      <w:r w:rsidRPr="004B0082">
        <w:rPr>
          <w:rFonts w:ascii="Times New Roman" w:eastAsia="Times New Roman" w:hAnsi="Times New Roman"/>
          <w:color w:val="000000"/>
          <w:spacing w:val="-2"/>
          <w:sz w:val="24"/>
          <w:szCs w:val="24"/>
          <w:lang w:eastAsia="ru-RU"/>
        </w:rPr>
        <w:t>е</w:t>
      </w:r>
      <w:r w:rsidRPr="004B0082">
        <w:rPr>
          <w:rFonts w:ascii="Times New Roman" w:eastAsia="Times New Roman" w:hAnsi="Times New Roman"/>
          <w:color w:val="000000"/>
          <w:sz w:val="24"/>
          <w:szCs w:val="24"/>
          <w:lang w:eastAsia="ru-RU"/>
        </w:rPr>
        <w:t>рст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ками</w:t>
      </w:r>
      <w:r w:rsidRPr="004B0082">
        <w:rPr>
          <w:rFonts w:ascii="Times New Roman" w:eastAsia="Times New Roman" w:hAnsi="Times New Roman"/>
          <w:color w:val="000000"/>
          <w:spacing w:val="50"/>
          <w:sz w:val="24"/>
          <w:szCs w:val="24"/>
          <w:lang w:eastAsia="ru-RU"/>
        </w:rPr>
        <w:t xml:space="preserve"> </w:t>
      </w:r>
      <w:r w:rsidRPr="004B0082">
        <w:rPr>
          <w:rFonts w:ascii="Times New Roman" w:eastAsia="Times New Roman" w:hAnsi="Times New Roman"/>
          <w:color w:val="000000"/>
          <w:sz w:val="24"/>
          <w:szCs w:val="24"/>
          <w:lang w:eastAsia="ru-RU"/>
        </w:rPr>
        <w:t>ор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енти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5"/>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тся</w:t>
      </w:r>
      <w:r w:rsidRPr="004B0082">
        <w:rPr>
          <w:rFonts w:ascii="Times New Roman" w:eastAsia="Times New Roman" w:hAnsi="Times New Roman"/>
          <w:color w:val="000000"/>
          <w:spacing w:val="50"/>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z w:val="24"/>
          <w:szCs w:val="24"/>
          <w:lang w:eastAsia="ru-RU"/>
        </w:rPr>
        <w:t>обще</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ринятые</w:t>
      </w:r>
      <w:r w:rsidRPr="004B0082">
        <w:rPr>
          <w:rFonts w:ascii="Times New Roman" w:eastAsia="Times New Roman" w:hAnsi="Times New Roman"/>
          <w:color w:val="000000"/>
          <w:spacing w:val="50"/>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рмы</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z w:val="24"/>
          <w:szCs w:val="24"/>
          <w:lang w:eastAsia="ru-RU"/>
        </w:rPr>
        <w:t>и правила</w:t>
      </w:r>
      <w:r w:rsidRPr="004B0082">
        <w:rPr>
          <w:rFonts w:ascii="Times New Roman" w:eastAsia="Times New Roman" w:hAnsi="Times New Roman"/>
          <w:color w:val="000000"/>
          <w:spacing w:val="127"/>
          <w:sz w:val="24"/>
          <w:szCs w:val="24"/>
          <w:lang w:eastAsia="ru-RU"/>
        </w:rPr>
        <w:t xml:space="preserve"> </w:t>
      </w:r>
      <w:r w:rsidRPr="004B0082">
        <w:rPr>
          <w:rFonts w:ascii="Times New Roman" w:eastAsia="Times New Roman" w:hAnsi="Times New Roman"/>
          <w:color w:val="000000"/>
          <w:spacing w:val="3"/>
          <w:sz w:val="24"/>
          <w:szCs w:val="24"/>
          <w:lang w:eastAsia="ru-RU"/>
        </w:rPr>
        <w:t>к</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ль</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ры</w:t>
      </w:r>
      <w:r w:rsidRPr="004B0082">
        <w:rPr>
          <w:rFonts w:ascii="Times New Roman" w:eastAsia="Times New Roman" w:hAnsi="Times New Roman"/>
          <w:color w:val="000000"/>
          <w:spacing w:val="126"/>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2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126"/>
          <w:sz w:val="24"/>
          <w:szCs w:val="24"/>
          <w:lang w:eastAsia="ru-RU"/>
        </w:rPr>
        <w:t xml:space="preserve"> </w:t>
      </w:r>
      <w:r w:rsidRPr="004B0082">
        <w:rPr>
          <w:rFonts w:ascii="Times New Roman" w:eastAsia="Times New Roman" w:hAnsi="Times New Roman"/>
          <w:color w:val="000000"/>
          <w:spacing w:val="-1"/>
          <w:sz w:val="24"/>
          <w:szCs w:val="24"/>
          <w:lang w:eastAsia="ru-RU"/>
        </w:rPr>
        <w:t>л</w:t>
      </w:r>
      <w:r w:rsidRPr="004B0082">
        <w:rPr>
          <w:rFonts w:ascii="Times New Roman" w:eastAsia="Times New Roman" w:hAnsi="Times New Roman"/>
          <w:color w:val="000000"/>
          <w:sz w:val="24"/>
          <w:szCs w:val="24"/>
          <w:lang w:eastAsia="ru-RU"/>
        </w:rPr>
        <w:t>юбовь</w:t>
      </w:r>
      <w:r w:rsidRPr="004B0082">
        <w:rPr>
          <w:rFonts w:ascii="Times New Roman" w:eastAsia="Times New Roman" w:hAnsi="Times New Roman"/>
          <w:color w:val="000000"/>
          <w:spacing w:val="133"/>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25"/>
          <w:sz w:val="24"/>
          <w:szCs w:val="24"/>
          <w:lang w:eastAsia="ru-RU"/>
        </w:rPr>
        <w:t xml:space="preserve"> </w:t>
      </w:r>
      <w:r w:rsidRPr="004B0082">
        <w:rPr>
          <w:rFonts w:ascii="Times New Roman" w:eastAsia="Times New Roman" w:hAnsi="Times New Roman"/>
          <w:color w:val="000000"/>
          <w:sz w:val="24"/>
          <w:szCs w:val="24"/>
          <w:lang w:eastAsia="ru-RU"/>
        </w:rPr>
        <w:t>родителям,</w:t>
      </w:r>
      <w:r w:rsidRPr="004B0082">
        <w:rPr>
          <w:rFonts w:ascii="Times New Roman" w:eastAsia="Times New Roman" w:hAnsi="Times New Roman"/>
          <w:color w:val="000000"/>
          <w:spacing w:val="129"/>
          <w:sz w:val="24"/>
          <w:szCs w:val="24"/>
          <w:lang w:eastAsia="ru-RU"/>
        </w:rPr>
        <w:t xml:space="preserve"> </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24"/>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26"/>
          <w:sz w:val="24"/>
          <w:szCs w:val="24"/>
          <w:lang w:eastAsia="ru-RU"/>
        </w:rPr>
        <w:t xml:space="preserve"> </w:t>
      </w:r>
      <w:r w:rsidRPr="004B0082">
        <w:rPr>
          <w:rFonts w:ascii="Times New Roman" w:eastAsia="Times New Roman" w:hAnsi="Times New Roman"/>
          <w:color w:val="000000"/>
          <w:sz w:val="24"/>
          <w:szCs w:val="24"/>
          <w:lang w:eastAsia="ru-RU"/>
        </w:rPr>
        <w:t>воспитателям, и</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терес</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тся жи</w:t>
      </w:r>
      <w:r w:rsidRPr="004B0082">
        <w:rPr>
          <w:rFonts w:ascii="Times New Roman" w:eastAsia="Times New Roman" w:hAnsi="Times New Roman"/>
          <w:color w:val="000000"/>
          <w:spacing w:val="2"/>
          <w:sz w:val="24"/>
          <w:szCs w:val="24"/>
          <w:lang w:eastAsia="ru-RU"/>
        </w:rPr>
        <w:t>з</w:t>
      </w:r>
      <w:r w:rsidRPr="004B0082">
        <w:rPr>
          <w:rFonts w:ascii="Times New Roman" w:eastAsia="Times New Roman" w:hAnsi="Times New Roman"/>
          <w:color w:val="000000"/>
          <w:spacing w:val="1"/>
          <w:sz w:val="24"/>
          <w:szCs w:val="24"/>
          <w:lang w:eastAsia="ru-RU"/>
        </w:rPr>
        <w:t>нь</w:t>
      </w:r>
      <w:r w:rsidRPr="004B0082">
        <w:rPr>
          <w:rFonts w:ascii="Times New Roman" w:eastAsia="Times New Roman" w:hAnsi="Times New Roman"/>
          <w:color w:val="000000"/>
          <w:sz w:val="24"/>
          <w:szCs w:val="24"/>
          <w:lang w:eastAsia="ru-RU"/>
        </w:rPr>
        <w:t>ю се</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ьи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детского сада;</w:t>
      </w:r>
    </w:p>
    <w:p w:rsidR="00CA47E2" w:rsidRPr="004B0082" w:rsidRDefault="00CA47E2" w:rsidP="004B0082">
      <w:pPr>
        <w:widowControl w:val="0"/>
        <w:spacing w:after="0" w:line="240" w:lineRule="auto"/>
        <w:ind w:right="-17"/>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 xml:space="preserve">           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2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19"/>
          <w:sz w:val="24"/>
          <w:szCs w:val="24"/>
          <w:lang w:eastAsia="ru-RU"/>
        </w:rPr>
        <w:t xml:space="preserve"> </w:t>
      </w:r>
      <w:r w:rsidRPr="004B0082">
        <w:rPr>
          <w:rFonts w:ascii="Times New Roman" w:eastAsia="Times New Roman" w:hAnsi="Times New Roman"/>
          <w:color w:val="000000"/>
          <w:sz w:val="24"/>
          <w:szCs w:val="24"/>
          <w:lang w:eastAsia="ru-RU"/>
        </w:rPr>
        <w:t>активность</w:t>
      </w:r>
      <w:r w:rsidRPr="004B0082">
        <w:rPr>
          <w:rFonts w:ascii="Times New Roman" w:eastAsia="Times New Roman" w:hAnsi="Times New Roman"/>
          <w:color w:val="000000"/>
          <w:spacing w:val="20"/>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z w:val="24"/>
          <w:szCs w:val="24"/>
          <w:lang w:eastAsia="ru-RU"/>
        </w:rPr>
        <w:t>стремл</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2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ию</w:t>
      </w:r>
      <w:r w:rsidRPr="004B0082">
        <w:rPr>
          <w:rFonts w:ascii="Times New Roman" w:eastAsia="Times New Roman" w:hAnsi="Times New Roman"/>
          <w:color w:val="000000"/>
          <w:spacing w:val="20"/>
          <w:sz w:val="24"/>
          <w:szCs w:val="24"/>
          <w:lang w:eastAsia="ru-RU"/>
        </w:rPr>
        <w:t xml:space="preserve"> </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ных</w:t>
      </w:r>
      <w:r w:rsidRPr="004B0082">
        <w:rPr>
          <w:rFonts w:ascii="Times New Roman" w:eastAsia="Times New Roman" w:hAnsi="Times New Roman"/>
          <w:color w:val="000000"/>
          <w:spacing w:val="19"/>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дов</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да</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рофес</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 бер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ж</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z w:val="24"/>
          <w:szCs w:val="24"/>
          <w:lang w:eastAsia="ru-RU"/>
        </w:rPr>
        <w:t>от</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осится</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19"/>
          <w:sz w:val="24"/>
          <w:szCs w:val="24"/>
          <w:lang w:eastAsia="ru-RU"/>
        </w:rPr>
        <w:t xml:space="preserve"> </w:t>
      </w:r>
      <w:r w:rsidRPr="004B0082">
        <w:rPr>
          <w:rFonts w:ascii="Times New Roman" w:eastAsia="Times New Roman" w:hAnsi="Times New Roman"/>
          <w:color w:val="000000"/>
          <w:sz w:val="24"/>
          <w:szCs w:val="24"/>
          <w:lang w:eastAsia="ru-RU"/>
        </w:rPr>
        <w:t>пр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19"/>
          <w:sz w:val="24"/>
          <w:szCs w:val="24"/>
          <w:lang w:eastAsia="ru-RU"/>
        </w:rPr>
        <w:t xml:space="preserve"> </w:t>
      </w:r>
      <w:r w:rsidRPr="004B0082">
        <w:rPr>
          <w:rFonts w:ascii="Times New Roman" w:eastAsia="Times New Roman" w:hAnsi="Times New Roman"/>
          <w:color w:val="000000"/>
          <w:sz w:val="24"/>
          <w:szCs w:val="24"/>
          <w:lang w:eastAsia="ru-RU"/>
        </w:rPr>
        <w:t>ми</w:t>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16"/>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ак</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2"/>
          <w:sz w:val="24"/>
          <w:szCs w:val="24"/>
          <w:lang w:eastAsia="ru-RU"/>
        </w:rPr>
        <w:t>з</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льта</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5"/>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да</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z w:val="24"/>
          <w:szCs w:val="24"/>
          <w:lang w:eastAsia="ru-RU"/>
        </w:rPr>
        <w:t>взрос</w:t>
      </w:r>
      <w:r w:rsidRPr="004B0082">
        <w:rPr>
          <w:rFonts w:ascii="Times New Roman" w:eastAsia="Times New Roman" w:hAnsi="Times New Roman"/>
          <w:color w:val="000000"/>
          <w:spacing w:val="2"/>
          <w:sz w:val="24"/>
          <w:szCs w:val="24"/>
          <w:lang w:eastAsia="ru-RU"/>
        </w:rPr>
        <w:t>л</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z w:val="24"/>
          <w:szCs w:val="24"/>
          <w:lang w:eastAsia="ru-RU"/>
        </w:rPr>
        <w:t>стремится</w:t>
      </w:r>
      <w:r w:rsidRPr="004B0082">
        <w:rPr>
          <w:rFonts w:ascii="Times New Roman" w:eastAsia="Times New Roman" w:hAnsi="Times New Roman"/>
          <w:color w:val="000000"/>
          <w:spacing w:val="24"/>
          <w:sz w:val="24"/>
          <w:szCs w:val="24"/>
          <w:lang w:eastAsia="ru-RU"/>
        </w:rPr>
        <w:t xml:space="preserve"> </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тво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ать</w:t>
      </w:r>
      <w:r w:rsidRPr="004B0082">
        <w:rPr>
          <w:rFonts w:ascii="Times New Roman" w:eastAsia="Times New Roman" w:hAnsi="Times New Roman"/>
          <w:color w:val="000000"/>
          <w:spacing w:val="32"/>
          <w:sz w:val="24"/>
          <w:szCs w:val="24"/>
          <w:lang w:eastAsia="ru-RU"/>
        </w:rPr>
        <w:t xml:space="preserve"> </w:t>
      </w:r>
      <w:r w:rsidRPr="004B0082">
        <w:rPr>
          <w:rFonts w:ascii="Times New Roman" w:eastAsia="Times New Roman" w:hAnsi="Times New Roman"/>
          <w:color w:val="000000"/>
          <w:sz w:val="24"/>
          <w:szCs w:val="24"/>
          <w:lang w:eastAsia="ru-RU"/>
        </w:rPr>
        <w:t>в т</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де</w:t>
      </w:r>
      <w:r w:rsidRPr="004B0082">
        <w:rPr>
          <w:rFonts w:ascii="Times New Roman" w:eastAsia="Times New Roman" w:hAnsi="Times New Roman"/>
          <w:color w:val="000000"/>
          <w:spacing w:val="29"/>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рослы</w:t>
      </w:r>
      <w:r w:rsidRPr="004B0082">
        <w:rPr>
          <w:rFonts w:ascii="Times New Roman" w:eastAsia="Times New Roman" w:hAnsi="Times New Roman"/>
          <w:color w:val="000000"/>
          <w:spacing w:val="1"/>
          <w:sz w:val="24"/>
          <w:szCs w:val="24"/>
          <w:lang w:eastAsia="ru-RU"/>
        </w:rPr>
        <w:t>х</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мо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тоя</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елен,</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нициативен</w:t>
      </w:r>
      <w:r w:rsidRPr="004B0082">
        <w:rPr>
          <w:rFonts w:ascii="Times New Roman" w:eastAsia="Times New Roman" w:hAnsi="Times New Roman"/>
          <w:color w:val="000000"/>
          <w:spacing w:val="29"/>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z w:val="24"/>
          <w:szCs w:val="24"/>
          <w:lang w:eastAsia="ru-RU"/>
        </w:rPr>
        <w:t>самообс</w:t>
      </w:r>
      <w:r w:rsidRPr="004B0082">
        <w:rPr>
          <w:rFonts w:ascii="Times New Roman" w:eastAsia="Times New Roman" w:hAnsi="Times New Roman"/>
          <w:color w:val="000000"/>
          <w:spacing w:val="4"/>
          <w:sz w:val="24"/>
          <w:szCs w:val="24"/>
          <w:lang w:eastAsia="ru-RU"/>
        </w:rPr>
        <w:t>л</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жив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ча</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5"/>
          <w:sz w:val="24"/>
          <w:szCs w:val="24"/>
          <w:lang w:eastAsia="ru-RU"/>
        </w:rPr>
        <w:t>в</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33"/>
          <w:sz w:val="24"/>
          <w:szCs w:val="24"/>
          <w:lang w:eastAsia="ru-RU"/>
        </w:rPr>
        <w:t xml:space="preserve"> </w:t>
      </w:r>
      <w:r w:rsidRPr="004B0082">
        <w:rPr>
          <w:rFonts w:ascii="Times New Roman" w:eastAsia="Times New Roman" w:hAnsi="Times New Roman"/>
          <w:color w:val="000000"/>
          <w:sz w:val="24"/>
          <w:szCs w:val="24"/>
          <w:lang w:eastAsia="ru-RU"/>
        </w:rPr>
        <w:t>со</w:t>
      </w:r>
      <w:r w:rsidRPr="004B0082">
        <w:rPr>
          <w:rFonts w:ascii="Times New Roman" w:eastAsia="Times New Roman" w:hAnsi="Times New Roman"/>
          <w:color w:val="000000"/>
          <w:spacing w:val="30"/>
          <w:sz w:val="24"/>
          <w:szCs w:val="24"/>
          <w:lang w:eastAsia="ru-RU"/>
        </w:rPr>
        <w:t xml:space="preserve"> </w:t>
      </w:r>
      <w:r w:rsidRPr="004B0082">
        <w:rPr>
          <w:rFonts w:ascii="Times New Roman" w:eastAsia="Times New Roman" w:hAnsi="Times New Roman"/>
          <w:color w:val="000000"/>
          <w:spacing w:val="2"/>
          <w:sz w:val="24"/>
          <w:szCs w:val="24"/>
          <w:lang w:eastAsia="ru-RU"/>
        </w:rPr>
        <w:t>с</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рст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ами</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z w:val="24"/>
          <w:szCs w:val="24"/>
          <w:lang w:eastAsia="ru-RU"/>
        </w:rPr>
        <w:t>в раз</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ых</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идах повс</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 xml:space="preserve">евного и </w:t>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 xml:space="preserve">ного </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да;</w:t>
      </w:r>
    </w:p>
    <w:p w:rsidR="00CA47E2" w:rsidRPr="004B0082" w:rsidRDefault="00CA47E2" w:rsidP="004B0082">
      <w:pPr>
        <w:widowControl w:val="0"/>
        <w:spacing w:after="0" w:line="240" w:lineRule="auto"/>
        <w:ind w:right="-12"/>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 xml:space="preserve">          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06"/>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ытыв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103"/>
          <w:sz w:val="24"/>
          <w:szCs w:val="24"/>
          <w:lang w:eastAsia="ru-RU"/>
        </w:rPr>
        <w:t xml:space="preserve"> </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терес</w:t>
      </w:r>
      <w:r w:rsidRPr="004B0082">
        <w:rPr>
          <w:rFonts w:ascii="Times New Roman" w:eastAsia="Times New Roman" w:hAnsi="Times New Roman"/>
          <w:color w:val="000000"/>
          <w:spacing w:val="104"/>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06"/>
          <w:sz w:val="24"/>
          <w:szCs w:val="24"/>
          <w:lang w:eastAsia="ru-RU"/>
        </w:rPr>
        <w:t xml:space="preserve"> </w:t>
      </w:r>
      <w:r w:rsidRPr="004B0082">
        <w:rPr>
          <w:rFonts w:ascii="Times New Roman" w:eastAsia="Times New Roman" w:hAnsi="Times New Roman"/>
          <w:color w:val="000000"/>
          <w:sz w:val="24"/>
          <w:szCs w:val="24"/>
          <w:lang w:eastAsia="ru-RU"/>
        </w:rPr>
        <w:t>собы</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иям,</w:t>
      </w:r>
      <w:r w:rsidRPr="004B0082">
        <w:rPr>
          <w:rFonts w:ascii="Times New Roman" w:eastAsia="Times New Roman" w:hAnsi="Times New Roman"/>
          <w:color w:val="000000"/>
          <w:spacing w:val="105"/>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3"/>
          <w:sz w:val="24"/>
          <w:szCs w:val="24"/>
          <w:lang w:eastAsia="ru-RU"/>
        </w:rPr>
        <w:t>а</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одящ</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мся</w:t>
      </w:r>
      <w:r w:rsidRPr="004B0082">
        <w:rPr>
          <w:rFonts w:ascii="Times New Roman" w:eastAsia="Times New Roman" w:hAnsi="Times New Roman"/>
          <w:color w:val="000000"/>
          <w:spacing w:val="105"/>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04"/>
          <w:sz w:val="24"/>
          <w:szCs w:val="24"/>
          <w:lang w:eastAsia="ru-RU"/>
        </w:rPr>
        <w:t xml:space="preserve"> </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z w:val="24"/>
          <w:szCs w:val="24"/>
          <w:lang w:eastAsia="ru-RU"/>
        </w:rPr>
        <w:t>мка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06"/>
          <w:sz w:val="24"/>
          <w:szCs w:val="24"/>
          <w:lang w:eastAsia="ru-RU"/>
        </w:rPr>
        <w:t xml:space="preserve"> </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ого</w:t>
      </w:r>
      <w:r w:rsidRPr="004B0082">
        <w:rPr>
          <w:rFonts w:ascii="Times New Roman" w:eastAsia="Times New Roman" w:hAnsi="Times New Roman"/>
          <w:color w:val="000000"/>
          <w:spacing w:val="103"/>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ыт</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z w:val="24"/>
          <w:szCs w:val="24"/>
          <w:lang w:eastAsia="ru-RU"/>
        </w:rPr>
        <w:t>, фантаз</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сочиняет</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z w:val="24"/>
          <w:szCs w:val="24"/>
          <w:lang w:eastAsia="ru-RU"/>
        </w:rPr>
        <w:t>раз</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ые</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стор</w:t>
      </w:r>
      <w:r w:rsidRPr="004B0082">
        <w:rPr>
          <w:rFonts w:ascii="Times New Roman" w:eastAsia="Times New Roman" w:hAnsi="Times New Roman"/>
          <w:color w:val="000000"/>
          <w:spacing w:val="1"/>
          <w:sz w:val="24"/>
          <w:szCs w:val="24"/>
          <w:lang w:eastAsia="ru-RU"/>
        </w:rPr>
        <w:t>ии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5"/>
          <w:sz w:val="24"/>
          <w:szCs w:val="24"/>
          <w:lang w:eastAsia="ru-RU"/>
        </w:rPr>
        <w:t>д</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z w:val="24"/>
          <w:szCs w:val="24"/>
          <w:lang w:eastAsia="ru-RU"/>
        </w:rPr>
        <w:t>г</w:t>
      </w:r>
      <w:r w:rsidRPr="004B0082">
        <w:rPr>
          <w:rFonts w:ascii="Times New Roman" w:eastAsia="Times New Roman" w:hAnsi="Times New Roman"/>
          <w:color w:val="000000"/>
          <w:spacing w:val="-1"/>
          <w:sz w:val="24"/>
          <w:szCs w:val="24"/>
          <w:lang w:eastAsia="ru-RU"/>
        </w:rPr>
        <w:t>ае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pacing w:val="3"/>
          <w:sz w:val="24"/>
          <w:szCs w:val="24"/>
          <w:lang w:eastAsia="ru-RU"/>
        </w:rPr>
        <w:t>п</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ти</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решен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бле</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редставле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о соц</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аль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ом, предмет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 xml:space="preserve">м и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ро</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 xml:space="preserve">ом </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ре;</w:t>
      </w:r>
    </w:p>
    <w:p w:rsidR="00CA47E2" w:rsidRPr="004B0082" w:rsidRDefault="00CA47E2" w:rsidP="004B0082">
      <w:pPr>
        <w:widowControl w:val="0"/>
        <w:spacing w:after="0" w:line="240" w:lineRule="auto"/>
        <w:ind w:right="-19"/>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 xml:space="preserve">            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z w:val="24"/>
          <w:szCs w:val="24"/>
          <w:lang w:eastAsia="ru-RU"/>
        </w:rPr>
        <w:t>владе</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редс</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z w:val="24"/>
          <w:szCs w:val="24"/>
          <w:lang w:eastAsia="ru-RU"/>
        </w:rPr>
        <w:t>авлениями</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безо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асном</w:t>
      </w:r>
      <w:r w:rsidRPr="004B0082">
        <w:rPr>
          <w:rFonts w:ascii="Times New Roman" w:eastAsia="Times New Roman" w:hAnsi="Times New Roman"/>
          <w:color w:val="000000"/>
          <w:spacing w:val="1"/>
          <w:sz w:val="24"/>
          <w:szCs w:val="24"/>
          <w:lang w:eastAsia="ru-RU"/>
        </w:rPr>
        <w:t xml:space="preserve"> п</w:t>
      </w:r>
      <w:r w:rsidRPr="004B0082">
        <w:rPr>
          <w:rFonts w:ascii="Times New Roman" w:eastAsia="Times New Roman" w:hAnsi="Times New Roman"/>
          <w:color w:val="000000"/>
          <w:sz w:val="24"/>
          <w:szCs w:val="24"/>
          <w:lang w:eastAsia="ru-RU"/>
        </w:rPr>
        <w:t>оведен</w:t>
      </w:r>
      <w:r w:rsidRPr="004B0082">
        <w:rPr>
          <w:rFonts w:ascii="Times New Roman" w:eastAsia="Times New Roman" w:hAnsi="Times New Roman"/>
          <w:color w:val="000000"/>
          <w:spacing w:val="1"/>
          <w:sz w:val="24"/>
          <w:szCs w:val="24"/>
          <w:lang w:eastAsia="ru-RU"/>
        </w:rPr>
        <w:t>ии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соблюдает</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равила</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безо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асного поведен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34"/>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34"/>
          <w:sz w:val="24"/>
          <w:szCs w:val="24"/>
          <w:lang w:eastAsia="ru-RU"/>
        </w:rPr>
        <w:t xml:space="preserve"> </w:t>
      </w:r>
      <w:r w:rsidRPr="004B0082">
        <w:rPr>
          <w:rFonts w:ascii="Times New Roman" w:eastAsia="Times New Roman" w:hAnsi="Times New Roman"/>
          <w:color w:val="000000"/>
          <w:sz w:val="24"/>
          <w:szCs w:val="24"/>
          <w:lang w:eastAsia="ru-RU"/>
        </w:rPr>
        <w:t>раз</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ых</w:t>
      </w:r>
      <w:r w:rsidRPr="004B0082">
        <w:rPr>
          <w:rFonts w:ascii="Times New Roman" w:eastAsia="Times New Roman" w:hAnsi="Times New Roman"/>
          <w:color w:val="000000"/>
          <w:spacing w:val="134"/>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дах</w:t>
      </w:r>
      <w:r w:rsidRPr="004B0082">
        <w:rPr>
          <w:rFonts w:ascii="Times New Roman" w:eastAsia="Times New Roman" w:hAnsi="Times New Roman"/>
          <w:color w:val="000000"/>
          <w:spacing w:val="136"/>
          <w:sz w:val="24"/>
          <w:szCs w:val="24"/>
          <w:lang w:eastAsia="ru-RU"/>
        </w:rPr>
        <w:t xml:space="preserve"> </w:t>
      </w:r>
      <w:r w:rsidRPr="004B0082">
        <w:rPr>
          <w:rFonts w:ascii="Times New Roman" w:eastAsia="Times New Roman" w:hAnsi="Times New Roman"/>
          <w:color w:val="000000"/>
          <w:sz w:val="24"/>
          <w:szCs w:val="24"/>
          <w:lang w:eastAsia="ru-RU"/>
        </w:rPr>
        <w:t>деятел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ост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31"/>
          <w:sz w:val="24"/>
          <w:szCs w:val="24"/>
          <w:lang w:eastAsia="ru-RU"/>
        </w:rPr>
        <w:t xml:space="preserve"> </w:t>
      </w:r>
      <w:r w:rsidRPr="004B0082">
        <w:rPr>
          <w:rFonts w:ascii="Times New Roman" w:eastAsia="Times New Roman" w:hAnsi="Times New Roman"/>
          <w:color w:val="000000"/>
          <w:sz w:val="24"/>
          <w:szCs w:val="24"/>
          <w:lang w:eastAsia="ru-RU"/>
        </w:rPr>
        <w:t>демонстр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39"/>
          <w:sz w:val="24"/>
          <w:szCs w:val="24"/>
          <w:lang w:eastAsia="ru-RU"/>
        </w:rPr>
        <w:t xml:space="preserve"> </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ме</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3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равиль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32"/>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35"/>
          <w:sz w:val="24"/>
          <w:szCs w:val="24"/>
          <w:lang w:eastAsia="ru-RU"/>
        </w:rPr>
        <w:t xml:space="preserve"> </w:t>
      </w:r>
      <w:r w:rsidRPr="004B0082">
        <w:rPr>
          <w:rFonts w:ascii="Times New Roman" w:eastAsia="Times New Roman" w:hAnsi="Times New Roman"/>
          <w:color w:val="000000"/>
          <w:sz w:val="24"/>
          <w:szCs w:val="24"/>
          <w:lang w:eastAsia="ru-RU"/>
        </w:rPr>
        <w:t>безоп</w:t>
      </w:r>
      <w:r w:rsidRPr="004B0082">
        <w:rPr>
          <w:rFonts w:ascii="Times New Roman" w:eastAsia="Times New Roman" w:hAnsi="Times New Roman"/>
          <w:color w:val="000000"/>
          <w:spacing w:val="7"/>
          <w:sz w:val="24"/>
          <w:szCs w:val="24"/>
          <w:lang w:eastAsia="ru-RU"/>
        </w:rPr>
        <w:t>а</w:t>
      </w:r>
      <w:r w:rsidRPr="004B0082">
        <w:rPr>
          <w:rFonts w:ascii="Times New Roman" w:eastAsia="Times New Roman" w:hAnsi="Times New Roman"/>
          <w:color w:val="000000"/>
          <w:spacing w:val="1"/>
          <w:sz w:val="24"/>
          <w:szCs w:val="24"/>
          <w:lang w:eastAsia="ru-RU"/>
        </w:rPr>
        <w:t>сно</w:t>
      </w:r>
      <w:r w:rsidRPr="004B0082">
        <w:rPr>
          <w:rFonts w:ascii="Times New Roman" w:eastAsia="Times New Roman" w:hAnsi="Times New Roman"/>
          <w:color w:val="000000"/>
          <w:sz w:val="24"/>
          <w:szCs w:val="24"/>
          <w:lang w:eastAsia="ru-RU"/>
        </w:rPr>
        <w:t xml:space="preserve"> пол</w:t>
      </w:r>
      <w:r w:rsidRPr="004B0082">
        <w:rPr>
          <w:rFonts w:ascii="Times New Roman" w:eastAsia="Times New Roman" w:hAnsi="Times New Roman"/>
          <w:color w:val="000000"/>
          <w:spacing w:val="1"/>
          <w:sz w:val="24"/>
          <w:szCs w:val="24"/>
          <w:lang w:eastAsia="ru-RU"/>
        </w:rPr>
        <w:t>ьз</w:t>
      </w:r>
      <w:r w:rsidRPr="004B0082">
        <w:rPr>
          <w:rFonts w:ascii="Times New Roman" w:eastAsia="Times New Roman" w:hAnsi="Times New Roman"/>
          <w:color w:val="000000"/>
          <w:sz w:val="24"/>
          <w:szCs w:val="24"/>
          <w:lang w:eastAsia="ru-RU"/>
        </w:rPr>
        <w:t>ова</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z w:val="24"/>
          <w:szCs w:val="24"/>
          <w:lang w:eastAsia="ru-RU"/>
        </w:rPr>
        <w:t>ься</w:t>
      </w:r>
      <w:r w:rsidRPr="004B0082">
        <w:rPr>
          <w:rFonts w:ascii="Times New Roman" w:eastAsia="Times New Roman" w:hAnsi="Times New Roman"/>
          <w:color w:val="000000"/>
          <w:spacing w:val="11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од</w:t>
      </w:r>
      <w:r w:rsidRPr="004B0082">
        <w:rPr>
          <w:rFonts w:ascii="Times New Roman" w:eastAsia="Times New Roman" w:hAnsi="Times New Roman"/>
          <w:color w:val="000000"/>
          <w:spacing w:val="111"/>
          <w:sz w:val="24"/>
          <w:szCs w:val="24"/>
          <w:lang w:eastAsia="ru-RU"/>
        </w:rPr>
        <w:t xml:space="preserve"> </w:t>
      </w:r>
      <w:r w:rsidRPr="004B0082">
        <w:rPr>
          <w:rFonts w:ascii="Times New Roman" w:eastAsia="Times New Roman" w:hAnsi="Times New Roman"/>
          <w:color w:val="000000"/>
          <w:sz w:val="24"/>
          <w:szCs w:val="24"/>
          <w:lang w:eastAsia="ru-RU"/>
        </w:rPr>
        <w:t>при</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мотром</w:t>
      </w:r>
      <w:r w:rsidRPr="004B0082">
        <w:rPr>
          <w:rFonts w:ascii="Times New Roman" w:eastAsia="Times New Roman" w:hAnsi="Times New Roman"/>
          <w:color w:val="000000"/>
          <w:spacing w:val="109"/>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рослого</w:t>
      </w:r>
      <w:r w:rsidRPr="004B0082">
        <w:rPr>
          <w:rFonts w:ascii="Times New Roman" w:eastAsia="Times New Roman" w:hAnsi="Times New Roman"/>
          <w:color w:val="000000"/>
          <w:spacing w:val="110"/>
          <w:sz w:val="24"/>
          <w:szCs w:val="24"/>
          <w:lang w:eastAsia="ru-RU"/>
        </w:rPr>
        <w:t xml:space="preserve"> </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z w:val="24"/>
          <w:szCs w:val="24"/>
          <w:lang w:eastAsia="ru-RU"/>
        </w:rPr>
        <w:t>ытовыми</w:t>
      </w:r>
      <w:r w:rsidRPr="004B0082">
        <w:rPr>
          <w:rFonts w:ascii="Times New Roman" w:eastAsia="Times New Roman" w:hAnsi="Times New Roman"/>
          <w:color w:val="000000"/>
          <w:spacing w:val="11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13"/>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1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борами,</w:t>
      </w:r>
      <w:r w:rsidRPr="004B0082">
        <w:rPr>
          <w:rFonts w:ascii="Times New Roman" w:eastAsia="Times New Roman" w:hAnsi="Times New Roman"/>
          <w:color w:val="000000"/>
          <w:spacing w:val="110"/>
          <w:sz w:val="24"/>
          <w:szCs w:val="24"/>
          <w:lang w:eastAsia="ru-RU"/>
        </w:rPr>
        <w:t xml:space="preserve"> </w:t>
      </w:r>
      <w:r w:rsidRPr="004B0082">
        <w:rPr>
          <w:rFonts w:ascii="Times New Roman" w:eastAsia="Times New Roman" w:hAnsi="Times New Roman"/>
          <w:color w:val="000000"/>
          <w:sz w:val="24"/>
          <w:szCs w:val="24"/>
          <w:lang w:eastAsia="ru-RU"/>
        </w:rPr>
        <w:t>безоп</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сного общен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46"/>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44"/>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езнакомы</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46"/>
          <w:sz w:val="24"/>
          <w:szCs w:val="24"/>
          <w:lang w:eastAsia="ru-RU"/>
        </w:rPr>
        <w:t xml:space="preserve"> </w:t>
      </w:r>
      <w:r w:rsidRPr="004B0082">
        <w:rPr>
          <w:rFonts w:ascii="Times New Roman" w:eastAsia="Times New Roman" w:hAnsi="Times New Roman"/>
          <w:color w:val="000000"/>
          <w:sz w:val="24"/>
          <w:szCs w:val="24"/>
          <w:lang w:eastAsia="ru-RU"/>
        </w:rPr>
        <w:t>ж</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вот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ыми,</w:t>
      </w:r>
      <w:r w:rsidRPr="004B0082">
        <w:rPr>
          <w:rFonts w:ascii="Times New Roman" w:eastAsia="Times New Roman" w:hAnsi="Times New Roman"/>
          <w:color w:val="000000"/>
          <w:spacing w:val="46"/>
          <w:sz w:val="24"/>
          <w:szCs w:val="24"/>
          <w:lang w:eastAsia="ru-RU"/>
        </w:rPr>
        <w:t xml:space="preserve"> </w:t>
      </w:r>
      <w:r w:rsidRPr="004B0082">
        <w:rPr>
          <w:rFonts w:ascii="Times New Roman" w:eastAsia="Times New Roman" w:hAnsi="Times New Roman"/>
          <w:color w:val="000000"/>
          <w:sz w:val="24"/>
          <w:szCs w:val="24"/>
          <w:lang w:eastAsia="ru-RU"/>
        </w:rPr>
        <w:t>вл</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де</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46"/>
          <w:sz w:val="24"/>
          <w:szCs w:val="24"/>
          <w:lang w:eastAsia="ru-RU"/>
        </w:rPr>
        <w:t xml:space="preserve"> </w:t>
      </w:r>
      <w:r w:rsidRPr="004B0082">
        <w:rPr>
          <w:rFonts w:ascii="Times New Roman" w:eastAsia="Times New Roman" w:hAnsi="Times New Roman"/>
          <w:color w:val="000000"/>
          <w:sz w:val="24"/>
          <w:szCs w:val="24"/>
          <w:lang w:eastAsia="ru-RU"/>
        </w:rPr>
        <w:t>основными</w:t>
      </w:r>
      <w:r w:rsidRPr="004B0082">
        <w:rPr>
          <w:rFonts w:ascii="Times New Roman" w:eastAsia="Times New Roman" w:hAnsi="Times New Roman"/>
          <w:color w:val="000000"/>
          <w:spacing w:val="46"/>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равила</w:t>
      </w:r>
      <w:r w:rsidRPr="004B0082">
        <w:rPr>
          <w:rFonts w:ascii="Times New Roman" w:eastAsia="Times New Roman" w:hAnsi="Times New Roman"/>
          <w:color w:val="000000"/>
          <w:spacing w:val="-3"/>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46"/>
          <w:sz w:val="24"/>
          <w:szCs w:val="24"/>
          <w:lang w:eastAsia="ru-RU"/>
        </w:rPr>
        <w:t xml:space="preserve"> </w:t>
      </w:r>
      <w:r w:rsidRPr="004B0082">
        <w:rPr>
          <w:rFonts w:ascii="Times New Roman" w:eastAsia="Times New Roman" w:hAnsi="Times New Roman"/>
          <w:color w:val="000000"/>
          <w:sz w:val="24"/>
          <w:szCs w:val="24"/>
          <w:lang w:eastAsia="ru-RU"/>
        </w:rPr>
        <w:t>безо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асного</w:t>
      </w:r>
      <w:r w:rsidRPr="004B0082">
        <w:rPr>
          <w:rFonts w:ascii="Times New Roman" w:eastAsia="Times New Roman" w:hAnsi="Times New Roman"/>
          <w:color w:val="000000"/>
          <w:spacing w:val="4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оведения</w:t>
      </w:r>
      <w:r w:rsidRPr="004B0082">
        <w:rPr>
          <w:rFonts w:ascii="Times New Roman" w:eastAsia="Times New Roman" w:hAnsi="Times New Roman"/>
          <w:color w:val="000000"/>
          <w:spacing w:val="45"/>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 xml:space="preserve">а </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ли</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е;</w:t>
      </w:r>
    </w:p>
    <w:p w:rsidR="00CA47E2" w:rsidRPr="004B0082" w:rsidRDefault="00CA47E2" w:rsidP="004B0082">
      <w:pPr>
        <w:widowControl w:val="0"/>
        <w:spacing w:after="0" w:line="240" w:lineRule="auto"/>
        <w:ind w:right="-16"/>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 xml:space="preserve">             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6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62"/>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ни</w:t>
      </w:r>
      <w:r w:rsidRPr="004B0082">
        <w:rPr>
          <w:rFonts w:ascii="Times New Roman" w:eastAsia="Times New Roman" w:hAnsi="Times New Roman"/>
          <w:color w:val="000000"/>
          <w:spacing w:val="1"/>
          <w:sz w:val="24"/>
          <w:szCs w:val="24"/>
          <w:lang w:eastAsia="ru-RU"/>
        </w:rPr>
        <w:t>ци</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57"/>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63"/>
          <w:sz w:val="24"/>
          <w:szCs w:val="24"/>
          <w:lang w:eastAsia="ru-RU"/>
        </w:rPr>
        <w:t xml:space="preserve"> </w:t>
      </w:r>
      <w:r w:rsidRPr="004B0082">
        <w:rPr>
          <w:rFonts w:ascii="Times New Roman" w:eastAsia="Times New Roman" w:hAnsi="Times New Roman"/>
          <w:color w:val="000000"/>
          <w:sz w:val="24"/>
          <w:szCs w:val="24"/>
          <w:lang w:eastAsia="ru-RU"/>
        </w:rPr>
        <w:t>са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стоятел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ость</w:t>
      </w:r>
      <w:r w:rsidRPr="004B0082">
        <w:rPr>
          <w:rFonts w:ascii="Times New Roman" w:eastAsia="Times New Roman" w:hAnsi="Times New Roman"/>
          <w:color w:val="000000"/>
          <w:spacing w:val="62"/>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6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се</w:t>
      </w:r>
      <w:r w:rsidRPr="004B0082">
        <w:rPr>
          <w:rFonts w:ascii="Times New Roman" w:eastAsia="Times New Roman" w:hAnsi="Times New Roman"/>
          <w:color w:val="000000"/>
          <w:spacing w:val="6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3"/>
          <w:sz w:val="24"/>
          <w:szCs w:val="24"/>
          <w:lang w:eastAsia="ru-RU"/>
        </w:rPr>
        <w:t>д</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ыв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62"/>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9"/>
          <w:sz w:val="24"/>
          <w:szCs w:val="24"/>
          <w:lang w:eastAsia="ru-RU"/>
        </w:rPr>
        <w:t>г</w:t>
      </w:r>
      <w:r w:rsidRPr="004B0082">
        <w:rPr>
          <w:rFonts w:ascii="Times New Roman" w:eastAsia="Times New Roman" w:hAnsi="Times New Roman"/>
          <w:color w:val="000000"/>
          <w:sz w:val="24"/>
          <w:szCs w:val="24"/>
          <w:lang w:eastAsia="ru-RU"/>
        </w:rPr>
        <w:t>адок, сказо</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z w:val="24"/>
          <w:szCs w:val="24"/>
          <w:lang w:eastAsia="ru-RU"/>
        </w:rPr>
        <w:t>рас</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казов,</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z w:val="24"/>
          <w:szCs w:val="24"/>
          <w:lang w:eastAsia="ru-RU"/>
        </w:rPr>
        <w:t>владе</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ервич</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ыми</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3"/>
          <w:sz w:val="24"/>
          <w:szCs w:val="24"/>
          <w:lang w:eastAsia="ru-RU"/>
        </w:rPr>
        <w:t>м</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z w:val="24"/>
          <w:szCs w:val="24"/>
          <w:lang w:eastAsia="ru-RU"/>
        </w:rPr>
        <w:t>ар</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ента</w:t>
      </w:r>
      <w:r w:rsidRPr="004B0082">
        <w:rPr>
          <w:rFonts w:ascii="Times New Roman" w:eastAsia="Times New Roman" w:hAnsi="Times New Roman"/>
          <w:color w:val="000000"/>
          <w:spacing w:val="1"/>
          <w:sz w:val="24"/>
          <w:szCs w:val="24"/>
          <w:lang w:eastAsia="ru-RU"/>
        </w:rPr>
        <w:t>ци</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казательства,</w:t>
      </w:r>
      <w:r w:rsidRPr="004B0082">
        <w:rPr>
          <w:rFonts w:ascii="Times New Roman" w:eastAsia="Times New Roman" w:hAnsi="Times New Roman"/>
          <w:color w:val="000000"/>
          <w:spacing w:val="20"/>
          <w:sz w:val="24"/>
          <w:szCs w:val="24"/>
          <w:lang w:eastAsia="ru-RU"/>
        </w:rPr>
        <w:t xml:space="preserve"> </w:t>
      </w:r>
      <w:r w:rsidRPr="004B0082">
        <w:rPr>
          <w:rFonts w:ascii="Times New Roman" w:eastAsia="Times New Roman" w:hAnsi="Times New Roman"/>
          <w:color w:val="000000"/>
          <w:sz w:val="24"/>
          <w:szCs w:val="24"/>
          <w:lang w:eastAsia="ru-RU"/>
        </w:rPr>
        <w:t>демонстри</w:t>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 богатый</w:t>
      </w:r>
      <w:r w:rsidRPr="004B0082">
        <w:rPr>
          <w:rFonts w:ascii="Times New Roman" w:eastAsia="Times New Roman" w:hAnsi="Times New Roman"/>
          <w:color w:val="000000"/>
          <w:spacing w:val="125"/>
          <w:sz w:val="24"/>
          <w:szCs w:val="24"/>
          <w:lang w:eastAsia="ru-RU"/>
        </w:rPr>
        <w:t xml:space="preserve"> </w:t>
      </w:r>
      <w:r w:rsidRPr="004B0082">
        <w:rPr>
          <w:rFonts w:ascii="Times New Roman" w:eastAsia="Times New Roman" w:hAnsi="Times New Roman"/>
          <w:color w:val="000000"/>
          <w:sz w:val="24"/>
          <w:szCs w:val="24"/>
          <w:lang w:eastAsia="ru-RU"/>
        </w:rPr>
        <w:t>слов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ый</w:t>
      </w:r>
      <w:r w:rsidRPr="004B0082">
        <w:rPr>
          <w:rFonts w:ascii="Times New Roman" w:eastAsia="Times New Roman" w:hAnsi="Times New Roman"/>
          <w:color w:val="000000"/>
          <w:spacing w:val="125"/>
          <w:sz w:val="24"/>
          <w:szCs w:val="24"/>
          <w:lang w:eastAsia="ru-RU"/>
        </w:rPr>
        <w:t xml:space="preserve"> </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па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24"/>
          <w:sz w:val="24"/>
          <w:szCs w:val="24"/>
          <w:lang w:eastAsia="ru-RU"/>
        </w:rPr>
        <w:t xml:space="preserve"> </w:t>
      </w:r>
      <w:r w:rsidRPr="004B0082">
        <w:rPr>
          <w:rFonts w:ascii="Times New Roman" w:eastAsia="Times New Roman" w:hAnsi="Times New Roman"/>
          <w:color w:val="000000"/>
          <w:sz w:val="24"/>
          <w:szCs w:val="24"/>
          <w:lang w:eastAsia="ru-RU"/>
        </w:rPr>
        <w:t>бе</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ош</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бочно</w:t>
      </w:r>
      <w:r w:rsidRPr="004B0082">
        <w:rPr>
          <w:rFonts w:ascii="Times New Roman" w:eastAsia="Times New Roman" w:hAnsi="Times New Roman"/>
          <w:color w:val="000000"/>
          <w:spacing w:val="125"/>
          <w:sz w:val="24"/>
          <w:szCs w:val="24"/>
          <w:lang w:eastAsia="ru-RU"/>
        </w:rPr>
        <w:t xml:space="preserve"> </w:t>
      </w:r>
      <w:r w:rsidRPr="004B0082">
        <w:rPr>
          <w:rFonts w:ascii="Times New Roman" w:eastAsia="Times New Roman" w:hAnsi="Times New Roman"/>
          <w:color w:val="000000"/>
          <w:sz w:val="24"/>
          <w:szCs w:val="24"/>
          <w:lang w:eastAsia="ru-RU"/>
        </w:rPr>
        <w:t>поль</w:t>
      </w:r>
      <w:r w:rsidRPr="004B0082">
        <w:rPr>
          <w:rFonts w:ascii="Times New Roman" w:eastAsia="Times New Roman" w:hAnsi="Times New Roman"/>
          <w:color w:val="000000"/>
          <w:spacing w:val="4"/>
          <w:sz w:val="24"/>
          <w:szCs w:val="24"/>
          <w:lang w:eastAsia="ru-RU"/>
        </w:rPr>
        <w:t>з</w:t>
      </w:r>
      <w:r w:rsidRPr="004B0082">
        <w:rPr>
          <w:rFonts w:ascii="Times New Roman" w:eastAsia="Times New Roman" w:hAnsi="Times New Roman"/>
          <w:color w:val="000000"/>
          <w:spacing w:val="-7"/>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z w:val="24"/>
          <w:szCs w:val="24"/>
          <w:lang w:eastAsia="ru-RU"/>
        </w:rPr>
        <w:t>ся</w:t>
      </w:r>
      <w:r w:rsidRPr="004B0082">
        <w:rPr>
          <w:rFonts w:ascii="Times New Roman" w:eastAsia="Times New Roman" w:hAnsi="Times New Roman"/>
          <w:color w:val="000000"/>
          <w:spacing w:val="124"/>
          <w:sz w:val="24"/>
          <w:szCs w:val="24"/>
          <w:lang w:eastAsia="ru-RU"/>
        </w:rPr>
        <w:t xml:space="preserve"> </w:t>
      </w:r>
      <w:r w:rsidRPr="004B0082">
        <w:rPr>
          <w:rFonts w:ascii="Times New Roman" w:eastAsia="Times New Roman" w:hAnsi="Times New Roman"/>
          <w:color w:val="000000"/>
          <w:sz w:val="24"/>
          <w:szCs w:val="24"/>
          <w:lang w:eastAsia="ru-RU"/>
        </w:rPr>
        <w:t>обобщающ</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ми</w:t>
      </w:r>
      <w:r w:rsidRPr="004B0082">
        <w:rPr>
          <w:rFonts w:ascii="Times New Roman" w:eastAsia="Times New Roman" w:hAnsi="Times New Roman"/>
          <w:color w:val="000000"/>
          <w:spacing w:val="125"/>
          <w:sz w:val="24"/>
          <w:szCs w:val="24"/>
          <w:lang w:eastAsia="ru-RU"/>
        </w:rPr>
        <w:t xml:space="preserve"> </w:t>
      </w:r>
      <w:r w:rsidRPr="004B0082">
        <w:rPr>
          <w:rFonts w:ascii="Times New Roman" w:eastAsia="Times New Roman" w:hAnsi="Times New Roman"/>
          <w:color w:val="000000"/>
          <w:sz w:val="24"/>
          <w:szCs w:val="24"/>
          <w:lang w:eastAsia="ru-RU"/>
        </w:rPr>
        <w:t>слов</w:t>
      </w:r>
      <w:r w:rsidRPr="004B0082">
        <w:rPr>
          <w:rFonts w:ascii="Times New Roman" w:eastAsia="Times New Roman" w:hAnsi="Times New Roman"/>
          <w:color w:val="000000"/>
          <w:spacing w:val="-1"/>
          <w:sz w:val="24"/>
          <w:szCs w:val="24"/>
          <w:lang w:eastAsia="ru-RU"/>
        </w:rPr>
        <w:t>ам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25"/>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25"/>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нятиям</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с</w:t>
      </w:r>
      <w:r w:rsidRPr="004B0082">
        <w:rPr>
          <w:rFonts w:ascii="Times New Roman" w:eastAsia="Times New Roman" w:hAnsi="Times New Roman"/>
          <w:color w:val="000000"/>
          <w:spacing w:val="-1"/>
          <w:sz w:val="24"/>
          <w:szCs w:val="24"/>
          <w:lang w:eastAsia="ru-RU"/>
        </w:rPr>
        <w:t>ам</w:t>
      </w:r>
      <w:r w:rsidRPr="004B0082">
        <w:rPr>
          <w:rFonts w:ascii="Times New Roman" w:eastAsia="Times New Roman" w:hAnsi="Times New Roman"/>
          <w:color w:val="000000"/>
          <w:sz w:val="24"/>
          <w:szCs w:val="24"/>
          <w:lang w:eastAsia="ru-RU"/>
        </w:rPr>
        <w:t>остоятел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3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ересказыв</w:t>
      </w:r>
      <w:r w:rsidRPr="004B0082">
        <w:rPr>
          <w:rFonts w:ascii="Times New Roman" w:eastAsia="Times New Roman" w:hAnsi="Times New Roman"/>
          <w:color w:val="000000"/>
          <w:spacing w:val="-1"/>
          <w:sz w:val="24"/>
          <w:szCs w:val="24"/>
          <w:lang w:eastAsia="ru-RU"/>
        </w:rPr>
        <w:t>ае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35"/>
          <w:sz w:val="24"/>
          <w:szCs w:val="24"/>
          <w:lang w:eastAsia="ru-RU"/>
        </w:rPr>
        <w:t xml:space="preserve"> </w:t>
      </w:r>
      <w:r w:rsidRPr="004B0082">
        <w:rPr>
          <w:rFonts w:ascii="Times New Roman" w:eastAsia="Times New Roman" w:hAnsi="Times New Roman"/>
          <w:color w:val="000000"/>
          <w:sz w:val="24"/>
          <w:szCs w:val="24"/>
          <w:lang w:eastAsia="ru-RU"/>
        </w:rPr>
        <w:t>рассказы</w:t>
      </w:r>
      <w:r w:rsidRPr="004B0082">
        <w:rPr>
          <w:rFonts w:ascii="Times New Roman" w:eastAsia="Times New Roman" w:hAnsi="Times New Roman"/>
          <w:color w:val="000000"/>
          <w:spacing w:val="134"/>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35"/>
          <w:sz w:val="24"/>
          <w:szCs w:val="24"/>
          <w:lang w:eastAsia="ru-RU"/>
        </w:rPr>
        <w:t xml:space="preserve"> </w:t>
      </w:r>
      <w:r w:rsidRPr="004B0082">
        <w:rPr>
          <w:rFonts w:ascii="Times New Roman" w:eastAsia="Times New Roman" w:hAnsi="Times New Roman"/>
          <w:color w:val="000000"/>
          <w:sz w:val="24"/>
          <w:szCs w:val="24"/>
          <w:lang w:eastAsia="ru-RU"/>
        </w:rPr>
        <w:t>сказ</w:t>
      </w:r>
      <w:r w:rsidRPr="004B0082">
        <w:rPr>
          <w:rFonts w:ascii="Times New Roman" w:eastAsia="Times New Roman" w:hAnsi="Times New Roman"/>
          <w:color w:val="000000"/>
          <w:spacing w:val="1"/>
          <w:sz w:val="24"/>
          <w:szCs w:val="24"/>
          <w:lang w:eastAsia="ru-RU"/>
        </w:rPr>
        <w:t>ки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3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131"/>
          <w:sz w:val="24"/>
          <w:szCs w:val="24"/>
          <w:lang w:eastAsia="ru-RU"/>
        </w:rPr>
        <w:t xml:space="preserve"> </w:t>
      </w:r>
      <w:r w:rsidRPr="004B0082">
        <w:rPr>
          <w:rFonts w:ascii="Times New Roman" w:eastAsia="Times New Roman" w:hAnsi="Times New Roman"/>
          <w:color w:val="000000"/>
          <w:spacing w:val="1"/>
          <w:sz w:val="24"/>
          <w:szCs w:val="24"/>
          <w:lang w:eastAsia="ru-RU"/>
        </w:rPr>
        <w:t>из</w:t>
      </w:r>
      <w:r w:rsidRPr="004B0082">
        <w:rPr>
          <w:rFonts w:ascii="Times New Roman" w:eastAsia="Times New Roman" w:hAnsi="Times New Roman"/>
          <w:color w:val="000000"/>
          <w:sz w:val="24"/>
          <w:szCs w:val="24"/>
          <w:lang w:eastAsia="ru-RU"/>
        </w:rPr>
        <w:t>бирательное</w:t>
      </w:r>
      <w:r w:rsidRPr="004B0082">
        <w:rPr>
          <w:rFonts w:ascii="Times New Roman" w:eastAsia="Times New Roman" w:hAnsi="Times New Roman"/>
          <w:color w:val="000000"/>
          <w:spacing w:val="133"/>
          <w:sz w:val="24"/>
          <w:szCs w:val="24"/>
          <w:lang w:eastAsia="ru-RU"/>
        </w:rPr>
        <w:t xml:space="preserve"> </w:t>
      </w:r>
      <w:r w:rsidRPr="004B0082">
        <w:rPr>
          <w:rFonts w:ascii="Times New Roman" w:eastAsia="Times New Roman" w:hAnsi="Times New Roman"/>
          <w:color w:val="000000"/>
          <w:sz w:val="24"/>
          <w:szCs w:val="24"/>
          <w:lang w:eastAsia="ru-RU"/>
        </w:rPr>
        <w:t>от</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9"/>
          <w:sz w:val="24"/>
          <w:szCs w:val="24"/>
          <w:lang w:eastAsia="ru-RU"/>
        </w:rPr>
        <w:t>ш</w:t>
      </w:r>
      <w:r w:rsidRPr="004B0082">
        <w:rPr>
          <w:rFonts w:ascii="Times New Roman" w:eastAsia="Times New Roman" w:hAnsi="Times New Roman"/>
          <w:color w:val="000000"/>
          <w:spacing w:val="-2"/>
          <w:sz w:val="24"/>
          <w:szCs w:val="24"/>
          <w:lang w:eastAsia="ru-RU"/>
        </w:rPr>
        <w:t>е</w:t>
      </w:r>
      <w:r w:rsidRPr="004B0082">
        <w:rPr>
          <w:rFonts w:ascii="Times New Roman" w:eastAsia="Times New Roman" w:hAnsi="Times New Roman"/>
          <w:color w:val="000000"/>
          <w:sz w:val="24"/>
          <w:szCs w:val="24"/>
          <w:lang w:eastAsia="ru-RU"/>
        </w:rPr>
        <w:t>ние</w:t>
      </w:r>
      <w:r w:rsidRPr="004B0082">
        <w:rPr>
          <w:rFonts w:ascii="Times New Roman" w:eastAsia="Times New Roman" w:hAnsi="Times New Roman"/>
          <w:color w:val="000000"/>
          <w:spacing w:val="133"/>
          <w:sz w:val="24"/>
          <w:szCs w:val="24"/>
          <w:lang w:eastAsia="ru-RU"/>
        </w:rPr>
        <w:t xml:space="preserve"> </w:t>
      </w:r>
      <w:r w:rsidRPr="004B0082">
        <w:rPr>
          <w:rFonts w:ascii="Times New Roman" w:eastAsia="Times New Roman" w:hAnsi="Times New Roman"/>
          <w:color w:val="000000"/>
          <w:sz w:val="24"/>
          <w:szCs w:val="24"/>
          <w:lang w:eastAsia="ru-RU"/>
        </w:rPr>
        <w:t>к про</w:t>
      </w:r>
      <w:r w:rsidRPr="004B0082">
        <w:rPr>
          <w:rFonts w:ascii="Times New Roman" w:eastAsia="Times New Roman" w:hAnsi="Times New Roman"/>
          <w:color w:val="000000"/>
          <w:spacing w:val="1"/>
          <w:sz w:val="24"/>
          <w:szCs w:val="24"/>
          <w:lang w:eastAsia="ru-RU"/>
        </w:rPr>
        <w:t>из</w:t>
      </w:r>
      <w:r w:rsidRPr="004B0082">
        <w:rPr>
          <w:rFonts w:ascii="Times New Roman" w:eastAsia="Times New Roman" w:hAnsi="Times New Roman"/>
          <w:color w:val="000000"/>
          <w:sz w:val="24"/>
          <w:szCs w:val="24"/>
          <w:lang w:eastAsia="ru-RU"/>
        </w:rPr>
        <w:t>веде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иям определен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ой</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тем</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ки 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жан</w:t>
      </w:r>
      <w:r w:rsidRPr="004B0082">
        <w:rPr>
          <w:rFonts w:ascii="Times New Roman" w:eastAsia="Times New Roman" w:hAnsi="Times New Roman"/>
          <w:color w:val="000000"/>
          <w:spacing w:val="-1"/>
          <w:sz w:val="24"/>
          <w:szCs w:val="24"/>
          <w:lang w:eastAsia="ru-RU"/>
        </w:rPr>
        <w:t>р</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z w:val="24"/>
          <w:szCs w:val="24"/>
          <w:lang w:eastAsia="ru-RU"/>
        </w:rPr>
        <w:t>;</w:t>
      </w:r>
    </w:p>
    <w:p w:rsidR="00CA47E2" w:rsidRPr="004B0082" w:rsidRDefault="00CA47E2" w:rsidP="004B0082">
      <w:pPr>
        <w:widowControl w:val="0"/>
        <w:spacing w:after="0" w:line="240" w:lineRule="auto"/>
        <w:ind w:right="-10"/>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 xml:space="preserve">          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3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38"/>
          <w:sz w:val="24"/>
          <w:szCs w:val="24"/>
          <w:lang w:eastAsia="ru-RU"/>
        </w:rPr>
        <w:t xml:space="preserve"> </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pacing w:val="-1"/>
          <w:sz w:val="24"/>
          <w:szCs w:val="24"/>
          <w:lang w:eastAsia="ru-RU"/>
        </w:rPr>
        <w:t>те</w:t>
      </w:r>
      <w:r w:rsidRPr="004B0082">
        <w:rPr>
          <w:rFonts w:ascii="Times New Roman" w:eastAsia="Times New Roman" w:hAnsi="Times New Roman"/>
          <w:color w:val="000000"/>
          <w:sz w:val="24"/>
          <w:szCs w:val="24"/>
          <w:lang w:eastAsia="ru-RU"/>
        </w:rPr>
        <w:t>рес</w:t>
      </w:r>
      <w:r w:rsidRPr="004B0082">
        <w:rPr>
          <w:rFonts w:ascii="Times New Roman" w:eastAsia="Times New Roman" w:hAnsi="Times New Roman"/>
          <w:color w:val="000000"/>
          <w:spacing w:val="38"/>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ли</w:t>
      </w:r>
      <w:r w:rsidRPr="004B0082">
        <w:rPr>
          <w:rFonts w:ascii="Times New Roman" w:eastAsia="Times New Roman" w:hAnsi="Times New Roman"/>
          <w:color w:val="000000"/>
          <w:spacing w:val="39"/>
          <w:sz w:val="24"/>
          <w:szCs w:val="24"/>
          <w:lang w:eastAsia="ru-RU"/>
        </w:rPr>
        <w:t xml:space="preserve"> </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pacing w:val="37"/>
          <w:sz w:val="24"/>
          <w:szCs w:val="24"/>
          <w:lang w:eastAsia="ru-RU"/>
        </w:rPr>
        <w:t xml:space="preserve"> </w:t>
      </w:r>
      <w:r w:rsidRPr="004B0082">
        <w:rPr>
          <w:rFonts w:ascii="Times New Roman" w:eastAsia="Times New Roman" w:hAnsi="Times New Roman"/>
          <w:color w:val="000000"/>
          <w:sz w:val="24"/>
          <w:szCs w:val="24"/>
          <w:lang w:eastAsia="ru-RU"/>
        </w:rPr>
        <w:t>жел</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ем</w:t>
      </w:r>
      <w:r w:rsidRPr="004B0082">
        <w:rPr>
          <w:rFonts w:ascii="Times New Roman" w:eastAsia="Times New Roman" w:hAnsi="Times New Roman"/>
          <w:color w:val="000000"/>
          <w:spacing w:val="37"/>
          <w:sz w:val="24"/>
          <w:szCs w:val="24"/>
          <w:lang w:eastAsia="ru-RU"/>
        </w:rPr>
        <w:t xml:space="preserve"> </w:t>
      </w:r>
      <w:r w:rsidRPr="004B0082">
        <w:rPr>
          <w:rFonts w:ascii="Times New Roman" w:eastAsia="Times New Roman" w:hAnsi="Times New Roman"/>
          <w:color w:val="000000"/>
          <w:sz w:val="24"/>
          <w:szCs w:val="24"/>
          <w:lang w:eastAsia="ru-RU"/>
        </w:rPr>
        <w:t>за</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ется</w:t>
      </w:r>
      <w:r w:rsidRPr="004B0082">
        <w:rPr>
          <w:rFonts w:ascii="Times New Roman" w:eastAsia="Times New Roman" w:hAnsi="Times New Roman"/>
          <w:color w:val="000000"/>
          <w:spacing w:val="37"/>
          <w:sz w:val="24"/>
          <w:szCs w:val="24"/>
          <w:lang w:eastAsia="ru-RU"/>
        </w:rPr>
        <w:t xml:space="preserve"> </w:t>
      </w:r>
      <w:r w:rsidRPr="004B0082">
        <w:rPr>
          <w:rFonts w:ascii="Times New Roman" w:eastAsia="Times New Roman" w:hAnsi="Times New Roman"/>
          <w:color w:val="000000"/>
          <w:spacing w:val="4"/>
          <w:sz w:val="24"/>
          <w:szCs w:val="24"/>
          <w:lang w:eastAsia="ru-RU"/>
        </w:rPr>
        <w:t>м</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зыкаль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38"/>
          <w:sz w:val="24"/>
          <w:szCs w:val="24"/>
          <w:lang w:eastAsia="ru-RU"/>
        </w:rPr>
        <w:t xml:space="preserve"> </w:t>
      </w:r>
      <w:r w:rsidRPr="004B0082">
        <w:rPr>
          <w:rFonts w:ascii="Times New Roman" w:eastAsia="Times New Roman" w:hAnsi="Times New Roman"/>
          <w:color w:val="000000"/>
          <w:spacing w:val="1"/>
          <w:sz w:val="24"/>
          <w:szCs w:val="24"/>
          <w:lang w:eastAsia="ru-RU"/>
        </w:rPr>
        <w:t>из</w:t>
      </w:r>
      <w:r w:rsidRPr="004B0082">
        <w:rPr>
          <w:rFonts w:ascii="Times New Roman" w:eastAsia="Times New Roman" w:hAnsi="Times New Roman"/>
          <w:color w:val="000000"/>
          <w:sz w:val="24"/>
          <w:szCs w:val="24"/>
          <w:lang w:eastAsia="ru-RU"/>
        </w:rPr>
        <w:t>образител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ной, театрали</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ован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ой</w:t>
      </w:r>
      <w:r w:rsidRPr="004B0082">
        <w:rPr>
          <w:rFonts w:ascii="Times New Roman" w:eastAsia="Times New Roman" w:hAnsi="Times New Roman"/>
          <w:color w:val="000000"/>
          <w:spacing w:val="41"/>
          <w:sz w:val="24"/>
          <w:szCs w:val="24"/>
          <w:lang w:eastAsia="ru-RU"/>
        </w:rPr>
        <w:t xml:space="preserve"> </w:t>
      </w:r>
      <w:r w:rsidRPr="004B0082">
        <w:rPr>
          <w:rFonts w:ascii="Times New Roman" w:eastAsia="Times New Roman" w:hAnsi="Times New Roman"/>
          <w:color w:val="000000"/>
          <w:sz w:val="24"/>
          <w:szCs w:val="24"/>
          <w:lang w:eastAsia="ru-RU"/>
        </w:rPr>
        <w:t>деятельност</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41"/>
          <w:sz w:val="24"/>
          <w:szCs w:val="24"/>
          <w:lang w:eastAsia="ru-RU"/>
        </w:rPr>
        <w:t xml:space="preserve"> </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40"/>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ды,</w:t>
      </w:r>
      <w:r w:rsidRPr="004B0082">
        <w:rPr>
          <w:rFonts w:ascii="Times New Roman" w:eastAsia="Times New Roman" w:hAnsi="Times New Roman"/>
          <w:color w:val="000000"/>
          <w:spacing w:val="43"/>
          <w:sz w:val="24"/>
          <w:szCs w:val="24"/>
          <w:lang w:eastAsia="ru-RU"/>
        </w:rPr>
        <w:t xml:space="preserve"> </w:t>
      </w:r>
      <w:r w:rsidRPr="004B0082">
        <w:rPr>
          <w:rFonts w:ascii="Times New Roman" w:eastAsia="Times New Roman" w:hAnsi="Times New Roman"/>
          <w:color w:val="000000"/>
          <w:sz w:val="24"/>
          <w:szCs w:val="24"/>
          <w:lang w:eastAsia="ru-RU"/>
        </w:rPr>
        <w:t>жанры,</w:t>
      </w:r>
      <w:r w:rsidRPr="004B0082">
        <w:rPr>
          <w:rFonts w:ascii="Times New Roman" w:eastAsia="Times New Roman" w:hAnsi="Times New Roman"/>
          <w:color w:val="000000"/>
          <w:spacing w:val="43"/>
          <w:sz w:val="24"/>
          <w:szCs w:val="24"/>
          <w:lang w:eastAsia="ru-RU"/>
        </w:rPr>
        <w:t xml:space="preserve"> </w:t>
      </w:r>
      <w:r w:rsidRPr="004B0082">
        <w:rPr>
          <w:rFonts w:ascii="Times New Roman" w:eastAsia="Times New Roman" w:hAnsi="Times New Roman"/>
          <w:color w:val="000000"/>
          <w:sz w:val="24"/>
          <w:szCs w:val="24"/>
          <w:lang w:eastAsia="ru-RU"/>
        </w:rPr>
        <w:t>формы</w:t>
      </w:r>
      <w:r w:rsidRPr="004B0082">
        <w:rPr>
          <w:rFonts w:ascii="Times New Roman" w:eastAsia="Times New Roman" w:hAnsi="Times New Roman"/>
          <w:color w:val="000000"/>
          <w:spacing w:val="42"/>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40"/>
          <w:sz w:val="24"/>
          <w:szCs w:val="24"/>
          <w:lang w:eastAsia="ru-RU"/>
        </w:rPr>
        <w:t xml:space="preserve"> </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pacing w:val="2"/>
          <w:sz w:val="24"/>
          <w:szCs w:val="24"/>
          <w:lang w:eastAsia="ru-RU"/>
        </w:rPr>
        <w:t>з</w:t>
      </w:r>
      <w:r w:rsidRPr="004B0082">
        <w:rPr>
          <w:rFonts w:ascii="Times New Roman" w:eastAsia="Times New Roman" w:hAnsi="Times New Roman"/>
          <w:color w:val="000000"/>
          <w:sz w:val="24"/>
          <w:szCs w:val="24"/>
          <w:lang w:eastAsia="ru-RU"/>
        </w:rPr>
        <w:t>ыке,</w:t>
      </w:r>
      <w:r w:rsidRPr="004B0082">
        <w:rPr>
          <w:rFonts w:ascii="Times New Roman" w:eastAsia="Times New Roman" w:hAnsi="Times New Roman"/>
          <w:color w:val="000000"/>
          <w:spacing w:val="43"/>
          <w:sz w:val="24"/>
          <w:szCs w:val="24"/>
          <w:lang w:eastAsia="ru-RU"/>
        </w:rPr>
        <w:t xml:space="preserve"> </w:t>
      </w:r>
      <w:r w:rsidRPr="004B0082">
        <w:rPr>
          <w:rFonts w:ascii="Times New Roman" w:eastAsia="Times New Roman" w:hAnsi="Times New Roman"/>
          <w:color w:val="000000"/>
          <w:spacing w:val="1"/>
          <w:sz w:val="24"/>
          <w:szCs w:val="24"/>
          <w:lang w:eastAsia="ru-RU"/>
        </w:rPr>
        <w:t>из</w:t>
      </w:r>
      <w:r w:rsidRPr="004B0082">
        <w:rPr>
          <w:rFonts w:ascii="Times New Roman" w:eastAsia="Times New Roman" w:hAnsi="Times New Roman"/>
          <w:color w:val="000000"/>
          <w:sz w:val="24"/>
          <w:szCs w:val="24"/>
          <w:lang w:eastAsia="ru-RU"/>
        </w:rPr>
        <w:t>образител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ном</w:t>
      </w:r>
      <w:r w:rsidRPr="004B0082">
        <w:rPr>
          <w:rFonts w:ascii="Times New Roman" w:eastAsia="Times New Roman" w:hAnsi="Times New Roman"/>
          <w:color w:val="000000"/>
          <w:spacing w:val="43"/>
          <w:sz w:val="24"/>
          <w:szCs w:val="24"/>
          <w:lang w:eastAsia="ru-RU"/>
        </w:rPr>
        <w:t xml:space="preserve"> </w:t>
      </w:r>
      <w:r w:rsidRPr="004B0082">
        <w:rPr>
          <w:rFonts w:ascii="Times New Roman" w:eastAsia="Times New Roman" w:hAnsi="Times New Roman"/>
          <w:color w:val="000000"/>
          <w:sz w:val="24"/>
          <w:szCs w:val="24"/>
          <w:lang w:eastAsia="ru-RU"/>
        </w:rPr>
        <w:t>и театраль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ом ис</w:t>
      </w:r>
      <w:r w:rsidRPr="004B0082">
        <w:rPr>
          <w:rFonts w:ascii="Times New Roman" w:eastAsia="Times New Roman" w:hAnsi="Times New Roman"/>
          <w:color w:val="000000"/>
          <w:spacing w:val="3"/>
          <w:sz w:val="24"/>
          <w:szCs w:val="24"/>
          <w:lang w:eastAsia="ru-RU"/>
        </w:rPr>
        <w:t>к</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сс</w:t>
      </w:r>
      <w:r w:rsidRPr="004B0082">
        <w:rPr>
          <w:rFonts w:ascii="Times New Roman" w:eastAsia="Times New Roman" w:hAnsi="Times New Roman"/>
          <w:color w:val="000000"/>
          <w:sz w:val="24"/>
          <w:szCs w:val="24"/>
          <w:lang w:eastAsia="ru-RU"/>
        </w:rPr>
        <w:t>тве;</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w:t>
      </w:r>
      <w:r w:rsidRPr="004B0082">
        <w:rPr>
          <w:rFonts w:ascii="Times New Roman" w:eastAsia="Times New Roman" w:hAnsi="Times New Roman"/>
          <w:color w:val="000000"/>
          <w:spacing w:val="2"/>
          <w:sz w:val="24"/>
          <w:szCs w:val="24"/>
          <w:lang w:eastAsia="ru-RU"/>
        </w:rPr>
        <w:t>е</w:t>
      </w:r>
      <w:r w:rsidRPr="004B0082">
        <w:rPr>
          <w:rFonts w:ascii="Times New Roman" w:eastAsia="Times New Roman" w:hAnsi="Times New Roman"/>
          <w:color w:val="000000"/>
          <w:sz w:val="24"/>
          <w:szCs w:val="24"/>
          <w:lang w:eastAsia="ru-RU"/>
        </w:rPr>
        <w:t xml:space="preserve">т </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зыкаль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ые 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5"/>
          <w:sz w:val="24"/>
          <w:szCs w:val="24"/>
          <w:lang w:eastAsia="ru-RU"/>
        </w:rPr>
        <w:t>х</w:t>
      </w:r>
      <w:r w:rsidRPr="004B0082">
        <w:rPr>
          <w:rFonts w:ascii="Times New Roman" w:eastAsia="Times New Roman" w:hAnsi="Times New Roman"/>
          <w:color w:val="000000"/>
          <w:spacing w:val="-5"/>
          <w:sz w:val="24"/>
          <w:szCs w:val="24"/>
          <w:lang w:eastAsia="ru-RU"/>
        </w:rPr>
        <w:t>у</w:t>
      </w:r>
      <w:r w:rsidRPr="004B0082">
        <w:rPr>
          <w:rFonts w:ascii="Times New Roman" w:eastAsia="Times New Roman" w:hAnsi="Times New Roman"/>
          <w:color w:val="000000"/>
          <w:sz w:val="24"/>
          <w:szCs w:val="24"/>
          <w:lang w:eastAsia="ru-RU"/>
        </w:rPr>
        <w:t>дожеств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 xml:space="preserve">нно-творческие </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пособ</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p>
    <w:p w:rsidR="00CA47E2" w:rsidRPr="004B0082" w:rsidRDefault="00CA47E2" w:rsidP="004B0082">
      <w:pPr>
        <w:widowControl w:val="0"/>
        <w:spacing w:after="0" w:line="240" w:lineRule="auto"/>
        <w:ind w:right="-50"/>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 xml:space="preserve">          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1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ним</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112"/>
          <w:sz w:val="24"/>
          <w:szCs w:val="24"/>
          <w:lang w:eastAsia="ru-RU"/>
        </w:rPr>
        <w:t xml:space="preserve"> </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кт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ое</w:t>
      </w:r>
      <w:r w:rsidRPr="004B0082">
        <w:rPr>
          <w:rFonts w:ascii="Times New Roman" w:eastAsia="Times New Roman" w:hAnsi="Times New Roman"/>
          <w:color w:val="000000"/>
          <w:spacing w:val="114"/>
          <w:sz w:val="24"/>
          <w:szCs w:val="24"/>
          <w:lang w:eastAsia="ru-RU"/>
        </w:rPr>
        <w:t xml:space="preserve"> </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14"/>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12"/>
          <w:sz w:val="24"/>
          <w:szCs w:val="24"/>
          <w:lang w:eastAsia="ru-RU"/>
        </w:rPr>
        <w:t xml:space="preserve"> </w:t>
      </w:r>
      <w:r w:rsidRPr="004B0082">
        <w:rPr>
          <w:rFonts w:ascii="Times New Roman" w:eastAsia="Times New Roman" w:hAnsi="Times New Roman"/>
          <w:color w:val="000000"/>
          <w:spacing w:val="4"/>
          <w:sz w:val="24"/>
          <w:szCs w:val="24"/>
          <w:lang w:eastAsia="ru-RU"/>
        </w:rPr>
        <w:t>п</w:t>
      </w:r>
      <w:r w:rsidRPr="004B0082">
        <w:rPr>
          <w:rFonts w:ascii="Times New Roman" w:eastAsia="Times New Roman" w:hAnsi="Times New Roman"/>
          <w:color w:val="000000"/>
          <w:sz w:val="24"/>
          <w:szCs w:val="24"/>
          <w:lang w:eastAsia="ru-RU"/>
        </w:rPr>
        <w:t>разд</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1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рогра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14"/>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14"/>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1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одго</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овк</w:t>
      </w:r>
      <w:r w:rsidRPr="004B0082">
        <w:rPr>
          <w:rFonts w:ascii="Times New Roman" w:eastAsia="Times New Roman" w:hAnsi="Times New Roman"/>
          <w:color w:val="000000"/>
          <w:spacing w:val="-2"/>
          <w:sz w:val="24"/>
          <w:szCs w:val="24"/>
          <w:lang w:eastAsia="ru-RU"/>
        </w:rPr>
        <w:t>е</w:t>
      </w:r>
      <w:r w:rsidRPr="004B0082">
        <w:rPr>
          <w:rFonts w:ascii="Times New Roman" w:eastAsia="Times New Roman" w:hAnsi="Times New Roman"/>
          <w:color w:val="000000"/>
          <w:sz w:val="24"/>
          <w:szCs w:val="24"/>
          <w:lang w:eastAsia="ru-RU"/>
        </w:rPr>
        <w:t>; взаимодейст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со вс</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ми</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1"/>
          <w:sz w:val="24"/>
          <w:szCs w:val="24"/>
          <w:lang w:eastAsia="ru-RU"/>
        </w:rPr>
        <w:t>ник</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3"/>
          <w:sz w:val="24"/>
          <w:szCs w:val="24"/>
          <w:lang w:eastAsia="ru-RU"/>
        </w:rPr>
        <w:t>к</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ль</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pacing w:val="-2"/>
          <w:sz w:val="24"/>
          <w:szCs w:val="24"/>
          <w:lang w:eastAsia="ru-RU"/>
        </w:rPr>
        <w:t>у</w:t>
      </w:r>
      <w:r w:rsidRPr="004B0082">
        <w:rPr>
          <w:rFonts w:ascii="Times New Roman" w:eastAsia="Times New Roman" w:hAnsi="Times New Roman"/>
          <w:color w:val="000000"/>
          <w:sz w:val="24"/>
          <w:szCs w:val="24"/>
          <w:lang w:eastAsia="ru-RU"/>
        </w:rPr>
        <w:t>рн</w:t>
      </w:r>
      <w:r w:rsidRPr="004B0082">
        <w:rPr>
          <w:rFonts w:ascii="Times New Roman" w:eastAsia="Times New Roman" w:hAnsi="Times New Roman"/>
          <w:color w:val="000000"/>
          <w:spacing w:val="6"/>
          <w:sz w:val="24"/>
          <w:szCs w:val="24"/>
          <w:lang w:eastAsia="ru-RU"/>
        </w:rPr>
        <w:t>о</w:t>
      </w:r>
      <w:r w:rsidRPr="004B0082">
        <w:rPr>
          <w:rFonts w:ascii="Times New Roman" w:eastAsia="Times New Roman" w:hAnsi="Times New Roman"/>
          <w:color w:val="000000"/>
          <w:sz w:val="24"/>
          <w:szCs w:val="24"/>
          <w:lang w:eastAsia="ru-RU"/>
        </w:rPr>
        <w:t>-до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го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ых</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меропр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ятий;</w:t>
      </w:r>
    </w:p>
    <w:p w:rsidR="00CA47E2" w:rsidRPr="004B0082" w:rsidRDefault="00CA47E2" w:rsidP="004B0082">
      <w:pPr>
        <w:widowControl w:val="0"/>
        <w:spacing w:after="0" w:line="240" w:lineRule="auto"/>
        <w:ind w:right="-19"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rPr>
        <w:t>реб</w:t>
      </w:r>
      <w:r w:rsidRPr="004B0082">
        <w:rPr>
          <w:rFonts w:ascii="Times New Roman" w:eastAsia="Times New Roman" w:hAnsi="Times New Roman"/>
          <w:color w:val="000000"/>
          <w:spacing w:val="-1"/>
          <w:sz w:val="24"/>
          <w:szCs w:val="24"/>
        </w:rPr>
        <w:t>е</w:t>
      </w:r>
      <w:r w:rsidRPr="004B0082">
        <w:rPr>
          <w:rFonts w:ascii="Times New Roman" w:eastAsia="Times New Roman" w:hAnsi="Times New Roman"/>
          <w:color w:val="000000"/>
          <w:spacing w:val="1"/>
          <w:sz w:val="24"/>
          <w:szCs w:val="24"/>
        </w:rPr>
        <w:t>н</w:t>
      </w:r>
      <w:r w:rsidRPr="004B0082">
        <w:rPr>
          <w:rFonts w:ascii="Times New Roman" w:eastAsia="Times New Roman" w:hAnsi="Times New Roman"/>
          <w:color w:val="000000"/>
          <w:sz w:val="24"/>
          <w:szCs w:val="24"/>
        </w:rPr>
        <w:t>ок</w:t>
      </w:r>
      <w:r w:rsidRPr="004B0082">
        <w:rPr>
          <w:rFonts w:ascii="Times New Roman" w:eastAsia="Times New Roman" w:hAnsi="Times New Roman"/>
          <w:color w:val="000000"/>
          <w:spacing w:val="99"/>
          <w:sz w:val="24"/>
          <w:szCs w:val="24"/>
        </w:rPr>
        <w:t xml:space="preserve"> </w:t>
      </w:r>
      <w:r w:rsidRPr="004B0082">
        <w:rPr>
          <w:rFonts w:ascii="Times New Roman" w:eastAsia="Times New Roman" w:hAnsi="Times New Roman"/>
          <w:color w:val="000000"/>
          <w:sz w:val="24"/>
          <w:szCs w:val="24"/>
        </w:rPr>
        <w:t>с</w:t>
      </w:r>
      <w:r w:rsidRPr="004B0082">
        <w:rPr>
          <w:rFonts w:ascii="Times New Roman" w:eastAsia="Times New Roman" w:hAnsi="Times New Roman"/>
          <w:color w:val="000000"/>
          <w:spacing w:val="-1"/>
          <w:sz w:val="24"/>
          <w:szCs w:val="24"/>
        </w:rPr>
        <w:t>ам</w:t>
      </w:r>
      <w:r w:rsidRPr="004B0082">
        <w:rPr>
          <w:rFonts w:ascii="Times New Roman" w:eastAsia="Times New Roman" w:hAnsi="Times New Roman"/>
          <w:color w:val="000000"/>
          <w:sz w:val="24"/>
          <w:szCs w:val="24"/>
        </w:rPr>
        <w:t>остоятел</w:t>
      </w:r>
      <w:r w:rsidRPr="004B0082">
        <w:rPr>
          <w:rFonts w:ascii="Times New Roman" w:eastAsia="Times New Roman" w:hAnsi="Times New Roman"/>
          <w:color w:val="000000"/>
          <w:spacing w:val="3"/>
          <w:sz w:val="24"/>
          <w:szCs w:val="24"/>
        </w:rPr>
        <w:t>ь</w:t>
      </w:r>
      <w:r w:rsidRPr="004B0082">
        <w:rPr>
          <w:rFonts w:ascii="Times New Roman" w:eastAsia="Times New Roman" w:hAnsi="Times New Roman"/>
          <w:color w:val="000000"/>
          <w:spacing w:val="1"/>
          <w:sz w:val="24"/>
          <w:szCs w:val="24"/>
        </w:rPr>
        <w:t>н</w:t>
      </w:r>
      <w:r w:rsidRPr="004B0082">
        <w:rPr>
          <w:rFonts w:ascii="Times New Roman" w:eastAsia="Times New Roman" w:hAnsi="Times New Roman"/>
          <w:color w:val="000000"/>
          <w:sz w:val="24"/>
          <w:szCs w:val="24"/>
        </w:rPr>
        <w:t>о</w:t>
      </w:r>
      <w:r w:rsidRPr="004B0082">
        <w:rPr>
          <w:rFonts w:ascii="Times New Roman" w:eastAsia="Times New Roman" w:hAnsi="Times New Roman"/>
          <w:color w:val="000000"/>
          <w:spacing w:val="98"/>
          <w:sz w:val="24"/>
          <w:szCs w:val="24"/>
        </w:rPr>
        <w:t xml:space="preserve"> </w:t>
      </w:r>
      <w:r w:rsidRPr="004B0082">
        <w:rPr>
          <w:rFonts w:ascii="Times New Roman" w:eastAsia="Times New Roman" w:hAnsi="Times New Roman"/>
          <w:color w:val="000000"/>
          <w:sz w:val="24"/>
          <w:szCs w:val="24"/>
        </w:rPr>
        <w:t>о</w:t>
      </w:r>
      <w:r w:rsidRPr="004B0082">
        <w:rPr>
          <w:rFonts w:ascii="Times New Roman" w:eastAsia="Times New Roman" w:hAnsi="Times New Roman"/>
          <w:color w:val="000000"/>
          <w:spacing w:val="1"/>
          <w:sz w:val="24"/>
          <w:szCs w:val="24"/>
        </w:rPr>
        <w:t>п</w:t>
      </w:r>
      <w:r w:rsidRPr="004B0082">
        <w:rPr>
          <w:rFonts w:ascii="Times New Roman" w:eastAsia="Times New Roman" w:hAnsi="Times New Roman"/>
          <w:color w:val="000000"/>
          <w:sz w:val="24"/>
          <w:szCs w:val="24"/>
        </w:rPr>
        <w:t>ределяет</w:t>
      </w:r>
      <w:r w:rsidRPr="004B0082">
        <w:rPr>
          <w:rFonts w:ascii="Times New Roman" w:eastAsia="Times New Roman" w:hAnsi="Times New Roman"/>
          <w:color w:val="000000"/>
          <w:spacing w:val="98"/>
          <w:sz w:val="24"/>
          <w:szCs w:val="24"/>
        </w:rPr>
        <w:t xml:space="preserve"> </w:t>
      </w:r>
      <w:r w:rsidRPr="004B0082">
        <w:rPr>
          <w:rFonts w:ascii="Times New Roman" w:eastAsia="Times New Roman" w:hAnsi="Times New Roman"/>
          <w:color w:val="000000"/>
          <w:spacing w:val="1"/>
          <w:sz w:val="24"/>
          <w:szCs w:val="24"/>
        </w:rPr>
        <w:t>з</w:t>
      </w:r>
      <w:r w:rsidRPr="004B0082">
        <w:rPr>
          <w:rFonts w:ascii="Times New Roman" w:eastAsia="Times New Roman" w:hAnsi="Times New Roman"/>
          <w:color w:val="000000"/>
          <w:sz w:val="24"/>
          <w:szCs w:val="24"/>
        </w:rPr>
        <w:t>а</w:t>
      </w:r>
      <w:r w:rsidRPr="004B0082">
        <w:rPr>
          <w:rFonts w:ascii="Times New Roman" w:eastAsia="Times New Roman" w:hAnsi="Times New Roman"/>
          <w:color w:val="000000"/>
          <w:spacing w:val="-1"/>
          <w:sz w:val="24"/>
          <w:szCs w:val="24"/>
        </w:rPr>
        <w:t>м</w:t>
      </w:r>
      <w:r w:rsidRPr="004B0082">
        <w:rPr>
          <w:rFonts w:ascii="Times New Roman" w:eastAsia="Times New Roman" w:hAnsi="Times New Roman"/>
          <w:color w:val="000000"/>
          <w:sz w:val="24"/>
          <w:szCs w:val="24"/>
        </w:rPr>
        <w:t>ы</w:t>
      </w:r>
      <w:r w:rsidRPr="004B0082">
        <w:rPr>
          <w:rFonts w:ascii="Times New Roman" w:eastAsia="Times New Roman" w:hAnsi="Times New Roman"/>
          <w:color w:val="000000"/>
          <w:spacing w:val="-1"/>
          <w:sz w:val="24"/>
          <w:szCs w:val="24"/>
        </w:rPr>
        <w:t>с</w:t>
      </w:r>
      <w:r w:rsidRPr="004B0082">
        <w:rPr>
          <w:rFonts w:ascii="Times New Roman" w:eastAsia="Times New Roman" w:hAnsi="Times New Roman"/>
          <w:color w:val="000000"/>
          <w:spacing w:val="1"/>
          <w:sz w:val="24"/>
          <w:szCs w:val="24"/>
        </w:rPr>
        <w:t>е</w:t>
      </w:r>
      <w:r w:rsidRPr="004B0082">
        <w:rPr>
          <w:rFonts w:ascii="Times New Roman" w:eastAsia="Times New Roman" w:hAnsi="Times New Roman"/>
          <w:color w:val="000000"/>
          <w:sz w:val="24"/>
          <w:szCs w:val="24"/>
        </w:rPr>
        <w:t>л</w:t>
      </w:r>
      <w:r w:rsidRPr="004B0082">
        <w:rPr>
          <w:rFonts w:ascii="Times New Roman" w:eastAsia="Times New Roman" w:hAnsi="Times New Roman"/>
          <w:color w:val="000000"/>
          <w:spacing w:val="98"/>
          <w:sz w:val="24"/>
          <w:szCs w:val="24"/>
        </w:rPr>
        <w:t xml:space="preserve"> </w:t>
      </w:r>
      <w:r w:rsidRPr="004B0082">
        <w:rPr>
          <w:rFonts w:ascii="Times New Roman" w:eastAsia="Times New Roman" w:hAnsi="Times New Roman"/>
          <w:color w:val="000000"/>
          <w:sz w:val="24"/>
          <w:szCs w:val="24"/>
        </w:rPr>
        <w:t>р</w:t>
      </w:r>
      <w:r w:rsidRPr="004B0082">
        <w:rPr>
          <w:rFonts w:ascii="Times New Roman" w:eastAsia="Times New Roman" w:hAnsi="Times New Roman"/>
          <w:color w:val="000000"/>
          <w:spacing w:val="1"/>
          <w:sz w:val="24"/>
          <w:szCs w:val="24"/>
        </w:rPr>
        <w:t>и</w:t>
      </w:r>
      <w:r w:rsidRPr="004B0082">
        <w:rPr>
          <w:rFonts w:ascii="Times New Roman" w:eastAsia="Times New Roman" w:hAnsi="Times New Roman"/>
          <w:color w:val="000000"/>
          <w:spacing w:val="2"/>
          <w:sz w:val="24"/>
          <w:szCs w:val="24"/>
        </w:rPr>
        <w:t>с</w:t>
      </w:r>
      <w:r w:rsidRPr="004B0082">
        <w:rPr>
          <w:rFonts w:ascii="Times New Roman" w:eastAsia="Times New Roman" w:hAnsi="Times New Roman"/>
          <w:color w:val="000000"/>
          <w:spacing w:val="-5"/>
          <w:sz w:val="24"/>
          <w:szCs w:val="24"/>
        </w:rPr>
        <w:t>у</w:t>
      </w:r>
      <w:r w:rsidRPr="004B0082">
        <w:rPr>
          <w:rFonts w:ascii="Times New Roman" w:eastAsia="Times New Roman" w:hAnsi="Times New Roman"/>
          <w:color w:val="000000"/>
          <w:sz w:val="24"/>
          <w:szCs w:val="24"/>
        </w:rPr>
        <w:t>нка,</w:t>
      </w:r>
      <w:r w:rsidRPr="004B0082">
        <w:rPr>
          <w:rFonts w:ascii="Times New Roman" w:eastAsia="Times New Roman" w:hAnsi="Times New Roman"/>
          <w:color w:val="000000"/>
          <w:spacing w:val="99"/>
          <w:sz w:val="24"/>
          <w:szCs w:val="24"/>
        </w:rPr>
        <w:t xml:space="preserve"> </w:t>
      </w:r>
      <w:r w:rsidRPr="004B0082">
        <w:rPr>
          <w:rFonts w:ascii="Times New Roman" w:eastAsia="Times New Roman" w:hAnsi="Times New Roman"/>
          <w:color w:val="000000"/>
          <w:sz w:val="24"/>
          <w:szCs w:val="24"/>
        </w:rPr>
        <w:t>а</w:t>
      </w:r>
      <w:r w:rsidRPr="004B0082">
        <w:rPr>
          <w:rFonts w:ascii="Times New Roman" w:eastAsia="Times New Roman" w:hAnsi="Times New Roman"/>
          <w:color w:val="000000"/>
          <w:spacing w:val="6"/>
          <w:sz w:val="24"/>
          <w:szCs w:val="24"/>
        </w:rPr>
        <w:t>п</w:t>
      </w:r>
      <w:r w:rsidRPr="004B0082">
        <w:rPr>
          <w:rFonts w:ascii="Times New Roman" w:eastAsia="Times New Roman" w:hAnsi="Times New Roman"/>
          <w:color w:val="000000"/>
          <w:spacing w:val="1"/>
          <w:sz w:val="24"/>
          <w:szCs w:val="24"/>
        </w:rPr>
        <w:t>п</w:t>
      </w:r>
      <w:r w:rsidRPr="004B0082">
        <w:rPr>
          <w:rFonts w:ascii="Times New Roman" w:eastAsia="Times New Roman" w:hAnsi="Times New Roman"/>
          <w:color w:val="000000"/>
          <w:sz w:val="24"/>
          <w:szCs w:val="24"/>
        </w:rPr>
        <w:t>л</w:t>
      </w:r>
      <w:r w:rsidRPr="004B0082">
        <w:rPr>
          <w:rFonts w:ascii="Times New Roman" w:eastAsia="Times New Roman" w:hAnsi="Times New Roman"/>
          <w:color w:val="000000"/>
          <w:spacing w:val="1"/>
          <w:sz w:val="24"/>
          <w:szCs w:val="24"/>
        </w:rPr>
        <w:t>ик</w:t>
      </w:r>
      <w:r w:rsidRPr="004B0082">
        <w:rPr>
          <w:rFonts w:ascii="Times New Roman" w:eastAsia="Times New Roman" w:hAnsi="Times New Roman"/>
          <w:color w:val="000000"/>
          <w:sz w:val="24"/>
          <w:szCs w:val="24"/>
        </w:rPr>
        <w:t>а</w:t>
      </w:r>
      <w:r w:rsidRPr="004B0082">
        <w:rPr>
          <w:rFonts w:ascii="Times New Roman" w:eastAsia="Times New Roman" w:hAnsi="Times New Roman"/>
          <w:color w:val="000000"/>
          <w:spacing w:val="-1"/>
          <w:sz w:val="24"/>
          <w:szCs w:val="24"/>
        </w:rPr>
        <w:t>ци</w:t>
      </w:r>
      <w:r w:rsidRPr="004B0082">
        <w:rPr>
          <w:rFonts w:ascii="Times New Roman" w:eastAsia="Times New Roman" w:hAnsi="Times New Roman"/>
          <w:color w:val="000000"/>
          <w:sz w:val="24"/>
          <w:szCs w:val="24"/>
        </w:rPr>
        <w:t>и,</w:t>
      </w:r>
      <w:r w:rsidRPr="004B0082">
        <w:rPr>
          <w:rFonts w:ascii="Times New Roman" w:eastAsia="Times New Roman" w:hAnsi="Times New Roman"/>
          <w:color w:val="000000"/>
          <w:spacing w:val="98"/>
          <w:sz w:val="24"/>
          <w:szCs w:val="24"/>
        </w:rPr>
        <w:t xml:space="preserve"> </w:t>
      </w:r>
      <w:r w:rsidRPr="004B0082">
        <w:rPr>
          <w:rFonts w:ascii="Times New Roman" w:eastAsia="Times New Roman" w:hAnsi="Times New Roman"/>
          <w:color w:val="000000"/>
          <w:sz w:val="24"/>
          <w:szCs w:val="24"/>
        </w:rPr>
        <w:t>ле</w:t>
      </w:r>
      <w:r w:rsidRPr="004B0082">
        <w:rPr>
          <w:rFonts w:ascii="Times New Roman" w:eastAsia="Times New Roman" w:hAnsi="Times New Roman"/>
          <w:color w:val="000000"/>
          <w:spacing w:val="1"/>
          <w:sz w:val="24"/>
          <w:szCs w:val="24"/>
        </w:rPr>
        <w:t>п</w:t>
      </w:r>
      <w:r w:rsidRPr="004B0082">
        <w:rPr>
          <w:rFonts w:ascii="Times New Roman" w:eastAsia="Times New Roman" w:hAnsi="Times New Roman"/>
          <w:color w:val="000000"/>
          <w:spacing w:val="-1"/>
          <w:sz w:val="24"/>
          <w:szCs w:val="24"/>
        </w:rPr>
        <w:t>к</w:t>
      </w:r>
      <w:r w:rsidRPr="004B0082">
        <w:rPr>
          <w:rFonts w:ascii="Times New Roman" w:eastAsia="Times New Roman" w:hAnsi="Times New Roman"/>
          <w:color w:val="000000"/>
          <w:sz w:val="24"/>
          <w:szCs w:val="24"/>
        </w:rPr>
        <w:t>и,</w:t>
      </w:r>
      <w:r w:rsidRPr="004B0082">
        <w:rPr>
          <w:rFonts w:ascii="Times New Roman" w:eastAsia="Times New Roman" w:hAnsi="Times New Roman"/>
          <w:color w:val="000000"/>
          <w:spacing w:val="98"/>
          <w:sz w:val="24"/>
          <w:szCs w:val="24"/>
        </w:rPr>
        <w:t xml:space="preserve"> </w:t>
      </w:r>
      <w:r w:rsidRPr="004B0082">
        <w:rPr>
          <w:rFonts w:ascii="Times New Roman" w:eastAsia="Times New Roman" w:hAnsi="Times New Roman"/>
          <w:color w:val="000000"/>
          <w:spacing w:val="1"/>
          <w:sz w:val="24"/>
          <w:szCs w:val="24"/>
        </w:rPr>
        <w:t>п</w:t>
      </w:r>
      <w:r w:rsidRPr="004B0082">
        <w:rPr>
          <w:rFonts w:ascii="Times New Roman" w:eastAsia="Times New Roman" w:hAnsi="Times New Roman"/>
          <w:color w:val="000000"/>
          <w:sz w:val="24"/>
          <w:szCs w:val="24"/>
        </w:rPr>
        <w:t>остр</w:t>
      </w:r>
      <w:r w:rsidRPr="004B0082">
        <w:rPr>
          <w:rFonts w:ascii="Times New Roman" w:eastAsia="Times New Roman" w:hAnsi="Times New Roman"/>
          <w:color w:val="000000"/>
          <w:spacing w:val="-1"/>
          <w:sz w:val="24"/>
          <w:szCs w:val="24"/>
        </w:rPr>
        <w:t>о</w:t>
      </w:r>
      <w:r w:rsidRPr="004B0082">
        <w:rPr>
          <w:rFonts w:ascii="Times New Roman" w:eastAsia="Times New Roman" w:hAnsi="Times New Roman"/>
          <w:color w:val="000000"/>
          <w:sz w:val="24"/>
          <w:szCs w:val="24"/>
        </w:rPr>
        <w:t>й</w:t>
      </w:r>
      <w:r w:rsidRPr="004B0082">
        <w:rPr>
          <w:rFonts w:ascii="Times New Roman" w:eastAsia="Times New Roman" w:hAnsi="Times New Roman"/>
          <w:color w:val="000000"/>
          <w:spacing w:val="1"/>
          <w:sz w:val="24"/>
          <w:szCs w:val="24"/>
        </w:rPr>
        <w:t>к</w:t>
      </w:r>
      <w:r w:rsidRPr="004B0082">
        <w:rPr>
          <w:rFonts w:ascii="Times New Roman" w:eastAsia="Times New Roman" w:hAnsi="Times New Roman"/>
          <w:color w:val="000000"/>
          <w:sz w:val="24"/>
          <w:szCs w:val="24"/>
        </w:rPr>
        <w:t>и, создает</w:t>
      </w:r>
      <w:r w:rsidRPr="004B0082">
        <w:rPr>
          <w:rFonts w:ascii="Times New Roman" w:eastAsia="Times New Roman" w:hAnsi="Times New Roman"/>
          <w:color w:val="000000"/>
          <w:spacing w:val="88"/>
          <w:sz w:val="24"/>
          <w:szCs w:val="24"/>
        </w:rPr>
        <w:t xml:space="preserve"> </w:t>
      </w:r>
      <w:r w:rsidRPr="004B0082">
        <w:rPr>
          <w:rFonts w:ascii="Times New Roman" w:eastAsia="Times New Roman" w:hAnsi="Times New Roman"/>
          <w:color w:val="000000"/>
          <w:sz w:val="24"/>
          <w:szCs w:val="24"/>
        </w:rPr>
        <w:t>обра</w:t>
      </w:r>
      <w:r w:rsidRPr="004B0082">
        <w:rPr>
          <w:rFonts w:ascii="Times New Roman" w:eastAsia="Times New Roman" w:hAnsi="Times New Roman"/>
          <w:color w:val="000000"/>
          <w:spacing w:val="1"/>
          <w:sz w:val="24"/>
          <w:szCs w:val="24"/>
        </w:rPr>
        <w:t>з</w:t>
      </w:r>
      <w:r w:rsidRPr="004B0082">
        <w:rPr>
          <w:rFonts w:ascii="Times New Roman" w:eastAsia="Times New Roman" w:hAnsi="Times New Roman"/>
          <w:color w:val="000000"/>
          <w:sz w:val="24"/>
          <w:szCs w:val="24"/>
        </w:rPr>
        <w:t>ы</w:t>
      </w:r>
      <w:r w:rsidRPr="004B0082">
        <w:rPr>
          <w:rFonts w:ascii="Times New Roman" w:eastAsia="Times New Roman" w:hAnsi="Times New Roman"/>
          <w:color w:val="000000"/>
          <w:spacing w:val="88"/>
          <w:sz w:val="24"/>
          <w:szCs w:val="24"/>
        </w:rPr>
        <w:t xml:space="preserve"> </w:t>
      </w:r>
      <w:r w:rsidRPr="004B0082">
        <w:rPr>
          <w:rFonts w:ascii="Times New Roman" w:eastAsia="Times New Roman" w:hAnsi="Times New Roman"/>
          <w:color w:val="000000"/>
          <w:sz w:val="24"/>
          <w:szCs w:val="24"/>
        </w:rPr>
        <w:t>и</w:t>
      </w:r>
      <w:r w:rsidRPr="004B0082">
        <w:rPr>
          <w:rFonts w:ascii="Times New Roman" w:eastAsia="Times New Roman" w:hAnsi="Times New Roman"/>
          <w:color w:val="000000"/>
          <w:spacing w:val="87"/>
          <w:sz w:val="24"/>
          <w:szCs w:val="24"/>
        </w:rPr>
        <w:t xml:space="preserve"> </w:t>
      </w:r>
      <w:r w:rsidRPr="004B0082">
        <w:rPr>
          <w:rFonts w:ascii="Times New Roman" w:eastAsia="Times New Roman" w:hAnsi="Times New Roman"/>
          <w:color w:val="000000"/>
          <w:spacing w:val="1"/>
          <w:sz w:val="24"/>
          <w:szCs w:val="24"/>
        </w:rPr>
        <w:t>к</w:t>
      </w:r>
      <w:r w:rsidRPr="004B0082">
        <w:rPr>
          <w:rFonts w:ascii="Times New Roman" w:eastAsia="Times New Roman" w:hAnsi="Times New Roman"/>
          <w:color w:val="000000"/>
          <w:sz w:val="24"/>
          <w:szCs w:val="24"/>
        </w:rPr>
        <w:t>ом</w:t>
      </w:r>
      <w:r w:rsidRPr="004B0082">
        <w:rPr>
          <w:rFonts w:ascii="Times New Roman" w:eastAsia="Times New Roman" w:hAnsi="Times New Roman"/>
          <w:color w:val="000000"/>
          <w:spacing w:val="1"/>
          <w:sz w:val="24"/>
          <w:szCs w:val="24"/>
        </w:rPr>
        <w:t>п</w:t>
      </w:r>
      <w:r w:rsidRPr="004B0082">
        <w:rPr>
          <w:rFonts w:ascii="Times New Roman" w:eastAsia="Times New Roman" w:hAnsi="Times New Roman"/>
          <w:color w:val="000000"/>
          <w:sz w:val="24"/>
          <w:szCs w:val="24"/>
        </w:rPr>
        <w:t>о</w:t>
      </w:r>
      <w:r w:rsidRPr="004B0082">
        <w:rPr>
          <w:rFonts w:ascii="Times New Roman" w:eastAsia="Times New Roman" w:hAnsi="Times New Roman"/>
          <w:color w:val="000000"/>
          <w:spacing w:val="1"/>
          <w:sz w:val="24"/>
          <w:szCs w:val="24"/>
        </w:rPr>
        <w:t>з</w:t>
      </w:r>
      <w:r w:rsidRPr="004B0082">
        <w:rPr>
          <w:rFonts w:ascii="Times New Roman" w:eastAsia="Times New Roman" w:hAnsi="Times New Roman"/>
          <w:color w:val="000000"/>
          <w:spacing w:val="-1"/>
          <w:sz w:val="24"/>
          <w:szCs w:val="24"/>
        </w:rPr>
        <w:t>и</w:t>
      </w:r>
      <w:r w:rsidRPr="004B0082">
        <w:rPr>
          <w:rFonts w:ascii="Times New Roman" w:eastAsia="Times New Roman" w:hAnsi="Times New Roman"/>
          <w:color w:val="000000"/>
          <w:sz w:val="24"/>
          <w:szCs w:val="24"/>
        </w:rPr>
        <w:t>ц</w:t>
      </w:r>
      <w:r w:rsidRPr="004B0082">
        <w:rPr>
          <w:rFonts w:ascii="Times New Roman" w:eastAsia="Times New Roman" w:hAnsi="Times New Roman"/>
          <w:color w:val="000000"/>
          <w:spacing w:val="1"/>
          <w:sz w:val="24"/>
          <w:szCs w:val="24"/>
        </w:rPr>
        <w:t>и</w:t>
      </w:r>
      <w:r w:rsidRPr="004B0082">
        <w:rPr>
          <w:rFonts w:ascii="Times New Roman" w:eastAsia="Times New Roman" w:hAnsi="Times New Roman"/>
          <w:color w:val="000000"/>
          <w:spacing w:val="-1"/>
          <w:sz w:val="24"/>
          <w:szCs w:val="24"/>
        </w:rPr>
        <w:t>о</w:t>
      </w:r>
      <w:r w:rsidRPr="004B0082">
        <w:rPr>
          <w:rFonts w:ascii="Times New Roman" w:eastAsia="Times New Roman" w:hAnsi="Times New Roman"/>
          <w:color w:val="000000"/>
          <w:sz w:val="24"/>
          <w:szCs w:val="24"/>
        </w:rPr>
        <w:t>н</w:t>
      </w:r>
      <w:r w:rsidRPr="004B0082">
        <w:rPr>
          <w:rFonts w:ascii="Times New Roman" w:eastAsia="Times New Roman" w:hAnsi="Times New Roman"/>
          <w:color w:val="000000"/>
          <w:spacing w:val="1"/>
          <w:sz w:val="24"/>
          <w:szCs w:val="24"/>
        </w:rPr>
        <w:t>н</w:t>
      </w:r>
      <w:r w:rsidRPr="004B0082">
        <w:rPr>
          <w:rFonts w:ascii="Times New Roman" w:eastAsia="Times New Roman" w:hAnsi="Times New Roman"/>
          <w:color w:val="000000"/>
          <w:sz w:val="24"/>
          <w:szCs w:val="24"/>
        </w:rPr>
        <w:t>ые</w:t>
      </w:r>
      <w:r w:rsidRPr="004B0082">
        <w:rPr>
          <w:rFonts w:ascii="Times New Roman" w:eastAsia="Times New Roman" w:hAnsi="Times New Roman"/>
          <w:color w:val="000000"/>
          <w:spacing w:val="85"/>
          <w:sz w:val="24"/>
          <w:szCs w:val="24"/>
        </w:rPr>
        <w:t xml:space="preserve"> </w:t>
      </w:r>
      <w:r w:rsidRPr="004B0082">
        <w:rPr>
          <w:rFonts w:ascii="Times New Roman" w:eastAsia="Times New Roman" w:hAnsi="Times New Roman"/>
          <w:color w:val="000000"/>
          <w:spacing w:val="1"/>
          <w:sz w:val="24"/>
          <w:szCs w:val="24"/>
        </w:rPr>
        <w:t>из</w:t>
      </w:r>
      <w:r w:rsidRPr="004B0082">
        <w:rPr>
          <w:rFonts w:ascii="Times New Roman" w:eastAsia="Times New Roman" w:hAnsi="Times New Roman"/>
          <w:color w:val="000000"/>
          <w:sz w:val="24"/>
          <w:szCs w:val="24"/>
        </w:rPr>
        <w:t>обра</w:t>
      </w:r>
      <w:r w:rsidRPr="004B0082">
        <w:rPr>
          <w:rFonts w:ascii="Times New Roman" w:eastAsia="Times New Roman" w:hAnsi="Times New Roman"/>
          <w:color w:val="000000"/>
          <w:spacing w:val="-2"/>
          <w:sz w:val="24"/>
          <w:szCs w:val="24"/>
        </w:rPr>
        <w:t>ж</w:t>
      </w:r>
      <w:r w:rsidRPr="004B0082">
        <w:rPr>
          <w:rFonts w:ascii="Times New Roman" w:eastAsia="Times New Roman" w:hAnsi="Times New Roman"/>
          <w:color w:val="000000"/>
          <w:spacing w:val="-1"/>
          <w:sz w:val="24"/>
          <w:szCs w:val="24"/>
        </w:rPr>
        <w:t>е</w:t>
      </w:r>
      <w:r w:rsidRPr="004B0082">
        <w:rPr>
          <w:rFonts w:ascii="Times New Roman" w:eastAsia="Times New Roman" w:hAnsi="Times New Roman"/>
          <w:color w:val="000000"/>
          <w:spacing w:val="1"/>
          <w:sz w:val="24"/>
          <w:szCs w:val="24"/>
        </w:rPr>
        <w:t>ни</w:t>
      </w:r>
      <w:r w:rsidRPr="004B0082">
        <w:rPr>
          <w:rFonts w:ascii="Times New Roman" w:eastAsia="Times New Roman" w:hAnsi="Times New Roman"/>
          <w:color w:val="000000"/>
          <w:sz w:val="24"/>
          <w:szCs w:val="24"/>
        </w:rPr>
        <w:t>я,</w:t>
      </w:r>
      <w:r w:rsidRPr="004B0082">
        <w:rPr>
          <w:rFonts w:ascii="Times New Roman" w:eastAsia="Times New Roman" w:hAnsi="Times New Roman"/>
          <w:color w:val="000000"/>
          <w:spacing w:val="88"/>
          <w:sz w:val="24"/>
          <w:szCs w:val="24"/>
        </w:rPr>
        <w:t xml:space="preserve"> </w:t>
      </w:r>
      <w:r w:rsidRPr="004B0082">
        <w:rPr>
          <w:rFonts w:ascii="Times New Roman" w:eastAsia="Times New Roman" w:hAnsi="Times New Roman"/>
          <w:color w:val="000000"/>
          <w:sz w:val="24"/>
          <w:szCs w:val="24"/>
        </w:rPr>
        <w:t>интегр</w:t>
      </w:r>
      <w:r w:rsidRPr="004B0082">
        <w:rPr>
          <w:rFonts w:ascii="Times New Roman" w:eastAsia="Times New Roman" w:hAnsi="Times New Roman"/>
          <w:color w:val="000000"/>
          <w:spacing w:val="1"/>
          <w:sz w:val="24"/>
          <w:szCs w:val="24"/>
        </w:rPr>
        <w:t>и</w:t>
      </w:r>
      <w:r w:rsidRPr="004B0082">
        <w:rPr>
          <w:rFonts w:ascii="Times New Roman" w:eastAsia="Times New Roman" w:hAnsi="Times New Roman"/>
          <w:color w:val="000000"/>
          <w:spacing w:val="2"/>
          <w:sz w:val="24"/>
          <w:szCs w:val="24"/>
        </w:rPr>
        <w:t>р</w:t>
      </w:r>
      <w:r w:rsidRPr="004B0082">
        <w:rPr>
          <w:rFonts w:ascii="Times New Roman" w:eastAsia="Times New Roman" w:hAnsi="Times New Roman"/>
          <w:color w:val="000000"/>
          <w:spacing w:val="-6"/>
          <w:sz w:val="24"/>
          <w:szCs w:val="24"/>
        </w:rPr>
        <w:t>у</w:t>
      </w:r>
      <w:r w:rsidRPr="004B0082">
        <w:rPr>
          <w:rFonts w:ascii="Times New Roman" w:eastAsia="Times New Roman" w:hAnsi="Times New Roman"/>
          <w:color w:val="000000"/>
          <w:sz w:val="24"/>
          <w:szCs w:val="24"/>
        </w:rPr>
        <w:t>я</w:t>
      </w:r>
      <w:r w:rsidRPr="004B0082">
        <w:rPr>
          <w:rFonts w:ascii="Times New Roman" w:eastAsia="Times New Roman" w:hAnsi="Times New Roman"/>
          <w:color w:val="000000"/>
          <w:spacing w:val="88"/>
          <w:sz w:val="24"/>
          <w:szCs w:val="24"/>
        </w:rPr>
        <w:t xml:space="preserve"> </w:t>
      </w:r>
      <w:r w:rsidRPr="004B0082">
        <w:rPr>
          <w:rFonts w:ascii="Times New Roman" w:eastAsia="Times New Roman" w:hAnsi="Times New Roman"/>
          <w:color w:val="000000"/>
          <w:sz w:val="24"/>
          <w:szCs w:val="24"/>
        </w:rPr>
        <w:t>осв</w:t>
      </w:r>
      <w:r w:rsidRPr="004B0082">
        <w:rPr>
          <w:rFonts w:ascii="Times New Roman" w:eastAsia="Times New Roman" w:hAnsi="Times New Roman"/>
          <w:color w:val="000000"/>
          <w:spacing w:val="1"/>
          <w:sz w:val="24"/>
          <w:szCs w:val="24"/>
        </w:rPr>
        <w:t>о</w:t>
      </w:r>
      <w:r w:rsidRPr="004B0082">
        <w:rPr>
          <w:rFonts w:ascii="Times New Roman" w:eastAsia="Times New Roman" w:hAnsi="Times New Roman"/>
          <w:color w:val="000000"/>
          <w:sz w:val="24"/>
          <w:szCs w:val="24"/>
        </w:rPr>
        <w:t>ен</w:t>
      </w:r>
      <w:r w:rsidRPr="004B0082">
        <w:rPr>
          <w:rFonts w:ascii="Times New Roman" w:eastAsia="Times New Roman" w:hAnsi="Times New Roman"/>
          <w:color w:val="000000"/>
          <w:spacing w:val="1"/>
          <w:sz w:val="24"/>
          <w:szCs w:val="24"/>
        </w:rPr>
        <w:t>н</w:t>
      </w:r>
      <w:r w:rsidRPr="004B0082">
        <w:rPr>
          <w:rFonts w:ascii="Times New Roman" w:eastAsia="Times New Roman" w:hAnsi="Times New Roman"/>
          <w:color w:val="000000"/>
          <w:sz w:val="24"/>
          <w:szCs w:val="24"/>
        </w:rPr>
        <w:t>ые</w:t>
      </w:r>
      <w:r w:rsidRPr="004B0082">
        <w:rPr>
          <w:rFonts w:ascii="Times New Roman" w:eastAsia="Times New Roman" w:hAnsi="Times New Roman"/>
          <w:color w:val="000000"/>
          <w:spacing w:val="88"/>
          <w:sz w:val="24"/>
          <w:szCs w:val="24"/>
        </w:rPr>
        <w:t xml:space="preserve"> </w:t>
      </w:r>
      <w:r w:rsidRPr="004B0082">
        <w:rPr>
          <w:rFonts w:ascii="Times New Roman" w:eastAsia="Times New Roman" w:hAnsi="Times New Roman"/>
          <w:color w:val="000000"/>
          <w:sz w:val="24"/>
          <w:szCs w:val="24"/>
        </w:rPr>
        <w:t>тех</w:t>
      </w:r>
      <w:r w:rsidRPr="004B0082">
        <w:rPr>
          <w:rFonts w:ascii="Times New Roman" w:eastAsia="Times New Roman" w:hAnsi="Times New Roman"/>
          <w:color w:val="000000"/>
          <w:spacing w:val="1"/>
          <w:sz w:val="24"/>
          <w:szCs w:val="24"/>
        </w:rPr>
        <w:t>н</w:t>
      </w:r>
      <w:r w:rsidRPr="004B0082">
        <w:rPr>
          <w:rFonts w:ascii="Times New Roman" w:eastAsia="Times New Roman" w:hAnsi="Times New Roman"/>
          <w:color w:val="000000"/>
          <w:spacing w:val="-1"/>
          <w:sz w:val="24"/>
          <w:szCs w:val="24"/>
        </w:rPr>
        <w:t>и</w:t>
      </w:r>
      <w:r w:rsidRPr="004B0082">
        <w:rPr>
          <w:rFonts w:ascii="Times New Roman" w:eastAsia="Times New Roman" w:hAnsi="Times New Roman"/>
          <w:color w:val="000000"/>
          <w:sz w:val="24"/>
          <w:szCs w:val="24"/>
        </w:rPr>
        <w:t>ки</w:t>
      </w:r>
      <w:r w:rsidRPr="004B0082">
        <w:rPr>
          <w:rFonts w:ascii="Times New Roman" w:eastAsia="Times New Roman" w:hAnsi="Times New Roman"/>
          <w:color w:val="000000"/>
          <w:spacing w:val="87"/>
          <w:sz w:val="24"/>
          <w:szCs w:val="24"/>
        </w:rPr>
        <w:t xml:space="preserve"> </w:t>
      </w:r>
      <w:r w:rsidRPr="004B0082">
        <w:rPr>
          <w:rFonts w:ascii="Times New Roman" w:eastAsia="Times New Roman" w:hAnsi="Times New Roman"/>
          <w:color w:val="000000"/>
          <w:sz w:val="24"/>
          <w:szCs w:val="24"/>
        </w:rPr>
        <w:t>и</w:t>
      </w:r>
      <w:r w:rsidRPr="004B0082">
        <w:rPr>
          <w:rFonts w:ascii="Times New Roman" w:eastAsia="Times New Roman" w:hAnsi="Times New Roman"/>
          <w:color w:val="000000"/>
          <w:spacing w:val="90"/>
          <w:sz w:val="24"/>
          <w:szCs w:val="24"/>
        </w:rPr>
        <w:t xml:space="preserve"> </w:t>
      </w:r>
      <w:r w:rsidRPr="004B0082">
        <w:rPr>
          <w:rFonts w:ascii="Times New Roman" w:eastAsia="Times New Roman" w:hAnsi="Times New Roman"/>
          <w:color w:val="000000"/>
          <w:sz w:val="24"/>
          <w:szCs w:val="24"/>
        </w:rPr>
        <w:t>ср</w:t>
      </w:r>
      <w:r w:rsidRPr="004B0082">
        <w:rPr>
          <w:rFonts w:ascii="Times New Roman" w:eastAsia="Times New Roman" w:hAnsi="Times New Roman"/>
          <w:color w:val="000000"/>
          <w:spacing w:val="-1"/>
          <w:sz w:val="24"/>
          <w:szCs w:val="24"/>
        </w:rPr>
        <w:t>е</w:t>
      </w:r>
      <w:r w:rsidRPr="004B0082">
        <w:rPr>
          <w:rFonts w:ascii="Times New Roman" w:eastAsia="Times New Roman" w:hAnsi="Times New Roman"/>
          <w:color w:val="000000"/>
          <w:sz w:val="24"/>
          <w:szCs w:val="24"/>
        </w:rPr>
        <w:t>дства выр</w:t>
      </w:r>
      <w:r w:rsidRPr="004B0082">
        <w:rPr>
          <w:rFonts w:ascii="Times New Roman" w:eastAsia="Times New Roman" w:hAnsi="Times New Roman"/>
          <w:color w:val="000000"/>
          <w:spacing w:val="-1"/>
          <w:sz w:val="24"/>
          <w:szCs w:val="24"/>
        </w:rPr>
        <w:t>а</w:t>
      </w:r>
      <w:r w:rsidRPr="004B0082">
        <w:rPr>
          <w:rFonts w:ascii="Times New Roman" w:eastAsia="Times New Roman" w:hAnsi="Times New Roman"/>
          <w:color w:val="000000"/>
          <w:sz w:val="24"/>
          <w:szCs w:val="24"/>
        </w:rPr>
        <w:t>з</w:t>
      </w:r>
      <w:r w:rsidRPr="004B0082">
        <w:rPr>
          <w:rFonts w:ascii="Times New Roman" w:eastAsia="Times New Roman" w:hAnsi="Times New Roman"/>
          <w:color w:val="000000"/>
          <w:spacing w:val="1"/>
          <w:sz w:val="24"/>
          <w:szCs w:val="24"/>
        </w:rPr>
        <w:t>и</w:t>
      </w:r>
      <w:r w:rsidRPr="004B0082">
        <w:rPr>
          <w:rFonts w:ascii="Times New Roman" w:eastAsia="Times New Roman" w:hAnsi="Times New Roman"/>
          <w:color w:val="000000"/>
          <w:sz w:val="24"/>
          <w:szCs w:val="24"/>
        </w:rPr>
        <w:t>тел</w:t>
      </w:r>
      <w:r w:rsidRPr="004B0082">
        <w:rPr>
          <w:rFonts w:ascii="Times New Roman" w:eastAsia="Times New Roman" w:hAnsi="Times New Roman"/>
          <w:color w:val="000000"/>
          <w:spacing w:val="1"/>
          <w:sz w:val="24"/>
          <w:szCs w:val="24"/>
        </w:rPr>
        <w:t>ьн</w:t>
      </w:r>
      <w:r w:rsidRPr="004B0082">
        <w:rPr>
          <w:rFonts w:ascii="Times New Roman" w:eastAsia="Times New Roman" w:hAnsi="Times New Roman"/>
          <w:color w:val="000000"/>
          <w:sz w:val="24"/>
          <w:szCs w:val="24"/>
        </w:rPr>
        <w:t>ост</w:t>
      </w:r>
      <w:r w:rsidRPr="004B0082">
        <w:rPr>
          <w:rFonts w:ascii="Times New Roman" w:eastAsia="Times New Roman" w:hAnsi="Times New Roman"/>
          <w:color w:val="000000"/>
          <w:spacing w:val="1"/>
          <w:sz w:val="24"/>
          <w:szCs w:val="24"/>
        </w:rPr>
        <w:t>и</w:t>
      </w:r>
      <w:r w:rsidRPr="004B0082">
        <w:rPr>
          <w:rFonts w:ascii="Times New Roman" w:eastAsia="Times New Roman" w:hAnsi="Times New Roman"/>
          <w:color w:val="000000"/>
          <w:sz w:val="24"/>
          <w:szCs w:val="24"/>
        </w:rPr>
        <w:t>,</w:t>
      </w:r>
      <w:r w:rsidRPr="004B0082">
        <w:rPr>
          <w:rFonts w:ascii="Times New Roman" w:eastAsia="Times New Roman" w:hAnsi="Times New Roman"/>
          <w:color w:val="000000"/>
          <w:spacing w:val="-2"/>
          <w:sz w:val="24"/>
          <w:szCs w:val="24"/>
        </w:rPr>
        <w:t xml:space="preserve"> </w:t>
      </w:r>
      <w:r w:rsidRPr="004B0082">
        <w:rPr>
          <w:rFonts w:ascii="Times New Roman" w:eastAsia="Times New Roman" w:hAnsi="Times New Roman"/>
          <w:color w:val="000000"/>
          <w:sz w:val="24"/>
          <w:szCs w:val="24"/>
        </w:rPr>
        <w:t>ис</w:t>
      </w:r>
      <w:r w:rsidRPr="004B0082">
        <w:rPr>
          <w:rFonts w:ascii="Times New Roman" w:eastAsia="Times New Roman" w:hAnsi="Times New Roman"/>
          <w:color w:val="000000"/>
          <w:spacing w:val="1"/>
          <w:sz w:val="24"/>
          <w:szCs w:val="24"/>
        </w:rPr>
        <w:t>п</w:t>
      </w:r>
      <w:r w:rsidRPr="004B0082">
        <w:rPr>
          <w:rFonts w:ascii="Times New Roman" w:eastAsia="Times New Roman" w:hAnsi="Times New Roman"/>
          <w:color w:val="000000"/>
          <w:spacing w:val="-2"/>
          <w:sz w:val="24"/>
          <w:szCs w:val="24"/>
        </w:rPr>
        <w:t>о</w:t>
      </w:r>
      <w:r w:rsidRPr="004B0082">
        <w:rPr>
          <w:rFonts w:ascii="Times New Roman" w:eastAsia="Times New Roman" w:hAnsi="Times New Roman"/>
          <w:color w:val="000000"/>
          <w:sz w:val="24"/>
          <w:szCs w:val="24"/>
        </w:rPr>
        <w:t>ль</w:t>
      </w:r>
      <w:r w:rsidRPr="004B0082">
        <w:rPr>
          <w:rFonts w:ascii="Times New Roman" w:eastAsia="Times New Roman" w:hAnsi="Times New Roman"/>
          <w:color w:val="000000"/>
          <w:spacing w:val="4"/>
          <w:sz w:val="24"/>
          <w:szCs w:val="24"/>
        </w:rPr>
        <w:t>з</w:t>
      </w:r>
      <w:r w:rsidRPr="004B0082">
        <w:rPr>
          <w:rFonts w:ascii="Times New Roman" w:eastAsia="Times New Roman" w:hAnsi="Times New Roman"/>
          <w:color w:val="000000"/>
          <w:spacing w:val="-7"/>
          <w:sz w:val="24"/>
          <w:szCs w:val="24"/>
        </w:rPr>
        <w:t>у</w:t>
      </w:r>
      <w:r w:rsidRPr="004B0082">
        <w:rPr>
          <w:rFonts w:ascii="Times New Roman" w:eastAsia="Times New Roman" w:hAnsi="Times New Roman"/>
          <w:color w:val="000000"/>
          <w:spacing w:val="-1"/>
          <w:sz w:val="24"/>
          <w:szCs w:val="24"/>
        </w:rPr>
        <w:t>е</w:t>
      </w:r>
      <w:r w:rsidRPr="004B0082">
        <w:rPr>
          <w:rFonts w:ascii="Times New Roman" w:eastAsia="Times New Roman" w:hAnsi="Times New Roman"/>
          <w:color w:val="000000"/>
          <w:sz w:val="24"/>
          <w:szCs w:val="24"/>
        </w:rPr>
        <w:t xml:space="preserve">т </w:t>
      </w:r>
      <w:r w:rsidRPr="004B0082">
        <w:rPr>
          <w:rFonts w:ascii="Times New Roman" w:eastAsia="Times New Roman" w:hAnsi="Times New Roman"/>
          <w:color w:val="000000"/>
          <w:spacing w:val="3"/>
          <w:sz w:val="24"/>
          <w:szCs w:val="24"/>
        </w:rPr>
        <w:t>р</w:t>
      </w:r>
      <w:r w:rsidRPr="004B0082">
        <w:rPr>
          <w:rFonts w:ascii="Times New Roman" w:eastAsia="Times New Roman" w:hAnsi="Times New Roman"/>
          <w:color w:val="000000"/>
          <w:sz w:val="24"/>
          <w:szCs w:val="24"/>
        </w:rPr>
        <w:t>аз</w:t>
      </w:r>
      <w:r w:rsidRPr="004B0082">
        <w:rPr>
          <w:rFonts w:ascii="Times New Roman" w:eastAsia="Times New Roman" w:hAnsi="Times New Roman"/>
          <w:color w:val="000000"/>
          <w:spacing w:val="1"/>
          <w:sz w:val="24"/>
          <w:szCs w:val="24"/>
        </w:rPr>
        <w:t>н</w:t>
      </w:r>
      <w:r w:rsidRPr="004B0082">
        <w:rPr>
          <w:rFonts w:ascii="Times New Roman" w:eastAsia="Times New Roman" w:hAnsi="Times New Roman"/>
          <w:color w:val="000000"/>
          <w:sz w:val="24"/>
          <w:szCs w:val="24"/>
        </w:rPr>
        <w:t>ообраз</w:t>
      </w:r>
      <w:r w:rsidRPr="004B0082">
        <w:rPr>
          <w:rFonts w:ascii="Times New Roman" w:eastAsia="Times New Roman" w:hAnsi="Times New Roman"/>
          <w:color w:val="000000"/>
          <w:spacing w:val="1"/>
          <w:sz w:val="24"/>
          <w:szCs w:val="24"/>
        </w:rPr>
        <w:t>н</w:t>
      </w:r>
      <w:r w:rsidRPr="004B0082">
        <w:rPr>
          <w:rFonts w:ascii="Times New Roman" w:eastAsia="Times New Roman" w:hAnsi="Times New Roman"/>
          <w:color w:val="000000"/>
          <w:sz w:val="24"/>
          <w:szCs w:val="24"/>
        </w:rPr>
        <w:t>ые</w:t>
      </w:r>
      <w:r w:rsidRPr="004B0082">
        <w:rPr>
          <w:rFonts w:ascii="Times New Roman" w:eastAsia="Times New Roman" w:hAnsi="Times New Roman"/>
          <w:color w:val="000000"/>
          <w:spacing w:val="-3"/>
          <w:sz w:val="24"/>
          <w:szCs w:val="24"/>
        </w:rPr>
        <w:t xml:space="preserve"> </w:t>
      </w:r>
      <w:r w:rsidRPr="004B0082">
        <w:rPr>
          <w:rFonts w:ascii="Times New Roman" w:eastAsia="Times New Roman" w:hAnsi="Times New Roman"/>
          <w:color w:val="000000"/>
          <w:spacing w:val="-1"/>
          <w:sz w:val="24"/>
          <w:szCs w:val="24"/>
        </w:rPr>
        <w:t>м</w:t>
      </w:r>
      <w:r w:rsidRPr="004B0082">
        <w:rPr>
          <w:rFonts w:ascii="Times New Roman" w:eastAsia="Times New Roman" w:hAnsi="Times New Roman"/>
          <w:color w:val="000000"/>
          <w:sz w:val="24"/>
          <w:szCs w:val="24"/>
        </w:rPr>
        <w:t>атериалы</w:t>
      </w:r>
    </w:p>
    <w:p w:rsidR="00CA47E2" w:rsidRPr="004B0082" w:rsidRDefault="00CA47E2" w:rsidP="004B0082">
      <w:pPr>
        <w:widowControl w:val="0"/>
        <w:spacing w:after="0" w:line="240" w:lineRule="auto"/>
        <w:ind w:right="-59"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58"/>
          <w:sz w:val="24"/>
          <w:szCs w:val="24"/>
          <w:lang w:eastAsia="ru-RU"/>
        </w:rPr>
        <w:t xml:space="preserve"> </w:t>
      </w:r>
      <w:r w:rsidRPr="004B0082">
        <w:rPr>
          <w:rFonts w:ascii="Times New Roman" w:eastAsia="Times New Roman" w:hAnsi="Times New Roman"/>
          <w:color w:val="000000"/>
          <w:sz w:val="24"/>
          <w:szCs w:val="24"/>
          <w:lang w:eastAsia="ru-RU"/>
        </w:rPr>
        <w:t>согл</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сов</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вает</w:t>
      </w:r>
      <w:r w:rsidRPr="004B0082">
        <w:rPr>
          <w:rFonts w:ascii="Times New Roman" w:eastAsia="Times New Roman" w:hAnsi="Times New Roman"/>
          <w:color w:val="000000"/>
          <w:spacing w:val="62"/>
          <w:sz w:val="24"/>
          <w:szCs w:val="24"/>
          <w:lang w:eastAsia="ru-RU"/>
        </w:rPr>
        <w:t xml:space="preserve"> </w:t>
      </w:r>
      <w:r w:rsidRPr="004B0082">
        <w:rPr>
          <w:rFonts w:ascii="Times New Roman" w:eastAsia="Times New Roman" w:hAnsi="Times New Roman"/>
          <w:color w:val="000000"/>
          <w:sz w:val="24"/>
          <w:szCs w:val="24"/>
          <w:lang w:eastAsia="ru-RU"/>
        </w:rPr>
        <w:t>свои</w:t>
      </w:r>
      <w:r w:rsidRPr="004B0082">
        <w:rPr>
          <w:rFonts w:ascii="Times New Roman" w:eastAsia="Times New Roman" w:hAnsi="Times New Roman"/>
          <w:color w:val="000000"/>
          <w:spacing w:val="57"/>
          <w:sz w:val="24"/>
          <w:szCs w:val="24"/>
          <w:lang w:eastAsia="ru-RU"/>
        </w:rPr>
        <w:t xml:space="preserve"> </w:t>
      </w:r>
      <w:r w:rsidRPr="004B0082">
        <w:rPr>
          <w:rFonts w:ascii="Times New Roman" w:eastAsia="Times New Roman" w:hAnsi="Times New Roman"/>
          <w:color w:val="000000"/>
          <w:sz w:val="24"/>
          <w:szCs w:val="24"/>
          <w:lang w:eastAsia="ru-RU"/>
        </w:rPr>
        <w:t>интере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57"/>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57"/>
          <w:sz w:val="24"/>
          <w:szCs w:val="24"/>
          <w:lang w:eastAsia="ru-RU"/>
        </w:rPr>
        <w:t xml:space="preserve"> </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pacing w:val="-1"/>
          <w:sz w:val="24"/>
          <w:szCs w:val="24"/>
          <w:lang w:eastAsia="ru-RU"/>
        </w:rPr>
        <w:t>те</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ами</w:t>
      </w:r>
      <w:r w:rsidRPr="004B0082">
        <w:rPr>
          <w:rFonts w:ascii="Times New Roman" w:eastAsia="Times New Roman" w:hAnsi="Times New Roman"/>
          <w:color w:val="000000"/>
          <w:spacing w:val="5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арт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еров</w:t>
      </w:r>
      <w:r w:rsidRPr="004B0082">
        <w:rPr>
          <w:rFonts w:ascii="Times New Roman" w:eastAsia="Times New Roman" w:hAnsi="Times New Roman"/>
          <w:color w:val="000000"/>
          <w:spacing w:val="54"/>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57"/>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гровой</w:t>
      </w:r>
      <w:r w:rsidRPr="004B0082">
        <w:rPr>
          <w:rFonts w:ascii="Times New Roman" w:eastAsia="Times New Roman" w:hAnsi="Times New Roman"/>
          <w:color w:val="000000"/>
          <w:spacing w:val="58"/>
          <w:sz w:val="24"/>
          <w:szCs w:val="24"/>
          <w:lang w:eastAsia="ru-RU"/>
        </w:rPr>
        <w:t xml:space="preserve"> </w:t>
      </w:r>
      <w:r w:rsidRPr="004B0082">
        <w:rPr>
          <w:rFonts w:ascii="Times New Roman" w:eastAsia="Times New Roman" w:hAnsi="Times New Roman"/>
          <w:color w:val="000000"/>
          <w:sz w:val="24"/>
          <w:szCs w:val="24"/>
          <w:lang w:eastAsia="ru-RU"/>
        </w:rPr>
        <w:t xml:space="preserve">деятельности, </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2"/>
          <w:sz w:val="24"/>
          <w:szCs w:val="24"/>
          <w:lang w:eastAsia="ru-RU"/>
        </w:rPr>
        <w:t>е</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1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редлож</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ть</w:t>
      </w:r>
      <w:r w:rsidRPr="004B0082">
        <w:rPr>
          <w:rFonts w:ascii="Times New Roman" w:eastAsia="Times New Roman" w:hAnsi="Times New Roman"/>
          <w:color w:val="000000"/>
          <w:spacing w:val="13"/>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z w:val="24"/>
          <w:szCs w:val="24"/>
          <w:lang w:eastAsia="ru-RU"/>
        </w:rPr>
        <w:t>об</w:t>
      </w:r>
      <w:r w:rsidRPr="004B0082">
        <w:rPr>
          <w:rFonts w:ascii="Times New Roman" w:eastAsia="Times New Roman" w:hAnsi="Times New Roman"/>
          <w:color w:val="000000"/>
          <w:spacing w:val="1"/>
          <w:sz w:val="24"/>
          <w:szCs w:val="24"/>
          <w:lang w:eastAsia="ru-RU"/>
        </w:rPr>
        <w:t>ъ</w:t>
      </w:r>
      <w:r w:rsidRPr="004B0082">
        <w:rPr>
          <w:rFonts w:ascii="Times New Roman" w:eastAsia="Times New Roman" w:hAnsi="Times New Roman"/>
          <w:color w:val="000000"/>
          <w:sz w:val="24"/>
          <w:szCs w:val="24"/>
          <w:lang w:eastAsia="ru-RU"/>
        </w:rPr>
        <w:t>ясн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ть</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ам</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гры,</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омб</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нировать</w:t>
      </w:r>
      <w:r w:rsidRPr="004B0082">
        <w:rPr>
          <w:rFonts w:ascii="Times New Roman" w:eastAsia="Times New Roman" w:hAnsi="Times New Roman"/>
          <w:color w:val="000000"/>
          <w:spacing w:val="12"/>
          <w:sz w:val="24"/>
          <w:szCs w:val="24"/>
          <w:lang w:eastAsia="ru-RU"/>
        </w:rPr>
        <w:t xml:space="preserve"> </w:t>
      </w:r>
      <w:r w:rsidRPr="004B0082">
        <w:rPr>
          <w:rFonts w:ascii="Times New Roman" w:eastAsia="Times New Roman" w:hAnsi="Times New Roman"/>
          <w:color w:val="000000"/>
          <w:sz w:val="24"/>
          <w:szCs w:val="24"/>
          <w:lang w:eastAsia="ru-RU"/>
        </w:rPr>
        <w:t>сюжеты</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z w:val="24"/>
          <w:szCs w:val="24"/>
          <w:lang w:eastAsia="ru-RU"/>
        </w:rPr>
        <w:t>ос</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z w:val="24"/>
          <w:szCs w:val="24"/>
          <w:lang w:eastAsia="ru-RU"/>
        </w:rPr>
        <w:t>раз</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ых</w:t>
      </w:r>
      <w:r w:rsidRPr="004B0082">
        <w:rPr>
          <w:rFonts w:ascii="Times New Roman" w:eastAsia="Times New Roman" w:hAnsi="Times New Roman"/>
          <w:color w:val="000000"/>
          <w:spacing w:val="13"/>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быт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й, создавать</w:t>
      </w:r>
      <w:r w:rsidRPr="004B0082">
        <w:rPr>
          <w:rFonts w:ascii="Times New Roman" w:eastAsia="Times New Roman" w:hAnsi="Times New Roman"/>
          <w:color w:val="000000"/>
          <w:spacing w:val="1"/>
          <w:sz w:val="24"/>
          <w:szCs w:val="24"/>
          <w:lang w:eastAsia="ru-RU"/>
        </w:rPr>
        <w:t xml:space="preserve"> и</w:t>
      </w:r>
      <w:r w:rsidRPr="004B0082">
        <w:rPr>
          <w:rFonts w:ascii="Times New Roman" w:eastAsia="Times New Roman" w:hAnsi="Times New Roman"/>
          <w:color w:val="000000"/>
          <w:sz w:val="24"/>
          <w:szCs w:val="24"/>
          <w:lang w:eastAsia="ru-RU"/>
        </w:rPr>
        <w:t>гровые</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обр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2"/>
          <w:sz w:val="24"/>
          <w:szCs w:val="24"/>
          <w:lang w:eastAsia="ru-RU"/>
        </w:rPr>
        <w:t>з</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п</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z w:val="24"/>
          <w:szCs w:val="24"/>
          <w:lang w:eastAsia="ru-RU"/>
        </w:rPr>
        <w:t>авлять</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ер</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онажа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и в режис</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ер</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кой</w:t>
      </w:r>
      <w:r w:rsidRPr="004B0082">
        <w:rPr>
          <w:rFonts w:ascii="Times New Roman" w:eastAsia="Times New Roman" w:hAnsi="Times New Roman"/>
          <w:color w:val="000000"/>
          <w:spacing w:val="1"/>
          <w:sz w:val="24"/>
          <w:szCs w:val="24"/>
          <w:lang w:eastAsia="ru-RU"/>
        </w:rPr>
        <w:t xml:space="preserve"> и</w:t>
      </w:r>
      <w:r w:rsidRPr="004B0082">
        <w:rPr>
          <w:rFonts w:ascii="Times New Roman" w:eastAsia="Times New Roman" w:hAnsi="Times New Roman"/>
          <w:color w:val="000000"/>
          <w:sz w:val="24"/>
          <w:szCs w:val="24"/>
          <w:lang w:eastAsia="ru-RU"/>
        </w:rPr>
        <w:t>гр</w:t>
      </w:r>
      <w:r w:rsidRPr="004B0082">
        <w:rPr>
          <w:rFonts w:ascii="Times New Roman" w:eastAsia="Times New Roman" w:hAnsi="Times New Roman"/>
          <w:color w:val="000000"/>
          <w:spacing w:val="2"/>
          <w:sz w:val="24"/>
          <w:szCs w:val="24"/>
          <w:lang w:eastAsia="ru-RU"/>
        </w:rPr>
        <w:t>е</w:t>
      </w:r>
      <w:r w:rsidRPr="004B0082">
        <w:rPr>
          <w:rFonts w:ascii="Times New Roman" w:eastAsia="Times New Roman" w:hAnsi="Times New Roman"/>
          <w:color w:val="000000"/>
          <w:sz w:val="24"/>
          <w:szCs w:val="24"/>
          <w:lang w:eastAsia="ru-RU"/>
        </w:rPr>
        <w:t>;</w:t>
      </w:r>
    </w:p>
    <w:p w:rsidR="00CA47E2" w:rsidRPr="004B0082" w:rsidRDefault="00CA47E2" w:rsidP="004B0082">
      <w:pPr>
        <w:widowControl w:val="0"/>
        <w:tabs>
          <w:tab w:val="left" w:pos="1788"/>
          <w:tab w:val="left" w:pos="3079"/>
          <w:tab w:val="left" w:pos="4139"/>
          <w:tab w:val="left" w:pos="4515"/>
          <w:tab w:val="left" w:pos="5743"/>
          <w:tab w:val="left" w:pos="8386"/>
          <w:tab w:val="left" w:pos="10072"/>
        </w:tabs>
        <w:spacing w:after="0" w:line="240" w:lineRule="auto"/>
        <w:ind w:right="-13"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z w:val="24"/>
          <w:szCs w:val="24"/>
          <w:lang w:eastAsia="ru-RU"/>
        </w:rPr>
        <w:tab/>
        <w:t>проявляет</w:t>
      </w:r>
      <w:r w:rsidRPr="004B0082">
        <w:rPr>
          <w:rFonts w:ascii="Times New Roman" w:eastAsia="Times New Roman" w:hAnsi="Times New Roman"/>
          <w:color w:val="000000"/>
          <w:sz w:val="24"/>
          <w:szCs w:val="24"/>
          <w:lang w:eastAsia="ru-RU"/>
        </w:rPr>
        <w:tab/>
        <w:t>и</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терес</w:t>
      </w:r>
      <w:r w:rsidRPr="004B0082">
        <w:rPr>
          <w:rFonts w:ascii="Times New Roman" w:eastAsia="Times New Roman" w:hAnsi="Times New Roman"/>
          <w:color w:val="000000"/>
          <w:sz w:val="24"/>
          <w:szCs w:val="24"/>
          <w:lang w:eastAsia="ru-RU"/>
        </w:rPr>
        <w:tab/>
        <w:t>к</w:t>
      </w:r>
      <w:r w:rsidRPr="004B0082">
        <w:rPr>
          <w:rFonts w:ascii="Times New Roman" w:eastAsia="Times New Roman" w:hAnsi="Times New Roman"/>
          <w:color w:val="000000"/>
          <w:sz w:val="24"/>
          <w:szCs w:val="24"/>
          <w:lang w:eastAsia="ru-RU"/>
        </w:rPr>
        <w:tab/>
        <w:t>игрово</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z w:val="24"/>
          <w:szCs w:val="24"/>
          <w:lang w:eastAsia="ru-RU"/>
        </w:rPr>
        <w:tab/>
        <w:t>эксперимент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рованию, развивающим</w:t>
      </w:r>
      <w:r w:rsidRPr="004B0082">
        <w:rPr>
          <w:rFonts w:ascii="Times New Roman" w:eastAsia="Times New Roman" w:hAnsi="Times New Roman"/>
          <w:color w:val="000000"/>
          <w:sz w:val="24"/>
          <w:szCs w:val="24"/>
          <w:lang w:eastAsia="ru-RU"/>
        </w:rPr>
        <w:tab/>
        <w:t>и по</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авательным</w:t>
      </w:r>
      <w:r w:rsidRPr="004B0082">
        <w:rPr>
          <w:rFonts w:ascii="Times New Roman" w:eastAsia="Times New Roman" w:hAnsi="Times New Roman"/>
          <w:color w:val="000000"/>
          <w:spacing w:val="94"/>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гра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99"/>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98"/>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w:t>
      </w:r>
      <w:r w:rsidRPr="004B0082">
        <w:rPr>
          <w:rFonts w:ascii="Times New Roman" w:eastAsia="Times New Roman" w:hAnsi="Times New Roman"/>
          <w:color w:val="000000"/>
          <w:spacing w:val="-1"/>
          <w:sz w:val="24"/>
          <w:szCs w:val="24"/>
          <w:lang w:eastAsia="ru-RU"/>
        </w:rPr>
        <w:t>ра</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00"/>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97"/>
          <w:sz w:val="24"/>
          <w:szCs w:val="24"/>
          <w:lang w:eastAsia="ru-RU"/>
        </w:rPr>
        <w:t xml:space="preserve"> </w:t>
      </w:r>
      <w:r w:rsidRPr="004B0082">
        <w:rPr>
          <w:rFonts w:ascii="Times New Roman" w:eastAsia="Times New Roman" w:hAnsi="Times New Roman"/>
          <w:color w:val="000000"/>
          <w:sz w:val="24"/>
          <w:szCs w:val="24"/>
          <w:lang w:eastAsia="ru-RU"/>
        </w:rPr>
        <w:t>г</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товым</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z w:val="24"/>
          <w:szCs w:val="24"/>
          <w:lang w:eastAsia="ru-RU"/>
        </w:rPr>
        <w:t>содерж</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ем</w:t>
      </w:r>
      <w:r w:rsidRPr="004B0082">
        <w:rPr>
          <w:rFonts w:ascii="Times New Roman" w:eastAsia="Times New Roman" w:hAnsi="Times New Roman"/>
          <w:color w:val="000000"/>
          <w:spacing w:val="97"/>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равилами</w:t>
      </w:r>
      <w:r w:rsidRPr="004B0082">
        <w:rPr>
          <w:rFonts w:ascii="Times New Roman" w:eastAsia="Times New Roman" w:hAnsi="Times New Roman"/>
          <w:color w:val="000000"/>
          <w:spacing w:val="98"/>
          <w:sz w:val="24"/>
          <w:szCs w:val="24"/>
          <w:lang w:eastAsia="ru-RU"/>
        </w:rPr>
        <w:t xml:space="preserve"> </w:t>
      </w:r>
      <w:r w:rsidRPr="004B0082">
        <w:rPr>
          <w:rFonts w:ascii="Times New Roman" w:eastAsia="Times New Roman" w:hAnsi="Times New Roman"/>
          <w:color w:val="000000"/>
          <w:sz w:val="24"/>
          <w:szCs w:val="24"/>
          <w:lang w:eastAsia="ru-RU"/>
        </w:rPr>
        <w:t>де</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98"/>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98"/>
          <w:sz w:val="24"/>
          <w:szCs w:val="24"/>
          <w:lang w:eastAsia="ru-RU"/>
        </w:rPr>
        <w:t xml:space="preserve"> </w:t>
      </w:r>
      <w:r w:rsidRPr="004B0082">
        <w:rPr>
          <w:rFonts w:ascii="Times New Roman" w:eastAsia="Times New Roman" w:hAnsi="Times New Roman"/>
          <w:color w:val="000000"/>
          <w:sz w:val="24"/>
          <w:szCs w:val="24"/>
          <w:lang w:eastAsia="ru-RU"/>
        </w:rPr>
        <w:t>то</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ном соотв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тств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xml:space="preserve">и </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 xml:space="preserve"> игровой</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зада</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ей и</w:t>
      </w:r>
      <w:r w:rsidRPr="004B0082">
        <w:rPr>
          <w:rFonts w:ascii="Times New Roman" w:eastAsia="Times New Roman" w:hAnsi="Times New Roman"/>
          <w:color w:val="000000"/>
          <w:spacing w:val="1"/>
          <w:sz w:val="24"/>
          <w:szCs w:val="24"/>
          <w:lang w:eastAsia="ru-RU"/>
        </w:rPr>
        <w:t xml:space="preserve"> п</w:t>
      </w:r>
      <w:r w:rsidRPr="004B0082">
        <w:rPr>
          <w:rFonts w:ascii="Times New Roman" w:eastAsia="Times New Roman" w:hAnsi="Times New Roman"/>
          <w:color w:val="000000"/>
          <w:sz w:val="24"/>
          <w:szCs w:val="24"/>
          <w:lang w:eastAsia="ru-RU"/>
        </w:rPr>
        <w:t>равила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pacing w:val="4"/>
          <w:sz w:val="24"/>
          <w:szCs w:val="24"/>
          <w:lang w:eastAsia="ru-RU"/>
        </w:rPr>
        <w:t>и</w:t>
      </w:r>
      <w:r w:rsidRPr="004B0082">
        <w:rPr>
          <w:rFonts w:ascii="Times New Roman" w:eastAsia="Times New Roman" w:hAnsi="Times New Roman"/>
          <w:color w:val="000000"/>
          <w:sz w:val="24"/>
          <w:szCs w:val="24"/>
          <w:lang w:eastAsia="ru-RU"/>
        </w:rPr>
        <w:t>.</w:t>
      </w:r>
    </w:p>
    <w:p w:rsidR="004B0082" w:rsidRDefault="004B0082" w:rsidP="004B0082">
      <w:pPr>
        <w:widowControl w:val="0"/>
        <w:spacing w:after="0" w:line="240" w:lineRule="auto"/>
        <w:ind w:left="3400" w:right="330" w:hanging="3034"/>
        <w:jc w:val="both"/>
        <w:rPr>
          <w:rFonts w:ascii="Times New Roman" w:eastAsia="Times New Roman" w:hAnsi="Times New Roman"/>
          <w:b/>
          <w:bCs/>
          <w:color w:val="000000"/>
          <w:sz w:val="24"/>
          <w:szCs w:val="24"/>
          <w:lang w:eastAsia="ru-RU"/>
        </w:rPr>
      </w:pPr>
    </w:p>
    <w:p w:rsidR="009625DD" w:rsidRPr="004B0082" w:rsidRDefault="009625DD" w:rsidP="004B0082">
      <w:pPr>
        <w:widowControl w:val="0"/>
        <w:spacing w:after="0" w:line="240" w:lineRule="auto"/>
        <w:ind w:left="3400" w:right="330" w:hanging="3034"/>
        <w:jc w:val="both"/>
        <w:rPr>
          <w:rFonts w:ascii="Times New Roman" w:eastAsia="Times New Roman" w:hAnsi="Times New Roman"/>
          <w:b/>
          <w:bCs/>
          <w:color w:val="000000"/>
          <w:sz w:val="24"/>
          <w:szCs w:val="24"/>
          <w:lang w:eastAsia="ru-RU"/>
        </w:rPr>
      </w:pPr>
      <w:r w:rsidRPr="004B0082">
        <w:rPr>
          <w:rFonts w:ascii="Times New Roman" w:eastAsia="Times New Roman" w:hAnsi="Times New Roman"/>
          <w:b/>
          <w:bCs/>
          <w:color w:val="000000"/>
          <w:sz w:val="24"/>
          <w:szCs w:val="24"/>
          <w:lang w:eastAsia="ru-RU"/>
        </w:rPr>
        <w:t>Пла</w:t>
      </w:r>
      <w:r w:rsidRPr="004B0082">
        <w:rPr>
          <w:rFonts w:ascii="Times New Roman" w:eastAsia="Times New Roman" w:hAnsi="Times New Roman"/>
          <w:b/>
          <w:bCs/>
          <w:color w:val="000000"/>
          <w:spacing w:val="1"/>
          <w:sz w:val="24"/>
          <w:szCs w:val="24"/>
          <w:lang w:eastAsia="ru-RU"/>
        </w:rPr>
        <w:t>н</w:t>
      </w:r>
      <w:r w:rsidRPr="004B0082">
        <w:rPr>
          <w:rFonts w:ascii="Times New Roman" w:eastAsia="Times New Roman" w:hAnsi="Times New Roman"/>
          <w:b/>
          <w:bCs/>
          <w:color w:val="000000"/>
          <w:sz w:val="24"/>
          <w:szCs w:val="24"/>
          <w:lang w:eastAsia="ru-RU"/>
        </w:rPr>
        <w:t>и</w:t>
      </w:r>
      <w:r w:rsidRPr="004B0082">
        <w:rPr>
          <w:rFonts w:ascii="Times New Roman" w:eastAsia="Times New Roman" w:hAnsi="Times New Roman"/>
          <w:b/>
          <w:bCs/>
          <w:color w:val="000000"/>
          <w:spacing w:val="1"/>
          <w:sz w:val="24"/>
          <w:szCs w:val="24"/>
          <w:lang w:eastAsia="ru-RU"/>
        </w:rPr>
        <w:t>р</w:t>
      </w:r>
      <w:r w:rsidRPr="004B0082">
        <w:rPr>
          <w:rFonts w:ascii="Times New Roman" w:eastAsia="Times New Roman" w:hAnsi="Times New Roman"/>
          <w:b/>
          <w:bCs/>
          <w:color w:val="000000"/>
          <w:sz w:val="24"/>
          <w:szCs w:val="24"/>
          <w:lang w:eastAsia="ru-RU"/>
        </w:rPr>
        <w:t>уемые</w:t>
      </w:r>
      <w:r w:rsidRPr="004B0082">
        <w:rPr>
          <w:rFonts w:ascii="Times New Roman" w:eastAsia="Times New Roman" w:hAnsi="Times New Roman"/>
          <w:b/>
          <w:bCs/>
          <w:color w:val="000000"/>
          <w:spacing w:val="1"/>
          <w:sz w:val="24"/>
          <w:szCs w:val="24"/>
          <w:lang w:eastAsia="ru-RU"/>
        </w:rPr>
        <w:t xml:space="preserve"> </w:t>
      </w:r>
      <w:r w:rsidRPr="004B0082">
        <w:rPr>
          <w:rFonts w:ascii="Times New Roman" w:eastAsia="Times New Roman" w:hAnsi="Times New Roman"/>
          <w:b/>
          <w:bCs/>
          <w:color w:val="000000"/>
          <w:sz w:val="24"/>
          <w:szCs w:val="24"/>
          <w:lang w:eastAsia="ru-RU"/>
        </w:rPr>
        <w:t>резул</w:t>
      </w:r>
      <w:r w:rsidRPr="004B0082">
        <w:rPr>
          <w:rFonts w:ascii="Times New Roman" w:eastAsia="Times New Roman" w:hAnsi="Times New Roman"/>
          <w:b/>
          <w:bCs/>
          <w:color w:val="000000"/>
          <w:spacing w:val="-2"/>
          <w:sz w:val="24"/>
          <w:szCs w:val="24"/>
          <w:lang w:eastAsia="ru-RU"/>
        </w:rPr>
        <w:t>ь</w:t>
      </w:r>
      <w:r w:rsidRPr="004B0082">
        <w:rPr>
          <w:rFonts w:ascii="Times New Roman" w:eastAsia="Times New Roman" w:hAnsi="Times New Roman"/>
          <w:b/>
          <w:bCs/>
          <w:color w:val="000000"/>
          <w:spacing w:val="1"/>
          <w:sz w:val="24"/>
          <w:szCs w:val="24"/>
          <w:lang w:eastAsia="ru-RU"/>
        </w:rPr>
        <w:t>т</w:t>
      </w:r>
      <w:r w:rsidRPr="004B0082">
        <w:rPr>
          <w:rFonts w:ascii="Times New Roman" w:eastAsia="Times New Roman" w:hAnsi="Times New Roman"/>
          <w:b/>
          <w:bCs/>
          <w:color w:val="000000"/>
          <w:sz w:val="24"/>
          <w:szCs w:val="24"/>
          <w:lang w:eastAsia="ru-RU"/>
        </w:rPr>
        <w:t>а</w:t>
      </w:r>
      <w:r w:rsidRPr="004B0082">
        <w:rPr>
          <w:rFonts w:ascii="Times New Roman" w:eastAsia="Times New Roman" w:hAnsi="Times New Roman"/>
          <w:b/>
          <w:bCs/>
          <w:color w:val="000000"/>
          <w:spacing w:val="2"/>
          <w:sz w:val="24"/>
          <w:szCs w:val="24"/>
          <w:lang w:eastAsia="ru-RU"/>
        </w:rPr>
        <w:t>т</w:t>
      </w:r>
      <w:r w:rsidRPr="004B0082">
        <w:rPr>
          <w:rFonts w:ascii="Times New Roman" w:eastAsia="Times New Roman" w:hAnsi="Times New Roman"/>
          <w:b/>
          <w:bCs/>
          <w:color w:val="000000"/>
          <w:sz w:val="24"/>
          <w:szCs w:val="24"/>
          <w:lang w:eastAsia="ru-RU"/>
        </w:rPr>
        <w:t>ы</w:t>
      </w:r>
      <w:r w:rsidRPr="004B0082">
        <w:rPr>
          <w:rFonts w:ascii="Times New Roman" w:eastAsia="Times New Roman" w:hAnsi="Times New Roman"/>
          <w:b/>
          <w:bCs/>
          <w:color w:val="000000"/>
          <w:spacing w:val="-2"/>
          <w:sz w:val="24"/>
          <w:szCs w:val="24"/>
          <w:lang w:eastAsia="ru-RU"/>
        </w:rPr>
        <w:t xml:space="preserve"> </w:t>
      </w:r>
      <w:r w:rsidRPr="004B0082">
        <w:rPr>
          <w:rFonts w:ascii="Times New Roman" w:eastAsia="Times New Roman" w:hAnsi="Times New Roman"/>
          <w:b/>
          <w:bCs/>
          <w:color w:val="000000"/>
          <w:sz w:val="24"/>
          <w:szCs w:val="24"/>
          <w:lang w:eastAsia="ru-RU"/>
        </w:rPr>
        <w:t>на</w:t>
      </w:r>
      <w:r w:rsidRPr="004B0082">
        <w:rPr>
          <w:rFonts w:ascii="Times New Roman" w:eastAsia="Times New Roman" w:hAnsi="Times New Roman"/>
          <w:b/>
          <w:bCs/>
          <w:color w:val="000000"/>
          <w:spacing w:val="-1"/>
          <w:sz w:val="24"/>
          <w:szCs w:val="24"/>
          <w:lang w:eastAsia="ru-RU"/>
        </w:rPr>
        <w:t xml:space="preserve"> </w:t>
      </w:r>
      <w:r w:rsidRPr="004B0082">
        <w:rPr>
          <w:rFonts w:ascii="Times New Roman" w:eastAsia="Times New Roman" w:hAnsi="Times New Roman"/>
          <w:b/>
          <w:bCs/>
          <w:color w:val="000000"/>
          <w:sz w:val="24"/>
          <w:szCs w:val="24"/>
          <w:lang w:eastAsia="ru-RU"/>
        </w:rPr>
        <w:t>э</w:t>
      </w:r>
      <w:r w:rsidRPr="004B0082">
        <w:rPr>
          <w:rFonts w:ascii="Times New Roman" w:eastAsia="Times New Roman" w:hAnsi="Times New Roman"/>
          <w:b/>
          <w:bCs/>
          <w:color w:val="000000"/>
          <w:spacing w:val="2"/>
          <w:sz w:val="24"/>
          <w:szCs w:val="24"/>
          <w:lang w:eastAsia="ru-RU"/>
        </w:rPr>
        <w:t>т</w:t>
      </w:r>
      <w:r w:rsidRPr="004B0082">
        <w:rPr>
          <w:rFonts w:ascii="Times New Roman" w:eastAsia="Times New Roman" w:hAnsi="Times New Roman"/>
          <w:b/>
          <w:bCs/>
          <w:color w:val="000000"/>
          <w:sz w:val="24"/>
          <w:szCs w:val="24"/>
          <w:lang w:eastAsia="ru-RU"/>
        </w:rPr>
        <w:t>а</w:t>
      </w:r>
      <w:r w:rsidRPr="004B0082">
        <w:rPr>
          <w:rFonts w:ascii="Times New Roman" w:eastAsia="Times New Roman" w:hAnsi="Times New Roman"/>
          <w:b/>
          <w:bCs/>
          <w:color w:val="000000"/>
          <w:spacing w:val="1"/>
          <w:sz w:val="24"/>
          <w:szCs w:val="24"/>
          <w:lang w:eastAsia="ru-RU"/>
        </w:rPr>
        <w:t>п</w:t>
      </w:r>
      <w:r w:rsidRPr="004B0082">
        <w:rPr>
          <w:rFonts w:ascii="Times New Roman" w:eastAsia="Times New Roman" w:hAnsi="Times New Roman"/>
          <w:b/>
          <w:bCs/>
          <w:color w:val="000000"/>
          <w:sz w:val="24"/>
          <w:szCs w:val="24"/>
          <w:lang w:eastAsia="ru-RU"/>
        </w:rPr>
        <w:t>е</w:t>
      </w:r>
      <w:r w:rsidRPr="004B0082">
        <w:rPr>
          <w:rFonts w:ascii="Times New Roman" w:eastAsia="Times New Roman" w:hAnsi="Times New Roman"/>
          <w:b/>
          <w:bCs/>
          <w:color w:val="000000"/>
          <w:spacing w:val="-2"/>
          <w:sz w:val="24"/>
          <w:szCs w:val="24"/>
          <w:lang w:eastAsia="ru-RU"/>
        </w:rPr>
        <w:t xml:space="preserve"> </w:t>
      </w:r>
      <w:r w:rsidRPr="004B0082">
        <w:rPr>
          <w:rFonts w:ascii="Times New Roman" w:eastAsia="Times New Roman" w:hAnsi="Times New Roman"/>
          <w:b/>
          <w:bCs/>
          <w:color w:val="000000"/>
          <w:spacing w:val="3"/>
          <w:sz w:val="24"/>
          <w:szCs w:val="24"/>
          <w:lang w:eastAsia="ru-RU"/>
        </w:rPr>
        <w:t>з</w:t>
      </w:r>
      <w:r w:rsidRPr="004B0082">
        <w:rPr>
          <w:rFonts w:ascii="Times New Roman" w:eastAsia="Times New Roman" w:hAnsi="Times New Roman"/>
          <w:b/>
          <w:bCs/>
          <w:color w:val="000000"/>
          <w:sz w:val="24"/>
          <w:szCs w:val="24"/>
          <w:lang w:eastAsia="ru-RU"/>
        </w:rPr>
        <w:t>авер</w:t>
      </w:r>
      <w:r w:rsidRPr="004B0082">
        <w:rPr>
          <w:rFonts w:ascii="Times New Roman" w:eastAsia="Times New Roman" w:hAnsi="Times New Roman"/>
          <w:b/>
          <w:bCs/>
          <w:color w:val="000000"/>
          <w:spacing w:val="-5"/>
          <w:sz w:val="24"/>
          <w:szCs w:val="24"/>
          <w:lang w:eastAsia="ru-RU"/>
        </w:rPr>
        <w:t>ш</w:t>
      </w:r>
      <w:r w:rsidRPr="004B0082">
        <w:rPr>
          <w:rFonts w:ascii="Times New Roman" w:eastAsia="Times New Roman" w:hAnsi="Times New Roman"/>
          <w:b/>
          <w:bCs/>
          <w:color w:val="000000"/>
          <w:spacing w:val="3"/>
          <w:sz w:val="24"/>
          <w:szCs w:val="24"/>
          <w:lang w:eastAsia="ru-RU"/>
        </w:rPr>
        <w:t>е</w:t>
      </w:r>
      <w:r w:rsidRPr="004B0082">
        <w:rPr>
          <w:rFonts w:ascii="Times New Roman" w:eastAsia="Times New Roman" w:hAnsi="Times New Roman"/>
          <w:b/>
          <w:bCs/>
          <w:color w:val="000000"/>
          <w:spacing w:val="1"/>
          <w:sz w:val="24"/>
          <w:szCs w:val="24"/>
          <w:lang w:eastAsia="ru-RU"/>
        </w:rPr>
        <w:t>ни</w:t>
      </w:r>
      <w:r w:rsidRPr="004B0082">
        <w:rPr>
          <w:rFonts w:ascii="Times New Roman" w:eastAsia="Times New Roman" w:hAnsi="Times New Roman"/>
          <w:b/>
          <w:bCs/>
          <w:color w:val="000000"/>
          <w:sz w:val="24"/>
          <w:szCs w:val="24"/>
          <w:lang w:eastAsia="ru-RU"/>
        </w:rPr>
        <w:t>я</w:t>
      </w:r>
      <w:r w:rsidRPr="004B0082">
        <w:rPr>
          <w:rFonts w:ascii="Times New Roman" w:eastAsia="Times New Roman" w:hAnsi="Times New Roman"/>
          <w:b/>
          <w:bCs/>
          <w:color w:val="000000"/>
          <w:spacing w:val="1"/>
          <w:sz w:val="24"/>
          <w:szCs w:val="24"/>
          <w:lang w:eastAsia="ru-RU"/>
        </w:rPr>
        <w:t xml:space="preserve"> </w:t>
      </w:r>
      <w:r w:rsidRPr="004B0082">
        <w:rPr>
          <w:rFonts w:ascii="Times New Roman" w:eastAsia="Times New Roman" w:hAnsi="Times New Roman"/>
          <w:b/>
          <w:bCs/>
          <w:color w:val="000000"/>
          <w:sz w:val="24"/>
          <w:szCs w:val="24"/>
          <w:lang w:eastAsia="ru-RU"/>
        </w:rPr>
        <w:t>освоения</w:t>
      </w:r>
      <w:r w:rsidRPr="004B0082">
        <w:rPr>
          <w:rFonts w:ascii="Times New Roman" w:eastAsia="Times New Roman" w:hAnsi="Times New Roman"/>
          <w:b/>
          <w:bCs/>
          <w:color w:val="000000"/>
          <w:spacing w:val="2"/>
          <w:sz w:val="24"/>
          <w:szCs w:val="24"/>
          <w:lang w:eastAsia="ru-RU"/>
        </w:rPr>
        <w:t xml:space="preserve"> </w:t>
      </w:r>
      <w:r w:rsidRPr="004B0082">
        <w:rPr>
          <w:rFonts w:ascii="Times New Roman" w:eastAsia="Times New Roman" w:hAnsi="Times New Roman"/>
          <w:b/>
          <w:bCs/>
          <w:color w:val="000000"/>
          <w:sz w:val="24"/>
          <w:szCs w:val="24"/>
          <w:lang w:eastAsia="ru-RU"/>
        </w:rPr>
        <w:t>Про</w:t>
      </w:r>
      <w:r w:rsidRPr="004B0082">
        <w:rPr>
          <w:rFonts w:ascii="Times New Roman" w:eastAsia="Times New Roman" w:hAnsi="Times New Roman"/>
          <w:b/>
          <w:bCs/>
          <w:color w:val="000000"/>
          <w:spacing w:val="1"/>
          <w:sz w:val="24"/>
          <w:szCs w:val="24"/>
          <w:lang w:eastAsia="ru-RU"/>
        </w:rPr>
        <w:t>гр</w:t>
      </w:r>
      <w:r w:rsidRPr="004B0082">
        <w:rPr>
          <w:rFonts w:ascii="Times New Roman" w:eastAsia="Times New Roman" w:hAnsi="Times New Roman"/>
          <w:b/>
          <w:bCs/>
          <w:color w:val="000000"/>
          <w:sz w:val="24"/>
          <w:szCs w:val="24"/>
          <w:lang w:eastAsia="ru-RU"/>
        </w:rPr>
        <w:t>аммы</w:t>
      </w:r>
      <w:r w:rsidRPr="004B0082">
        <w:rPr>
          <w:rFonts w:ascii="Times New Roman" w:eastAsia="Times New Roman" w:hAnsi="Times New Roman"/>
          <w:b/>
          <w:bCs/>
          <w:color w:val="000000"/>
          <w:spacing w:val="-2"/>
          <w:sz w:val="24"/>
          <w:szCs w:val="24"/>
          <w:lang w:eastAsia="ru-RU"/>
        </w:rPr>
        <w:t xml:space="preserve"> </w:t>
      </w:r>
      <w:r w:rsidRPr="004B0082">
        <w:rPr>
          <w:rFonts w:ascii="Times New Roman" w:eastAsia="Times New Roman" w:hAnsi="Times New Roman"/>
          <w:b/>
          <w:bCs/>
          <w:color w:val="000000"/>
          <w:sz w:val="24"/>
          <w:szCs w:val="24"/>
          <w:lang w:eastAsia="ru-RU"/>
        </w:rPr>
        <w:t>(к</w:t>
      </w:r>
      <w:r w:rsidRPr="004B0082">
        <w:rPr>
          <w:rFonts w:ascii="Times New Roman" w:eastAsia="Times New Roman" w:hAnsi="Times New Roman"/>
          <w:b/>
          <w:bCs/>
          <w:color w:val="000000"/>
          <w:spacing w:val="-1"/>
          <w:sz w:val="24"/>
          <w:szCs w:val="24"/>
          <w:lang w:eastAsia="ru-RU"/>
        </w:rPr>
        <w:t xml:space="preserve"> </w:t>
      </w:r>
      <w:r w:rsidRPr="004B0082">
        <w:rPr>
          <w:rFonts w:ascii="Times New Roman" w:eastAsia="Times New Roman" w:hAnsi="Times New Roman"/>
          <w:b/>
          <w:bCs/>
          <w:color w:val="000000"/>
          <w:sz w:val="24"/>
          <w:szCs w:val="24"/>
          <w:lang w:eastAsia="ru-RU"/>
        </w:rPr>
        <w:t>ко</w:t>
      </w:r>
      <w:r w:rsidRPr="004B0082">
        <w:rPr>
          <w:rFonts w:ascii="Times New Roman" w:eastAsia="Times New Roman" w:hAnsi="Times New Roman"/>
          <w:b/>
          <w:bCs/>
          <w:color w:val="000000"/>
          <w:spacing w:val="1"/>
          <w:sz w:val="24"/>
          <w:szCs w:val="24"/>
          <w:lang w:eastAsia="ru-RU"/>
        </w:rPr>
        <w:t>нц</w:t>
      </w:r>
      <w:r w:rsidRPr="004B0082">
        <w:rPr>
          <w:rFonts w:ascii="Times New Roman" w:eastAsia="Times New Roman" w:hAnsi="Times New Roman"/>
          <w:b/>
          <w:bCs/>
          <w:color w:val="000000"/>
          <w:sz w:val="24"/>
          <w:szCs w:val="24"/>
          <w:lang w:eastAsia="ru-RU"/>
        </w:rPr>
        <w:t xml:space="preserve">у </w:t>
      </w:r>
      <w:r w:rsidRPr="004B0082">
        <w:rPr>
          <w:rFonts w:ascii="Times New Roman" w:eastAsia="Times New Roman" w:hAnsi="Times New Roman"/>
          <w:b/>
          <w:bCs/>
          <w:color w:val="000000"/>
          <w:spacing w:val="-1"/>
          <w:sz w:val="24"/>
          <w:szCs w:val="24"/>
          <w:lang w:eastAsia="ru-RU"/>
        </w:rPr>
        <w:t>д</w:t>
      </w:r>
      <w:r w:rsidRPr="004B0082">
        <w:rPr>
          <w:rFonts w:ascii="Times New Roman" w:eastAsia="Times New Roman" w:hAnsi="Times New Roman"/>
          <w:b/>
          <w:bCs/>
          <w:color w:val="000000"/>
          <w:sz w:val="24"/>
          <w:szCs w:val="24"/>
          <w:lang w:eastAsia="ru-RU"/>
        </w:rPr>
        <w:t>о</w:t>
      </w:r>
      <w:r w:rsidRPr="004B0082">
        <w:rPr>
          <w:rFonts w:ascii="Times New Roman" w:eastAsia="Times New Roman" w:hAnsi="Times New Roman"/>
          <w:b/>
          <w:bCs/>
          <w:color w:val="000000"/>
          <w:spacing w:val="-5"/>
          <w:sz w:val="24"/>
          <w:szCs w:val="24"/>
          <w:lang w:eastAsia="ru-RU"/>
        </w:rPr>
        <w:t>ш</w:t>
      </w:r>
      <w:r w:rsidRPr="004B0082">
        <w:rPr>
          <w:rFonts w:ascii="Times New Roman" w:eastAsia="Times New Roman" w:hAnsi="Times New Roman"/>
          <w:b/>
          <w:bCs/>
          <w:color w:val="000000"/>
          <w:sz w:val="24"/>
          <w:szCs w:val="24"/>
          <w:lang w:eastAsia="ru-RU"/>
        </w:rPr>
        <w:t>кол</w:t>
      </w:r>
      <w:r w:rsidRPr="004B0082">
        <w:rPr>
          <w:rFonts w:ascii="Times New Roman" w:eastAsia="Times New Roman" w:hAnsi="Times New Roman"/>
          <w:b/>
          <w:bCs/>
          <w:color w:val="000000"/>
          <w:spacing w:val="2"/>
          <w:sz w:val="24"/>
          <w:szCs w:val="24"/>
          <w:lang w:eastAsia="ru-RU"/>
        </w:rPr>
        <w:t>ь</w:t>
      </w:r>
      <w:r w:rsidRPr="004B0082">
        <w:rPr>
          <w:rFonts w:ascii="Times New Roman" w:eastAsia="Times New Roman" w:hAnsi="Times New Roman"/>
          <w:b/>
          <w:bCs/>
          <w:color w:val="000000"/>
          <w:spacing w:val="1"/>
          <w:sz w:val="24"/>
          <w:szCs w:val="24"/>
          <w:lang w:eastAsia="ru-RU"/>
        </w:rPr>
        <w:t>н</w:t>
      </w:r>
      <w:r w:rsidRPr="004B0082">
        <w:rPr>
          <w:rFonts w:ascii="Times New Roman" w:eastAsia="Times New Roman" w:hAnsi="Times New Roman"/>
          <w:b/>
          <w:bCs/>
          <w:color w:val="000000"/>
          <w:sz w:val="24"/>
          <w:szCs w:val="24"/>
          <w:lang w:eastAsia="ru-RU"/>
        </w:rPr>
        <w:t>о</w:t>
      </w:r>
      <w:r w:rsidRPr="004B0082">
        <w:rPr>
          <w:rFonts w:ascii="Times New Roman" w:eastAsia="Times New Roman" w:hAnsi="Times New Roman"/>
          <w:b/>
          <w:bCs/>
          <w:color w:val="000000"/>
          <w:spacing w:val="1"/>
          <w:sz w:val="24"/>
          <w:szCs w:val="24"/>
          <w:lang w:eastAsia="ru-RU"/>
        </w:rPr>
        <w:t>г</w:t>
      </w:r>
      <w:r w:rsidRPr="004B0082">
        <w:rPr>
          <w:rFonts w:ascii="Times New Roman" w:eastAsia="Times New Roman" w:hAnsi="Times New Roman"/>
          <w:b/>
          <w:bCs/>
          <w:color w:val="000000"/>
          <w:sz w:val="24"/>
          <w:szCs w:val="24"/>
          <w:lang w:eastAsia="ru-RU"/>
        </w:rPr>
        <w:t>о</w:t>
      </w:r>
      <w:r w:rsidRPr="004B0082">
        <w:rPr>
          <w:rFonts w:ascii="Times New Roman" w:eastAsia="Times New Roman" w:hAnsi="Times New Roman"/>
          <w:b/>
          <w:bCs/>
          <w:color w:val="000000"/>
          <w:spacing w:val="2"/>
          <w:sz w:val="24"/>
          <w:szCs w:val="24"/>
          <w:lang w:eastAsia="ru-RU"/>
        </w:rPr>
        <w:t xml:space="preserve"> </w:t>
      </w:r>
      <w:r w:rsidRPr="004B0082">
        <w:rPr>
          <w:rFonts w:ascii="Times New Roman" w:eastAsia="Times New Roman" w:hAnsi="Times New Roman"/>
          <w:b/>
          <w:bCs/>
          <w:color w:val="000000"/>
          <w:sz w:val="24"/>
          <w:szCs w:val="24"/>
          <w:lang w:eastAsia="ru-RU"/>
        </w:rPr>
        <w:t>возрас</w:t>
      </w:r>
      <w:r w:rsidRPr="004B0082">
        <w:rPr>
          <w:rFonts w:ascii="Times New Roman" w:eastAsia="Times New Roman" w:hAnsi="Times New Roman"/>
          <w:b/>
          <w:bCs/>
          <w:color w:val="000000"/>
          <w:spacing w:val="1"/>
          <w:sz w:val="24"/>
          <w:szCs w:val="24"/>
          <w:lang w:eastAsia="ru-RU"/>
        </w:rPr>
        <w:t>т</w:t>
      </w:r>
      <w:r w:rsidRPr="004B0082">
        <w:rPr>
          <w:rFonts w:ascii="Times New Roman" w:eastAsia="Times New Roman" w:hAnsi="Times New Roman"/>
          <w:b/>
          <w:bCs/>
          <w:color w:val="000000"/>
          <w:sz w:val="24"/>
          <w:szCs w:val="24"/>
          <w:lang w:eastAsia="ru-RU"/>
        </w:rPr>
        <w:t>а)</w:t>
      </w:r>
    </w:p>
    <w:p w:rsidR="00CA47E2" w:rsidRPr="004B0082" w:rsidRDefault="00CA47E2" w:rsidP="004B0082">
      <w:pPr>
        <w:widowControl w:val="0"/>
        <w:spacing w:after="0" w:line="240" w:lineRule="auto"/>
        <w:ind w:right="-19" w:firstLine="708"/>
        <w:jc w:val="both"/>
        <w:rPr>
          <w:rFonts w:ascii="Times New Roman" w:eastAsia="Times New Roman" w:hAnsi="Times New Roman"/>
          <w:b/>
          <w:bCs/>
          <w:color w:val="000000"/>
          <w:sz w:val="24"/>
          <w:szCs w:val="24"/>
          <w:lang w:eastAsia="ru-RU"/>
        </w:rPr>
      </w:pPr>
    </w:p>
    <w:p w:rsidR="00CA47E2" w:rsidRPr="004B0082" w:rsidRDefault="00A93A12" w:rsidP="004B0082">
      <w:pPr>
        <w:widowControl w:val="0"/>
        <w:spacing w:after="0" w:line="240" w:lineRule="auto"/>
        <w:ind w:right="-19"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у</w:t>
      </w:r>
      <w:r w:rsidR="00CA47E2" w:rsidRPr="004B0082">
        <w:rPr>
          <w:rFonts w:ascii="Times New Roman" w:eastAsia="Times New Roman" w:hAnsi="Times New Roman"/>
          <w:color w:val="000000"/>
          <w:sz w:val="24"/>
          <w:szCs w:val="24"/>
          <w:lang w:eastAsia="ru-RU"/>
        </w:rPr>
        <w:t xml:space="preserve"> ребенка сформированы основные</w:t>
      </w:r>
      <w:r w:rsidRPr="004B0082">
        <w:rPr>
          <w:rFonts w:ascii="Times New Roman" w:eastAsia="Times New Roman" w:hAnsi="Times New Roman"/>
          <w:color w:val="000000"/>
          <w:sz w:val="24"/>
          <w:szCs w:val="24"/>
          <w:lang w:eastAsia="ru-RU"/>
        </w:rPr>
        <w:t xml:space="preserve"> физические и нравственно-волевые качества;</w:t>
      </w:r>
    </w:p>
    <w:p w:rsidR="00A93A12" w:rsidRPr="004B0082" w:rsidRDefault="00A93A12" w:rsidP="004B0082">
      <w:pPr>
        <w:widowControl w:val="0"/>
        <w:spacing w:after="0" w:line="240" w:lineRule="auto"/>
        <w:ind w:right="-49"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68"/>
          <w:sz w:val="24"/>
          <w:szCs w:val="24"/>
          <w:lang w:eastAsia="ru-RU"/>
        </w:rPr>
        <w:t xml:space="preserve"> </w:t>
      </w:r>
      <w:r w:rsidRPr="004B0082">
        <w:rPr>
          <w:rFonts w:ascii="Times New Roman" w:eastAsia="Times New Roman" w:hAnsi="Times New Roman"/>
          <w:color w:val="000000"/>
          <w:sz w:val="24"/>
          <w:szCs w:val="24"/>
          <w:lang w:eastAsia="ru-RU"/>
        </w:rPr>
        <w:t>владе</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68"/>
          <w:sz w:val="24"/>
          <w:szCs w:val="24"/>
          <w:lang w:eastAsia="ru-RU"/>
        </w:rPr>
        <w:t xml:space="preserve"> </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снов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ыми</w:t>
      </w:r>
      <w:r w:rsidRPr="004B0082">
        <w:rPr>
          <w:rFonts w:ascii="Times New Roman" w:eastAsia="Times New Roman" w:hAnsi="Times New Roman"/>
          <w:color w:val="000000"/>
          <w:spacing w:val="168"/>
          <w:sz w:val="24"/>
          <w:szCs w:val="24"/>
          <w:lang w:eastAsia="ru-RU"/>
        </w:rPr>
        <w:t xml:space="preserve"> </w:t>
      </w:r>
      <w:r w:rsidRPr="004B0082">
        <w:rPr>
          <w:rFonts w:ascii="Times New Roman" w:eastAsia="Times New Roman" w:hAnsi="Times New Roman"/>
          <w:color w:val="000000"/>
          <w:sz w:val="24"/>
          <w:szCs w:val="24"/>
          <w:lang w:eastAsia="ru-RU"/>
        </w:rPr>
        <w:t>дв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жен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ями</w:t>
      </w:r>
      <w:r w:rsidRPr="004B0082">
        <w:rPr>
          <w:rFonts w:ascii="Times New Roman" w:eastAsia="Times New Roman" w:hAnsi="Times New Roman"/>
          <w:color w:val="000000"/>
          <w:spacing w:val="166"/>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69"/>
          <w:sz w:val="24"/>
          <w:szCs w:val="24"/>
          <w:lang w:eastAsia="ru-RU"/>
        </w:rPr>
        <w:t xml:space="preserve"> </w:t>
      </w:r>
      <w:r w:rsidRPr="004B0082">
        <w:rPr>
          <w:rFonts w:ascii="Times New Roman" w:eastAsia="Times New Roman" w:hAnsi="Times New Roman"/>
          <w:color w:val="000000"/>
          <w:sz w:val="24"/>
          <w:szCs w:val="24"/>
          <w:lang w:eastAsia="ru-RU"/>
        </w:rPr>
        <w:t>элементами</w:t>
      </w:r>
      <w:r w:rsidRPr="004B0082">
        <w:rPr>
          <w:rFonts w:ascii="Times New Roman" w:eastAsia="Times New Roman" w:hAnsi="Times New Roman"/>
          <w:color w:val="000000"/>
          <w:spacing w:val="168"/>
          <w:sz w:val="24"/>
          <w:szCs w:val="24"/>
          <w:lang w:eastAsia="ru-RU"/>
        </w:rPr>
        <w:t xml:space="preserve"> </w:t>
      </w:r>
      <w:r w:rsidRPr="004B0082">
        <w:rPr>
          <w:rFonts w:ascii="Times New Roman" w:eastAsia="Times New Roman" w:hAnsi="Times New Roman"/>
          <w:color w:val="000000"/>
          <w:sz w:val="24"/>
          <w:szCs w:val="24"/>
          <w:lang w:eastAsia="ru-RU"/>
        </w:rPr>
        <w:t>сп</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рт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вн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69"/>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гр,</w:t>
      </w:r>
      <w:r w:rsidRPr="004B0082">
        <w:rPr>
          <w:rFonts w:ascii="Times New Roman" w:eastAsia="Times New Roman" w:hAnsi="Times New Roman"/>
          <w:color w:val="000000"/>
          <w:spacing w:val="168"/>
          <w:sz w:val="24"/>
          <w:szCs w:val="24"/>
          <w:lang w:eastAsia="ru-RU"/>
        </w:rPr>
        <w:t xml:space="preserve"> </w:t>
      </w:r>
      <w:r w:rsidRPr="004B0082">
        <w:rPr>
          <w:rFonts w:ascii="Times New Roman" w:eastAsia="Times New Roman" w:hAnsi="Times New Roman"/>
          <w:color w:val="000000"/>
          <w:sz w:val="24"/>
          <w:szCs w:val="24"/>
          <w:lang w:eastAsia="ru-RU"/>
        </w:rPr>
        <w:t>может ко</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тролиров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ть</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свои д</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ижен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 и</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правлять</w:t>
      </w:r>
      <w:r w:rsidRPr="004B0082">
        <w:rPr>
          <w:rFonts w:ascii="Times New Roman" w:eastAsia="Times New Roman" w:hAnsi="Times New Roman"/>
          <w:color w:val="000000"/>
          <w:spacing w:val="1"/>
          <w:sz w:val="24"/>
          <w:szCs w:val="24"/>
          <w:lang w:eastAsia="ru-RU"/>
        </w:rPr>
        <w:t xml:space="preserve"> и</w:t>
      </w:r>
      <w:r w:rsidRPr="004B0082">
        <w:rPr>
          <w:rFonts w:ascii="Times New Roman" w:eastAsia="Times New Roman" w:hAnsi="Times New Roman"/>
          <w:color w:val="000000"/>
          <w:sz w:val="24"/>
          <w:szCs w:val="24"/>
          <w:lang w:eastAsia="ru-RU"/>
        </w:rPr>
        <w:t>ми;</w:t>
      </w:r>
    </w:p>
    <w:p w:rsidR="00A93A12" w:rsidRPr="004B0082" w:rsidRDefault="00A93A12" w:rsidP="004B0082">
      <w:pPr>
        <w:widowControl w:val="0"/>
        <w:spacing w:after="0" w:line="240" w:lineRule="auto"/>
        <w:ind w:left="709" w:right="-55"/>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 собл</w:t>
      </w:r>
      <w:r w:rsidRPr="004B0082">
        <w:rPr>
          <w:rFonts w:ascii="Times New Roman" w:eastAsia="Times New Roman" w:hAnsi="Times New Roman"/>
          <w:color w:val="000000"/>
          <w:spacing w:val="1"/>
          <w:sz w:val="24"/>
          <w:szCs w:val="24"/>
          <w:lang w:eastAsia="ru-RU"/>
        </w:rPr>
        <w:t>ю</w:t>
      </w:r>
      <w:r w:rsidRPr="004B0082">
        <w:rPr>
          <w:rFonts w:ascii="Times New Roman" w:eastAsia="Times New Roman" w:hAnsi="Times New Roman"/>
          <w:color w:val="000000"/>
          <w:sz w:val="24"/>
          <w:szCs w:val="24"/>
          <w:lang w:eastAsia="ru-RU"/>
        </w:rPr>
        <w:t>дает элем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нтар</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ые правила здорового образа жи</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и и</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лич</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ой</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иг</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 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46"/>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2"/>
          <w:sz w:val="24"/>
          <w:szCs w:val="24"/>
          <w:lang w:eastAsia="ru-RU"/>
        </w:rPr>
        <w:t>з</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льтат</w:t>
      </w:r>
      <w:r w:rsidRPr="004B0082">
        <w:rPr>
          <w:rFonts w:ascii="Times New Roman" w:eastAsia="Times New Roman" w:hAnsi="Times New Roman"/>
          <w:color w:val="000000"/>
          <w:spacing w:val="4"/>
          <w:sz w:val="24"/>
          <w:szCs w:val="24"/>
          <w:lang w:eastAsia="ru-RU"/>
        </w:rPr>
        <w:t>и</w:t>
      </w:r>
      <w:r w:rsidRPr="004B0082">
        <w:rPr>
          <w:rFonts w:ascii="Times New Roman" w:eastAsia="Times New Roman" w:hAnsi="Times New Roman"/>
          <w:color w:val="000000"/>
          <w:sz w:val="24"/>
          <w:szCs w:val="24"/>
          <w:lang w:eastAsia="ru-RU"/>
        </w:rPr>
        <w:t>вно</w:t>
      </w:r>
      <w:r w:rsidRPr="004B0082">
        <w:rPr>
          <w:rFonts w:ascii="Times New Roman" w:eastAsia="Times New Roman" w:hAnsi="Times New Roman"/>
          <w:color w:val="000000"/>
          <w:spacing w:val="46"/>
          <w:sz w:val="24"/>
          <w:szCs w:val="24"/>
          <w:lang w:eastAsia="ru-RU"/>
        </w:rPr>
        <w:t xml:space="preserve"> </w:t>
      </w:r>
      <w:r w:rsidRPr="004B0082">
        <w:rPr>
          <w:rFonts w:ascii="Times New Roman" w:eastAsia="Times New Roman" w:hAnsi="Times New Roman"/>
          <w:color w:val="000000"/>
          <w:sz w:val="24"/>
          <w:szCs w:val="24"/>
          <w:lang w:eastAsia="ru-RU"/>
        </w:rPr>
        <w:t>выпол</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яет</w:t>
      </w:r>
      <w:r w:rsidRPr="004B0082">
        <w:rPr>
          <w:rFonts w:ascii="Times New Roman" w:eastAsia="Times New Roman" w:hAnsi="Times New Roman"/>
          <w:color w:val="000000"/>
          <w:spacing w:val="46"/>
          <w:sz w:val="24"/>
          <w:szCs w:val="24"/>
          <w:lang w:eastAsia="ru-RU"/>
        </w:rPr>
        <w:t xml:space="preserve"> </w:t>
      </w:r>
      <w:r w:rsidRPr="004B0082">
        <w:rPr>
          <w:rFonts w:ascii="Times New Roman" w:eastAsia="Times New Roman" w:hAnsi="Times New Roman"/>
          <w:color w:val="000000"/>
          <w:spacing w:val="-1"/>
          <w:sz w:val="24"/>
          <w:szCs w:val="24"/>
          <w:lang w:eastAsia="ru-RU"/>
        </w:rPr>
        <w:t>ф</w:t>
      </w:r>
      <w:r w:rsidRPr="004B0082">
        <w:rPr>
          <w:rFonts w:ascii="Times New Roman" w:eastAsia="Times New Roman" w:hAnsi="Times New Roman"/>
          <w:color w:val="000000"/>
          <w:sz w:val="24"/>
          <w:szCs w:val="24"/>
          <w:lang w:eastAsia="ru-RU"/>
        </w:rPr>
        <w:t>изич</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ск</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47"/>
          <w:sz w:val="24"/>
          <w:szCs w:val="24"/>
          <w:lang w:eastAsia="ru-RU"/>
        </w:rPr>
        <w:t xml:space="preserve"> </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пражнения</w:t>
      </w:r>
      <w:r w:rsidRPr="004B0082">
        <w:rPr>
          <w:rFonts w:ascii="Times New Roman" w:eastAsia="Times New Roman" w:hAnsi="Times New Roman"/>
          <w:color w:val="000000"/>
          <w:spacing w:val="45"/>
          <w:sz w:val="24"/>
          <w:szCs w:val="24"/>
          <w:lang w:eastAsia="ru-RU"/>
        </w:rPr>
        <w:t xml:space="preserve"> </w:t>
      </w:r>
      <w:r w:rsidRPr="004B0082">
        <w:rPr>
          <w:rFonts w:ascii="Times New Roman" w:eastAsia="Times New Roman" w:hAnsi="Times New Roman"/>
          <w:color w:val="000000"/>
          <w:sz w:val="24"/>
          <w:szCs w:val="24"/>
          <w:lang w:eastAsia="ru-RU"/>
        </w:rPr>
        <w:t>(общеразв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вающие,</w:t>
      </w:r>
      <w:r w:rsidRPr="004B0082">
        <w:rPr>
          <w:rFonts w:ascii="Times New Roman" w:eastAsia="Times New Roman" w:hAnsi="Times New Roman"/>
          <w:color w:val="000000"/>
          <w:spacing w:val="45"/>
          <w:sz w:val="24"/>
          <w:szCs w:val="24"/>
          <w:lang w:eastAsia="ru-RU"/>
        </w:rPr>
        <w:t xml:space="preserve"> </w:t>
      </w:r>
      <w:r w:rsidRPr="004B0082">
        <w:rPr>
          <w:rFonts w:ascii="Times New Roman" w:eastAsia="Times New Roman" w:hAnsi="Times New Roman"/>
          <w:color w:val="000000"/>
          <w:sz w:val="24"/>
          <w:szCs w:val="24"/>
          <w:lang w:eastAsia="ru-RU"/>
        </w:rPr>
        <w:t>основ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ые</w:t>
      </w:r>
    </w:p>
    <w:p w:rsidR="00A93A12" w:rsidRPr="004B0082" w:rsidRDefault="00A93A12" w:rsidP="004B0082">
      <w:pPr>
        <w:widowControl w:val="0"/>
        <w:spacing w:after="0" w:line="240" w:lineRule="auto"/>
        <w:ind w:right="-51"/>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движен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81"/>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ортивны</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85"/>
          <w:sz w:val="24"/>
          <w:szCs w:val="24"/>
          <w:lang w:eastAsia="ru-RU"/>
        </w:rPr>
        <w:t xml:space="preserve"> </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4"/>
          <w:sz w:val="24"/>
          <w:szCs w:val="24"/>
          <w:lang w:eastAsia="ru-RU"/>
        </w:rPr>
        <w:t>в</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82"/>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80"/>
          <w:sz w:val="24"/>
          <w:szCs w:val="24"/>
          <w:lang w:eastAsia="ru-RU"/>
        </w:rPr>
        <w:t xml:space="preserve"> </w:t>
      </w:r>
      <w:r w:rsidRPr="004B0082">
        <w:rPr>
          <w:rFonts w:ascii="Times New Roman" w:eastAsia="Times New Roman" w:hAnsi="Times New Roman"/>
          <w:color w:val="000000"/>
          <w:spacing w:val="6"/>
          <w:sz w:val="24"/>
          <w:szCs w:val="24"/>
          <w:lang w:eastAsia="ru-RU"/>
        </w:rPr>
        <w:t>т</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рис</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8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еш</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8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лка</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81"/>
          <w:sz w:val="24"/>
          <w:szCs w:val="24"/>
          <w:lang w:eastAsia="ru-RU"/>
        </w:rPr>
        <w:t xml:space="preserve"> </w:t>
      </w:r>
      <w:r w:rsidRPr="004B0082">
        <w:rPr>
          <w:rFonts w:ascii="Times New Roman" w:eastAsia="Times New Roman" w:hAnsi="Times New Roman"/>
          <w:color w:val="000000"/>
          <w:sz w:val="24"/>
          <w:szCs w:val="24"/>
          <w:lang w:eastAsia="ru-RU"/>
        </w:rPr>
        <w:t>осв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ива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8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ростейш</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xml:space="preserve">е </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pacing w:val="-2"/>
          <w:sz w:val="24"/>
          <w:szCs w:val="24"/>
          <w:lang w:eastAsia="ru-RU"/>
        </w:rPr>
        <w:t>у</w:t>
      </w:r>
      <w:r w:rsidRPr="004B0082">
        <w:rPr>
          <w:rFonts w:ascii="Times New Roman" w:eastAsia="Times New Roman" w:hAnsi="Times New Roman"/>
          <w:color w:val="000000"/>
          <w:sz w:val="24"/>
          <w:szCs w:val="24"/>
          <w:lang w:eastAsia="ru-RU"/>
        </w:rPr>
        <w:t>ристические нав</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ор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ент</w:t>
      </w:r>
      <w:r w:rsidRPr="004B0082">
        <w:rPr>
          <w:rFonts w:ascii="Times New Roman" w:eastAsia="Times New Roman" w:hAnsi="Times New Roman"/>
          <w:color w:val="000000"/>
          <w:spacing w:val="2"/>
          <w:sz w:val="24"/>
          <w:szCs w:val="24"/>
          <w:lang w:eastAsia="ru-RU"/>
        </w:rPr>
        <w:t>ир</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 xml:space="preserve">тся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 мес</w:t>
      </w:r>
      <w:r w:rsidRPr="004B0082">
        <w:rPr>
          <w:rFonts w:ascii="Times New Roman" w:eastAsia="Times New Roman" w:hAnsi="Times New Roman"/>
          <w:color w:val="000000"/>
          <w:spacing w:val="1"/>
          <w:sz w:val="24"/>
          <w:szCs w:val="24"/>
          <w:lang w:eastAsia="ru-RU"/>
        </w:rPr>
        <w:t>тн</w:t>
      </w:r>
      <w:r w:rsidRPr="004B0082">
        <w:rPr>
          <w:rFonts w:ascii="Times New Roman" w:eastAsia="Times New Roman" w:hAnsi="Times New Roman"/>
          <w:color w:val="000000"/>
          <w:sz w:val="24"/>
          <w:szCs w:val="24"/>
          <w:lang w:eastAsia="ru-RU"/>
        </w:rPr>
        <w:t>ост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p>
    <w:p w:rsidR="00A93A12" w:rsidRPr="004B0082" w:rsidRDefault="00A93A12" w:rsidP="004B0082">
      <w:pPr>
        <w:widowControl w:val="0"/>
        <w:spacing w:after="0" w:line="240" w:lineRule="auto"/>
        <w:ind w:left="709" w:right="-20"/>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проявляет элем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 xml:space="preserve">нты </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ворч</w:t>
      </w:r>
      <w:r w:rsidRPr="004B0082">
        <w:rPr>
          <w:rFonts w:ascii="Times New Roman" w:eastAsia="Times New Roman" w:hAnsi="Times New Roman"/>
          <w:color w:val="000000"/>
          <w:spacing w:val="-1"/>
          <w:sz w:val="24"/>
          <w:szCs w:val="24"/>
          <w:lang w:eastAsia="ru-RU"/>
        </w:rPr>
        <w:t>ес</w:t>
      </w:r>
      <w:r w:rsidRPr="004B0082">
        <w:rPr>
          <w:rFonts w:ascii="Times New Roman" w:eastAsia="Times New Roman" w:hAnsi="Times New Roman"/>
          <w:color w:val="000000"/>
          <w:sz w:val="24"/>
          <w:szCs w:val="24"/>
          <w:lang w:eastAsia="ru-RU"/>
        </w:rPr>
        <w:t>тва</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в двигатель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ой</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деятель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с</w:t>
      </w:r>
      <w:r w:rsidRPr="004B0082">
        <w:rPr>
          <w:rFonts w:ascii="Times New Roman" w:eastAsia="Times New Roman" w:hAnsi="Times New Roman"/>
          <w:color w:val="000000"/>
          <w:sz w:val="24"/>
          <w:szCs w:val="24"/>
          <w:lang w:eastAsia="ru-RU"/>
        </w:rPr>
        <w:t>ти;</w:t>
      </w:r>
    </w:p>
    <w:p w:rsidR="00A93A12" w:rsidRPr="004B0082" w:rsidRDefault="00A93A12" w:rsidP="004B0082">
      <w:pPr>
        <w:widowControl w:val="0"/>
        <w:spacing w:after="0" w:line="240" w:lineRule="auto"/>
        <w:ind w:right="-54"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проявляет</w:t>
      </w:r>
      <w:r w:rsidRPr="004B0082">
        <w:rPr>
          <w:rFonts w:ascii="Times New Roman" w:eastAsia="Times New Roman" w:hAnsi="Times New Roman"/>
          <w:color w:val="000000"/>
          <w:spacing w:val="55"/>
          <w:sz w:val="24"/>
          <w:szCs w:val="24"/>
          <w:lang w:eastAsia="ru-RU"/>
        </w:rPr>
        <w:t xml:space="preserve"> </w:t>
      </w:r>
      <w:r w:rsidRPr="004B0082">
        <w:rPr>
          <w:rFonts w:ascii="Times New Roman" w:eastAsia="Times New Roman" w:hAnsi="Times New Roman"/>
          <w:color w:val="000000"/>
          <w:sz w:val="24"/>
          <w:szCs w:val="24"/>
          <w:lang w:eastAsia="ru-RU"/>
        </w:rPr>
        <w:t>мор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-вол</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54"/>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чест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54"/>
          <w:sz w:val="24"/>
          <w:szCs w:val="24"/>
          <w:lang w:eastAsia="ru-RU"/>
        </w:rPr>
        <w:t xml:space="preserve"> </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амо</w:t>
      </w:r>
      <w:r w:rsidRPr="004B0082">
        <w:rPr>
          <w:rFonts w:ascii="Times New Roman" w:eastAsia="Times New Roman" w:hAnsi="Times New Roman"/>
          <w:color w:val="000000"/>
          <w:spacing w:val="2"/>
          <w:sz w:val="24"/>
          <w:szCs w:val="24"/>
          <w:lang w:eastAsia="ru-RU"/>
        </w:rPr>
        <w:t>к</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тро</w:t>
      </w:r>
      <w:r w:rsidRPr="004B0082">
        <w:rPr>
          <w:rFonts w:ascii="Times New Roman" w:eastAsia="Times New Roman" w:hAnsi="Times New Roman"/>
          <w:color w:val="000000"/>
          <w:spacing w:val="1"/>
          <w:sz w:val="24"/>
          <w:szCs w:val="24"/>
          <w:lang w:eastAsia="ru-RU"/>
        </w:rPr>
        <w:t>л</w:t>
      </w:r>
      <w:r w:rsidRPr="004B0082">
        <w:rPr>
          <w:rFonts w:ascii="Times New Roman" w:eastAsia="Times New Roman" w:hAnsi="Times New Roman"/>
          <w:color w:val="000000"/>
          <w:sz w:val="24"/>
          <w:szCs w:val="24"/>
          <w:lang w:eastAsia="ru-RU"/>
        </w:rPr>
        <w:t>ь</w:t>
      </w:r>
      <w:r w:rsidRPr="004B0082">
        <w:rPr>
          <w:rFonts w:ascii="Times New Roman" w:eastAsia="Times New Roman" w:hAnsi="Times New Roman"/>
          <w:color w:val="000000"/>
          <w:spacing w:val="56"/>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56"/>
          <w:sz w:val="24"/>
          <w:szCs w:val="24"/>
          <w:lang w:eastAsia="ru-RU"/>
        </w:rPr>
        <w:t xml:space="preserve"> </w:t>
      </w:r>
      <w:r w:rsidRPr="004B0082">
        <w:rPr>
          <w:rFonts w:ascii="Times New Roman" w:eastAsia="Times New Roman" w:hAnsi="Times New Roman"/>
          <w:color w:val="000000"/>
          <w:sz w:val="24"/>
          <w:szCs w:val="24"/>
          <w:lang w:eastAsia="ru-RU"/>
        </w:rPr>
        <w:t>мож</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55"/>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pacing w:val="-1"/>
          <w:sz w:val="24"/>
          <w:szCs w:val="24"/>
          <w:lang w:eastAsia="ru-RU"/>
        </w:rPr>
        <w:t>у</w:t>
      </w:r>
      <w:r w:rsidRPr="004B0082">
        <w:rPr>
          <w:rFonts w:ascii="Times New Roman" w:eastAsia="Times New Roman" w:hAnsi="Times New Roman"/>
          <w:color w:val="000000"/>
          <w:sz w:val="24"/>
          <w:szCs w:val="24"/>
          <w:lang w:eastAsia="ru-RU"/>
        </w:rPr>
        <w:t>щ</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ствлять</w:t>
      </w:r>
      <w:r w:rsidRPr="004B0082">
        <w:rPr>
          <w:rFonts w:ascii="Times New Roman" w:eastAsia="Times New Roman" w:hAnsi="Times New Roman"/>
          <w:color w:val="000000"/>
          <w:spacing w:val="56"/>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ам</w:t>
      </w:r>
      <w:r w:rsidRPr="004B0082">
        <w:rPr>
          <w:rFonts w:ascii="Times New Roman" w:eastAsia="Times New Roman" w:hAnsi="Times New Roman"/>
          <w:color w:val="000000"/>
          <w:sz w:val="24"/>
          <w:szCs w:val="24"/>
          <w:lang w:eastAsia="ru-RU"/>
        </w:rPr>
        <w:t>оо</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3"/>
          <w:sz w:val="24"/>
          <w:szCs w:val="24"/>
          <w:lang w:eastAsia="ru-RU"/>
        </w:rPr>
        <w:t>к</w:t>
      </w:r>
      <w:r w:rsidRPr="004B0082">
        <w:rPr>
          <w:rFonts w:ascii="Times New Roman" w:eastAsia="Times New Roman" w:hAnsi="Times New Roman"/>
          <w:color w:val="000000"/>
          <w:sz w:val="24"/>
          <w:szCs w:val="24"/>
          <w:lang w:eastAsia="ru-RU"/>
        </w:rPr>
        <w:t>у сво</w:t>
      </w:r>
      <w:r w:rsidRPr="004B0082">
        <w:rPr>
          <w:rFonts w:ascii="Times New Roman" w:eastAsia="Times New Roman" w:hAnsi="Times New Roman"/>
          <w:color w:val="000000"/>
          <w:spacing w:val="-2"/>
          <w:sz w:val="24"/>
          <w:szCs w:val="24"/>
          <w:lang w:eastAsia="ru-RU"/>
        </w:rPr>
        <w:t>е</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дв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гатель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ой</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де</w:t>
      </w:r>
      <w:r w:rsidRPr="004B0082">
        <w:rPr>
          <w:rFonts w:ascii="Times New Roman" w:eastAsia="Times New Roman" w:hAnsi="Times New Roman"/>
          <w:color w:val="000000"/>
          <w:spacing w:val="-2"/>
          <w:sz w:val="24"/>
          <w:szCs w:val="24"/>
          <w:lang w:eastAsia="ru-RU"/>
        </w:rPr>
        <w:t>я</w:t>
      </w:r>
      <w:r w:rsidRPr="004B0082">
        <w:rPr>
          <w:rFonts w:ascii="Times New Roman" w:eastAsia="Times New Roman" w:hAnsi="Times New Roman"/>
          <w:color w:val="000000"/>
          <w:sz w:val="24"/>
          <w:szCs w:val="24"/>
          <w:lang w:eastAsia="ru-RU"/>
        </w:rPr>
        <w:t>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p>
    <w:p w:rsidR="00A93A12" w:rsidRPr="004B0082" w:rsidRDefault="00A93A12" w:rsidP="004B0082">
      <w:pPr>
        <w:widowControl w:val="0"/>
        <w:spacing w:after="0" w:line="240" w:lineRule="auto"/>
        <w:ind w:right="-50"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име</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18"/>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ча</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ые</w:t>
      </w:r>
      <w:r w:rsidRPr="004B0082">
        <w:rPr>
          <w:rFonts w:ascii="Times New Roman" w:eastAsia="Times New Roman" w:hAnsi="Times New Roman"/>
          <w:color w:val="000000"/>
          <w:spacing w:val="116"/>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дставления</w:t>
      </w:r>
      <w:r w:rsidRPr="004B0082">
        <w:rPr>
          <w:rFonts w:ascii="Times New Roman" w:eastAsia="Times New Roman" w:hAnsi="Times New Roman"/>
          <w:color w:val="000000"/>
          <w:spacing w:val="118"/>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1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равил</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20"/>
          <w:sz w:val="24"/>
          <w:szCs w:val="24"/>
          <w:lang w:eastAsia="ru-RU"/>
        </w:rPr>
        <w:t xml:space="preserve"> </w:t>
      </w:r>
      <w:r w:rsidRPr="004B0082">
        <w:rPr>
          <w:rFonts w:ascii="Times New Roman" w:eastAsia="Times New Roman" w:hAnsi="Times New Roman"/>
          <w:color w:val="000000"/>
          <w:sz w:val="24"/>
          <w:szCs w:val="24"/>
          <w:lang w:eastAsia="ru-RU"/>
        </w:rPr>
        <w:t>бе</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ного</w:t>
      </w:r>
      <w:r w:rsidRPr="004B0082">
        <w:rPr>
          <w:rFonts w:ascii="Times New Roman" w:eastAsia="Times New Roman" w:hAnsi="Times New Roman"/>
          <w:color w:val="000000"/>
          <w:spacing w:val="118"/>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18"/>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16"/>
          <w:sz w:val="24"/>
          <w:szCs w:val="24"/>
          <w:lang w:eastAsia="ru-RU"/>
        </w:rPr>
        <w:t xml:space="preserve"> </w:t>
      </w:r>
      <w:r w:rsidRPr="004B0082">
        <w:rPr>
          <w:rFonts w:ascii="Times New Roman" w:eastAsia="Times New Roman" w:hAnsi="Times New Roman"/>
          <w:color w:val="000000"/>
          <w:sz w:val="24"/>
          <w:szCs w:val="24"/>
          <w:lang w:eastAsia="ru-RU"/>
        </w:rPr>
        <w:t>двигател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ой деятель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xml:space="preserve">; о </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 xml:space="preserve">ом, </w:t>
      </w:r>
      <w:r w:rsidRPr="004B0082">
        <w:rPr>
          <w:rFonts w:ascii="Times New Roman" w:eastAsia="Times New Roman" w:hAnsi="Times New Roman"/>
          <w:color w:val="000000"/>
          <w:spacing w:val="-1"/>
          <w:sz w:val="24"/>
          <w:szCs w:val="24"/>
          <w:lang w:eastAsia="ru-RU"/>
        </w:rPr>
        <w:t>чт</w:t>
      </w:r>
      <w:r w:rsidRPr="004B0082">
        <w:rPr>
          <w:rFonts w:ascii="Times New Roman" w:eastAsia="Times New Roman" w:hAnsi="Times New Roman"/>
          <w:color w:val="000000"/>
          <w:sz w:val="24"/>
          <w:szCs w:val="24"/>
          <w:lang w:eastAsia="ru-RU"/>
        </w:rPr>
        <w:t>о такое здоровье, пон</w:t>
      </w:r>
      <w:r w:rsidRPr="004B0082">
        <w:rPr>
          <w:rFonts w:ascii="Times New Roman" w:eastAsia="Times New Roman" w:hAnsi="Times New Roman"/>
          <w:color w:val="000000"/>
          <w:spacing w:val="-1"/>
          <w:sz w:val="24"/>
          <w:szCs w:val="24"/>
          <w:lang w:eastAsia="ru-RU"/>
        </w:rPr>
        <w:t>им</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 xml:space="preserve">т, как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z w:val="24"/>
          <w:szCs w:val="24"/>
          <w:lang w:eastAsia="ru-RU"/>
        </w:rPr>
        <w:t>ддержат</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2"/>
          <w:sz w:val="24"/>
          <w:szCs w:val="24"/>
          <w:lang w:eastAsia="ru-RU"/>
        </w:rPr>
        <w:t>у</w:t>
      </w:r>
      <w:r w:rsidRPr="004B0082">
        <w:rPr>
          <w:rFonts w:ascii="Times New Roman" w:eastAsia="Times New Roman" w:hAnsi="Times New Roman"/>
          <w:color w:val="000000"/>
          <w:sz w:val="24"/>
          <w:szCs w:val="24"/>
          <w:lang w:eastAsia="ru-RU"/>
        </w:rPr>
        <w:t>кре</w:t>
      </w:r>
      <w:r w:rsidRPr="004B0082">
        <w:rPr>
          <w:rFonts w:ascii="Times New Roman" w:eastAsia="Times New Roman" w:hAnsi="Times New Roman"/>
          <w:color w:val="000000"/>
          <w:spacing w:val="1"/>
          <w:sz w:val="24"/>
          <w:szCs w:val="24"/>
          <w:lang w:eastAsia="ru-RU"/>
        </w:rPr>
        <w:t>пи</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ь 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3"/>
          <w:sz w:val="24"/>
          <w:szCs w:val="24"/>
          <w:lang w:eastAsia="ru-RU"/>
        </w:rPr>
        <w:t>о</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ранить е</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о;</w:t>
      </w:r>
    </w:p>
    <w:p w:rsidR="00A93A12" w:rsidRPr="004B0082" w:rsidRDefault="00A93A12" w:rsidP="004B0082">
      <w:pPr>
        <w:widowControl w:val="0"/>
        <w:spacing w:after="0" w:line="240" w:lineRule="auto"/>
        <w:ind w:right="-10"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вл</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де</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58"/>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доровьес</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ерегающ</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ми</w:t>
      </w:r>
      <w:r w:rsidRPr="004B0082">
        <w:rPr>
          <w:rFonts w:ascii="Times New Roman" w:eastAsia="Times New Roman" w:hAnsi="Times New Roman"/>
          <w:color w:val="000000"/>
          <w:spacing w:val="60"/>
          <w:sz w:val="24"/>
          <w:szCs w:val="24"/>
          <w:lang w:eastAsia="ru-RU"/>
        </w:rPr>
        <w:t xml:space="preserve"> </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мен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ями:</w:t>
      </w:r>
      <w:r w:rsidRPr="004B0082">
        <w:rPr>
          <w:rFonts w:ascii="Times New Roman" w:eastAsia="Times New Roman" w:hAnsi="Times New Roman"/>
          <w:color w:val="000000"/>
          <w:spacing w:val="58"/>
          <w:sz w:val="24"/>
          <w:szCs w:val="24"/>
          <w:lang w:eastAsia="ru-RU"/>
        </w:rPr>
        <w:t xml:space="preserve"> </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ками</w:t>
      </w:r>
      <w:r w:rsidRPr="004B0082">
        <w:rPr>
          <w:rFonts w:ascii="Times New Roman" w:eastAsia="Times New Roman" w:hAnsi="Times New Roman"/>
          <w:color w:val="000000"/>
          <w:spacing w:val="58"/>
          <w:sz w:val="24"/>
          <w:szCs w:val="24"/>
          <w:lang w:eastAsia="ru-RU"/>
        </w:rPr>
        <w:t xml:space="preserve"> </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чной</w:t>
      </w:r>
      <w:r w:rsidRPr="004B0082">
        <w:rPr>
          <w:rFonts w:ascii="Times New Roman" w:eastAsia="Times New Roman" w:hAnsi="Times New Roman"/>
          <w:color w:val="000000"/>
          <w:spacing w:val="59"/>
          <w:sz w:val="24"/>
          <w:szCs w:val="24"/>
          <w:lang w:eastAsia="ru-RU"/>
        </w:rPr>
        <w:t xml:space="preserve"> </w:t>
      </w:r>
      <w:r w:rsidRPr="004B0082">
        <w:rPr>
          <w:rFonts w:ascii="Times New Roman" w:eastAsia="Times New Roman" w:hAnsi="Times New Roman"/>
          <w:color w:val="000000"/>
          <w:sz w:val="24"/>
          <w:szCs w:val="24"/>
          <w:lang w:eastAsia="ru-RU"/>
        </w:rPr>
        <w:t>г</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гие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57"/>
          <w:sz w:val="24"/>
          <w:szCs w:val="24"/>
          <w:lang w:eastAsia="ru-RU"/>
        </w:rPr>
        <w:t xml:space="preserve"> </w:t>
      </w:r>
      <w:r w:rsidRPr="004B0082">
        <w:rPr>
          <w:rFonts w:ascii="Times New Roman" w:eastAsia="Times New Roman" w:hAnsi="Times New Roman"/>
          <w:color w:val="000000"/>
          <w:sz w:val="24"/>
          <w:szCs w:val="24"/>
          <w:lang w:eastAsia="ru-RU"/>
        </w:rPr>
        <w:t>мож</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58"/>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аботл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во от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оситься</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20"/>
          <w:sz w:val="24"/>
          <w:szCs w:val="24"/>
          <w:lang w:eastAsia="ru-RU"/>
        </w:rPr>
        <w:t xml:space="preserve"> </w:t>
      </w:r>
      <w:r w:rsidRPr="004B0082">
        <w:rPr>
          <w:rFonts w:ascii="Times New Roman" w:eastAsia="Times New Roman" w:hAnsi="Times New Roman"/>
          <w:color w:val="000000"/>
          <w:sz w:val="24"/>
          <w:szCs w:val="24"/>
          <w:lang w:eastAsia="ru-RU"/>
        </w:rPr>
        <w:t>своему</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pacing w:val="3"/>
          <w:sz w:val="24"/>
          <w:szCs w:val="24"/>
          <w:lang w:eastAsia="ru-RU"/>
        </w:rPr>
        <w:t>д</w:t>
      </w:r>
      <w:r w:rsidRPr="004B0082">
        <w:rPr>
          <w:rFonts w:ascii="Times New Roman" w:eastAsia="Times New Roman" w:hAnsi="Times New Roman"/>
          <w:color w:val="000000"/>
          <w:sz w:val="24"/>
          <w:szCs w:val="24"/>
          <w:lang w:eastAsia="ru-RU"/>
        </w:rPr>
        <w:t>оровью</w:t>
      </w:r>
      <w:r w:rsidRPr="004B0082">
        <w:rPr>
          <w:rFonts w:ascii="Times New Roman" w:eastAsia="Times New Roman" w:hAnsi="Times New Roman"/>
          <w:color w:val="000000"/>
          <w:spacing w:val="20"/>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доро</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ью</w:t>
      </w:r>
      <w:r w:rsidRPr="004B0082">
        <w:rPr>
          <w:rFonts w:ascii="Times New Roman" w:eastAsia="Times New Roman" w:hAnsi="Times New Roman"/>
          <w:color w:val="000000"/>
          <w:spacing w:val="19"/>
          <w:sz w:val="24"/>
          <w:szCs w:val="24"/>
          <w:lang w:eastAsia="ru-RU"/>
        </w:rPr>
        <w:t xml:space="preserve"> </w:t>
      </w:r>
      <w:r w:rsidRPr="004B0082">
        <w:rPr>
          <w:rFonts w:ascii="Times New Roman" w:eastAsia="Times New Roman" w:hAnsi="Times New Roman"/>
          <w:color w:val="000000"/>
          <w:spacing w:val="-1"/>
          <w:sz w:val="24"/>
          <w:szCs w:val="24"/>
          <w:lang w:eastAsia="ru-RU"/>
        </w:rPr>
        <w:t>ок</w:t>
      </w:r>
      <w:r w:rsidRPr="004B0082">
        <w:rPr>
          <w:rFonts w:ascii="Times New Roman" w:eastAsia="Times New Roman" w:hAnsi="Times New Roman"/>
          <w:color w:val="000000"/>
          <w:spacing w:val="1"/>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ж</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ющ</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9"/>
          <w:sz w:val="24"/>
          <w:szCs w:val="24"/>
          <w:lang w:eastAsia="ru-RU"/>
        </w:rPr>
        <w:t xml:space="preserve"> </w:t>
      </w:r>
      <w:r w:rsidRPr="004B0082">
        <w:rPr>
          <w:rFonts w:ascii="Times New Roman" w:eastAsia="Times New Roman" w:hAnsi="Times New Roman"/>
          <w:color w:val="000000"/>
          <w:sz w:val="24"/>
          <w:szCs w:val="24"/>
          <w:lang w:eastAsia="ru-RU"/>
        </w:rPr>
        <w:t>стремится</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z w:val="24"/>
          <w:szCs w:val="24"/>
          <w:lang w:eastAsia="ru-RU"/>
        </w:rPr>
        <w:t>оказать</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омощь</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оддерж</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 xml:space="preserve">у </w:t>
      </w:r>
      <w:r w:rsidRPr="004B0082">
        <w:rPr>
          <w:rFonts w:ascii="Times New Roman" w:eastAsia="Times New Roman" w:hAnsi="Times New Roman"/>
          <w:color w:val="000000"/>
          <w:sz w:val="24"/>
          <w:szCs w:val="24"/>
          <w:lang w:eastAsia="ru-RU"/>
        </w:rPr>
        <w:lastRenderedPageBreak/>
        <w:t>заболевшим людям;</w:t>
      </w:r>
    </w:p>
    <w:p w:rsidR="00A93A12" w:rsidRPr="004B0082" w:rsidRDefault="00A93A12" w:rsidP="004B0082">
      <w:pPr>
        <w:widowControl w:val="0"/>
        <w:spacing w:after="0" w:line="240" w:lineRule="auto"/>
        <w:ind w:right="-51"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37"/>
          <w:sz w:val="24"/>
          <w:szCs w:val="24"/>
          <w:lang w:eastAsia="ru-RU"/>
        </w:rPr>
        <w:t xml:space="preserve"> </w:t>
      </w:r>
      <w:r w:rsidRPr="004B0082">
        <w:rPr>
          <w:rFonts w:ascii="Times New Roman" w:eastAsia="Times New Roman" w:hAnsi="Times New Roman"/>
          <w:color w:val="000000"/>
          <w:sz w:val="24"/>
          <w:szCs w:val="24"/>
          <w:lang w:eastAsia="ru-RU"/>
        </w:rPr>
        <w:t>способен</w:t>
      </w:r>
      <w:r w:rsidRPr="004B0082">
        <w:rPr>
          <w:rFonts w:ascii="Times New Roman" w:eastAsia="Times New Roman" w:hAnsi="Times New Roman"/>
          <w:color w:val="000000"/>
          <w:spacing w:val="137"/>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37"/>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с</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щ</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твлен</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137"/>
          <w:sz w:val="24"/>
          <w:szCs w:val="24"/>
          <w:lang w:eastAsia="ru-RU"/>
        </w:rPr>
        <w:t xml:space="preserve"> </w:t>
      </w:r>
      <w:r w:rsidRPr="004B0082">
        <w:rPr>
          <w:rFonts w:ascii="Times New Roman" w:eastAsia="Times New Roman" w:hAnsi="Times New Roman"/>
          <w:color w:val="000000"/>
          <w:sz w:val="24"/>
          <w:szCs w:val="24"/>
          <w:lang w:eastAsia="ru-RU"/>
        </w:rPr>
        <w:t>соц</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аль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pacing w:val="136"/>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авигации</w:t>
      </w:r>
      <w:r w:rsidRPr="004B0082">
        <w:rPr>
          <w:rFonts w:ascii="Times New Roman" w:eastAsia="Times New Roman" w:hAnsi="Times New Roman"/>
          <w:color w:val="000000"/>
          <w:spacing w:val="136"/>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36"/>
          <w:sz w:val="24"/>
          <w:szCs w:val="24"/>
          <w:lang w:eastAsia="ru-RU"/>
        </w:rPr>
        <w:t xml:space="preserve"> </w:t>
      </w:r>
      <w:r w:rsidRPr="004B0082">
        <w:rPr>
          <w:rFonts w:ascii="Times New Roman" w:eastAsia="Times New Roman" w:hAnsi="Times New Roman"/>
          <w:color w:val="000000"/>
          <w:sz w:val="24"/>
          <w:szCs w:val="24"/>
          <w:lang w:eastAsia="ru-RU"/>
        </w:rPr>
        <w:t>соблюден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13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рав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л безо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асности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в р</w:t>
      </w:r>
      <w:r w:rsidRPr="004B0082">
        <w:rPr>
          <w:rFonts w:ascii="Times New Roman" w:eastAsia="Times New Roman" w:hAnsi="Times New Roman"/>
          <w:color w:val="000000"/>
          <w:spacing w:val="-1"/>
          <w:sz w:val="24"/>
          <w:szCs w:val="24"/>
          <w:lang w:eastAsia="ru-RU"/>
        </w:rPr>
        <w:t>еа</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 xml:space="preserve">м и </w:t>
      </w:r>
      <w:r w:rsidRPr="004B0082">
        <w:rPr>
          <w:rFonts w:ascii="Times New Roman" w:eastAsia="Times New Roman" w:hAnsi="Times New Roman"/>
          <w:color w:val="000000"/>
          <w:spacing w:val="1"/>
          <w:sz w:val="24"/>
          <w:szCs w:val="24"/>
          <w:lang w:eastAsia="ru-RU"/>
        </w:rPr>
        <w:t>ци</w:t>
      </w:r>
      <w:r w:rsidRPr="004B0082">
        <w:rPr>
          <w:rFonts w:ascii="Times New Roman" w:eastAsia="Times New Roman" w:hAnsi="Times New Roman"/>
          <w:color w:val="000000"/>
          <w:sz w:val="24"/>
          <w:szCs w:val="24"/>
          <w:lang w:eastAsia="ru-RU"/>
        </w:rPr>
        <w:t>фровом взаимод</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йствии;</w:t>
      </w:r>
    </w:p>
    <w:p w:rsidR="00A93A12" w:rsidRPr="004B0082" w:rsidRDefault="00A93A12" w:rsidP="004B0082">
      <w:pPr>
        <w:widowControl w:val="0"/>
        <w:spacing w:after="0" w:line="240" w:lineRule="auto"/>
        <w:ind w:left="709" w:right="-20"/>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 в</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ражено с</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z w:val="24"/>
          <w:szCs w:val="24"/>
          <w:lang w:eastAsia="ru-RU"/>
        </w:rPr>
        <w:t>ремление зан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ся соц</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ал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но зна</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имой</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деятел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остью;</w:t>
      </w:r>
    </w:p>
    <w:p w:rsidR="00A93A12" w:rsidRPr="004B0082" w:rsidRDefault="00A93A12" w:rsidP="004B0082">
      <w:pPr>
        <w:widowControl w:val="0"/>
        <w:spacing w:after="0" w:line="240" w:lineRule="auto"/>
        <w:ind w:right="-13"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08"/>
          <w:sz w:val="24"/>
          <w:szCs w:val="24"/>
          <w:lang w:eastAsia="ru-RU"/>
        </w:rPr>
        <w:t xml:space="preserve"> </w:t>
      </w:r>
      <w:r w:rsidRPr="004B0082">
        <w:rPr>
          <w:rFonts w:ascii="Times New Roman" w:eastAsia="Times New Roman" w:hAnsi="Times New Roman"/>
          <w:color w:val="000000"/>
          <w:sz w:val="24"/>
          <w:szCs w:val="24"/>
          <w:lang w:eastAsia="ru-RU"/>
        </w:rPr>
        <w:t>владе</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08"/>
          <w:sz w:val="24"/>
          <w:szCs w:val="24"/>
          <w:lang w:eastAsia="ru-RU"/>
        </w:rPr>
        <w:t xml:space="preserve"> </w:t>
      </w:r>
      <w:r w:rsidRPr="004B0082">
        <w:rPr>
          <w:rFonts w:ascii="Times New Roman" w:eastAsia="Times New Roman" w:hAnsi="Times New Roman"/>
          <w:color w:val="000000"/>
          <w:sz w:val="24"/>
          <w:szCs w:val="24"/>
          <w:lang w:eastAsia="ru-RU"/>
        </w:rPr>
        <w:t>ср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ства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08"/>
          <w:sz w:val="24"/>
          <w:szCs w:val="24"/>
          <w:lang w:eastAsia="ru-RU"/>
        </w:rPr>
        <w:t xml:space="preserve"> </w:t>
      </w:r>
      <w:r w:rsidRPr="004B0082">
        <w:rPr>
          <w:rFonts w:ascii="Times New Roman" w:eastAsia="Times New Roman" w:hAnsi="Times New Roman"/>
          <w:color w:val="000000"/>
          <w:sz w:val="24"/>
          <w:szCs w:val="24"/>
          <w:lang w:eastAsia="ru-RU"/>
        </w:rPr>
        <w:t>обще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08"/>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06"/>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особ</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ми</w:t>
      </w:r>
      <w:r w:rsidRPr="004B0082">
        <w:rPr>
          <w:rFonts w:ascii="Times New Roman" w:eastAsia="Times New Roman" w:hAnsi="Times New Roman"/>
          <w:color w:val="000000"/>
          <w:spacing w:val="108"/>
          <w:sz w:val="24"/>
          <w:szCs w:val="24"/>
          <w:lang w:eastAsia="ru-RU"/>
        </w:rPr>
        <w:t xml:space="preserve"> </w:t>
      </w:r>
      <w:r w:rsidRPr="004B0082">
        <w:rPr>
          <w:rFonts w:ascii="Times New Roman" w:eastAsia="Times New Roman" w:hAnsi="Times New Roman"/>
          <w:color w:val="000000"/>
          <w:sz w:val="24"/>
          <w:szCs w:val="24"/>
          <w:lang w:eastAsia="ru-RU"/>
        </w:rPr>
        <w:t>вза</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модейс</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z w:val="24"/>
          <w:szCs w:val="24"/>
          <w:lang w:eastAsia="ru-RU"/>
        </w:rPr>
        <w:t>вия</w:t>
      </w:r>
      <w:r w:rsidRPr="004B0082">
        <w:rPr>
          <w:rFonts w:ascii="Times New Roman" w:eastAsia="Times New Roman" w:hAnsi="Times New Roman"/>
          <w:color w:val="000000"/>
          <w:spacing w:val="108"/>
          <w:sz w:val="24"/>
          <w:szCs w:val="24"/>
          <w:lang w:eastAsia="ru-RU"/>
        </w:rPr>
        <w:t xml:space="preserve"> </w:t>
      </w:r>
      <w:r w:rsidRPr="004B0082">
        <w:rPr>
          <w:rFonts w:ascii="Times New Roman" w:eastAsia="Times New Roman" w:hAnsi="Times New Roman"/>
          <w:color w:val="000000"/>
          <w:sz w:val="24"/>
          <w:szCs w:val="24"/>
          <w:lang w:eastAsia="ru-RU"/>
        </w:rPr>
        <w:t>со</w:t>
      </w:r>
      <w:r w:rsidRPr="004B0082">
        <w:rPr>
          <w:rFonts w:ascii="Times New Roman" w:eastAsia="Times New Roman" w:hAnsi="Times New Roman"/>
          <w:color w:val="000000"/>
          <w:spacing w:val="107"/>
          <w:sz w:val="24"/>
          <w:szCs w:val="24"/>
          <w:lang w:eastAsia="ru-RU"/>
        </w:rPr>
        <w:t xml:space="preserve"> </w:t>
      </w:r>
      <w:r w:rsidRPr="004B0082">
        <w:rPr>
          <w:rFonts w:ascii="Times New Roman" w:eastAsia="Times New Roman" w:hAnsi="Times New Roman"/>
          <w:color w:val="000000"/>
          <w:sz w:val="24"/>
          <w:szCs w:val="24"/>
          <w:lang w:eastAsia="ru-RU"/>
        </w:rPr>
        <w:t>взрослыми</w:t>
      </w:r>
      <w:r w:rsidRPr="004B0082">
        <w:rPr>
          <w:rFonts w:ascii="Times New Roman" w:eastAsia="Times New Roman" w:hAnsi="Times New Roman"/>
          <w:color w:val="000000"/>
          <w:spacing w:val="105"/>
          <w:sz w:val="24"/>
          <w:szCs w:val="24"/>
          <w:lang w:eastAsia="ru-RU"/>
        </w:rPr>
        <w:t xml:space="preserve"> </w:t>
      </w:r>
      <w:r w:rsidRPr="004B0082">
        <w:rPr>
          <w:rFonts w:ascii="Times New Roman" w:eastAsia="Times New Roman" w:hAnsi="Times New Roman"/>
          <w:color w:val="000000"/>
          <w:sz w:val="24"/>
          <w:szCs w:val="24"/>
          <w:lang w:eastAsia="ru-RU"/>
        </w:rPr>
        <w:t>и св</w:t>
      </w:r>
      <w:r w:rsidRPr="004B0082">
        <w:rPr>
          <w:rFonts w:ascii="Times New Roman" w:eastAsia="Times New Roman" w:hAnsi="Times New Roman"/>
          <w:color w:val="000000"/>
          <w:spacing w:val="-2"/>
          <w:sz w:val="24"/>
          <w:szCs w:val="24"/>
          <w:lang w:eastAsia="ru-RU"/>
        </w:rPr>
        <w:t>е</w:t>
      </w:r>
      <w:r w:rsidRPr="004B0082">
        <w:rPr>
          <w:rFonts w:ascii="Times New Roman" w:eastAsia="Times New Roman" w:hAnsi="Times New Roman"/>
          <w:color w:val="000000"/>
          <w:sz w:val="24"/>
          <w:szCs w:val="24"/>
          <w:lang w:eastAsia="ru-RU"/>
        </w:rPr>
        <w:t>рст</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ками;</w:t>
      </w:r>
      <w:r w:rsidRPr="004B0082">
        <w:rPr>
          <w:rFonts w:ascii="Times New Roman" w:eastAsia="Times New Roman" w:hAnsi="Times New Roman"/>
          <w:color w:val="000000"/>
          <w:spacing w:val="66"/>
          <w:sz w:val="24"/>
          <w:szCs w:val="24"/>
          <w:lang w:eastAsia="ru-RU"/>
        </w:rPr>
        <w:t xml:space="preserve"> </w:t>
      </w:r>
      <w:r w:rsidRPr="004B0082">
        <w:rPr>
          <w:rFonts w:ascii="Times New Roman" w:eastAsia="Times New Roman" w:hAnsi="Times New Roman"/>
          <w:color w:val="000000"/>
          <w:sz w:val="24"/>
          <w:szCs w:val="24"/>
          <w:lang w:eastAsia="ru-RU"/>
        </w:rPr>
        <w:t>способен</w:t>
      </w:r>
      <w:r w:rsidRPr="004B0082">
        <w:rPr>
          <w:rFonts w:ascii="Times New Roman" w:eastAsia="Times New Roman" w:hAnsi="Times New Roman"/>
          <w:color w:val="000000"/>
          <w:spacing w:val="64"/>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ть</w:t>
      </w:r>
      <w:r w:rsidRPr="004B0082">
        <w:rPr>
          <w:rFonts w:ascii="Times New Roman" w:eastAsia="Times New Roman" w:hAnsi="Times New Roman"/>
          <w:color w:val="000000"/>
          <w:spacing w:val="63"/>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68"/>
          <w:sz w:val="24"/>
          <w:szCs w:val="24"/>
          <w:lang w:eastAsia="ru-RU"/>
        </w:rPr>
        <w:t xml:space="preserve"> </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читывать</w:t>
      </w:r>
      <w:r w:rsidRPr="004B0082">
        <w:rPr>
          <w:rFonts w:ascii="Times New Roman" w:eastAsia="Times New Roman" w:hAnsi="Times New Roman"/>
          <w:color w:val="000000"/>
          <w:spacing w:val="65"/>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нтер</w:t>
      </w:r>
      <w:r w:rsidRPr="004B0082">
        <w:rPr>
          <w:rFonts w:ascii="Times New Roman" w:eastAsia="Times New Roman" w:hAnsi="Times New Roman"/>
          <w:color w:val="000000"/>
          <w:spacing w:val="-1"/>
          <w:sz w:val="24"/>
          <w:szCs w:val="24"/>
          <w:lang w:eastAsia="ru-RU"/>
        </w:rPr>
        <w:t>ес</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64"/>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65"/>
          <w:sz w:val="24"/>
          <w:szCs w:val="24"/>
          <w:lang w:eastAsia="ru-RU"/>
        </w:rPr>
        <w:t xml:space="preserve"> </w:t>
      </w:r>
      <w:r w:rsidRPr="004B0082">
        <w:rPr>
          <w:rFonts w:ascii="Times New Roman" w:eastAsia="Times New Roman" w:hAnsi="Times New Roman"/>
          <w:color w:val="000000"/>
          <w:spacing w:val="2"/>
          <w:sz w:val="24"/>
          <w:szCs w:val="24"/>
          <w:lang w:eastAsia="ru-RU"/>
        </w:rPr>
        <w:t>ч</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z w:val="24"/>
          <w:szCs w:val="24"/>
          <w:lang w:eastAsia="ru-RU"/>
        </w:rPr>
        <w:t>ва</w:t>
      </w:r>
      <w:r w:rsidRPr="004B0082">
        <w:rPr>
          <w:rFonts w:ascii="Times New Roman" w:eastAsia="Times New Roman" w:hAnsi="Times New Roman"/>
          <w:color w:val="000000"/>
          <w:spacing w:val="63"/>
          <w:sz w:val="24"/>
          <w:szCs w:val="24"/>
          <w:lang w:eastAsia="ru-RU"/>
        </w:rPr>
        <w:t xml:space="preserve"> </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ги</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65"/>
          <w:sz w:val="24"/>
          <w:szCs w:val="24"/>
          <w:lang w:eastAsia="ru-RU"/>
        </w:rPr>
        <w:t xml:space="preserve"> </w:t>
      </w:r>
      <w:r w:rsidRPr="004B0082">
        <w:rPr>
          <w:rFonts w:ascii="Times New Roman" w:eastAsia="Times New Roman" w:hAnsi="Times New Roman"/>
          <w:color w:val="000000"/>
          <w:sz w:val="24"/>
          <w:szCs w:val="24"/>
          <w:lang w:eastAsia="ru-RU"/>
        </w:rPr>
        <w:t>договарив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ся</w:t>
      </w:r>
      <w:r w:rsidRPr="004B0082">
        <w:rPr>
          <w:rFonts w:ascii="Times New Roman" w:eastAsia="Times New Roman" w:hAnsi="Times New Roman"/>
          <w:color w:val="000000"/>
          <w:spacing w:val="64"/>
          <w:sz w:val="24"/>
          <w:szCs w:val="24"/>
          <w:lang w:eastAsia="ru-RU"/>
        </w:rPr>
        <w:t xml:space="preserve"> </w:t>
      </w:r>
      <w:r w:rsidRPr="004B0082">
        <w:rPr>
          <w:rFonts w:ascii="Times New Roman" w:eastAsia="Times New Roman" w:hAnsi="Times New Roman"/>
          <w:color w:val="000000"/>
          <w:sz w:val="24"/>
          <w:szCs w:val="24"/>
          <w:lang w:eastAsia="ru-RU"/>
        </w:rPr>
        <w:t>и д</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жить</w:t>
      </w:r>
      <w:r w:rsidRPr="004B0082">
        <w:rPr>
          <w:rFonts w:ascii="Times New Roman" w:eastAsia="Times New Roman" w:hAnsi="Times New Roman"/>
          <w:color w:val="000000"/>
          <w:spacing w:val="112"/>
          <w:sz w:val="24"/>
          <w:szCs w:val="24"/>
          <w:lang w:eastAsia="ru-RU"/>
        </w:rPr>
        <w:t xml:space="preserve"> </w:t>
      </w:r>
      <w:r w:rsidRPr="004B0082">
        <w:rPr>
          <w:rFonts w:ascii="Times New Roman" w:eastAsia="Times New Roman" w:hAnsi="Times New Roman"/>
          <w:color w:val="000000"/>
          <w:sz w:val="24"/>
          <w:szCs w:val="24"/>
          <w:lang w:eastAsia="ru-RU"/>
        </w:rPr>
        <w:t>со</w:t>
      </w:r>
      <w:r w:rsidRPr="004B0082">
        <w:rPr>
          <w:rFonts w:ascii="Times New Roman" w:eastAsia="Times New Roman" w:hAnsi="Times New Roman"/>
          <w:color w:val="000000"/>
          <w:spacing w:val="109"/>
          <w:sz w:val="24"/>
          <w:szCs w:val="24"/>
          <w:lang w:eastAsia="ru-RU"/>
        </w:rPr>
        <w:t xml:space="preserve"> </w:t>
      </w:r>
      <w:r w:rsidRPr="004B0082">
        <w:rPr>
          <w:rFonts w:ascii="Times New Roman" w:eastAsia="Times New Roman" w:hAnsi="Times New Roman"/>
          <w:color w:val="000000"/>
          <w:sz w:val="24"/>
          <w:szCs w:val="24"/>
          <w:lang w:eastAsia="ru-RU"/>
        </w:rPr>
        <w:t>св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ник</w:t>
      </w:r>
      <w:r w:rsidRPr="004B0082">
        <w:rPr>
          <w:rFonts w:ascii="Times New Roman" w:eastAsia="Times New Roman" w:hAnsi="Times New Roman"/>
          <w:color w:val="000000"/>
          <w:sz w:val="24"/>
          <w:szCs w:val="24"/>
          <w:lang w:eastAsia="ru-RU"/>
        </w:rPr>
        <w:t>ами;</w:t>
      </w:r>
      <w:r w:rsidRPr="004B0082">
        <w:rPr>
          <w:rFonts w:ascii="Times New Roman" w:eastAsia="Times New Roman" w:hAnsi="Times New Roman"/>
          <w:color w:val="000000"/>
          <w:spacing w:val="111"/>
          <w:sz w:val="24"/>
          <w:szCs w:val="24"/>
          <w:lang w:eastAsia="ru-RU"/>
        </w:rPr>
        <w:t xml:space="preserve"> </w:t>
      </w:r>
      <w:r w:rsidRPr="004B0082">
        <w:rPr>
          <w:rFonts w:ascii="Times New Roman" w:eastAsia="Times New Roman" w:hAnsi="Times New Roman"/>
          <w:color w:val="000000"/>
          <w:sz w:val="24"/>
          <w:szCs w:val="24"/>
          <w:lang w:eastAsia="ru-RU"/>
        </w:rPr>
        <w:t>стара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тся</w:t>
      </w:r>
      <w:r w:rsidRPr="004B0082">
        <w:rPr>
          <w:rFonts w:ascii="Times New Roman" w:eastAsia="Times New Roman" w:hAnsi="Times New Roman"/>
          <w:color w:val="000000"/>
          <w:spacing w:val="110"/>
          <w:sz w:val="24"/>
          <w:szCs w:val="24"/>
          <w:lang w:eastAsia="ru-RU"/>
        </w:rPr>
        <w:t xml:space="preserve"> </w:t>
      </w:r>
      <w:r w:rsidRPr="004B0082">
        <w:rPr>
          <w:rFonts w:ascii="Times New Roman" w:eastAsia="Times New Roman" w:hAnsi="Times New Roman"/>
          <w:color w:val="000000"/>
          <w:sz w:val="24"/>
          <w:szCs w:val="24"/>
          <w:lang w:eastAsia="ru-RU"/>
        </w:rPr>
        <w:t>разр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шать</w:t>
      </w:r>
      <w:r w:rsidRPr="004B0082">
        <w:rPr>
          <w:rFonts w:ascii="Times New Roman" w:eastAsia="Times New Roman" w:hAnsi="Times New Roman"/>
          <w:color w:val="000000"/>
          <w:spacing w:val="111"/>
          <w:sz w:val="24"/>
          <w:szCs w:val="24"/>
          <w:lang w:eastAsia="ru-RU"/>
        </w:rPr>
        <w:t xml:space="preserve"> </w:t>
      </w:r>
      <w:r w:rsidRPr="004B0082">
        <w:rPr>
          <w:rFonts w:ascii="Times New Roman" w:eastAsia="Times New Roman" w:hAnsi="Times New Roman"/>
          <w:color w:val="000000"/>
          <w:sz w:val="24"/>
          <w:szCs w:val="24"/>
          <w:lang w:eastAsia="ru-RU"/>
        </w:rPr>
        <w:t>во</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аю</w:t>
      </w:r>
      <w:r w:rsidRPr="004B0082">
        <w:rPr>
          <w:rFonts w:ascii="Times New Roman" w:eastAsia="Times New Roman" w:hAnsi="Times New Roman"/>
          <w:color w:val="000000"/>
          <w:spacing w:val="-1"/>
          <w:sz w:val="24"/>
          <w:szCs w:val="24"/>
          <w:lang w:eastAsia="ru-RU"/>
        </w:rPr>
        <w:t>щ</w:t>
      </w:r>
      <w:r w:rsidRPr="004B0082">
        <w:rPr>
          <w:rFonts w:ascii="Times New Roman" w:eastAsia="Times New Roman" w:hAnsi="Times New Roman"/>
          <w:color w:val="000000"/>
          <w:sz w:val="24"/>
          <w:szCs w:val="24"/>
          <w:lang w:eastAsia="ru-RU"/>
        </w:rPr>
        <w:t>ие</w:t>
      </w:r>
      <w:r w:rsidRPr="004B0082">
        <w:rPr>
          <w:rFonts w:ascii="Times New Roman" w:eastAsia="Times New Roman" w:hAnsi="Times New Roman"/>
          <w:color w:val="000000"/>
          <w:spacing w:val="109"/>
          <w:sz w:val="24"/>
          <w:szCs w:val="24"/>
          <w:lang w:eastAsia="ru-RU"/>
        </w:rPr>
        <w:t xml:space="preserve"> </w:t>
      </w:r>
      <w:r w:rsidRPr="004B0082">
        <w:rPr>
          <w:rFonts w:ascii="Times New Roman" w:eastAsia="Times New Roman" w:hAnsi="Times New Roman"/>
          <w:color w:val="000000"/>
          <w:sz w:val="24"/>
          <w:szCs w:val="24"/>
          <w:lang w:eastAsia="ru-RU"/>
        </w:rPr>
        <w:t>конф</w:t>
      </w:r>
      <w:r w:rsidRPr="004B0082">
        <w:rPr>
          <w:rFonts w:ascii="Times New Roman" w:eastAsia="Times New Roman" w:hAnsi="Times New Roman"/>
          <w:color w:val="000000"/>
          <w:spacing w:val="1"/>
          <w:sz w:val="24"/>
          <w:szCs w:val="24"/>
          <w:lang w:eastAsia="ru-RU"/>
        </w:rPr>
        <w:t>л</w:t>
      </w:r>
      <w:r w:rsidRPr="004B0082">
        <w:rPr>
          <w:rFonts w:ascii="Times New Roman" w:eastAsia="Times New Roman" w:hAnsi="Times New Roman"/>
          <w:color w:val="000000"/>
          <w:sz w:val="24"/>
          <w:szCs w:val="24"/>
          <w:lang w:eastAsia="ru-RU"/>
        </w:rPr>
        <w:t>икты</w:t>
      </w:r>
      <w:r w:rsidRPr="004B0082">
        <w:rPr>
          <w:rFonts w:ascii="Times New Roman" w:eastAsia="Times New Roman" w:hAnsi="Times New Roman"/>
          <w:color w:val="000000"/>
          <w:spacing w:val="110"/>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нст</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7"/>
          <w:sz w:val="24"/>
          <w:szCs w:val="24"/>
          <w:lang w:eastAsia="ru-RU"/>
        </w:rPr>
        <w:t>у</w:t>
      </w:r>
      <w:r w:rsidRPr="004B0082">
        <w:rPr>
          <w:rFonts w:ascii="Times New Roman" w:eastAsia="Times New Roman" w:hAnsi="Times New Roman"/>
          <w:color w:val="000000"/>
          <w:sz w:val="24"/>
          <w:szCs w:val="24"/>
          <w:lang w:eastAsia="ru-RU"/>
        </w:rPr>
        <w:t>кт</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ыми способа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и;</w:t>
      </w:r>
    </w:p>
    <w:p w:rsidR="00A93A12" w:rsidRPr="004B0082" w:rsidRDefault="00A93A12" w:rsidP="004B0082">
      <w:pPr>
        <w:widowControl w:val="0"/>
        <w:spacing w:after="0" w:line="240" w:lineRule="auto"/>
        <w:ind w:right="-50"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z w:val="24"/>
          <w:szCs w:val="24"/>
          <w:lang w:eastAsia="ru-RU"/>
        </w:rPr>
        <w:t>способен</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он</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ть</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z w:val="24"/>
          <w:szCs w:val="24"/>
          <w:lang w:eastAsia="ru-RU"/>
        </w:rPr>
        <w:t>свои</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z w:val="24"/>
          <w:szCs w:val="24"/>
          <w:lang w:eastAsia="ru-RU"/>
        </w:rPr>
        <w:t>переживан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ч</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16"/>
          <w:sz w:val="24"/>
          <w:szCs w:val="24"/>
          <w:lang w:eastAsia="ru-RU"/>
        </w:rPr>
        <w:t xml:space="preserve"> </w:t>
      </w:r>
      <w:r w:rsidRPr="004B0082">
        <w:rPr>
          <w:rFonts w:ascii="Times New Roman" w:eastAsia="Times New Roman" w:hAnsi="Times New Roman"/>
          <w:color w:val="000000"/>
          <w:sz w:val="24"/>
          <w:szCs w:val="24"/>
          <w:lang w:eastAsia="ru-RU"/>
        </w:rPr>
        <w:t>их</w:t>
      </w:r>
      <w:r w:rsidRPr="004B0082">
        <w:rPr>
          <w:rFonts w:ascii="Times New Roman" w:eastAsia="Times New Roman" w:hAnsi="Times New Roman"/>
          <w:color w:val="000000"/>
          <w:spacing w:val="18"/>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зни</w:t>
      </w:r>
      <w:r w:rsidRPr="004B0082">
        <w:rPr>
          <w:rFonts w:ascii="Times New Roman" w:eastAsia="Times New Roman" w:hAnsi="Times New Roman"/>
          <w:color w:val="000000"/>
          <w:spacing w:val="-1"/>
          <w:sz w:val="24"/>
          <w:szCs w:val="24"/>
          <w:lang w:eastAsia="ru-RU"/>
        </w:rPr>
        <w:t>кн</w:t>
      </w:r>
      <w:r w:rsidRPr="004B0082">
        <w:rPr>
          <w:rFonts w:ascii="Times New Roman" w:eastAsia="Times New Roman" w:hAnsi="Times New Roman"/>
          <w:color w:val="000000"/>
          <w:sz w:val="24"/>
          <w:szCs w:val="24"/>
          <w:lang w:eastAsia="ru-RU"/>
        </w:rPr>
        <w:t>ов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ров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ть свое</w:t>
      </w:r>
      <w:r w:rsidRPr="004B0082">
        <w:rPr>
          <w:rFonts w:ascii="Times New Roman" w:eastAsia="Times New Roman" w:hAnsi="Times New Roman"/>
          <w:color w:val="000000"/>
          <w:spacing w:val="1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оведение</w:t>
      </w:r>
      <w:r w:rsidRPr="004B0082">
        <w:rPr>
          <w:rFonts w:ascii="Times New Roman" w:eastAsia="Times New Roman" w:hAnsi="Times New Roman"/>
          <w:color w:val="000000"/>
          <w:spacing w:val="20"/>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4"/>
          <w:sz w:val="24"/>
          <w:szCs w:val="24"/>
          <w:lang w:eastAsia="ru-RU"/>
        </w:rPr>
        <w:t>с</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2"/>
          <w:sz w:val="24"/>
          <w:szCs w:val="24"/>
          <w:lang w:eastAsia="ru-RU"/>
        </w:rPr>
        <w:t>щ</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твлять</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z w:val="24"/>
          <w:szCs w:val="24"/>
          <w:lang w:eastAsia="ru-RU"/>
        </w:rPr>
        <w:t>выбор</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z w:val="24"/>
          <w:szCs w:val="24"/>
          <w:lang w:eastAsia="ru-RU"/>
        </w:rPr>
        <w:t>со</w:t>
      </w:r>
      <w:r w:rsidRPr="004B0082">
        <w:rPr>
          <w:rFonts w:ascii="Times New Roman" w:eastAsia="Times New Roman" w:hAnsi="Times New Roman"/>
          <w:color w:val="000000"/>
          <w:spacing w:val="1"/>
          <w:sz w:val="24"/>
          <w:szCs w:val="24"/>
          <w:lang w:eastAsia="ru-RU"/>
        </w:rPr>
        <w:t>ци</w:t>
      </w:r>
      <w:r w:rsidRPr="004B0082">
        <w:rPr>
          <w:rFonts w:ascii="Times New Roman" w:eastAsia="Times New Roman" w:hAnsi="Times New Roman"/>
          <w:color w:val="000000"/>
          <w:sz w:val="24"/>
          <w:szCs w:val="24"/>
          <w:lang w:eastAsia="ru-RU"/>
        </w:rPr>
        <w:t>аль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z w:val="24"/>
          <w:szCs w:val="24"/>
          <w:lang w:eastAsia="ru-RU"/>
        </w:rPr>
        <w:t>одобряемых</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z w:val="24"/>
          <w:szCs w:val="24"/>
          <w:lang w:eastAsia="ru-RU"/>
        </w:rPr>
        <w:t>дейс</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вий</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z w:val="24"/>
          <w:szCs w:val="24"/>
          <w:lang w:eastAsia="ru-RU"/>
        </w:rPr>
        <w:t>конкретн</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23"/>
          <w:sz w:val="24"/>
          <w:szCs w:val="24"/>
          <w:lang w:eastAsia="ru-RU"/>
        </w:rPr>
        <w:t xml:space="preserve"> </w:t>
      </w:r>
      <w:r w:rsidRPr="004B0082">
        <w:rPr>
          <w:rFonts w:ascii="Times New Roman" w:eastAsia="Times New Roman" w:hAnsi="Times New Roman"/>
          <w:color w:val="000000"/>
          <w:sz w:val="24"/>
          <w:szCs w:val="24"/>
          <w:lang w:eastAsia="ru-RU"/>
        </w:rPr>
        <w:t>си</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1"/>
          <w:sz w:val="24"/>
          <w:szCs w:val="24"/>
          <w:lang w:eastAsia="ru-RU"/>
        </w:rPr>
        <w:t>ци</w:t>
      </w:r>
      <w:r w:rsidRPr="004B0082">
        <w:rPr>
          <w:rFonts w:ascii="Times New Roman" w:eastAsia="Times New Roman" w:hAnsi="Times New Roman"/>
          <w:color w:val="000000"/>
          <w:spacing w:val="-2"/>
          <w:sz w:val="24"/>
          <w:szCs w:val="24"/>
          <w:lang w:eastAsia="ru-RU"/>
        </w:rPr>
        <w:t>я</w:t>
      </w:r>
      <w:r w:rsidRPr="004B0082">
        <w:rPr>
          <w:rFonts w:ascii="Times New Roman" w:eastAsia="Times New Roman" w:hAnsi="Times New Roman"/>
          <w:color w:val="000000"/>
          <w:sz w:val="24"/>
          <w:szCs w:val="24"/>
          <w:lang w:eastAsia="ru-RU"/>
        </w:rPr>
        <w:t>х, обосновыв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ть</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 xml:space="preserve">свои </w:t>
      </w:r>
      <w:r w:rsidRPr="004B0082">
        <w:rPr>
          <w:rFonts w:ascii="Times New Roman" w:eastAsia="Times New Roman" w:hAnsi="Times New Roman"/>
          <w:color w:val="000000"/>
          <w:spacing w:val="2"/>
          <w:sz w:val="24"/>
          <w:szCs w:val="24"/>
          <w:lang w:eastAsia="ru-RU"/>
        </w:rPr>
        <w:t>ц</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ые ориентаци</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p>
    <w:p w:rsidR="00A93A12" w:rsidRPr="004B0082" w:rsidRDefault="00A93A12" w:rsidP="004B0082">
      <w:pPr>
        <w:widowControl w:val="0"/>
        <w:spacing w:after="0" w:line="240" w:lineRule="auto"/>
        <w:ind w:right="-48"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 xml:space="preserve">ок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 xml:space="preserve">роявляет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олож</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ое от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оше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ие</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к ми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 xml:space="preserve">, </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z w:val="24"/>
          <w:szCs w:val="24"/>
          <w:lang w:eastAsia="ru-RU"/>
        </w:rPr>
        <w:t>аз</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ым видам</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да, д</w:t>
      </w:r>
      <w:r w:rsidRPr="004B0082">
        <w:rPr>
          <w:rFonts w:ascii="Times New Roman" w:eastAsia="Times New Roman" w:hAnsi="Times New Roman"/>
          <w:color w:val="000000"/>
          <w:spacing w:val="4"/>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гим людям и само</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се</w:t>
      </w:r>
      <w:r w:rsidRPr="004B0082">
        <w:rPr>
          <w:rFonts w:ascii="Times New Roman" w:eastAsia="Times New Roman" w:hAnsi="Times New Roman"/>
          <w:color w:val="000000"/>
          <w:sz w:val="24"/>
          <w:szCs w:val="24"/>
          <w:lang w:eastAsia="ru-RU"/>
        </w:rPr>
        <w:t>бе;</w:t>
      </w:r>
    </w:p>
    <w:p w:rsidR="00A93A12" w:rsidRPr="004B0082" w:rsidRDefault="00A93A12" w:rsidP="004B0082">
      <w:pPr>
        <w:widowControl w:val="0"/>
        <w:spacing w:after="0" w:line="240" w:lineRule="auto"/>
        <w:ind w:left="709" w:right="-20"/>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 стремится со</w:t>
      </w:r>
      <w:r w:rsidRPr="004B0082">
        <w:rPr>
          <w:rFonts w:ascii="Times New Roman" w:eastAsia="Times New Roman" w:hAnsi="Times New Roman"/>
          <w:color w:val="000000"/>
          <w:spacing w:val="1"/>
          <w:sz w:val="24"/>
          <w:szCs w:val="24"/>
          <w:lang w:eastAsia="ru-RU"/>
        </w:rPr>
        <w:t>х</w:t>
      </w:r>
      <w:r w:rsidRPr="004B0082">
        <w:rPr>
          <w:rFonts w:ascii="Times New Roman" w:eastAsia="Times New Roman" w:hAnsi="Times New Roman"/>
          <w:color w:val="000000"/>
          <w:sz w:val="24"/>
          <w:szCs w:val="24"/>
          <w:lang w:eastAsia="ru-RU"/>
        </w:rPr>
        <w:t>ранять</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зит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ю самоо</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3"/>
          <w:sz w:val="24"/>
          <w:szCs w:val="24"/>
          <w:lang w:eastAsia="ru-RU"/>
        </w:rPr>
        <w:t>к</w:t>
      </w:r>
      <w:r w:rsidRPr="004B0082">
        <w:rPr>
          <w:rFonts w:ascii="Times New Roman" w:eastAsia="Times New Roman" w:hAnsi="Times New Roman"/>
          <w:color w:val="000000"/>
          <w:spacing w:val="-5"/>
          <w:sz w:val="24"/>
          <w:szCs w:val="24"/>
          <w:lang w:eastAsia="ru-RU"/>
        </w:rPr>
        <w:t>у</w:t>
      </w:r>
      <w:r w:rsidRPr="004B0082">
        <w:rPr>
          <w:rFonts w:ascii="Times New Roman" w:eastAsia="Times New Roman" w:hAnsi="Times New Roman"/>
          <w:color w:val="000000"/>
          <w:sz w:val="24"/>
          <w:szCs w:val="24"/>
          <w:lang w:eastAsia="ru-RU"/>
        </w:rPr>
        <w:t>;</w:t>
      </w:r>
    </w:p>
    <w:p w:rsidR="00A93A12" w:rsidRPr="004B0082" w:rsidRDefault="00A93A12" w:rsidP="004B0082">
      <w:pPr>
        <w:widowControl w:val="0"/>
        <w:spacing w:after="0" w:line="240" w:lineRule="auto"/>
        <w:ind w:right="-55"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z w:val="24"/>
          <w:szCs w:val="24"/>
          <w:lang w:eastAsia="ru-RU"/>
        </w:rPr>
        <w:t>способен</w:t>
      </w:r>
      <w:r w:rsidRPr="004B0082">
        <w:rPr>
          <w:rFonts w:ascii="Times New Roman" w:eastAsia="Times New Roman" w:hAnsi="Times New Roman"/>
          <w:color w:val="000000"/>
          <w:spacing w:val="21"/>
          <w:sz w:val="24"/>
          <w:szCs w:val="24"/>
          <w:lang w:eastAsia="ru-RU"/>
        </w:rPr>
        <w:t xml:space="preserve"> </w:t>
      </w:r>
      <w:r w:rsidRPr="004B0082">
        <w:rPr>
          <w:rFonts w:ascii="Times New Roman" w:eastAsia="Times New Roman" w:hAnsi="Times New Roman"/>
          <w:color w:val="000000"/>
          <w:sz w:val="24"/>
          <w:szCs w:val="24"/>
          <w:lang w:eastAsia="ru-RU"/>
        </w:rPr>
        <w:t>от</w:t>
      </w:r>
      <w:r w:rsidRPr="004B0082">
        <w:rPr>
          <w:rFonts w:ascii="Times New Roman" w:eastAsia="Times New Roman" w:hAnsi="Times New Roman"/>
          <w:color w:val="000000"/>
          <w:spacing w:val="2"/>
          <w:sz w:val="24"/>
          <w:szCs w:val="24"/>
          <w:lang w:eastAsia="ru-RU"/>
        </w:rPr>
        <w:t>к</w:t>
      </w:r>
      <w:r w:rsidRPr="004B0082">
        <w:rPr>
          <w:rFonts w:ascii="Times New Roman" w:eastAsia="Times New Roman" w:hAnsi="Times New Roman"/>
          <w:color w:val="000000"/>
          <w:spacing w:val="-1"/>
          <w:sz w:val="24"/>
          <w:szCs w:val="24"/>
          <w:lang w:eastAsia="ru-RU"/>
        </w:rPr>
        <w:t>л</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ат</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ся</w:t>
      </w:r>
      <w:r w:rsidRPr="004B0082">
        <w:rPr>
          <w:rFonts w:ascii="Times New Roman" w:eastAsia="Times New Roman" w:hAnsi="Times New Roman"/>
          <w:color w:val="000000"/>
          <w:spacing w:val="20"/>
          <w:sz w:val="24"/>
          <w:szCs w:val="24"/>
          <w:lang w:eastAsia="ru-RU"/>
        </w:rPr>
        <w:t xml:space="preserve"> </w:t>
      </w:r>
      <w:r w:rsidRPr="004B0082">
        <w:rPr>
          <w:rFonts w:ascii="Times New Roman" w:eastAsia="Times New Roman" w:hAnsi="Times New Roman"/>
          <w:color w:val="000000"/>
          <w:spacing w:val="1"/>
          <w:sz w:val="24"/>
          <w:szCs w:val="24"/>
          <w:lang w:eastAsia="ru-RU"/>
        </w:rPr>
        <w:t>на</w:t>
      </w:r>
      <w:r w:rsidRPr="004B0082">
        <w:rPr>
          <w:rFonts w:ascii="Times New Roman" w:eastAsia="Times New Roman" w:hAnsi="Times New Roman"/>
          <w:color w:val="000000"/>
          <w:spacing w:val="20"/>
          <w:sz w:val="24"/>
          <w:szCs w:val="24"/>
          <w:lang w:eastAsia="ru-RU"/>
        </w:rPr>
        <w:t xml:space="preserve"> </w:t>
      </w:r>
      <w:r w:rsidRPr="004B0082">
        <w:rPr>
          <w:rFonts w:ascii="Times New Roman" w:eastAsia="Times New Roman" w:hAnsi="Times New Roman"/>
          <w:color w:val="000000"/>
          <w:sz w:val="24"/>
          <w:szCs w:val="24"/>
          <w:lang w:eastAsia="ru-RU"/>
        </w:rPr>
        <w:t>эмоции</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их</w:t>
      </w:r>
      <w:r w:rsidRPr="004B0082">
        <w:rPr>
          <w:rFonts w:ascii="Times New Roman" w:eastAsia="Times New Roman" w:hAnsi="Times New Roman"/>
          <w:color w:val="000000"/>
          <w:spacing w:val="20"/>
          <w:sz w:val="24"/>
          <w:szCs w:val="24"/>
          <w:lang w:eastAsia="ru-RU"/>
        </w:rPr>
        <w:t xml:space="preserve"> </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ю</w:t>
      </w:r>
      <w:r w:rsidRPr="004B0082">
        <w:rPr>
          <w:rFonts w:ascii="Times New Roman" w:eastAsia="Times New Roman" w:hAnsi="Times New Roman"/>
          <w:color w:val="000000"/>
          <w:sz w:val="24"/>
          <w:szCs w:val="24"/>
          <w:lang w:eastAsia="ru-RU"/>
        </w:rPr>
        <w:t>дей,</w:t>
      </w:r>
      <w:r w:rsidRPr="004B0082">
        <w:rPr>
          <w:rFonts w:ascii="Times New Roman" w:eastAsia="Times New Roman" w:hAnsi="Times New Roman"/>
          <w:color w:val="000000"/>
          <w:spacing w:val="1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роявлять</w:t>
      </w:r>
      <w:r w:rsidRPr="004B0082">
        <w:rPr>
          <w:rFonts w:ascii="Times New Roman" w:eastAsia="Times New Roman" w:hAnsi="Times New Roman"/>
          <w:color w:val="000000"/>
          <w:spacing w:val="20"/>
          <w:sz w:val="24"/>
          <w:szCs w:val="24"/>
          <w:lang w:eastAsia="ru-RU"/>
        </w:rPr>
        <w:t xml:space="preserve"> </w:t>
      </w:r>
      <w:r w:rsidRPr="004B0082">
        <w:rPr>
          <w:rFonts w:ascii="Times New Roman" w:eastAsia="Times New Roman" w:hAnsi="Times New Roman"/>
          <w:color w:val="000000"/>
          <w:sz w:val="24"/>
          <w:szCs w:val="24"/>
          <w:lang w:eastAsia="ru-RU"/>
        </w:rPr>
        <w:t>эмпат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тв</w:t>
      </w:r>
      <w:r w:rsidRPr="004B0082">
        <w:rPr>
          <w:rFonts w:ascii="Times New Roman" w:eastAsia="Times New Roman" w:hAnsi="Times New Roman"/>
          <w:color w:val="000000"/>
          <w:spacing w:val="9"/>
          <w:sz w:val="24"/>
          <w:szCs w:val="24"/>
          <w:lang w:eastAsia="ru-RU"/>
        </w:rPr>
        <w:t>и</w:t>
      </w:r>
      <w:r w:rsidRPr="004B0082">
        <w:rPr>
          <w:rFonts w:ascii="Times New Roman" w:eastAsia="Times New Roman" w:hAnsi="Times New Roman"/>
          <w:color w:val="000000"/>
          <w:sz w:val="24"/>
          <w:szCs w:val="24"/>
          <w:lang w:eastAsia="ru-RU"/>
        </w:rPr>
        <w:t>е, сопер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живан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 содейств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p>
    <w:p w:rsidR="00A93A12" w:rsidRPr="004B0082" w:rsidRDefault="00A93A12" w:rsidP="004B0082">
      <w:pPr>
        <w:widowControl w:val="0"/>
        <w:spacing w:after="0" w:line="240" w:lineRule="auto"/>
        <w:ind w:right="-18"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 xml:space="preserve">            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5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53"/>
          <w:sz w:val="24"/>
          <w:szCs w:val="24"/>
          <w:lang w:eastAsia="ru-RU"/>
        </w:rPr>
        <w:t xml:space="preserve"> </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ю</w:t>
      </w:r>
      <w:r w:rsidRPr="004B0082">
        <w:rPr>
          <w:rFonts w:ascii="Times New Roman" w:eastAsia="Times New Roman" w:hAnsi="Times New Roman"/>
          <w:color w:val="000000"/>
          <w:sz w:val="24"/>
          <w:szCs w:val="24"/>
          <w:lang w:eastAsia="ru-RU"/>
        </w:rPr>
        <w:t>бо</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ател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ност</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52"/>
          <w:sz w:val="24"/>
          <w:szCs w:val="24"/>
          <w:lang w:eastAsia="ru-RU"/>
        </w:rPr>
        <w:t xml:space="preserve"> </w:t>
      </w:r>
      <w:r w:rsidRPr="004B0082">
        <w:rPr>
          <w:rFonts w:ascii="Times New Roman" w:eastAsia="Times New Roman" w:hAnsi="Times New Roman"/>
          <w:color w:val="000000"/>
          <w:sz w:val="24"/>
          <w:szCs w:val="24"/>
          <w:lang w:eastAsia="ru-RU"/>
        </w:rPr>
        <w:t>актив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51"/>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адает</w:t>
      </w:r>
      <w:r w:rsidRPr="004B0082">
        <w:rPr>
          <w:rFonts w:ascii="Times New Roman" w:eastAsia="Times New Roman" w:hAnsi="Times New Roman"/>
          <w:color w:val="000000"/>
          <w:spacing w:val="52"/>
          <w:sz w:val="24"/>
          <w:szCs w:val="24"/>
          <w:lang w:eastAsia="ru-RU"/>
        </w:rPr>
        <w:t xml:space="preserve"> </w:t>
      </w:r>
      <w:r w:rsidRPr="004B0082">
        <w:rPr>
          <w:rFonts w:ascii="Times New Roman" w:eastAsia="Times New Roman" w:hAnsi="Times New Roman"/>
          <w:color w:val="000000"/>
          <w:sz w:val="24"/>
          <w:szCs w:val="24"/>
          <w:lang w:eastAsia="ru-RU"/>
        </w:rPr>
        <w:t>во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росы</w:t>
      </w:r>
      <w:r w:rsidRPr="004B0082">
        <w:rPr>
          <w:rFonts w:ascii="Times New Roman" w:eastAsia="Times New Roman" w:hAnsi="Times New Roman"/>
          <w:color w:val="000000"/>
          <w:spacing w:val="51"/>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рослым</w:t>
      </w:r>
      <w:r w:rsidRPr="004B0082">
        <w:rPr>
          <w:rFonts w:ascii="Times New Roman" w:eastAsia="Times New Roman" w:hAnsi="Times New Roman"/>
          <w:color w:val="000000"/>
          <w:spacing w:val="51"/>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53"/>
          <w:sz w:val="24"/>
          <w:szCs w:val="24"/>
          <w:lang w:eastAsia="ru-RU"/>
        </w:rPr>
        <w:t xml:space="preserve"> </w:t>
      </w:r>
      <w:r w:rsidRPr="004B0082">
        <w:rPr>
          <w:rFonts w:ascii="Times New Roman" w:eastAsia="Times New Roman" w:hAnsi="Times New Roman"/>
          <w:color w:val="000000"/>
          <w:sz w:val="24"/>
          <w:szCs w:val="24"/>
          <w:lang w:eastAsia="ru-RU"/>
        </w:rPr>
        <w:t>св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рст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ам; и</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терес</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тся</w:t>
      </w:r>
      <w:r w:rsidRPr="004B0082">
        <w:rPr>
          <w:rFonts w:ascii="Times New Roman" w:eastAsia="Times New Roman" w:hAnsi="Times New Roman"/>
          <w:color w:val="000000"/>
          <w:spacing w:val="33"/>
          <w:sz w:val="24"/>
          <w:szCs w:val="24"/>
          <w:lang w:eastAsia="ru-RU"/>
        </w:rPr>
        <w:t xml:space="preserve"> </w:t>
      </w:r>
      <w:r w:rsidRPr="004B0082">
        <w:rPr>
          <w:rFonts w:ascii="Times New Roman" w:eastAsia="Times New Roman" w:hAnsi="Times New Roman"/>
          <w:color w:val="000000"/>
          <w:spacing w:val="4"/>
          <w:sz w:val="24"/>
          <w:szCs w:val="24"/>
          <w:lang w:eastAsia="ru-RU"/>
        </w:rPr>
        <w:t>с</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бъективно</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овым</w:t>
      </w:r>
      <w:r w:rsidRPr="004B0082">
        <w:rPr>
          <w:rFonts w:ascii="Times New Roman" w:eastAsia="Times New Roman" w:hAnsi="Times New Roman"/>
          <w:color w:val="000000"/>
          <w:spacing w:val="30"/>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32"/>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е</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стн</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30"/>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30"/>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жаю</w:t>
      </w:r>
      <w:r w:rsidRPr="004B0082">
        <w:rPr>
          <w:rFonts w:ascii="Times New Roman" w:eastAsia="Times New Roman" w:hAnsi="Times New Roman"/>
          <w:color w:val="000000"/>
          <w:spacing w:val="1"/>
          <w:sz w:val="24"/>
          <w:szCs w:val="24"/>
          <w:lang w:eastAsia="ru-RU"/>
        </w:rPr>
        <w:t>щ</w:t>
      </w:r>
      <w:r w:rsidRPr="004B0082">
        <w:rPr>
          <w:rFonts w:ascii="Times New Roman" w:eastAsia="Times New Roman" w:hAnsi="Times New Roman"/>
          <w:color w:val="000000"/>
          <w:sz w:val="24"/>
          <w:szCs w:val="24"/>
          <w:lang w:eastAsia="ru-RU"/>
        </w:rPr>
        <w:t>ем</w:t>
      </w:r>
      <w:r w:rsidRPr="004B0082">
        <w:rPr>
          <w:rFonts w:ascii="Times New Roman" w:eastAsia="Times New Roman" w:hAnsi="Times New Roman"/>
          <w:color w:val="000000"/>
          <w:spacing w:val="30"/>
          <w:sz w:val="24"/>
          <w:szCs w:val="24"/>
          <w:lang w:eastAsia="ru-RU"/>
        </w:rPr>
        <w:t xml:space="preserve"> </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z w:val="24"/>
          <w:szCs w:val="24"/>
          <w:lang w:eastAsia="ru-RU"/>
        </w:rPr>
        <w:t>способен</w:t>
      </w:r>
      <w:r w:rsidRPr="004B0082">
        <w:rPr>
          <w:rFonts w:ascii="Times New Roman" w:eastAsia="Times New Roman" w:hAnsi="Times New Roman"/>
          <w:color w:val="000000"/>
          <w:spacing w:val="31"/>
          <w:sz w:val="24"/>
          <w:szCs w:val="24"/>
          <w:lang w:eastAsia="ru-RU"/>
        </w:rPr>
        <w:t xml:space="preserve"> </w:t>
      </w:r>
      <w:r w:rsidRPr="004B0082">
        <w:rPr>
          <w:rFonts w:ascii="Times New Roman" w:eastAsia="Times New Roman" w:hAnsi="Times New Roman"/>
          <w:color w:val="000000"/>
          <w:sz w:val="24"/>
          <w:szCs w:val="24"/>
          <w:lang w:eastAsia="ru-RU"/>
        </w:rPr>
        <w:t>са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тоя</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z w:val="24"/>
          <w:szCs w:val="24"/>
          <w:lang w:eastAsia="ru-RU"/>
        </w:rPr>
        <w:t>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 xml:space="preserve">о </w:t>
      </w:r>
      <w:r w:rsidRPr="004B0082">
        <w:rPr>
          <w:rFonts w:ascii="Times New Roman" w:eastAsia="Times New Roman" w:hAnsi="Times New Roman"/>
          <w:color w:val="000000"/>
          <w:sz w:val="24"/>
          <w:szCs w:val="24"/>
        </w:rPr>
        <w:t>пр</w:t>
      </w:r>
      <w:r w:rsidRPr="004B0082">
        <w:rPr>
          <w:rFonts w:ascii="Times New Roman" w:eastAsia="Times New Roman" w:hAnsi="Times New Roman"/>
          <w:color w:val="000000"/>
          <w:spacing w:val="1"/>
          <w:sz w:val="24"/>
          <w:szCs w:val="24"/>
        </w:rPr>
        <w:t>и</w:t>
      </w:r>
      <w:r w:rsidRPr="004B0082">
        <w:rPr>
          <w:rFonts w:ascii="Times New Roman" w:eastAsia="Times New Roman" w:hAnsi="Times New Roman"/>
          <w:color w:val="000000"/>
          <w:spacing w:val="3"/>
          <w:sz w:val="24"/>
          <w:szCs w:val="24"/>
        </w:rPr>
        <w:t>д</w:t>
      </w:r>
      <w:r w:rsidRPr="004B0082">
        <w:rPr>
          <w:rFonts w:ascii="Times New Roman" w:eastAsia="Times New Roman" w:hAnsi="Times New Roman"/>
          <w:color w:val="000000"/>
          <w:spacing w:val="-6"/>
          <w:sz w:val="24"/>
          <w:szCs w:val="24"/>
        </w:rPr>
        <w:t>у</w:t>
      </w:r>
      <w:r w:rsidRPr="004B0082">
        <w:rPr>
          <w:rFonts w:ascii="Times New Roman" w:eastAsia="Times New Roman" w:hAnsi="Times New Roman"/>
          <w:color w:val="000000"/>
          <w:spacing w:val="-1"/>
          <w:sz w:val="24"/>
          <w:szCs w:val="24"/>
        </w:rPr>
        <w:t>м</w:t>
      </w:r>
      <w:r w:rsidRPr="004B0082">
        <w:rPr>
          <w:rFonts w:ascii="Times New Roman" w:eastAsia="Times New Roman" w:hAnsi="Times New Roman"/>
          <w:color w:val="000000"/>
          <w:spacing w:val="1"/>
          <w:sz w:val="24"/>
          <w:szCs w:val="24"/>
        </w:rPr>
        <w:t>ы</w:t>
      </w:r>
      <w:r w:rsidRPr="004B0082">
        <w:rPr>
          <w:rFonts w:ascii="Times New Roman" w:eastAsia="Times New Roman" w:hAnsi="Times New Roman"/>
          <w:color w:val="000000"/>
          <w:sz w:val="24"/>
          <w:szCs w:val="24"/>
        </w:rPr>
        <w:t>вать</w:t>
      </w:r>
      <w:r w:rsidRPr="004B0082">
        <w:rPr>
          <w:rFonts w:ascii="Times New Roman" w:eastAsia="Times New Roman" w:hAnsi="Times New Roman"/>
          <w:color w:val="000000"/>
          <w:spacing w:val="173"/>
          <w:sz w:val="24"/>
          <w:szCs w:val="24"/>
        </w:rPr>
        <w:t xml:space="preserve"> </w:t>
      </w:r>
      <w:r w:rsidRPr="004B0082">
        <w:rPr>
          <w:rFonts w:ascii="Times New Roman" w:eastAsia="Times New Roman" w:hAnsi="Times New Roman"/>
          <w:color w:val="000000"/>
          <w:sz w:val="24"/>
          <w:szCs w:val="24"/>
        </w:rPr>
        <w:t>об</w:t>
      </w:r>
      <w:r w:rsidRPr="004B0082">
        <w:rPr>
          <w:rFonts w:ascii="Times New Roman" w:eastAsia="Times New Roman" w:hAnsi="Times New Roman"/>
          <w:color w:val="000000"/>
          <w:spacing w:val="1"/>
          <w:sz w:val="24"/>
          <w:szCs w:val="24"/>
        </w:rPr>
        <w:t>ъ</w:t>
      </w:r>
      <w:r w:rsidRPr="004B0082">
        <w:rPr>
          <w:rFonts w:ascii="Times New Roman" w:eastAsia="Times New Roman" w:hAnsi="Times New Roman"/>
          <w:color w:val="000000"/>
          <w:sz w:val="24"/>
          <w:szCs w:val="24"/>
        </w:rPr>
        <w:t>яс</w:t>
      </w:r>
      <w:r w:rsidRPr="004B0082">
        <w:rPr>
          <w:rFonts w:ascii="Times New Roman" w:eastAsia="Times New Roman" w:hAnsi="Times New Roman"/>
          <w:color w:val="000000"/>
          <w:spacing w:val="1"/>
          <w:sz w:val="24"/>
          <w:szCs w:val="24"/>
        </w:rPr>
        <w:t>н</w:t>
      </w:r>
      <w:r w:rsidRPr="004B0082">
        <w:rPr>
          <w:rFonts w:ascii="Times New Roman" w:eastAsia="Times New Roman" w:hAnsi="Times New Roman"/>
          <w:color w:val="000000"/>
          <w:sz w:val="24"/>
          <w:szCs w:val="24"/>
        </w:rPr>
        <w:t>ен</w:t>
      </w:r>
      <w:r w:rsidRPr="004B0082">
        <w:rPr>
          <w:rFonts w:ascii="Times New Roman" w:eastAsia="Times New Roman" w:hAnsi="Times New Roman"/>
          <w:color w:val="000000"/>
          <w:spacing w:val="1"/>
          <w:sz w:val="24"/>
          <w:szCs w:val="24"/>
        </w:rPr>
        <w:t>и</w:t>
      </w:r>
      <w:r w:rsidRPr="004B0082">
        <w:rPr>
          <w:rFonts w:ascii="Times New Roman" w:eastAsia="Times New Roman" w:hAnsi="Times New Roman"/>
          <w:color w:val="000000"/>
          <w:sz w:val="24"/>
          <w:szCs w:val="24"/>
        </w:rPr>
        <w:t>я</w:t>
      </w:r>
      <w:r w:rsidRPr="004B0082">
        <w:rPr>
          <w:rFonts w:ascii="Times New Roman" w:eastAsia="Times New Roman" w:hAnsi="Times New Roman"/>
          <w:color w:val="000000"/>
          <w:spacing w:val="173"/>
          <w:sz w:val="24"/>
          <w:szCs w:val="24"/>
        </w:rPr>
        <w:t xml:space="preserve"> </w:t>
      </w:r>
      <w:r w:rsidRPr="004B0082">
        <w:rPr>
          <w:rFonts w:ascii="Times New Roman" w:eastAsia="Times New Roman" w:hAnsi="Times New Roman"/>
          <w:color w:val="000000"/>
          <w:sz w:val="24"/>
          <w:szCs w:val="24"/>
        </w:rPr>
        <w:t>явлен</w:t>
      </w:r>
      <w:r w:rsidRPr="004B0082">
        <w:rPr>
          <w:rFonts w:ascii="Times New Roman" w:eastAsia="Times New Roman" w:hAnsi="Times New Roman"/>
          <w:color w:val="000000"/>
          <w:spacing w:val="1"/>
          <w:sz w:val="24"/>
          <w:szCs w:val="24"/>
        </w:rPr>
        <w:t>и</w:t>
      </w:r>
      <w:r w:rsidRPr="004B0082">
        <w:rPr>
          <w:rFonts w:ascii="Times New Roman" w:eastAsia="Times New Roman" w:hAnsi="Times New Roman"/>
          <w:color w:val="000000"/>
          <w:sz w:val="24"/>
          <w:szCs w:val="24"/>
        </w:rPr>
        <w:t>ям</w:t>
      </w:r>
      <w:r w:rsidRPr="004B0082">
        <w:rPr>
          <w:rFonts w:ascii="Times New Roman" w:eastAsia="Times New Roman" w:hAnsi="Times New Roman"/>
          <w:color w:val="000000"/>
          <w:spacing w:val="172"/>
          <w:sz w:val="24"/>
          <w:szCs w:val="24"/>
        </w:rPr>
        <w:t xml:space="preserve"> </w:t>
      </w:r>
      <w:r w:rsidRPr="004B0082">
        <w:rPr>
          <w:rFonts w:ascii="Times New Roman" w:eastAsia="Times New Roman" w:hAnsi="Times New Roman"/>
          <w:color w:val="000000"/>
          <w:spacing w:val="1"/>
          <w:sz w:val="24"/>
          <w:szCs w:val="24"/>
        </w:rPr>
        <w:t>п</w:t>
      </w:r>
      <w:r w:rsidRPr="004B0082">
        <w:rPr>
          <w:rFonts w:ascii="Times New Roman" w:eastAsia="Times New Roman" w:hAnsi="Times New Roman"/>
          <w:color w:val="000000"/>
          <w:spacing w:val="-1"/>
          <w:sz w:val="24"/>
          <w:szCs w:val="24"/>
        </w:rPr>
        <w:t>р</w:t>
      </w:r>
      <w:r w:rsidRPr="004B0082">
        <w:rPr>
          <w:rFonts w:ascii="Times New Roman" w:eastAsia="Times New Roman" w:hAnsi="Times New Roman"/>
          <w:color w:val="000000"/>
          <w:sz w:val="24"/>
          <w:szCs w:val="24"/>
        </w:rPr>
        <w:t>ир</w:t>
      </w:r>
      <w:r w:rsidRPr="004B0082">
        <w:rPr>
          <w:rFonts w:ascii="Times New Roman" w:eastAsia="Times New Roman" w:hAnsi="Times New Roman"/>
          <w:color w:val="000000"/>
          <w:spacing w:val="-2"/>
          <w:sz w:val="24"/>
          <w:szCs w:val="24"/>
        </w:rPr>
        <w:t>о</w:t>
      </w:r>
      <w:r w:rsidRPr="004B0082">
        <w:rPr>
          <w:rFonts w:ascii="Times New Roman" w:eastAsia="Times New Roman" w:hAnsi="Times New Roman"/>
          <w:color w:val="000000"/>
          <w:sz w:val="24"/>
          <w:szCs w:val="24"/>
        </w:rPr>
        <w:t>ды</w:t>
      </w:r>
      <w:r w:rsidRPr="004B0082">
        <w:rPr>
          <w:rFonts w:ascii="Times New Roman" w:eastAsia="Times New Roman" w:hAnsi="Times New Roman"/>
          <w:color w:val="000000"/>
          <w:spacing w:val="172"/>
          <w:sz w:val="24"/>
          <w:szCs w:val="24"/>
        </w:rPr>
        <w:t xml:space="preserve"> </w:t>
      </w:r>
      <w:r w:rsidRPr="004B0082">
        <w:rPr>
          <w:rFonts w:ascii="Times New Roman" w:eastAsia="Times New Roman" w:hAnsi="Times New Roman"/>
          <w:color w:val="000000"/>
          <w:sz w:val="24"/>
          <w:szCs w:val="24"/>
        </w:rPr>
        <w:t>и</w:t>
      </w:r>
      <w:r w:rsidRPr="004B0082">
        <w:rPr>
          <w:rFonts w:ascii="Times New Roman" w:eastAsia="Times New Roman" w:hAnsi="Times New Roman"/>
          <w:color w:val="000000"/>
          <w:spacing w:val="174"/>
          <w:sz w:val="24"/>
          <w:szCs w:val="24"/>
        </w:rPr>
        <w:t xml:space="preserve"> </w:t>
      </w: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43"/>
          <w:sz w:val="24"/>
          <w:szCs w:val="24"/>
          <w:lang w:eastAsia="ru-RU"/>
        </w:rPr>
        <w:t xml:space="preserve"> </w:t>
      </w:r>
      <w:r w:rsidRPr="004B0082">
        <w:rPr>
          <w:rFonts w:ascii="Times New Roman" w:eastAsia="Times New Roman" w:hAnsi="Times New Roman"/>
          <w:color w:val="000000"/>
          <w:sz w:val="24"/>
          <w:szCs w:val="24"/>
          <w:lang w:eastAsia="ru-RU"/>
        </w:rPr>
        <w:t>обладает</w:t>
      </w:r>
      <w:r w:rsidRPr="004B0082">
        <w:rPr>
          <w:rFonts w:ascii="Times New Roman" w:eastAsia="Times New Roman" w:hAnsi="Times New Roman"/>
          <w:color w:val="000000"/>
          <w:spacing w:val="43"/>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ачал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ыми</w:t>
      </w:r>
      <w:r w:rsidRPr="004B0082">
        <w:rPr>
          <w:rFonts w:ascii="Times New Roman" w:eastAsia="Times New Roman" w:hAnsi="Times New Roman"/>
          <w:color w:val="000000"/>
          <w:spacing w:val="43"/>
          <w:sz w:val="24"/>
          <w:szCs w:val="24"/>
          <w:lang w:eastAsia="ru-RU"/>
        </w:rPr>
        <w:t xml:space="preserve"> </w:t>
      </w:r>
      <w:r w:rsidRPr="004B0082">
        <w:rPr>
          <w:rFonts w:ascii="Times New Roman" w:eastAsia="Times New Roman" w:hAnsi="Times New Roman"/>
          <w:color w:val="000000"/>
          <w:sz w:val="24"/>
          <w:szCs w:val="24"/>
          <w:lang w:eastAsia="ru-RU"/>
        </w:rPr>
        <w:t>знан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43"/>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4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z w:val="24"/>
          <w:szCs w:val="24"/>
          <w:lang w:eastAsia="ru-RU"/>
        </w:rPr>
        <w:t>ирод</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ом</w:t>
      </w:r>
      <w:r w:rsidRPr="004B0082">
        <w:rPr>
          <w:rFonts w:ascii="Times New Roman" w:eastAsia="Times New Roman" w:hAnsi="Times New Roman"/>
          <w:color w:val="000000"/>
          <w:spacing w:val="42"/>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44"/>
          <w:sz w:val="24"/>
          <w:szCs w:val="24"/>
          <w:lang w:eastAsia="ru-RU"/>
        </w:rPr>
        <w:t xml:space="preserve"> </w:t>
      </w:r>
      <w:r w:rsidRPr="004B0082">
        <w:rPr>
          <w:rFonts w:ascii="Times New Roman" w:eastAsia="Times New Roman" w:hAnsi="Times New Roman"/>
          <w:color w:val="000000"/>
          <w:sz w:val="24"/>
          <w:szCs w:val="24"/>
          <w:lang w:eastAsia="ru-RU"/>
        </w:rPr>
        <w:t>соц</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2"/>
          <w:sz w:val="24"/>
          <w:szCs w:val="24"/>
          <w:lang w:eastAsia="ru-RU"/>
        </w:rPr>
        <w:t>л</w:t>
      </w:r>
      <w:r w:rsidRPr="004B0082">
        <w:rPr>
          <w:rFonts w:ascii="Times New Roman" w:eastAsia="Times New Roman" w:hAnsi="Times New Roman"/>
          <w:color w:val="000000"/>
          <w:sz w:val="24"/>
          <w:szCs w:val="24"/>
          <w:lang w:eastAsia="ru-RU"/>
        </w:rPr>
        <w:t>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ом</w:t>
      </w:r>
      <w:r w:rsidRPr="004B0082">
        <w:rPr>
          <w:rFonts w:ascii="Times New Roman" w:eastAsia="Times New Roman" w:hAnsi="Times New Roman"/>
          <w:color w:val="000000"/>
          <w:spacing w:val="40"/>
          <w:sz w:val="24"/>
          <w:szCs w:val="24"/>
          <w:lang w:eastAsia="ru-RU"/>
        </w:rPr>
        <w:t xml:space="preserve"> </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42"/>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42"/>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отор</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42"/>
          <w:sz w:val="24"/>
          <w:szCs w:val="24"/>
          <w:lang w:eastAsia="ru-RU"/>
        </w:rPr>
        <w:t xml:space="preserve"> </w:t>
      </w:r>
      <w:r w:rsidRPr="004B0082">
        <w:rPr>
          <w:rFonts w:ascii="Times New Roman" w:eastAsia="Times New Roman" w:hAnsi="Times New Roman"/>
          <w:color w:val="000000"/>
          <w:sz w:val="24"/>
          <w:szCs w:val="24"/>
          <w:lang w:eastAsia="ru-RU"/>
        </w:rPr>
        <w:t>он живет:</w:t>
      </w:r>
      <w:r w:rsidRPr="004B0082">
        <w:rPr>
          <w:rFonts w:ascii="Times New Roman" w:eastAsia="Times New Roman" w:hAnsi="Times New Roman"/>
          <w:color w:val="000000"/>
          <w:spacing w:val="125"/>
          <w:sz w:val="24"/>
          <w:szCs w:val="24"/>
          <w:lang w:eastAsia="ru-RU"/>
        </w:rPr>
        <w:t xml:space="preserve"> </w:t>
      </w:r>
      <w:r w:rsidRPr="004B0082">
        <w:rPr>
          <w:rFonts w:ascii="Times New Roman" w:eastAsia="Times New Roman" w:hAnsi="Times New Roman"/>
          <w:color w:val="000000"/>
          <w:sz w:val="24"/>
          <w:szCs w:val="24"/>
          <w:lang w:eastAsia="ru-RU"/>
        </w:rPr>
        <w:t>элем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тар</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25"/>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редставлениями</w:t>
      </w:r>
      <w:r w:rsidRPr="004B0082">
        <w:rPr>
          <w:rFonts w:ascii="Times New Roman" w:eastAsia="Times New Roman" w:hAnsi="Times New Roman"/>
          <w:color w:val="000000"/>
          <w:spacing w:val="125"/>
          <w:sz w:val="24"/>
          <w:szCs w:val="24"/>
          <w:lang w:eastAsia="ru-RU"/>
        </w:rPr>
        <w:t xml:space="preserve"> </w:t>
      </w:r>
      <w:r w:rsidRPr="004B0082">
        <w:rPr>
          <w:rFonts w:ascii="Times New Roman" w:eastAsia="Times New Roman" w:hAnsi="Times New Roman"/>
          <w:color w:val="000000"/>
          <w:sz w:val="24"/>
          <w:szCs w:val="24"/>
          <w:lang w:eastAsia="ru-RU"/>
        </w:rPr>
        <w:t>из</w:t>
      </w:r>
      <w:r w:rsidRPr="004B0082">
        <w:rPr>
          <w:rFonts w:ascii="Times New Roman" w:eastAsia="Times New Roman" w:hAnsi="Times New Roman"/>
          <w:color w:val="000000"/>
          <w:spacing w:val="124"/>
          <w:sz w:val="24"/>
          <w:szCs w:val="24"/>
          <w:lang w:eastAsia="ru-RU"/>
        </w:rPr>
        <w:t xml:space="preserve"> </w:t>
      </w:r>
      <w:r w:rsidRPr="004B0082">
        <w:rPr>
          <w:rFonts w:ascii="Times New Roman" w:eastAsia="Times New Roman" w:hAnsi="Times New Roman"/>
          <w:color w:val="000000"/>
          <w:sz w:val="24"/>
          <w:szCs w:val="24"/>
          <w:lang w:eastAsia="ru-RU"/>
        </w:rPr>
        <w:t>области</w:t>
      </w:r>
      <w:r w:rsidRPr="004B0082">
        <w:rPr>
          <w:rFonts w:ascii="Times New Roman" w:eastAsia="Times New Roman" w:hAnsi="Times New Roman"/>
          <w:color w:val="000000"/>
          <w:spacing w:val="126"/>
          <w:sz w:val="24"/>
          <w:szCs w:val="24"/>
          <w:lang w:eastAsia="ru-RU"/>
        </w:rPr>
        <w:t xml:space="preserve"> </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тво</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25"/>
          <w:sz w:val="24"/>
          <w:szCs w:val="24"/>
          <w:lang w:eastAsia="ru-RU"/>
        </w:rPr>
        <w:t xml:space="preserve"> </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тем</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ики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24"/>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стор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и, ис</w:t>
      </w:r>
      <w:r w:rsidRPr="004B0082">
        <w:rPr>
          <w:rFonts w:ascii="Times New Roman" w:eastAsia="Times New Roman" w:hAnsi="Times New Roman"/>
          <w:color w:val="000000"/>
          <w:spacing w:val="3"/>
          <w:sz w:val="24"/>
          <w:szCs w:val="24"/>
          <w:lang w:eastAsia="ru-RU"/>
        </w:rPr>
        <w:t>к</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ства</w:t>
      </w:r>
      <w:r w:rsidRPr="004B0082">
        <w:rPr>
          <w:rFonts w:ascii="Times New Roman" w:eastAsia="Times New Roman" w:hAnsi="Times New Roman"/>
          <w:color w:val="000000"/>
          <w:spacing w:val="51"/>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54"/>
          <w:sz w:val="24"/>
          <w:szCs w:val="24"/>
          <w:lang w:eastAsia="ru-RU"/>
        </w:rPr>
        <w:t xml:space="preserve"> </w:t>
      </w:r>
      <w:r w:rsidRPr="004B0082">
        <w:rPr>
          <w:rFonts w:ascii="Times New Roman" w:eastAsia="Times New Roman" w:hAnsi="Times New Roman"/>
          <w:color w:val="000000"/>
          <w:sz w:val="24"/>
          <w:szCs w:val="24"/>
          <w:lang w:eastAsia="ru-RU"/>
        </w:rPr>
        <w:t>спорта,</w:t>
      </w:r>
      <w:r w:rsidRPr="004B0082">
        <w:rPr>
          <w:rFonts w:ascii="Times New Roman" w:eastAsia="Times New Roman" w:hAnsi="Times New Roman"/>
          <w:color w:val="000000"/>
          <w:spacing w:val="52"/>
          <w:sz w:val="24"/>
          <w:szCs w:val="24"/>
          <w:lang w:eastAsia="ru-RU"/>
        </w:rPr>
        <w:t xml:space="preserve"> </w:t>
      </w:r>
      <w:r w:rsidRPr="004B0082">
        <w:rPr>
          <w:rFonts w:ascii="Times New Roman" w:eastAsia="Times New Roman" w:hAnsi="Times New Roman"/>
          <w:color w:val="000000"/>
          <w:spacing w:val="4"/>
          <w:sz w:val="24"/>
          <w:szCs w:val="24"/>
          <w:lang w:eastAsia="ru-RU"/>
        </w:rPr>
        <w:t>и</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формат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ки</w:t>
      </w:r>
      <w:r w:rsidRPr="004B0082">
        <w:rPr>
          <w:rFonts w:ascii="Times New Roman" w:eastAsia="Times New Roman" w:hAnsi="Times New Roman"/>
          <w:color w:val="000000"/>
          <w:spacing w:val="52"/>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54"/>
          <w:sz w:val="24"/>
          <w:szCs w:val="24"/>
          <w:lang w:eastAsia="ru-RU"/>
        </w:rPr>
        <w:t xml:space="preserve"> </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жен</w:t>
      </w:r>
      <w:r w:rsidRPr="004B0082">
        <w:rPr>
          <w:rFonts w:ascii="Times New Roman" w:eastAsia="Times New Roman" w:hAnsi="Times New Roman"/>
          <w:color w:val="000000"/>
          <w:spacing w:val="-2"/>
          <w:sz w:val="24"/>
          <w:szCs w:val="24"/>
          <w:lang w:eastAsia="ru-RU"/>
        </w:rPr>
        <w:t>е</w:t>
      </w:r>
      <w:r w:rsidRPr="004B0082">
        <w:rPr>
          <w:rFonts w:ascii="Times New Roman" w:eastAsia="Times New Roman" w:hAnsi="Times New Roman"/>
          <w:color w:val="000000"/>
          <w:sz w:val="24"/>
          <w:szCs w:val="24"/>
          <w:lang w:eastAsia="ru-RU"/>
        </w:rPr>
        <w:t>рии</w:t>
      </w:r>
      <w:r w:rsidRPr="004B0082">
        <w:rPr>
          <w:rFonts w:ascii="Times New Roman" w:eastAsia="Times New Roman" w:hAnsi="Times New Roman"/>
          <w:color w:val="000000"/>
          <w:spacing w:val="53"/>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61"/>
          <w:sz w:val="24"/>
          <w:szCs w:val="24"/>
          <w:lang w:eastAsia="ru-RU"/>
        </w:rPr>
        <w:t xml:space="preserve"> </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1"/>
          <w:sz w:val="24"/>
          <w:szCs w:val="24"/>
          <w:lang w:eastAsia="ru-RU"/>
        </w:rPr>
        <w:t>.</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52"/>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53"/>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бе,</w:t>
      </w:r>
      <w:r w:rsidRPr="004B0082">
        <w:rPr>
          <w:rFonts w:ascii="Times New Roman" w:eastAsia="Times New Roman" w:hAnsi="Times New Roman"/>
          <w:color w:val="000000"/>
          <w:spacing w:val="54"/>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бствен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ой</w:t>
      </w:r>
      <w:r w:rsidRPr="004B0082">
        <w:rPr>
          <w:rFonts w:ascii="Times New Roman" w:eastAsia="Times New Roman" w:hAnsi="Times New Roman"/>
          <w:color w:val="000000"/>
          <w:spacing w:val="5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ринадлеж</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ти</w:t>
      </w:r>
      <w:r w:rsidRPr="004B0082">
        <w:rPr>
          <w:rFonts w:ascii="Times New Roman" w:eastAsia="Times New Roman" w:hAnsi="Times New Roman"/>
          <w:color w:val="000000"/>
          <w:spacing w:val="54"/>
          <w:sz w:val="24"/>
          <w:szCs w:val="24"/>
          <w:lang w:eastAsia="ru-RU"/>
        </w:rPr>
        <w:t xml:space="preserve"> </w:t>
      </w:r>
      <w:r w:rsidRPr="004B0082">
        <w:rPr>
          <w:rFonts w:ascii="Times New Roman" w:eastAsia="Times New Roman" w:hAnsi="Times New Roman"/>
          <w:color w:val="000000"/>
          <w:sz w:val="24"/>
          <w:szCs w:val="24"/>
          <w:lang w:eastAsia="ru-RU"/>
        </w:rPr>
        <w:t>и пр</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адлеж</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5"/>
          <w:sz w:val="24"/>
          <w:szCs w:val="24"/>
          <w:lang w:eastAsia="ru-RU"/>
        </w:rPr>
        <w:t>у</w:t>
      </w:r>
      <w:r w:rsidRPr="004B0082">
        <w:rPr>
          <w:rFonts w:ascii="Times New Roman" w:eastAsia="Times New Roman" w:hAnsi="Times New Roman"/>
          <w:color w:val="000000"/>
          <w:sz w:val="24"/>
          <w:szCs w:val="24"/>
          <w:lang w:eastAsia="ru-RU"/>
        </w:rPr>
        <w:t>гих</w:t>
      </w:r>
      <w:r w:rsidRPr="004B0082">
        <w:rPr>
          <w:rFonts w:ascii="Times New Roman" w:eastAsia="Times New Roman" w:hAnsi="Times New Roman"/>
          <w:color w:val="000000"/>
          <w:spacing w:val="16"/>
          <w:sz w:val="24"/>
          <w:szCs w:val="24"/>
          <w:lang w:eastAsia="ru-RU"/>
        </w:rPr>
        <w:t xml:space="preserve"> </w:t>
      </w:r>
      <w:r w:rsidRPr="004B0082">
        <w:rPr>
          <w:rFonts w:ascii="Times New Roman" w:eastAsia="Times New Roman" w:hAnsi="Times New Roman"/>
          <w:color w:val="000000"/>
          <w:spacing w:val="-1"/>
          <w:sz w:val="24"/>
          <w:szCs w:val="24"/>
          <w:lang w:eastAsia="ru-RU"/>
        </w:rPr>
        <w:t>л</w:t>
      </w:r>
      <w:r w:rsidRPr="004B0082">
        <w:rPr>
          <w:rFonts w:ascii="Times New Roman" w:eastAsia="Times New Roman" w:hAnsi="Times New Roman"/>
          <w:color w:val="000000"/>
          <w:sz w:val="24"/>
          <w:szCs w:val="24"/>
          <w:lang w:eastAsia="ru-RU"/>
        </w:rPr>
        <w:t>юдей</w:t>
      </w:r>
      <w:r w:rsidRPr="004B0082">
        <w:rPr>
          <w:rFonts w:ascii="Times New Roman" w:eastAsia="Times New Roman" w:hAnsi="Times New Roman"/>
          <w:color w:val="000000"/>
          <w:spacing w:val="12"/>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5"/>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ределенному</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л</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ставе</w:t>
      </w:r>
      <w:r w:rsidRPr="004B0082">
        <w:rPr>
          <w:rFonts w:ascii="Times New Roman" w:eastAsia="Times New Roman" w:hAnsi="Times New Roman"/>
          <w:color w:val="000000"/>
          <w:spacing w:val="12"/>
          <w:sz w:val="24"/>
          <w:szCs w:val="24"/>
          <w:lang w:eastAsia="ru-RU"/>
        </w:rPr>
        <w:t xml:space="preserve"> </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емьи,</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z w:val="24"/>
          <w:szCs w:val="24"/>
          <w:lang w:eastAsia="ru-RU"/>
        </w:rPr>
        <w:t>родственных</w:t>
      </w:r>
      <w:r w:rsidRPr="004B0082">
        <w:rPr>
          <w:rFonts w:ascii="Times New Roman" w:eastAsia="Times New Roman" w:hAnsi="Times New Roman"/>
          <w:color w:val="000000"/>
          <w:spacing w:val="13"/>
          <w:sz w:val="24"/>
          <w:szCs w:val="24"/>
          <w:lang w:eastAsia="ru-RU"/>
        </w:rPr>
        <w:t xml:space="preserve"> </w:t>
      </w:r>
      <w:r w:rsidRPr="004B0082">
        <w:rPr>
          <w:rFonts w:ascii="Times New Roman" w:eastAsia="Times New Roman" w:hAnsi="Times New Roman"/>
          <w:color w:val="000000"/>
          <w:sz w:val="24"/>
          <w:szCs w:val="24"/>
          <w:lang w:eastAsia="ru-RU"/>
        </w:rPr>
        <w:t>отноше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иях</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z w:val="24"/>
          <w:szCs w:val="24"/>
          <w:lang w:eastAsia="ru-RU"/>
        </w:rPr>
        <w:t>и взаимосвязя</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25"/>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йных</w:t>
      </w:r>
      <w:r w:rsidRPr="004B0082">
        <w:rPr>
          <w:rFonts w:ascii="Times New Roman" w:eastAsia="Times New Roman" w:hAnsi="Times New Roman"/>
          <w:color w:val="000000"/>
          <w:spacing w:val="125"/>
          <w:sz w:val="24"/>
          <w:szCs w:val="24"/>
          <w:lang w:eastAsia="ru-RU"/>
        </w:rPr>
        <w:t xml:space="preserve"> </w:t>
      </w:r>
      <w:r w:rsidRPr="004B0082">
        <w:rPr>
          <w:rFonts w:ascii="Times New Roman" w:eastAsia="Times New Roman" w:hAnsi="Times New Roman"/>
          <w:color w:val="000000"/>
          <w:sz w:val="24"/>
          <w:szCs w:val="24"/>
          <w:lang w:eastAsia="ru-RU"/>
        </w:rPr>
        <w:t>традициях;</w:t>
      </w:r>
      <w:r w:rsidRPr="004B0082">
        <w:rPr>
          <w:rFonts w:ascii="Times New Roman" w:eastAsia="Times New Roman" w:hAnsi="Times New Roman"/>
          <w:color w:val="000000"/>
          <w:spacing w:val="125"/>
          <w:sz w:val="24"/>
          <w:szCs w:val="24"/>
          <w:lang w:eastAsia="ru-RU"/>
        </w:rPr>
        <w:t xml:space="preserve"> </w:t>
      </w:r>
      <w:r w:rsidRPr="004B0082">
        <w:rPr>
          <w:rFonts w:ascii="Times New Roman" w:eastAsia="Times New Roman" w:hAnsi="Times New Roman"/>
          <w:color w:val="000000"/>
          <w:sz w:val="24"/>
          <w:szCs w:val="24"/>
          <w:lang w:eastAsia="ru-RU"/>
        </w:rPr>
        <w:t>об</w:t>
      </w:r>
      <w:r w:rsidRPr="004B0082">
        <w:rPr>
          <w:rFonts w:ascii="Times New Roman" w:eastAsia="Times New Roman" w:hAnsi="Times New Roman"/>
          <w:color w:val="000000"/>
          <w:spacing w:val="125"/>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щ</w:t>
      </w:r>
      <w:r w:rsidRPr="004B0082">
        <w:rPr>
          <w:rFonts w:ascii="Times New Roman" w:eastAsia="Times New Roman" w:hAnsi="Times New Roman"/>
          <w:color w:val="000000"/>
          <w:spacing w:val="-1"/>
          <w:sz w:val="24"/>
          <w:szCs w:val="24"/>
          <w:lang w:eastAsia="ru-RU"/>
        </w:rPr>
        <w:t>ес</w:t>
      </w:r>
      <w:r w:rsidRPr="004B0082">
        <w:rPr>
          <w:rFonts w:ascii="Times New Roman" w:eastAsia="Times New Roman" w:hAnsi="Times New Roman"/>
          <w:color w:val="000000"/>
          <w:sz w:val="24"/>
          <w:szCs w:val="24"/>
          <w:lang w:eastAsia="ru-RU"/>
        </w:rPr>
        <w:t>тве,</w:t>
      </w:r>
      <w:r w:rsidRPr="004B0082">
        <w:rPr>
          <w:rFonts w:ascii="Times New Roman" w:eastAsia="Times New Roman" w:hAnsi="Times New Roman"/>
          <w:color w:val="000000"/>
          <w:spacing w:val="123"/>
          <w:sz w:val="24"/>
          <w:szCs w:val="24"/>
          <w:lang w:eastAsia="ru-RU"/>
        </w:rPr>
        <w:t xml:space="preserve"> </w:t>
      </w:r>
      <w:r w:rsidRPr="004B0082">
        <w:rPr>
          <w:rFonts w:ascii="Times New Roman" w:eastAsia="Times New Roman" w:hAnsi="Times New Roman"/>
          <w:color w:val="000000"/>
          <w:sz w:val="24"/>
          <w:szCs w:val="24"/>
          <w:lang w:eastAsia="ru-RU"/>
        </w:rPr>
        <w:t>его</w:t>
      </w:r>
      <w:r w:rsidRPr="004B0082">
        <w:rPr>
          <w:rFonts w:ascii="Times New Roman" w:eastAsia="Times New Roman" w:hAnsi="Times New Roman"/>
          <w:color w:val="000000"/>
          <w:spacing w:val="124"/>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ац</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pacing w:val="6"/>
          <w:sz w:val="24"/>
          <w:szCs w:val="24"/>
          <w:lang w:eastAsia="ru-RU"/>
        </w:rPr>
        <w:t>о</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3"/>
          <w:sz w:val="24"/>
          <w:szCs w:val="24"/>
          <w:lang w:eastAsia="ru-RU"/>
        </w:rPr>
        <w:t>к</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ль</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рных</w:t>
      </w:r>
      <w:r w:rsidRPr="004B0082">
        <w:rPr>
          <w:rFonts w:ascii="Times New Roman" w:eastAsia="Times New Roman" w:hAnsi="Times New Roman"/>
          <w:color w:val="000000"/>
          <w:spacing w:val="126"/>
          <w:sz w:val="24"/>
          <w:szCs w:val="24"/>
          <w:lang w:eastAsia="ru-RU"/>
        </w:rPr>
        <w:t xml:space="preserve"> </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остя</w:t>
      </w:r>
      <w:r w:rsidRPr="004B0082">
        <w:rPr>
          <w:rFonts w:ascii="Times New Roman" w:eastAsia="Times New Roman" w:hAnsi="Times New Roman"/>
          <w:color w:val="000000"/>
          <w:spacing w:val="1"/>
          <w:sz w:val="24"/>
          <w:szCs w:val="24"/>
          <w:lang w:eastAsia="ru-RU"/>
        </w:rPr>
        <w:t>х</w:t>
      </w:r>
      <w:r w:rsidRPr="004B0082">
        <w:rPr>
          <w:rFonts w:ascii="Times New Roman" w:eastAsia="Times New Roman" w:hAnsi="Times New Roman"/>
          <w:color w:val="000000"/>
          <w:sz w:val="24"/>
          <w:szCs w:val="24"/>
          <w:lang w:eastAsia="ru-RU"/>
        </w:rPr>
        <w:t>; го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2"/>
          <w:sz w:val="24"/>
          <w:szCs w:val="24"/>
          <w:lang w:eastAsia="ru-RU"/>
        </w:rPr>
        <w:t>д</w:t>
      </w:r>
      <w:r w:rsidRPr="004B0082">
        <w:rPr>
          <w:rFonts w:ascii="Times New Roman" w:eastAsia="Times New Roman" w:hAnsi="Times New Roman"/>
          <w:color w:val="000000"/>
          <w:sz w:val="24"/>
          <w:szCs w:val="24"/>
          <w:lang w:eastAsia="ru-RU"/>
        </w:rPr>
        <w:t>ар</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 xml:space="preserve">тве и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адлежности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не</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                              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z w:val="24"/>
          <w:szCs w:val="24"/>
          <w:lang w:eastAsia="ru-RU"/>
        </w:rPr>
        <w:t>владе</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чью</w:t>
      </w:r>
      <w:r w:rsidRPr="004B0082">
        <w:rPr>
          <w:rFonts w:ascii="Times New Roman" w:eastAsia="Times New Roman" w:hAnsi="Times New Roman"/>
          <w:color w:val="000000"/>
          <w:spacing w:val="97"/>
          <w:sz w:val="24"/>
          <w:szCs w:val="24"/>
          <w:lang w:eastAsia="ru-RU"/>
        </w:rPr>
        <w:t xml:space="preserve"> </w:t>
      </w:r>
      <w:r w:rsidRPr="004B0082">
        <w:rPr>
          <w:rFonts w:ascii="Times New Roman" w:eastAsia="Times New Roman" w:hAnsi="Times New Roman"/>
          <w:color w:val="000000"/>
          <w:sz w:val="24"/>
          <w:szCs w:val="24"/>
          <w:lang w:eastAsia="ru-RU"/>
        </w:rPr>
        <w:t>как</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z w:val="24"/>
          <w:szCs w:val="24"/>
          <w:lang w:eastAsia="ru-RU"/>
        </w:rPr>
        <w:t>ср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дством</w:t>
      </w:r>
      <w:r w:rsidRPr="004B0082">
        <w:rPr>
          <w:rFonts w:ascii="Times New Roman" w:eastAsia="Times New Roman" w:hAnsi="Times New Roman"/>
          <w:color w:val="000000"/>
          <w:spacing w:val="94"/>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2"/>
          <w:sz w:val="24"/>
          <w:szCs w:val="24"/>
          <w:lang w:eastAsia="ru-RU"/>
        </w:rPr>
        <w:t>мм</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ик</w:t>
      </w:r>
      <w:r w:rsidRPr="004B0082">
        <w:rPr>
          <w:rFonts w:ascii="Times New Roman" w:eastAsia="Times New Roman" w:hAnsi="Times New Roman"/>
          <w:color w:val="000000"/>
          <w:sz w:val="24"/>
          <w:szCs w:val="24"/>
          <w:lang w:eastAsia="ru-RU"/>
        </w:rPr>
        <w:t>ац</w:t>
      </w:r>
      <w:r w:rsidRPr="004B0082">
        <w:rPr>
          <w:rFonts w:ascii="Times New Roman" w:eastAsia="Times New Roman" w:hAnsi="Times New Roman"/>
          <w:color w:val="000000"/>
          <w:spacing w:val="1"/>
          <w:sz w:val="24"/>
          <w:szCs w:val="24"/>
          <w:lang w:eastAsia="ru-RU"/>
        </w:rPr>
        <w:t>ии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дет</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алог</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z w:val="24"/>
          <w:szCs w:val="24"/>
          <w:lang w:eastAsia="ru-RU"/>
        </w:rPr>
        <w:t>со</w:t>
      </w:r>
      <w:r w:rsidRPr="004B0082">
        <w:rPr>
          <w:rFonts w:ascii="Times New Roman" w:eastAsia="Times New Roman" w:hAnsi="Times New Roman"/>
          <w:color w:val="000000"/>
          <w:spacing w:val="95"/>
          <w:sz w:val="24"/>
          <w:szCs w:val="24"/>
          <w:lang w:eastAsia="ru-RU"/>
        </w:rPr>
        <w:t xml:space="preserve"> </w:t>
      </w:r>
      <w:r w:rsidRPr="004B0082">
        <w:rPr>
          <w:rFonts w:ascii="Times New Roman" w:eastAsia="Times New Roman" w:hAnsi="Times New Roman"/>
          <w:color w:val="000000"/>
          <w:sz w:val="24"/>
          <w:szCs w:val="24"/>
          <w:lang w:eastAsia="ru-RU"/>
        </w:rPr>
        <w:t>взрослыми</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z w:val="24"/>
          <w:szCs w:val="24"/>
          <w:lang w:eastAsia="ru-RU"/>
        </w:rPr>
        <w:t>и св</w:t>
      </w:r>
      <w:r w:rsidRPr="004B0082">
        <w:rPr>
          <w:rFonts w:ascii="Times New Roman" w:eastAsia="Times New Roman" w:hAnsi="Times New Roman"/>
          <w:color w:val="000000"/>
          <w:spacing w:val="-2"/>
          <w:sz w:val="24"/>
          <w:szCs w:val="24"/>
          <w:lang w:eastAsia="ru-RU"/>
        </w:rPr>
        <w:t>е</w:t>
      </w:r>
      <w:r w:rsidRPr="004B0082">
        <w:rPr>
          <w:rFonts w:ascii="Times New Roman" w:eastAsia="Times New Roman" w:hAnsi="Times New Roman"/>
          <w:color w:val="000000"/>
          <w:sz w:val="24"/>
          <w:szCs w:val="24"/>
          <w:lang w:eastAsia="ru-RU"/>
        </w:rPr>
        <w:t>рст</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ками,</w:t>
      </w:r>
      <w:r w:rsidRPr="004B0082">
        <w:rPr>
          <w:rFonts w:ascii="Times New Roman" w:eastAsia="Times New Roman" w:hAnsi="Times New Roman"/>
          <w:color w:val="000000"/>
          <w:spacing w:val="91"/>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спол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5"/>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91"/>
          <w:sz w:val="24"/>
          <w:szCs w:val="24"/>
          <w:lang w:eastAsia="ru-RU"/>
        </w:rPr>
        <w:t xml:space="preserve"> </w:t>
      </w:r>
      <w:r w:rsidRPr="004B0082">
        <w:rPr>
          <w:rFonts w:ascii="Times New Roman" w:eastAsia="Times New Roman" w:hAnsi="Times New Roman"/>
          <w:color w:val="000000"/>
          <w:sz w:val="24"/>
          <w:szCs w:val="24"/>
          <w:lang w:eastAsia="ru-RU"/>
        </w:rPr>
        <w:t>фор</w:t>
      </w:r>
      <w:r w:rsidRPr="004B0082">
        <w:rPr>
          <w:rFonts w:ascii="Times New Roman" w:eastAsia="Times New Roman" w:hAnsi="Times New Roman"/>
          <w:color w:val="000000"/>
          <w:spacing w:val="4"/>
          <w:sz w:val="24"/>
          <w:szCs w:val="24"/>
          <w:lang w:eastAsia="ru-RU"/>
        </w:rPr>
        <w:t>м</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pacing w:val="1"/>
          <w:sz w:val="24"/>
          <w:szCs w:val="24"/>
          <w:lang w:eastAsia="ru-RU"/>
        </w:rPr>
        <w:t>л</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91"/>
          <w:sz w:val="24"/>
          <w:szCs w:val="24"/>
          <w:lang w:eastAsia="ru-RU"/>
        </w:rPr>
        <w:t xml:space="preserve"> </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чево</w:t>
      </w:r>
      <w:r w:rsidRPr="004B0082">
        <w:rPr>
          <w:rFonts w:ascii="Times New Roman" w:eastAsia="Times New Roman" w:hAnsi="Times New Roman"/>
          <w:color w:val="000000"/>
          <w:spacing w:val="1"/>
          <w:sz w:val="24"/>
          <w:szCs w:val="24"/>
          <w:lang w:eastAsia="ru-RU"/>
        </w:rPr>
        <w:t>г</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90"/>
          <w:sz w:val="24"/>
          <w:szCs w:val="24"/>
          <w:lang w:eastAsia="ru-RU"/>
        </w:rPr>
        <w:t xml:space="preserve"> </w:t>
      </w:r>
      <w:r w:rsidRPr="004B0082">
        <w:rPr>
          <w:rFonts w:ascii="Times New Roman" w:eastAsia="Times New Roman" w:hAnsi="Times New Roman"/>
          <w:color w:val="000000"/>
          <w:sz w:val="24"/>
          <w:szCs w:val="24"/>
          <w:lang w:eastAsia="ru-RU"/>
        </w:rPr>
        <w:t>э</w:t>
      </w:r>
      <w:r w:rsidRPr="004B0082">
        <w:rPr>
          <w:rFonts w:ascii="Times New Roman" w:eastAsia="Times New Roman" w:hAnsi="Times New Roman"/>
          <w:color w:val="000000"/>
          <w:spacing w:val="1"/>
          <w:sz w:val="24"/>
          <w:szCs w:val="24"/>
          <w:lang w:eastAsia="ru-RU"/>
        </w:rPr>
        <w:t>тик</w:t>
      </w:r>
      <w:r w:rsidRPr="004B0082">
        <w:rPr>
          <w:rFonts w:ascii="Times New Roman" w:eastAsia="Times New Roman" w:hAnsi="Times New Roman"/>
          <w:color w:val="000000"/>
          <w:sz w:val="24"/>
          <w:szCs w:val="24"/>
          <w:lang w:eastAsia="ru-RU"/>
        </w:rPr>
        <w:t>ета</w:t>
      </w:r>
      <w:r w:rsidRPr="004B0082">
        <w:rPr>
          <w:rFonts w:ascii="Times New Roman" w:eastAsia="Times New Roman" w:hAnsi="Times New Roman"/>
          <w:color w:val="000000"/>
          <w:spacing w:val="90"/>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91"/>
          <w:sz w:val="24"/>
          <w:szCs w:val="24"/>
          <w:lang w:eastAsia="ru-RU"/>
        </w:rPr>
        <w:t xml:space="preserve"> </w:t>
      </w:r>
      <w:r w:rsidRPr="004B0082">
        <w:rPr>
          <w:rFonts w:ascii="Times New Roman" w:eastAsia="Times New Roman" w:hAnsi="Times New Roman"/>
          <w:color w:val="000000"/>
          <w:sz w:val="24"/>
          <w:szCs w:val="24"/>
          <w:lang w:eastAsia="ru-RU"/>
        </w:rPr>
        <w:t>соотв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тс</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z w:val="24"/>
          <w:szCs w:val="24"/>
          <w:lang w:eastAsia="ru-RU"/>
        </w:rPr>
        <w:t>вии</w:t>
      </w:r>
      <w:r w:rsidRPr="004B0082">
        <w:rPr>
          <w:rFonts w:ascii="Times New Roman" w:eastAsia="Times New Roman" w:hAnsi="Times New Roman"/>
          <w:color w:val="000000"/>
          <w:spacing w:val="92"/>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90"/>
          <w:sz w:val="24"/>
          <w:szCs w:val="24"/>
          <w:lang w:eastAsia="ru-RU"/>
        </w:rPr>
        <w:t xml:space="preserve"> </w:t>
      </w:r>
      <w:r w:rsidRPr="004B0082">
        <w:rPr>
          <w:rFonts w:ascii="Times New Roman" w:eastAsia="Times New Roman" w:hAnsi="Times New Roman"/>
          <w:color w:val="000000"/>
          <w:sz w:val="24"/>
          <w:szCs w:val="24"/>
          <w:lang w:eastAsia="ru-RU"/>
        </w:rPr>
        <w:t>си</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ац</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ей</w:t>
      </w:r>
      <w:r w:rsidRPr="004B0082">
        <w:rPr>
          <w:rFonts w:ascii="Times New Roman" w:eastAsia="Times New Roman" w:hAnsi="Times New Roman"/>
          <w:color w:val="000000"/>
          <w:spacing w:val="91"/>
          <w:sz w:val="24"/>
          <w:szCs w:val="24"/>
          <w:lang w:eastAsia="ru-RU"/>
        </w:rPr>
        <w:t xml:space="preserve"> </w:t>
      </w:r>
      <w:r w:rsidRPr="004B0082">
        <w:rPr>
          <w:rFonts w:ascii="Times New Roman" w:eastAsia="Times New Roman" w:hAnsi="Times New Roman"/>
          <w:color w:val="000000"/>
          <w:sz w:val="24"/>
          <w:szCs w:val="24"/>
          <w:lang w:eastAsia="ru-RU"/>
        </w:rPr>
        <w:t>обще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я, вл</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де</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 xml:space="preserve">т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ом</w:t>
      </w:r>
      <w:r w:rsidRPr="004B0082">
        <w:rPr>
          <w:rFonts w:ascii="Times New Roman" w:eastAsia="Times New Roman" w:hAnsi="Times New Roman"/>
          <w:color w:val="000000"/>
          <w:spacing w:val="4"/>
          <w:sz w:val="24"/>
          <w:szCs w:val="24"/>
          <w:lang w:eastAsia="ru-RU"/>
        </w:rPr>
        <w:t>м</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ик</w:t>
      </w:r>
      <w:r w:rsidRPr="004B0082">
        <w:rPr>
          <w:rFonts w:ascii="Times New Roman" w:eastAsia="Times New Roman" w:hAnsi="Times New Roman"/>
          <w:color w:val="000000"/>
          <w:sz w:val="24"/>
          <w:szCs w:val="24"/>
          <w:lang w:eastAsia="ru-RU"/>
        </w:rPr>
        <w:t>ат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-речевыми</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pacing w:val="-2"/>
          <w:sz w:val="24"/>
          <w:szCs w:val="24"/>
          <w:lang w:eastAsia="ru-RU"/>
        </w:rPr>
        <w:t>у</w:t>
      </w:r>
      <w:r w:rsidRPr="004B0082">
        <w:rPr>
          <w:rFonts w:ascii="Times New Roman" w:eastAsia="Times New Roman" w:hAnsi="Times New Roman"/>
          <w:color w:val="000000"/>
          <w:spacing w:val="-1"/>
          <w:sz w:val="24"/>
          <w:szCs w:val="24"/>
          <w:lang w:eastAsia="ru-RU"/>
        </w:rPr>
        <w:t>ме</w:t>
      </w:r>
      <w:r w:rsidRPr="004B0082">
        <w:rPr>
          <w:rFonts w:ascii="Times New Roman" w:eastAsia="Times New Roman" w:hAnsi="Times New Roman"/>
          <w:color w:val="000000"/>
          <w:sz w:val="24"/>
          <w:szCs w:val="24"/>
          <w:lang w:eastAsia="ru-RU"/>
        </w:rPr>
        <w:t>ниями;</w:t>
      </w:r>
    </w:p>
    <w:p w:rsidR="00A93A12" w:rsidRPr="004B0082" w:rsidRDefault="00A93A12" w:rsidP="004B0082">
      <w:pPr>
        <w:widowControl w:val="0"/>
        <w:spacing w:after="0" w:line="240" w:lineRule="auto"/>
        <w:ind w:right="-55"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z w:val="24"/>
          <w:szCs w:val="24"/>
          <w:lang w:eastAsia="ru-RU"/>
        </w:rPr>
        <w:t>осмысленно</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во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пр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нима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тера</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рн</w:t>
      </w:r>
      <w:r w:rsidRPr="004B0082">
        <w:rPr>
          <w:rFonts w:ascii="Times New Roman" w:eastAsia="Times New Roman" w:hAnsi="Times New Roman"/>
          <w:color w:val="000000"/>
          <w:spacing w:val="4"/>
          <w:sz w:val="24"/>
          <w:szCs w:val="24"/>
          <w:lang w:eastAsia="ru-RU"/>
        </w:rPr>
        <w:t>ы</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w:t>
      </w:r>
      <w:r w:rsidRPr="004B0082">
        <w:rPr>
          <w:rFonts w:ascii="Times New Roman" w:eastAsia="Times New Roman" w:hAnsi="Times New Roman"/>
          <w:color w:val="000000"/>
          <w:spacing w:val="1"/>
          <w:sz w:val="24"/>
          <w:szCs w:val="24"/>
          <w:lang w:eastAsia="ru-RU"/>
        </w:rPr>
        <w:t>из</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разл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жанров, име</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очте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я в ж</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нрах</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pacing w:val="-1"/>
          <w:sz w:val="24"/>
          <w:szCs w:val="24"/>
          <w:lang w:eastAsia="ru-RU"/>
        </w:rPr>
        <w:t>л</w:t>
      </w:r>
      <w:r w:rsidRPr="004B0082">
        <w:rPr>
          <w:rFonts w:ascii="Times New Roman" w:eastAsia="Times New Roman" w:hAnsi="Times New Roman"/>
          <w:color w:val="000000"/>
          <w:sz w:val="24"/>
          <w:szCs w:val="24"/>
          <w:lang w:eastAsia="ru-RU"/>
        </w:rPr>
        <w:t>итера</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ры,</w:t>
      </w:r>
      <w:r w:rsidRPr="004B0082">
        <w:rPr>
          <w:rFonts w:ascii="Times New Roman" w:eastAsia="Times New Roman" w:hAnsi="Times New Roman"/>
          <w:color w:val="000000"/>
          <w:spacing w:val="1"/>
          <w:sz w:val="24"/>
          <w:szCs w:val="24"/>
          <w:lang w:eastAsia="ru-RU"/>
        </w:rPr>
        <w:t xml:space="preserve"> 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терес</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 xml:space="preserve"> к</w:t>
      </w:r>
      <w:r w:rsidRPr="004B0082">
        <w:rPr>
          <w:rFonts w:ascii="Times New Roman" w:eastAsia="Times New Roman" w:hAnsi="Times New Roman"/>
          <w:color w:val="000000"/>
          <w:sz w:val="24"/>
          <w:szCs w:val="24"/>
          <w:lang w:eastAsia="ru-RU"/>
        </w:rPr>
        <w:t>ни</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 xml:space="preserve"> п</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ав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 xml:space="preserve">ого </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ра</w:t>
      </w:r>
      <w:r w:rsidRPr="004B0082">
        <w:rPr>
          <w:rFonts w:ascii="Times New Roman" w:eastAsia="Times New Roman" w:hAnsi="Times New Roman"/>
          <w:color w:val="000000"/>
          <w:sz w:val="24"/>
          <w:szCs w:val="24"/>
          <w:lang w:eastAsia="ru-RU"/>
        </w:rPr>
        <w:t>ктер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 определяет</w:t>
      </w:r>
      <w:r w:rsidRPr="004B0082">
        <w:rPr>
          <w:rFonts w:ascii="Times New Roman" w:eastAsia="Times New Roman" w:hAnsi="Times New Roman"/>
          <w:color w:val="000000"/>
          <w:spacing w:val="81"/>
          <w:sz w:val="24"/>
          <w:szCs w:val="24"/>
          <w:lang w:eastAsia="ru-RU"/>
        </w:rPr>
        <w:t xml:space="preserve"> </w:t>
      </w:r>
      <w:r w:rsidRPr="004B0082">
        <w:rPr>
          <w:rFonts w:ascii="Times New Roman" w:eastAsia="Times New Roman" w:hAnsi="Times New Roman"/>
          <w:color w:val="000000"/>
          <w:spacing w:val="3"/>
          <w:sz w:val="24"/>
          <w:szCs w:val="24"/>
          <w:lang w:eastAsia="ru-RU"/>
        </w:rPr>
        <w:t>х</w:t>
      </w:r>
      <w:r w:rsidRPr="004B0082">
        <w:rPr>
          <w:rFonts w:ascii="Times New Roman" w:eastAsia="Times New Roman" w:hAnsi="Times New Roman"/>
          <w:color w:val="000000"/>
          <w:sz w:val="24"/>
          <w:szCs w:val="24"/>
          <w:lang w:eastAsia="ru-RU"/>
        </w:rPr>
        <w:t>арактеры</w:t>
      </w:r>
      <w:r w:rsidRPr="004B0082">
        <w:rPr>
          <w:rFonts w:ascii="Times New Roman" w:eastAsia="Times New Roman" w:hAnsi="Times New Roman"/>
          <w:color w:val="000000"/>
          <w:spacing w:val="8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ер</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аж</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pacing w:val="82"/>
          <w:sz w:val="24"/>
          <w:szCs w:val="24"/>
          <w:lang w:eastAsia="ru-RU"/>
        </w:rPr>
        <w:t xml:space="preserve"> </w:t>
      </w:r>
      <w:r w:rsidRPr="004B0082">
        <w:rPr>
          <w:rFonts w:ascii="Times New Roman" w:eastAsia="Times New Roman" w:hAnsi="Times New Roman"/>
          <w:color w:val="000000"/>
          <w:sz w:val="24"/>
          <w:szCs w:val="24"/>
          <w:lang w:eastAsia="ru-RU"/>
        </w:rPr>
        <w:t>мот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вы</w:t>
      </w:r>
      <w:r w:rsidRPr="004B0082">
        <w:rPr>
          <w:rFonts w:ascii="Times New Roman" w:eastAsia="Times New Roman" w:hAnsi="Times New Roman"/>
          <w:color w:val="000000"/>
          <w:spacing w:val="80"/>
          <w:sz w:val="24"/>
          <w:szCs w:val="24"/>
          <w:lang w:eastAsia="ru-RU"/>
        </w:rPr>
        <w:t xml:space="preserve"> </w:t>
      </w:r>
      <w:r w:rsidRPr="004B0082">
        <w:rPr>
          <w:rFonts w:ascii="Times New Roman" w:eastAsia="Times New Roman" w:hAnsi="Times New Roman"/>
          <w:color w:val="000000"/>
          <w:sz w:val="24"/>
          <w:szCs w:val="24"/>
          <w:lang w:eastAsia="ru-RU"/>
        </w:rPr>
        <w:t>их</w:t>
      </w:r>
      <w:r w:rsidRPr="004B0082">
        <w:rPr>
          <w:rFonts w:ascii="Times New Roman" w:eastAsia="Times New Roman" w:hAnsi="Times New Roman"/>
          <w:color w:val="000000"/>
          <w:spacing w:val="8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82"/>
          <w:sz w:val="24"/>
          <w:szCs w:val="24"/>
          <w:lang w:eastAsia="ru-RU"/>
        </w:rPr>
        <w:t xml:space="preserve"> </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це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ае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8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ос</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пки</w:t>
      </w:r>
      <w:r w:rsidRPr="004B0082">
        <w:rPr>
          <w:rFonts w:ascii="Times New Roman" w:eastAsia="Times New Roman" w:hAnsi="Times New Roman"/>
          <w:color w:val="000000"/>
          <w:spacing w:val="82"/>
          <w:sz w:val="24"/>
          <w:szCs w:val="24"/>
          <w:lang w:eastAsia="ru-RU"/>
        </w:rPr>
        <w:t xml:space="preserve"> </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тера</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рн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х геро</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в;</w:t>
      </w:r>
    </w:p>
    <w:p w:rsidR="00A93A12" w:rsidRPr="004B0082" w:rsidRDefault="00A93A12" w:rsidP="004B0082">
      <w:pPr>
        <w:widowControl w:val="0"/>
        <w:spacing w:after="0" w:line="240" w:lineRule="auto"/>
        <w:ind w:right="-53"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67"/>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особ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68"/>
          <w:sz w:val="24"/>
          <w:szCs w:val="24"/>
          <w:lang w:eastAsia="ru-RU"/>
        </w:rPr>
        <w:t xml:space="preserve"> </w:t>
      </w:r>
      <w:r w:rsidRPr="004B0082">
        <w:rPr>
          <w:rFonts w:ascii="Times New Roman" w:eastAsia="Times New Roman" w:hAnsi="Times New Roman"/>
          <w:color w:val="000000"/>
          <w:sz w:val="24"/>
          <w:szCs w:val="24"/>
          <w:lang w:eastAsia="ru-RU"/>
        </w:rPr>
        <w:t>во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пр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нимать</w:t>
      </w:r>
      <w:r w:rsidRPr="004B0082">
        <w:rPr>
          <w:rFonts w:ascii="Times New Roman" w:eastAsia="Times New Roman" w:hAnsi="Times New Roman"/>
          <w:color w:val="000000"/>
          <w:spacing w:val="65"/>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65"/>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мать</w:t>
      </w:r>
      <w:r w:rsidRPr="004B0082">
        <w:rPr>
          <w:rFonts w:ascii="Times New Roman" w:eastAsia="Times New Roman" w:hAnsi="Times New Roman"/>
          <w:color w:val="000000"/>
          <w:spacing w:val="6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65"/>
          <w:sz w:val="24"/>
          <w:szCs w:val="24"/>
          <w:lang w:eastAsia="ru-RU"/>
        </w:rPr>
        <w:t xml:space="preserve"> </w:t>
      </w:r>
      <w:r w:rsidRPr="004B0082">
        <w:rPr>
          <w:rFonts w:ascii="Times New Roman" w:eastAsia="Times New Roman" w:hAnsi="Times New Roman"/>
          <w:color w:val="000000"/>
          <w:sz w:val="24"/>
          <w:szCs w:val="24"/>
          <w:lang w:eastAsia="ru-RU"/>
        </w:rPr>
        <w:t>различных</w:t>
      </w:r>
      <w:r w:rsidRPr="004B0082">
        <w:rPr>
          <w:rFonts w:ascii="Times New Roman" w:eastAsia="Times New Roman" w:hAnsi="Times New Roman"/>
          <w:color w:val="000000"/>
          <w:spacing w:val="69"/>
          <w:sz w:val="24"/>
          <w:szCs w:val="24"/>
          <w:lang w:eastAsia="ru-RU"/>
        </w:rPr>
        <w:t xml:space="preserve"> </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идов</w:t>
      </w:r>
      <w:r w:rsidRPr="004B0082">
        <w:rPr>
          <w:rFonts w:ascii="Times New Roman" w:eastAsia="Times New Roman" w:hAnsi="Times New Roman"/>
          <w:color w:val="000000"/>
          <w:spacing w:val="67"/>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2"/>
          <w:sz w:val="24"/>
          <w:szCs w:val="24"/>
          <w:lang w:eastAsia="ru-RU"/>
        </w:rPr>
        <w:t>к</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pacing w:val="-1"/>
          <w:sz w:val="24"/>
          <w:szCs w:val="24"/>
          <w:lang w:eastAsia="ru-RU"/>
        </w:rPr>
        <w:t>сс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а, име</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 xml:space="preserve">т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очтен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xml:space="preserve">я в </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бла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ти</w:t>
      </w:r>
      <w:r w:rsidRPr="004B0082">
        <w:rPr>
          <w:rFonts w:ascii="Times New Roman" w:eastAsia="Times New Roman" w:hAnsi="Times New Roman"/>
          <w:color w:val="000000"/>
          <w:spacing w:val="1"/>
          <w:sz w:val="24"/>
          <w:szCs w:val="24"/>
          <w:lang w:eastAsia="ru-RU"/>
        </w:rPr>
        <w:t xml:space="preserve"> м</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зыкаль</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 и</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обр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тельно</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 театра</w:t>
      </w:r>
      <w:r w:rsidRPr="004B0082">
        <w:rPr>
          <w:rFonts w:ascii="Times New Roman" w:eastAsia="Times New Roman" w:hAnsi="Times New Roman"/>
          <w:color w:val="000000"/>
          <w:spacing w:val="-2"/>
          <w:sz w:val="24"/>
          <w:szCs w:val="24"/>
          <w:lang w:eastAsia="ru-RU"/>
        </w:rPr>
        <w:t>л</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ован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й деятел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ос</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и;</w:t>
      </w:r>
    </w:p>
    <w:p w:rsidR="00A93A12" w:rsidRPr="004B0082" w:rsidRDefault="00A93A12" w:rsidP="004B0082">
      <w:pPr>
        <w:widowControl w:val="0"/>
        <w:spacing w:after="0" w:line="240" w:lineRule="auto"/>
        <w:ind w:right="-49"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82"/>
          <w:sz w:val="24"/>
          <w:szCs w:val="24"/>
          <w:lang w:eastAsia="ru-RU"/>
        </w:rPr>
        <w:t xml:space="preserve"> </w:t>
      </w:r>
      <w:r w:rsidRPr="004B0082">
        <w:rPr>
          <w:rFonts w:ascii="Times New Roman" w:eastAsia="Times New Roman" w:hAnsi="Times New Roman"/>
          <w:color w:val="000000"/>
          <w:sz w:val="24"/>
          <w:szCs w:val="24"/>
          <w:lang w:eastAsia="ru-RU"/>
        </w:rPr>
        <w:t>выражает</w:t>
      </w:r>
      <w:r w:rsidRPr="004B0082">
        <w:rPr>
          <w:rFonts w:ascii="Times New Roman" w:eastAsia="Times New Roman" w:hAnsi="Times New Roman"/>
          <w:color w:val="000000"/>
          <w:spacing w:val="82"/>
          <w:sz w:val="24"/>
          <w:szCs w:val="24"/>
          <w:lang w:eastAsia="ru-RU"/>
        </w:rPr>
        <w:t xml:space="preserve"> </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терес</w:t>
      </w:r>
      <w:r w:rsidRPr="004B0082">
        <w:rPr>
          <w:rFonts w:ascii="Times New Roman" w:eastAsia="Times New Roman" w:hAnsi="Times New Roman"/>
          <w:color w:val="000000"/>
          <w:spacing w:val="80"/>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82"/>
          <w:sz w:val="24"/>
          <w:szCs w:val="24"/>
          <w:lang w:eastAsia="ru-RU"/>
        </w:rPr>
        <w:t xml:space="preserve"> </w:t>
      </w:r>
      <w:r w:rsidRPr="004B0082">
        <w:rPr>
          <w:rFonts w:ascii="Times New Roman" w:eastAsia="Times New Roman" w:hAnsi="Times New Roman"/>
          <w:color w:val="000000"/>
          <w:spacing w:val="6"/>
          <w:sz w:val="24"/>
          <w:szCs w:val="24"/>
          <w:lang w:eastAsia="ru-RU"/>
        </w:rPr>
        <w:t>к</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ль</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рным</w:t>
      </w:r>
      <w:r w:rsidRPr="004B0082">
        <w:rPr>
          <w:rFonts w:ascii="Times New Roman" w:eastAsia="Times New Roman" w:hAnsi="Times New Roman"/>
          <w:color w:val="000000"/>
          <w:spacing w:val="83"/>
          <w:sz w:val="24"/>
          <w:szCs w:val="24"/>
          <w:lang w:eastAsia="ru-RU"/>
        </w:rPr>
        <w:t xml:space="preserve"> </w:t>
      </w:r>
      <w:r w:rsidRPr="004B0082">
        <w:rPr>
          <w:rFonts w:ascii="Times New Roman" w:eastAsia="Times New Roman" w:hAnsi="Times New Roman"/>
          <w:color w:val="000000"/>
          <w:sz w:val="24"/>
          <w:szCs w:val="24"/>
          <w:lang w:eastAsia="ru-RU"/>
        </w:rPr>
        <w:t>трад</w:t>
      </w:r>
      <w:r w:rsidRPr="004B0082">
        <w:rPr>
          <w:rFonts w:ascii="Times New Roman" w:eastAsia="Times New Roman" w:hAnsi="Times New Roman"/>
          <w:color w:val="000000"/>
          <w:spacing w:val="1"/>
          <w:sz w:val="24"/>
          <w:szCs w:val="24"/>
          <w:lang w:eastAsia="ru-RU"/>
        </w:rPr>
        <w:t>ици</w:t>
      </w:r>
      <w:r w:rsidRPr="004B0082">
        <w:rPr>
          <w:rFonts w:ascii="Times New Roman" w:eastAsia="Times New Roman" w:hAnsi="Times New Roman"/>
          <w:color w:val="000000"/>
          <w:sz w:val="24"/>
          <w:szCs w:val="24"/>
          <w:lang w:eastAsia="ru-RU"/>
        </w:rPr>
        <w:t>ям</w:t>
      </w:r>
      <w:r w:rsidRPr="004B0082">
        <w:rPr>
          <w:rFonts w:ascii="Times New Roman" w:eastAsia="Times New Roman" w:hAnsi="Times New Roman"/>
          <w:color w:val="000000"/>
          <w:spacing w:val="80"/>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арода</w:t>
      </w:r>
      <w:r w:rsidRPr="004B0082">
        <w:rPr>
          <w:rFonts w:ascii="Times New Roman" w:eastAsia="Times New Roman" w:hAnsi="Times New Roman"/>
          <w:color w:val="000000"/>
          <w:spacing w:val="81"/>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8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ес</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80"/>
          <w:sz w:val="24"/>
          <w:szCs w:val="24"/>
          <w:lang w:eastAsia="ru-RU"/>
        </w:rPr>
        <w:t xml:space="preserve"> </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акомства</w:t>
      </w:r>
      <w:r w:rsidRPr="004B0082">
        <w:rPr>
          <w:rFonts w:ascii="Times New Roman" w:eastAsia="Times New Roman" w:hAnsi="Times New Roman"/>
          <w:color w:val="000000"/>
          <w:spacing w:val="82"/>
          <w:sz w:val="24"/>
          <w:szCs w:val="24"/>
          <w:lang w:eastAsia="ru-RU"/>
        </w:rPr>
        <w:t xml:space="preserve"> </w:t>
      </w:r>
      <w:r w:rsidRPr="004B0082">
        <w:rPr>
          <w:rFonts w:ascii="Times New Roman" w:eastAsia="Times New Roman" w:hAnsi="Times New Roman"/>
          <w:color w:val="000000"/>
          <w:sz w:val="24"/>
          <w:szCs w:val="24"/>
          <w:lang w:eastAsia="ru-RU"/>
        </w:rPr>
        <w:t>с разл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чными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видами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ж</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нра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 xml:space="preserve"> и</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2"/>
          <w:sz w:val="24"/>
          <w:szCs w:val="24"/>
          <w:lang w:eastAsia="ru-RU"/>
        </w:rPr>
        <w:t>к</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 о</w:t>
      </w:r>
      <w:r w:rsidRPr="004B0082">
        <w:rPr>
          <w:rFonts w:ascii="Times New Roman" w:eastAsia="Times New Roman" w:hAnsi="Times New Roman"/>
          <w:color w:val="000000"/>
          <w:spacing w:val="4"/>
          <w:sz w:val="24"/>
          <w:szCs w:val="24"/>
          <w:lang w:eastAsia="ru-RU"/>
        </w:rPr>
        <w:t>б</w:t>
      </w:r>
      <w:r w:rsidRPr="004B0082">
        <w:rPr>
          <w:rFonts w:ascii="Times New Roman" w:eastAsia="Times New Roman" w:hAnsi="Times New Roman"/>
          <w:color w:val="000000"/>
          <w:sz w:val="24"/>
          <w:szCs w:val="24"/>
          <w:lang w:eastAsia="ru-RU"/>
        </w:rPr>
        <w:t xml:space="preserve">ладает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аль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 xml:space="preserve">ыми </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ями об</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ис</w:t>
      </w:r>
      <w:r w:rsidRPr="004B0082">
        <w:rPr>
          <w:rFonts w:ascii="Times New Roman" w:eastAsia="Times New Roman" w:hAnsi="Times New Roman"/>
          <w:color w:val="000000"/>
          <w:spacing w:val="2"/>
          <w:sz w:val="24"/>
          <w:szCs w:val="24"/>
          <w:lang w:eastAsia="ru-RU"/>
        </w:rPr>
        <w:t>к</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pacing w:val="-1"/>
          <w:sz w:val="24"/>
          <w:szCs w:val="24"/>
          <w:lang w:eastAsia="ru-RU"/>
        </w:rPr>
        <w:t>сс</w:t>
      </w:r>
      <w:r w:rsidRPr="004B0082">
        <w:rPr>
          <w:rFonts w:ascii="Times New Roman" w:eastAsia="Times New Roman" w:hAnsi="Times New Roman"/>
          <w:color w:val="000000"/>
          <w:sz w:val="24"/>
          <w:szCs w:val="24"/>
          <w:lang w:eastAsia="ru-RU"/>
        </w:rPr>
        <w:t>тве;</w:t>
      </w:r>
    </w:p>
    <w:p w:rsidR="00A93A12" w:rsidRPr="004B0082" w:rsidRDefault="00A93A12" w:rsidP="004B0082">
      <w:pPr>
        <w:widowControl w:val="0"/>
        <w:spacing w:after="0" w:line="240" w:lineRule="auto"/>
        <w:ind w:right="-10"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58"/>
          <w:sz w:val="24"/>
          <w:szCs w:val="24"/>
          <w:lang w:eastAsia="ru-RU"/>
        </w:rPr>
        <w:t xml:space="preserve"> </w:t>
      </w:r>
      <w:r w:rsidRPr="004B0082">
        <w:rPr>
          <w:rFonts w:ascii="Times New Roman" w:eastAsia="Times New Roman" w:hAnsi="Times New Roman"/>
          <w:color w:val="000000"/>
          <w:sz w:val="24"/>
          <w:szCs w:val="24"/>
          <w:lang w:eastAsia="ru-RU"/>
        </w:rPr>
        <w:t>влад</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ет</w:t>
      </w:r>
      <w:r w:rsidRPr="004B0082">
        <w:rPr>
          <w:rFonts w:ascii="Times New Roman" w:eastAsia="Times New Roman" w:hAnsi="Times New Roman"/>
          <w:color w:val="000000"/>
          <w:spacing w:val="62"/>
          <w:sz w:val="24"/>
          <w:szCs w:val="24"/>
          <w:lang w:eastAsia="ru-RU"/>
        </w:rPr>
        <w:t xml:space="preserve"> </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мениям</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57"/>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ав</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ками</w:t>
      </w:r>
      <w:r w:rsidRPr="004B0082">
        <w:rPr>
          <w:rFonts w:ascii="Times New Roman" w:eastAsia="Times New Roman" w:hAnsi="Times New Roman"/>
          <w:color w:val="000000"/>
          <w:spacing w:val="58"/>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58"/>
          <w:sz w:val="24"/>
          <w:szCs w:val="24"/>
          <w:lang w:eastAsia="ru-RU"/>
        </w:rPr>
        <w:t xml:space="preserve"> </w:t>
      </w:r>
      <w:r w:rsidRPr="004B0082">
        <w:rPr>
          <w:rFonts w:ascii="Times New Roman" w:eastAsia="Times New Roman" w:hAnsi="Times New Roman"/>
          <w:color w:val="000000"/>
          <w:sz w:val="24"/>
          <w:szCs w:val="24"/>
          <w:lang w:eastAsia="ru-RU"/>
        </w:rPr>
        <w:t>ср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дств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ми</w:t>
      </w:r>
      <w:r w:rsidRPr="004B0082">
        <w:rPr>
          <w:rFonts w:ascii="Times New Roman" w:eastAsia="Times New Roman" w:hAnsi="Times New Roman"/>
          <w:color w:val="000000"/>
          <w:spacing w:val="58"/>
          <w:sz w:val="24"/>
          <w:szCs w:val="24"/>
          <w:lang w:eastAsia="ru-RU"/>
        </w:rPr>
        <w:t xml:space="preserve"> </w:t>
      </w:r>
      <w:r w:rsidRPr="004B0082">
        <w:rPr>
          <w:rFonts w:ascii="Times New Roman" w:eastAsia="Times New Roman" w:hAnsi="Times New Roman"/>
          <w:color w:val="000000"/>
          <w:spacing w:val="4"/>
          <w:sz w:val="24"/>
          <w:szCs w:val="24"/>
          <w:lang w:eastAsia="ru-RU"/>
        </w:rPr>
        <w:t>х</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же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ой</w:t>
      </w:r>
      <w:r w:rsidRPr="004B0082">
        <w:rPr>
          <w:rFonts w:ascii="Times New Roman" w:eastAsia="Times New Roman" w:hAnsi="Times New Roman"/>
          <w:color w:val="000000"/>
          <w:spacing w:val="58"/>
          <w:sz w:val="24"/>
          <w:szCs w:val="24"/>
          <w:lang w:eastAsia="ru-RU"/>
        </w:rPr>
        <w:t xml:space="preserve"> </w:t>
      </w:r>
      <w:r w:rsidRPr="004B0082">
        <w:rPr>
          <w:rFonts w:ascii="Times New Roman" w:eastAsia="Times New Roman" w:hAnsi="Times New Roman"/>
          <w:color w:val="000000"/>
          <w:sz w:val="24"/>
          <w:szCs w:val="24"/>
          <w:lang w:eastAsia="ru-RU"/>
        </w:rPr>
        <w:t>выр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1"/>
          <w:sz w:val="24"/>
          <w:szCs w:val="24"/>
          <w:lang w:eastAsia="ru-RU"/>
        </w:rPr>
        <w:t>зи</w:t>
      </w:r>
      <w:r w:rsidRPr="004B0082">
        <w:rPr>
          <w:rFonts w:ascii="Times New Roman" w:eastAsia="Times New Roman" w:hAnsi="Times New Roman"/>
          <w:color w:val="000000"/>
          <w:sz w:val="24"/>
          <w:szCs w:val="24"/>
          <w:lang w:eastAsia="ru-RU"/>
        </w:rPr>
        <w:t>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57"/>
          <w:sz w:val="24"/>
          <w:szCs w:val="24"/>
          <w:lang w:eastAsia="ru-RU"/>
        </w:rPr>
        <w:t xml:space="preserve"> </w:t>
      </w:r>
      <w:r w:rsidRPr="004B0082">
        <w:rPr>
          <w:rFonts w:ascii="Times New Roman" w:eastAsia="Times New Roman" w:hAnsi="Times New Roman"/>
          <w:color w:val="000000"/>
          <w:sz w:val="24"/>
          <w:szCs w:val="24"/>
          <w:lang w:eastAsia="ru-RU"/>
        </w:rPr>
        <w:t>в разл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чн</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11"/>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11"/>
          <w:sz w:val="24"/>
          <w:szCs w:val="24"/>
          <w:lang w:eastAsia="ru-RU"/>
        </w:rPr>
        <w:t xml:space="preserve"> </w:t>
      </w:r>
      <w:r w:rsidRPr="004B0082">
        <w:rPr>
          <w:rFonts w:ascii="Times New Roman" w:eastAsia="Times New Roman" w:hAnsi="Times New Roman"/>
          <w:color w:val="000000"/>
          <w:sz w:val="24"/>
          <w:szCs w:val="24"/>
          <w:lang w:eastAsia="ru-RU"/>
        </w:rPr>
        <w:t>деятель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ости</w:t>
      </w:r>
      <w:r w:rsidRPr="004B0082">
        <w:rPr>
          <w:rFonts w:ascii="Times New Roman" w:eastAsia="Times New Roman" w:hAnsi="Times New Roman"/>
          <w:color w:val="000000"/>
          <w:spacing w:val="109"/>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11"/>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2"/>
          <w:sz w:val="24"/>
          <w:szCs w:val="24"/>
          <w:lang w:eastAsia="ru-RU"/>
        </w:rPr>
        <w:t>к</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сства;</w:t>
      </w:r>
      <w:r w:rsidRPr="004B0082">
        <w:rPr>
          <w:rFonts w:ascii="Times New Roman" w:eastAsia="Times New Roman" w:hAnsi="Times New Roman"/>
          <w:color w:val="000000"/>
          <w:spacing w:val="111"/>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спол</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10"/>
          <w:sz w:val="24"/>
          <w:szCs w:val="24"/>
          <w:lang w:eastAsia="ru-RU"/>
        </w:rPr>
        <w:t xml:space="preserve"> </w:t>
      </w:r>
      <w:r w:rsidRPr="004B0082">
        <w:rPr>
          <w:rFonts w:ascii="Times New Roman" w:eastAsia="Times New Roman" w:hAnsi="Times New Roman"/>
          <w:color w:val="000000"/>
          <w:sz w:val="24"/>
          <w:szCs w:val="24"/>
          <w:lang w:eastAsia="ru-RU"/>
        </w:rPr>
        <w:t>разл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ые</w:t>
      </w:r>
      <w:r w:rsidRPr="004B0082">
        <w:rPr>
          <w:rFonts w:ascii="Times New Roman" w:eastAsia="Times New Roman" w:hAnsi="Times New Roman"/>
          <w:color w:val="000000"/>
          <w:spacing w:val="109"/>
          <w:sz w:val="24"/>
          <w:szCs w:val="24"/>
          <w:lang w:eastAsia="ru-RU"/>
        </w:rPr>
        <w:t xml:space="preserve"> </w:t>
      </w:r>
      <w:r w:rsidRPr="004B0082">
        <w:rPr>
          <w:rFonts w:ascii="Times New Roman" w:eastAsia="Times New Roman" w:hAnsi="Times New Roman"/>
          <w:color w:val="000000"/>
          <w:sz w:val="24"/>
          <w:szCs w:val="24"/>
          <w:lang w:eastAsia="ru-RU"/>
        </w:rPr>
        <w:t>те</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ниче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10"/>
          <w:sz w:val="24"/>
          <w:szCs w:val="24"/>
          <w:lang w:eastAsia="ru-RU"/>
        </w:rPr>
        <w:t xml:space="preserve"> </w:t>
      </w:r>
      <w:r w:rsidRPr="004B0082">
        <w:rPr>
          <w:rFonts w:ascii="Times New Roman" w:eastAsia="Times New Roman" w:hAnsi="Times New Roman"/>
          <w:color w:val="000000"/>
          <w:sz w:val="24"/>
          <w:szCs w:val="24"/>
          <w:lang w:eastAsia="ru-RU"/>
        </w:rPr>
        <w:t>при</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мы</w:t>
      </w:r>
      <w:r w:rsidRPr="004B0082">
        <w:rPr>
          <w:rFonts w:ascii="Times New Roman" w:eastAsia="Times New Roman" w:hAnsi="Times New Roman"/>
          <w:color w:val="000000"/>
          <w:spacing w:val="109"/>
          <w:sz w:val="24"/>
          <w:szCs w:val="24"/>
          <w:lang w:eastAsia="ru-RU"/>
        </w:rPr>
        <w:t xml:space="preserve"> </w:t>
      </w:r>
      <w:r w:rsidRPr="004B0082">
        <w:rPr>
          <w:rFonts w:ascii="Times New Roman" w:eastAsia="Times New Roman" w:hAnsi="Times New Roman"/>
          <w:color w:val="000000"/>
          <w:sz w:val="24"/>
          <w:szCs w:val="24"/>
          <w:lang w:eastAsia="ru-RU"/>
        </w:rPr>
        <w:t xml:space="preserve">в свободной </w:t>
      </w:r>
      <w:r w:rsidRPr="004B0082">
        <w:rPr>
          <w:rFonts w:ascii="Times New Roman" w:eastAsia="Times New Roman" w:hAnsi="Times New Roman"/>
          <w:color w:val="000000"/>
          <w:spacing w:val="3"/>
          <w:sz w:val="24"/>
          <w:szCs w:val="24"/>
          <w:lang w:eastAsia="ru-RU"/>
        </w:rPr>
        <w:t>х</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до</w:t>
      </w:r>
      <w:r w:rsidRPr="004B0082">
        <w:rPr>
          <w:rFonts w:ascii="Times New Roman" w:eastAsia="Times New Roman" w:hAnsi="Times New Roman"/>
          <w:color w:val="000000"/>
          <w:spacing w:val="2"/>
          <w:sz w:val="24"/>
          <w:szCs w:val="24"/>
          <w:lang w:eastAsia="ru-RU"/>
        </w:rPr>
        <w:t>ж</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в</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ой</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деятельност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p>
    <w:p w:rsidR="00A93A12" w:rsidRPr="004B0082" w:rsidRDefault="00A93A12" w:rsidP="004B0082">
      <w:pPr>
        <w:widowControl w:val="0"/>
        <w:spacing w:after="0" w:line="240" w:lineRule="auto"/>
        <w:ind w:right="-53"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33"/>
          <w:sz w:val="24"/>
          <w:szCs w:val="24"/>
          <w:lang w:eastAsia="ru-RU"/>
        </w:rPr>
        <w:t xml:space="preserve"> </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4"/>
          <w:sz w:val="24"/>
          <w:szCs w:val="24"/>
          <w:lang w:eastAsia="ru-RU"/>
        </w:rPr>
        <w:t>в</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30"/>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31"/>
          <w:sz w:val="24"/>
          <w:szCs w:val="24"/>
          <w:lang w:eastAsia="ru-RU"/>
        </w:rPr>
        <w:t xml:space="preserve"> </w:t>
      </w:r>
      <w:r w:rsidRPr="004B0082">
        <w:rPr>
          <w:rFonts w:ascii="Times New Roman" w:eastAsia="Times New Roman" w:hAnsi="Times New Roman"/>
          <w:color w:val="000000"/>
          <w:sz w:val="24"/>
          <w:szCs w:val="24"/>
          <w:lang w:eastAsia="ru-RU"/>
        </w:rPr>
        <w:t>созда</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28"/>
          <w:sz w:val="24"/>
          <w:szCs w:val="24"/>
          <w:lang w:eastAsia="ru-RU"/>
        </w:rPr>
        <w:t xml:space="preserve"> </w:t>
      </w:r>
      <w:r w:rsidRPr="004B0082">
        <w:rPr>
          <w:rFonts w:ascii="Times New Roman" w:eastAsia="Times New Roman" w:hAnsi="Times New Roman"/>
          <w:color w:val="000000"/>
          <w:sz w:val="24"/>
          <w:szCs w:val="24"/>
          <w:lang w:eastAsia="ru-RU"/>
        </w:rPr>
        <w:t>инд</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альн</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131"/>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28"/>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оллективных</w:t>
      </w:r>
      <w:r w:rsidRPr="004B0082">
        <w:rPr>
          <w:rFonts w:ascii="Times New Roman" w:eastAsia="Times New Roman" w:hAnsi="Times New Roman"/>
          <w:color w:val="000000"/>
          <w:spacing w:val="130"/>
          <w:sz w:val="24"/>
          <w:szCs w:val="24"/>
          <w:lang w:eastAsia="ru-RU"/>
        </w:rPr>
        <w:t xml:space="preserve"> </w:t>
      </w:r>
      <w:r w:rsidRPr="004B0082">
        <w:rPr>
          <w:rFonts w:ascii="Times New Roman" w:eastAsia="Times New Roman" w:hAnsi="Times New Roman"/>
          <w:color w:val="000000"/>
          <w:sz w:val="24"/>
          <w:szCs w:val="24"/>
          <w:lang w:eastAsia="ru-RU"/>
        </w:rPr>
        <w:t>творче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ких</w:t>
      </w:r>
      <w:r w:rsidRPr="004B0082">
        <w:rPr>
          <w:rFonts w:ascii="Times New Roman" w:eastAsia="Times New Roman" w:hAnsi="Times New Roman"/>
          <w:color w:val="000000"/>
          <w:spacing w:val="131"/>
          <w:sz w:val="24"/>
          <w:szCs w:val="24"/>
          <w:lang w:eastAsia="ru-RU"/>
        </w:rPr>
        <w:t xml:space="preserve"> </w:t>
      </w:r>
      <w:r w:rsidRPr="004B0082">
        <w:rPr>
          <w:rFonts w:ascii="Times New Roman" w:eastAsia="Times New Roman" w:hAnsi="Times New Roman"/>
          <w:color w:val="000000"/>
          <w:sz w:val="24"/>
          <w:szCs w:val="24"/>
          <w:lang w:eastAsia="ru-RU"/>
        </w:rPr>
        <w:t>рабо</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 тем</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х</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ом</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зи</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ий</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праз</w:t>
      </w:r>
      <w:r w:rsidRPr="004B0082">
        <w:rPr>
          <w:rFonts w:ascii="Times New Roman" w:eastAsia="Times New Roman" w:hAnsi="Times New Roman"/>
          <w:color w:val="000000"/>
          <w:spacing w:val="-1"/>
          <w:sz w:val="24"/>
          <w:szCs w:val="24"/>
          <w:lang w:eastAsia="ru-RU"/>
        </w:rPr>
        <w:t>д</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ым</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тр</w:t>
      </w:r>
      <w:r w:rsidRPr="004B0082">
        <w:rPr>
          <w:rFonts w:ascii="Times New Roman" w:eastAsia="Times New Roman" w:hAnsi="Times New Roman"/>
          <w:color w:val="000000"/>
          <w:spacing w:val="1"/>
          <w:sz w:val="24"/>
          <w:szCs w:val="24"/>
          <w:lang w:eastAsia="ru-RU"/>
        </w:rPr>
        <w:t>енн</w:t>
      </w:r>
      <w:r w:rsidRPr="004B0082">
        <w:rPr>
          <w:rFonts w:ascii="Times New Roman" w:eastAsia="Times New Roman" w:hAnsi="Times New Roman"/>
          <w:color w:val="000000"/>
          <w:sz w:val="24"/>
          <w:szCs w:val="24"/>
          <w:lang w:eastAsia="ru-RU"/>
        </w:rPr>
        <w:t>икам и развле</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xml:space="preserve">ям, </w:t>
      </w:r>
      <w:r w:rsidRPr="004B0082">
        <w:rPr>
          <w:rFonts w:ascii="Times New Roman" w:eastAsia="Times New Roman" w:hAnsi="Times New Roman"/>
          <w:color w:val="000000"/>
          <w:spacing w:val="4"/>
          <w:sz w:val="24"/>
          <w:szCs w:val="24"/>
          <w:lang w:eastAsia="ru-RU"/>
        </w:rPr>
        <w:t>х</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дож</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ств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нн</w:t>
      </w:r>
      <w:r w:rsidRPr="004B0082">
        <w:rPr>
          <w:rFonts w:ascii="Times New Roman" w:eastAsia="Times New Roman" w:hAnsi="Times New Roman"/>
          <w:color w:val="000000"/>
          <w:sz w:val="24"/>
          <w:szCs w:val="24"/>
          <w:lang w:eastAsia="ru-RU"/>
        </w:rPr>
        <w:t>ых</w:t>
      </w:r>
      <w:r w:rsidRPr="004B0082">
        <w:rPr>
          <w:rFonts w:ascii="Times New Roman" w:eastAsia="Times New Roman" w:hAnsi="Times New Roman"/>
          <w:color w:val="000000"/>
          <w:spacing w:val="1"/>
          <w:sz w:val="24"/>
          <w:szCs w:val="24"/>
          <w:lang w:eastAsia="ru-RU"/>
        </w:rPr>
        <w:t xml:space="preserve"> п</w:t>
      </w:r>
      <w:r w:rsidRPr="004B0082">
        <w:rPr>
          <w:rFonts w:ascii="Times New Roman" w:eastAsia="Times New Roman" w:hAnsi="Times New Roman"/>
          <w:color w:val="000000"/>
          <w:sz w:val="24"/>
          <w:szCs w:val="24"/>
          <w:lang w:eastAsia="ru-RU"/>
        </w:rPr>
        <w:t>ро</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ктах;</w:t>
      </w:r>
    </w:p>
    <w:p w:rsidR="00A93A12" w:rsidRPr="004B0082" w:rsidRDefault="00A93A12" w:rsidP="004B0082">
      <w:pPr>
        <w:widowControl w:val="0"/>
        <w:spacing w:after="0" w:line="240" w:lineRule="auto"/>
        <w:ind w:right="-13"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мо</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тоя</w:t>
      </w:r>
      <w:r w:rsidRPr="004B0082">
        <w:rPr>
          <w:rFonts w:ascii="Times New Roman" w:eastAsia="Times New Roman" w:hAnsi="Times New Roman"/>
          <w:color w:val="000000"/>
          <w:spacing w:val="1"/>
          <w:sz w:val="24"/>
          <w:szCs w:val="24"/>
          <w:lang w:eastAsia="ru-RU"/>
        </w:rPr>
        <w:t>т</w:t>
      </w:r>
      <w:r w:rsidRPr="004B0082">
        <w:rPr>
          <w:rFonts w:ascii="Times New Roman" w:eastAsia="Times New Roman" w:hAnsi="Times New Roman"/>
          <w:color w:val="000000"/>
          <w:sz w:val="24"/>
          <w:szCs w:val="24"/>
          <w:lang w:eastAsia="ru-RU"/>
        </w:rPr>
        <w:t>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z w:val="24"/>
          <w:szCs w:val="24"/>
          <w:lang w:eastAsia="ru-RU"/>
        </w:rPr>
        <w:t>выбирает</w:t>
      </w:r>
      <w:r w:rsidRPr="004B0082">
        <w:rPr>
          <w:rFonts w:ascii="Times New Roman" w:eastAsia="Times New Roman" w:hAnsi="Times New Roman"/>
          <w:color w:val="000000"/>
          <w:spacing w:val="16"/>
          <w:sz w:val="24"/>
          <w:szCs w:val="24"/>
          <w:lang w:eastAsia="ru-RU"/>
        </w:rPr>
        <w:t xml:space="preserve"> </w:t>
      </w:r>
      <w:r w:rsidRPr="004B0082">
        <w:rPr>
          <w:rFonts w:ascii="Times New Roman" w:eastAsia="Times New Roman" w:hAnsi="Times New Roman"/>
          <w:color w:val="000000"/>
          <w:sz w:val="24"/>
          <w:szCs w:val="24"/>
          <w:lang w:eastAsia="ru-RU"/>
        </w:rPr>
        <w:t>тех</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
          <w:sz w:val="24"/>
          <w:szCs w:val="24"/>
          <w:lang w:eastAsia="ru-RU"/>
        </w:rPr>
        <w:t>к</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z w:val="24"/>
          <w:szCs w:val="24"/>
          <w:lang w:eastAsia="ru-RU"/>
        </w:rPr>
        <w:t>выр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1"/>
          <w:sz w:val="24"/>
          <w:szCs w:val="24"/>
          <w:lang w:eastAsia="ru-RU"/>
        </w:rPr>
        <w:t>зи</w:t>
      </w:r>
      <w:r w:rsidRPr="004B0082">
        <w:rPr>
          <w:rFonts w:ascii="Times New Roman" w:eastAsia="Times New Roman" w:hAnsi="Times New Roman"/>
          <w:color w:val="000000"/>
          <w:sz w:val="24"/>
          <w:szCs w:val="24"/>
          <w:lang w:eastAsia="ru-RU"/>
        </w:rPr>
        <w:t>тел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ые</w:t>
      </w:r>
      <w:r w:rsidRPr="004B0082">
        <w:rPr>
          <w:rFonts w:ascii="Times New Roman" w:eastAsia="Times New Roman" w:hAnsi="Times New Roman"/>
          <w:color w:val="000000"/>
          <w:spacing w:val="15"/>
          <w:sz w:val="24"/>
          <w:szCs w:val="24"/>
          <w:lang w:eastAsia="ru-RU"/>
        </w:rPr>
        <w:t xml:space="preserve"> </w:t>
      </w:r>
      <w:r w:rsidRPr="004B0082">
        <w:rPr>
          <w:rFonts w:ascii="Times New Roman" w:eastAsia="Times New Roman" w:hAnsi="Times New Roman"/>
          <w:color w:val="000000"/>
          <w:sz w:val="24"/>
          <w:szCs w:val="24"/>
          <w:lang w:eastAsia="ru-RU"/>
        </w:rPr>
        <w:t>ср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дства</w:t>
      </w:r>
      <w:r w:rsidRPr="004B0082">
        <w:rPr>
          <w:rFonts w:ascii="Times New Roman" w:eastAsia="Times New Roman" w:hAnsi="Times New Roman"/>
          <w:color w:val="000000"/>
          <w:spacing w:val="16"/>
          <w:sz w:val="24"/>
          <w:szCs w:val="24"/>
          <w:lang w:eastAsia="ru-RU"/>
        </w:rPr>
        <w:t xml:space="preserve"> </w:t>
      </w:r>
      <w:r w:rsidRPr="004B0082">
        <w:rPr>
          <w:rFonts w:ascii="Times New Roman" w:eastAsia="Times New Roman" w:hAnsi="Times New Roman"/>
          <w:color w:val="000000"/>
          <w:sz w:val="24"/>
          <w:szCs w:val="24"/>
          <w:lang w:eastAsia="ru-RU"/>
        </w:rPr>
        <w:t>для</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иболее</w:t>
      </w:r>
      <w:r w:rsidRPr="004B0082">
        <w:rPr>
          <w:rFonts w:ascii="Times New Roman" w:eastAsia="Times New Roman" w:hAnsi="Times New Roman"/>
          <w:color w:val="000000"/>
          <w:spacing w:val="15"/>
          <w:sz w:val="24"/>
          <w:szCs w:val="24"/>
          <w:lang w:eastAsia="ru-RU"/>
        </w:rPr>
        <w:t xml:space="preserve"> </w:t>
      </w:r>
      <w:r w:rsidRPr="004B0082">
        <w:rPr>
          <w:rFonts w:ascii="Times New Roman" w:eastAsia="Times New Roman" w:hAnsi="Times New Roman"/>
          <w:color w:val="000000"/>
          <w:sz w:val="24"/>
          <w:szCs w:val="24"/>
          <w:lang w:eastAsia="ru-RU"/>
        </w:rPr>
        <w:t>точ</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ой переда</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18"/>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раза</w:t>
      </w:r>
      <w:r w:rsidRPr="004B0082">
        <w:rPr>
          <w:rFonts w:ascii="Times New Roman" w:eastAsia="Times New Roman" w:hAnsi="Times New Roman"/>
          <w:color w:val="000000"/>
          <w:spacing w:val="116"/>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18"/>
          <w:sz w:val="24"/>
          <w:szCs w:val="24"/>
          <w:lang w:eastAsia="ru-RU"/>
        </w:rPr>
        <w:t xml:space="preserve"> </w:t>
      </w:r>
      <w:r w:rsidRPr="004B0082">
        <w:rPr>
          <w:rFonts w:ascii="Times New Roman" w:eastAsia="Times New Roman" w:hAnsi="Times New Roman"/>
          <w:color w:val="000000"/>
          <w:sz w:val="24"/>
          <w:szCs w:val="24"/>
          <w:lang w:eastAsia="ru-RU"/>
        </w:rPr>
        <w:t>сво</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го</w:t>
      </w:r>
      <w:r w:rsidRPr="004B0082">
        <w:rPr>
          <w:rFonts w:ascii="Times New Roman" w:eastAsia="Times New Roman" w:hAnsi="Times New Roman"/>
          <w:color w:val="000000"/>
          <w:spacing w:val="117"/>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pacing w:val="2"/>
          <w:sz w:val="24"/>
          <w:szCs w:val="24"/>
          <w:lang w:eastAsia="ru-RU"/>
        </w:rPr>
        <w:t>л</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17"/>
          <w:sz w:val="24"/>
          <w:szCs w:val="24"/>
          <w:lang w:eastAsia="ru-RU"/>
        </w:rPr>
        <w:t xml:space="preserve"> </w:t>
      </w:r>
      <w:r w:rsidRPr="004B0082">
        <w:rPr>
          <w:rFonts w:ascii="Times New Roman" w:eastAsia="Times New Roman" w:hAnsi="Times New Roman"/>
          <w:color w:val="000000"/>
          <w:sz w:val="24"/>
          <w:szCs w:val="24"/>
          <w:lang w:eastAsia="ru-RU"/>
        </w:rPr>
        <w:t>спос</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бен</w:t>
      </w:r>
      <w:r w:rsidRPr="004B0082">
        <w:rPr>
          <w:rFonts w:ascii="Times New Roman" w:eastAsia="Times New Roman" w:hAnsi="Times New Roman"/>
          <w:color w:val="000000"/>
          <w:spacing w:val="117"/>
          <w:sz w:val="24"/>
          <w:szCs w:val="24"/>
          <w:lang w:eastAsia="ru-RU"/>
        </w:rPr>
        <w:t xml:space="preserve"> </w:t>
      </w:r>
      <w:r w:rsidRPr="004B0082">
        <w:rPr>
          <w:rFonts w:ascii="Times New Roman" w:eastAsia="Times New Roman" w:hAnsi="Times New Roman"/>
          <w:color w:val="000000"/>
          <w:sz w:val="24"/>
          <w:szCs w:val="24"/>
          <w:lang w:eastAsia="ru-RU"/>
        </w:rPr>
        <w:t>со</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дав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ть</w:t>
      </w:r>
      <w:r w:rsidRPr="004B0082">
        <w:rPr>
          <w:rFonts w:ascii="Times New Roman" w:eastAsia="Times New Roman" w:hAnsi="Times New Roman"/>
          <w:color w:val="000000"/>
          <w:spacing w:val="118"/>
          <w:sz w:val="24"/>
          <w:szCs w:val="24"/>
          <w:lang w:eastAsia="ru-RU"/>
        </w:rPr>
        <w:t xml:space="preserve"> </w:t>
      </w:r>
      <w:r w:rsidRPr="004B0082">
        <w:rPr>
          <w:rFonts w:ascii="Times New Roman" w:eastAsia="Times New Roman" w:hAnsi="Times New Roman"/>
          <w:color w:val="000000"/>
          <w:sz w:val="24"/>
          <w:szCs w:val="24"/>
          <w:lang w:eastAsia="ru-RU"/>
        </w:rPr>
        <w:t>слож</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ые</w:t>
      </w:r>
      <w:r w:rsidRPr="004B0082">
        <w:rPr>
          <w:rFonts w:ascii="Times New Roman" w:eastAsia="Times New Roman" w:hAnsi="Times New Roman"/>
          <w:color w:val="000000"/>
          <w:spacing w:val="116"/>
          <w:sz w:val="24"/>
          <w:szCs w:val="24"/>
          <w:lang w:eastAsia="ru-RU"/>
        </w:rPr>
        <w:t xml:space="preserve"> </w:t>
      </w:r>
      <w:r w:rsidRPr="004B0082">
        <w:rPr>
          <w:rFonts w:ascii="Times New Roman" w:eastAsia="Times New Roman" w:hAnsi="Times New Roman"/>
          <w:color w:val="000000"/>
          <w:sz w:val="24"/>
          <w:szCs w:val="24"/>
          <w:lang w:eastAsia="ru-RU"/>
        </w:rPr>
        <w:t>об</w:t>
      </w:r>
      <w:r w:rsidRPr="004B0082">
        <w:rPr>
          <w:rFonts w:ascii="Times New Roman" w:eastAsia="Times New Roman" w:hAnsi="Times New Roman"/>
          <w:color w:val="000000"/>
          <w:spacing w:val="1"/>
          <w:sz w:val="24"/>
          <w:szCs w:val="24"/>
          <w:lang w:eastAsia="ru-RU"/>
        </w:rPr>
        <w:t>ъ</w:t>
      </w:r>
      <w:r w:rsidRPr="004B0082">
        <w:rPr>
          <w:rFonts w:ascii="Times New Roman" w:eastAsia="Times New Roman" w:hAnsi="Times New Roman"/>
          <w:color w:val="000000"/>
          <w:sz w:val="24"/>
          <w:szCs w:val="24"/>
          <w:lang w:eastAsia="ru-RU"/>
        </w:rPr>
        <w:t>екты</w:t>
      </w:r>
      <w:r w:rsidRPr="004B0082">
        <w:rPr>
          <w:rFonts w:ascii="Times New Roman" w:eastAsia="Times New Roman" w:hAnsi="Times New Roman"/>
          <w:color w:val="000000"/>
          <w:spacing w:val="118"/>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18"/>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ом</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ции, преобразовыв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ть</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 xml:space="preserve"> и</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оль</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ов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ть</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че</w:t>
      </w:r>
      <w:r w:rsidRPr="004B0082">
        <w:rPr>
          <w:rFonts w:ascii="Times New Roman" w:eastAsia="Times New Roman" w:hAnsi="Times New Roman"/>
          <w:color w:val="000000"/>
          <w:sz w:val="24"/>
          <w:szCs w:val="24"/>
          <w:lang w:eastAsia="ru-RU"/>
        </w:rPr>
        <w:t xml:space="preserve">том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z w:val="24"/>
          <w:szCs w:val="24"/>
          <w:lang w:eastAsia="ru-RU"/>
        </w:rPr>
        <w:t>овой с</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ц</w:t>
      </w:r>
      <w:r w:rsidRPr="004B0082">
        <w:rPr>
          <w:rFonts w:ascii="Times New Roman" w:eastAsia="Times New Roman" w:hAnsi="Times New Roman"/>
          <w:color w:val="000000"/>
          <w:spacing w:val="1"/>
          <w:sz w:val="24"/>
          <w:szCs w:val="24"/>
          <w:lang w:eastAsia="ru-RU"/>
        </w:rPr>
        <w:t>ии</w:t>
      </w:r>
      <w:r w:rsidRPr="004B0082">
        <w:rPr>
          <w:rFonts w:ascii="Times New Roman" w:eastAsia="Times New Roman" w:hAnsi="Times New Roman"/>
          <w:color w:val="000000"/>
          <w:sz w:val="24"/>
          <w:szCs w:val="24"/>
          <w:lang w:eastAsia="ru-RU"/>
        </w:rPr>
        <w:t>;</w:t>
      </w:r>
    </w:p>
    <w:p w:rsidR="00A93A12" w:rsidRPr="004B0082" w:rsidRDefault="00A93A12" w:rsidP="004B0082">
      <w:pPr>
        <w:widowControl w:val="0"/>
        <w:spacing w:after="0" w:line="240" w:lineRule="auto"/>
        <w:ind w:right="-19"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90"/>
          <w:sz w:val="24"/>
          <w:szCs w:val="24"/>
          <w:lang w:eastAsia="ru-RU"/>
        </w:rPr>
        <w:t xml:space="preserve"> </w:t>
      </w:r>
      <w:r w:rsidRPr="004B0082">
        <w:rPr>
          <w:rFonts w:ascii="Times New Roman" w:eastAsia="Times New Roman" w:hAnsi="Times New Roman"/>
          <w:color w:val="000000"/>
          <w:sz w:val="24"/>
          <w:szCs w:val="24"/>
          <w:lang w:eastAsia="ru-RU"/>
        </w:rPr>
        <w:t>вл</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деет</w:t>
      </w:r>
      <w:r w:rsidRPr="004B0082">
        <w:rPr>
          <w:rFonts w:ascii="Times New Roman" w:eastAsia="Times New Roman" w:hAnsi="Times New Roman"/>
          <w:color w:val="000000"/>
          <w:spacing w:val="88"/>
          <w:sz w:val="24"/>
          <w:szCs w:val="24"/>
          <w:lang w:eastAsia="ru-RU"/>
        </w:rPr>
        <w:t xml:space="preserve"> </w:t>
      </w:r>
      <w:r w:rsidRPr="004B0082">
        <w:rPr>
          <w:rFonts w:ascii="Times New Roman" w:eastAsia="Times New Roman" w:hAnsi="Times New Roman"/>
          <w:color w:val="000000"/>
          <w:sz w:val="24"/>
          <w:szCs w:val="24"/>
          <w:lang w:eastAsia="ru-RU"/>
        </w:rPr>
        <w:t>раз</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ыми</w:t>
      </w:r>
      <w:r w:rsidRPr="004B0082">
        <w:rPr>
          <w:rFonts w:ascii="Times New Roman" w:eastAsia="Times New Roman" w:hAnsi="Times New Roman"/>
          <w:color w:val="000000"/>
          <w:spacing w:val="89"/>
          <w:sz w:val="24"/>
          <w:szCs w:val="24"/>
          <w:lang w:eastAsia="ru-RU"/>
        </w:rPr>
        <w:t xml:space="preserve"> </w:t>
      </w:r>
      <w:r w:rsidRPr="004B0082">
        <w:rPr>
          <w:rFonts w:ascii="Times New Roman" w:eastAsia="Times New Roman" w:hAnsi="Times New Roman"/>
          <w:color w:val="000000"/>
          <w:sz w:val="24"/>
          <w:szCs w:val="24"/>
          <w:lang w:eastAsia="ru-RU"/>
        </w:rPr>
        <w:t>формами</w:t>
      </w:r>
      <w:r w:rsidRPr="004B0082">
        <w:rPr>
          <w:rFonts w:ascii="Times New Roman" w:eastAsia="Times New Roman" w:hAnsi="Times New Roman"/>
          <w:color w:val="000000"/>
          <w:spacing w:val="89"/>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89"/>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дами</w:t>
      </w:r>
      <w:r w:rsidRPr="004B0082">
        <w:rPr>
          <w:rFonts w:ascii="Times New Roman" w:eastAsia="Times New Roman" w:hAnsi="Times New Roman"/>
          <w:color w:val="000000"/>
          <w:spacing w:val="88"/>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гры,</w:t>
      </w:r>
      <w:r w:rsidRPr="004B0082">
        <w:rPr>
          <w:rFonts w:ascii="Times New Roman" w:eastAsia="Times New Roman" w:hAnsi="Times New Roman"/>
          <w:color w:val="000000"/>
          <w:spacing w:val="88"/>
          <w:sz w:val="24"/>
          <w:szCs w:val="24"/>
          <w:lang w:eastAsia="ru-RU"/>
        </w:rPr>
        <w:t xml:space="preserve"> </w:t>
      </w:r>
      <w:r w:rsidRPr="004B0082">
        <w:rPr>
          <w:rFonts w:ascii="Times New Roman" w:eastAsia="Times New Roman" w:hAnsi="Times New Roman"/>
          <w:color w:val="000000"/>
          <w:sz w:val="24"/>
          <w:szCs w:val="24"/>
          <w:lang w:eastAsia="ru-RU"/>
        </w:rPr>
        <w:t>разл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91"/>
          <w:sz w:val="24"/>
          <w:szCs w:val="24"/>
          <w:lang w:eastAsia="ru-RU"/>
        </w:rPr>
        <w:t xml:space="preserve"> </w:t>
      </w:r>
      <w:r w:rsidRPr="004B0082">
        <w:rPr>
          <w:rFonts w:ascii="Times New Roman" w:eastAsia="Times New Roman" w:hAnsi="Times New Roman"/>
          <w:color w:val="000000"/>
          <w:spacing w:val="-2"/>
          <w:sz w:val="24"/>
          <w:szCs w:val="24"/>
          <w:lang w:eastAsia="ru-RU"/>
        </w:rPr>
        <w:t>у</w:t>
      </w:r>
      <w:r w:rsidRPr="004B0082">
        <w:rPr>
          <w:rFonts w:ascii="Times New Roman" w:eastAsia="Times New Roman" w:hAnsi="Times New Roman"/>
          <w:color w:val="000000"/>
          <w:sz w:val="24"/>
          <w:szCs w:val="24"/>
          <w:lang w:eastAsia="ru-RU"/>
        </w:rPr>
        <w:t>слов</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ю</w:t>
      </w:r>
      <w:r w:rsidRPr="004B0082">
        <w:rPr>
          <w:rFonts w:ascii="Times New Roman" w:eastAsia="Times New Roman" w:hAnsi="Times New Roman"/>
          <w:color w:val="000000"/>
          <w:spacing w:val="88"/>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90"/>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ль</w:t>
      </w:r>
      <w:r w:rsidRPr="004B0082">
        <w:rPr>
          <w:rFonts w:ascii="Times New Roman" w:eastAsia="Times New Roman" w:hAnsi="Times New Roman"/>
          <w:color w:val="000000"/>
          <w:spacing w:val="4"/>
          <w:sz w:val="24"/>
          <w:szCs w:val="24"/>
          <w:lang w:eastAsia="ru-RU"/>
        </w:rPr>
        <w:t>н</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ю си</w:t>
      </w:r>
      <w:r w:rsidRPr="004B0082">
        <w:rPr>
          <w:rFonts w:ascii="Times New Roman" w:eastAsia="Times New Roman" w:hAnsi="Times New Roman"/>
          <w:color w:val="000000"/>
          <w:spacing w:val="3"/>
          <w:sz w:val="24"/>
          <w:szCs w:val="24"/>
          <w:lang w:eastAsia="ru-RU"/>
        </w:rPr>
        <w:t>т</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ц</w:t>
      </w:r>
      <w:r w:rsidRPr="004B0082">
        <w:rPr>
          <w:rFonts w:ascii="Times New Roman" w:eastAsia="Times New Roman" w:hAnsi="Times New Roman"/>
          <w:color w:val="000000"/>
          <w:spacing w:val="1"/>
          <w:sz w:val="24"/>
          <w:szCs w:val="24"/>
          <w:lang w:eastAsia="ru-RU"/>
        </w:rPr>
        <w:t>ии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78"/>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редлага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76"/>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80"/>
          <w:sz w:val="24"/>
          <w:szCs w:val="24"/>
          <w:lang w:eastAsia="ru-RU"/>
        </w:rPr>
        <w:t xml:space="preserve"> </w:t>
      </w:r>
      <w:r w:rsidRPr="004B0082">
        <w:rPr>
          <w:rFonts w:ascii="Times New Roman" w:eastAsia="Times New Roman" w:hAnsi="Times New Roman"/>
          <w:color w:val="000000"/>
          <w:sz w:val="24"/>
          <w:szCs w:val="24"/>
          <w:lang w:eastAsia="ru-RU"/>
        </w:rPr>
        <w:t>объясняет</w:t>
      </w:r>
      <w:r w:rsidRPr="004B0082">
        <w:rPr>
          <w:rFonts w:ascii="Times New Roman" w:eastAsia="Times New Roman" w:hAnsi="Times New Roman"/>
          <w:color w:val="000000"/>
          <w:spacing w:val="74"/>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амы</w:t>
      </w:r>
      <w:r w:rsidRPr="004B0082">
        <w:rPr>
          <w:rFonts w:ascii="Times New Roman" w:eastAsia="Times New Roman" w:hAnsi="Times New Roman"/>
          <w:color w:val="000000"/>
          <w:spacing w:val="-1"/>
          <w:sz w:val="24"/>
          <w:szCs w:val="24"/>
          <w:lang w:eastAsia="ru-RU"/>
        </w:rPr>
        <w:t>се</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79"/>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гры,</w:t>
      </w:r>
      <w:r w:rsidRPr="004B0082">
        <w:rPr>
          <w:rFonts w:ascii="Times New Roman" w:eastAsia="Times New Roman" w:hAnsi="Times New Roman"/>
          <w:color w:val="000000"/>
          <w:spacing w:val="76"/>
          <w:sz w:val="24"/>
          <w:szCs w:val="24"/>
          <w:lang w:eastAsia="ru-RU"/>
        </w:rPr>
        <w:t xml:space="preserve"> </w:t>
      </w:r>
      <w:r w:rsidRPr="004B0082">
        <w:rPr>
          <w:rFonts w:ascii="Times New Roman" w:eastAsia="Times New Roman" w:hAnsi="Times New Roman"/>
          <w:color w:val="000000"/>
          <w:spacing w:val="1"/>
          <w:sz w:val="24"/>
          <w:szCs w:val="24"/>
          <w:lang w:eastAsia="ru-RU"/>
        </w:rPr>
        <w:t>ко</w:t>
      </w:r>
      <w:r w:rsidRPr="004B0082">
        <w:rPr>
          <w:rFonts w:ascii="Times New Roman" w:eastAsia="Times New Roman" w:hAnsi="Times New Roman"/>
          <w:color w:val="000000"/>
          <w:sz w:val="24"/>
          <w:szCs w:val="24"/>
          <w:lang w:eastAsia="ru-RU"/>
        </w:rPr>
        <w:t>мбин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76"/>
          <w:sz w:val="24"/>
          <w:szCs w:val="24"/>
          <w:lang w:eastAsia="ru-RU"/>
        </w:rPr>
        <w:t xml:space="preserve"> </w:t>
      </w:r>
      <w:r w:rsidRPr="004B0082">
        <w:rPr>
          <w:rFonts w:ascii="Times New Roman" w:eastAsia="Times New Roman" w:hAnsi="Times New Roman"/>
          <w:color w:val="000000"/>
          <w:spacing w:val="2"/>
          <w:sz w:val="24"/>
          <w:szCs w:val="24"/>
          <w:lang w:eastAsia="ru-RU"/>
        </w:rPr>
        <w:t>с</w:t>
      </w:r>
      <w:r w:rsidRPr="004B0082">
        <w:rPr>
          <w:rFonts w:ascii="Times New Roman" w:eastAsia="Times New Roman" w:hAnsi="Times New Roman"/>
          <w:color w:val="000000"/>
          <w:sz w:val="24"/>
          <w:szCs w:val="24"/>
          <w:lang w:eastAsia="ru-RU"/>
        </w:rPr>
        <w:t>южеты</w:t>
      </w:r>
      <w:r w:rsidRPr="004B0082">
        <w:rPr>
          <w:rFonts w:ascii="Times New Roman" w:eastAsia="Times New Roman" w:hAnsi="Times New Roman"/>
          <w:color w:val="000000"/>
          <w:spacing w:val="77"/>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76"/>
          <w:sz w:val="24"/>
          <w:szCs w:val="24"/>
          <w:lang w:eastAsia="ru-RU"/>
        </w:rPr>
        <w:t xml:space="preserve"> </w:t>
      </w:r>
      <w:r w:rsidRPr="004B0082">
        <w:rPr>
          <w:rFonts w:ascii="Times New Roman" w:eastAsia="Times New Roman" w:hAnsi="Times New Roman"/>
          <w:color w:val="000000"/>
          <w:sz w:val="24"/>
          <w:szCs w:val="24"/>
          <w:lang w:eastAsia="ru-RU"/>
        </w:rPr>
        <w:t>основе</w:t>
      </w:r>
      <w:r w:rsidRPr="004B0082">
        <w:rPr>
          <w:rFonts w:ascii="Times New Roman" w:eastAsia="Times New Roman" w:hAnsi="Times New Roman"/>
          <w:color w:val="000000"/>
          <w:spacing w:val="75"/>
          <w:sz w:val="24"/>
          <w:szCs w:val="24"/>
          <w:lang w:eastAsia="ru-RU"/>
        </w:rPr>
        <w:t xml:space="preserve"> </w:t>
      </w:r>
      <w:r w:rsidRPr="004B0082">
        <w:rPr>
          <w:rFonts w:ascii="Times New Roman" w:eastAsia="Times New Roman" w:hAnsi="Times New Roman"/>
          <w:color w:val="000000"/>
          <w:sz w:val="24"/>
          <w:szCs w:val="24"/>
          <w:lang w:eastAsia="ru-RU"/>
        </w:rPr>
        <w:t>ре</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pacing w:val="-2"/>
          <w:sz w:val="24"/>
          <w:szCs w:val="24"/>
          <w:lang w:eastAsia="ru-RU"/>
        </w:rPr>
        <w:t>ы</w:t>
      </w:r>
      <w:r w:rsidRPr="004B0082">
        <w:rPr>
          <w:rFonts w:ascii="Times New Roman" w:eastAsia="Times New Roman" w:hAnsi="Times New Roman"/>
          <w:color w:val="000000"/>
          <w:sz w:val="24"/>
          <w:szCs w:val="24"/>
          <w:lang w:eastAsia="ru-RU"/>
        </w:rPr>
        <w:t>х, вы</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ышл</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нн</w:t>
      </w:r>
      <w:r w:rsidRPr="004B0082">
        <w:rPr>
          <w:rFonts w:ascii="Times New Roman" w:eastAsia="Times New Roman" w:hAnsi="Times New Roman"/>
          <w:color w:val="000000"/>
          <w:sz w:val="24"/>
          <w:szCs w:val="24"/>
          <w:lang w:eastAsia="ru-RU"/>
        </w:rPr>
        <w:t>ых</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z w:val="24"/>
          <w:szCs w:val="24"/>
          <w:lang w:eastAsia="ru-RU"/>
        </w:rPr>
        <w:t>событий,</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z w:val="24"/>
          <w:szCs w:val="24"/>
          <w:lang w:eastAsia="ru-RU"/>
        </w:rPr>
        <w:t>вы</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ол</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яет</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коль</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z w:val="24"/>
          <w:szCs w:val="24"/>
          <w:lang w:eastAsia="ru-RU"/>
        </w:rPr>
        <w:t>ролей</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z w:val="24"/>
          <w:szCs w:val="24"/>
          <w:lang w:eastAsia="ru-RU"/>
        </w:rPr>
        <w:t>од</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ой</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гре,</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одб</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рает</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z w:val="24"/>
          <w:szCs w:val="24"/>
          <w:lang w:eastAsia="ru-RU"/>
        </w:rPr>
        <w:t>ра</w:t>
      </w:r>
      <w:r w:rsidRPr="004B0082">
        <w:rPr>
          <w:rFonts w:ascii="Times New Roman" w:eastAsia="Times New Roman" w:hAnsi="Times New Roman"/>
          <w:color w:val="000000"/>
          <w:spacing w:val="1"/>
          <w:sz w:val="24"/>
          <w:szCs w:val="24"/>
          <w:lang w:eastAsia="ru-RU"/>
        </w:rPr>
        <w:t>зн</w:t>
      </w:r>
      <w:r w:rsidRPr="004B0082">
        <w:rPr>
          <w:rFonts w:ascii="Times New Roman" w:eastAsia="Times New Roman" w:hAnsi="Times New Roman"/>
          <w:color w:val="000000"/>
          <w:sz w:val="24"/>
          <w:szCs w:val="24"/>
          <w:lang w:eastAsia="ru-RU"/>
        </w:rPr>
        <w:t>ые</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z w:val="24"/>
          <w:szCs w:val="24"/>
          <w:lang w:eastAsia="ru-RU"/>
        </w:rPr>
        <w:t>ср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дс</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z w:val="24"/>
          <w:szCs w:val="24"/>
          <w:lang w:eastAsia="ru-RU"/>
        </w:rPr>
        <w:t>ва</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z w:val="24"/>
          <w:szCs w:val="24"/>
          <w:lang w:eastAsia="ru-RU"/>
        </w:rPr>
        <w:t>для создан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94"/>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гровых</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z w:val="24"/>
          <w:szCs w:val="24"/>
          <w:lang w:eastAsia="ru-RU"/>
        </w:rPr>
        <w:t>об</w:t>
      </w:r>
      <w:r w:rsidRPr="004B0082">
        <w:rPr>
          <w:rFonts w:ascii="Times New Roman" w:eastAsia="Times New Roman" w:hAnsi="Times New Roman"/>
          <w:color w:val="000000"/>
          <w:spacing w:val="-1"/>
          <w:sz w:val="24"/>
          <w:szCs w:val="24"/>
          <w:lang w:eastAsia="ru-RU"/>
        </w:rPr>
        <w:t>ра</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ов,</w:t>
      </w:r>
      <w:r w:rsidRPr="004B0082">
        <w:rPr>
          <w:rFonts w:ascii="Times New Roman" w:eastAsia="Times New Roman" w:hAnsi="Times New Roman"/>
          <w:color w:val="000000"/>
          <w:spacing w:val="95"/>
          <w:sz w:val="24"/>
          <w:szCs w:val="24"/>
          <w:lang w:eastAsia="ru-RU"/>
        </w:rPr>
        <w:t xml:space="preserve"> </w:t>
      </w:r>
      <w:r w:rsidRPr="004B0082">
        <w:rPr>
          <w:rFonts w:ascii="Times New Roman" w:eastAsia="Times New Roman" w:hAnsi="Times New Roman"/>
          <w:color w:val="000000"/>
          <w:sz w:val="24"/>
          <w:szCs w:val="24"/>
          <w:lang w:eastAsia="ru-RU"/>
        </w:rPr>
        <w:t>согла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ов</w:t>
      </w:r>
      <w:r w:rsidRPr="004B0082">
        <w:rPr>
          <w:rFonts w:ascii="Times New Roman" w:eastAsia="Times New Roman" w:hAnsi="Times New Roman"/>
          <w:color w:val="000000"/>
          <w:spacing w:val="-1"/>
          <w:sz w:val="24"/>
          <w:szCs w:val="24"/>
          <w:lang w:eastAsia="ru-RU"/>
        </w:rPr>
        <w:t>ы</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ает</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вои</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z w:val="24"/>
          <w:szCs w:val="24"/>
          <w:lang w:eastAsia="ru-RU"/>
        </w:rPr>
        <w:t>интере</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ы</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95"/>
          <w:sz w:val="24"/>
          <w:szCs w:val="24"/>
          <w:lang w:eastAsia="ru-RU"/>
        </w:rPr>
        <w:t xml:space="preserve"> </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еса</w:t>
      </w:r>
      <w:r w:rsidRPr="004B0082">
        <w:rPr>
          <w:rFonts w:ascii="Times New Roman" w:eastAsia="Times New Roman" w:hAnsi="Times New Roman"/>
          <w:color w:val="000000"/>
          <w:sz w:val="24"/>
          <w:szCs w:val="24"/>
          <w:lang w:eastAsia="ru-RU"/>
        </w:rPr>
        <w:t>ми</w:t>
      </w:r>
      <w:r w:rsidRPr="004B0082">
        <w:rPr>
          <w:rFonts w:ascii="Times New Roman" w:eastAsia="Times New Roman" w:hAnsi="Times New Roman"/>
          <w:color w:val="000000"/>
          <w:spacing w:val="98"/>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арт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еров</w:t>
      </w:r>
      <w:r w:rsidRPr="004B0082">
        <w:rPr>
          <w:rFonts w:ascii="Times New Roman" w:eastAsia="Times New Roman" w:hAnsi="Times New Roman"/>
          <w:color w:val="000000"/>
          <w:spacing w:val="95"/>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93"/>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xml:space="preserve">гре, </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2"/>
          <w:sz w:val="24"/>
          <w:szCs w:val="24"/>
          <w:lang w:eastAsia="ru-RU"/>
        </w:rPr>
        <w:t>п</w:t>
      </w:r>
      <w:r w:rsidRPr="004B0082">
        <w:rPr>
          <w:rFonts w:ascii="Times New Roman" w:eastAsia="Times New Roman" w:hAnsi="Times New Roman"/>
          <w:color w:val="000000"/>
          <w:sz w:val="24"/>
          <w:szCs w:val="24"/>
          <w:lang w:eastAsia="ru-RU"/>
        </w:rPr>
        <w:t>равлять</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ер</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онаж</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в режис</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ѐр</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кой</w:t>
      </w:r>
      <w:r w:rsidRPr="004B0082">
        <w:rPr>
          <w:rFonts w:ascii="Times New Roman" w:eastAsia="Times New Roman" w:hAnsi="Times New Roman"/>
          <w:color w:val="000000"/>
          <w:spacing w:val="1"/>
          <w:sz w:val="24"/>
          <w:szCs w:val="24"/>
          <w:lang w:eastAsia="ru-RU"/>
        </w:rPr>
        <w:t xml:space="preserve"> и</w:t>
      </w:r>
      <w:r w:rsidRPr="004B0082">
        <w:rPr>
          <w:rFonts w:ascii="Times New Roman" w:eastAsia="Times New Roman" w:hAnsi="Times New Roman"/>
          <w:color w:val="000000"/>
          <w:sz w:val="24"/>
          <w:szCs w:val="24"/>
          <w:lang w:eastAsia="ru-RU"/>
        </w:rPr>
        <w:t>гр</w:t>
      </w:r>
      <w:r w:rsidRPr="004B0082">
        <w:rPr>
          <w:rFonts w:ascii="Times New Roman" w:eastAsia="Times New Roman" w:hAnsi="Times New Roman"/>
          <w:color w:val="000000"/>
          <w:spacing w:val="2"/>
          <w:sz w:val="24"/>
          <w:szCs w:val="24"/>
          <w:lang w:eastAsia="ru-RU"/>
        </w:rPr>
        <w:t>е</w:t>
      </w:r>
      <w:r w:rsidRPr="004B0082">
        <w:rPr>
          <w:rFonts w:ascii="Times New Roman" w:eastAsia="Times New Roman" w:hAnsi="Times New Roman"/>
          <w:color w:val="000000"/>
          <w:sz w:val="24"/>
          <w:szCs w:val="24"/>
          <w:lang w:eastAsia="ru-RU"/>
        </w:rPr>
        <w:t>;</w:t>
      </w:r>
    </w:p>
    <w:p w:rsidR="00A93A12" w:rsidRPr="004B0082" w:rsidRDefault="00A93A12" w:rsidP="004B0082">
      <w:pPr>
        <w:widowControl w:val="0"/>
        <w:spacing w:after="0" w:line="240" w:lineRule="auto"/>
        <w:ind w:right="-58"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роявляет</w:t>
      </w:r>
      <w:r w:rsidRPr="004B0082">
        <w:rPr>
          <w:rFonts w:ascii="Times New Roman" w:eastAsia="Times New Roman" w:hAnsi="Times New Roman"/>
          <w:color w:val="000000"/>
          <w:spacing w:val="14"/>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z w:val="24"/>
          <w:szCs w:val="24"/>
          <w:lang w:eastAsia="ru-RU"/>
        </w:rPr>
        <w:t>ер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5"/>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грово</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у</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z w:val="24"/>
          <w:szCs w:val="24"/>
          <w:lang w:eastAsia="ru-RU"/>
        </w:rPr>
        <w:t>э</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спе</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рованию</w:t>
      </w:r>
      <w:r w:rsidRPr="004B0082">
        <w:rPr>
          <w:rFonts w:ascii="Times New Roman" w:eastAsia="Times New Roman" w:hAnsi="Times New Roman"/>
          <w:color w:val="000000"/>
          <w:spacing w:val="22"/>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редм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там</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7"/>
          <w:sz w:val="24"/>
          <w:szCs w:val="24"/>
          <w:lang w:eastAsia="ru-RU"/>
        </w:rPr>
        <w:t xml:space="preserve"> </w:t>
      </w:r>
      <w:r w:rsidRPr="004B0082">
        <w:rPr>
          <w:rFonts w:ascii="Times New Roman" w:eastAsia="Times New Roman" w:hAnsi="Times New Roman"/>
          <w:color w:val="000000"/>
          <w:sz w:val="24"/>
          <w:szCs w:val="24"/>
          <w:lang w:eastAsia="ru-RU"/>
        </w:rPr>
        <w:t>разв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ющ</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м и</w:t>
      </w:r>
      <w:r w:rsidRPr="004B0082">
        <w:rPr>
          <w:rFonts w:ascii="Times New Roman" w:eastAsia="Times New Roman" w:hAnsi="Times New Roman"/>
          <w:color w:val="000000"/>
          <w:spacing w:val="10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ознав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ым</w:t>
      </w:r>
      <w:r w:rsidRPr="004B0082">
        <w:rPr>
          <w:rFonts w:ascii="Times New Roman" w:eastAsia="Times New Roman" w:hAnsi="Times New Roman"/>
          <w:color w:val="000000"/>
          <w:spacing w:val="100"/>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pacing w:val="-2"/>
          <w:sz w:val="24"/>
          <w:szCs w:val="24"/>
          <w:lang w:eastAsia="ru-RU"/>
        </w:rPr>
        <w:t>г</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2"/>
          <w:sz w:val="24"/>
          <w:szCs w:val="24"/>
          <w:lang w:eastAsia="ru-RU"/>
        </w:rPr>
        <w:t>м</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01"/>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00"/>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грах</w:t>
      </w:r>
      <w:r w:rsidRPr="004B0082">
        <w:rPr>
          <w:rFonts w:ascii="Times New Roman" w:eastAsia="Times New Roman" w:hAnsi="Times New Roman"/>
          <w:color w:val="000000"/>
          <w:spacing w:val="102"/>
          <w:sz w:val="24"/>
          <w:szCs w:val="24"/>
          <w:lang w:eastAsia="ru-RU"/>
        </w:rPr>
        <w:t xml:space="preserve"> </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00"/>
          <w:sz w:val="24"/>
          <w:szCs w:val="24"/>
          <w:lang w:eastAsia="ru-RU"/>
        </w:rPr>
        <w:t xml:space="preserve"> </w:t>
      </w:r>
      <w:r w:rsidRPr="004B0082">
        <w:rPr>
          <w:rFonts w:ascii="Times New Roman" w:eastAsia="Times New Roman" w:hAnsi="Times New Roman"/>
          <w:color w:val="000000"/>
          <w:sz w:val="24"/>
          <w:szCs w:val="24"/>
          <w:lang w:eastAsia="ru-RU"/>
        </w:rPr>
        <w:t>готовым</w:t>
      </w:r>
      <w:r w:rsidRPr="004B0082">
        <w:rPr>
          <w:rFonts w:ascii="Times New Roman" w:eastAsia="Times New Roman" w:hAnsi="Times New Roman"/>
          <w:color w:val="000000"/>
          <w:spacing w:val="100"/>
          <w:sz w:val="24"/>
          <w:szCs w:val="24"/>
          <w:lang w:eastAsia="ru-RU"/>
        </w:rPr>
        <w:t xml:space="preserve"> </w:t>
      </w:r>
      <w:r w:rsidRPr="004B0082">
        <w:rPr>
          <w:rFonts w:ascii="Times New Roman" w:eastAsia="Times New Roman" w:hAnsi="Times New Roman"/>
          <w:color w:val="000000"/>
          <w:sz w:val="24"/>
          <w:szCs w:val="24"/>
          <w:lang w:eastAsia="ru-RU"/>
        </w:rPr>
        <w:t>содер</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z w:val="24"/>
          <w:szCs w:val="24"/>
          <w:lang w:eastAsia="ru-RU"/>
        </w:rPr>
        <w:t>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ем</w:t>
      </w:r>
      <w:r w:rsidRPr="004B0082">
        <w:rPr>
          <w:rFonts w:ascii="Times New Roman" w:eastAsia="Times New Roman" w:hAnsi="Times New Roman"/>
          <w:color w:val="000000"/>
          <w:spacing w:val="100"/>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0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равилами</w:t>
      </w:r>
      <w:r w:rsidRPr="004B0082">
        <w:rPr>
          <w:rFonts w:ascii="Times New Roman" w:eastAsia="Times New Roman" w:hAnsi="Times New Roman"/>
          <w:color w:val="000000"/>
          <w:spacing w:val="105"/>
          <w:sz w:val="24"/>
          <w:szCs w:val="24"/>
          <w:lang w:eastAsia="ru-RU"/>
        </w:rPr>
        <w:t xml:space="preserve"> </w:t>
      </w:r>
      <w:r w:rsidRPr="004B0082">
        <w:rPr>
          <w:rFonts w:ascii="Times New Roman" w:eastAsia="Times New Roman" w:hAnsi="Times New Roman"/>
          <w:color w:val="000000"/>
          <w:sz w:val="24"/>
          <w:szCs w:val="24"/>
          <w:lang w:eastAsia="ru-RU"/>
        </w:rPr>
        <w:t>может</w:t>
      </w:r>
      <w:r w:rsidRPr="004B0082">
        <w:rPr>
          <w:rFonts w:ascii="Times New Roman" w:eastAsia="Times New Roman" w:hAnsi="Times New Roman"/>
          <w:color w:val="000000"/>
          <w:spacing w:val="100"/>
          <w:sz w:val="24"/>
          <w:szCs w:val="24"/>
          <w:lang w:eastAsia="ru-RU"/>
        </w:rPr>
        <w:t xml:space="preserve"> </w:t>
      </w:r>
      <w:r w:rsidRPr="004B0082">
        <w:rPr>
          <w:rFonts w:ascii="Times New Roman" w:eastAsia="Times New Roman" w:hAnsi="Times New Roman"/>
          <w:color w:val="000000"/>
          <w:sz w:val="24"/>
          <w:szCs w:val="24"/>
          <w:lang w:eastAsia="ru-RU"/>
        </w:rPr>
        <w:t>об</w:t>
      </w:r>
      <w:r w:rsidRPr="004B0082">
        <w:rPr>
          <w:rFonts w:ascii="Times New Roman" w:eastAsia="Times New Roman" w:hAnsi="Times New Roman"/>
          <w:color w:val="000000"/>
          <w:spacing w:val="1"/>
          <w:sz w:val="24"/>
          <w:szCs w:val="24"/>
          <w:lang w:eastAsia="ru-RU"/>
        </w:rPr>
        <w:t>ъ</w:t>
      </w:r>
      <w:r w:rsidRPr="004B0082">
        <w:rPr>
          <w:rFonts w:ascii="Times New Roman" w:eastAsia="Times New Roman" w:hAnsi="Times New Roman"/>
          <w:color w:val="000000"/>
          <w:sz w:val="24"/>
          <w:szCs w:val="24"/>
          <w:lang w:eastAsia="ru-RU"/>
        </w:rPr>
        <w:t>яс</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ить сод</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ржан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51"/>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равила</w:t>
      </w:r>
      <w:r w:rsidRPr="004B0082">
        <w:rPr>
          <w:rFonts w:ascii="Times New Roman" w:eastAsia="Times New Roman" w:hAnsi="Times New Roman"/>
          <w:color w:val="000000"/>
          <w:spacing w:val="47"/>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гры</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гим</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z w:val="24"/>
          <w:szCs w:val="24"/>
          <w:lang w:eastAsia="ru-RU"/>
        </w:rPr>
        <w:t>детям,</w:t>
      </w:r>
      <w:r w:rsidRPr="004B0082">
        <w:rPr>
          <w:rFonts w:ascii="Times New Roman" w:eastAsia="Times New Roman" w:hAnsi="Times New Roman"/>
          <w:color w:val="000000"/>
          <w:spacing w:val="51"/>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z w:val="24"/>
          <w:szCs w:val="24"/>
          <w:lang w:eastAsia="ru-RU"/>
        </w:rPr>
        <w:t>сов</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ст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6"/>
          <w:sz w:val="24"/>
          <w:szCs w:val="24"/>
          <w:lang w:eastAsia="ru-RU"/>
        </w:rPr>
        <w:t>о</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гре</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z w:val="24"/>
          <w:szCs w:val="24"/>
          <w:lang w:eastAsia="ru-RU"/>
        </w:rPr>
        <w:t>следит</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z w:val="24"/>
          <w:szCs w:val="24"/>
          <w:lang w:eastAsia="ru-RU"/>
        </w:rPr>
        <w:t>точным</w:t>
      </w:r>
      <w:r w:rsidRPr="004B0082">
        <w:rPr>
          <w:rFonts w:ascii="Times New Roman" w:eastAsia="Times New Roman" w:hAnsi="Times New Roman"/>
          <w:color w:val="000000"/>
          <w:spacing w:val="49"/>
          <w:sz w:val="24"/>
          <w:szCs w:val="24"/>
          <w:lang w:eastAsia="ru-RU"/>
        </w:rPr>
        <w:t xml:space="preserve"> </w:t>
      </w:r>
      <w:r w:rsidRPr="004B0082">
        <w:rPr>
          <w:rFonts w:ascii="Times New Roman" w:eastAsia="Times New Roman" w:hAnsi="Times New Roman"/>
          <w:color w:val="000000"/>
          <w:sz w:val="24"/>
          <w:szCs w:val="24"/>
          <w:lang w:eastAsia="ru-RU"/>
        </w:rPr>
        <w:t>выпо</w:t>
      </w:r>
      <w:r w:rsidRPr="004B0082">
        <w:rPr>
          <w:rFonts w:ascii="Times New Roman" w:eastAsia="Times New Roman" w:hAnsi="Times New Roman"/>
          <w:color w:val="000000"/>
          <w:spacing w:val="-1"/>
          <w:sz w:val="24"/>
          <w:szCs w:val="24"/>
          <w:lang w:eastAsia="ru-RU"/>
        </w:rPr>
        <w:t>лне</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xml:space="preserve">ем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равил вс</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ми</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частниками;</w:t>
      </w:r>
    </w:p>
    <w:p w:rsidR="00A93A12" w:rsidRPr="004B0082" w:rsidRDefault="00A93A12" w:rsidP="004B0082">
      <w:pPr>
        <w:widowControl w:val="0"/>
        <w:spacing w:after="0" w:line="240" w:lineRule="auto"/>
        <w:ind w:right="-58" w:firstLine="708"/>
        <w:jc w:val="both"/>
        <w:rPr>
          <w:rFonts w:ascii="Times New Roman" w:eastAsia="Times New Roman" w:hAnsi="Times New Roman"/>
          <w:color w:val="000000"/>
          <w:sz w:val="24"/>
          <w:szCs w:val="24"/>
        </w:rPr>
      </w:pPr>
      <w:r w:rsidRPr="004B0082">
        <w:rPr>
          <w:rFonts w:ascii="Times New Roman" w:eastAsia="Times New Roman" w:hAnsi="Times New Roman"/>
          <w:color w:val="000000"/>
          <w:sz w:val="24"/>
          <w:szCs w:val="24"/>
        </w:rPr>
        <w:t>реб</w:t>
      </w:r>
      <w:r w:rsidRPr="004B0082">
        <w:rPr>
          <w:rFonts w:ascii="Times New Roman" w:eastAsia="Times New Roman" w:hAnsi="Times New Roman"/>
          <w:color w:val="000000"/>
          <w:spacing w:val="-1"/>
          <w:sz w:val="24"/>
          <w:szCs w:val="24"/>
        </w:rPr>
        <w:t>е</w:t>
      </w:r>
      <w:r w:rsidRPr="004B0082">
        <w:rPr>
          <w:rFonts w:ascii="Times New Roman" w:eastAsia="Times New Roman" w:hAnsi="Times New Roman"/>
          <w:color w:val="000000"/>
          <w:spacing w:val="1"/>
          <w:sz w:val="24"/>
          <w:szCs w:val="24"/>
        </w:rPr>
        <w:t>н</w:t>
      </w:r>
      <w:r w:rsidRPr="004B0082">
        <w:rPr>
          <w:rFonts w:ascii="Times New Roman" w:eastAsia="Times New Roman" w:hAnsi="Times New Roman"/>
          <w:color w:val="000000"/>
          <w:sz w:val="24"/>
          <w:szCs w:val="24"/>
        </w:rPr>
        <w:t>ок</w:t>
      </w:r>
      <w:r w:rsidRPr="004B0082">
        <w:rPr>
          <w:rFonts w:ascii="Times New Roman" w:eastAsia="Times New Roman" w:hAnsi="Times New Roman"/>
          <w:color w:val="000000"/>
          <w:spacing w:val="3"/>
          <w:sz w:val="24"/>
          <w:szCs w:val="24"/>
        </w:rPr>
        <w:t xml:space="preserve"> </w:t>
      </w:r>
      <w:r w:rsidRPr="004B0082">
        <w:rPr>
          <w:rFonts w:ascii="Times New Roman" w:eastAsia="Times New Roman" w:hAnsi="Times New Roman"/>
          <w:color w:val="000000"/>
          <w:sz w:val="24"/>
          <w:szCs w:val="24"/>
        </w:rPr>
        <w:t>способен</w:t>
      </w:r>
      <w:r w:rsidRPr="004B0082">
        <w:rPr>
          <w:rFonts w:ascii="Times New Roman" w:eastAsia="Times New Roman" w:hAnsi="Times New Roman"/>
          <w:color w:val="000000"/>
          <w:spacing w:val="2"/>
          <w:sz w:val="24"/>
          <w:szCs w:val="24"/>
        </w:rPr>
        <w:t xml:space="preserve"> </w:t>
      </w:r>
      <w:r w:rsidRPr="004B0082">
        <w:rPr>
          <w:rFonts w:ascii="Times New Roman" w:eastAsia="Times New Roman" w:hAnsi="Times New Roman"/>
          <w:color w:val="000000"/>
          <w:sz w:val="24"/>
          <w:szCs w:val="24"/>
        </w:rPr>
        <w:t>реш</w:t>
      </w:r>
      <w:r w:rsidRPr="004B0082">
        <w:rPr>
          <w:rFonts w:ascii="Times New Roman" w:eastAsia="Times New Roman" w:hAnsi="Times New Roman"/>
          <w:color w:val="000000"/>
          <w:spacing w:val="1"/>
          <w:sz w:val="24"/>
          <w:szCs w:val="24"/>
        </w:rPr>
        <w:t>а</w:t>
      </w:r>
      <w:r w:rsidRPr="004B0082">
        <w:rPr>
          <w:rFonts w:ascii="Times New Roman" w:eastAsia="Times New Roman" w:hAnsi="Times New Roman"/>
          <w:color w:val="000000"/>
          <w:sz w:val="24"/>
          <w:szCs w:val="24"/>
        </w:rPr>
        <w:t>ть</w:t>
      </w:r>
      <w:r w:rsidRPr="004B0082">
        <w:rPr>
          <w:rFonts w:ascii="Times New Roman" w:eastAsia="Times New Roman" w:hAnsi="Times New Roman"/>
          <w:color w:val="000000"/>
          <w:spacing w:val="3"/>
          <w:sz w:val="24"/>
          <w:szCs w:val="24"/>
        </w:rPr>
        <w:t xml:space="preserve"> </w:t>
      </w:r>
      <w:r w:rsidRPr="004B0082">
        <w:rPr>
          <w:rFonts w:ascii="Times New Roman" w:eastAsia="Times New Roman" w:hAnsi="Times New Roman"/>
          <w:color w:val="000000"/>
          <w:sz w:val="24"/>
          <w:szCs w:val="24"/>
        </w:rPr>
        <w:t>адекват</w:t>
      </w:r>
      <w:r w:rsidRPr="004B0082">
        <w:rPr>
          <w:rFonts w:ascii="Times New Roman" w:eastAsia="Times New Roman" w:hAnsi="Times New Roman"/>
          <w:color w:val="000000"/>
          <w:spacing w:val="1"/>
          <w:sz w:val="24"/>
          <w:szCs w:val="24"/>
        </w:rPr>
        <w:t>н</w:t>
      </w:r>
      <w:r w:rsidRPr="004B0082">
        <w:rPr>
          <w:rFonts w:ascii="Times New Roman" w:eastAsia="Times New Roman" w:hAnsi="Times New Roman"/>
          <w:color w:val="000000"/>
          <w:sz w:val="24"/>
          <w:szCs w:val="24"/>
        </w:rPr>
        <w:t>ые</w:t>
      </w:r>
      <w:r w:rsidRPr="004B0082">
        <w:rPr>
          <w:rFonts w:ascii="Times New Roman" w:eastAsia="Times New Roman" w:hAnsi="Times New Roman"/>
          <w:color w:val="000000"/>
          <w:spacing w:val="1"/>
          <w:sz w:val="24"/>
          <w:szCs w:val="24"/>
        </w:rPr>
        <w:t xml:space="preserve"> </w:t>
      </w:r>
      <w:r w:rsidRPr="004B0082">
        <w:rPr>
          <w:rFonts w:ascii="Times New Roman" w:eastAsia="Times New Roman" w:hAnsi="Times New Roman"/>
          <w:color w:val="000000"/>
          <w:sz w:val="24"/>
          <w:szCs w:val="24"/>
        </w:rPr>
        <w:t>во</w:t>
      </w:r>
      <w:r w:rsidRPr="004B0082">
        <w:rPr>
          <w:rFonts w:ascii="Times New Roman" w:eastAsia="Times New Roman" w:hAnsi="Times New Roman"/>
          <w:color w:val="000000"/>
          <w:spacing w:val="1"/>
          <w:sz w:val="24"/>
          <w:szCs w:val="24"/>
        </w:rPr>
        <w:t>з</w:t>
      </w:r>
      <w:r w:rsidRPr="004B0082">
        <w:rPr>
          <w:rFonts w:ascii="Times New Roman" w:eastAsia="Times New Roman" w:hAnsi="Times New Roman"/>
          <w:color w:val="000000"/>
          <w:sz w:val="24"/>
          <w:szCs w:val="24"/>
        </w:rPr>
        <w:t>ра</w:t>
      </w:r>
      <w:r w:rsidRPr="004B0082">
        <w:rPr>
          <w:rFonts w:ascii="Times New Roman" w:eastAsia="Times New Roman" w:hAnsi="Times New Roman"/>
          <w:color w:val="000000"/>
          <w:spacing w:val="-1"/>
          <w:sz w:val="24"/>
          <w:szCs w:val="24"/>
        </w:rPr>
        <w:t>с</w:t>
      </w:r>
      <w:r w:rsidRPr="004B0082">
        <w:rPr>
          <w:rFonts w:ascii="Times New Roman" w:eastAsia="Times New Roman" w:hAnsi="Times New Roman"/>
          <w:color w:val="000000"/>
          <w:spacing w:val="2"/>
          <w:sz w:val="24"/>
          <w:szCs w:val="24"/>
        </w:rPr>
        <w:t>т</w:t>
      </w:r>
      <w:r w:rsidRPr="004B0082">
        <w:rPr>
          <w:rFonts w:ascii="Times New Roman" w:eastAsia="Times New Roman" w:hAnsi="Times New Roman"/>
          <w:color w:val="000000"/>
          <w:sz w:val="24"/>
          <w:szCs w:val="24"/>
        </w:rPr>
        <w:t xml:space="preserve">у </w:t>
      </w:r>
      <w:r w:rsidRPr="004B0082">
        <w:rPr>
          <w:rFonts w:ascii="Times New Roman" w:eastAsia="Times New Roman" w:hAnsi="Times New Roman"/>
          <w:color w:val="000000"/>
          <w:spacing w:val="1"/>
          <w:sz w:val="24"/>
          <w:szCs w:val="24"/>
        </w:rPr>
        <w:t>ин</w:t>
      </w:r>
      <w:r w:rsidRPr="004B0082">
        <w:rPr>
          <w:rFonts w:ascii="Times New Roman" w:eastAsia="Times New Roman" w:hAnsi="Times New Roman"/>
          <w:color w:val="000000"/>
          <w:sz w:val="24"/>
          <w:szCs w:val="24"/>
        </w:rPr>
        <w:t>теллек</w:t>
      </w:r>
      <w:r w:rsidRPr="004B0082">
        <w:rPr>
          <w:rFonts w:ascii="Times New Roman" w:eastAsia="Times New Roman" w:hAnsi="Times New Roman"/>
          <w:color w:val="000000"/>
          <w:spacing w:val="3"/>
          <w:sz w:val="24"/>
          <w:szCs w:val="24"/>
        </w:rPr>
        <w:t>т</w:t>
      </w:r>
      <w:r w:rsidRPr="004B0082">
        <w:rPr>
          <w:rFonts w:ascii="Times New Roman" w:eastAsia="Times New Roman" w:hAnsi="Times New Roman"/>
          <w:color w:val="000000"/>
          <w:spacing w:val="-6"/>
          <w:sz w:val="24"/>
          <w:szCs w:val="24"/>
        </w:rPr>
        <w:t>у</w:t>
      </w:r>
      <w:r w:rsidRPr="004B0082">
        <w:rPr>
          <w:rFonts w:ascii="Times New Roman" w:eastAsia="Times New Roman" w:hAnsi="Times New Roman"/>
          <w:color w:val="000000"/>
          <w:spacing w:val="-1"/>
          <w:sz w:val="24"/>
          <w:szCs w:val="24"/>
        </w:rPr>
        <w:t>а</w:t>
      </w:r>
      <w:r w:rsidRPr="004B0082">
        <w:rPr>
          <w:rFonts w:ascii="Times New Roman" w:eastAsia="Times New Roman" w:hAnsi="Times New Roman"/>
          <w:color w:val="000000"/>
          <w:sz w:val="24"/>
          <w:szCs w:val="24"/>
        </w:rPr>
        <w:t>ль</w:t>
      </w:r>
      <w:r w:rsidRPr="004B0082">
        <w:rPr>
          <w:rFonts w:ascii="Times New Roman" w:eastAsia="Times New Roman" w:hAnsi="Times New Roman"/>
          <w:color w:val="000000"/>
          <w:spacing w:val="1"/>
          <w:sz w:val="24"/>
          <w:szCs w:val="24"/>
        </w:rPr>
        <w:t>н</w:t>
      </w:r>
      <w:r w:rsidRPr="004B0082">
        <w:rPr>
          <w:rFonts w:ascii="Times New Roman" w:eastAsia="Times New Roman" w:hAnsi="Times New Roman"/>
          <w:color w:val="000000"/>
          <w:sz w:val="24"/>
          <w:szCs w:val="24"/>
        </w:rPr>
        <w:t>ые,</w:t>
      </w:r>
      <w:r w:rsidRPr="004B0082">
        <w:rPr>
          <w:rFonts w:ascii="Times New Roman" w:eastAsia="Times New Roman" w:hAnsi="Times New Roman"/>
          <w:color w:val="000000"/>
          <w:spacing w:val="1"/>
          <w:sz w:val="24"/>
          <w:szCs w:val="24"/>
        </w:rPr>
        <w:t xml:space="preserve"> </w:t>
      </w:r>
      <w:r w:rsidRPr="004B0082">
        <w:rPr>
          <w:rFonts w:ascii="Times New Roman" w:eastAsia="Times New Roman" w:hAnsi="Times New Roman"/>
          <w:color w:val="000000"/>
          <w:sz w:val="24"/>
          <w:szCs w:val="24"/>
        </w:rPr>
        <w:t>тв</w:t>
      </w:r>
      <w:r w:rsidRPr="004B0082">
        <w:rPr>
          <w:rFonts w:ascii="Times New Roman" w:eastAsia="Times New Roman" w:hAnsi="Times New Roman"/>
          <w:color w:val="000000"/>
          <w:spacing w:val="3"/>
          <w:sz w:val="24"/>
          <w:szCs w:val="24"/>
        </w:rPr>
        <w:t>о</w:t>
      </w:r>
      <w:r w:rsidRPr="004B0082">
        <w:rPr>
          <w:rFonts w:ascii="Times New Roman" w:eastAsia="Times New Roman" w:hAnsi="Times New Roman"/>
          <w:color w:val="000000"/>
          <w:sz w:val="24"/>
          <w:szCs w:val="24"/>
        </w:rPr>
        <w:t>рч</w:t>
      </w:r>
      <w:r w:rsidRPr="004B0082">
        <w:rPr>
          <w:rFonts w:ascii="Times New Roman" w:eastAsia="Times New Roman" w:hAnsi="Times New Roman"/>
          <w:color w:val="000000"/>
          <w:spacing w:val="-1"/>
          <w:sz w:val="24"/>
          <w:szCs w:val="24"/>
        </w:rPr>
        <w:t>е</w:t>
      </w:r>
      <w:r w:rsidRPr="004B0082">
        <w:rPr>
          <w:rFonts w:ascii="Times New Roman" w:eastAsia="Times New Roman" w:hAnsi="Times New Roman"/>
          <w:color w:val="000000"/>
          <w:sz w:val="24"/>
          <w:szCs w:val="24"/>
        </w:rPr>
        <w:t>ск</w:t>
      </w:r>
      <w:r w:rsidRPr="004B0082">
        <w:rPr>
          <w:rFonts w:ascii="Times New Roman" w:eastAsia="Times New Roman" w:hAnsi="Times New Roman"/>
          <w:color w:val="000000"/>
          <w:spacing w:val="1"/>
          <w:sz w:val="24"/>
          <w:szCs w:val="24"/>
        </w:rPr>
        <w:t>и</w:t>
      </w:r>
      <w:r w:rsidRPr="004B0082">
        <w:rPr>
          <w:rFonts w:ascii="Times New Roman" w:eastAsia="Times New Roman" w:hAnsi="Times New Roman"/>
          <w:color w:val="000000"/>
          <w:sz w:val="24"/>
          <w:szCs w:val="24"/>
        </w:rPr>
        <w:t>е</w:t>
      </w:r>
      <w:r w:rsidRPr="004B0082">
        <w:rPr>
          <w:rFonts w:ascii="Times New Roman" w:eastAsia="Times New Roman" w:hAnsi="Times New Roman"/>
          <w:color w:val="000000"/>
          <w:spacing w:val="1"/>
          <w:sz w:val="24"/>
          <w:szCs w:val="24"/>
        </w:rPr>
        <w:t xml:space="preserve"> </w:t>
      </w:r>
      <w:r w:rsidRPr="004B0082">
        <w:rPr>
          <w:rFonts w:ascii="Times New Roman" w:eastAsia="Times New Roman" w:hAnsi="Times New Roman"/>
          <w:color w:val="000000"/>
          <w:sz w:val="24"/>
          <w:szCs w:val="24"/>
        </w:rPr>
        <w:t>и</w:t>
      </w:r>
      <w:r w:rsidRPr="004B0082">
        <w:rPr>
          <w:rFonts w:ascii="Times New Roman" w:eastAsia="Times New Roman" w:hAnsi="Times New Roman"/>
          <w:color w:val="000000"/>
          <w:spacing w:val="3"/>
          <w:sz w:val="24"/>
          <w:szCs w:val="24"/>
        </w:rPr>
        <w:t xml:space="preserve"> </w:t>
      </w:r>
      <w:r w:rsidRPr="004B0082">
        <w:rPr>
          <w:rFonts w:ascii="Times New Roman" w:eastAsia="Times New Roman" w:hAnsi="Times New Roman"/>
          <w:color w:val="000000"/>
          <w:sz w:val="24"/>
          <w:szCs w:val="24"/>
        </w:rPr>
        <w:t>л</w:t>
      </w:r>
      <w:r w:rsidRPr="004B0082">
        <w:rPr>
          <w:rFonts w:ascii="Times New Roman" w:eastAsia="Times New Roman" w:hAnsi="Times New Roman"/>
          <w:color w:val="000000"/>
          <w:spacing w:val="2"/>
          <w:sz w:val="24"/>
          <w:szCs w:val="24"/>
        </w:rPr>
        <w:t>и</w:t>
      </w:r>
      <w:r w:rsidRPr="004B0082">
        <w:rPr>
          <w:rFonts w:ascii="Times New Roman" w:eastAsia="Times New Roman" w:hAnsi="Times New Roman"/>
          <w:color w:val="000000"/>
          <w:sz w:val="24"/>
          <w:szCs w:val="24"/>
        </w:rPr>
        <w:t>чност</w:t>
      </w:r>
      <w:r w:rsidRPr="004B0082">
        <w:rPr>
          <w:rFonts w:ascii="Times New Roman" w:eastAsia="Times New Roman" w:hAnsi="Times New Roman"/>
          <w:color w:val="000000"/>
          <w:spacing w:val="1"/>
          <w:sz w:val="24"/>
          <w:szCs w:val="24"/>
        </w:rPr>
        <w:t>н</w:t>
      </w:r>
      <w:r w:rsidRPr="004B0082">
        <w:rPr>
          <w:rFonts w:ascii="Times New Roman" w:eastAsia="Times New Roman" w:hAnsi="Times New Roman"/>
          <w:color w:val="000000"/>
          <w:sz w:val="24"/>
          <w:szCs w:val="24"/>
        </w:rPr>
        <w:t>ые задачи;</w:t>
      </w:r>
      <w:r w:rsidRPr="004B0082">
        <w:rPr>
          <w:rFonts w:ascii="Times New Roman" w:eastAsia="Times New Roman" w:hAnsi="Times New Roman"/>
          <w:color w:val="000000"/>
          <w:spacing w:val="12"/>
          <w:sz w:val="24"/>
          <w:szCs w:val="24"/>
        </w:rPr>
        <w:t xml:space="preserve"> </w:t>
      </w:r>
      <w:r w:rsidRPr="004B0082">
        <w:rPr>
          <w:rFonts w:ascii="Times New Roman" w:eastAsia="Times New Roman" w:hAnsi="Times New Roman"/>
          <w:color w:val="000000"/>
          <w:spacing w:val="1"/>
          <w:sz w:val="24"/>
          <w:szCs w:val="24"/>
        </w:rPr>
        <w:t>п</w:t>
      </w:r>
      <w:r w:rsidRPr="004B0082">
        <w:rPr>
          <w:rFonts w:ascii="Times New Roman" w:eastAsia="Times New Roman" w:hAnsi="Times New Roman"/>
          <w:color w:val="000000"/>
          <w:sz w:val="24"/>
          <w:szCs w:val="24"/>
        </w:rPr>
        <w:t>р</w:t>
      </w:r>
      <w:r w:rsidRPr="004B0082">
        <w:rPr>
          <w:rFonts w:ascii="Times New Roman" w:eastAsia="Times New Roman" w:hAnsi="Times New Roman"/>
          <w:color w:val="000000"/>
          <w:spacing w:val="1"/>
          <w:sz w:val="24"/>
          <w:szCs w:val="24"/>
        </w:rPr>
        <w:t>и</w:t>
      </w:r>
      <w:r w:rsidRPr="004B0082">
        <w:rPr>
          <w:rFonts w:ascii="Times New Roman" w:eastAsia="Times New Roman" w:hAnsi="Times New Roman"/>
          <w:color w:val="000000"/>
          <w:sz w:val="24"/>
          <w:szCs w:val="24"/>
        </w:rPr>
        <w:t>менять</w:t>
      </w:r>
      <w:r w:rsidRPr="004B0082">
        <w:rPr>
          <w:rFonts w:ascii="Times New Roman" w:eastAsia="Times New Roman" w:hAnsi="Times New Roman"/>
          <w:color w:val="000000"/>
          <w:spacing w:val="11"/>
          <w:sz w:val="24"/>
          <w:szCs w:val="24"/>
        </w:rPr>
        <w:t xml:space="preserve"> </w:t>
      </w:r>
      <w:r w:rsidRPr="004B0082">
        <w:rPr>
          <w:rFonts w:ascii="Times New Roman" w:eastAsia="Times New Roman" w:hAnsi="Times New Roman"/>
          <w:color w:val="000000"/>
          <w:spacing w:val="1"/>
          <w:sz w:val="24"/>
          <w:szCs w:val="24"/>
        </w:rPr>
        <w:t>н</w:t>
      </w:r>
      <w:r w:rsidRPr="004B0082">
        <w:rPr>
          <w:rFonts w:ascii="Times New Roman" w:eastAsia="Times New Roman" w:hAnsi="Times New Roman"/>
          <w:color w:val="000000"/>
          <w:sz w:val="24"/>
          <w:szCs w:val="24"/>
        </w:rPr>
        <w:t>акопленный</w:t>
      </w:r>
      <w:r w:rsidRPr="004B0082">
        <w:rPr>
          <w:rFonts w:ascii="Times New Roman" w:eastAsia="Times New Roman" w:hAnsi="Times New Roman"/>
          <w:color w:val="000000"/>
          <w:spacing w:val="10"/>
          <w:sz w:val="24"/>
          <w:szCs w:val="24"/>
        </w:rPr>
        <w:t xml:space="preserve"> </w:t>
      </w:r>
      <w:r w:rsidRPr="004B0082">
        <w:rPr>
          <w:rFonts w:ascii="Times New Roman" w:eastAsia="Times New Roman" w:hAnsi="Times New Roman"/>
          <w:color w:val="000000"/>
          <w:sz w:val="24"/>
          <w:szCs w:val="24"/>
        </w:rPr>
        <w:t>о</w:t>
      </w:r>
      <w:r w:rsidRPr="004B0082">
        <w:rPr>
          <w:rFonts w:ascii="Times New Roman" w:eastAsia="Times New Roman" w:hAnsi="Times New Roman"/>
          <w:color w:val="000000"/>
          <w:spacing w:val="1"/>
          <w:sz w:val="24"/>
          <w:szCs w:val="24"/>
        </w:rPr>
        <w:t>п</w:t>
      </w:r>
      <w:r w:rsidRPr="004B0082">
        <w:rPr>
          <w:rFonts w:ascii="Times New Roman" w:eastAsia="Times New Roman" w:hAnsi="Times New Roman"/>
          <w:color w:val="000000"/>
          <w:sz w:val="24"/>
          <w:szCs w:val="24"/>
        </w:rPr>
        <w:t>ыт</w:t>
      </w:r>
      <w:r w:rsidRPr="004B0082">
        <w:rPr>
          <w:rFonts w:ascii="Times New Roman" w:eastAsia="Times New Roman" w:hAnsi="Times New Roman"/>
          <w:color w:val="000000"/>
          <w:spacing w:val="12"/>
          <w:sz w:val="24"/>
          <w:szCs w:val="24"/>
        </w:rPr>
        <w:t xml:space="preserve"> </w:t>
      </w:r>
      <w:r w:rsidRPr="004B0082">
        <w:rPr>
          <w:rFonts w:ascii="Times New Roman" w:eastAsia="Times New Roman" w:hAnsi="Times New Roman"/>
          <w:color w:val="000000"/>
          <w:spacing w:val="-1"/>
          <w:sz w:val="24"/>
          <w:szCs w:val="24"/>
        </w:rPr>
        <w:t>д</w:t>
      </w:r>
      <w:r w:rsidRPr="004B0082">
        <w:rPr>
          <w:rFonts w:ascii="Times New Roman" w:eastAsia="Times New Roman" w:hAnsi="Times New Roman"/>
          <w:color w:val="000000"/>
          <w:sz w:val="24"/>
          <w:szCs w:val="24"/>
        </w:rPr>
        <w:t>ля</w:t>
      </w:r>
      <w:r w:rsidRPr="004B0082">
        <w:rPr>
          <w:rFonts w:ascii="Times New Roman" w:eastAsia="Times New Roman" w:hAnsi="Times New Roman"/>
          <w:color w:val="000000"/>
          <w:spacing w:val="11"/>
          <w:sz w:val="24"/>
          <w:szCs w:val="24"/>
        </w:rPr>
        <w:t xml:space="preserve"> </w:t>
      </w:r>
      <w:r w:rsidRPr="004B0082">
        <w:rPr>
          <w:rFonts w:ascii="Times New Roman" w:eastAsia="Times New Roman" w:hAnsi="Times New Roman"/>
          <w:color w:val="000000"/>
          <w:sz w:val="24"/>
          <w:szCs w:val="24"/>
        </w:rPr>
        <w:t>о</w:t>
      </w:r>
      <w:r w:rsidRPr="004B0082">
        <w:rPr>
          <w:rFonts w:ascii="Times New Roman" w:eastAsia="Times New Roman" w:hAnsi="Times New Roman"/>
          <w:color w:val="000000"/>
          <w:spacing w:val="1"/>
          <w:sz w:val="24"/>
          <w:szCs w:val="24"/>
        </w:rPr>
        <w:t>с</w:t>
      </w:r>
      <w:r w:rsidRPr="004B0082">
        <w:rPr>
          <w:rFonts w:ascii="Times New Roman" w:eastAsia="Times New Roman" w:hAnsi="Times New Roman"/>
          <w:color w:val="000000"/>
          <w:spacing w:val="-1"/>
          <w:sz w:val="24"/>
          <w:szCs w:val="24"/>
        </w:rPr>
        <w:t>у</w:t>
      </w:r>
      <w:r w:rsidRPr="004B0082">
        <w:rPr>
          <w:rFonts w:ascii="Times New Roman" w:eastAsia="Times New Roman" w:hAnsi="Times New Roman"/>
          <w:color w:val="000000"/>
          <w:sz w:val="24"/>
          <w:szCs w:val="24"/>
        </w:rPr>
        <w:t>щ</w:t>
      </w:r>
      <w:r w:rsidRPr="004B0082">
        <w:rPr>
          <w:rFonts w:ascii="Times New Roman" w:eastAsia="Times New Roman" w:hAnsi="Times New Roman"/>
          <w:color w:val="000000"/>
          <w:spacing w:val="-1"/>
          <w:sz w:val="24"/>
          <w:szCs w:val="24"/>
        </w:rPr>
        <w:t>е</w:t>
      </w:r>
      <w:r w:rsidRPr="004B0082">
        <w:rPr>
          <w:rFonts w:ascii="Times New Roman" w:eastAsia="Times New Roman" w:hAnsi="Times New Roman"/>
          <w:color w:val="000000"/>
          <w:sz w:val="24"/>
          <w:szCs w:val="24"/>
        </w:rPr>
        <w:t>ствления</w:t>
      </w:r>
      <w:r w:rsidRPr="004B0082">
        <w:rPr>
          <w:rFonts w:ascii="Times New Roman" w:eastAsia="Times New Roman" w:hAnsi="Times New Roman"/>
          <w:color w:val="000000"/>
          <w:spacing w:val="12"/>
          <w:sz w:val="24"/>
          <w:szCs w:val="24"/>
        </w:rPr>
        <w:t xml:space="preserve"> </w:t>
      </w:r>
      <w:r w:rsidRPr="004B0082">
        <w:rPr>
          <w:rFonts w:ascii="Times New Roman" w:eastAsia="Times New Roman" w:hAnsi="Times New Roman"/>
          <w:color w:val="000000"/>
          <w:sz w:val="24"/>
          <w:szCs w:val="24"/>
        </w:rPr>
        <w:t>разл</w:t>
      </w:r>
      <w:r w:rsidRPr="004B0082">
        <w:rPr>
          <w:rFonts w:ascii="Times New Roman" w:eastAsia="Times New Roman" w:hAnsi="Times New Roman"/>
          <w:color w:val="000000"/>
          <w:spacing w:val="1"/>
          <w:sz w:val="24"/>
          <w:szCs w:val="24"/>
        </w:rPr>
        <w:t>и</w:t>
      </w:r>
      <w:r w:rsidRPr="004B0082">
        <w:rPr>
          <w:rFonts w:ascii="Times New Roman" w:eastAsia="Times New Roman" w:hAnsi="Times New Roman"/>
          <w:color w:val="000000"/>
          <w:sz w:val="24"/>
          <w:szCs w:val="24"/>
        </w:rPr>
        <w:t>ч</w:t>
      </w:r>
      <w:r w:rsidRPr="004B0082">
        <w:rPr>
          <w:rFonts w:ascii="Times New Roman" w:eastAsia="Times New Roman" w:hAnsi="Times New Roman"/>
          <w:color w:val="000000"/>
          <w:spacing w:val="1"/>
          <w:sz w:val="24"/>
          <w:szCs w:val="24"/>
        </w:rPr>
        <w:t>н</w:t>
      </w:r>
      <w:r w:rsidRPr="004B0082">
        <w:rPr>
          <w:rFonts w:ascii="Times New Roman" w:eastAsia="Times New Roman" w:hAnsi="Times New Roman"/>
          <w:color w:val="000000"/>
          <w:spacing w:val="-2"/>
          <w:sz w:val="24"/>
          <w:szCs w:val="24"/>
        </w:rPr>
        <w:t>ы</w:t>
      </w:r>
      <w:r w:rsidRPr="004B0082">
        <w:rPr>
          <w:rFonts w:ascii="Times New Roman" w:eastAsia="Times New Roman" w:hAnsi="Times New Roman"/>
          <w:color w:val="000000"/>
          <w:sz w:val="24"/>
          <w:szCs w:val="24"/>
        </w:rPr>
        <w:t>х</w:t>
      </w:r>
      <w:r w:rsidRPr="004B0082">
        <w:rPr>
          <w:rFonts w:ascii="Times New Roman" w:eastAsia="Times New Roman" w:hAnsi="Times New Roman"/>
          <w:color w:val="000000"/>
          <w:spacing w:val="11"/>
          <w:sz w:val="24"/>
          <w:szCs w:val="24"/>
        </w:rPr>
        <w:t xml:space="preserve"> </w:t>
      </w:r>
      <w:r w:rsidRPr="004B0082">
        <w:rPr>
          <w:rFonts w:ascii="Times New Roman" w:eastAsia="Times New Roman" w:hAnsi="Times New Roman"/>
          <w:color w:val="000000"/>
          <w:sz w:val="24"/>
          <w:szCs w:val="24"/>
        </w:rPr>
        <w:t>видов</w:t>
      </w:r>
      <w:r w:rsidRPr="004B0082">
        <w:rPr>
          <w:rFonts w:ascii="Times New Roman" w:eastAsia="Times New Roman" w:hAnsi="Times New Roman"/>
          <w:color w:val="000000"/>
          <w:spacing w:val="12"/>
          <w:sz w:val="24"/>
          <w:szCs w:val="24"/>
        </w:rPr>
        <w:t xml:space="preserve"> </w:t>
      </w:r>
      <w:r w:rsidRPr="004B0082">
        <w:rPr>
          <w:rFonts w:ascii="Times New Roman" w:eastAsia="Times New Roman" w:hAnsi="Times New Roman"/>
          <w:color w:val="000000"/>
          <w:sz w:val="24"/>
          <w:szCs w:val="24"/>
        </w:rPr>
        <w:t>детской</w:t>
      </w:r>
      <w:r w:rsidRPr="004B0082">
        <w:rPr>
          <w:rFonts w:ascii="Times New Roman" w:eastAsia="Times New Roman" w:hAnsi="Times New Roman"/>
          <w:color w:val="000000"/>
          <w:spacing w:val="13"/>
          <w:sz w:val="24"/>
          <w:szCs w:val="24"/>
        </w:rPr>
        <w:t xml:space="preserve"> </w:t>
      </w:r>
      <w:r w:rsidRPr="004B0082">
        <w:rPr>
          <w:rFonts w:ascii="Times New Roman" w:eastAsia="Times New Roman" w:hAnsi="Times New Roman"/>
          <w:color w:val="000000"/>
          <w:sz w:val="24"/>
          <w:szCs w:val="24"/>
        </w:rPr>
        <w:t>деятельно</w:t>
      </w:r>
      <w:r w:rsidRPr="004B0082">
        <w:rPr>
          <w:rFonts w:ascii="Times New Roman" w:eastAsia="Times New Roman" w:hAnsi="Times New Roman"/>
          <w:color w:val="000000"/>
          <w:spacing w:val="-1"/>
          <w:sz w:val="24"/>
          <w:szCs w:val="24"/>
        </w:rPr>
        <w:t>с</w:t>
      </w:r>
      <w:r w:rsidRPr="004B0082">
        <w:rPr>
          <w:rFonts w:ascii="Times New Roman" w:eastAsia="Times New Roman" w:hAnsi="Times New Roman"/>
          <w:color w:val="000000"/>
          <w:sz w:val="24"/>
          <w:szCs w:val="24"/>
        </w:rPr>
        <w:t>ти, пр</w:t>
      </w:r>
      <w:r w:rsidRPr="004B0082">
        <w:rPr>
          <w:rFonts w:ascii="Times New Roman" w:eastAsia="Times New Roman" w:hAnsi="Times New Roman"/>
          <w:color w:val="000000"/>
          <w:spacing w:val="1"/>
          <w:sz w:val="24"/>
          <w:szCs w:val="24"/>
        </w:rPr>
        <w:t>и</w:t>
      </w:r>
      <w:r w:rsidRPr="004B0082">
        <w:rPr>
          <w:rFonts w:ascii="Times New Roman" w:eastAsia="Times New Roman" w:hAnsi="Times New Roman"/>
          <w:color w:val="000000"/>
          <w:sz w:val="24"/>
          <w:szCs w:val="24"/>
        </w:rPr>
        <w:t>нимать собствен</w:t>
      </w:r>
      <w:r w:rsidRPr="004B0082">
        <w:rPr>
          <w:rFonts w:ascii="Times New Roman" w:eastAsia="Times New Roman" w:hAnsi="Times New Roman"/>
          <w:color w:val="000000"/>
          <w:spacing w:val="1"/>
          <w:sz w:val="24"/>
          <w:szCs w:val="24"/>
        </w:rPr>
        <w:t>н</w:t>
      </w:r>
      <w:r w:rsidRPr="004B0082">
        <w:rPr>
          <w:rFonts w:ascii="Times New Roman" w:eastAsia="Times New Roman" w:hAnsi="Times New Roman"/>
          <w:color w:val="000000"/>
          <w:spacing w:val="-2"/>
          <w:sz w:val="24"/>
          <w:szCs w:val="24"/>
        </w:rPr>
        <w:t>ы</w:t>
      </w:r>
      <w:r w:rsidRPr="004B0082">
        <w:rPr>
          <w:rFonts w:ascii="Times New Roman" w:eastAsia="Times New Roman" w:hAnsi="Times New Roman"/>
          <w:color w:val="000000"/>
          <w:sz w:val="24"/>
          <w:szCs w:val="24"/>
        </w:rPr>
        <w:t>е р</w:t>
      </w:r>
      <w:r w:rsidRPr="004B0082">
        <w:rPr>
          <w:rFonts w:ascii="Times New Roman" w:eastAsia="Times New Roman" w:hAnsi="Times New Roman"/>
          <w:color w:val="000000"/>
          <w:spacing w:val="-1"/>
          <w:sz w:val="24"/>
          <w:szCs w:val="24"/>
        </w:rPr>
        <w:t>е</w:t>
      </w:r>
      <w:r w:rsidRPr="004B0082">
        <w:rPr>
          <w:rFonts w:ascii="Times New Roman" w:eastAsia="Times New Roman" w:hAnsi="Times New Roman"/>
          <w:color w:val="000000"/>
          <w:sz w:val="24"/>
          <w:szCs w:val="24"/>
        </w:rPr>
        <w:t>ш</w:t>
      </w:r>
      <w:r w:rsidRPr="004B0082">
        <w:rPr>
          <w:rFonts w:ascii="Times New Roman" w:eastAsia="Times New Roman" w:hAnsi="Times New Roman"/>
          <w:color w:val="000000"/>
          <w:spacing w:val="-1"/>
          <w:sz w:val="24"/>
          <w:szCs w:val="24"/>
        </w:rPr>
        <w:t>е</w:t>
      </w:r>
      <w:r w:rsidRPr="004B0082">
        <w:rPr>
          <w:rFonts w:ascii="Times New Roman" w:eastAsia="Times New Roman" w:hAnsi="Times New Roman"/>
          <w:color w:val="000000"/>
          <w:sz w:val="24"/>
          <w:szCs w:val="24"/>
        </w:rPr>
        <w:t>н</w:t>
      </w:r>
      <w:r w:rsidRPr="004B0082">
        <w:rPr>
          <w:rFonts w:ascii="Times New Roman" w:eastAsia="Times New Roman" w:hAnsi="Times New Roman"/>
          <w:color w:val="000000"/>
          <w:spacing w:val="1"/>
          <w:sz w:val="24"/>
          <w:szCs w:val="24"/>
        </w:rPr>
        <w:t>и</w:t>
      </w:r>
      <w:r w:rsidRPr="004B0082">
        <w:rPr>
          <w:rFonts w:ascii="Times New Roman" w:eastAsia="Times New Roman" w:hAnsi="Times New Roman"/>
          <w:color w:val="000000"/>
          <w:sz w:val="24"/>
          <w:szCs w:val="24"/>
        </w:rPr>
        <w:t>я и</w:t>
      </w:r>
      <w:r w:rsidRPr="004B0082">
        <w:rPr>
          <w:rFonts w:ascii="Times New Roman" w:eastAsia="Times New Roman" w:hAnsi="Times New Roman"/>
          <w:color w:val="000000"/>
          <w:spacing w:val="1"/>
          <w:sz w:val="24"/>
          <w:szCs w:val="24"/>
        </w:rPr>
        <w:t xml:space="preserve"> п</w:t>
      </w:r>
      <w:r w:rsidRPr="004B0082">
        <w:rPr>
          <w:rFonts w:ascii="Times New Roman" w:eastAsia="Times New Roman" w:hAnsi="Times New Roman"/>
          <w:color w:val="000000"/>
          <w:sz w:val="24"/>
          <w:szCs w:val="24"/>
        </w:rPr>
        <w:t>роявлять</w:t>
      </w:r>
      <w:r w:rsidRPr="004B0082">
        <w:rPr>
          <w:rFonts w:ascii="Times New Roman" w:eastAsia="Times New Roman" w:hAnsi="Times New Roman"/>
          <w:color w:val="000000"/>
          <w:spacing w:val="-1"/>
          <w:sz w:val="24"/>
          <w:szCs w:val="24"/>
        </w:rPr>
        <w:t xml:space="preserve"> </w:t>
      </w:r>
      <w:r w:rsidRPr="004B0082">
        <w:rPr>
          <w:rFonts w:ascii="Times New Roman" w:eastAsia="Times New Roman" w:hAnsi="Times New Roman"/>
          <w:color w:val="000000"/>
          <w:sz w:val="24"/>
          <w:szCs w:val="24"/>
        </w:rPr>
        <w:t>и</w:t>
      </w:r>
      <w:r w:rsidRPr="004B0082">
        <w:rPr>
          <w:rFonts w:ascii="Times New Roman" w:eastAsia="Times New Roman" w:hAnsi="Times New Roman"/>
          <w:color w:val="000000"/>
          <w:spacing w:val="1"/>
          <w:sz w:val="24"/>
          <w:szCs w:val="24"/>
        </w:rPr>
        <w:t>н</w:t>
      </w:r>
      <w:r w:rsidRPr="004B0082">
        <w:rPr>
          <w:rFonts w:ascii="Times New Roman" w:eastAsia="Times New Roman" w:hAnsi="Times New Roman"/>
          <w:color w:val="000000"/>
          <w:sz w:val="24"/>
          <w:szCs w:val="24"/>
        </w:rPr>
        <w:t>иц</w:t>
      </w:r>
      <w:r w:rsidRPr="004B0082">
        <w:rPr>
          <w:rFonts w:ascii="Times New Roman" w:eastAsia="Times New Roman" w:hAnsi="Times New Roman"/>
          <w:color w:val="000000"/>
          <w:spacing w:val="1"/>
          <w:sz w:val="24"/>
          <w:szCs w:val="24"/>
        </w:rPr>
        <w:t>и</w:t>
      </w:r>
      <w:r w:rsidRPr="004B0082">
        <w:rPr>
          <w:rFonts w:ascii="Times New Roman" w:eastAsia="Times New Roman" w:hAnsi="Times New Roman"/>
          <w:color w:val="000000"/>
          <w:sz w:val="24"/>
          <w:szCs w:val="24"/>
        </w:rPr>
        <w:t>а</w:t>
      </w:r>
      <w:r w:rsidRPr="004B0082">
        <w:rPr>
          <w:rFonts w:ascii="Times New Roman" w:eastAsia="Times New Roman" w:hAnsi="Times New Roman"/>
          <w:color w:val="000000"/>
          <w:spacing w:val="-1"/>
          <w:sz w:val="24"/>
          <w:szCs w:val="24"/>
        </w:rPr>
        <w:t>т</w:t>
      </w:r>
      <w:r w:rsidRPr="004B0082">
        <w:rPr>
          <w:rFonts w:ascii="Times New Roman" w:eastAsia="Times New Roman" w:hAnsi="Times New Roman"/>
          <w:color w:val="000000"/>
          <w:sz w:val="24"/>
          <w:szCs w:val="24"/>
        </w:rPr>
        <w:t>и</w:t>
      </w:r>
      <w:r w:rsidRPr="004B0082">
        <w:rPr>
          <w:rFonts w:ascii="Times New Roman" w:eastAsia="Times New Roman" w:hAnsi="Times New Roman"/>
          <w:color w:val="000000"/>
          <w:spacing w:val="1"/>
          <w:sz w:val="24"/>
          <w:szCs w:val="24"/>
        </w:rPr>
        <w:t>в</w:t>
      </w:r>
      <w:r w:rsidRPr="004B0082">
        <w:rPr>
          <w:rFonts w:ascii="Times New Roman" w:eastAsia="Times New Roman" w:hAnsi="Times New Roman"/>
          <w:color w:val="000000"/>
          <w:spacing w:val="-6"/>
          <w:sz w:val="24"/>
          <w:szCs w:val="24"/>
        </w:rPr>
        <w:t>у</w:t>
      </w:r>
      <w:r w:rsidRPr="004B0082">
        <w:rPr>
          <w:rFonts w:ascii="Times New Roman" w:eastAsia="Times New Roman" w:hAnsi="Times New Roman"/>
          <w:color w:val="000000"/>
          <w:sz w:val="24"/>
          <w:szCs w:val="24"/>
        </w:rPr>
        <w:t>;</w:t>
      </w:r>
    </w:p>
    <w:p w:rsidR="00A93A12" w:rsidRPr="004B0082" w:rsidRDefault="00A93A12" w:rsidP="004B0082">
      <w:pPr>
        <w:widowControl w:val="0"/>
        <w:spacing w:after="0" w:line="240" w:lineRule="auto"/>
        <w:ind w:right="-51"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color w:val="000000"/>
          <w:sz w:val="24"/>
          <w:szCs w:val="24"/>
          <w:lang w:eastAsia="ru-RU"/>
        </w:rPr>
        <w:t>реб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ок</w:t>
      </w:r>
      <w:r w:rsidRPr="004B0082">
        <w:rPr>
          <w:rFonts w:ascii="Times New Roman" w:eastAsia="Times New Roman" w:hAnsi="Times New Roman"/>
          <w:color w:val="000000"/>
          <w:spacing w:val="53"/>
          <w:sz w:val="24"/>
          <w:szCs w:val="24"/>
          <w:lang w:eastAsia="ru-RU"/>
        </w:rPr>
        <w:t xml:space="preserve"> </w:t>
      </w:r>
      <w:r w:rsidRPr="004B0082">
        <w:rPr>
          <w:rFonts w:ascii="Times New Roman" w:eastAsia="Times New Roman" w:hAnsi="Times New Roman"/>
          <w:color w:val="000000"/>
          <w:sz w:val="24"/>
          <w:szCs w:val="24"/>
          <w:lang w:eastAsia="ru-RU"/>
        </w:rPr>
        <w:t>способен</w:t>
      </w:r>
      <w:r w:rsidRPr="004B0082">
        <w:rPr>
          <w:rFonts w:ascii="Times New Roman" w:eastAsia="Times New Roman" w:hAnsi="Times New Roman"/>
          <w:color w:val="000000"/>
          <w:spacing w:val="5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лан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ровать</w:t>
      </w:r>
      <w:r w:rsidRPr="004B0082">
        <w:rPr>
          <w:rFonts w:ascii="Times New Roman" w:eastAsia="Times New Roman" w:hAnsi="Times New Roman"/>
          <w:color w:val="000000"/>
          <w:spacing w:val="53"/>
          <w:sz w:val="24"/>
          <w:szCs w:val="24"/>
          <w:lang w:eastAsia="ru-RU"/>
        </w:rPr>
        <w:t xml:space="preserve"> </w:t>
      </w:r>
      <w:r w:rsidRPr="004B0082">
        <w:rPr>
          <w:rFonts w:ascii="Times New Roman" w:eastAsia="Times New Roman" w:hAnsi="Times New Roman"/>
          <w:color w:val="000000"/>
          <w:sz w:val="24"/>
          <w:szCs w:val="24"/>
          <w:lang w:eastAsia="ru-RU"/>
        </w:rPr>
        <w:t>свои</w:t>
      </w:r>
      <w:r w:rsidRPr="004B0082">
        <w:rPr>
          <w:rFonts w:ascii="Times New Roman" w:eastAsia="Times New Roman" w:hAnsi="Times New Roman"/>
          <w:color w:val="000000"/>
          <w:spacing w:val="52"/>
          <w:sz w:val="24"/>
          <w:szCs w:val="24"/>
          <w:lang w:eastAsia="ru-RU"/>
        </w:rPr>
        <w:t xml:space="preserve"> </w:t>
      </w:r>
      <w:r w:rsidRPr="004B0082">
        <w:rPr>
          <w:rFonts w:ascii="Times New Roman" w:eastAsia="Times New Roman" w:hAnsi="Times New Roman"/>
          <w:color w:val="000000"/>
          <w:sz w:val="24"/>
          <w:szCs w:val="24"/>
          <w:lang w:eastAsia="ru-RU"/>
        </w:rPr>
        <w:t>действия,</w:t>
      </w:r>
      <w:r w:rsidRPr="004B0082">
        <w:rPr>
          <w:rFonts w:ascii="Times New Roman" w:eastAsia="Times New Roman" w:hAnsi="Times New Roman"/>
          <w:color w:val="000000"/>
          <w:spacing w:val="52"/>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аправл</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нн</w:t>
      </w:r>
      <w:r w:rsidRPr="004B0082">
        <w:rPr>
          <w:rFonts w:ascii="Times New Roman" w:eastAsia="Times New Roman" w:hAnsi="Times New Roman"/>
          <w:color w:val="000000"/>
          <w:sz w:val="24"/>
          <w:szCs w:val="24"/>
          <w:lang w:eastAsia="ru-RU"/>
        </w:rPr>
        <w:t>ые</w:t>
      </w:r>
      <w:r w:rsidRPr="004B0082">
        <w:rPr>
          <w:rFonts w:ascii="Times New Roman" w:eastAsia="Times New Roman" w:hAnsi="Times New Roman"/>
          <w:color w:val="000000"/>
          <w:spacing w:val="51"/>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52"/>
          <w:sz w:val="24"/>
          <w:szCs w:val="24"/>
          <w:lang w:eastAsia="ru-RU"/>
        </w:rPr>
        <w:t xml:space="preserve"> </w:t>
      </w:r>
      <w:r w:rsidRPr="004B0082">
        <w:rPr>
          <w:rFonts w:ascii="Times New Roman" w:eastAsia="Times New Roman" w:hAnsi="Times New Roman"/>
          <w:color w:val="000000"/>
          <w:sz w:val="24"/>
          <w:szCs w:val="24"/>
          <w:lang w:eastAsia="ru-RU"/>
        </w:rPr>
        <w:t>дост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жен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52"/>
          <w:sz w:val="24"/>
          <w:szCs w:val="24"/>
          <w:lang w:eastAsia="ru-RU"/>
        </w:rPr>
        <w:t xml:space="preserve"> </w:t>
      </w:r>
      <w:r w:rsidRPr="004B0082">
        <w:rPr>
          <w:rFonts w:ascii="Times New Roman" w:eastAsia="Times New Roman" w:hAnsi="Times New Roman"/>
          <w:color w:val="000000"/>
          <w:sz w:val="24"/>
          <w:szCs w:val="24"/>
          <w:lang w:eastAsia="ru-RU"/>
        </w:rPr>
        <w:t>конкрет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 xml:space="preserve">ой </w:t>
      </w:r>
      <w:r w:rsidRPr="004B0082">
        <w:rPr>
          <w:rFonts w:ascii="Times New Roman" w:eastAsia="Times New Roman" w:hAnsi="Times New Roman"/>
          <w:color w:val="000000"/>
          <w:sz w:val="24"/>
          <w:szCs w:val="24"/>
          <w:lang w:eastAsia="ru-RU"/>
        </w:rPr>
        <w:lastRenderedPageBreak/>
        <w:t>цел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35"/>
          <w:sz w:val="24"/>
          <w:szCs w:val="24"/>
          <w:lang w:eastAsia="ru-RU"/>
        </w:rPr>
        <w:t xml:space="preserve"> </w:t>
      </w:r>
      <w:r w:rsidRPr="004B0082">
        <w:rPr>
          <w:rFonts w:ascii="Times New Roman" w:eastAsia="Times New Roman" w:hAnsi="Times New Roman"/>
          <w:color w:val="000000"/>
          <w:sz w:val="24"/>
          <w:szCs w:val="24"/>
          <w:lang w:eastAsia="ru-RU"/>
        </w:rPr>
        <w:t>демонст</w:t>
      </w:r>
      <w:r w:rsidRPr="004B0082">
        <w:rPr>
          <w:rFonts w:ascii="Times New Roman" w:eastAsia="Times New Roman" w:hAnsi="Times New Roman"/>
          <w:color w:val="000000"/>
          <w:spacing w:val="-1"/>
          <w:sz w:val="24"/>
          <w:szCs w:val="24"/>
          <w:lang w:eastAsia="ru-RU"/>
        </w:rPr>
        <w:t>р</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36"/>
          <w:sz w:val="24"/>
          <w:szCs w:val="24"/>
          <w:lang w:eastAsia="ru-RU"/>
        </w:rPr>
        <w:t xml:space="preserve"> </w:t>
      </w:r>
      <w:r w:rsidRPr="004B0082">
        <w:rPr>
          <w:rFonts w:ascii="Times New Roman" w:eastAsia="Times New Roman" w:hAnsi="Times New Roman"/>
          <w:color w:val="000000"/>
          <w:sz w:val="24"/>
          <w:szCs w:val="24"/>
          <w:lang w:eastAsia="ru-RU"/>
        </w:rPr>
        <w:t>сформ</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рованные</w:t>
      </w:r>
      <w:r w:rsidRPr="004B0082">
        <w:rPr>
          <w:rFonts w:ascii="Times New Roman" w:eastAsia="Times New Roman" w:hAnsi="Times New Roman"/>
          <w:color w:val="000000"/>
          <w:spacing w:val="133"/>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осылки</w:t>
      </w:r>
      <w:r w:rsidRPr="004B0082">
        <w:rPr>
          <w:rFonts w:ascii="Times New Roman" w:eastAsia="Times New Roman" w:hAnsi="Times New Roman"/>
          <w:color w:val="000000"/>
          <w:spacing w:val="135"/>
          <w:sz w:val="24"/>
          <w:szCs w:val="24"/>
          <w:lang w:eastAsia="ru-RU"/>
        </w:rPr>
        <w:t xml:space="preserve"> </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135"/>
          <w:sz w:val="24"/>
          <w:szCs w:val="24"/>
          <w:lang w:eastAsia="ru-RU"/>
        </w:rPr>
        <w:t xml:space="preserve"> </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че</w:t>
      </w:r>
      <w:r w:rsidRPr="004B0082">
        <w:rPr>
          <w:rFonts w:ascii="Times New Roman" w:eastAsia="Times New Roman" w:hAnsi="Times New Roman"/>
          <w:color w:val="000000"/>
          <w:sz w:val="24"/>
          <w:szCs w:val="24"/>
          <w:lang w:eastAsia="ru-RU"/>
        </w:rPr>
        <w:t>б</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ой</w:t>
      </w:r>
      <w:r w:rsidRPr="004B0082">
        <w:rPr>
          <w:rFonts w:ascii="Times New Roman" w:eastAsia="Times New Roman" w:hAnsi="Times New Roman"/>
          <w:color w:val="000000"/>
          <w:spacing w:val="135"/>
          <w:sz w:val="24"/>
          <w:szCs w:val="24"/>
          <w:lang w:eastAsia="ru-RU"/>
        </w:rPr>
        <w:t xml:space="preserve"> </w:t>
      </w:r>
      <w:r w:rsidRPr="004B0082">
        <w:rPr>
          <w:rFonts w:ascii="Times New Roman" w:eastAsia="Times New Roman" w:hAnsi="Times New Roman"/>
          <w:color w:val="000000"/>
          <w:sz w:val="24"/>
          <w:szCs w:val="24"/>
          <w:lang w:eastAsia="ru-RU"/>
        </w:rPr>
        <w:t>деятель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ости</w:t>
      </w:r>
      <w:r w:rsidRPr="004B0082">
        <w:rPr>
          <w:rFonts w:ascii="Times New Roman" w:eastAsia="Times New Roman" w:hAnsi="Times New Roman"/>
          <w:color w:val="000000"/>
          <w:spacing w:val="132"/>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35"/>
          <w:sz w:val="24"/>
          <w:szCs w:val="24"/>
          <w:lang w:eastAsia="ru-RU"/>
        </w:rPr>
        <w:t xml:space="preserve"> </w:t>
      </w:r>
      <w:r w:rsidRPr="004B0082">
        <w:rPr>
          <w:rFonts w:ascii="Times New Roman" w:eastAsia="Times New Roman" w:hAnsi="Times New Roman"/>
          <w:color w:val="000000"/>
          <w:sz w:val="24"/>
          <w:szCs w:val="24"/>
          <w:lang w:eastAsia="ru-RU"/>
        </w:rPr>
        <w:t>э</w:t>
      </w:r>
      <w:r w:rsidRPr="004B0082">
        <w:rPr>
          <w:rFonts w:ascii="Times New Roman" w:eastAsia="Times New Roman" w:hAnsi="Times New Roman"/>
          <w:color w:val="000000"/>
          <w:spacing w:val="-1"/>
          <w:sz w:val="24"/>
          <w:szCs w:val="24"/>
          <w:lang w:eastAsia="ru-RU"/>
        </w:rPr>
        <w:t>лем</w:t>
      </w:r>
      <w:r w:rsidRPr="004B0082">
        <w:rPr>
          <w:rFonts w:ascii="Times New Roman" w:eastAsia="Times New Roman" w:hAnsi="Times New Roman"/>
          <w:color w:val="000000"/>
          <w:sz w:val="24"/>
          <w:szCs w:val="24"/>
          <w:lang w:eastAsia="ru-RU"/>
        </w:rPr>
        <w:t>енты готов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ости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2"/>
          <w:sz w:val="24"/>
          <w:szCs w:val="24"/>
          <w:lang w:eastAsia="ru-RU"/>
        </w:rPr>
        <w:t>ш</w:t>
      </w:r>
      <w:r w:rsidRPr="004B0082">
        <w:rPr>
          <w:rFonts w:ascii="Times New Roman" w:eastAsia="Times New Roman" w:hAnsi="Times New Roman"/>
          <w:color w:val="000000"/>
          <w:sz w:val="24"/>
          <w:szCs w:val="24"/>
          <w:lang w:eastAsia="ru-RU"/>
        </w:rPr>
        <w:t>кольному</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4"/>
          <w:sz w:val="24"/>
          <w:szCs w:val="24"/>
          <w:lang w:eastAsia="ru-RU"/>
        </w:rPr>
        <w:t>б</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ч</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ю.</w:t>
      </w:r>
    </w:p>
    <w:p w:rsidR="004527BE" w:rsidRPr="004B0082" w:rsidRDefault="004527BE" w:rsidP="004B0082">
      <w:pPr>
        <w:widowControl w:val="0"/>
        <w:spacing w:after="0" w:line="240" w:lineRule="auto"/>
        <w:ind w:right="-51" w:firstLine="708"/>
        <w:jc w:val="both"/>
        <w:rPr>
          <w:rFonts w:ascii="Times New Roman" w:eastAsia="Times New Roman" w:hAnsi="Times New Roman"/>
          <w:color w:val="000000"/>
          <w:sz w:val="24"/>
          <w:szCs w:val="24"/>
          <w:lang w:eastAsia="ru-RU"/>
        </w:rPr>
      </w:pPr>
    </w:p>
    <w:p w:rsidR="004527BE" w:rsidRPr="004B0082" w:rsidRDefault="004527BE" w:rsidP="004B0082">
      <w:pPr>
        <w:spacing w:after="0" w:line="240" w:lineRule="auto"/>
        <w:ind w:firstLine="709"/>
        <w:jc w:val="both"/>
        <w:rPr>
          <w:rFonts w:ascii="Times New Roman" w:hAnsi="Times New Roman"/>
          <w:sz w:val="24"/>
          <w:szCs w:val="24"/>
        </w:rPr>
      </w:pPr>
      <w:r w:rsidRPr="004B0082">
        <w:rPr>
          <w:rFonts w:ascii="Times New Roman" w:hAnsi="Times New Roman"/>
          <w:b/>
          <w:sz w:val="24"/>
          <w:szCs w:val="24"/>
        </w:rPr>
        <w:t>Оценочные материалы. Педагогическая диагностика достижения планируемых результатов.</w:t>
      </w:r>
    </w:p>
    <w:p w:rsidR="004527BE" w:rsidRPr="004B0082" w:rsidRDefault="004527BE"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4527BE" w:rsidRPr="004B0082" w:rsidRDefault="004527BE" w:rsidP="004B0082">
      <w:pPr>
        <w:spacing w:after="0" w:line="240" w:lineRule="auto"/>
        <w:ind w:firstLine="709"/>
        <w:jc w:val="both"/>
        <w:rPr>
          <w:rFonts w:ascii="Times New Roman" w:hAnsi="Times New Roman"/>
          <w:sz w:val="24"/>
          <w:szCs w:val="24"/>
          <w:lang w:bidi="ru-RU"/>
        </w:rPr>
      </w:pPr>
      <w:r w:rsidRPr="004B0082">
        <w:rPr>
          <w:rFonts w:ascii="Times New Roman" w:eastAsiaTheme="minorHAnsi" w:hAnsi="Times New Roman"/>
          <w:color w:val="000000"/>
          <w:sz w:val="24"/>
          <w:szCs w:val="24"/>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4527BE" w:rsidRPr="004B0082" w:rsidRDefault="004527BE"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Специфика педагогической диагностики достижения планируемых образовательных результатов обусловлена следующими требованиями ФГОС ДО: </w:t>
      </w:r>
    </w:p>
    <w:p w:rsidR="004527BE" w:rsidRPr="004B0082" w:rsidRDefault="004527BE"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 </w:t>
      </w:r>
    </w:p>
    <w:p w:rsidR="004527BE" w:rsidRPr="004B0082" w:rsidRDefault="004527BE"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p>
    <w:p w:rsidR="004527BE" w:rsidRPr="004B0082" w:rsidRDefault="004B0082" w:rsidP="004B0082">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w:t>
      </w:r>
      <w:r w:rsidR="004527BE" w:rsidRPr="004B0082">
        <w:rPr>
          <w:rFonts w:ascii="Times New Roman" w:eastAsiaTheme="minorHAnsi" w:hAnsi="Times New Roman"/>
          <w:color w:val="000000"/>
          <w:sz w:val="24"/>
          <w:szCs w:val="24"/>
        </w:rPr>
        <w:t xml:space="preserve">освоение Программы не сопровождается проведением промежуточных аттестаций и итоговой аттестации обучающихся. </w:t>
      </w:r>
    </w:p>
    <w:p w:rsidR="004527BE" w:rsidRPr="004B0082" w:rsidRDefault="004527BE"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p>
    <w:p w:rsidR="004527BE" w:rsidRPr="004B0082" w:rsidRDefault="004527BE"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4527BE" w:rsidRPr="004B0082" w:rsidRDefault="004527BE"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rsidR="004527BE" w:rsidRPr="004B0082" w:rsidRDefault="004527BE"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2) оптимизации работы с группой детей. </w:t>
      </w:r>
    </w:p>
    <w:p w:rsidR="004527BE" w:rsidRPr="004B0082" w:rsidRDefault="004527BE" w:rsidP="004B0082">
      <w:pPr>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4527BE" w:rsidRPr="004B0082" w:rsidRDefault="004527BE"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w:t>
      </w:r>
    </w:p>
    <w:p w:rsidR="004527BE" w:rsidRPr="004B0082" w:rsidRDefault="004527BE"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w:t>
      </w:r>
      <w:r w:rsidRPr="004B0082">
        <w:rPr>
          <w:rFonts w:ascii="Times New Roman" w:eastAsiaTheme="minorHAnsi" w:hAnsi="Times New Roman"/>
          <w:color w:val="000000"/>
          <w:sz w:val="24"/>
          <w:szCs w:val="24"/>
        </w:rPr>
        <w:lastRenderedPageBreak/>
        <w:t xml:space="preserve">Инициативность свидетельствует о проявлении субъектности ребёнка в деятельности и взаимодействии. </w:t>
      </w:r>
    </w:p>
    <w:p w:rsidR="004527BE" w:rsidRPr="004B0082" w:rsidRDefault="004527BE"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Результаты наблюдения фиксируются в карте развития ребёнка. </w:t>
      </w:r>
    </w:p>
    <w:p w:rsidR="004527BE" w:rsidRPr="004B0082" w:rsidRDefault="004527BE" w:rsidP="004B0082">
      <w:pPr>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4527BE" w:rsidRPr="004B0082" w:rsidRDefault="004527BE"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 </w:t>
      </w:r>
    </w:p>
    <w:p w:rsidR="004527BE" w:rsidRPr="004B0082" w:rsidRDefault="004527BE"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4527BE" w:rsidRPr="004B0082" w:rsidRDefault="004527BE"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rsidR="004527BE" w:rsidRPr="004B0082" w:rsidRDefault="004527BE" w:rsidP="004B0082">
      <w:pPr>
        <w:pStyle w:val="a8"/>
        <w:spacing w:before="0" w:beforeAutospacing="0" w:after="0" w:afterAutospacing="0"/>
        <w:ind w:firstLine="709"/>
        <w:jc w:val="both"/>
        <w:rPr>
          <w:color w:val="000000" w:themeColor="text1"/>
        </w:rPr>
      </w:pPr>
      <w:r w:rsidRPr="004B0082">
        <w:rPr>
          <w:color w:val="000000" w:themeColor="text1"/>
        </w:rPr>
        <w:t xml:space="preserve">Периодичность педагогической диагностики (мониторинга) (2 раза в год – в </w:t>
      </w:r>
      <w:r w:rsidR="00A46415" w:rsidRPr="004B0082">
        <w:rPr>
          <w:color w:val="000000" w:themeColor="text1"/>
        </w:rPr>
        <w:t>сент</w:t>
      </w:r>
      <w:r w:rsidRPr="004B0082">
        <w:rPr>
          <w:color w:val="000000" w:themeColor="text1"/>
        </w:rPr>
        <w:t xml:space="preserve">ябре (стартовая, на начало учебного года), в </w:t>
      </w:r>
      <w:r w:rsidR="00A46415" w:rsidRPr="004B0082">
        <w:rPr>
          <w:color w:val="000000" w:themeColor="text1"/>
        </w:rPr>
        <w:t>мае</w:t>
      </w:r>
      <w:r w:rsidRPr="004B0082">
        <w:rPr>
          <w:color w:val="000000" w:themeColor="text1"/>
        </w:rPr>
        <w:t xml:space="preserve"> (финальная, на конец учебного года). Периодичность позволяет не переутомлять воспитанников и не нарушать ход образовательного</w:t>
      </w:r>
      <w:r w:rsidRPr="004B0082">
        <w:rPr>
          <w:color w:val="000000" w:themeColor="text1"/>
          <w:spacing w:val="-4"/>
        </w:rPr>
        <w:t xml:space="preserve"> </w:t>
      </w:r>
      <w:r w:rsidRPr="004B0082">
        <w:rPr>
          <w:color w:val="000000" w:themeColor="text1"/>
        </w:rPr>
        <w:t>процесса.</w:t>
      </w:r>
    </w:p>
    <w:p w:rsidR="00A46415" w:rsidRPr="004B0082" w:rsidRDefault="00A46415" w:rsidP="004B0082">
      <w:pPr>
        <w:pStyle w:val="a8"/>
        <w:spacing w:before="0" w:beforeAutospacing="0" w:after="0" w:afterAutospacing="0"/>
        <w:ind w:firstLine="709"/>
        <w:jc w:val="both"/>
      </w:pPr>
    </w:p>
    <w:p w:rsidR="00A46415" w:rsidRPr="004B0082" w:rsidRDefault="00A46415" w:rsidP="004B0082">
      <w:pPr>
        <w:widowControl w:val="0"/>
        <w:overflowPunct w:val="0"/>
        <w:autoSpaceDE w:val="0"/>
        <w:autoSpaceDN w:val="0"/>
        <w:adjustRightInd w:val="0"/>
        <w:spacing w:after="0" w:line="240" w:lineRule="auto"/>
        <w:ind w:firstLine="567"/>
        <w:jc w:val="both"/>
        <w:rPr>
          <w:rFonts w:ascii="Times New Roman" w:eastAsia="Times New Roman" w:hAnsi="Times New Roman"/>
          <w:b/>
          <w:color w:val="000000" w:themeColor="text1"/>
          <w:sz w:val="24"/>
          <w:szCs w:val="24"/>
        </w:rPr>
      </w:pPr>
      <w:r w:rsidRPr="004B0082">
        <w:rPr>
          <w:rFonts w:ascii="Times New Roman" w:eastAsia="Times New Roman" w:hAnsi="Times New Roman"/>
          <w:b/>
          <w:color w:val="000000" w:themeColor="text1"/>
          <w:sz w:val="24"/>
          <w:szCs w:val="24"/>
        </w:rPr>
        <w:t xml:space="preserve">Инструментарий для мониторингового обследования </w:t>
      </w:r>
    </w:p>
    <w:tbl>
      <w:tblPr>
        <w:tblStyle w:val="31"/>
        <w:tblW w:w="10348" w:type="dxa"/>
        <w:tblInd w:w="108" w:type="dxa"/>
        <w:tblLook w:val="04A0" w:firstRow="1" w:lastRow="0" w:firstColumn="1" w:lastColumn="0" w:noHBand="0" w:noVBand="1"/>
      </w:tblPr>
      <w:tblGrid>
        <w:gridCol w:w="2552"/>
        <w:gridCol w:w="5103"/>
        <w:gridCol w:w="2693"/>
      </w:tblGrid>
      <w:tr w:rsidR="00A46415" w:rsidRPr="004B0082" w:rsidTr="00A46415">
        <w:tc>
          <w:tcPr>
            <w:tcW w:w="2552" w:type="dxa"/>
            <w:tcBorders>
              <w:top w:val="single" w:sz="4" w:space="0" w:color="auto"/>
              <w:left w:val="single" w:sz="4" w:space="0" w:color="auto"/>
              <w:bottom w:val="single" w:sz="4" w:space="0" w:color="auto"/>
              <w:right w:val="single" w:sz="4" w:space="0" w:color="auto"/>
            </w:tcBorders>
            <w:hideMark/>
          </w:tcPr>
          <w:p w:rsidR="00A46415" w:rsidRPr="004B0082" w:rsidRDefault="00A46415" w:rsidP="004B0082">
            <w:pPr>
              <w:overflowPunct w:val="0"/>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Образовательная область</w:t>
            </w:r>
          </w:p>
        </w:tc>
        <w:tc>
          <w:tcPr>
            <w:tcW w:w="5103" w:type="dxa"/>
            <w:tcBorders>
              <w:top w:val="single" w:sz="4" w:space="0" w:color="auto"/>
              <w:left w:val="single" w:sz="4" w:space="0" w:color="auto"/>
              <w:bottom w:val="single" w:sz="4" w:space="0" w:color="auto"/>
              <w:right w:val="single" w:sz="4" w:space="0" w:color="auto"/>
            </w:tcBorders>
            <w:hideMark/>
          </w:tcPr>
          <w:p w:rsidR="00A46415" w:rsidRPr="004B0082" w:rsidRDefault="00A46415" w:rsidP="004B0082">
            <w:pPr>
              <w:overflowPunct w:val="0"/>
              <w:spacing w:after="0" w:line="240" w:lineRule="auto"/>
              <w:ind w:right="-392"/>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Инструментарий</w:t>
            </w:r>
          </w:p>
        </w:tc>
        <w:tc>
          <w:tcPr>
            <w:tcW w:w="2693" w:type="dxa"/>
            <w:tcBorders>
              <w:top w:val="single" w:sz="4" w:space="0" w:color="auto"/>
              <w:left w:val="single" w:sz="4" w:space="0" w:color="auto"/>
              <w:bottom w:val="single" w:sz="4" w:space="0" w:color="auto"/>
              <w:right w:val="single" w:sz="4" w:space="0" w:color="auto"/>
            </w:tcBorders>
            <w:hideMark/>
          </w:tcPr>
          <w:p w:rsidR="00A46415" w:rsidRPr="004B0082" w:rsidRDefault="00A46415" w:rsidP="004B0082">
            <w:pPr>
              <w:overflowPunct w:val="0"/>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Ответственный</w:t>
            </w:r>
          </w:p>
        </w:tc>
      </w:tr>
      <w:tr w:rsidR="00A46415" w:rsidRPr="004B0082" w:rsidTr="00A46415">
        <w:tc>
          <w:tcPr>
            <w:tcW w:w="2552" w:type="dxa"/>
            <w:tcBorders>
              <w:top w:val="single" w:sz="4" w:space="0" w:color="auto"/>
              <w:left w:val="single" w:sz="4" w:space="0" w:color="auto"/>
              <w:bottom w:val="single" w:sz="4" w:space="0" w:color="auto"/>
              <w:right w:val="single" w:sz="4" w:space="0" w:color="auto"/>
            </w:tcBorders>
            <w:hideMark/>
          </w:tcPr>
          <w:p w:rsidR="00A46415" w:rsidRPr="004B0082" w:rsidRDefault="00A46415" w:rsidP="004B0082">
            <w:pPr>
              <w:overflowPunct w:val="0"/>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Физическое развитие</w:t>
            </w:r>
          </w:p>
        </w:tc>
        <w:tc>
          <w:tcPr>
            <w:tcW w:w="5103" w:type="dxa"/>
            <w:tcBorders>
              <w:top w:val="single" w:sz="4" w:space="0" w:color="auto"/>
              <w:left w:val="single" w:sz="4" w:space="0" w:color="auto"/>
              <w:bottom w:val="single" w:sz="4" w:space="0" w:color="auto"/>
              <w:right w:val="single" w:sz="4" w:space="0" w:color="auto"/>
            </w:tcBorders>
            <w:hideMark/>
          </w:tcPr>
          <w:p w:rsidR="00A46415" w:rsidRPr="004B0082" w:rsidRDefault="00A46415" w:rsidP="004B0082">
            <w:pPr>
              <w:overflowPunct w:val="0"/>
              <w:spacing w:after="0" w:line="240" w:lineRule="auto"/>
              <w:jc w:val="both"/>
              <w:rPr>
                <w:rFonts w:ascii="Times New Roman" w:eastAsiaTheme="minorHAnsi" w:hAnsi="Times New Roman"/>
                <w:color w:val="000000" w:themeColor="text1"/>
                <w:sz w:val="24"/>
                <w:szCs w:val="24"/>
              </w:rPr>
            </w:pPr>
            <w:r w:rsidRPr="004B0082">
              <w:rPr>
                <w:rFonts w:ascii="Times New Roman" w:hAnsi="Times New Roman"/>
                <w:color w:val="000000" w:themeColor="text1"/>
                <w:sz w:val="24"/>
                <w:szCs w:val="24"/>
              </w:rPr>
              <w:t>Педагогическая диагностика индивидуального развития ребенка/ Верещагина Н.В.- СПб. Детство - Пресс, 2014 г.</w:t>
            </w:r>
          </w:p>
        </w:tc>
        <w:tc>
          <w:tcPr>
            <w:tcW w:w="2693" w:type="dxa"/>
            <w:tcBorders>
              <w:top w:val="single" w:sz="4" w:space="0" w:color="auto"/>
              <w:left w:val="single" w:sz="4" w:space="0" w:color="auto"/>
              <w:bottom w:val="single" w:sz="4" w:space="0" w:color="auto"/>
              <w:right w:val="single" w:sz="4" w:space="0" w:color="auto"/>
            </w:tcBorders>
            <w:hideMark/>
          </w:tcPr>
          <w:p w:rsidR="00A46415" w:rsidRPr="004B0082" w:rsidRDefault="00A46415" w:rsidP="004B0082">
            <w:pPr>
              <w:overflowPunct w:val="0"/>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Воспитатель</w:t>
            </w:r>
          </w:p>
        </w:tc>
      </w:tr>
      <w:tr w:rsidR="00A46415" w:rsidRPr="004B0082" w:rsidTr="00A46415">
        <w:tc>
          <w:tcPr>
            <w:tcW w:w="2552" w:type="dxa"/>
            <w:tcBorders>
              <w:top w:val="single" w:sz="4" w:space="0" w:color="auto"/>
              <w:left w:val="single" w:sz="4" w:space="0" w:color="auto"/>
              <w:bottom w:val="single" w:sz="4" w:space="0" w:color="auto"/>
              <w:right w:val="single" w:sz="4" w:space="0" w:color="auto"/>
            </w:tcBorders>
            <w:hideMark/>
          </w:tcPr>
          <w:p w:rsidR="00A46415" w:rsidRPr="004B0082" w:rsidRDefault="00A46415" w:rsidP="004B0082">
            <w:pPr>
              <w:overflowPunct w:val="0"/>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Познавательное развитие</w:t>
            </w:r>
          </w:p>
        </w:tc>
        <w:tc>
          <w:tcPr>
            <w:tcW w:w="5103" w:type="dxa"/>
            <w:tcBorders>
              <w:top w:val="single" w:sz="4" w:space="0" w:color="auto"/>
              <w:left w:val="single" w:sz="4" w:space="0" w:color="auto"/>
              <w:bottom w:val="single" w:sz="4" w:space="0" w:color="auto"/>
              <w:right w:val="single" w:sz="4" w:space="0" w:color="auto"/>
            </w:tcBorders>
            <w:hideMark/>
          </w:tcPr>
          <w:p w:rsidR="00A46415" w:rsidRPr="004B0082" w:rsidRDefault="00A46415" w:rsidP="004B0082">
            <w:pPr>
              <w:spacing w:after="0" w:line="240" w:lineRule="auto"/>
              <w:jc w:val="both"/>
              <w:rPr>
                <w:rFonts w:ascii="Times New Roman" w:eastAsiaTheme="minorHAnsi" w:hAnsi="Times New Roman"/>
                <w:color w:val="000000" w:themeColor="text1"/>
                <w:sz w:val="24"/>
                <w:szCs w:val="24"/>
              </w:rPr>
            </w:pPr>
            <w:r w:rsidRPr="004B0082">
              <w:rPr>
                <w:rFonts w:ascii="Times New Roman" w:hAnsi="Times New Roman"/>
                <w:color w:val="000000" w:themeColor="text1"/>
                <w:sz w:val="24"/>
                <w:szCs w:val="24"/>
              </w:rPr>
              <w:t>Педагогическая диагностика индивидуального развития ребенка/ Верещагина Н.В.- СПб. Детство - Пресс, 2014 г.</w:t>
            </w:r>
          </w:p>
        </w:tc>
        <w:tc>
          <w:tcPr>
            <w:tcW w:w="2693" w:type="dxa"/>
            <w:tcBorders>
              <w:top w:val="single" w:sz="4" w:space="0" w:color="auto"/>
              <w:left w:val="single" w:sz="4" w:space="0" w:color="auto"/>
              <w:bottom w:val="single" w:sz="4" w:space="0" w:color="auto"/>
              <w:right w:val="single" w:sz="4" w:space="0" w:color="auto"/>
            </w:tcBorders>
            <w:hideMark/>
          </w:tcPr>
          <w:p w:rsidR="00A46415" w:rsidRPr="004B0082" w:rsidRDefault="00A46415" w:rsidP="004B0082">
            <w:pPr>
              <w:overflowPunct w:val="0"/>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Воспитатель</w:t>
            </w:r>
          </w:p>
        </w:tc>
      </w:tr>
      <w:tr w:rsidR="00A46415" w:rsidRPr="004B0082" w:rsidTr="00A46415">
        <w:tc>
          <w:tcPr>
            <w:tcW w:w="2552" w:type="dxa"/>
            <w:tcBorders>
              <w:top w:val="single" w:sz="4" w:space="0" w:color="auto"/>
              <w:left w:val="single" w:sz="4" w:space="0" w:color="auto"/>
              <w:bottom w:val="single" w:sz="4" w:space="0" w:color="auto"/>
              <w:right w:val="single" w:sz="4" w:space="0" w:color="auto"/>
            </w:tcBorders>
            <w:hideMark/>
          </w:tcPr>
          <w:p w:rsidR="00A46415" w:rsidRPr="004B0082" w:rsidRDefault="00A46415" w:rsidP="004B0082">
            <w:pPr>
              <w:overflowPunct w:val="0"/>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Социально-коммуникативное развитие</w:t>
            </w:r>
          </w:p>
        </w:tc>
        <w:tc>
          <w:tcPr>
            <w:tcW w:w="5103" w:type="dxa"/>
            <w:tcBorders>
              <w:top w:val="single" w:sz="4" w:space="0" w:color="auto"/>
              <w:left w:val="single" w:sz="4" w:space="0" w:color="auto"/>
              <w:bottom w:val="single" w:sz="4" w:space="0" w:color="auto"/>
              <w:right w:val="single" w:sz="4" w:space="0" w:color="auto"/>
            </w:tcBorders>
            <w:hideMark/>
          </w:tcPr>
          <w:p w:rsidR="00A46415" w:rsidRPr="004B0082" w:rsidRDefault="00A46415" w:rsidP="004B0082">
            <w:pPr>
              <w:spacing w:after="0" w:line="240" w:lineRule="auto"/>
              <w:jc w:val="both"/>
              <w:rPr>
                <w:rFonts w:ascii="Times New Roman" w:eastAsiaTheme="minorHAnsi" w:hAnsi="Times New Roman"/>
                <w:color w:val="000000" w:themeColor="text1"/>
                <w:sz w:val="24"/>
                <w:szCs w:val="24"/>
              </w:rPr>
            </w:pPr>
            <w:r w:rsidRPr="004B0082">
              <w:rPr>
                <w:rFonts w:ascii="Times New Roman" w:hAnsi="Times New Roman"/>
                <w:color w:val="000000" w:themeColor="text1"/>
                <w:sz w:val="24"/>
                <w:szCs w:val="24"/>
              </w:rPr>
              <w:t>Педагогическая диагностика индивидуального развития ребенка/ Верещагина Н.В.- СПб. Детство - Пресс, 2014 г.</w:t>
            </w:r>
          </w:p>
        </w:tc>
        <w:tc>
          <w:tcPr>
            <w:tcW w:w="2693" w:type="dxa"/>
            <w:tcBorders>
              <w:top w:val="single" w:sz="4" w:space="0" w:color="auto"/>
              <w:left w:val="single" w:sz="4" w:space="0" w:color="auto"/>
              <w:bottom w:val="single" w:sz="4" w:space="0" w:color="auto"/>
              <w:right w:val="single" w:sz="4" w:space="0" w:color="auto"/>
            </w:tcBorders>
            <w:hideMark/>
          </w:tcPr>
          <w:p w:rsidR="00A46415" w:rsidRPr="004B0082" w:rsidRDefault="00A46415" w:rsidP="004B0082">
            <w:pPr>
              <w:overflowPunct w:val="0"/>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Воспитатель, </w:t>
            </w:r>
          </w:p>
          <w:p w:rsidR="00A46415" w:rsidRPr="004B0082" w:rsidRDefault="00A46415" w:rsidP="004B0082">
            <w:pPr>
              <w:overflowPunct w:val="0"/>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педагог-психолог</w:t>
            </w:r>
          </w:p>
        </w:tc>
      </w:tr>
      <w:tr w:rsidR="00A46415" w:rsidRPr="004B0082" w:rsidTr="00A46415">
        <w:tc>
          <w:tcPr>
            <w:tcW w:w="2552" w:type="dxa"/>
            <w:tcBorders>
              <w:top w:val="single" w:sz="4" w:space="0" w:color="auto"/>
              <w:left w:val="single" w:sz="4" w:space="0" w:color="auto"/>
              <w:bottom w:val="single" w:sz="4" w:space="0" w:color="auto"/>
              <w:right w:val="single" w:sz="4" w:space="0" w:color="auto"/>
            </w:tcBorders>
            <w:hideMark/>
          </w:tcPr>
          <w:p w:rsidR="00A46415" w:rsidRPr="004B0082" w:rsidRDefault="00A46415" w:rsidP="004B0082">
            <w:pPr>
              <w:overflowPunct w:val="0"/>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Речевое развитие</w:t>
            </w:r>
          </w:p>
        </w:tc>
        <w:tc>
          <w:tcPr>
            <w:tcW w:w="5103" w:type="dxa"/>
            <w:tcBorders>
              <w:top w:val="single" w:sz="4" w:space="0" w:color="auto"/>
              <w:left w:val="single" w:sz="4" w:space="0" w:color="auto"/>
              <w:bottom w:val="single" w:sz="4" w:space="0" w:color="auto"/>
              <w:right w:val="single" w:sz="4" w:space="0" w:color="auto"/>
            </w:tcBorders>
            <w:hideMark/>
          </w:tcPr>
          <w:p w:rsidR="00A46415" w:rsidRPr="004B0082" w:rsidRDefault="00A46415" w:rsidP="004B0082">
            <w:pPr>
              <w:spacing w:after="0" w:line="240" w:lineRule="auto"/>
              <w:jc w:val="both"/>
              <w:rPr>
                <w:rFonts w:ascii="Times New Roman" w:eastAsiaTheme="minorHAnsi" w:hAnsi="Times New Roman"/>
                <w:color w:val="000000" w:themeColor="text1"/>
                <w:sz w:val="24"/>
                <w:szCs w:val="24"/>
              </w:rPr>
            </w:pPr>
            <w:r w:rsidRPr="004B0082">
              <w:rPr>
                <w:rFonts w:ascii="Times New Roman" w:hAnsi="Times New Roman"/>
                <w:color w:val="000000" w:themeColor="text1"/>
                <w:sz w:val="24"/>
                <w:szCs w:val="24"/>
              </w:rPr>
              <w:t>Педагогическая диагностика индивидуального развития ребенка/ Верещагина Н.В.- СПб. Детство - Пресс, 2014 г.</w:t>
            </w:r>
          </w:p>
        </w:tc>
        <w:tc>
          <w:tcPr>
            <w:tcW w:w="2693" w:type="dxa"/>
            <w:tcBorders>
              <w:top w:val="single" w:sz="4" w:space="0" w:color="auto"/>
              <w:left w:val="single" w:sz="4" w:space="0" w:color="auto"/>
              <w:bottom w:val="single" w:sz="4" w:space="0" w:color="auto"/>
              <w:right w:val="single" w:sz="4" w:space="0" w:color="auto"/>
            </w:tcBorders>
            <w:hideMark/>
          </w:tcPr>
          <w:p w:rsidR="00A46415" w:rsidRPr="004B0082" w:rsidRDefault="00A46415" w:rsidP="004B0082">
            <w:pPr>
              <w:overflowPunct w:val="0"/>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Воспитатели,</w:t>
            </w:r>
          </w:p>
          <w:p w:rsidR="00A46415" w:rsidRPr="004B0082" w:rsidRDefault="00A46415" w:rsidP="004B0082">
            <w:pPr>
              <w:overflowPunct w:val="0"/>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учителя-логопеды</w:t>
            </w:r>
          </w:p>
        </w:tc>
      </w:tr>
      <w:tr w:rsidR="00A46415" w:rsidRPr="004B0082" w:rsidTr="00A46415">
        <w:tc>
          <w:tcPr>
            <w:tcW w:w="2552" w:type="dxa"/>
            <w:tcBorders>
              <w:top w:val="single" w:sz="4" w:space="0" w:color="auto"/>
              <w:left w:val="single" w:sz="4" w:space="0" w:color="auto"/>
              <w:bottom w:val="single" w:sz="4" w:space="0" w:color="auto"/>
              <w:right w:val="single" w:sz="4" w:space="0" w:color="auto"/>
            </w:tcBorders>
            <w:hideMark/>
          </w:tcPr>
          <w:p w:rsidR="00A46415" w:rsidRPr="004B0082" w:rsidRDefault="00A46415" w:rsidP="004B0082">
            <w:pPr>
              <w:overflowPunct w:val="0"/>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Художественно-эстетическое развитие</w:t>
            </w:r>
          </w:p>
        </w:tc>
        <w:tc>
          <w:tcPr>
            <w:tcW w:w="5103" w:type="dxa"/>
            <w:tcBorders>
              <w:top w:val="single" w:sz="4" w:space="0" w:color="auto"/>
              <w:left w:val="single" w:sz="4" w:space="0" w:color="auto"/>
              <w:bottom w:val="single" w:sz="4" w:space="0" w:color="auto"/>
              <w:right w:val="single" w:sz="4" w:space="0" w:color="auto"/>
            </w:tcBorders>
            <w:hideMark/>
          </w:tcPr>
          <w:p w:rsidR="00A46415" w:rsidRPr="004B0082" w:rsidRDefault="00A46415" w:rsidP="004B0082">
            <w:pPr>
              <w:spacing w:after="0" w:line="240" w:lineRule="auto"/>
              <w:jc w:val="both"/>
              <w:rPr>
                <w:rFonts w:ascii="Times New Roman" w:eastAsiaTheme="minorHAnsi" w:hAnsi="Times New Roman"/>
                <w:color w:val="000000" w:themeColor="text1"/>
                <w:sz w:val="24"/>
                <w:szCs w:val="24"/>
              </w:rPr>
            </w:pPr>
            <w:r w:rsidRPr="004B0082">
              <w:rPr>
                <w:rFonts w:ascii="Times New Roman" w:hAnsi="Times New Roman"/>
                <w:color w:val="000000" w:themeColor="text1"/>
                <w:sz w:val="24"/>
                <w:szCs w:val="24"/>
              </w:rPr>
              <w:t>Педагогическая диагностика индивидуального развития ребенка/ Верещагина Н.В.- СПб. Детство - Пресс, 2014 г.</w:t>
            </w:r>
          </w:p>
        </w:tc>
        <w:tc>
          <w:tcPr>
            <w:tcW w:w="2693" w:type="dxa"/>
            <w:tcBorders>
              <w:top w:val="single" w:sz="4" w:space="0" w:color="auto"/>
              <w:left w:val="single" w:sz="4" w:space="0" w:color="auto"/>
              <w:bottom w:val="single" w:sz="4" w:space="0" w:color="auto"/>
              <w:right w:val="single" w:sz="4" w:space="0" w:color="auto"/>
            </w:tcBorders>
            <w:hideMark/>
          </w:tcPr>
          <w:p w:rsidR="00A46415" w:rsidRPr="004B0082" w:rsidRDefault="00A46415" w:rsidP="004B0082">
            <w:pPr>
              <w:overflowPunct w:val="0"/>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Воспитатели,</w:t>
            </w:r>
          </w:p>
          <w:p w:rsidR="00A46415" w:rsidRPr="004B0082" w:rsidRDefault="00A46415" w:rsidP="004B0082">
            <w:pPr>
              <w:overflowPunct w:val="0"/>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музыкальные руководители</w:t>
            </w:r>
          </w:p>
        </w:tc>
      </w:tr>
    </w:tbl>
    <w:p w:rsidR="00A46415" w:rsidRPr="004B0082" w:rsidRDefault="00A46415" w:rsidP="004B0082">
      <w:pPr>
        <w:pStyle w:val="a8"/>
        <w:spacing w:before="0" w:beforeAutospacing="0" w:after="0" w:afterAutospacing="0"/>
        <w:jc w:val="both"/>
        <w:rPr>
          <w:color w:val="000000" w:themeColor="text1"/>
        </w:rPr>
      </w:pPr>
    </w:p>
    <w:p w:rsidR="004527BE" w:rsidRPr="004B0082" w:rsidRDefault="004527BE" w:rsidP="004B0082">
      <w:pPr>
        <w:pStyle w:val="a8"/>
        <w:spacing w:before="0" w:beforeAutospacing="0" w:after="0" w:afterAutospacing="0"/>
        <w:ind w:firstLine="709"/>
        <w:jc w:val="both"/>
      </w:pPr>
      <w:r w:rsidRPr="004B0082">
        <w:t xml:space="preserve"> </w:t>
      </w:r>
    </w:p>
    <w:p w:rsidR="004527BE" w:rsidRPr="004B0082" w:rsidRDefault="004527BE" w:rsidP="004B0082">
      <w:pPr>
        <w:spacing w:after="0" w:line="240" w:lineRule="auto"/>
        <w:ind w:firstLine="709"/>
        <w:contextualSpacing/>
        <w:jc w:val="both"/>
        <w:rPr>
          <w:rFonts w:ascii="Times New Roman" w:hAnsi="Times New Roman"/>
          <w:b/>
          <w:color w:val="000000" w:themeColor="text1"/>
          <w:sz w:val="24"/>
          <w:szCs w:val="24"/>
        </w:rPr>
      </w:pPr>
      <w:r w:rsidRPr="004B0082">
        <w:rPr>
          <w:rFonts w:ascii="Times New Roman" w:hAnsi="Times New Roman"/>
          <w:b/>
          <w:color w:val="000000" w:themeColor="text1"/>
          <w:sz w:val="24"/>
          <w:szCs w:val="24"/>
        </w:rPr>
        <w:t>1.2. Часть, формируемая участниками образовательных отношений</w:t>
      </w:r>
    </w:p>
    <w:p w:rsidR="00FF4A6D" w:rsidRPr="004B0082" w:rsidRDefault="00FF4A6D" w:rsidP="004B0082">
      <w:pPr>
        <w:spacing w:after="0" w:line="240" w:lineRule="auto"/>
        <w:ind w:firstLine="709"/>
        <w:contextualSpacing/>
        <w:jc w:val="both"/>
        <w:rPr>
          <w:rFonts w:ascii="Times New Roman" w:hAnsi="Times New Roman"/>
          <w:b/>
          <w:color w:val="000000" w:themeColor="text1"/>
          <w:sz w:val="24"/>
          <w:szCs w:val="24"/>
        </w:rPr>
      </w:pPr>
    </w:p>
    <w:p w:rsidR="00445875" w:rsidRPr="004B0082" w:rsidRDefault="00445875"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Соотношение обязательной части Программы Фёдоровского филиала ГБОУ СОШ №2 с.Приволжье составляет 60%, 40% составляет часть, формируемая участниками образовательных отношений (вариативная часть) и предполагает углубленную работу в познавательном развитии воспитанников.</w:t>
      </w:r>
    </w:p>
    <w:p w:rsidR="00445875" w:rsidRPr="004B0082" w:rsidRDefault="00445875"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Работа по данному направлению происходит посредством реализации  парциальной программы экологического воспитания С.Н. Николаевой  «Юный эколог»</w:t>
      </w:r>
      <w:r w:rsidR="008D3B0F" w:rsidRPr="004B0082">
        <w:rPr>
          <w:rFonts w:ascii="Times New Roman" w:hAnsi="Times New Roman"/>
          <w:color w:val="000000" w:themeColor="text1"/>
          <w:sz w:val="24"/>
          <w:szCs w:val="24"/>
        </w:rPr>
        <w:t xml:space="preserve"> - М.: </w:t>
      </w:r>
      <w:r w:rsidR="00366721" w:rsidRPr="004B0082">
        <w:rPr>
          <w:rFonts w:ascii="Times New Roman" w:hAnsi="Times New Roman"/>
          <w:color w:val="000000" w:themeColor="text1"/>
          <w:sz w:val="24"/>
          <w:szCs w:val="24"/>
        </w:rPr>
        <w:t>Мозаика-синтез,</w:t>
      </w:r>
      <w:r w:rsidR="008D3B0F" w:rsidRPr="004B0082">
        <w:rPr>
          <w:rFonts w:ascii="Times New Roman" w:hAnsi="Times New Roman"/>
          <w:color w:val="000000" w:themeColor="text1"/>
          <w:sz w:val="24"/>
          <w:szCs w:val="24"/>
        </w:rPr>
        <w:t xml:space="preserve"> </w:t>
      </w:r>
      <w:r w:rsidR="00366721" w:rsidRPr="004B0082">
        <w:rPr>
          <w:rFonts w:ascii="Times New Roman" w:hAnsi="Times New Roman"/>
          <w:color w:val="000000" w:themeColor="text1"/>
          <w:sz w:val="24"/>
          <w:szCs w:val="24"/>
        </w:rPr>
        <w:t>2022г.</w:t>
      </w:r>
    </w:p>
    <w:p w:rsidR="00445875" w:rsidRPr="004B0082" w:rsidRDefault="00445875" w:rsidP="004B0082">
      <w:pPr>
        <w:spacing w:after="0" w:line="240" w:lineRule="auto"/>
        <w:ind w:firstLine="709"/>
        <w:jc w:val="both"/>
        <w:rPr>
          <w:rFonts w:ascii="Times New Roman" w:hAnsi="Times New Roman"/>
          <w:b/>
          <w:color w:val="000000" w:themeColor="text1"/>
          <w:sz w:val="24"/>
          <w:szCs w:val="24"/>
        </w:rPr>
      </w:pPr>
      <w:r w:rsidRPr="004B0082">
        <w:rPr>
          <w:rFonts w:ascii="Times New Roman" w:hAnsi="Times New Roman"/>
          <w:b/>
          <w:color w:val="000000" w:themeColor="text1"/>
          <w:sz w:val="24"/>
          <w:szCs w:val="24"/>
        </w:rPr>
        <w:lastRenderedPageBreak/>
        <w:t>а) Цель и задачи реализации вариативной части Программы</w:t>
      </w:r>
    </w:p>
    <w:p w:rsidR="00445875" w:rsidRPr="004B0082" w:rsidRDefault="00445875" w:rsidP="004B0082">
      <w:pPr>
        <w:autoSpaceDE w:val="0"/>
        <w:autoSpaceDN w:val="0"/>
        <w:adjustRightInd w:val="0"/>
        <w:spacing w:after="0" w:line="240" w:lineRule="auto"/>
        <w:jc w:val="both"/>
        <w:rPr>
          <w:rFonts w:ascii="Times New Roman" w:eastAsia="Times New Roman,Bold" w:hAnsi="Times New Roman"/>
          <w:color w:val="000000" w:themeColor="text1"/>
          <w:sz w:val="24"/>
          <w:szCs w:val="24"/>
        </w:rPr>
      </w:pPr>
      <w:r w:rsidRPr="004B0082">
        <w:rPr>
          <w:rFonts w:ascii="Times New Roman" w:hAnsi="Times New Roman"/>
          <w:color w:val="000000" w:themeColor="text1"/>
          <w:sz w:val="24"/>
          <w:szCs w:val="24"/>
        </w:rPr>
        <w:tab/>
      </w:r>
      <w:r w:rsidRPr="004B0082">
        <w:rPr>
          <w:rFonts w:ascii="Times New Roman" w:eastAsia="Times New Roman,Bold" w:hAnsi="Times New Roman"/>
          <w:bCs/>
          <w:color w:val="000000" w:themeColor="text1"/>
          <w:sz w:val="24"/>
          <w:szCs w:val="24"/>
        </w:rPr>
        <w:t xml:space="preserve">Цель - </w:t>
      </w:r>
      <w:r w:rsidRPr="004B0082">
        <w:rPr>
          <w:rFonts w:ascii="Times New Roman" w:eastAsia="Times New Roman,Bold" w:hAnsi="Times New Roman"/>
          <w:color w:val="000000" w:themeColor="text1"/>
          <w:sz w:val="24"/>
          <w:szCs w:val="24"/>
        </w:rPr>
        <w:t>формирование у дошкольнико</w:t>
      </w:r>
      <w:r w:rsidR="00A46415" w:rsidRPr="004B0082">
        <w:rPr>
          <w:rFonts w:ascii="Times New Roman" w:eastAsia="Times New Roman,Bold" w:hAnsi="Times New Roman"/>
          <w:color w:val="000000" w:themeColor="text1"/>
          <w:sz w:val="24"/>
          <w:szCs w:val="24"/>
        </w:rPr>
        <w:t>в</w:t>
      </w:r>
      <w:r w:rsidRPr="004B0082">
        <w:rPr>
          <w:rFonts w:ascii="Times New Roman" w:eastAsia="Times New Roman,Bold" w:hAnsi="Times New Roman"/>
          <w:color w:val="000000" w:themeColor="text1"/>
          <w:sz w:val="24"/>
          <w:szCs w:val="24"/>
        </w:rPr>
        <w:t xml:space="preserve"> осознанно-правильного отношения к окружающим природным явлениям и объектам.</w:t>
      </w:r>
    </w:p>
    <w:p w:rsidR="00445875" w:rsidRPr="004B0082" w:rsidRDefault="00445875" w:rsidP="004B0082">
      <w:pPr>
        <w:autoSpaceDE w:val="0"/>
        <w:autoSpaceDN w:val="0"/>
        <w:adjustRightInd w:val="0"/>
        <w:spacing w:after="0" w:line="240" w:lineRule="auto"/>
        <w:ind w:firstLine="709"/>
        <w:jc w:val="both"/>
        <w:rPr>
          <w:rFonts w:ascii="Times New Roman" w:eastAsia="Times New Roman,Bold" w:hAnsi="Times New Roman"/>
          <w:bCs/>
          <w:color w:val="000000" w:themeColor="text1"/>
          <w:sz w:val="24"/>
          <w:szCs w:val="24"/>
        </w:rPr>
      </w:pPr>
      <w:r w:rsidRPr="004B0082">
        <w:rPr>
          <w:rFonts w:ascii="Times New Roman" w:eastAsia="Times New Roman,Bold" w:hAnsi="Times New Roman"/>
          <w:bCs/>
          <w:color w:val="000000" w:themeColor="text1"/>
          <w:sz w:val="24"/>
          <w:szCs w:val="24"/>
        </w:rPr>
        <w:t>Задачи:</w:t>
      </w:r>
    </w:p>
    <w:p w:rsidR="00445875" w:rsidRPr="004B0082" w:rsidRDefault="00445875" w:rsidP="004B0082">
      <w:pPr>
        <w:autoSpaceDE w:val="0"/>
        <w:autoSpaceDN w:val="0"/>
        <w:adjustRightInd w:val="0"/>
        <w:spacing w:after="0" w:line="240" w:lineRule="auto"/>
        <w:ind w:firstLine="709"/>
        <w:jc w:val="both"/>
        <w:rPr>
          <w:rFonts w:ascii="Times New Roman" w:eastAsia="Times New Roman,Bold" w:hAnsi="Times New Roman"/>
          <w:color w:val="000000" w:themeColor="text1"/>
          <w:sz w:val="24"/>
          <w:szCs w:val="24"/>
        </w:rPr>
      </w:pPr>
      <w:r w:rsidRPr="004B0082">
        <w:rPr>
          <w:rFonts w:ascii="Times New Roman" w:eastAsia="Times New Roman,Bold" w:hAnsi="Times New Roman"/>
          <w:color w:val="000000" w:themeColor="text1"/>
          <w:sz w:val="24"/>
          <w:szCs w:val="24"/>
        </w:rPr>
        <w:t>1. Дать углубленные знания о взаимосвязи конкретных растений и животных со средой обитания, об их приспособленности к ней;</w:t>
      </w:r>
    </w:p>
    <w:p w:rsidR="00445875" w:rsidRPr="004B0082" w:rsidRDefault="00445875" w:rsidP="004B0082">
      <w:pPr>
        <w:autoSpaceDE w:val="0"/>
        <w:autoSpaceDN w:val="0"/>
        <w:adjustRightInd w:val="0"/>
        <w:spacing w:after="0" w:line="240" w:lineRule="auto"/>
        <w:ind w:firstLine="709"/>
        <w:jc w:val="both"/>
        <w:rPr>
          <w:rFonts w:ascii="Times New Roman" w:eastAsia="Times New Roman,Bold" w:hAnsi="Times New Roman"/>
          <w:color w:val="000000" w:themeColor="text1"/>
          <w:sz w:val="24"/>
          <w:szCs w:val="24"/>
        </w:rPr>
      </w:pPr>
      <w:r w:rsidRPr="004B0082">
        <w:rPr>
          <w:rFonts w:ascii="Times New Roman" w:eastAsia="Times New Roman,Bold" w:hAnsi="Times New Roman"/>
          <w:color w:val="000000" w:themeColor="text1"/>
          <w:sz w:val="24"/>
          <w:szCs w:val="24"/>
        </w:rPr>
        <w:t>2. Расширять элементарные сведения об использовании людьми природных богатств, охране природы;</w:t>
      </w:r>
    </w:p>
    <w:p w:rsidR="00445875" w:rsidRPr="004B0082" w:rsidRDefault="00445875" w:rsidP="004B0082">
      <w:pPr>
        <w:autoSpaceDE w:val="0"/>
        <w:autoSpaceDN w:val="0"/>
        <w:adjustRightInd w:val="0"/>
        <w:spacing w:after="0" w:line="240" w:lineRule="auto"/>
        <w:ind w:firstLine="709"/>
        <w:jc w:val="both"/>
        <w:rPr>
          <w:rFonts w:ascii="Times New Roman" w:eastAsia="Times New Roman,Bold" w:hAnsi="Times New Roman"/>
          <w:color w:val="000000" w:themeColor="text1"/>
          <w:sz w:val="24"/>
          <w:szCs w:val="24"/>
        </w:rPr>
      </w:pPr>
      <w:r w:rsidRPr="004B0082">
        <w:rPr>
          <w:rFonts w:ascii="Times New Roman" w:eastAsia="Times New Roman,Bold" w:hAnsi="Times New Roman"/>
          <w:color w:val="000000" w:themeColor="text1"/>
          <w:sz w:val="24"/>
          <w:szCs w:val="24"/>
        </w:rPr>
        <w:t>3. Развивать познавательный интерес к окружающему миру;</w:t>
      </w:r>
    </w:p>
    <w:p w:rsidR="00445875" w:rsidRPr="004B0082" w:rsidRDefault="00445875" w:rsidP="004B0082">
      <w:pPr>
        <w:autoSpaceDE w:val="0"/>
        <w:autoSpaceDN w:val="0"/>
        <w:adjustRightInd w:val="0"/>
        <w:spacing w:after="0" w:line="240" w:lineRule="auto"/>
        <w:ind w:firstLine="709"/>
        <w:jc w:val="both"/>
        <w:rPr>
          <w:rFonts w:ascii="Times New Roman" w:eastAsia="Times New Roman,Bold" w:hAnsi="Times New Roman"/>
          <w:color w:val="000000" w:themeColor="text1"/>
          <w:sz w:val="24"/>
          <w:szCs w:val="24"/>
        </w:rPr>
      </w:pPr>
      <w:r w:rsidRPr="004B0082">
        <w:rPr>
          <w:rFonts w:ascii="Times New Roman" w:eastAsia="Times New Roman,Bold" w:hAnsi="Times New Roman"/>
          <w:color w:val="000000" w:themeColor="text1"/>
          <w:sz w:val="24"/>
          <w:szCs w:val="24"/>
        </w:rPr>
        <w:t>4. Воспитывать гуманистические и эстетические чувства, практическую готовность созидать вокруг себя, бережно обращаться с вещами не только потому, что это чей-то труд, но еще и потому, что затрачены материалы, взятые из природы.</w:t>
      </w:r>
    </w:p>
    <w:p w:rsidR="00445875" w:rsidRPr="004B0082" w:rsidRDefault="00445875" w:rsidP="004B0082">
      <w:pPr>
        <w:pStyle w:val="aa"/>
        <w:spacing w:before="0"/>
        <w:ind w:left="0" w:right="2" w:firstLine="709"/>
        <w:jc w:val="both"/>
        <w:rPr>
          <w:b/>
          <w:color w:val="000000" w:themeColor="text1"/>
          <w:sz w:val="24"/>
          <w:szCs w:val="24"/>
        </w:rPr>
      </w:pPr>
      <w:r w:rsidRPr="004B0082">
        <w:rPr>
          <w:b/>
          <w:color w:val="000000" w:themeColor="text1"/>
          <w:sz w:val="24"/>
          <w:szCs w:val="24"/>
        </w:rPr>
        <w:t>б) Принципы и подходы к формированию вариативной части Программы</w:t>
      </w:r>
    </w:p>
    <w:p w:rsidR="00445875" w:rsidRPr="004B0082" w:rsidRDefault="00445875" w:rsidP="004B0082">
      <w:pPr>
        <w:pStyle w:val="aa"/>
        <w:spacing w:before="0"/>
        <w:ind w:left="0" w:right="2" w:firstLine="709"/>
        <w:jc w:val="both"/>
        <w:rPr>
          <w:color w:val="000000" w:themeColor="text1"/>
          <w:sz w:val="24"/>
          <w:szCs w:val="24"/>
        </w:rPr>
      </w:pPr>
      <w:r w:rsidRPr="004B0082">
        <w:rPr>
          <w:color w:val="000000" w:themeColor="text1"/>
          <w:sz w:val="24"/>
          <w:szCs w:val="24"/>
        </w:rPr>
        <w:t xml:space="preserve">Принцип интеграции, реализуемый в Программе, позволяет формировать у дошкольников более полные представления об окружающей действительности. В процессе образовательной деятельности по экологическому воспитанию могут быть решены задачи всех образовательных областей: познавательного, речевого, художественно-эстетического и художественного развития. </w:t>
      </w:r>
    </w:p>
    <w:p w:rsidR="00445875" w:rsidRPr="004B0082" w:rsidRDefault="00445875" w:rsidP="004B0082">
      <w:pPr>
        <w:spacing w:after="0" w:line="240" w:lineRule="auto"/>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ab/>
        <w:t>Реализация Программы осуществляется по следующим принципам:</w:t>
      </w:r>
    </w:p>
    <w:p w:rsidR="00445875" w:rsidRPr="004B0082" w:rsidRDefault="00445875" w:rsidP="004B0082">
      <w:pPr>
        <w:spacing w:after="0" w:line="240" w:lineRule="auto"/>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 постепенное в течение учебного года и от возраста к возрасту наращивание объема материала: от рассмотрения 1-2 объектов природы, 1-2 способов их взаимосвязи со средой обитания к последовательному увеличению количества объектов и механизмов их морфофункциональной взаимосвязи с внешними условиями;</w:t>
      </w:r>
    </w:p>
    <w:p w:rsidR="00445875" w:rsidRPr="004B0082" w:rsidRDefault="00445875" w:rsidP="004B0082">
      <w:pPr>
        <w:spacing w:after="0" w:line="240" w:lineRule="auto"/>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 использование непосредственного природного окружения, которое составляет жизненное пространство дошкольников: систематическое изучение растений и животных зеленой зоны дошкольного учреждения, а затем объектов природы, которые можно продемонстрировать наглядно;</w:t>
      </w:r>
    </w:p>
    <w:p w:rsidR="00445875" w:rsidRPr="004B0082" w:rsidRDefault="00445875" w:rsidP="004B0082">
      <w:pPr>
        <w:spacing w:after="0" w:line="240" w:lineRule="auto"/>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 постепенное познавательное продвижение дошкольников: от единичных сенсорных впечатлений, объектов и явлений природы к многообразию этих впечатлений, конкретны, полноценным представлениям, а затем к обобщению представлений на основе объединения растений и животных в группы по их экологическому сходству;</w:t>
      </w:r>
    </w:p>
    <w:p w:rsidR="00445875" w:rsidRPr="004B0082" w:rsidRDefault="00445875" w:rsidP="004B0082">
      <w:pPr>
        <w:spacing w:after="0" w:line="240" w:lineRule="auto"/>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 широкое использование в работе с дошкольниками разных видов практической деятельности: систематическое включение их в сенсорное обследование объектов и явлений природы, проведение опытов, создание и поддержание необходимых условий для жизни растений и животных зеленой зоны образовательной организации, различные виды изобразительной деятельности на основе впечатлений о природе, изготовление предметов и игрушек из природного материала;</w:t>
      </w:r>
    </w:p>
    <w:p w:rsidR="00445875" w:rsidRPr="004B0082" w:rsidRDefault="00445875" w:rsidP="004B0082">
      <w:pPr>
        <w:spacing w:after="0" w:line="240" w:lineRule="auto"/>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 подача познавательного материала и организация деятельности с помощью приемов, вызывающих у дошкольников положительные эмоции, переживания, разнообразные чувства; с использованием народных сказок, сказочных персонажей, разнообразных кукол и игрушек, разных видов игр.</w:t>
      </w:r>
    </w:p>
    <w:p w:rsidR="00445875" w:rsidRPr="004B0082" w:rsidRDefault="00445875" w:rsidP="004B0082">
      <w:pPr>
        <w:spacing w:after="0" w:line="240" w:lineRule="auto"/>
        <w:ind w:firstLine="709"/>
        <w:jc w:val="both"/>
        <w:rPr>
          <w:rFonts w:ascii="Times New Roman" w:hAnsi="Times New Roman"/>
          <w:b/>
          <w:sz w:val="24"/>
          <w:szCs w:val="24"/>
        </w:rPr>
      </w:pPr>
      <w:r w:rsidRPr="004B0082">
        <w:rPr>
          <w:rFonts w:ascii="Times New Roman" w:hAnsi="Times New Roman"/>
          <w:b/>
          <w:color w:val="000000" w:themeColor="text1"/>
          <w:sz w:val="24"/>
          <w:szCs w:val="24"/>
        </w:rPr>
        <w:t>в)</w:t>
      </w:r>
      <w:r w:rsidRPr="004B0082">
        <w:rPr>
          <w:rFonts w:ascii="Times New Roman" w:eastAsia="Times New Roman,Bold" w:hAnsi="Times New Roman"/>
          <w:b/>
          <w:bCs/>
          <w:color w:val="000000" w:themeColor="text1"/>
          <w:sz w:val="24"/>
          <w:szCs w:val="24"/>
        </w:rPr>
        <w:t xml:space="preserve"> </w:t>
      </w:r>
      <w:r w:rsidRPr="004B0082">
        <w:rPr>
          <w:rFonts w:ascii="Times New Roman" w:hAnsi="Times New Roman"/>
          <w:b/>
          <w:sz w:val="24"/>
          <w:szCs w:val="24"/>
        </w:rPr>
        <w:t>Особенности развития детей дошкольного возраста по выбранному направлени</w:t>
      </w:r>
      <w:r w:rsidR="00A46415" w:rsidRPr="004B0082">
        <w:rPr>
          <w:rFonts w:ascii="Times New Roman" w:hAnsi="Times New Roman"/>
          <w:b/>
          <w:sz w:val="24"/>
          <w:szCs w:val="24"/>
        </w:rPr>
        <w:t>ю</w:t>
      </w:r>
    </w:p>
    <w:p w:rsidR="00A36731" w:rsidRPr="004B0082" w:rsidRDefault="00A36731" w:rsidP="004B0082">
      <w:pPr>
        <w:tabs>
          <w:tab w:val="right" w:pos="0"/>
          <w:tab w:val="center" w:pos="851"/>
          <w:tab w:val="center" w:pos="9639"/>
        </w:tabs>
        <w:spacing w:after="0" w:line="240" w:lineRule="auto"/>
        <w:ind w:right="177" w:firstLine="567"/>
        <w:contextualSpacing/>
        <w:jc w:val="both"/>
        <w:rPr>
          <w:rFonts w:ascii="Times New Roman" w:eastAsiaTheme="minorHAnsi" w:hAnsi="Times New Roman"/>
          <w:b/>
          <w:i/>
          <w:sz w:val="24"/>
          <w:szCs w:val="24"/>
        </w:rPr>
      </w:pPr>
      <w:r w:rsidRPr="004B0082">
        <w:rPr>
          <w:rFonts w:ascii="Times New Roman" w:eastAsiaTheme="minorHAnsi" w:hAnsi="Times New Roman"/>
          <w:b/>
          <w:i/>
          <w:sz w:val="24"/>
          <w:szCs w:val="24"/>
        </w:rPr>
        <w:t>Образовательная область «Познавательное развитие»</w:t>
      </w:r>
    </w:p>
    <w:p w:rsidR="00A46415" w:rsidRPr="004B0082" w:rsidRDefault="00A46415" w:rsidP="004B0082">
      <w:pPr>
        <w:spacing w:after="0" w:line="240" w:lineRule="auto"/>
        <w:ind w:firstLine="709"/>
        <w:jc w:val="both"/>
        <w:rPr>
          <w:rFonts w:ascii="Times New Roman" w:eastAsia="Times New Roman,Bold" w:hAnsi="Times New Roman"/>
          <w:b/>
          <w:bCs/>
          <w:color w:val="000000" w:themeColor="text1"/>
          <w:sz w:val="24"/>
          <w:szCs w:val="24"/>
        </w:rPr>
      </w:pPr>
    </w:p>
    <w:p w:rsidR="00445875" w:rsidRPr="004B0082" w:rsidRDefault="00445875" w:rsidP="004B0082">
      <w:pPr>
        <w:autoSpaceDE w:val="0"/>
        <w:autoSpaceDN w:val="0"/>
        <w:adjustRightInd w:val="0"/>
        <w:spacing w:after="0" w:line="240" w:lineRule="auto"/>
        <w:ind w:firstLine="709"/>
        <w:jc w:val="both"/>
        <w:rPr>
          <w:rFonts w:ascii="Times New Roman" w:eastAsia="Times New Roman,Bold" w:hAnsi="Times New Roman"/>
          <w:b/>
          <w:bCs/>
          <w:color w:val="000000" w:themeColor="text1"/>
          <w:sz w:val="24"/>
          <w:szCs w:val="24"/>
        </w:rPr>
      </w:pPr>
      <w:r w:rsidRPr="004B0082">
        <w:rPr>
          <w:rFonts w:ascii="Times New Roman" w:eastAsia="Times New Roman,Bold" w:hAnsi="Times New Roman"/>
          <w:b/>
          <w:bCs/>
          <w:color w:val="000000" w:themeColor="text1"/>
          <w:sz w:val="24"/>
          <w:szCs w:val="24"/>
        </w:rPr>
        <w:t>Вторая младшая группа (от 3 до 4 лет)</w:t>
      </w:r>
    </w:p>
    <w:p w:rsidR="00445875" w:rsidRPr="004B0082" w:rsidRDefault="00445875"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К этому возрасту дети накапливают довольно много представлений и знаний об окружающей действительности. Однако эти представления практически не связаны между собой. Ребёнок только пытается установить взаимосвязи между представлениями.</w:t>
      </w:r>
    </w:p>
    <w:p w:rsidR="00445875" w:rsidRPr="004B0082" w:rsidRDefault="00445875"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В этот период закладываются основы эстетического восприятия мира. Активно формируются способы чувственного познания, совершенствуются ощущения и восприятия.</w:t>
      </w:r>
    </w:p>
    <w:p w:rsidR="00445875" w:rsidRPr="004B0082" w:rsidRDefault="00445875"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Объектом познания становятся не только предметы, их действия, но и признаки предметов (цвет, форма, величина, физические качества). Эти знания помогают детям сравнивать объекты и явления по одному признаку или свойству и устанавливать отношения сходства - тождества и различия, осуществлять классификацию, сериацию.</w:t>
      </w:r>
    </w:p>
    <w:p w:rsidR="00445875" w:rsidRPr="004B0082" w:rsidRDefault="00445875" w:rsidP="004B0082">
      <w:pPr>
        <w:autoSpaceDE w:val="0"/>
        <w:autoSpaceDN w:val="0"/>
        <w:adjustRightInd w:val="0"/>
        <w:spacing w:after="0" w:line="240" w:lineRule="auto"/>
        <w:ind w:firstLine="709"/>
        <w:jc w:val="both"/>
        <w:rPr>
          <w:rFonts w:ascii="Times New Roman" w:eastAsia="Times New Roman,Bold" w:hAnsi="Times New Roman"/>
          <w:b/>
          <w:bCs/>
          <w:color w:val="000000" w:themeColor="text1"/>
          <w:sz w:val="24"/>
          <w:szCs w:val="24"/>
        </w:rPr>
      </w:pPr>
      <w:r w:rsidRPr="004B0082">
        <w:rPr>
          <w:rFonts w:ascii="Times New Roman" w:eastAsia="Times New Roman,Bold" w:hAnsi="Times New Roman"/>
          <w:b/>
          <w:bCs/>
          <w:color w:val="000000" w:themeColor="text1"/>
          <w:sz w:val="24"/>
          <w:szCs w:val="24"/>
        </w:rPr>
        <w:t>Средняя группа (от 4 до 5 лет)</w:t>
      </w:r>
    </w:p>
    <w:p w:rsidR="00445875" w:rsidRPr="004B0082" w:rsidRDefault="00445875"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В 4 года познавательное развитие ребёнка переходит на другую ступень – более высокую и качественно отличную от предыдущей. Средством познания становится речь.</w:t>
      </w:r>
    </w:p>
    <w:p w:rsidR="00445875" w:rsidRPr="004B0082" w:rsidRDefault="00445875"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lastRenderedPageBreak/>
        <w:t>Развивается умение принимать и правильно понимать информацию, переданную посредством слова. Познавательная деятельность приобретает новую форму; ребёнок активно реагирует на образную и вербальную информацию и может ее продуктивно усваивать, анализировать, запомнить и оперировать ею. Словарь детей обогащается словами-понятиями. В этом возрасте выделяются 4 основных направления познавательного развития:</w:t>
      </w:r>
    </w:p>
    <w:p w:rsidR="00445875" w:rsidRPr="004B0082" w:rsidRDefault="00445875"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знакомство с предметами и явлениями, находящимися за пределами</w:t>
      </w:r>
    </w:p>
    <w:p w:rsidR="00445875" w:rsidRPr="004B0082" w:rsidRDefault="00445875" w:rsidP="004B0082">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непосредственного восприятия и опыта детей;</w:t>
      </w:r>
    </w:p>
    <w:p w:rsidR="00445875" w:rsidRPr="004B0082" w:rsidRDefault="00445875"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установление связей и зависимостей между предметами, явлениями и событиями,</w:t>
      </w:r>
    </w:p>
    <w:p w:rsidR="00445875" w:rsidRPr="004B0082" w:rsidRDefault="00445875" w:rsidP="004B0082">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приводящих к появлению в сознании ребёнка целостной системы представлений;</w:t>
      </w:r>
    </w:p>
    <w:p w:rsidR="00445875" w:rsidRPr="004B0082" w:rsidRDefault="00445875"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удовлетворение первых проявлений избирательных интересов детей (именно с этого возраста целесообразно организовывать кружковую работу, занятия по интересам);</w:t>
      </w:r>
    </w:p>
    <w:p w:rsidR="00445875" w:rsidRPr="004B0082" w:rsidRDefault="00445875"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формирование положительного отношения к окружающему миру.</w:t>
      </w:r>
    </w:p>
    <w:p w:rsidR="004B0082" w:rsidRDefault="004B0082" w:rsidP="004B0082">
      <w:pPr>
        <w:autoSpaceDE w:val="0"/>
        <w:autoSpaceDN w:val="0"/>
        <w:adjustRightInd w:val="0"/>
        <w:spacing w:after="0" w:line="240" w:lineRule="auto"/>
        <w:ind w:firstLine="709"/>
        <w:jc w:val="both"/>
        <w:rPr>
          <w:rFonts w:ascii="Times New Roman" w:eastAsia="Times New Roman,Bold" w:hAnsi="Times New Roman"/>
          <w:b/>
          <w:bCs/>
          <w:color w:val="000000" w:themeColor="text1"/>
          <w:sz w:val="24"/>
          <w:szCs w:val="24"/>
        </w:rPr>
      </w:pPr>
    </w:p>
    <w:p w:rsidR="00445875" w:rsidRPr="004B0082" w:rsidRDefault="00445875" w:rsidP="004B0082">
      <w:pPr>
        <w:autoSpaceDE w:val="0"/>
        <w:autoSpaceDN w:val="0"/>
        <w:adjustRightInd w:val="0"/>
        <w:spacing w:after="0" w:line="240" w:lineRule="auto"/>
        <w:ind w:firstLine="709"/>
        <w:jc w:val="both"/>
        <w:rPr>
          <w:rFonts w:ascii="Times New Roman" w:eastAsia="Times New Roman,Bold" w:hAnsi="Times New Roman"/>
          <w:b/>
          <w:bCs/>
          <w:color w:val="000000" w:themeColor="text1"/>
          <w:sz w:val="24"/>
          <w:szCs w:val="24"/>
        </w:rPr>
      </w:pPr>
      <w:r w:rsidRPr="004B0082">
        <w:rPr>
          <w:rFonts w:ascii="Times New Roman" w:eastAsia="Times New Roman,Bold" w:hAnsi="Times New Roman"/>
          <w:b/>
          <w:bCs/>
          <w:color w:val="000000" w:themeColor="text1"/>
          <w:sz w:val="24"/>
          <w:szCs w:val="24"/>
        </w:rPr>
        <w:t>Старшая группа (от 5 до 6 лет)</w:t>
      </w:r>
    </w:p>
    <w:p w:rsidR="00445875" w:rsidRPr="004B0082" w:rsidRDefault="00445875"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Старший дошкольник познает уже "большой мир". В основе детского отношения к миру находятся заботливость, доброта, гуманность, сострадание. Дети уже могут систематизировать накопленную и полученную информацию, посредством логических операций устанавливать связи и зависимости, расположение в пространстве и во времени.</w:t>
      </w:r>
    </w:p>
    <w:p w:rsidR="00445875" w:rsidRPr="004B0082" w:rsidRDefault="00445875"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Развивается знаково-символическая функция сознания, то есть умение использовать знаки для обозначения действий, признаков, построения модели логических отношений между понятиями.</w:t>
      </w:r>
    </w:p>
    <w:p w:rsidR="00445875" w:rsidRPr="004B0082" w:rsidRDefault="00445875"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Познавая различные объекты, события, явления ребёнок учится не только анализировать и сравнивать, но и делать выводы и выяснять закономерности, обобщать и конкретизировать, упорядочивать и классифицировать представления и понятия. У него</w:t>
      </w:r>
    </w:p>
    <w:p w:rsidR="00445875" w:rsidRPr="004B0082" w:rsidRDefault="00445875" w:rsidP="004B0082">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появляется потребность утвердиться в своем отношении к окружающему миру путём созидания.</w:t>
      </w:r>
    </w:p>
    <w:p w:rsidR="004B0082" w:rsidRDefault="004B0082" w:rsidP="004B0082">
      <w:pPr>
        <w:autoSpaceDE w:val="0"/>
        <w:autoSpaceDN w:val="0"/>
        <w:adjustRightInd w:val="0"/>
        <w:spacing w:after="0" w:line="240" w:lineRule="auto"/>
        <w:ind w:firstLine="709"/>
        <w:jc w:val="both"/>
        <w:rPr>
          <w:rFonts w:ascii="Times New Roman" w:eastAsia="Times New Roman,Bold" w:hAnsi="Times New Roman"/>
          <w:b/>
          <w:bCs/>
          <w:color w:val="000000" w:themeColor="text1"/>
          <w:sz w:val="24"/>
          <w:szCs w:val="24"/>
        </w:rPr>
      </w:pPr>
    </w:p>
    <w:p w:rsidR="00445875" w:rsidRPr="004B0082" w:rsidRDefault="00445875" w:rsidP="004B0082">
      <w:pPr>
        <w:autoSpaceDE w:val="0"/>
        <w:autoSpaceDN w:val="0"/>
        <w:adjustRightInd w:val="0"/>
        <w:spacing w:after="0" w:line="240" w:lineRule="auto"/>
        <w:ind w:firstLine="709"/>
        <w:jc w:val="both"/>
        <w:rPr>
          <w:rFonts w:ascii="Times New Roman" w:eastAsia="Times New Roman,Bold" w:hAnsi="Times New Roman"/>
          <w:b/>
          <w:bCs/>
          <w:color w:val="000000" w:themeColor="text1"/>
          <w:sz w:val="24"/>
          <w:szCs w:val="24"/>
        </w:rPr>
      </w:pPr>
      <w:r w:rsidRPr="004B0082">
        <w:rPr>
          <w:rFonts w:ascii="Times New Roman" w:eastAsia="Times New Roman,Bold" w:hAnsi="Times New Roman"/>
          <w:b/>
          <w:bCs/>
          <w:color w:val="000000" w:themeColor="text1"/>
          <w:sz w:val="24"/>
          <w:szCs w:val="24"/>
        </w:rPr>
        <w:t>Подготовительная к школе группа (от 6 до 7 лет)</w:t>
      </w:r>
    </w:p>
    <w:p w:rsidR="00445875" w:rsidRPr="004B0082" w:rsidRDefault="00445875"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Накопленные к 6 годам сведения о мире являются серьезной базой для дальнейшего развития познавательной сферы ребёнка. Процесс познания в этом возрасте предполагает содержательное упорядочивание информации (весь мир - это система, в которой все взаимосвязано). Понимание взаимосвязанности всего происходящего в нашем мире является одним из основных моментов построения ребёнком элементарной целостной картины путём сопоставления, обобщения, рассуждения и выстраивания гипотетических высказываний, элементарных умозаключений, предвидений возможного развития события.</w:t>
      </w:r>
    </w:p>
    <w:p w:rsidR="004B0082" w:rsidRDefault="004B0082" w:rsidP="004B0082">
      <w:pPr>
        <w:pStyle w:val="aa"/>
        <w:shd w:val="clear" w:color="auto" w:fill="FFFFFF"/>
        <w:spacing w:before="0"/>
        <w:ind w:left="0" w:firstLine="709"/>
        <w:jc w:val="both"/>
        <w:rPr>
          <w:b/>
          <w:color w:val="000000" w:themeColor="text1"/>
          <w:sz w:val="24"/>
          <w:szCs w:val="24"/>
        </w:rPr>
      </w:pPr>
    </w:p>
    <w:p w:rsidR="00445875" w:rsidRPr="004B0082" w:rsidRDefault="00445875" w:rsidP="004B0082">
      <w:pPr>
        <w:pStyle w:val="aa"/>
        <w:shd w:val="clear" w:color="auto" w:fill="FFFFFF"/>
        <w:spacing w:before="0"/>
        <w:ind w:left="0" w:firstLine="709"/>
        <w:jc w:val="both"/>
        <w:rPr>
          <w:rFonts w:eastAsiaTheme="minorEastAsia"/>
          <w:b/>
          <w:color w:val="000000" w:themeColor="text1"/>
          <w:kern w:val="24"/>
          <w:sz w:val="24"/>
          <w:szCs w:val="24"/>
          <w:lang w:bidi="ar-SA"/>
        </w:rPr>
      </w:pPr>
      <w:r w:rsidRPr="004B0082">
        <w:rPr>
          <w:b/>
          <w:color w:val="000000" w:themeColor="text1"/>
          <w:sz w:val="24"/>
          <w:szCs w:val="24"/>
        </w:rPr>
        <w:t xml:space="preserve">г) </w:t>
      </w:r>
      <w:r w:rsidRPr="004B0082">
        <w:rPr>
          <w:rFonts w:eastAsiaTheme="minorEastAsia"/>
          <w:b/>
          <w:color w:val="000000" w:themeColor="text1"/>
          <w:kern w:val="24"/>
          <w:sz w:val="24"/>
          <w:szCs w:val="24"/>
          <w:lang w:bidi="ar-SA"/>
        </w:rPr>
        <w:t>Планируемые результаты освоения вариативной части Программы</w:t>
      </w:r>
    </w:p>
    <w:p w:rsidR="00A36731" w:rsidRPr="004B0082" w:rsidRDefault="00A36731" w:rsidP="004B0082">
      <w:pPr>
        <w:tabs>
          <w:tab w:val="right" w:pos="0"/>
          <w:tab w:val="center" w:pos="851"/>
          <w:tab w:val="center" w:pos="9639"/>
        </w:tabs>
        <w:spacing w:after="0" w:line="240" w:lineRule="auto"/>
        <w:ind w:right="177" w:firstLine="567"/>
        <w:contextualSpacing/>
        <w:jc w:val="both"/>
        <w:rPr>
          <w:rFonts w:ascii="Times New Roman" w:eastAsiaTheme="minorHAnsi" w:hAnsi="Times New Roman"/>
          <w:b/>
          <w:i/>
          <w:sz w:val="24"/>
          <w:szCs w:val="24"/>
        </w:rPr>
      </w:pPr>
      <w:r w:rsidRPr="004B0082">
        <w:rPr>
          <w:rFonts w:ascii="Times New Roman" w:eastAsiaTheme="minorHAnsi" w:hAnsi="Times New Roman"/>
          <w:b/>
          <w:i/>
          <w:sz w:val="24"/>
          <w:szCs w:val="24"/>
        </w:rPr>
        <w:t>Образовательная область «Познавательное развитие»</w:t>
      </w:r>
    </w:p>
    <w:p w:rsidR="00445875" w:rsidRPr="004B0082" w:rsidRDefault="00A36731"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w:t>
      </w:r>
      <w:r w:rsidR="00445875" w:rsidRPr="004B0082">
        <w:rPr>
          <w:rFonts w:ascii="Times New Roman" w:hAnsi="Times New Roman"/>
          <w:color w:val="000000" w:themeColor="text1"/>
          <w:sz w:val="24"/>
          <w:szCs w:val="24"/>
        </w:rPr>
        <w:t xml:space="preserve">Дети проявляют интерес к сведениям о Вселенной: они охотно включаются в наблюдения за небом, с интересом участвуют в занятиях с глобусом и другими моделями, слушают рассказ взрослого, задают вопросы, отражают свои впечатления о Вселенной в рисунках. </w:t>
      </w:r>
    </w:p>
    <w:p w:rsidR="00445875" w:rsidRPr="004B0082" w:rsidRDefault="00A36731"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w:t>
      </w:r>
      <w:r w:rsidR="00445875" w:rsidRPr="004B0082">
        <w:rPr>
          <w:rFonts w:ascii="Times New Roman" w:hAnsi="Times New Roman"/>
          <w:color w:val="000000" w:themeColor="text1"/>
          <w:sz w:val="24"/>
          <w:szCs w:val="24"/>
        </w:rPr>
        <w:t>Дети усваивают элементарные представления о свойствах воды. У них развивается познавательный интерес: они с удовольствием участвуют в проведении опытов и игр с водой, снегом, льдом, повторяют их самостоятельно в домашних условиях, задают вопросы о воде.</w:t>
      </w:r>
    </w:p>
    <w:p w:rsidR="00445875" w:rsidRPr="004B0082" w:rsidRDefault="00A36731"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w:t>
      </w:r>
      <w:r w:rsidR="00445875" w:rsidRPr="004B0082">
        <w:rPr>
          <w:rFonts w:ascii="Times New Roman" w:hAnsi="Times New Roman"/>
          <w:color w:val="000000" w:themeColor="text1"/>
          <w:sz w:val="24"/>
          <w:szCs w:val="24"/>
        </w:rPr>
        <w:t>Дети усваивают элементарные представления о свойствах воздуха. Проявляют познавательный интерес, желание участвовать в проведении опытов с воздухом.</w:t>
      </w:r>
    </w:p>
    <w:p w:rsidR="00445875" w:rsidRPr="004B0082" w:rsidRDefault="00A36731"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w:t>
      </w:r>
      <w:r w:rsidR="00445875" w:rsidRPr="004B0082">
        <w:rPr>
          <w:rFonts w:ascii="Times New Roman" w:hAnsi="Times New Roman"/>
          <w:color w:val="000000" w:themeColor="text1"/>
          <w:sz w:val="24"/>
          <w:szCs w:val="24"/>
        </w:rPr>
        <w:t>Дети усваивают элементарные представления о свойствах песка, земли. Проявляют познавательный интерес к практическим опытам с почвой, камнями, охотно участвуют в коллекционировании камней, рисуют на асфальте.</w:t>
      </w:r>
    </w:p>
    <w:p w:rsidR="00445875" w:rsidRPr="004B0082" w:rsidRDefault="007D6F77"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w:t>
      </w:r>
      <w:r w:rsidR="00445875" w:rsidRPr="004B0082">
        <w:rPr>
          <w:rFonts w:ascii="Times New Roman" w:hAnsi="Times New Roman"/>
          <w:color w:val="000000" w:themeColor="text1"/>
          <w:sz w:val="24"/>
          <w:szCs w:val="24"/>
        </w:rPr>
        <w:t>У детей сформировано обобщенное преставление о временах года. Отношение детей выражается в познавательном интересе – они с удовольствием участвуют в наблюдениях за сезонными изменениями природы, отражают их в календаре.</w:t>
      </w:r>
    </w:p>
    <w:p w:rsidR="00445875" w:rsidRPr="004B0082" w:rsidRDefault="007D6F77"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w:t>
      </w:r>
      <w:r w:rsidR="00445875" w:rsidRPr="004B0082">
        <w:rPr>
          <w:rFonts w:ascii="Times New Roman" w:hAnsi="Times New Roman"/>
          <w:color w:val="000000" w:themeColor="text1"/>
          <w:sz w:val="24"/>
          <w:szCs w:val="24"/>
        </w:rPr>
        <w:t>У детей развивается познавательный интерес – они самостоятельно рассматривают растения, охотно участвуют в коллективных наблюдениях, делают зарисовки в календаре, задают вопросы, слушают рассказ воспитателя. Дети охотно выполняют поручения по уходу за растениями, помогают при их пересадке. Ребята проявляют готовность участвовать в практических делах по поддержанию хороших условий для растений.</w:t>
      </w:r>
    </w:p>
    <w:p w:rsidR="00445875" w:rsidRPr="004B0082" w:rsidRDefault="007D6F77"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lastRenderedPageBreak/>
        <w:t>-</w:t>
      </w:r>
      <w:r w:rsidR="00445875" w:rsidRPr="004B0082">
        <w:rPr>
          <w:rFonts w:ascii="Times New Roman" w:hAnsi="Times New Roman"/>
          <w:color w:val="000000" w:themeColor="text1"/>
          <w:sz w:val="24"/>
          <w:szCs w:val="24"/>
        </w:rPr>
        <w:t xml:space="preserve">Дети получают элементарные представления о домашних животных; проявляют интерес к их жизни: охотно наблюдают за ними, за их поведением, задают вопросы, слушают рассказы, сказки. Понимают потребности животных, проявляют готовность ухаживать за ними, умеют правильно обращаться с ними (гладить, играть, ласково разговаривать). </w:t>
      </w:r>
    </w:p>
    <w:p w:rsidR="00445875" w:rsidRPr="004B0082" w:rsidRDefault="007D6F77"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w:t>
      </w:r>
      <w:r w:rsidR="00445875" w:rsidRPr="004B0082">
        <w:rPr>
          <w:rFonts w:ascii="Times New Roman" w:hAnsi="Times New Roman"/>
          <w:color w:val="000000" w:themeColor="text1"/>
          <w:sz w:val="24"/>
          <w:szCs w:val="24"/>
        </w:rPr>
        <w:t>Дети знают 2-4 вида птиц своей местности, проявляют интерес к их жизни, наблюдают за ними, задают вопросы, сообщают о своих впечатлениях, любуются птицами, их поведением, полетом. Охотно участвуют в подкормке зимующих птиц.</w:t>
      </w:r>
    </w:p>
    <w:p w:rsidR="00445875" w:rsidRPr="004B0082" w:rsidRDefault="007D6F77"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w:t>
      </w:r>
      <w:r w:rsidR="00445875" w:rsidRPr="004B0082">
        <w:rPr>
          <w:rFonts w:ascii="Times New Roman" w:hAnsi="Times New Roman"/>
          <w:color w:val="000000" w:themeColor="text1"/>
          <w:sz w:val="24"/>
          <w:szCs w:val="24"/>
        </w:rPr>
        <w:t>Дети знают, как вырастить растение из семян, с интересов участвующих в выращивании растений, с готовностью выполняют указания взрослых по уходу за ними, охотно наблюдают за растениями, замечают изменения, делают зарисовки в календаре.</w:t>
      </w:r>
    </w:p>
    <w:p w:rsidR="00445875" w:rsidRPr="004B0082" w:rsidRDefault="007D6F77"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w:t>
      </w:r>
      <w:r w:rsidR="00445875" w:rsidRPr="004B0082">
        <w:rPr>
          <w:rFonts w:ascii="Times New Roman" w:hAnsi="Times New Roman"/>
          <w:color w:val="000000" w:themeColor="text1"/>
          <w:sz w:val="24"/>
          <w:szCs w:val="24"/>
        </w:rPr>
        <w:t>Дети охотно наблюдают за строительством гнезд птицами, выращиванием птенцов; сообщают о своих наблюдениях; проявляют готовность создать благоприятные условия для них: не шуметь возле гнезда, вести себя сдержанно и следовать рекомендациям взрослых, подкармливать птиц; проявляют бережное отношение к птенцам.</w:t>
      </w:r>
    </w:p>
    <w:p w:rsidR="00445875" w:rsidRPr="004B0082" w:rsidRDefault="007D6F77"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w:t>
      </w:r>
      <w:r w:rsidR="00445875" w:rsidRPr="004B0082">
        <w:rPr>
          <w:rFonts w:ascii="Times New Roman" w:hAnsi="Times New Roman"/>
          <w:color w:val="000000" w:themeColor="text1"/>
          <w:sz w:val="24"/>
          <w:szCs w:val="24"/>
        </w:rPr>
        <w:t>Дети проявляют чуткость и заботу о молодых животных, бережное отношение к ним, готовность ухаживать за ними, стремятся создать для них хорошие условия, готовы поступиться ради них своими желаниями, радуются их играм и забавам, интересуются их жизнью, наблюдают за ними, с удовольствием слушают рассказы о них, задают вопросы.</w:t>
      </w:r>
    </w:p>
    <w:p w:rsidR="00445875" w:rsidRPr="004B0082" w:rsidRDefault="007D6F77"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w:t>
      </w:r>
      <w:r w:rsidR="00445875" w:rsidRPr="004B0082">
        <w:rPr>
          <w:rFonts w:ascii="Times New Roman" w:hAnsi="Times New Roman"/>
          <w:color w:val="000000" w:themeColor="text1"/>
          <w:sz w:val="24"/>
          <w:szCs w:val="24"/>
        </w:rPr>
        <w:t>Дети имеют представления о лесе как сообществе растений и животных и главных его обитателях, соблюдают правила поведения в лесу – не мусорят, не уничтожают насекомых, не ломают растения. Развивается познавательный интерес к жизни леса, луга, степи.</w:t>
      </w:r>
    </w:p>
    <w:p w:rsidR="00445875" w:rsidRPr="004B0082" w:rsidRDefault="007D6F77"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w:t>
      </w:r>
      <w:r w:rsidR="00445875" w:rsidRPr="004B0082">
        <w:rPr>
          <w:rFonts w:ascii="Times New Roman" w:hAnsi="Times New Roman"/>
          <w:color w:val="000000" w:themeColor="text1"/>
          <w:sz w:val="24"/>
          <w:szCs w:val="24"/>
        </w:rPr>
        <w:t>Дети проявляют интерес к рассказам о жизни водоема, задают вопросы, участвуют в установлении связей между обитателями водно-прибрежной зоны, не оставляю мусор на берегу, не бросают его в воду.</w:t>
      </w:r>
    </w:p>
    <w:p w:rsidR="00445875" w:rsidRPr="004B0082" w:rsidRDefault="007D6F77"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w:t>
      </w:r>
      <w:r w:rsidR="00445875" w:rsidRPr="004B0082">
        <w:rPr>
          <w:rFonts w:ascii="Times New Roman" w:hAnsi="Times New Roman"/>
          <w:color w:val="000000" w:themeColor="text1"/>
          <w:sz w:val="24"/>
          <w:szCs w:val="24"/>
        </w:rPr>
        <w:t>Дети проявляют интерес к рассказам о жизни моря, морских животных, проявляют интерес к рассказам взрослых о жизни степных животных.</w:t>
      </w:r>
    </w:p>
    <w:p w:rsidR="00445875" w:rsidRPr="004B0082" w:rsidRDefault="007D6F77"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w:t>
      </w:r>
      <w:r w:rsidR="00445875" w:rsidRPr="004B0082">
        <w:rPr>
          <w:rFonts w:ascii="Times New Roman" w:hAnsi="Times New Roman"/>
          <w:color w:val="000000" w:themeColor="text1"/>
          <w:sz w:val="24"/>
          <w:szCs w:val="24"/>
        </w:rPr>
        <w:t>Дети знают, что необходимо для жизни и здоровья человека.</w:t>
      </w:r>
    </w:p>
    <w:p w:rsidR="00445875" w:rsidRPr="004B0082" w:rsidRDefault="007D6F77" w:rsidP="004B0082">
      <w:pPr>
        <w:spacing w:after="0" w:line="240" w:lineRule="auto"/>
        <w:ind w:firstLine="709"/>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w:t>
      </w:r>
      <w:r w:rsidR="00445875" w:rsidRPr="004B0082">
        <w:rPr>
          <w:rFonts w:ascii="Times New Roman" w:hAnsi="Times New Roman"/>
          <w:color w:val="000000" w:themeColor="text1"/>
          <w:sz w:val="24"/>
          <w:szCs w:val="24"/>
        </w:rPr>
        <w:t>Дети самостоятельно и вместе с воспитателем наблюдают за явлениями природы, любуются красотой цветов, деревьев, явлениями неживой природы, принимаю участие в уходе за растениями в</w:t>
      </w:r>
      <w:r w:rsidRPr="004B0082">
        <w:rPr>
          <w:rFonts w:ascii="Times New Roman" w:hAnsi="Times New Roman"/>
          <w:color w:val="000000" w:themeColor="text1"/>
          <w:sz w:val="24"/>
          <w:szCs w:val="24"/>
        </w:rPr>
        <w:t xml:space="preserve"> </w:t>
      </w:r>
      <w:r w:rsidR="00445875" w:rsidRPr="004B0082">
        <w:rPr>
          <w:rFonts w:ascii="Times New Roman" w:hAnsi="Times New Roman"/>
          <w:color w:val="000000" w:themeColor="text1"/>
          <w:sz w:val="24"/>
          <w:szCs w:val="24"/>
        </w:rPr>
        <w:t xml:space="preserve">помещении и на участке детского сада. </w:t>
      </w:r>
      <w:r w:rsidRPr="004B0082">
        <w:rPr>
          <w:rFonts w:ascii="Times New Roman" w:hAnsi="Times New Roman"/>
          <w:color w:val="000000" w:themeColor="text1"/>
          <w:sz w:val="24"/>
          <w:szCs w:val="24"/>
        </w:rPr>
        <w:t xml:space="preserve">                                                                                                                                                                           -</w:t>
      </w:r>
      <w:r w:rsidR="00445875" w:rsidRPr="004B0082">
        <w:rPr>
          <w:rFonts w:ascii="Times New Roman" w:hAnsi="Times New Roman"/>
          <w:color w:val="000000" w:themeColor="text1"/>
          <w:sz w:val="24"/>
          <w:szCs w:val="24"/>
        </w:rPr>
        <w:t xml:space="preserve">Дети охотно экспериментируют с природными материалами. </w:t>
      </w:r>
      <w:r w:rsidRPr="004B0082">
        <w:rPr>
          <w:rFonts w:ascii="Times New Roman" w:hAnsi="Times New Roman"/>
          <w:color w:val="000000" w:themeColor="text1"/>
          <w:sz w:val="24"/>
          <w:szCs w:val="24"/>
        </w:rPr>
        <w:t xml:space="preserve">                                                                             --</w:t>
      </w:r>
      <w:r w:rsidR="00445875" w:rsidRPr="004B0082">
        <w:rPr>
          <w:rFonts w:ascii="Times New Roman" w:hAnsi="Times New Roman"/>
          <w:color w:val="000000" w:themeColor="text1"/>
          <w:sz w:val="24"/>
          <w:szCs w:val="24"/>
        </w:rPr>
        <w:t>Дети проявляют интерес к природоохранной деятельности человека, участвуют вместе с взрослыми самостоятельно в доступных природоохранных мероприятиях.</w:t>
      </w:r>
    </w:p>
    <w:p w:rsidR="007D6F77" w:rsidRPr="004B0082" w:rsidRDefault="007D6F77" w:rsidP="004B0082">
      <w:pPr>
        <w:spacing w:after="0" w:line="240" w:lineRule="auto"/>
        <w:ind w:firstLine="709"/>
        <w:jc w:val="both"/>
        <w:rPr>
          <w:rFonts w:ascii="Times New Roman" w:hAnsi="Times New Roman"/>
          <w:color w:val="000000" w:themeColor="text1"/>
          <w:sz w:val="24"/>
          <w:szCs w:val="24"/>
        </w:rPr>
      </w:pPr>
    </w:p>
    <w:p w:rsidR="00445875" w:rsidRPr="004B0082" w:rsidRDefault="00445875" w:rsidP="004B0082">
      <w:pPr>
        <w:spacing w:after="0" w:line="240" w:lineRule="auto"/>
        <w:ind w:firstLine="709"/>
        <w:jc w:val="both"/>
        <w:rPr>
          <w:rFonts w:ascii="Times New Roman" w:hAnsi="Times New Roman"/>
          <w:b/>
          <w:color w:val="000000" w:themeColor="text1"/>
          <w:sz w:val="24"/>
          <w:szCs w:val="24"/>
        </w:rPr>
      </w:pPr>
      <w:r w:rsidRPr="004B0082">
        <w:rPr>
          <w:rFonts w:ascii="Times New Roman" w:hAnsi="Times New Roman"/>
          <w:b/>
          <w:color w:val="000000" w:themeColor="text1"/>
          <w:sz w:val="24"/>
          <w:szCs w:val="24"/>
        </w:rPr>
        <w:t xml:space="preserve">д) </w:t>
      </w:r>
      <w:r w:rsidR="00366721" w:rsidRPr="004B0082">
        <w:rPr>
          <w:rFonts w:ascii="Times New Roman" w:hAnsi="Times New Roman"/>
          <w:b/>
          <w:color w:val="000000" w:themeColor="text1"/>
          <w:sz w:val="24"/>
          <w:szCs w:val="24"/>
        </w:rPr>
        <w:t>Перечень о</w:t>
      </w:r>
      <w:r w:rsidRPr="004B0082">
        <w:rPr>
          <w:rFonts w:ascii="Times New Roman" w:hAnsi="Times New Roman"/>
          <w:b/>
          <w:color w:val="000000" w:themeColor="text1"/>
          <w:sz w:val="24"/>
          <w:szCs w:val="24"/>
        </w:rPr>
        <w:t>ценочны</w:t>
      </w:r>
      <w:r w:rsidR="00366721" w:rsidRPr="004B0082">
        <w:rPr>
          <w:rFonts w:ascii="Times New Roman" w:hAnsi="Times New Roman"/>
          <w:b/>
          <w:color w:val="000000" w:themeColor="text1"/>
          <w:sz w:val="24"/>
          <w:szCs w:val="24"/>
        </w:rPr>
        <w:t>х</w:t>
      </w:r>
      <w:r w:rsidRPr="004B0082">
        <w:rPr>
          <w:rFonts w:ascii="Times New Roman" w:hAnsi="Times New Roman"/>
          <w:b/>
          <w:color w:val="000000" w:themeColor="text1"/>
          <w:sz w:val="24"/>
          <w:szCs w:val="24"/>
        </w:rPr>
        <w:t xml:space="preserve"> материал</w:t>
      </w:r>
      <w:r w:rsidR="00366721" w:rsidRPr="004B0082">
        <w:rPr>
          <w:rFonts w:ascii="Times New Roman" w:hAnsi="Times New Roman"/>
          <w:b/>
          <w:color w:val="000000" w:themeColor="text1"/>
          <w:sz w:val="24"/>
          <w:szCs w:val="24"/>
        </w:rPr>
        <w:t>ов</w:t>
      </w:r>
      <w:r w:rsidR="004A061E" w:rsidRPr="004B0082">
        <w:rPr>
          <w:rFonts w:ascii="Times New Roman" w:hAnsi="Times New Roman"/>
          <w:b/>
          <w:color w:val="000000" w:themeColor="text1"/>
          <w:sz w:val="24"/>
          <w:szCs w:val="24"/>
        </w:rPr>
        <w:t xml:space="preserve"> (педагогическая диагностика индивидуального развития детей), с указанием методов и источников диагностики, её авторов по каждому направлению в соответствии с выбранной парциальной программой.</w:t>
      </w:r>
    </w:p>
    <w:p w:rsidR="00994DF6" w:rsidRPr="004B0082" w:rsidRDefault="007D6F77" w:rsidP="004B0082">
      <w:pPr>
        <w:spacing w:after="0" w:line="240" w:lineRule="auto"/>
        <w:ind w:firstLine="709"/>
        <w:jc w:val="both"/>
        <w:rPr>
          <w:rFonts w:ascii="Times New Roman" w:hAnsi="Times New Roman"/>
          <w:b/>
          <w:color w:val="000000" w:themeColor="text1"/>
          <w:sz w:val="24"/>
          <w:szCs w:val="24"/>
        </w:rPr>
      </w:pPr>
      <w:r w:rsidRPr="004B0082">
        <w:rPr>
          <w:rFonts w:ascii="Times New Roman" w:hAnsi="Times New Roman"/>
          <w:sz w:val="24"/>
          <w:szCs w:val="24"/>
        </w:rPr>
        <w:t>Мониторинг проводится два раза в год: в начале учебного года (1-2 недели сентября) и в конце учебного года (3-4 недели мая).</w:t>
      </w:r>
      <w:r w:rsidRPr="004B0082">
        <w:rPr>
          <w:rFonts w:ascii="Times New Roman" w:hAnsi="Times New Roman"/>
          <w:color w:val="000000"/>
          <w:sz w:val="24"/>
          <w:szCs w:val="24"/>
        </w:rPr>
        <w:t xml:space="preserve"> </w:t>
      </w:r>
      <w:r w:rsidR="00994DF6" w:rsidRPr="004B0082">
        <w:rPr>
          <w:rFonts w:ascii="Times New Roman" w:hAnsi="Times New Roman"/>
          <w:sz w:val="24"/>
          <w:szCs w:val="24"/>
        </w:rPr>
        <w:t>Для получения дополнительной информации так же осуществляется наблюдение за детьми в различных видах деятельности: игровой, трудовой, образовательной. Изучаются творческие работы детей – рисунки, поделки. Проводятся беседы с воспитателями групп и родителями воспитанников</w:t>
      </w:r>
    </w:p>
    <w:p w:rsidR="007D6F77" w:rsidRPr="004B0082" w:rsidRDefault="007D6F77" w:rsidP="004B0082">
      <w:pPr>
        <w:shd w:val="clear" w:color="auto" w:fill="FFFFFF"/>
        <w:tabs>
          <w:tab w:val="center" w:pos="0"/>
          <w:tab w:val="center" w:pos="9639"/>
        </w:tabs>
        <w:spacing w:after="0" w:line="240" w:lineRule="auto"/>
        <w:ind w:right="-1" w:firstLine="709"/>
        <w:jc w:val="both"/>
        <w:rPr>
          <w:rFonts w:ascii="Times New Roman" w:hAnsi="Times New Roman"/>
          <w:sz w:val="24"/>
          <w:szCs w:val="24"/>
        </w:rPr>
      </w:pPr>
    </w:p>
    <w:p w:rsidR="00994DF6" w:rsidRPr="004B0082" w:rsidRDefault="00994DF6" w:rsidP="004B0082">
      <w:pPr>
        <w:pStyle w:val="c5"/>
        <w:shd w:val="clear" w:color="auto" w:fill="FFFFFF"/>
        <w:spacing w:before="0" w:beforeAutospacing="0" w:after="0" w:afterAutospacing="0"/>
        <w:jc w:val="both"/>
        <w:rPr>
          <w:color w:val="000000"/>
        </w:rPr>
      </w:pPr>
      <w:r w:rsidRPr="004B0082">
        <w:rPr>
          <w:rStyle w:val="c6"/>
          <w:b/>
          <w:bCs/>
          <w:color w:val="000000"/>
        </w:rPr>
        <w:t>Диагностический инструментарий по выявлению уровня сформированности экологических представлений детей дошкольного возраста</w:t>
      </w:r>
    </w:p>
    <w:p w:rsidR="00994DF6" w:rsidRPr="004B0082" w:rsidRDefault="00994DF6" w:rsidP="004B0082">
      <w:pPr>
        <w:pStyle w:val="c5"/>
        <w:shd w:val="clear" w:color="auto" w:fill="FFFFFF"/>
        <w:spacing w:before="0" w:beforeAutospacing="0" w:after="0" w:afterAutospacing="0"/>
        <w:jc w:val="both"/>
        <w:rPr>
          <w:color w:val="000000"/>
        </w:rPr>
      </w:pPr>
      <w:r w:rsidRPr="004B0082">
        <w:rPr>
          <w:rStyle w:val="c6"/>
          <w:b/>
          <w:bCs/>
          <w:color w:val="000000"/>
        </w:rPr>
        <w:t>(разработан на основе рекомендаций С.Н. Николаевой, Л.М. Маневцовой)</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Содержание данной педагогической диагностики направлено на выявление следующего:</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в какой степени ребенок освоил экологические знания;</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какова степень освоения ребенком трудовых навыков и умений по уходу за живыми объектами;</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в какой степени у ребенка сформированы разные виды отношения к природе (природоохранного, эстетического, познавательного).</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Вся диагностика проводится индивидуально с каждым ребёнком. Для получения дополнительной информации так же осуществляется наблюдение за детьми в различных видах деятельности: игровой, трудовой, образовательной. Изучаются творческие работы детей – рисунки, поделки. Проводятся беседы с воспитателями групп и родителями воспитанников.</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Методика эксперимента.</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lastRenderedPageBreak/>
        <w:t>Диагностику экологических представлений дошкольников необходимо проводить с учетом их возрастных особенностей по двум направлениям:</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формирование экологических знаний и</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экологически правильного отношения к природным явлениям и объектам.</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Все диагностические задания сгруппированы по трём разделам:</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1. Представления о природе:</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а) об объектах живой природы;</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б) об объектах неживой природы.</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2. Отношение к природе.</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3. Трудовые навыки и умения по уходу за живыми объектами.</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В каждом разделе детям предлагается комплекс контрольных заданий.</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Анализ каждого выполненного ребенком диагностического задания проводится в соответствии с баллами (по 3-х балльной шкале), характеристика которых составлена на основе рекомендаций С. Н. Николаевой и Л. М. Маневцовой.</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Баллы по результатам выполненных диагностических заданий фиксируются в протоколе обследования. Далее высчитывается средний балл, по которому определяется уровень сформированности экологических представлений и отношения к природе:</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от 1 до 1,6 баллов — никогда (низкий уровень);</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от 1,7 до 2,3 баллов — иногда (средний уровень);</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от 2,4 до 3 баллов — всегда (высокий уровень).</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Содержание диагностического инструментария:</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Представления о природе.</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А) Живая природа.</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Задание 1.</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Цель. Выявить характер представлений ребенка о признаках живого; выяснить, имеет ли ребенок представления о потребностях живых организмов, условиях, необходимых для жизни.</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Материал. 7—8 картинок с изображением объектов живой и неживой природы; предметов, созданных человеком: растение, животные (птица, насекомое, зверь, рыба), солнце, автомобиль, самолет.</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Методика. Индивидуальная беседа с ребенком. Ребенку предлагается из набора картинок выбрать объекты живой природы. После этого задаются вопросы:</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Как ты догадался, что все это живое?</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Почему ты считаешь, что (называется конкретный объект) живой?</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Что нужно (называется конкретный объект) для хорошей жизни? Без чего он не может прожить?</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Задание 2.</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Цель. Выяснить, имеет ли ребенок представление о разнообразии растений, местах их произрастания.</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Материал. Карточки с изображением деревьев, цветов, овощей, фруктов, травянистых растений.</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Методика. Ребёнку предлагают рассмотреть все картинки и выбрать растения, растущие в лесу, на клумбе, на грядке, на лугу.</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Задание 3.</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Цель. Выяснить, знает ли ребенок части растений и их функции.</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Материал. Карточки с изображением деревьев, цветов, овощей, фруктов, травянистых растений.</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Методика. Ребёнку предлагают рассмотреть все картинки и показать у растений корень, стебель (ствол), лист, цветок, плод.</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Задание 4.</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Цель. Выяснить, имеет ли ребенок представления о стадиях роста растений.</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Материал. Карточки с изображением стадий роста одуванчика.</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Методика. Ребёнку предлагают рассмотреть карточки и разложить их в нужной последовательности, объясняя свой выбор.</w:t>
      </w:r>
    </w:p>
    <w:p w:rsidR="00994DF6" w:rsidRPr="004B0082" w:rsidRDefault="00994DF6" w:rsidP="004B0082">
      <w:pPr>
        <w:pStyle w:val="c1"/>
        <w:shd w:val="clear" w:color="auto" w:fill="FFFFFF"/>
        <w:spacing w:before="0" w:beforeAutospacing="0" w:after="0" w:afterAutospacing="0"/>
        <w:jc w:val="both"/>
        <w:rPr>
          <w:color w:val="000000"/>
        </w:rPr>
      </w:pPr>
      <w:r w:rsidRPr="004B0082">
        <w:rPr>
          <w:color w:val="000000"/>
        </w:rPr>
        <w:t> </w:t>
      </w:r>
      <w:r w:rsidRPr="004B0082">
        <w:rPr>
          <w:rStyle w:val="c2"/>
          <w:i/>
          <w:iCs/>
          <w:color w:val="000000"/>
        </w:rPr>
        <w:t>Задание 5.</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Цель. Выявить представления ребенка о многообразии животных и местах их обитания.</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Материал. Большие дидактические картины: лес, луг, водоем, деревенский дворик; картинки с изображениями животных: 3—4 вида домашних и диких животных, 3—4 птицы, рыбы, насекомые (жук, стрекоза, бабочка, муха), лягушка.</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lastRenderedPageBreak/>
        <w:t>Методика. Ребенку предлагается назвать животных, поместить на картины в зависимости от мест их обитания и обосновать свой выбор.</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Задание 6.</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Цель. Выявить представления ребенка об основных стадиях роста животных.</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Материал. Карточки с изображением стадий роста и развития рыбы, птицы.</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Методика. Ребёнку предлагают рассмотреть карточки и разложить их в нужной последовательности, объясняя свой выбор.</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Задание 7.</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Цель. Выяснить, имеет ли ребенок представление о сезонных изменениях в жизни растений, животных, человека.</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Материал. Сюжетные картинки с изображениями времен года и видов труда людей в разные сезоны года.</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Методика. Проводится индивидуальная беседа с ребенком по сюжетным картинкам:</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Какое это время года?</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Почему деревья так выглядят?</w:t>
      </w:r>
    </w:p>
    <w:p w:rsidR="00994DF6" w:rsidRPr="004B0082" w:rsidRDefault="004B0082" w:rsidP="004B0082">
      <w:pPr>
        <w:pStyle w:val="c1"/>
        <w:shd w:val="clear" w:color="auto" w:fill="FFFFFF"/>
        <w:spacing w:before="0" w:beforeAutospacing="0" w:after="0" w:afterAutospacing="0"/>
        <w:jc w:val="both"/>
        <w:rPr>
          <w:color w:val="000000"/>
        </w:rPr>
      </w:pPr>
      <w:r>
        <w:rPr>
          <w:rStyle w:val="c0"/>
          <w:color w:val="000000"/>
        </w:rPr>
        <w:t xml:space="preserve">-Как изменяется </w:t>
      </w:r>
      <w:r w:rsidR="00994DF6" w:rsidRPr="004B0082">
        <w:rPr>
          <w:rStyle w:val="c0"/>
          <w:color w:val="000000"/>
        </w:rPr>
        <w:t>жизнь животных (называется время</w:t>
      </w:r>
      <w:r>
        <w:rPr>
          <w:rStyle w:val="c0"/>
          <w:color w:val="000000"/>
        </w:rPr>
        <w:t xml:space="preserve"> </w:t>
      </w:r>
      <w:r w:rsidR="00994DF6" w:rsidRPr="004B0082">
        <w:rPr>
          <w:rStyle w:val="c0"/>
          <w:color w:val="000000"/>
        </w:rPr>
        <w:t>года)?</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Почему люди так одеты? Чем они занимаются?</w:t>
      </w:r>
    </w:p>
    <w:p w:rsidR="00994DF6" w:rsidRPr="004B0082" w:rsidRDefault="00994DF6" w:rsidP="004B0082">
      <w:pPr>
        <w:pStyle w:val="c1"/>
        <w:shd w:val="clear" w:color="auto" w:fill="FFFFFF"/>
        <w:spacing w:before="0" w:beforeAutospacing="0" w:after="0" w:afterAutospacing="0"/>
        <w:jc w:val="both"/>
        <w:rPr>
          <w:color w:val="000000"/>
        </w:rPr>
      </w:pPr>
      <w:r w:rsidRPr="004B0082">
        <w:rPr>
          <w:color w:val="000000"/>
        </w:rPr>
        <w:t> </w:t>
      </w:r>
      <w:r w:rsidRPr="004B0082">
        <w:rPr>
          <w:rStyle w:val="c2"/>
          <w:i/>
          <w:iCs/>
          <w:color w:val="000000"/>
        </w:rPr>
        <w:t>Задание 8.</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Цель. Выявить представления ребенка о нормах отношения к живому.</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Материал. Картинки с изображениями примеров правильного и неправильного поведения детей в природе.</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Методика. Индивидуальная беседа с ребенком:</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Как поступил мальчик (девочка)? Почему?</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Как бы ты поступил на его (ее) месте?</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Какие добрые дела ты делал для растений, животных,</w:t>
      </w:r>
      <w:r w:rsidR="004B0082">
        <w:rPr>
          <w:rStyle w:val="c0"/>
          <w:color w:val="000000"/>
        </w:rPr>
        <w:t xml:space="preserve"> </w:t>
      </w:r>
      <w:r w:rsidRPr="004B0082">
        <w:rPr>
          <w:rStyle w:val="c0"/>
          <w:color w:val="000000"/>
        </w:rPr>
        <w:t>людей?</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Б) Неживая природа.</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С ребёнком проводится беседа по следующим вопросам:</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О воде:</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Какого цвета может быть вода?</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-Что происходит с водой зимой, летом – в сильную жару?</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Что произойдёт с водой, если зачерпнуть её в ладошку? Как называется это свойство воды? (текучесть)</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Зачем нужна вода?</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О песке:</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Чем отличается сухой песок от влажного?</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Что произойдёт, если наступить на влажный песок?</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Зачем нужен песок?</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О природных явлениях (ветер, дождь, небо):</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Каким бывает ветер весной, летом, осенью, зимой?</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Что происходит с деревьями, когда дует ветер?</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Зачем нужен дождь в природе?</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Что было бы с растениями, если бы не было дождя?</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Что появляется после дождя на городских улицах?</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Как меняется небо весной, летом, зимой?</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Почему небо иногда кажется белым или серым? Что может «застилать» небо?</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Если на небе тёмные тучи осенью или летом – как изменится погода?</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Оценка деятельности:</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1 балл – </w:t>
      </w:r>
      <w:r w:rsidRPr="004B0082">
        <w:rPr>
          <w:rStyle w:val="c0"/>
          <w:color w:val="000000"/>
        </w:rPr>
        <w:t>представления об объектах живой и неживой природы, их существенных признаках и свойствах поверхностны; ребёнок имеет небольшие по объёму знания; задания выполняет неправильно, допускает много неточностей, не может ответить на поставленные вопросы.</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2 балла – </w:t>
      </w:r>
      <w:r w:rsidRPr="004B0082">
        <w:rPr>
          <w:rStyle w:val="c0"/>
          <w:color w:val="000000"/>
        </w:rPr>
        <w:t>у ребёнка имеются некоторые существенные представления об объектах живой и неживой природы, их свойствах и признаках; при выполнении заданий допускает 2-3 ошибки, не на все поставленные вопросы отвечает правильно, не всегда может аргументировать свой ответ.</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3 балла – </w:t>
      </w:r>
      <w:r w:rsidRPr="004B0082">
        <w:rPr>
          <w:rStyle w:val="c0"/>
          <w:color w:val="000000"/>
        </w:rPr>
        <w:t>сформирован широкий круг представлений об объектах живой и неживой природы; задания выполняет правильно, на поставленные вопросы отвечает, уверенно аргументируя свой ответ.</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lastRenderedPageBreak/>
        <w:t>2. Отношение к природе.</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Задание 1.</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Цель. Изучить особенности отношения ребенка к животным и растениям в специально созданных условиях.</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Методика. Проводится наблюдение за отношением ребенка к обитателям живого уголка. Создаются специальные условия, в которых ребенок должен будет осуществить выбор деятельности — либо с природными объектами, либо другой деятельности. Одновременно в уголке природы находятся некоторые из живых существ, которые нуждаются в помощи (животные — в кормлении, растения — в поливе), для чего приготовлены необходимые средства, и материалы для занятия другими видами деятельности (рисованием, игрой, рассматриванием книг). В природный уголок приглашаются двое детей, и каждому из них предлагается заняться тем, чем он хочет. Если ребенок сам не догадывается о необходимости помощи живому, можно привлечь его внимание с помощью наводящих вопросов:</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Как ты думаешь, как себя чувствует живой объект?</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Как ты это узнал?</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Как ему можно помочь?</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Хотел бы ты ему помочь?</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Почему ты хочешь ему помочь?</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Оценка деятельности:</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1 балл – </w:t>
      </w:r>
      <w:r w:rsidRPr="004B0082">
        <w:rPr>
          <w:rStyle w:val="c0"/>
          <w:color w:val="000000"/>
        </w:rPr>
        <w:t>ребёнок отдаёт предпочтение игре, рисованию и т.д.; по собственной инициативе не проявляет желания общаться с живыми объектами, отсутствует интерес и стремление к взаимодействию с ними.</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2 балла – </w:t>
      </w:r>
      <w:r w:rsidRPr="004B0082">
        <w:rPr>
          <w:rStyle w:val="c0"/>
          <w:color w:val="000000"/>
        </w:rPr>
        <w:t>с удовольствием, по собственной инициативе общается преимущественно со знакомыми, приятными для него животными и растениями.</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3 балла – </w:t>
      </w:r>
      <w:r w:rsidRPr="004B0082">
        <w:rPr>
          <w:rStyle w:val="c0"/>
          <w:color w:val="000000"/>
        </w:rPr>
        <w:t>предпочитает деятельность с природными объектами. С удовольствием по собственной инициативе общается с животными (знакомыми и незнакомыми) и растениями.</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3. Умение осуществлять деятельность с природными объектами (труд в природе).</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Цель. Выявить умение ребенка осуществлять уход за растениями.</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Методика. У ребенка спрашивают, хотел бы он поухаживать за комнатным растением или нет, и предлагают ему объяснить, почему необходимо ухаживать за растением. После получения согласия ребенку предлагается:</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выбрать комнатное растение, нуждающееся в уходе, объяснив свой выбор;</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рассказать о последовательности ухода за растением;</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 непосредственно осуществить уход.</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Оценка деятельности:</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1 балл – </w:t>
      </w:r>
      <w:r w:rsidRPr="004B0082">
        <w:rPr>
          <w:rStyle w:val="c0"/>
          <w:color w:val="000000"/>
        </w:rPr>
        <w:t>ребёнок не умеет ухаживать за живыми существами.</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2 балла – </w:t>
      </w:r>
      <w:r w:rsidRPr="004B0082">
        <w:rPr>
          <w:rStyle w:val="c0"/>
          <w:color w:val="000000"/>
        </w:rPr>
        <w:t>сформированы некоторые умения ухода за живыми существами. Направленность труда по уходу за живыми существами до конца не осмысленна – увлечён процессом, а не качеством результата для живого объекта.</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3 балла – </w:t>
      </w:r>
      <w:r w:rsidRPr="004B0082">
        <w:rPr>
          <w:rStyle w:val="c0"/>
          <w:color w:val="000000"/>
        </w:rPr>
        <w:t>охотно откликается на предложение взрослых помочь живому существу; самостоятельно видит необходимость ухода и качественно его выполняет. Испытывает удовольствие от помощи живому.</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Уровни экологических представлений и отношения к природе:</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(Никогда) Низкий уровень (от 1 до 1,6 баллов)</w:t>
      </w:r>
      <w:r w:rsidRPr="004B0082">
        <w:rPr>
          <w:rStyle w:val="c0"/>
          <w:color w:val="000000"/>
        </w:rPr>
        <w:t> — ребенок различает и называет большое количество животных, растений вычленяет их особенности. Знает некоторые их потребности (во влаге, в пище). Устанавливает частные связи, сравнивает объекты по отдельным характерным признакам. В выделении общих признаков испытывает затруднения.</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Имеет представление о некоторых объектах неживой природы. Не всегда правильно называет их основные свойства, признаки.</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Трудовые процессы выполняет не самостоятельно, качество труда низкое. По собственной инициативе не проявляет интереса к живым объектам. Проявление гуманного отношения ситуативно. Познавательное отношение неустойчиво, связано с яркими, привлекающими внимание событиями.</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(Иногда) Средний уровень (от 1,7 до 2,3 баллов)</w:t>
      </w:r>
      <w:r w:rsidRPr="004B0082">
        <w:rPr>
          <w:rStyle w:val="c0"/>
          <w:color w:val="000000"/>
        </w:rPr>
        <w:t xml:space="preserve"> — ребенок различает большое количество объектов живой и неживой природы, вычленяет характерные и — под руководством педагога — существенные признаки. Знает признаки живого. Устанавливает частные и некоторые общие </w:t>
      </w:r>
      <w:r w:rsidRPr="004B0082">
        <w:rPr>
          <w:rStyle w:val="c0"/>
          <w:color w:val="000000"/>
        </w:rPr>
        <w:lastRenderedPageBreak/>
        <w:t>связи. Умеет сравнивать объекты по признакам различия и сходства. Недостаточно овладел общими понятиями и общими связями.</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Проявляет интерес к знакомым и приятным для него живым объектам.</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Трудовые процессы выполняет самостоятельно, достигает хороших результатов.</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2"/>
          <w:i/>
          <w:iCs/>
          <w:color w:val="000000"/>
        </w:rPr>
        <w:t>(Всегда) Высокий уровень (от 2,4 до 3 баллов)</w:t>
      </w:r>
      <w:r w:rsidRPr="004B0082">
        <w:rPr>
          <w:rStyle w:val="c0"/>
          <w:color w:val="000000"/>
        </w:rPr>
        <w:t> — ребенок знает основные признаки живого и объектов неживой природы, устанавливает связи между состоянием живых существ, средой обитания и соответствием условий потребностям. Знания носят обобщенный, системный характер.</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Самостоятельно, по собственной инициативе проявляет интерес к знакомым и незнакомым живым объектам.</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Достаточно уверенно ориентируется в правилах поведения в природе, старается их придерживаться. Бережно, заботливо, гуманно относится к природе. Готов оказать помощь в случае необходимости. Эмоционально воспринимает природу, видит ее красоту.</w:t>
      </w:r>
    </w:p>
    <w:p w:rsidR="00994DF6" w:rsidRPr="004B0082" w:rsidRDefault="00994DF6" w:rsidP="004B0082">
      <w:pPr>
        <w:pStyle w:val="c1"/>
        <w:shd w:val="clear" w:color="auto" w:fill="FFFFFF"/>
        <w:spacing w:before="0" w:beforeAutospacing="0" w:after="0" w:afterAutospacing="0"/>
        <w:jc w:val="both"/>
        <w:rPr>
          <w:color w:val="000000"/>
        </w:rPr>
      </w:pPr>
      <w:r w:rsidRPr="004B0082">
        <w:rPr>
          <w:rStyle w:val="c0"/>
          <w:color w:val="000000"/>
        </w:rPr>
        <w:t>Владеет трудовыми умениями, достигая хороших результатов.</w:t>
      </w:r>
    </w:p>
    <w:p w:rsidR="000F68D3" w:rsidRPr="004B0082" w:rsidRDefault="000F68D3" w:rsidP="004B0082">
      <w:pPr>
        <w:shd w:val="clear" w:color="auto" w:fill="FFFFFF"/>
        <w:spacing w:after="0" w:line="240" w:lineRule="auto"/>
        <w:ind w:firstLine="709"/>
        <w:jc w:val="both"/>
        <w:rPr>
          <w:rFonts w:ascii="Times New Roman" w:hAnsi="Times New Roman"/>
          <w:b/>
          <w:color w:val="000000" w:themeColor="text1"/>
          <w:sz w:val="24"/>
          <w:szCs w:val="24"/>
        </w:rPr>
      </w:pPr>
    </w:p>
    <w:p w:rsidR="00931DE1" w:rsidRPr="006F21FD" w:rsidRDefault="00931DE1" w:rsidP="004B0082">
      <w:pPr>
        <w:shd w:val="clear" w:color="auto" w:fill="FFFFFF"/>
        <w:spacing w:after="0" w:line="240" w:lineRule="auto"/>
        <w:ind w:firstLine="709"/>
        <w:rPr>
          <w:rFonts w:ascii="Times New Roman" w:hAnsi="Times New Roman"/>
          <w:color w:val="000000" w:themeColor="text1"/>
          <w:sz w:val="24"/>
          <w:szCs w:val="28"/>
        </w:rPr>
      </w:pPr>
      <w:r>
        <w:rPr>
          <w:rFonts w:ascii="Times New Roman" w:hAnsi="Times New Roman"/>
          <w:b/>
          <w:color w:val="000000" w:themeColor="text1"/>
          <w:sz w:val="24"/>
          <w:szCs w:val="28"/>
        </w:rPr>
        <w:t>2</w:t>
      </w:r>
      <w:r w:rsidRPr="00086354">
        <w:rPr>
          <w:rFonts w:ascii="Times New Roman" w:hAnsi="Times New Roman"/>
          <w:b/>
          <w:color w:val="000000" w:themeColor="text1"/>
          <w:sz w:val="24"/>
          <w:szCs w:val="28"/>
        </w:rPr>
        <w:t>. СОДЕРЖАТЕЛЬНЫЙ РАЗДЕЛ</w:t>
      </w:r>
    </w:p>
    <w:p w:rsidR="00931DE1" w:rsidRPr="00086354" w:rsidRDefault="00931DE1" w:rsidP="004B0082">
      <w:pPr>
        <w:shd w:val="clear" w:color="auto" w:fill="FFFFFF"/>
        <w:spacing w:after="0" w:line="240" w:lineRule="auto"/>
        <w:ind w:firstLine="709"/>
        <w:rPr>
          <w:rFonts w:ascii="Times New Roman" w:hAnsi="Times New Roman"/>
          <w:color w:val="000000" w:themeColor="text1"/>
          <w:sz w:val="24"/>
          <w:szCs w:val="28"/>
        </w:rPr>
      </w:pPr>
      <w:r w:rsidRPr="00086354">
        <w:rPr>
          <w:rFonts w:ascii="Times New Roman" w:hAnsi="Times New Roman"/>
          <w:b/>
          <w:color w:val="000000" w:themeColor="text1"/>
          <w:sz w:val="24"/>
          <w:szCs w:val="28"/>
        </w:rPr>
        <w:t>2.1.</w:t>
      </w:r>
      <w:r w:rsidR="000F68D3">
        <w:rPr>
          <w:rFonts w:ascii="Times New Roman" w:hAnsi="Times New Roman"/>
          <w:b/>
          <w:color w:val="000000" w:themeColor="text1"/>
          <w:sz w:val="24"/>
          <w:szCs w:val="28"/>
        </w:rPr>
        <w:t xml:space="preserve"> </w:t>
      </w:r>
      <w:r w:rsidRPr="00086354">
        <w:rPr>
          <w:rFonts w:ascii="Times New Roman" w:hAnsi="Times New Roman"/>
          <w:b/>
          <w:color w:val="000000" w:themeColor="text1"/>
          <w:sz w:val="24"/>
          <w:szCs w:val="28"/>
        </w:rPr>
        <w:t>Обязательная часть</w:t>
      </w:r>
    </w:p>
    <w:p w:rsidR="00931DE1" w:rsidRPr="00DC7F61" w:rsidRDefault="00931DE1" w:rsidP="004B0082">
      <w:pPr>
        <w:pStyle w:val="Default"/>
        <w:ind w:firstLine="709"/>
        <w:jc w:val="both"/>
        <w:rPr>
          <w:sz w:val="23"/>
          <w:szCs w:val="23"/>
        </w:rPr>
      </w:pPr>
      <w:r w:rsidRPr="00086354">
        <w:rPr>
          <w:b/>
          <w:color w:val="000000" w:themeColor="text1"/>
          <w:szCs w:val="28"/>
        </w:rPr>
        <w:t xml:space="preserve">2.1.1. </w:t>
      </w:r>
      <w:r w:rsidRPr="00DC7F61">
        <w:rPr>
          <w:b/>
          <w:sz w:val="23"/>
          <w:szCs w:val="23"/>
        </w:rPr>
        <w:t>Описание образовательной деятельности в соответствии с направлениями развития ребенка, представленными в пяти образовательных областях, в соответствии с ФОП</w:t>
      </w:r>
      <w:r>
        <w:rPr>
          <w:b/>
          <w:sz w:val="23"/>
          <w:szCs w:val="23"/>
        </w:rPr>
        <w:t xml:space="preserve">, </w:t>
      </w:r>
      <w:r>
        <w:rPr>
          <w:b/>
          <w:bCs/>
          <w:sz w:val="23"/>
          <w:szCs w:val="23"/>
        </w:rPr>
        <w:t>с указанием методических пособий, обеспечивающих реализацию данного содержания</w:t>
      </w:r>
    </w:p>
    <w:p w:rsidR="00931DE1" w:rsidRDefault="00931DE1" w:rsidP="004B0082">
      <w:pPr>
        <w:widowControl w:val="0"/>
        <w:spacing w:after="0" w:line="240" w:lineRule="auto"/>
        <w:ind w:firstLine="709"/>
        <w:jc w:val="both"/>
        <w:rPr>
          <w:rFonts w:ascii="Times New Roman" w:hAnsi="Times New Roman"/>
          <w:b/>
          <w:sz w:val="24"/>
          <w:szCs w:val="24"/>
        </w:rPr>
      </w:pPr>
      <w:r>
        <w:rPr>
          <w:rFonts w:ascii="Times New Roman" w:hAnsi="Times New Roman"/>
          <w:b/>
          <w:sz w:val="24"/>
          <w:szCs w:val="24"/>
        </w:rPr>
        <w:t xml:space="preserve">а) </w:t>
      </w:r>
      <w:r w:rsidRPr="00233D07">
        <w:rPr>
          <w:rFonts w:ascii="Times New Roman" w:hAnsi="Times New Roman"/>
          <w:b/>
          <w:sz w:val="24"/>
          <w:szCs w:val="24"/>
        </w:rPr>
        <w:t xml:space="preserve">содержание и задачи образования (обучения и воспитания) по 5 образовательным областям </w:t>
      </w:r>
      <w:r>
        <w:rPr>
          <w:rFonts w:ascii="Times New Roman" w:hAnsi="Times New Roman"/>
          <w:b/>
          <w:sz w:val="24"/>
          <w:szCs w:val="24"/>
        </w:rPr>
        <w:t>в ракурсе всех возрастных групп</w:t>
      </w:r>
    </w:p>
    <w:p w:rsidR="00931DE1" w:rsidRDefault="00931DE1" w:rsidP="004B0082">
      <w:pPr>
        <w:widowControl w:val="0"/>
        <w:spacing w:after="0" w:line="240" w:lineRule="auto"/>
        <w:ind w:firstLine="709"/>
        <w:jc w:val="both"/>
        <w:rPr>
          <w:rFonts w:ascii="Times New Roman" w:hAnsi="Times New Roman"/>
          <w:b/>
          <w:sz w:val="24"/>
          <w:szCs w:val="24"/>
        </w:rPr>
      </w:pPr>
    </w:p>
    <w:p w:rsidR="00931DE1" w:rsidRDefault="00931DE1" w:rsidP="004B0082">
      <w:pPr>
        <w:widowControl w:val="0"/>
        <w:spacing w:after="0" w:line="240" w:lineRule="auto"/>
        <w:ind w:firstLine="709"/>
        <w:jc w:val="center"/>
        <w:rPr>
          <w:rFonts w:ascii="Times New Roman" w:hAnsi="Times New Roman"/>
          <w:b/>
          <w:sz w:val="24"/>
          <w:szCs w:val="24"/>
        </w:rPr>
      </w:pPr>
      <w:r w:rsidRPr="00126FF9">
        <w:rPr>
          <w:rFonts w:ascii="Times New Roman" w:hAnsi="Times New Roman"/>
          <w:b/>
          <w:sz w:val="24"/>
          <w:szCs w:val="24"/>
        </w:rPr>
        <w:t>Социально-коммуникативное развитие</w:t>
      </w:r>
    </w:p>
    <w:p w:rsidR="00931DE1" w:rsidRPr="00931DE1" w:rsidRDefault="00931DE1" w:rsidP="004B0082">
      <w:pPr>
        <w:widowControl w:val="0"/>
        <w:spacing w:after="0" w:line="240" w:lineRule="auto"/>
        <w:ind w:left="709" w:right="-20"/>
        <w:rPr>
          <w:rFonts w:ascii="Times New Roman" w:eastAsia="Times New Roman" w:hAnsi="Times New Roman"/>
          <w:b/>
          <w:bCs/>
          <w:i/>
          <w:iCs/>
          <w:color w:val="000000"/>
          <w:sz w:val="24"/>
          <w:szCs w:val="24"/>
          <w:lang w:eastAsia="ru-RU"/>
        </w:rPr>
      </w:pPr>
      <w:r w:rsidRPr="00931DE1">
        <w:rPr>
          <w:rFonts w:ascii="Times New Roman" w:eastAsia="Times New Roman" w:hAnsi="Times New Roman"/>
          <w:b/>
          <w:bCs/>
          <w:i/>
          <w:iCs/>
          <w:color w:val="000000"/>
          <w:sz w:val="24"/>
          <w:szCs w:val="24"/>
          <w:lang w:eastAsia="ru-RU"/>
        </w:rPr>
        <w:t>От</w:t>
      </w:r>
      <w:r w:rsidRPr="00931DE1">
        <w:rPr>
          <w:rFonts w:ascii="Times New Roman" w:eastAsia="Times New Roman" w:hAnsi="Times New Roman"/>
          <w:b/>
          <w:bCs/>
          <w:i/>
          <w:iCs/>
          <w:color w:val="000000"/>
          <w:spacing w:val="2"/>
          <w:sz w:val="24"/>
          <w:szCs w:val="24"/>
          <w:lang w:eastAsia="ru-RU"/>
        </w:rPr>
        <w:t xml:space="preserve"> </w:t>
      </w:r>
      <w:r w:rsidRPr="00931DE1">
        <w:rPr>
          <w:rFonts w:ascii="Times New Roman" w:eastAsia="Times New Roman" w:hAnsi="Times New Roman"/>
          <w:b/>
          <w:bCs/>
          <w:i/>
          <w:iCs/>
          <w:color w:val="000000"/>
          <w:sz w:val="24"/>
          <w:szCs w:val="24"/>
          <w:lang w:eastAsia="ru-RU"/>
        </w:rPr>
        <w:t xml:space="preserve">2 </w:t>
      </w:r>
      <w:r w:rsidRPr="00931DE1">
        <w:rPr>
          <w:rFonts w:ascii="Times New Roman" w:eastAsia="Times New Roman" w:hAnsi="Times New Roman"/>
          <w:b/>
          <w:bCs/>
          <w:i/>
          <w:iCs/>
          <w:color w:val="000000"/>
          <w:spacing w:val="1"/>
          <w:sz w:val="24"/>
          <w:szCs w:val="24"/>
          <w:lang w:eastAsia="ru-RU"/>
        </w:rPr>
        <w:t>м</w:t>
      </w:r>
      <w:r w:rsidRPr="00931DE1">
        <w:rPr>
          <w:rFonts w:ascii="Times New Roman" w:eastAsia="Times New Roman" w:hAnsi="Times New Roman"/>
          <w:b/>
          <w:bCs/>
          <w:i/>
          <w:iCs/>
          <w:color w:val="000000"/>
          <w:sz w:val="24"/>
          <w:szCs w:val="24"/>
          <w:lang w:eastAsia="ru-RU"/>
        </w:rPr>
        <w:t>е</w:t>
      </w:r>
      <w:r w:rsidRPr="00931DE1">
        <w:rPr>
          <w:rFonts w:ascii="Times New Roman" w:eastAsia="Times New Roman" w:hAnsi="Times New Roman"/>
          <w:b/>
          <w:bCs/>
          <w:i/>
          <w:iCs/>
          <w:color w:val="000000"/>
          <w:spacing w:val="-1"/>
          <w:sz w:val="24"/>
          <w:szCs w:val="24"/>
          <w:lang w:eastAsia="ru-RU"/>
        </w:rPr>
        <w:t>ся</w:t>
      </w:r>
      <w:r w:rsidRPr="00931DE1">
        <w:rPr>
          <w:rFonts w:ascii="Times New Roman" w:eastAsia="Times New Roman" w:hAnsi="Times New Roman"/>
          <w:b/>
          <w:bCs/>
          <w:i/>
          <w:iCs/>
          <w:color w:val="000000"/>
          <w:sz w:val="24"/>
          <w:szCs w:val="24"/>
          <w:lang w:eastAsia="ru-RU"/>
        </w:rPr>
        <w:t xml:space="preserve">цев </w:t>
      </w:r>
      <w:r w:rsidRPr="00931DE1">
        <w:rPr>
          <w:rFonts w:ascii="Times New Roman" w:eastAsia="Times New Roman" w:hAnsi="Times New Roman"/>
          <w:b/>
          <w:bCs/>
          <w:i/>
          <w:iCs/>
          <w:color w:val="000000"/>
          <w:spacing w:val="1"/>
          <w:sz w:val="24"/>
          <w:szCs w:val="24"/>
          <w:lang w:eastAsia="ru-RU"/>
        </w:rPr>
        <w:t>д</w:t>
      </w:r>
      <w:r w:rsidRPr="00931DE1">
        <w:rPr>
          <w:rFonts w:ascii="Times New Roman" w:eastAsia="Times New Roman" w:hAnsi="Times New Roman"/>
          <w:b/>
          <w:bCs/>
          <w:i/>
          <w:iCs/>
          <w:color w:val="000000"/>
          <w:sz w:val="24"/>
          <w:szCs w:val="24"/>
          <w:lang w:eastAsia="ru-RU"/>
        </w:rPr>
        <w:t>о 1 го</w:t>
      </w:r>
      <w:r w:rsidRPr="00931DE1">
        <w:rPr>
          <w:rFonts w:ascii="Times New Roman" w:eastAsia="Times New Roman" w:hAnsi="Times New Roman"/>
          <w:b/>
          <w:bCs/>
          <w:i/>
          <w:iCs/>
          <w:color w:val="000000"/>
          <w:spacing w:val="1"/>
          <w:sz w:val="24"/>
          <w:szCs w:val="24"/>
          <w:lang w:eastAsia="ru-RU"/>
        </w:rPr>
        <w:t>д</w:t>
      </w:r>
      <w:r w:rsidRPr="00931DE1">
        <w:rPr>
          <w:rFonts w:ascii="Times New Roman" w:eastAsia="Times New Roman" w:hAnsi="Times New Roman"/>
          <w:b/>
          <w:bCs/>
          <w:i/>
          <w:iCs/>
          <w:color w:val="000000"/>
          <w:sz w:val="24"/>
          <w:szCs w:val="24"/>
          <w:lang w:eastAsia="ru-RU"/>
        </w:rPr>
        <w:t>а</w:t>
      </w:r>
    </w:p>
    <w:p w:rsidR="00931DE1" w:rsidRPr="00931DE1" w:rsidRDefault="00931DE1" w:rsidP="004B0082">
      <w:pPr>
        <w:widowControl w:val="0"/>
        <w:spacing w:after="0" w:line="240" w:lineRule="auto"/>
        <w:ind w:right="-56" w:firstLine="708"/>
        <w:rPr>
          <w:rFonts w:ascii="Times New Roman" w:eastAsia="Times New Roman" w:hAnsi="Times New Roman"/>
          <w:color w:val="000000"/>
          <w:sz w:val="24"/>
          <w:szCs w:val="24"/>
          <w:lang w:eastAsia="ru-RU"/>
        </w:rPr>
      </w:pPr>
      <w:r w:rsidRPr="00931DE1">
        <w:rPr>
          <w:rFonts w:ascii="Times New Roman" w:eastAsia="Times New Roman" w:hAnsi="Times New Roman"/>
          <w:color w:val="000000"/>
          <w:sz w:val="24"/>
          <w:szCs w:val="24"/>
          <w:lang w:eastAsia="ru-RU"/>
        </w:rPr>
        <w:t>В</w:t>
      </w:r>
      <w:r w:rsidRPr="00931DE1">
        <w:rPr>
          <w:rFonts w:ascii="Times New Roman" w:eastAsia="Times New Roman" w:hAnsi="Times New Roman"/>
          <w:color w:val="000000"/>
          <w:spacing w:val="46"/>
          <w:sz w:val="24"/>
          <w:szCs w:val="24"/>
          <w:lang w:eastAsia="ru-RU"/>
        </w:rPr>
        <w:t xml:space="preserve"> </w:t>
      </w:r>
      <w:r w:rsidRPr="00931DE1">
        <w:rPr>
          <w:rFonts w:ascii="Times New Roman" w:eastAsia="Times New Roman" w:hAnsi="Times New Roman"/>
          <w:color w:val="000000"/>
          <w:sz w:val="24"/>
          <w:szCs w:val="24"/>
          <w:lang w:eastAsia="ru-RU"/>
        </w:rPr>
        <w:t>области</w:t>
      </w:r>
      <w:r w:rsidRPr="00931DE1">
        <w:rPr>
          <w:rFonts w:ascii="Times New Roman" w:eastAsia="Times New Roman" w:hAnsi="Times New Roman"/>
          <w:color w:val="000000"/>
          <w:spacing w:val="49"/>
          <w:sz w:val="24"/>
          <w:szCs w:val="24"/>
          <w:lang w:eastAsia="ru-RU"/>
        </w:rPr>
        <w:t xml:space="preserve"> </w:t>
      </w:r>
      <w:r w:rsidRPr="00931DE1">
        <w:rPr>
          <w:rFonts w:ascii="Times New Roman" w:eastAsia="Times New Roman" w:hAnsi="Times New Roman"/>
          <w:color w:val="000000"/>
          <w:sz w:val="24"/>
          <w:szCs w:val="24"/>
          <w:lang w:eastAsia="ru-RU"/>
        </w:rPr>
        <w:t>соц</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аль</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pacing w:val="2"/>
          <w:sz w:val="24"/>
          <w:szCs w:val="24"/>
          <w:lang w:eastAsia="ru-RU"/>
        </w:rPr>
        <w:t>о</w:t>
      </w:r>
      <w:r w:rsidRPr="00931DE1">
        <w:rPr>
          <w:rFonts w:ascii="Times New Roman" w:eastAsia="Times New Roman" w:hAnsi="Times New Roman"/>
          <w:color w:val="000000"/>
          <w:sz w:val="24"/>
          <w:szCs w:val="24"/>
          <w:lang w:eastAsia="ru-RU"/>
        </w:rPr>
        <w:t>-</w:t>
      </w:r>
      <w:r w:rsidRPr="00931DE1">
        <w:rPr>
          <w:rFonts w:ascii="Times New Roman" w:eastAsia="Times New Roman" w:hAnsi="Times New Roman"/>
          <w:color w:val="000000"/>
          <w:spacing w:val="-1"/>
          <w:sz w:val="24"/>
          <w:szCs w:val="24"/>
          <w:lang w:eastAsia="ru-RU"/>
        </w:rPr>
        <w:t>к</w:t>
      </w:r>
      <w:r w:rsidRPr="00931DE1">
        <w:rPr>
          <w:rFonts w:ascii="Times New Roman" w:eastAsia="Times New Roman" w:hAnsi="Times New Roman"/>
          <w:color w:val="000000"/>
          <w:sz w:val="24"/>
          <w:szCs w:val="24"/>
          <w:lang w:eastAsia="ru-RU"/>
        </w:rPr>
        <w:t>о</w:t>
      </w:r>
      <w:r w:rsidRPr="00931DE1">
        <w:rPr>
          <w:rFonts w:ascii="Times New Roman" w:eastAsia="Times New Roman" w:hAnsi="Times New Roman"/>
          <w:color w:val="000000"/>
          <w:spacing w:val="-1"/>
          <w:sz w:val="24"/>
          <w:szCs w:val="24"/>
          <w:lang w:eastAsia="ru-RU"/>
        </w:rPr>
        <w:t>м</w:t>
      </w:r>
      <w:r w:rsidRPr="00931DE1">
        <w:rPr>
          <w:rFonts w:ascii="Times New Roman" w:eastAsia="Times New Roman" w:hAnsi="Times New Roman"/>
          <w:color w:val="000000"/>
          <w:spacing w:val="4"/>
          <w:sz w:val="24"/>
          <w:szCs w:val="24"/>
          <w:lang w:eastAsia="ru-RU"/>
        </w:rPr>
        <w:t>м</w:t>
      </w:r>
      <w:r w:rsidRPr="00931DE1">
        <w:rPr>
          <w:rFonts w:ascii="Times New Roman" w:eastAsia="Times New Roman" w:hAnsi="Times New Roman"/>
          <w:color w:val="000000"/>
          <w:spacing w:val="-6"/>
          <w:sz w:val="24"/>
          <w:szCs w:val="24"/>
          <w:lang w:eastAsia="ru-RU"/>
        </w:rPr>
        <w:t>у</w:t>
      </w:r>
      <w:r w:rsidRPr="00931DE1">
        <w:rPr>
          <w:rFonts w:ascii="Times New Roman" w:eastAsia="Times New Roman" w:hAnsi="Times New Roman"/>
          <w:color w:val="000000"/>
          <w:sz w:val="24"/>
          <w:szCs w:val="24"/>
          <w:lang w:eastAsia="ru-RU"/>
        </w:rPr>
        <w:t>н</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кат</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в</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ого</w:t>
      </w:r>
      <w:r w:rsidRPr="00931DE1">
        <w:rPr>
          <w:rFonts w:ascii="Times New Roman" w:eastAsia="Times New Roman" w:hAnsi="Times New Roman"/>
          <w:color w:val="000000"/>
          <w:spacing w:val="48"/>
          <w:sz w:val="24"/>
          <w:szCs w:val="24"/>
          <w:lang w:eastAsia="ru-RU"/>
        </w:rPr>
        <w:t xml:space="preserve"> </w:t>
      </w:r>
      <w:r w:rsidRPr="00931DE1">
        <w:rPr>
          <w:rFonts w:ascii="Times New Roman" w:eastAsia="Times New Roman" w:hAnsi="Times New Roman"/>
          <w:color w:val="000000"/>
          <w:sz w:val="24"/>
          <w:szCs w:val="24"/>
          <w:lang w:eastAsia="ru-RU"/>
        </w:rPr>
        <w:t>раз</w:t>
      </w:r>
      <w:r w:rsidRPr="00931DE1">
        <w:rPr>
          <w:rFonts w:ascii="Times New Roman" w:eastAsia="Times New Roman" w:hAnsi="Times New Roman"/>
          <w:color w:val="000000"/>
          <w:spacing w:val="-2"/>
          <w:sz w:val="24"/>
          <w:szCs w:val="24"/>
          <w:lang w:eastAsia="ru-RU"/>
        </w:rPr>
        <w:t>в</w:t>
      </w:r>
      <w:r w:rsidRPr="00931DE1">
        <w:rPr>
          <w:rFonts w:ascii="Times New Roman" w:eastAsia="Times New Roman" w:hAnsi="Times New Roman"/>
          <w:color w:val="000000"/>
          <w:sz w:val="24"/>
          <w:szCs w:val="24"/>
          <w:lang w:eastAsia="ru-RU"/>
        </w:rPr>
        <w:t>ит</w:t>
      </w:r>
      <w:r w:rsidRPr="00931DE1">
        <w:rPr>
          <w:rFonts w:ascii="Times New Roman" w:eastAsia="Times New Roman" w:hAnsi="Times New Roman"/>
          <w:color w:val="000000"/>
          <w:spacing w:val="2"/>
          <w:sz w:val="24"/>
          <w:szCs w:val="24"/>
          <w:lang w:eastAsia="ru-RU"/>
        </w:rPr>
        <w:t>и</w:t>
      </w:r>
      <w:r w:rsidRPr="00931DE1">
        <w:rPr>
          <w:rFonts w:ascii="Times New Roman" w:eastAsia="Times New Roman" w:hAnsi="Times New Roman"/>
          <w:color w:val="000000"/>
          <w:sz w:val="24"/>
          <w:szCs w:val="24"/>
          <w:lang w:eastAsia="ru-RU"/>
        </w:rPr>
        <w:t>я</w:t>
      </w:r>
      <w:r w:rsidRPr="00931DE1">
        <w:rPr>
          <w:rFonts w:ascii="Times New Roman" w:eastAsia="Times New Roman" w:hAnsi="Times New Roman"/>
          <w:color w:val="000000"/>
          <w:spacing w:val="45"/>
          <w:sz w:val="24"/>
          <w:szCs w:val="24"/>
          <w:lang w:eastAsia="ru-RU"/>
        </w:rPr>
        <w:t xml:space="preserve"> </w:t>
      </w:r>
      <w:r w:rsidRPr="00931DE1">
        <w:rPr>
          <w:rFonts w:ascii="Times New Roman" w:eastAsia="Times New Roman" w:hAnsi="Times New Roman"/>
          <w:color w:val="000000"/>
          <w:sz w:val="24"/>
          <w:szCs w:val="24"/>
          <w:lang w:eastAsia="ru-RU"/>
        </w:rPr>
        <w:t>ос</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овными</w:t>
      </w:r>
      <w:r w:rsidRPr="00931DE1">
        <w:rPr>
          <w:rFonts w:ascii="Times New Roman" w:eastAsia="Times New Roman" w:hAnsi="Times New Roman"/>
          <w:color w:val="000000"/>
          <w:spacing w:val="52"/>
          <w:sz w:val="24"/>
          <w:szCs w:val="24"/>
          <w:lang w:eastAsia="ru-RU"/>
        </w:rPr>
        <w:t xml:space="preserve"> </w:t>
      </w:r>
      <w:r w:rsidRPr="00931DE1">
        <w:rPr>
          <w:rFonts w:ascii="Times New Roman" w:eastAsia="Times New Roman" w:hAnsi="Times New Roman"/>
          <w:b/>
          <w:bCs/>
          <w:i/>
          <w:iCs/>
          <w:color w:val="000000"/>
          <w:sz w:val="24"/>
          <w:szCs w:val="24"/>
          <w:lang w:eastAsia="ru-RU"/>
        </w:rPr>
        <w:t>з</w:t>
      </w:r>
      <w:r w:rsidRPr="00931DE1">
        <w:rPr>
          <w:rFonts w:ascii="Times New Roman" w:eastAsia="Times New Roman" w:hAnsi="Times New Roman"/>
          <w:b/>
          <w:bCs/>
          <w:i/>
          <w:iCs/>
          <w:color w:val="000000"/>
          <w:spacing w:val="-1"/>
          <w:sz w:val="24"/>
          <w:szCs w:val="24"/>
          <w:lang w:eastAsia="ru-RU"/>
        </w:rPr>
        <w:t>а</w:t>
      </w:r>
      <w:r w:rsidRPr="00931DE1">
        <w:rPr>
          <w:rFonts w:ascii="Times New Roman" w:eastAsia="Times New Roman" w:hAnsi="Times New Roman"/>
          <w:b/>
          <w:bCs/>
          <w:i/>
          <w:iCs/>
          <w:color w:val="000000"/>
          <w:sz w:val="24"/>
          <w:szCs w:val="24"/>
          <w:lang w:eastAsia="ru-RU"/>
        </w:rPr>
        <w:t>да</w:t>
      </w:r>
      <w:r w:rsidRPr="00931DE1">
        <w:rPr>
          <w:rFonts w:ascii="Times New Roman" w:eastAsia="Times New Roman" w:hAnsi="Times New Roman"/>
          <w:b/>
          <w:bCs/>
          <w:i/>
          <w:iCs/>
          <w:color w:val="000000"/>
          <w:spacing w:val="-1"/>
          <w:sz w:val="24"/>
          <w:szCs w:val="24"/>
          <w:lang w:eastAsia="ru-RU"/>
        </w:rPr>
        <w:t>ч</w:t>
      </w:r>
      <w:r w:rsidRPr="00931DE1">
        <w:rPr>
          <w:rFonts w:ascii="Times New Roman" w:eastAsia="Times New Roman" w:hAnsi="Times New Roman"/>
          <w:b/>
          <w:bCs/>
          <w:i/>
          <w:iCs/>
          <w:color w:val="000000"/>
          <w:sz w:val="24"/>
          <w:szCs w:val="24"/>
          <w:lang w:eastAsia="ru-RU"/>
        </w:rPr>
        <w:t>ами</w:t>
      </w:r>
      <w:r w:rsidRPr="00931DE1">
        <w:rPr>
          <w:rFonts w:ascii="Times New Roman" w:eastAsia="Times New Roman" w:hAnsi="Times New Roman"/>
          <w:b/>
          <w:bCs/>
          <w:i/>
          <w:iCs/>
          <w:color w:val="000000"/>
          <w:spacing w:val="50"/>
          <w:sz w:val="24"/>
          <w:szCs w:val="24"/>
          <w:lang w:eastAsia="ru-RU"/>
        </w:rPr>
        <w:t xml:space="preserve"> </w:t>
      </w:r>
      <w:r w:rsidRPr="00931DE1">
        <w:rPr>
          <w:rFonts w:ascii="Times New Roman" w:eastAsia="Times New Roman" w:hAnsi="Times New Roman"/>
          <w:color w:val="000000"/>
          <w:sz w:val="24"/>
          <w:szCs w:val="24"/>
          <w:lang w:eastAsia="ru-RU"/>
        </w:rPr>
        <w:t>образовательной деятел</w:t>
      </w:r>
      <w:r w:rsidRPr="00931DE1">
        <w:rPr>
          <w:rFonts w:ascii="Times New Roman" w:eastAsia="Times New Roman" w:hAnsi="Times New Roman"/>
          <w:color w:val="000000"/>
          <w:spacing w:val="1"/>
          <w:sz w:val="24"/>
          <w:szCs w:val="24"/>
          <w:lang w:eastAsia="ru-RU"/>
        </w:rPr>
        <w:t>ьн</w:t>
      </w:r>
      <w:r w:rsidRPr="00931DE1">
        <w:rPr>
          <w:rFonts w:ascii="Times New Roman" w:eastAsia="Times New Roman" w:hAnsi="Times New Roman"/>
          <w:color w:val="000000"/>
          <w:sz w:val="24"/>
          <w:szCs w:val="24"/>
          <w:lang w:eastAsia="ru-RU"/>
        </w:rPr>
        <w:t>ости</w:t>
      </w:r>
      <w:r w:rsidRPr="00931DE1">
        <w:rPr>
          <w:rFonts w:ascii="Times New Roman" w:eastAsia="Times New Roman" w:hAnsi="Times New Roman"/>
          <w:color w:val="000000"/>
          <w:spacing w:val="1"/>
          <w:sz w:val="24"/>
          <w:szCs w:val="24"/>
          <w:lang w:eastAsia="ru-RU"/>
        </w:rPr>
        <w:t xml:space="preserve"> </w:t>
      </w:r>
      <w:r w:rsidRPr="00931DE1">
        <w:rPr>
          <w:rFonts w:ascii="Times New Roman" w:eastAsia="Times New Roman" w:hAnsi="Times New Roman"/>
          <w:color w:val="000000"/>
          <w:sz w:val="24"/>
          <w:szCs w:val="24"/>
          <w:lang w:eastAsia="ru-RU"/>
        </w:rPr>
        <w:t>являю</w:t>
      </w:r>
      <w:r w:rsidRPr="00931DE1">
        <w:rPr>
          <w:rFonts w:ascii="Times New Roman" w:eastAsia="Times New Roman" w:hAnsi="Times New Roman"/>
          <w:color w:val="000000"/>
          <w:spacing w:val="1"/>
          <w:sz w:val="24"/>
          <w:szCs w:val="24"/>
          <w:lang w:eastAsia="ru-RU"/>
        </w:rPr>
        <w:t>т</w:t>
      </w:r>
      <w:r w:rsidRPr="00931DE1">
        <w:rPr>
          <w:rFonts w:ascii="Times New Roman" w:eastAsia="Times New Roman" w:hAnsi="Times New Roman"/>
          <w:color w:val="000000"/>
          <w:sz w:val="24"/>
          <w:szCs w:val="24"/>
          <w:lang w:eastAsia="ru-RU"/>
        </w:rPr>
        <w:t>ся:</w:t>
      </w:r>
    </w:p>
    <w:p w:rsidR="00931DE1" w:rsidRPr="00931DE1" w:rsidRDefault="00931DE1" w:rsidP="004B0082">
      <w:pPr>
        <w:widowControl w:val="0"/>
        <w:spacing w:after="0" w:line="240" w:lineRule="auto"/>
        <w:ind w:right="-55" w:firstLine="708"/>
        <w:rPr>
          <w:rFonts w:ascii="Times New Roman" w:eastAsia="Times New Roman" w:hAnsi="Times New Roman"/>
          <w:color w:val="000000"/>
          <w:sz w:val="24"/>
          <w:szCs w:val="24"/>
          <w:lang w:eastAsia="ru-RU"/>
        </w:rPr>
      </w:pPr>
      <w:r w:rsidRPr="00931DE1">
        <w:rPr>
          <w:rFonts w:ascii="Times New Roman" w:eastAsia="Times New Roman" w:hAnsi="Times New Roman"/>
          <w:color w:val="000000"/>
          <w:sz w:val="24"/>
          <w:szCs w:val="24"/>
          <w:lang w:eastAsia="ru-RU"/>
        </w:rPr>
        <w:t>до</w:t>
      </w:r>
      <w:r w:rsidRPr="00931DE1">
        <w:rPr>
          <w:rFonts w:ascii="Times New Roman" w:eastAsia="Times New Roman" w:hAnsi="Times New Roman"/>
          <w:color w:val="000000"/>
          <w:spacing w:val="113"/>
          <w:sz w:val="24"/>
          <w:szCs w:val="24"/>
          <w:lang w:eastAsia="ru-RU"/>
        </w:rPr>
        <w:t xml:space="preserve"> </w:t>
      </w:r>
      <w:r w:rsidRPr="00931DE1">
        <w:rPr>
          <w:rFonts w:ascii="Times New Roman" w:eastAsia="Times New Roman" w:hAnsi="Times New Roman"/>
          <w:color w:val="000000"/>
          <w:sz w:val="24"/>
          <w:szCs w:val="24"/>
          <w:lang w:eastAsia="ru-RU"/>
        </w:rPr>
        <w:t>6</w:t>
      </w:r>
      <w:r w:rsidRPr="00931DE1">
        <w:rPr>
          <w:rFonts w:ascii="Times New Roman" w:eastAsia="Times New Roman" w:hAnsi="Times New Roman"/>
          <w:color w:val="000000"/>
          <w:spacing w:val="112"/>
          <w:sz w:val="24"/>
          <w:szCs w:val="24"/>
          <w:lang w:eastAsia="ru-RU"/>
        </w:rPr>
        <w:t xml:space="preserve"> </w:t>
      </w:r>
      <w:r w:rsidRPr="00931DE1">
        <w:rPr>
          <w:rFonts w:ascii="Times New Roman" w:eastAsia="Times New Roman" w:hAnsi="Times New Roman"/>
          <w:color w:val="000000"/>
          <w:sz w:val="24"/>
          <w:szCs w:val="24"/>
          <w:lang w:eastAsia="ru-RU"/>
        </w:rPr>
        <w:t>ме</w:t>
      </w:r>
      <w:r w:rsidRPr="00931DE1">
        <w:rPr>
          <w:rFonts w:ascii="Times New Roman" w:eastAsia="Times New Roman" w:hAnsi="Times New Roman"/>
          <w:color w:val="000000"/>
          <w:spacing w:val="-1"/>
          <w:sz w:val="24"/>
          <w:szCs w:val="24"/>
          <w:lang w:eastAsia="ru-RU"/>
        </w:rPr>
        <w:t>с</w:t>
      </w:r>
      <w:r w:rsidRPr="00931DE1">
        <w:rPr>
          <w:rFonts w:ascii="Times New Roman" w:eastAsia="Times New Roman" w:hAnsi="Times New Roman"/>
          <w:color w:val="000000"/>
          <w:sz w:val="24"/>
          <w:szCs w:val="24"/>
          <w:lang w:eastAsia="ru-RU"/>
        </w:rPr>
        <w:t>яцев:</w:t>
      </w:r>
      <w:r w:rsidRPr="00931DE1">
        <w:rPr>
          <w:rFonts w:ascii="Times New Roman" w:eastAsia="Times New Roman" w:hAnsi="Times New Roman"/>
          <w:color w:val="000000"/>
          <w:spacing w:val="112"/>
          <w:sz w:val="24"/>
          <w:szCs w:val="24"/>
          <w:lang w:eastAsia="ru-RU"/>
        </w:rPr>
        <w:t xml:space="preserve"> </w:t>
      </w:r>
      <w:r w:rsidRPr="00931DE1">
        <w:rPr>
          <w:rFonts w:ascii="Times New Roman" w:eastAsia="Times New Roman" w:hAnsi="Times New Roman"/>
          <w:color w:val="000000"/>
          <w:sz w:val="24"/>
          <w:szCs w:val="24"/>
          <w:lang w:eastAsia="ru-RU"/>
        </w:rPr>
        <w:t>о</w:t>
      </w:r>
      <w:r w:rsidRPr="00931DE1">
        <w:rPr>
          <w:rFonts w:ascii="Times New Roman" w:eastAsia="Times New Roman" w:hAnsi="Times New Roman"/>
          <w:color w:val="000000"/>
          <w:spacing w:val="2"/>
          <w:sz w:val="24"/>
          <w:szCs w:val="24"/>
          <w:lang w:eastAsia="ru-RU"/>
        </w:rPr>
        <w:t>с</w:t>
      </w:r>
      <w:r w:rsidRPr="00931DE1">
        <w:rPr>
          <w:rFonts w:ascii="Times New Roman" w:eastAsia="Times New Roman" w:hAnsi="Times New Roman"/>
          <w:color w:val="000000"/>
          <w:spacing w:val="-3"/>
          <w:sz w:val="24"/>
          <w:szCs w:val="24"/>
          <w:lang w:eastAsia="ru-RU"/>
        </w:rPr>
        <w:t>у</w:t>
      </w:r>
      <w:r w:rsidRPr="00931DE1">
        <w:rPr>
          <w:rFonts w:ascii="Times New Roman" w:eastAsia="Times New Roman" w:hAnsi="Times New Roman"/>
          <w:color w:val="000000"/>
          <w:sz w:val="24"/>
          <w:szCs w:val="24"/>
          <w:lang w:eastAsia="ru-RU"/>
        </w:rPr>
        <w:t>ществлять</w:t>
      </w:r>
      <w:r w:rsidRPr="00931DE1">
        <w:rPr>
          <w:rFonts w:ascii="Times New Roman" w:eastAsia="Times New Roman" w:hAnsi="Times New Roman"/>
          <w:color w:val="000000"/>
          <w:spacing w:val="113"/>
          <w:sz w:val="24"/>
          <w:szCs w:val="24"/>
          <w:lang w:eastAsia="ru-RU"/>
        </w:rPr>
        <w:t xml:space="preserve"> </w:t>
      </w:r>
      <w:r w:rsidRPr="00931DE1">
        <w:rPr>
          <w:rFonts w:ascii="Times New Roman" w:eastAsia="Times New Roman" w:hAnsi="Times New Roman"/>
          <w:color w:val="000000"/>
          <w:sz w:val="24"/>
          <w:szCs w:val="24"/>
          <w:lang w:eastAsia="ru-RU"/>
        </w:rPr>
        <w:t>эмоциональн</w:t>
      </w:r>
      <w:r w:rsidRPr="00931DE1">
        <w:rPr>
          <w:rFonts w:ascii="Times New Roman" w:eastAsia="Times New Roman" w:hAnsi="Times New Roman"/>
          <w:color w:val="000000"/>
          <w:spacing w:val="1"/>
          <w:sz w:val="24"/>
          <w:szCs w:val="24"/>
          <w:lang w:eastAsia="ru-RU"/>
        </w:rPr>
        <w:t>о</w:t>
      </w:r>
      <w:r w:rsidRPr="00931DE1">
        <w:rPr>
          <w:rFonts w:ascii="Times New Roman" w:eastAsia="Times New Roman" w:hAnsi="Times New Roman"/>
          <w:color w:val="000000"/>
          <w:sz w:val="24"/>
          <w:szCs w:val="24"/>
          <w:lang w:eastAsia="ru-RU"/>
        </w:rPr>
        <w:t>-ко</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тактное</w:t>
      </w:r>
      <w:r w:rsidRPr="00931DE1">
        <w:rPr>
          <w:rFonts w:ascii="Times New Roman" w:eastAsia="Times New Roman" w:hAnsi="Times New Roman"/>
          <w:color w:val="000000"/>
          <w:spacing w:val="111"/>
          <w:sz w:val="24"/>
          <w:szCs w:val="24"/>
          <w:lang w:eastAsia="ru-RU"/>
        </w:rPr>
        <w:t xml:space="preserve"> </w:t>
      </w:r>
      <w:r w:rsidRPr="00931DE1">
        <w:rPr>
          <w:rFonts w:ascii="Times New Roman" w:eastAsia="Times New Roman" w:hAnsi="Times New Roman"/>
          <w:color w:val="000000"/>
          <w:sz w:val="24"/>
          <w:szCs w:val="24"/>
          <w:lang w:eastAsia="ru-RU"/>
        </w:rPr>
        <w:t>в</w:t>
      </w:r>
      <w:r w:rsidRPr="00931DE1">
        <w:rPr>
          <w:rFonts w:ascii="Times New Roman" w:eastAsia="Times New Roman" w:hAnsi="Times New Roman"/>
          <w:color w:val="000000"/>
          <w:spacing w:val="1"/>
          <w:sz w:val="24"/>
          <w:szCs w:val="24"/>
          <w:lang w:eastAsia="ru-RU"/>
        </w:rPr>
        <w:t>з</w:t>
      </w:r>
      <w:r w:rsidRPr="00931DE1">
        <w:rPr>
          <w:rFonts w:ascii="Times New Roman" w:eastAsia="Times New Roman" w:hAnsi="Times New Roman"/>
          <w:color w:val="000000"/>
          <w:sz w:val="24"/>
          <w:szCs w:val="24"/>
          <w:lang w:eastAsia="ru-RU"/>
        </w:rPr>
        <w:t>аимодейств</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е</w:t>
      </w:r>
      <w:r w:rsidRPr="00931DE1">
        <w:rPr>
          <w:rFonts w:ascii="Times New Roman" w:eastAsia="Times New Roman" w:hAnsi="Times New Roman"/>
          <w:color w:val="000000"/>
          <w:spacing w:val="111"/>
          <w:sz w:val="24"/>
          <w:szCs w:val="24"/>
          <w:lang w:eastAsia="ru-RU"/>
        </w:rPr>
        <w:t xml:space="preserve"> </w:t>
      </w:r>
      <w:r w:rsidRPr="00931DE1">
        <w:rPr>
          <w:rFonts w:ascii="Times New Roman" w:eastAsia="Times New Roman" w:hAnsi="Times New Roman"/>
          <w:color w:val="000000"/>
          <w:sz w:val="24"/>
          <w:szCs w:val="24"/>
          <w:lang w:eastAsia="ru-RU"/>
        </w:rPr>
        <w:t>и</w:t>
      </w:r>
      <w:r w:rsidRPr="00931DE1">
        <w:rPr>
          <w:rFonts w:ascii="Times New Roman" w:eastAsia="Times New Roman" w:hAnsi="Times New Roman"/>
          <w:color w:val="000000"/>
          <w:spacing w:val="114"/>
          <w:sz w:val="24"/>
          <w:szCs w:val="24"/>
          <w:lang w:eastAsia="ru-RU"/>
        </w:rPr>
        <w:t xml:space="preserve"> </w:t>
      </w:r>
      <w:r w:rsidRPr="00931DE1">
        <w:rPr>
          <w:rFonts w:ascii="Times New Roman" w:eastAsia="Times New Roman" w:hAnsi="Times New Roman"/>
          <w:color w:val="000000"/>
          <w:spacing w:val="-1"/>
          <w:sz w:val="24"/>
          <w:szCs w:val="24"/>
          <w:lang w:eastAsia="ru-RU"/>
        </w:rPr>
        <w:t>о</w:t>
      </w:r>
      <w:r w:rsidRPr="00931DE1">
        <w:rPr>
          <w:rFonts w:ascii="Times New Roman" w:eastAsia="Times New Roman" w:hAnsi="Times New Roman"/>
          <w:color w:val="000000"/>
          <w:sz w:val="24"/>
          <w:szCs w:val="24"/>
          <w:lang w:eastAsia="ru-RU"/>
        </w:rPr>
        <w:t>бщ</w:t>
      </w:r>
      <w:r w:rsidRPr="00931DE1">
        <w:rPr>
          <w:rFonts w:ascii="Times New Roman" w:eastAsia="Times New Roman" w:hAnsi="Times New Roman"/>
          <w:color w:val="000000"/>
          <w:spacing w:val="-1"/>
          <w:sz w:val="24"/>
          <w:szCs w:val="24"/>
          <w:lang w:eastAsia="ru-RU"/>
        </w:rPr>
        <w:t>е</w:t>
      </w:r>
      <w:r w:rsidRPr="00931DE1">
        <w:rPr>
          <w:rFonts w:ascii="Times New Roman" w:eastAsia="Times New Roman" w:hAnsi="Times New Roman"/>
          <w:color w:val="000000"/>
          <w:sz w:val="24"/>
          <w:szCs w:val="24"/>
          <w:lang w:eastAsia="ru-RU"/>
        </w:rPr>
        <w:t>н</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е</w:t>
      </w:r>
      <w:r w:rsidRPr="00931DE1">
        <w:rPr>
          <w:rFonts w:ascii="Times New Roman" w:eastAsia="Times New Roman" w:hAnsi="Times New Roman"/>
          <w:color w:val="000000"/>
          <w:spacing w:val="112"/>
          <w:sz w:val="24"/>
          <w:szCs w:val="24"/>
          <w:lang w:eastAsia="ru-RU"/>
        </w:rPr>
        <w:t xml:space="preserve"> </w:t>
      </w:r>
      <w:r w:rsidRPr="00931DE1">
        <w:rPr>
          <w:rFonts w:ascii="Times New Roman" w:eastAsia="Times New Roman" w:hAnsi="Times New Roman"/>
          <w:color w:val="000000"/>
          <w:sz w:val="24"/>
          <w:szCs w:val="24"/>
          <w:lang w:eastAsia="ru-RU"/>
        </w:rPr>
        <w:t>с реб</w:t>
      </w:r>
      <w:r w:rsidRPr="00931DE1">
        <w:rPr>
          <w:rFonts w:ascii="Times New Roman" w:eastAsia="Times New Roman" w:hAnsi="Times New Roman"/>
          <w:color w:val="000000"/>
          <w:spacing w:val="-1"/>
          <w:sz w:val="24"/>
          <w:szCs w:val="24"/>
          <w:lang w:eastAsia="ru-RU"/>
        </w:rPr>
        <w:t>е</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ком, эмоц</w:t>
      </w:r>
      <w:r w:rsidRPr="00931DE1">
        <w:rPr>
          <w:rFonts w:ascii="Times New Roman" w:eastAsia="Times New Roman" w:hAnsi="Times New Roman"/>
          <w:color w:val="000000"/>
          <w:spacing w:val="2"/>
          <w:sz w:val="24"/>
          <w:szCs w:val="24"/>
          <w:lang w:eastAsia="ru-RU"/>
        </w:rPr>
        <w:t>и</w:t>
      </w:r>
      <w:r w:rsidRPr="00931DE1">
        <w:rPr>
          <w:rFonts w:ascii="Times New Roman" w:eastAsia="Times New Roman" w:hAnsi="Times New Roman"/>
          <w:color w:val="000000"/>
          <w:sz w:val="24"/>
          <w:szCs w:val="24"/>
          <w:lang w:eastAsia="ru-RU"/>
        </w:rPr>
        <w:t>о</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ал</w:t>
      </w:r>
      <w:r w:rsidRPr="00931DE1">
        <w:rPr>
          <w:rFonts w:ascii="Times New Roman" w:eastAsia="Times New Roman" w:hAnsi="Times New Roman"/>
          <w:color w:val="000000"/>
          <w:spacing w:val="-1"/>
          <w:sz w:val="24"/>
          <w:szCs w:val="24"/>
          <w:lang w:eastAsia="ru-RU"/>
        </w:rPr>
        <w:t>ьн</w:t>
      </w:r>
      <w:r w:rsidRPr="00931DE1">
        <w:rPr>
          <w:rFonts w:ascii="Times New Roman" w:eastAsia="Times New Roman" w:hAnsi="Times New Roman"/>
          <w:color w:val="000000"/>
          <w:sz w:val="24"/>
          <w:szCs w:val="24"/>
          <w:lang w:eastAsia="ru-RU"/>
        </w:rPr>
        <w:t>о-</w:t>
      </w:r>
      <w:r w:rsidRPr="00931DE1">
        <w:rPr>
          <w:rFonts w:ascii="Times New Roman" w:eastAsia="Times New Roman" w:hAnsi="Times New Roman"/>
          <w:color w:val="000000"/>
          <w:spacing w:val="1"/>
          <w:sz w:val="24"/>
          <w:szCs w:val="24"/>
          <w:lang w:eastAsia="ru-RU"/>
        </w:rPr>
        <w:t>п</w:t>
      </w:r>
      <w:r w:rsidRPr="00931DE1">
        <w:rPr>
          <w:rFonts w:ascii="Times New Roman" w:eastAsia="Times New Roman" w:hAnsi="Times New Roman"/>
          <w:color w:val="000000"/>
          <w:sz w:val="24"/>
          <w:szCs w:val="24"/>
          <w:lang w:eastAsia="ru-RU"/>
        </w:rPr>
        <w:t>о</w:t>
      </w:r>
      <w:r w:rsidRPr="00931DE1">
        <w:rPr>
          <w:rFonts w:ascii="Times New Roman" w:eastAsia="Times New Roman" w:hAnsi="Times New Roman"/>
          <w:color w:val="000000"/>
          <w:spacing w:val="1"/>
          <w:sz w:val="24"/>
          <w:szCs w:val="24"/>
          <w:lang w:eastAsia="ru-RU"/>
        </w:rPr>
        <w:t>зи</w:t>
      </w:r>
      <w:r w:rsidRPr="00931DE1">
        <w:rPr>
          <w:rFonts w:ascii="Times New Roman" w:eastAsia="Times New Roman" w:hAnsi="Times New Roman"/>
          <w:color w:val="000000"/>
          <w:spacing w:val="-1"/>
          <w:sz w:val="24"/>
          <w:szCs w:val="24"/>
          <w:lang w:eastAsia="ru-RU"/>
        </w:rPr>
        <w:t>т</w:t>
      </w:r>
      <w:r w:rsidRPr="00931DE1">
        <w:rPr>
          <w:rFonts w:ascii="Times New Roman" w:eastAsia="Times New Roman" w:hAnsi="Times New Roman"/>
          <w:color w:val="000000"/>
          <w:sz w:val="24"/>
          <w:szCs w:val="24"/>
          <w:lang w:eastAsia="ru-RU"/>
        </w:rPr>
        <w:t>ив</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ое р</w:t>
      </w:r>
      <w:r w:rsidRPr="00931DE1">
        <w:rPr>
          <w:rFonts w:ascii="Times New Roman" w:eastAsia="Times New Roman" w:hAnsi="Times New Roman"/>
          <w:color w:val="000000"/>
          <w:spacing w:val="-1"/>
          <w:sz w:val="24"/>
          <w:szCs w:val="24"/>
          <w:lang w:eastAsia="ru-RU"/>
        </w:rPr>
        <w:t>еа</w:t>
      </w:r>
      <w:r w:rsidRPr="00931DE1">
        <w:rPr>
          <w:rFonts w:ascii="Times New Roman" w:eastAsia="Times New Roman" w:hAnsi="Times New Roman"/>
          <w:color w:val="000000"/>
          <w:sz w:val="24"/>
          <w:szCs w:val="24"/>
          <w:lang w:eastAsia="ru-RU"/>
        </w:rPr>
        <w:t>гирован</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е на него;</w:t>
      </w:r>
    </w:p>
    <w:p w:rsidR="00931DE1" w:rsidRPr="00931DE1" w:rsidRDefault="00931DE1" w:rsidP="004B0082">
      <w:pPr>
        <w:widowControl w:val="0"/>
        <w:spacing w:after="0" w:line="240" w:lineRule="auto"/>
        <w:ind w:right="-50" w:firstLine="708"/>
        <w:rPr>
          <w:rFonts w:ascii="Times New Roman" w:eastAsia="Times New Roman" w:hAnsi="Times New Roman"/>
          <w:color w:val="000000"/>
          <w:sz w:val="24"/>
          <w:szCs w:val="24"/>
          <w:lang w:eastAsia="ru-RU"/>
        </w:rPr>
      </w:pPr>
      <w:r w:rsidRPr="00931DE1">
        <w:rPr>
          <w:rFonts w:ascii="Times New Roman" w:eastAsia="Times New Roman" w:hAnsi="Times New Roman"/>
          <w:color w:val="000000"/>
          <w:sz w:val="24"/>
          <w:szCs w:val="24"/>
          <w:lang w:eastAsia="ru-RU"/>
        </w:rPr>
        <w:t>с</w:t>
      </w:r>
      <w:r w:rsidRPr="00931DE1">
        <w:rPr>
          <w:rFonts w:ascii="Times New Roman" w:eastAsia="Times New Roman" w:hAnsi="Times New Roman"/>
          <w:color w:val="000000"/>
          <w:spacing w:val="30"/>
          <w:sz w:val="24"/>
          <w:szCs w:val="24"/>
          <w:lang w:eastAsia="ru-RU"/>
        </w:rPr>
        <w:t xml:space="preserve"> </w:t>
      </w:r>
      <w:r w:rsidRPr="00931DE1">
        <w:rPr>
          <w:rFonts w:ascii="Times New Roman" w:eastAsia="Times New Roman" w:hAnsi="Times New Roman"/>
          <w:color w:val="000000"/>
          <w:sz w:val="24"/>
          <w:szCs w:val="24"/>
          <w:lang w:eastAsia="ru-RU"/>
        </w:rPr>
        <w:t>6</w:t>
      </w:r>
      <w:r w:rsidRPr="00931DE1">
        <w:rPr>
          <w:rFonts w:ascii="Times New Roman" w:eastAsia="Times New Roman" w:hAnsi="Times New Roman"/>
          <w:color w:val="000000"/>
          <w:spacing w:val="33"/>
          <w:sz w:val="24"/>
          <w:szCs w:val="24"/>
          <w:lang w:eastAsia="ru-RU"/>
        </w:rPr>
        <w:t xml:space="preserve"> </w:t>
      </w:r>
      <w:r w:rsidRPr="00931DE1">
        <w:rPr>
          <w:rFonts w:ascii="Times New Roman" w:eastAsia="Times New Roman" w:hAnsi="Times New Roman"/>
          <w:color w:val="000000"/>
          <w:sz w:val="24"/>
          <w:szCs w:val="24"/>
          <w:lang w:eastAsia="ru-RU"/>
        </w:rPr>
        <w:t>ме</w:t>
      </w:r>
      <w:r w:rsidRPr="00931DE1">
        <w:rPr>
          <w:rFonts w:ascii="Times New Roman" w:eastAsia="Times New Roman" w:hAnsi="Times New Roman"/>
          <w:color w:val="000000"/>
          <w:spacing w:val="-1"/>
          <w:sz w:val="24"/>
          <w:szCs w:val="24"/>
          <w:lang w:eastAsia="ru-RU"/>
        </w:rPr>
        <w:t>с</w:t>
      </w:r>
      <w:r w:rsidRPr="00931DE1">
        <w:rPr>
          <w:rFonts w:ascii="Times New Roman" w:eastAsia="Times New Roman" w:hAnsi="Times New Roman"/>
          <w:color w:val="000000"/>
          <w:sz w:val="24"/>
          <w:szCs w:val="24"/>
          <w:lang w:eastAsia="ru-RU"/>
        </w:rPr>
        <w:t>яц</w:t>
      </w:r>
      <w:r w:rsidRPr="00931DE1">
        <w:rPr>
          <w:rFonts w:ascii="Times New Roman" w:eastAsia="Times New Roman" w:hAnsi="Times New Roman"/>
          <w:color w:val="000000"/>
          <w:spacing w:val="2"/>
          <w:sz w:val="24"/>
          <w:szCs w:val="24"/>
          <w:lang w:eastAsia="ru-RU"/>
        </w:rPr>
        <w:t>е</w:t>
      </w:r>
      <w:r w:rsidRPr="00931DE1">
        <w:rPr>
          <w:rFonts w:ascii="Times New Roman" w:eastAsia="Times New Roman" w:hAnsi="Times New Roman"/>
          <w:color w:val="000000"/>
          <w:sz w:val="24"/>
          <w:szCs w:val="24"/>
          <w:lang w:eastAsia="ru-RU"/>
        </w:rPr>
        <w:t>в:</w:t>
      </w:r>
      <w:r w:rsidRPr="00931DE1">
        <w:rPr>
          <w:rFonts w:ascii="Times New Roman" w:eastAsia="Times New Roman" w:hAnsi="Times New Roman"/>
          <w:color w:val="000000"/>
          <w:spacing w:val="31"/>
          <w:sz w:val="24"/>
          <w:szCs w:val="24"/>
          <w:lang w:eastAsia="ru-RU"/>
        </w:rPr>
        <w:t xml:space="preserve"> </w:t>
      </w:r>
      <w:r w:rsidRPr="00931DE1">
        <w:rPr>
          <w:rFonts w:ascii="Times New Roman" w:eastAsia="Times New Roman" w:hAnsi="Times New Roman"/>
          <w:color w:val="000000"/>
          <w:sz w:val="24"/>
          <w:szCs w:val="24"/>
          <w:lang w:eastAsia="ru-RU"/>
        </w:rPr>
        <w:t>орган</w:t>
      </w:r>
      <w:r w:rsidRPr="00931DE1">
        <w:rPr>
          <w:rFonts w:ascii="Times New Roman" w:eastAsia="Times New Roman" w:hAnsi="Times New Roman"/>
          <w:color w:val="000000"/>
          <w:spacing w:val="1"/>
          <w:sz w:val="24"/>
          <w:szCs w:val="24"/>
          <w:lang w:eastAsia="ru-RU"/>
        </w:rPr>
        <w:t>из</w:t>
      </w:r>
      <w:r w:rsidRPr="00931DE1">
        <w:rPr>
          <w:rFonts w:ascii="Times New Roman" w:eastAsia="Times New Roman" w:hAnsi="Times New Roman"/>
          <w:color w:val="000000"/>
          <w:sz w:val="24"/>
          <w:szCs w:val="24"/>
          <w:lang w:eastAsia="ru-RU"/>
        </w:rPr>
        <w:t>овать</w:t>
      </w:r>
      <w:r w:rsidRPr="00931DE1">
        <w:rPr>
          <w:rFonts w:ascii="Times New Roman" w:eastAsia="Times New Roman" w:hAnsi="Times New Roman"/>
          <w:color w:val="000000"/>
          <w:spacing w:val="31"/>
          <w:sz w:val="24"/>
          <w:szCs w:val="24"/>
          <w:lang w:eastAsia="ru-RU"/>
        </w:rPr>
        <w:t xml:space="preserve"> </w:t>
      </w:r>
      <w:r w:rsidRPr="00931DE1">
        <w:rPr>
          <w:rFonts w:ascii="Times New Roman" w:eastAsia="Times New Roman" w:hAnsi="Times New Roman"/>
          <w:color w:val="000000"/>
          <w:sz w:val="24"/>
          <w:szCs w:val="24"/>
          <w:lang w:eastAsia="ru-RU"/>
        </w:rPr>
        <w:t>эмоц</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о</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альн</w:t>
      </w:r>
      <w:r w:rsidRPr="00931DE1">
        <w:rPr>
          <w:rFonts w:ascii="Times New Roman" w:eastAsia="Times New Roman" w:hAnsi="Times New Roman"/>
          <w:color w:val="000000"/>
          <w:spacing w:val="3"/>
          <w:sz w:val="24"/>
          <w:szCs w:val="24"/>
          <w:lang w:eastAsia="ru-RU"/>
        </w:rPr>
        <w:t>о</w:t>
      </w:r>
      <w:r w:rsidRPr="00931DE1">
        <w:rPr>
          <w:rFonts w:ascii="Times New Roman" w:eastAsia="Times New Roman" w:hAnsi="Times New Roman"/>
          <w:color w:val="000000"/>
          <w:sz w:val="24"/>
          <w:szCs w:val="24"/>
          <w:lang w:eastAsia="ru-RU"/>
        </w:rPr>
        <w:t>-позитив</w:t>
      </w:r>
      <w:r w:rsidRPr="00931DE1">
        <w:rPr>
          <w:rFonts w:ascii="Times New Roman" w:eastAsia="Times New Roman" w:hAnsi="Times New Roman"/>
          <w:color w:val="000000"/>
          <w:spacing w:val="2"/>
          <w:sz w:val="24"/>
          <w:szCs w:val="24"/>
          <w:lang w:eastAsia="ru-RU"/>
        </w:rPr>
        <w:t>н</w:t>
      </w:r>
      <w:r w:rsidRPr="00931DE1">
        <w:rPr>
          <w:rFonts w:ascii="Times New Roman" w:eastAsia="Times New Roman" w:hAnsi="Times New Roman"/>
          <w:color w:val="000000"/>
          <w:spacing w:val="-5"/>
          <w:sz w:val="24"/>
          <w:szCs w:val="24"/>
          <w:lang w:eastAsia="ru-RU"/>
        </w:rPr>
        <w:t>у</w:t>
      </w:r>
      <w:r w:rsidRPr="00931DE1">
        <w:rPr>
          <w:rFonts w:ascii="Times New Roman" w:eastAsia="Times New Roman" w:hAnsi="Times New Roman"/>
          <w:color w:val="000000"/>
          <w:sz w:val="24"/>
          <w:szCs w:val="24"/>
          <w:lang w:eastAsia="ru-RU"/>
        </w:rPr>
        <w:t>ю</w:t>
      </w:r>
      <w:r w:rsidRPr="00931DE1">
        <w:rPr>
          <w:rFonts w:ascii="Times New Roman" w:eastAsia="Times New Roman" w:hAnsi="Times New Roman"/>
          <w:color w:val="000000"/>
          <w:spacing w:val="31"/>
          <w:sz w:val="24"/>
          <w:szCs w:val="24"/>
          <w:lang w:eastAsia="ru-RU"/>
        </w:rPr>
        <w:t xml:space="preserve"> </w:t>
      </w:r>
      <w:r w:rsidRPr="00931DE1">
        <w:rPr>
          <w:rFonts w:ascii="Times New Roman" w:eastAsia="Times New Roman" w:hAnsi="Times New Roman"/>
          <w:color w:val="000000"/>
          <w:spacing w:val="1"/>
          <w:sz w:val="24"/>
          <w:szCs w:val="24"/>
          <w:lang w:eastAsia="ru-RU"/>
        </w:rPr>
        <w:t>п</w:t>
      </w:r>
      <w:r w:rsidRPr="00931DE1">
        <w:rPr>
          <w:rFonts w:ascii="Times New Roman" w:eastAsia="Times New Roman" w:hAnsi="Times New Roman"/>
          <w:color w:val="000000"/>
          <w:sz w:val="24"/>
          <w:szCs w:val="24"/>
          <w:lang w:eastAsia="ru-RU"/>
        </w:rPr>
        <w:t>оддерж</w:t>
      </w:r>
      <w:r w:rsidRPr="00931DE1">
        <w:rPr>
          <w:rFonts w:ascii="Times New Roman" w:eastAsia="Times New Roman" w:hAnsi="Times New Roman"/>
          <w:color w:val="000000"/>
          <w:spacing w:val="5"/>
          <w:sz w:val="24"/>
          <w:szCs w:val="24"/>
          <w:lang w:eastAsia="ru-RU"/>
        </w:rPr>
        <w:t>к</w:t>
      </w:r>
      <w:r w:rsidRPr="00931DE1">
        <w:rPr>
          <w:rFonts w:ascii="Times New Roman" w:eastAsia="Times New Roman" w:hAnsi="Times New Roman"/>
          <w:color w:val="000000"/>
          <w:sz w:val="24"/>
          <w:szCs w:val="24"/>
          <w:lang w:eastAsia="ru-RU"/>
        </w:rPr>
        <w:t>у</w:t>
      </w:r>
      <w:r w:rsidRPr="00931DE1">
        <w:rPr>
          <w:rFonts w:ascii="Times New Roman" w:eastAsia="Times New Roman" w:hAnsi="Times New Roman"/>
          <w:color w:val="000000"/>
          <w:spacing w:val="26"/>
          <w:sz w:val="24"/>
          <w:szCs w:val="24"/>
          <w:lang w:eastAsia="ru-RU"/>
        </w:rPr>
        <w:t xml:space="preserve"> </w:t>
      </w:r>
      <w:r w:rsidRPr="00931DE1">
        <w:rPr>
          <w:rFonts w:ascii="Times New Roman" w:eastAsia="Times New Roman" w:hAnsi="Times New Roman"/>
          <w:color w:val="000000"/>
          <w:sz w:val="24"/>
          <w:szCs w:val="24"/>
          <w:lang w:eastAsia="ru-RU"/>
        </w:rPr>
        <w:t>ре</w:t>
      </w:r>
      <w:r w:rsidRPr="00931DE1">
        <w:rPr>
          <w:rFonts w:ascii="Times New Roman" w:eastAsia="Times New Roman" w:hAnsi="Times New Roman"/>
          <w:color w:val="000000"/>
          <w:spacing w:val="1"/>
          <w:sz w:val="24"/>
          <w:szCs w:val="24"/>
          <w:lang w:eastAsia="ru-RU"/>
        </w:rPr>
        <w:t>б</w:t>
      </w:r>
      <w:r w:rsidRPr="00931DE1">
        <w:rPr>
          <w:rFonts w:ascii="Times New Roman" w:eastAsia="Times New Roman" w:hAnsi="Times New Roman"/>
          <w:color w:val="000000"/>
          <w:sz w:val="24"/>
          <w:szCs w:val="24"/>
          <w:lang w:eastAsia="ru-RU"/>
        </w:rPr>
        <w:t>ен</w:t>
      </w:r>
      <w:r w:rsidRPr="00931DE1">
        <w:rPr>
          <w:rFonts w:ascii="Times New Roman" w:eastAsia="Times New Roman" w:hAnsi="Times New Roman"/>
          <w:color w:val="000000"/>
          <w:spacing w:val="1"/>
          <w:sz w:val="24"/>
          <w:szCs w:val="24"/>
          <w:lang w:eastAsia="ru-RU"/>
        </w:rPr>
        <w:t>к</w:t>
      </w:r>
      <w:r w:rsidRPr="00931DE1">
        <w:rPr>
          <w:rFonts w:ascii="Times New Roman" w:eastAsia="Times New Roman" w:hAnsi="Times New Roman"/>
          <w:color w:val="000000"/>
          <w:sz w:val="24"/>
          <w:szCs w:val="24"/>
          <w:lang w:eastAsia="ru-RU"/>
        </w:rPr>
        <w:t>а</w:t>
      </w:r>
      <w:r w:rsidRPr="00931DE1">
        <w:rPr>
          <w:rFonts w:ascii="Times New Roman" w:eastAsia="Times New Roman" w:hAnsi="Times New Roman"/>
          <w:color w:val="000000"/>
          <w:spacing w:val="30"/>
          <w:sz w:val="24"/>
          <w:szCs w:val="24"/>
          <w:lang w:eastAsia="ru-RU"/>
        </w:rPr>
        <w:t xml:space="preserve"> </w:t>
      </w:r>
      <w:r w:rsidRPr="00931DE1">
        <w:rPr>
          <w:rFonts w:ascii="Times New Roman" w:eastAsia="Times New Roman" w:hAnsi="Times New Roman"/>
          <w:color w:val="000000"/>
          <w:sz w:val="24"/>
          <w:szCs w:val="24"/>
          <w:lang w:eastAsia="ru-RU"/>
        </w:rPr>
        <w:t>в</w:t>
      </w:r>
      <w:r w:rsidRPr="00931DE1">
        <w:rPr>
          <w:rFonts w:ascii="Times New Roman" w:eastAsia="Times New Roman" w:hAnsi="Times New Roman"/>
          <w:color w:val="000000"/>
          <w:spacing w:val="31"/>
          <w:sz w:val="24"/>
          <w:szCs w:val="24"/>
          <w:lang w:eastAsia="ru-RU"/>
        </w:rPr>
        <w:t xml:space="preserve"> </w:t>
      </w:r>
      <w:r w:rsidRPr="00931DE1">
        <w:rPr>
          <w:rFonts w:ascii="Times New Roman" w:eastAsia="Times New Roman" w:hAnsi="Times New Roman"/>
          <w:color w:val="000000"/>
          <w:sz w:val="24"/>
          <w:szCs w:val="24"/>
          <w:lang w:eastAsia="ru-RU"/>
        </w:rPr>
        <w:t>его</w:t>
      </w:r>
      <w:r w:rsidRPr="00931DE1">
        <w:rPr>
          <w:rFonts w:ascii="Times New Roman" w:eastAsia="Times New Roman" w:hAnsi="Times New Roman"/>
          <w:color w:val="000000"/>
          <w:spacing w:val="32"/>
          <w:sz w:val="24"/>
          <w:szCs w:val="24"/>
          <w:lang w:eastAsia="ru-RU"/>
        </w:rPr>
        <w:t xml:space="preserve"> </w:t>
      </w:r>
      <w:r w:rsidRPr="00931DE1">
        <w:rPr>
          <w:rFonts w:ascii="Times New Roman" w:eastAsia="Times New Roman" w:hAnsi="Times New Roman"/>
          <w:color w:val="000000"/>
          <w:sz w:val="24"/>
          <w:szCs w:val="24"/>
          <w:lang w:eastAsia="ru-RU"/>
        </w:rPr>
        <w:t>де</w:t>
      </w:r>
      <w:r w:rsidRPr="00931DE1">
        <w:rPr>
          <w:rFonts w:ascii="Times New Roman" w:eastAsia="Times New Roman" w:hAnsi="Times New Roman"/>
          <w:color w:val="000000"/>
          <w:spacing w:val="1"/>
          <w:sz w:val="24"/>
          <w:szCs w:val="24"/>
          <w:lang w:eastAsia="ru-RU"/>
        </w:rPr>
        <w:t>й</w:t>
      </w:r>
      <w:r w:rsidRPr="00931DE1">
        <w:rPr>
          <w:rFonts w:ascii="Times New Roman" w:eastAsia="Times New Roman" w:hAnsi="Times New Roman"/>
          <w:color w:val="000000"/>
          <w:sz w:val="24"/>
          <w:szCs w:val="24"/>
          <w:lang w:eastAsia="ru-RU"/>
        </w:rPr>
        <w:t>ствиях ч</w:t>
      </w:r>
      <w:r w:rsidRPr="00931DE1">
        <w:rPr>
          <w:rFonts w:ascii="Times New Roman" w:eastAsia="Times New Roman" w:hAnsi="Times New Roman"/>
          <w:color w:val="000000"/>
          <w:spacing w:val="-1"/>
          <w:sz w:val="24"/>
          <w:szCs w:val="24"/>
          <w:lang w:eastAsia="ru-RU"/>
        </w:rPr>
        <w:t>е</w:t>
      </w:r>
      <w:r w:rsidRPr="00931DE1">
        <w:rPr>
          <w:rFonts w:ascii="Times New Roman" w:eastAsia="Times New Roman" w:hAnsi="Times New Roman"/>
          <w:color w:val="000000"/>
          <w:sz w:val="24"/>
          <w:szCs w:val="24"/>
          <w:lang w:eastAsia="ru-RU"/>
        </w:rPr>
        <w:t>р</w:t>
      </w:r>
      <w:r w:rsidRPr="00931DE1">
        <w:rPr>
          <w:rFonts w:ascii="Times New Roman" w:eastAsia="Times New Roman" w:hAnsi="Times New Roman"/>
          <w:color w:val="000000"/>
          <w:spacing w:val="-1"/>
          <w:sz w:val="24"/>
          <w:szCs w:val="24"/>
          <w:lang w:eastAsia="ru-RU"/>
        </w:rPr>
        <w:t>е</w:t>
      </w:r>
      <w:r w:rsidRPr="00931DE1">
        <w:rPr>
          <w:rFonts w:ascii="Times New Roman" w:eastAsia="Times New Roman" w:hAnsi="Times New Roman"/>
          <w:color w:val="000000"/>
          <w:sz w:val="24"/>
          <w:szCs w:val="24"/>
          <w:lang w:eastAsia="ru-RU"/>
        </w:rPr>
        <w:t>з</w:t>
      </w:r>
      <w:r w:rsidRPr="00931DE1">
        <w:rPr>
          <w:rFonts w:ascii="Times New Roman" w:eastAsia="Times New Roman" w:hAnsi="Times New Roman"/>
          <w:color w:val="000000"/>
          <w:spacing w:val="75"/>
          <w:sz w:val="24"/>
          <w:szCs w:val="24"/>
          <w:lang w:eastAsia="ru-RU"/>
        </w:rPr>
        <w:t xml:space="preserve"> </w:t>
      </w:r>
      <w:r w:rsidRPr="00931DE1">
        <w:rPr>
          <w:rFonts w:ascii="Times New Roman" w:eastAsia="Times New Roman" w:hAnsi="Times New Roman"/>
          <w:color w:val="000000"/>
          <w:sz w:val="24"/>
          <w:szCs w:val="24"/>
          <w:lang w:eastAsia="ru-RU"/>
        </w:rPr>
        <w:t>в</w:t>
      </w:r>
      <w:r w:rsidRPr="00931DE1">
        <w:rPr>
          <w:rFonts w:ascii="Times New Roman" w:eastAsia="Times New Roman" w:hAnsi="Times New Roman"/>
          <w:color w:val="000000"/>
          <w:spacing w:val="-1"/>
          <w:sz w:val="24"/>
          <w:szCs w:val="24"/>
          <w:lang w:eastAsia="ru-RU"/>
        </w:rPr>
        <w:t>е</w:t>
      </w:r>
      <w:r w:rsidRPr="00931DE1">
        <w:rPr>
          <w:rFonts w:ascii="Times New Roman" w:eastAsia="Times New Roman" w:hAnsi="Times New Roman"/>
          <w:color w:val="000000"/>
          <w:sz w:val="24"/>
          <w:szCs w:val="24"/>
          <w:lang w:eastAsia="ru-RU"/>
        </w:rPr>
        <w:t>рбаль</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ое</w:t>
      </w:r>
      <w:r w:rsidRPr="00931DE1">
        <w:rPr>
          <w:rFonts w:ascii="Times New Roman" w:eastAsia="Times New Roman" w:hAnsi="Times New Roman"/>
          <w:color w:val="000000"/>
          <w:spacing w:val="74"/>
          <w:sz w:val="24"/>
          <w:szCs w:val="24"/>
          <w:lang w:eastAsia="ru-RU"/>
        </w:rPr>
        <w:t xml:space="preserve"> </w:t>
      </w:r>
      <w:r w:rsidRPr="00931DE1">
        <w:rPr>
          <w:rFonts w:ascii="Times New Roman" w:eastAsia="Times New Roman" w:hAnsi="Times New Roman"/>
          <w:color w:val="000000"/>
          <w:sz w:val="24"/>
          <w:szCs w:val="24"/>
          <w:lang w:eastAsia="ru-RU"/>
        </w:rPr>
        <w:t>обо</w:t>
      </w:r>
      <w:r w:rsidRPr="00931DE1">
        <w:rPr>
          <w:rFonts w:ascii="Times New Roman" w:eastAsia="Times New Roman" w:hAnsi="Times New Roman"/>
          <w:color w:val="000000"/>
          <w:spacing w:val="3"/>
          <w:sz w:val="24"/>
          <w:szCs w:val="24"/>
          <w:lang w:eastAsia="ru-RU"/>
        </w:rPr>
        <w:t>з</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а</w:t>
      </w:r>
      <w:r w:rsidRPr="00931DE1">
        <w:rPr>
          <w:rFonts w:ascii="Times New Roman" w:eastAsia="Times New Roman" w:hAnsi="Times New Roman"/>
          <w:color w:val="000000"/>
          <w:spacing w:val="-1"/>
          <w:sz w:val="24"/>
          <w:szCs w:val="24"/>
          <w:lang w:eastAsia="ru-RU"/>
        </w:rPr>
        <w:t>ч</w:t>
      </w:r>
      <w:r w:rsidRPr="00931DE1">
        <w:rPr>
          <w:rFonts w:ascii="Times New Roman" w:eastAsia="Times New Roman" w:hAnsi="Times New Roman"/>
          <w:color w:val="000000"/>
          <w:sz w:val="24"/>
          <w:szCs w:val="24"/>
          <w:lang w:eastAsia="ru-RU"/>
        </w:rPr>
        <w:t>ен</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е</w:t>
      </w:r>
      <w:r w:rsidRPr="00931DE1">
        <w:rPr>
          <w:rFonts w:ascii="Times New Roman" w:eastAsia="Times New Roman" w:hAnsi="Times New Roman"/>
          <w:color w:val="000000"/>
          <w:spacing w:val="73"/>
          <w:sz w:val="24"/>
          <w:szCs w:val="24"/>
          <w:lang w:eastAsia="ru-RU"/>
        </w:rPr>
        <w:t xml:space="preserve"> </w:t>
      </w:r>
      <w:r w:rsidRPr="00931DE1">
        <w:rPr>
          <w:rFonts w:ascii="Times New Roman" w:eastAsia="Times New Roman" w:hAnsi="Times New Roman"/>
          <w:color w:val="000000"/>
          <w:sz w:val="24"/>
          <w:szCs w:val="24"/>
          <w:lang w:eastAsia="ru-RU"/>
        </w:rPr>
        <w:t>сов</w:t>
      </w:r>
      <w:r w:rsidRPr="00931DE1">
        <w:rPr>
          <w:rFonts w:ascii="Times New Roman" w:eastAsia="Times New Roman" w:hAnsi="Times New Roman"/>
          <w:color w:val="000000"/>
          <w:spacing w:val="-1"/>
          <w:sz w:val="24"/>
          <w:szCs w:val="24"/>
          <w:lang w:eastAsia="ru-RU"/>
        </w:rPr>
        <w:t>е</w:t>
      </w:r>
      <w:r w:rsidRPr="00931DE1">
        <w:rPr>
          <w:rFonts w:ascii="Times New Roman" w:eastAsia="Times New Roman" w:hAnsi="Times New Roman"/>
          <w:color w:val="000000"/>
          <w:sz w:val="24"/>
          <w:szCs w:val="24"/>
          <w:lang w:eastAsia="ru-RU"/>
        </w:rPr>
        <w:t>рш</w:t>
      </w:r>
      <w:r w:rsidRPr="00931DE1">
        <w:rPr>
          <w:rFonts w:ascii="Times New Roman" w:eastAsia="Times New Roman" w:hAnsi="Times New Roman"/>
          <w:color w:val="000000"/>
          <w:spacing w:val="1"/>
          <w:sz w:val="24"/>
          <w:szCs w:val="24"/>
          <w:lang w:eastAsia="ru-RU"/>
        </w:rPr>
        <w:t>а</w:t>
      </w:r>
      <w:r w:rsidRPr="00931DE1">
        <w:rPr>
          <w:rFonts w:ascii="Times New Roman" w:eastAsia="Times New Roman" w:hAnsi="Times New Roman"/>
          <w:color w:val="000000"/>
          <w:sz w:val="24"/>
          <w:szCs w:val="24"/>
          <w:lang w:eastAsia="ru-RU"/>
        </w:rPr>
        <w:t>е</w:t>
      </w:r>
      <w:r w:rsidRPr="00931DE1">
        <w:rPr>
          <w:rFonts w:ascii="Times New Roman" w:eastAsia="Times New Roman" w:hAnsi="Times New Roman"/>
          <w:color w:val="000000"/>
          <w:spacing w:val="-1"/>
          <w:sz w:val="24"/>
          <w:szCs w:val="24"/>
          <w:lang w:eastAsia="ru-RU"/>
        </w:rPr>
        <w:t>м</w:t>
      </w:r>
      <w:r w:rsidRPr="00931DE1">
        <w:rPr>
          <w:rFonts w:ascii="Times New Roman" w:eastAsia="Times New Roman" w:hAnsi="Times New Roman"/>
          <w:color w:val="000000"/>
          <w:sz w:val="24"/>
          <w:szCs w:val="24"/>
          <w:lang w:eastAsia="ru-RU"/>
        </w:rPr>
        <w:t>ых</w:t>
      </w:r>
      <w:r w:rsidRPr="00931DE1">
        <w:rPr>
          <w:rFonts w:ascii="Times New Roman" w:eastAsia="Times New Roman" w:hAnsi="Times New Roman"/>
          <w:color w:val="000000"/>
          <w:spacing w:val="76"/>
          <w:sz w:val="24"/>
          <w:szCs w:val="24"/>
          <w:lang w:eastAsia="ru-RU"/>
        </w:rPr>
        <w:t xml:space="preserve"> </w:t>
      </w:r>
      <w:r w:rsidRPr="00931DE1">
        <w:rPr>
          <w:rFonts w:ascii="Times New Roman" w:eastAsia="Times New Roman" w:hAnsi="Times New Roman"/>
          <w:color w:val="000000"/>
          <w:sz w:val="24"/>
          <w:szCs w:val="24"/>
          <w:lang w:eastAsia="ru-RU"/>
        </w:rPr>
        <w:t>совместных</w:t>
      </w:r>
      <w:r w:rsidRPr="00931DE1">
        <w:rPr>
          <w:rFonts w:ascii="Times New Roman" w:eastAsia="Times New Roman" w:hAnsi="Times New Roman"/>
          <w:color w:val="000000"/>
          <w:spacing w:val="76"/>
          <w:sz w:val="24"/>
          <w:szCs w:val="24"/>
          <w:lang w:eastAsia="ru-RU"/>
        </w:rPr>
        <w:t xml:space="preserve"> </w:t>
      </w:r>
      <w:r w:rsidRPr="00931DE1">
        <w:rPr>
          <w:rFonts w:ascii="Times New Roman" w:eastAsia="Times New Roman" w:hAnsi="Times New Roman"/>
          <w:color w:val="000000"/>
          <w:sz w:val="24"/>
          <w:szCs w:val="24"/>
          <w:lang w:eastAsia="ru-RU"/>
        </w:rPr>
        <w:t>действий</w:t>
      </w:r>
      <w:r w:rsidRPr="00931DE1">
        <w:rPr>
          <w:rFonts w:ascii="Times New Roman" w:eastAsia="Times New Roman" w:hAnsi="Times New Roman"/>
          <w:color w:val="000000"/>
          <w:spacing w:val="72"/>
          <w:sz w:val="24"/>
          <w:szCs w:val="24"/>
          <w:lang w:eastAsia="ru-RU"/>
        </w:rPr>
        <w:t xml:space="preserve"> </w:t>
      </w:r>
      <w:r w:rsidRPr="00931DE1">
        <w:rPr>
          <w:rFonts w:ascii="Times New Roman" w:eastAsia="Times New Roman" w:hAnsi="Times New Roman"/>
          <w:color w:val="000000"/>
          <w:sz w:val="24"/>
          <w:szCs w:val="24"/>
          <w:lang w:eastAsia="ru-RU"/>
        </w:rPr>
        <w:t>с</w:t>
      </w:r>
      <w:r w:rsidRPr="00931DE1">
        <w:rPr>
          <w:rFonts w:ascii="Times New Roman" w:eastAsia="Times New Roman" w:hAnsi="Times New Roman"/>
          <w:color w:val="000000"/>
          <w:spacing w:val="73"/>
          <w:sz w:val="24"/>
          <w:szCs w:val="24"/>
          <w:lang w:eastAsia="ru-RU"/>
        </w:rPr>
        <w:t xml:space="preserve"> </w:t>
      </w:r>
      <w:r w:rsidRPr="00931DE1">
        <w:rPr>
          <w:rFonts w:ascii="Times New Roman" w:eastAsia="Times New Roman" w:hAnsi="Times New Roman"/>
          <w:color w:val="000000"/>
          <w:sz w:val="24"/>
          <w:szCs w:val="24"/>
          <w:lang w:eastAsia="ru-RU"/>
        </w:rPr>
        <w:t>ребен</w:t>
      </w:r>
      <w:r w:rsidRPr="00931DE1">
        <w:rPr>
          <w:rFonts w:ascii="Times New Roman" w:eastAsia="Times New Roman" w:hAnsi="Times New Roman"/>
          <w:color w:val="000000"/>
          <w:spacing w:val="1"/>
          <w:sz w:val="24"/>
          <w:szCs w:val="24"/>
          <w:lang w:eastAsia="ru-RU"/>
        </w:rPr>
        <w:t>к</w:t>
      </w:r>
      <w:r w:rsidRPr="00931DE1">
        <w:rPr>
          <w:rFonts w:ascii="Times New Roman" w:eastAsia="Times New Roman" w:hAnsi="Times New Roman"/>
          <w:color w:val="000000"/>
          <w:sz w:val="24"/>
          <w:szCs w:val="24"/>
          <w:lang w:eastAsia="ru-RU"/>
        </w:rPr>
        <w:t>ом;</w:t>
      </w:r>
      <w:r w:rsidRPr="00931DE1">
        <w:rPr>
          <w:rFonts w:ascii="Times New Roman" w:eastAsia="Times New Roman" w:hAnsi="Times New Roman"/>
          <w:color w:val="000000"/>
          <w:spacing w:val="74"/>
          <w:sz w:val="24"/>
          <w:szCs w:val="24"/>
          <w:lang w:eastAsia="ru-RU"/>
        </w:rPr>
        <w:t xml:space="preserve"> </w:t>
      </w:r>
      <w:r w:rsidRPr="00931DE1">
        <w:rPr>
          <w:rFonts w:ascii="Times New Roman" w:eastAsia="Times New Roman" w:hAnsi="Times New Roman"/>
          <w:color w:val="000000"/>
          <w:spacing w:val="1"/>
          <w:sz w:val="24"/>
          <w:szCs w:val="24"/>
          <w:lang w:eastAsia="ru-RU"/>
        </w:rPr>
        <w:t>п</w:t>
      </w:r>
      <w:r w:rsidRPr="00931DE1">
        <w:rPr>
          <w:rFonts w:ascii="Times New Roman" w:eastAsia="Times New Roman" w:hAnsi="Times New Roman"/>
          <w:color w:val="000000"/>
          <w:sz w:val="24"/>
          <w:szCs w:val="24"/>
          <w:lang w:eastAsia="ru-RU"/>
        </w:rPr>
        <w:t>оддерживать потреб</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ость</w:t>
      </w:r>
      <w:r w:rsidRPr="00931DE1">
        <w:rPr>
          <w:rFonts w:ascii="Times New Roman" w:eastAsia="Times New Roman" w:hAnsi="Times New Roman"/>
          <w:color w:val="000000"/>
          <w:spacing w:val="1"/>
          <w:sz w:val="24"/>
          <w:szCs w:val="24"/>
          <w:lang w:eastAsia="ru-RU"/>
        </w:rPr>
        <w:t xml:space="preserve"> </w:t>
      </w:r>
      <w:r w:rsidRPr="00931DE1">
        <w:rPr>
          <w:rFonts w:ascii="Times New Roman" w:eastAsia="Times New Roman" w:hAnsi="Times New Roman"/>
          <w:color w:val="000000"/>
          <w:sz w:val="24"/>
          <w:szCs w:val="24"/>
          <w:lang w:eastAsia="ru-RU"/>
        </w:rPr>
        <w:t>ребенка в</w:t>
      </w:r>
      <w:r w:rsidRPr="00931DE1">
        <w:rPr>
          <w:rFonts w:ascii="Times New Roman" w:eastAsia="Times New Roman" w:hAnsi="Times New Roman"/>
          <w:color w:val="000000"/>
          <w:spacing w:val="-3"/>
          <w:sz w:val="24"/>
          <w:szCs w:val="24"/>
          <w:lang w:eastAsia="ru-RU"/>
        </w:rPr>
        <w:t xml:space="preserve"> </w:t>
      </w:r>
      <w:r w:rsidRPr="00931DE1">
        <w:rPr>
          <w:rFonts w:ascii="Times New Roman" w:eastAsia="Times New Roman" w:hAnsi="Times New Roman"/>
          <w:color w:val="000000"/>
          <w:spacing w:val="-1"/>
          <w:sz w:val="24"/>
          <w:szCs w:val="24"/>
          <w:lang w:eastAsia="ru-RU"/>
        </w:rPr>
        <w:t>с</w:t>
      </w:r>
      <w:r w:rsidRPr="00931DE1">
        <w:rPr>
          <w:rFonts w:ascii="Times New Roman" w:eastAsia="Times New Roman" w:hAnsi="Times New Roman"/>
          <w:color w:val="000000"/>
          <w:sz w:val="24"/>
          <w:szCs w:val="24"/>
          <w:lang w:eastAsia="ru-RU"/>
        </w:rPr>
        <w:t>ов</w:t>
      </w:r>
      <w:r w:rsidRPr="00931DE1">
        <w:rPr>
          <w:rFonts w:ascii="Times New Roman" w:eastAsia="Times New Roman" w:hAnsi="Times New Roman"/>
          <w:color w:val="000000"/>
          <w:spacing w:val="-1"/>
          <w:sz w:val="24"/>
          <w:szCs w:val="24"/>
          <w:lang w:eastAsia="ru-RU"/>
        </w:rPr>
        <w:t>м</w:t>
      </w:r>
      <w:r w:rsidRPr="00931DE1">
        <w:rPr>
          <w:rFonts w:ascii="Times New Roman" w:eastAsia="Times New Roman" w:hAnsi="Times New Roman"/>
          <w:color w:val="000000"/>
          <w:spacing w:val="1"/>
          <w:sz w:val="24"/>
          <w:szCs w:val="24"/>
          <w:lang w:eastAsia="ru-RU"/>
        </w:rPr>
        <w:t>е</w:t>
      </w:r>
      <w:r w:rsidRPr="00931DE1">
        <w:rPr>
          <w:rFonts w:ascii="Times New Roman" w:eastAsia="Times New Roman" w:hAnsi="Times New Roman"/>
          <w:color w:val="000000"/>
          <w:sz w:val="24"/>
          <w:szCs w:val="24"/>
          <w:lang w:eastAsia="ru-RU"/>
        </w:rPr>
        <w:t>ст</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ых</w:t>
      </w:r>
      <w:r w:rsidRPr="00931DE1">
        <w:rPr>
          <w:rFonts w:ascii="Times New Roman" w:eastAsia="Times New Roman" w:hAnsi="Times New Roman"/>
          <w:color w:val="000000"/>
          <w:spacing w:val="2"/>
          <w:sz w:val="24"/>
          <w:szCs w:val="24"/>
          <w:lang w:eastAsia="ru-RU"/>
        </w:rPr>
        <w:t xml:space="preserve"> </w:t>
      </w:r>
      <w:r w:rsidRPr="00931DE1">
        <w:rPr>
          <w:rFonts w:ascii="Times New Roman" w:eastAsia="Times New Roman" w:hAnsi="Times New Roman"/>
          <w:color w:val="000000"/>
          <w:sz w:val="24"/>
          <w:szCs w:val="24"/>
          <w:lang w:eastAsia="ru-RU"/>
        </w:rPr>
        <w:t>действ</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pacing w:val="-2"/>
          <w:sz w:val="24"/>
          <w:szCs w:val="24"/>
          <w:lang w:eastAsia="ru-RU"/>
        </w:rPr>
        <w:t>я</w:t>
      </w:r>
      <w:r w:rsidRPr="00931DE1">
        <w:rPr>
          <w:rFonts w:ascii="Times New Roman" w:eastAsia="Times New Roman" w:hAnsi="Times New Roman"/>
          <w:color w:val="000000"/>
          <w:sz w:val="24"/>
          <w:szCs w:val="24"/>
          <w:lang w:eastAsia="ru-RU"/>
        </w:rPr>
        <w:t xml:space="preserve">х </w:t>
      </w:r>
      <w:r w:rsidRPr="00931DE1">
        <w:rPr>
          <w:rFonts w:ascii="Times New Roman" w:eastAsia="Times New Roman" w:hAnsi="Times New Roman"/>
          <w:color w:val="000000"/>
          <w:spacing w:val="-1"/>
          <w:sz w:val="24"/>
          <w:szCs w:val="24"/>
          <w:lang w:eastAsia="ru-RU"/>
        </w:rPr>
        <w:t>с</w:t>
      </w:r>
      <w:r w:rsidRPr="00931DE1">
        <w:rPr>
          <w:rFonts w:ascii="Times New Roman" w:eastAsia="Times New Roman" w:hAnsi="Times New Roman"/>
          <w:color w:val="000000"/>
          <w:sz w:val="24"/>
          <w:szCs w:val="24"/>
          <w:lang w:eastAsia="ru-RU"/>
        </w:rPr>
        <w:t>о взрослым;</w:t>
      </w:r>
    </w:p>
    <w:p w:rsidR="00931DE1" w:rsidRPr="00931DE1" w:rsidRDefault="00931DE1" w:rsidP="004B0082">
      <w:pPr>
        <w:widowControl w:val="0"/>
        <w:spacing w:after="0" w:line="240" w:lineRule="auto"/>
        <w:ind w:right="-9" w:firstLine="708"/>
        <w:jc w:val="both"/>
        <w:rPr>
          <w:rFonts w:ascii="Times New Roman" w:eastAsia="Times New Roman" w:hAnsi="Times New Roman"/>
          <w:color w:val="000000"/>
          <w:sz w:val="24"/>
          <w:szCs w:val="24"/>
          <w:lang w:eastAsia="ru-RU"/>
        </w:rPr>
      </w:pPr>
      <w:r w:rsidRPr="00931DE1">
        <w:rPr>
          <w:rFonts w:ascii="Times New Roman" w:eastAsia="Times New Roman" w:hAnsi="Times New Roman"/>
          <w:color w:val="000000"/>
          <w:sz w:val="24"/>
          <w:szCs w:val="24"/>
          <w:lang w:eastAsia="ru-RU"/>
        </w:rPr>
        <w:t>с</w:t>
      </w:r>
      <w:r w:rsidRPr="00931DE1">
        <w:rPr>
          <w:rFonts w:ascii="Times New Roman" w:eastAsia="Times New Roman" w:hAnsi="Times New Roman"/>
          <w:color w:val="000000"/>
          <w:spacing w:val="32"/>
          <w:sz w:val="24"/>
          <w:szCs w:val="24"/>
          <w:lang w:eastAsia="ru-RU"/>
        </w:rPr>
        <w:t xml:space="preserve"> </w:t>
      </w:r>
      <w:r w:rsidRPr="00931DE1">
        <w:rPr>
          <w:rFonts w:ascii="Times New Roman" w:eastAsia="Times New Roman" w:hAnsi="Times New Roman"/>
          <w:color w:val="000000"/>
          <w:sz w:val="24"/>
          <w:szCs w:val="24"/>
          <w:lang w:eastAsia="ru-RU"/>
        </w:rPr>
        <w:t>9</w:t>
      </w:r>
      <w:r w:rsidRPr="00931DE1">
        <w:rPr>
          <w:rFonts w:ascii="Times New Roman" w:eastAsia="Times New Roman" w:hAnsi="Times New Roman"/>
          <w:color w:val="000000"/>
          <w:spacing w:val="36"/>
          <w:sz w:val="24"/>
          <w:szCs w:val="24"/>
          <w:lang w:eastAsia="ru-RU"/>
        </w:rPr>
        <w:t xml:space="preserve"> </w:t>
      </w:r>
      <w:r w:rsidRPr="00931DE1">
        <w:rPr>
          <w:rFonts w:ascii="Times New Roman" w:eastAsia="Times New Roman" w:hAnsi="Times New Roman"/>
          <w:color w:val="000000"/>
          <w:sz w:val="24"/>
          <w:szCs w:val="24"/>
          <w:lang w:eastAsia="ru-RU"/>
        </w:rPr>
        <w:t>м</w:t>
      </w:r>
      <w:r w:rsidRPr="00931DE1">
        <w:rPr>
          <w:rFonts w:ascii="Times New Roman" w:eastAsia="Times New Roman" w:hAnsi="Times New Roman"/>
          <w:color w:val="000000"/>
          <w:spacing w:val="-1"/>
          <w:sz w:val="24"/>
          <w:szCs w:val="24"/>
          <w:lang w:eastAsia="ru-RU"/>
        </w:rPr>
        <w:t>е</w:t>
      </w:r>
      <w:r w:rsidRPr="00931DE1">
        <w:rPr>
          <w:rFonts w:ascii="Times New Roman" w:eastAsia="Times New Roman" w:hAnsi="Times New Roman"/>
          <w:color w:val="000000"/>
          <w:sz w:val="24"/>
          <w:szCs w:val="24"/>
          <w:lang w:eastAsia="ru-RU"/>
        </w:rPr>
        <w:t>сяцев:</w:t>
      </w:r>
      <w:r w:rsidRPr="00931DE1">
        <w:rPr>
          <w:rFonts w:ascii="Times New Roman" w:eastAsia="Times New Roman" w:hAnsi="Times New Roman"/>
          <w:color w:val="000000"/>
          <w:spacing w:val="35"/>
          <w:sz w:val="24"/>
          <w:szCs w:val="24"/>
          <w:lang w:eastAsia="ru-RU"/>
        </w:rPr>
        <w:t xml:space="preserve"> </w:t>
      </w:r>
      <w:r w:rsidRPr="00931DE1">
        <w:rPr>
          <w:rFonts w:ascii="Times New Roman" w:eastAsia="Times New Roman" w:hAnsi="Times New Roman"/>
          <w:color w:val="000000"/>
          <w:sz w:val="24"/>
          <w:szCs w:val="24"/>
          <w:lang w:eastAsia="ru-RU"/>
        </w:rPr>
        <w:t>формировать</w:t>
      </w:r>
      <w:r w:rsidRPr="00931DE1">
        <w:rPr>
          <w:rFonts w:ascii="Times New Roman" w:eastAsia="Times New Roman" w:hAnsi="Times New Roman"/>
          <w:color w:val="000000"/>
          <w:spacing w:val="34"/>
          <w:sz w:val="24"/>
          <w:szCs w:val="24"/>
          <w:lang w:eastAsia="ru-RU"/>
        </w:rPr>
        <w:t xml:space="preserve"> </w:t>
      </w:r>
      <w:r w:rsidRPr="00931DE1">
        <w:rPr>
          <w:rFonts w:ascii="Times New Roman" w:eastAsia="Times New Roman" w:hAnsi="Times New Roman"/>
          <w:color w:val="000000"/>
          <w:spacing w:val="1"/>
          <w:sz w:val="24"/>
          <w:szCs w:val="24"/>
          <w:lang w:eastAsia="ru-RU"/>
        </w:rPr>
        <w:t>п</w:t>
      </w:r>
      <w:r w:rsidRPr="00931DE1">
        <w:rPr>
          <w:rFonts w:ascii="Times New Roman" w:eastAsia="Times New Roman" w:hAnsi="Times New Roman"/>
          <w:color w:val="000000"/>
          <w:sz w:val="24"/>
          <w:szCs w:val="24"/>
          <w:lang w:eastAsia="ru-RU"/>
        </w:rPr>
        <w:t>олож</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тельное</w:t>
      </w:r>
      <w:r w:rsidRPr="00931DE1">
        <w:rPr>
          <w:rFonts w:ascii="Times New Roman" w:eastAsia="Times New Roman" w:hAnsi="Times New Roman"/>
          <w:color w:val="000000"/>
          <w:spacing w:val="33"/>
          <w:sz w:val="24"/>
          <w:szCs w:val="24"/>
          <w:lang w:eastAsia="ru-RU"/>
        </w:rPr>
        <w:t xml:space="preserve"> </w:t>
      </w:r>
      <w:r w:rsidRPr="00931DE1">
        <w:rPr>
          <w:rFonts w:ascii="Times New Roman" w:eastAsia="Times New Roman" w:hAnsi="Times New Roman"/>
          <w:color w:val="000000"/>
          <w:sz w:val="24"/>
          <w:szCs w:val="24"/>
          <w:lang w:eastAsia="ru-RU"/>
        </w:rPr>
        <w:t>отношение</w:t>
      </w:r>
      <w:r w:rsidRPr="00931DE1">
        <w:rPr>
          <w:rFonts w:ascii="Times New Roman" w:eastAsia="Times New Roman" w:hAnsi="Times New Roman"/>
          <w:color w:val="000000"/>
          <w:spacing w:val="32"/>
          <w:sz w:val="24"/>
          <w:szCs w:val="24"/>
          <w:lang w:eastAsia="ru-RU"/>
        </w:rPr>
        <w:t xml:space="preserve"> </w:t>
      </w:r>
      <w:r w:rsidRPr="00931DE1">
        <w:rPr>
          <w:rFonts w:ascii="Times New Roman" w:eastAsia="Times New Roman" w:hAnsi="Times New Roman"/>
          <w:color w:val="000000"/>
          <w:sz w:val="24"/>
          <w:szCs w:val="24"/>
          <w:lang w:eastAsia="ru-RU"/>
        </w:rPr>
        <w:t>к</w:t>
      </w:r>
      <w:r w:rsidRPr="00931DE1">
        <w:rPr>
          <w:rFonts w:ascii="Times New Roman" w:eastAsia="Times New Roman" w:hAnsi="Times New Roman"/>
          <w:color w:val="000000"/>
          <w:spacing w:val="34"/>
          <w:sz w:val="24"/>
          <w:szCs w:val="24"/>
          <w:lang w:eastAsia="ru-RU"/>
        </w:rPr>
        <w:t xml:space="preserve"> </w:t>
      </w:r>
      <w:r w:rsidRPr="00931DE1">
        <w:rPr>
          <w:rFonts w:ascii="Times New Roman" w:eastAsia="Times New Roman" w:hAnsi="Times New Roman"/>
          <w:color w:val="000000"/>
          <w:sz w:val="24"/>
          <w:szCs w:val="24"/>
          <w:lang w:eastAsia="ru-RU"/>
        </w:rPr>
        <w:t>о</w:t>
      </w:r>
      <w:r w:rsidRPr="00931DE1">
        <w:rPr>
          <w:rFonts w:ascii="Times New Roman" w:eastAsia="Times New Roman" w:hAnsi="Times New Roman"/>
          <w:color w:val="000000"/>
          <w:spacing w:val="1"/>
          <w:sz w:val="24"/>
          <w:szCs w:val="24"/>
          <w:lang w:eastAsia="ru-RU"/>
        </w:rPr>
        <w:t>к</w:t>
      </w:r>
      <w:r w:rsidRPr="00931DE1">
        <w:rPr>
          <w:rFonts w:ascii="Times New Roman" w:eastAsia="Times New Roman" w:hAnsi="Times New Roman"/>
          <w:color w:val="000000"/>
          <w:spacing w:val="2"/>
          <w:sz w:val="24"/>
          <w:szCs w:val="24"/>
          <w:lang w:eastAsia="ru-RU"/>
        </w:rPr>
        <w:t>р</w:t>
      </w:r>
      <w:r w:rsidRPr="00931DE1">
        <w:rPr>
          <w:rFonts w:ascii="Times New Roman" w:eastAsia="Times New Roman" w:hAnsi="Times New Roman"/>
          <w:color w:val="000000"/>
          <w:spacing w:val="-3"/>
          <w:sz w:val="24"/>
          <w:szCs w:val="24"/>
          <w:lang w:eastAsia="ru-RU"/>
        </w:rPr>
        <w:t>у</w:t>
      </w:r>
      <w:r w:rsidRPr="00931DE1">
        <w:rPr>
          <w:rFonts w:ascii="Times New Roman" w:eastAsia="Times New Roman" w:hAnsi="Times New Roman"/>
          <w:color w:val="000000"/>
          <w:sz w:val="24"/>
          <w:szCs w:val="24"/>
          <w:lang w:eastAsia="ru-RU"/>
        </w:rPr>
        <w:t>ж</w:t>
      </w:r>
      <w:r w:rsidRPr="00931DE1">
        <w:rPr>
          <w:rFonts w:ascii="Times New Roman" w:eastAsia="Times New Roman" w:hAnsi="Times New Roman"/>
          <w:color w:val="000000"/>
          <w:spacing w:val="-1"/>
          <w:sz w:val="24"/>
          <w:szCs w:val="24"/>
          <w:lang w:eastAsia="ru-RU"/>
        </w:rPr>
        <w:t>а</w:t>
      </w:r>
      <w:r w:rsidRPr="00931DE1">
        <w:rPr>
          <w:rFonts w:ascii="Times New Roman" w:eastAsia="Times New Roman" w:hAnsi="Times New Roman"/>
          <w:color w:val="000000"/>
          <w:sz w:val="24"/>
          <w:szCs w:val="24"/>
          <w:lang w:eastAsia="ru-RU"/>
        </w:rPr>
        <w:t>ющ</w:t>
      </w:r>
      <w:r w:rsidRPr="00931DE1">
        <w:rPr>
          <w:rFonts w:ascii="Times New Roman" w:eastAsia="Times New Roman" w:hAnsi="Times New Roman"/>
          <w:color w:val="000000"/>
          <w:spacing w:val="3"/>
          <w:sz w:val="24"/>
          <w:szCs w:val="24"/>
          <w:lang w:eastAsia="ru-RU"/>
        </w:rPr>
        <w:t>и</w:t>
      </w:r>
      <w:r w:rsidRPr="00931DE1">
        <w:rPr>
          <w:rFonts w:ascii="Times New Roman" w:eastAsia="Times New Roman" w:hAnsi="Times New Roman"/>
          <w:color w:val="000000"/>
          <w:sz w:val="24"/>
          <w:szCs w:val="24"/>
          <w:lang w:eastAsia="ru-RU"/>
        </w:rPr>
        <w:t>м,</w:t>
      </w:r>
      <w:r w:rsidRPr="00931DE1">
        <w:rPr>
          <w:rFonts w:ascii="Times New Roman" w:eastAsia="Times New Roman" w:hAnsi="Times New Roman"/>
          <w:color w:val="000000"/>
          <w:spacing w:val="33"/>
          <w:sz w:val="24"/>
          <w:szCs w:val="24"/>
          <w:lang w:eastAsia="ru-RU"/>
        </w:rPr>
        <w:t xml:space="preserve"> </w:t>
      </w:r>
      <w:r w:rsidRPr="00931DE1">
        <w:rPr>
          <w:rFonts w:ascii="Times New Roman" w:eastAsia="Times New Roman" w:hAnsi="Times New Roman"/>
          <w:color w:val="000000"/>
          <w:sz w:val="24"/>
          <w:szCs w:val="24"/>
          <w:lang w:eastAsia="ru-RU"/>
        </w:rPr>
        <w:t>доверие</w:t>
      </w:r>
      <w:r w:rsidRPr="00931DE1">
        <w:rPr>
          <w:rFonts w:ascii="Times New Roman" w:eastAsia="Times New Roman" w:hAnsi="Times New Roman"/>
          <w:color w:val="000000"/>
          <w:spacing w:val="35"/>
          <w:sz w:val="24"/>
          <w:szCs w:val="24"/>
          <w:lang w:eastAsia="ru-RU"/>
        </w:rPr>
        <w:t xml:space="preserve"> </w:t>
      </w:r>
      <w:r w:rsidRPr="00931DE1">
        <w:rPr>
          <w:rFonts w:ascii="Times New Roman" w:eastAsia="Times New Roman" w:hAnsi="Times New Roman"/>
          <w:color w:val="000000"/>
          <w:sz w:val="24"/>
          <w:szCs w:val="24"/>
          <w:lang w:eastAsia="ru-RU"/>
        </w:rPr>
        <w:t>и</w:t>
      </w:r>
      <w:r w:rsidRPr="00931DE1">
        <w:rPr>
          <w:rFonts w:ascii="Times New Roman" w:eastAsia="Times New Roman" w:hAnsi="Times New Roman"/>
          <w:color w:val="000000"/>
          <w:spacing w:val="34"/>
          <w:sz w:val="24"/>
          <w:szCs w:val="24"/>
          <w:lang w:eastAsia="ru-RU"/>
        </w:rPr>
        <w:t xml:space="preserve"> </w:t>
      </w:r>
      <w:r w:rsidRPr="00931DE1">
        <w:rPr>
          <w:rFonts w:ascii="Times New Roman" w:eastAsia="Times New Roman" w:hAnsi="Times New Roman"/>
          <w:color w:val="000000"/>
          <w:sz w:val="24"/>
          <w:szCs w:val="24"/>
          <w:lang w:eastAsia="ru-RU"/>
        </w:rPr>
        <w:t>желан</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е в</w:t>
      </w:r>
      <w:r w:rsidRPr="00931DE1">
        <w:rPr>
          <w:rFonts w:ascii="Times New Roman" w:eastAsia="Times New Roman" w:hAnsi="Times New Roman"/>
          <w:color w:val="000000"/>
          <w:spacing w:val="-1"/>
          <w:sz w:val="24"/>
          <w:szCs w:val="24"/>
          <w:lang w:eastAsia="ru-RU"/>
        </w:rPr>
        <w:t>с</w:t>
      </w:r>
      <w:r w:rsidRPr="00931DE1">
        <w:rPr>
          <w:rFonts w:ascii="Times New Roman" w:eastAsia="Times New Roman" w:hAnsi="Times New Roman"/>
          <w:color w:val="000000"/>
          <w:spacing w:val="2"/>
          <w:sz w:val="24"/>
          <w:szCs w:val="24"/>
          <w:lang w:eastAsia="ru-RU"/>
        </w:rPr>
        <w:t>т</w:t>
      </w:r>
      <w:r w:rsidRPr="00931DE1">
        <w:rPr>
          <w:rFonts w:ascii="Times New Roman" w:eastAsia="Times New Roman" w:hAnsi="Times New Roman"/>
          <w:color w:val="000000"/>
          <w:spacing w:val="-4"/>
          <w:sz w:val="24"/>
          <w:szCs w:val="24"/>
          <w:lang w:eastAsia="ru-RU"/>
        </w:rPr>
        <w:t>у</w:t>
      </w:r>
      <w:r w:rsidRPr="00931DE1">
        <w:rPr>
          <w:rFonts w:ascii="Times New Roman" w:eastAsia="Times New Roman" w:hAnsi="Times New Roman"/>
          <w:color w:val="000000"/>
          <w:sz w:val="24"/>
          <w:szCs w:val="24"/>
          <w:lang w:eastAsia="ru-RU"/>
        </w:rPr>
        <w:t>пать</w:t>
      </w:r>
      <w:r w:rsidRPr="00931DE1">
        <w:rPr>
          <w:rFonts w:ascii="Times New Roman" w:eastAsia="Times New Roman" w:hAnsi="Times New Roman"/>
          <w:color w:val="000000"/>
          <w:spacing w:val="3"/>
          <w:sz w:val="24"/>
          <w:szCs w:val="24"/>
          <w:lang w:eastAsia="ru-RU"/>
        </w:rPr>
        <w:t xml:space="preserve"> </w:t>
      </w:r>
      <w:r w:rsidRPr="00931DE1">
        <w:rPr>
          <w:rFonts w:ascii="Times New Roman" w:eastAsia="Times New Roman" w:hAnsi="Times New Roman"/>
          <w:color w:val="000000"/>
          <w:sz w:val="24"/>
          <w:szCs w:val="24"/>
          <w:lang w:eastAsia="ru-RU"/>
        </w:rPr>
        <w:t>в</w:t>
      </w:r>
      <w:r w:rsidRPr="00931DE1">
        <w:rPr>
          <w:rFonts w:ascii="Times New Roman" w:eastAsia="Times New Roman" w:hAnsi="Times New Roman"/>
          <w:color w:val="000000"/>
          <w:spacing w:val="2"/>
          <w:sz w:val="24"/>
          <w:szCs w:val="24"/>
          <w:lang w:eastAsia="ru-RU"/>
        </w:rPr>
        <w:t xml:space="preserve"> </w:t>
      </w:r>
      <w:r w:rsidRPr="00931DE1">
        <w:rPr>
          <w:rFonts w:ascii="Times New Roman" w:eastAsia="Times New Roman" w:hAnsi="Times New Roman"/>
          <w:color w:val="000000"/>
          <w:spacing w:val="1"/>
          <w:sz w:val="24"/>
          <w:szCs w:val="24"/>
          <w:lang w:eastAsia="ru-RU"/>
        </w:rPr>
        <w:t>к</w:t>
      </w:r>
      <w:r w:rsidRPr="00931DE1">
        <w:rPr>
          <w:rFonts w:ascii="Times New Roman" w:eastAsia="Times New Roman" w:hAnsi="Times New Roman"/>
          <w:color w:val="000000"/>
          <w:sz w:val="24"/>
          <w:szCs w:val="24"/>
          <w:lang w:eastAsia="ru-RU"/>
        </w:rPr>
        <w:t>о</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такт</w:t>
      </w:r>
      <w:r w:rsidRPr="00931DE1">
        <w:rPr>
          <w:rFonts w:ascii="Times New Roman" w:eastAsia="Times New Roman" w:hAnsi="Times New Roman"/>
          <w:color w:val="000000"/>
          <w:spacing w:val="4"/>
          <w:sz w:val="24"/>
          <w:szCs w:val="24"/>
          <w:lang w:eastAsia="ru-RU"/>
        </w:rPr>
        <w:t xml:space="preserve"> </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е</w:t>
      </w:r>
      <w:r w:rsidRPr="00931DE1">
        <w:rPr>
          <w:rFonts w:ascii="Times New Roman" w:eastAsia="Times New Roman" w:hAnsi="Times New Roman"/>
          <w:color w:val="000000"/>
          <w:spacing w:val="1"/>
          <w:sz w:val="24"/>
          <w:szCs w:val="24"/>
          <w:lang w:eastAsia="ru-RU"/>
        </w:rPr>
        <w:t xml:space="preserve"> </w:t>
      </w:r>
      <w:r w:rsidRPr="00931DE1">
        <w:rPr>
          <w:rFonts w:ascii="Times New Roman" w:eastAsia="Times New Roman" w:hAnsi="Times New Roman"/>
          <w:color w:val="000000"/>
          <w:sz w:val="24"/>
          <w:szCs w:val="24"/>
          <w:lang w:eastAsia="ru-RU"/>
        </w:rPr>
        <w:t>то</w:t>
      </w:r>
      <w:r w:rsidRPr="00931DE1">
        <w:rPr>
          <w:rFonts w:ascii="Times New Roman" w:eastAsia="Times New Roman" w:hAnsi="Times New Roman"/>
          <w:color w:val="000000"/>
          <w:spacing w:val="1"/>
          <w:sz w:val="24"/>
          <w:szCs w:val="24"/>
          <w:lang w:eastAsia="ru-RU"/>
        </w:rPr>
        <w:t>ль</w:t>
      </w:r>
      <w:r w:rsidRPr="00931DE1">
        <w:rPr>
          <w:rFonts w:ascii="Times New Roman" w:eastAsia="Times New Roman" w:hAnsi="Times New Roman"/>
          <w:color w:val="000000"/>
          <w:sz w:val="24"/>
          <w:szCs w:val="24"/>
          <w:lang w:eastAsia="ru-RU"/>
        </w:rPr>
        <w:t>ко</w:t>
      </w:r>
      <w:r w:rsidRPr="00931DE1">
        <w:rPr>
          <w:rFonts w:ascii="Times New Roman" w:eastAsia="Times New Roman" w:hAnsi="Times New Roman"/>
          <w:color w:val="000000"/>
          <w:spacing w:val="3"/>
          <w:sz w:val="24"/>
          <w:szCs w:val="24"/>
          <w:lang w:eastAsia="ru-RU"/>
        </w:rPr>
        <w:t xml:space="preserve"> </w:t>
      </w:r>
      <w:r w:rsidRPr="00931DE1">
        <w:rPr>
          <w:rFonts w:ascii="Times New Roman" w:eastAsia="Times New Roman" w:hAnsi="Times New Roman"/>
          <w:color w:val="000000"/>
          <w:sz w:val="24"/>
          <w:szCs w:val="24"/>
          <w:lang w:eastAsia="ru-RU"/>
        </w:rPr>
        <w:t>с</w:t>
      </w:r>
      <w:r w:rsidRPr="00931DE1">
        <w:rPr>
          <w:rFonts w:ascii="Times New Roman" w:eastAsia="Times New Roman" w:hAnsi="Times New Roman"/>
          <w:color w:val="000000"/>
          <w:spacing w:val="1"/>
          <w:sz w:val="24"/>
          <w:szCs w:val="24"/>
          <w:lang w:eastAsia="ru-RU"/>
        </w:rPr>
        <w:t xml:space="preserve"> </w:t>
      </w:r>
      <w:r w:rsidRPr="00931DE1">
        <w:rPr>
          <w:rFonts w:ascii="Times New Roman" w:eastAsia="Times New Roman" w:hAnsi="Times New Roman"/>
          <w:color w:val="000000"/>
          <w:sz w:val="24"/>
          <w:szCs w:val="24"/>
          <w:lang w:eastAsia="ru-RU"/>
        </w:rPr>
        <w:t>бл</w:t>
      </w:r>
      <w:r w:rsidRPr="00931DE1">
        <w:rPr>
          <w:rFonts w:ascii="Times New Roman" w:eastAsia="Times New Roman" w:hAnsi="Times New Roman"/>
          <w:color w:val="000000"/>
          <w:spacing w:val="2"/>
          <w:sz w:val="24"/>
          <w:szCs w:val="24"/>
          <w:lang w:eastAsia="ru-RU"/>
        </w:rPr>
        <w:t>и</w:t>
      </w:r>
      <w:r w:rsidRPr="00931DE1">
        <w:rPr>
          <w:rFonts w:ascii="Times New Roman" w:eastAsia="Times New Roman" w:hAnsi="Times New Roman"/>
          <w:color w:val="000000"/>
          <w:sz w:val="24"/>
          <w:szCs w:val="24"/>
          <w:lang w:eastAsia="ru-RU"/>
        </w:rPr>
        <w:t>зким</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 xml:space="preserve">, </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о</w:t>
      </w:r>
      <w:r w:rsidRPr="00931DE1">
        <w:rPr>
          <w:rFonts w:ascii="Times New Roman" w:eastAsia="Times New Roman" w:hAnsi="Times New Roman"/>
          <w:color w:val="000000"/>
          <w:spacing w:val="2"/>
          <w:sz w:val="24"/>
          <w:szCs w:val="24"/>
          <w:lang w:eastAsia="ru-RU"/>
        </w:rPr>
        <w:t xml:space="preserve"> </w:t>
      </w:r>
      <w:r w:rsidRPr="00931DE1">
        <w:rPr>
          <w:rFonts w:ascii="Times New Roman" w:eastAsia="Times New Roman" w:hAnsi="Times New Roman"/>
          <w:color w:val="000000"/>
          <w:sz w:val="24"/>
          <w:szCs w:val="24"/>
          <w:lang w:eastAsia="ru-RU"/>
        </w:rPr>
        <w:t>и</w:t>
      </w:r>
      <w:r w:rsidRPr="00931DE1">
        <w:rPr>
          <w:rFonts w:ascii="Times New Roman" w:eastAsia="Times New Roman" w:hAnsi="Times New Roman"/>
          <w:color w:val="000000"/>
          <w:spacing w:val="1"/>
          <w:sz w:val="24"/>
          <w:szCs w:val="24"/>
          <w:lang w:eastAsia="ru-RU"/>
        </w:rPr>
        <w:t xml:space="preserve"> </w:t>
      </w:r>
      <w:r w:rsidRPr="00931DE1">
        <w:rPr>
          <w:rFonts w:ascii="Times New Roman" w:eastAsia="Times New Roman" w:hAnsi="Times New Roman"/>
          <w:color w:val="000000"/>
          <w:sz w:val="24"/>
          <w:szCs w:val="24"/>
          <w:lang w:eastAsia="ru-RU"/>
        </w:rPr>
        <w:t>с</w:t>
      </w:r>
      <w:r w:rsidRPr="00931DE1">
        <w:rPr>
          <w:rFonts w:ascii="Times New Roman" w:eastAsia="Times New Roman" w:hAnsi="Times New Roman"/>
          <w:color w:val="000000"/>
          <w:spacing w:val="1"/>
          <w:sz w:val="24"/>
          <w:szCs w:val="24"/>
          <w:lang w:eastAsia="ru-RU"/>
        </w:rPr>
        <w:t xml:space="preserve"> </w:t>
      </w:r>
      <w:r w:rsidRPr="00931DE1">
        <w:rPr>
          <w:rFonts w:ascii="Times New Roman" w:eastAsia="Times New Roman" w:hAnsi="Times New Roman"/>
          <w:color w:val="000000"/>
          <w:sz w:val="24"/>
          <w:szCs w:val="24"/>
          <w:lang w:eastAsia="ru-RU"/>
        </w:rPr>
        <w:t>д</w:t>
      </w:r>
      <w:r w:rsidRPr="00931DE1">
        <w:rPr>
          <w:rFonts w:ascii="Times New Roman" w:eastAsia="Times New Roman" w:hAnsi="Times New Roman"/>
          <w:color w:val="000000"/>
          <w:spacing w:val="2"/>
          <w:sz w:val="24"/>
          <w:szCs w:val="24"/>
          <w:lang w:eastAsia="ru-RU"/>
        </w:rPr>
        <w:t>р</w:t>
      </w:r>
      <w:r w:rsidRPr="00931DE1">
        <w:rPr>
          <w:rFonts w:ascii="Times New Roman" w:eastAsia="Times New Roman" w:hAnsi="Times New Roman"/>
          <w:color w:val="000000"/>
          <w:spacing w:val="-3"/>
          <w:sz w:val="24"/>
          <w:szCs w:val="24"/>
          <w:lang w:eastAsia="ru-RU"/>
        </w:rPr>
        <w:t>у</w:t>
      </w:r>
      <w:r w:rsidRPr="00931DE1">
        <w:rPr>
          <w:rFonts w:ascii="Times New Roman" w:eastAsia="Times New Roman" w:hAnsi="Times New Roman"/>
          <w:color w:val="000000"/>
          <w:sz w:val="24"/>
          <w:szCs w:val="24"/>
          <w:lang w:eastAsia="ru-RU"/>
        </w:rPr>
        <w:t>ги</w:t>
      </w:r>
      <w:r w:rsidRPr="00931DE1">
        <w:rPr>
          <w:rFonts w:ascii="Times New Roman" w:eastAsia="Times New Roman" w:hAnsi="Times New Roman"/>
          <w:color w:val="000000"/>
          <w:spacing w:val="6"/>
          <w:sz w:val="24"/>
          <w:szCs w:val="24"/>
          <w:lang w:eastAsia="ru-RU"/>
        </w:rPr>
        <w:t>м</w:t>
      </w:r>
      <w:r w:rsidRPr="00931DE1">
        <w:rPr>
          <w:rFonts w:ascii="Times New Roman" w:eastAsia="Times New Roman" w:hAnsi="Times New Roman"/>
          <w:color w:val="000000"/>
          <w:sz w:val="24"/>
          <w:szCs w:val="24"/>
          <w:lang w:eastAsia="ru-RU"/>
        </w:rPr>
        <w:t>и</w:t>
      </w:r>
      <w:r w:rsidRPr="00931DE1">
        <w:rPr>
          <w:rFonts w:ascii="Times New Roman" w:eastAsia="Times New Roman" w:hAnsi="Times New Roman"/>
          <w:color w:val="000000"/>
          <w:spacing w:val="4"/>
          <w:sz w:val="24"/>
          <w:szCs w:val="24"/>
          <w:lang w:eastAsia="ru-RU"/>
        </w:rPr>
        <w:t xml:space="preserve"> </w:t>
      </w:r>
      <w:r w:rsidRPr="00931DE1">
        <w:rPr>
          <w:rFonts w:ascii="Times New Roman" w:eastAsia="Times New Roman" w:hAnsi="Times New Roman"/>
          <w:color w:val="000000"/>
          <w:sz w:val="24"/>
          <w:szCs w:val="24"/>
          <w:lang w:eastAsia="ru-RU"/>
        </w:rPr>
        <w:t>людьм</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w:t>
      </w:r>
      <w:r w:rsidRPr="00931DE1">
        <w:rPr>
          <w:rFonts w:ascii="Times New Roman" w:eastAsia="Times New Roman" w:hAnsi="Times New Roman"/>
          <w:color w:val="000000"/>
          <w:spacing w:val="3"/>
          <w:sz w:val="24"/>
          <w:szCs w:val="24"/>
          <w:lang w:eastAsia="ru-RU"/>
        </w:rPr>
        <w:t xml:space="preserve"> </w:t>
      </w:r>
      <w:r w:rsidRPr="00931DE1">
        <w:rPr>
          <w:rFonts w:ascii="Times New Roman" w:eastAsia="Times New Roman" w:hAnsi="Times New Roman"/>
          <w:color w:val="000000"/>
          <w:spacing w:val="1"/>
          <w:sz w:val="24"/>
          <w:szCs w:val="24"/>
          <w:lang w:eastAsia="ru-RU"/>
        </w:rPr>
        <w:t>п</w:t>
      </w:r>
      <w:r w:rsidRPr="00931DE1">
        <w:rPr>
          <w:rFonts w:ascii="Times New Roman" w:eastAsia="Times New Roman" w:hAnsi="Times New Roman"/>
          <w:color w:val="000000"/>
          <w:sz w:val="24"/>
          <w:szCs w:val="24"/>
          <w:lang w:eastAsia="ru-RU"/>
        </w:rPr>
        <w:t>о</w:t>
      </w:r>
      <w:r w:rsidRPr="00931DE1">
        <w:rPr>
          <w:rFonts w:ascii="Times New Roman" w:eastAsia="Times New Roman" w:hAnsi="Times New Roman"/>
          <w:color w:val="000000"/>
          <w:spacing w:val="-2"/>
          <w:sz w:val="24"/>
          <w:szCs w:val="24"/>
          <w:lang w:eastAsia="ru-RU"/>
        </w:rPr>
        <w:t>о</w:t>
      </w:r>
      <w:r w:rsidRPr="00931DE1">
        <w:rPr>
          <w:rFonts w:ascii="Times New Roman" w:eastAsia="Times New Roman" w:hAnsi="Times New Roman"/>
          <w:color w:val="000000"/>
          <w:sz w:val="24"/>
          <w:szCs w:val="24"/>
          <w:lang w:eastAsia="ru-RU"/>
        </w:rPr>
        <w:t>щрять</w:t>
      </w:r>
      <w:r w:rsidRPr="00931DE1">
        <w:rPr>
          <w:rFonts w:ascii="Times New Roman" w:eastAsia="Times New Roman" w:hAnsi="Times New Roman"/>
          <w:color w:val="000000"/>
          <w:spacing w:val="3"/>
          <w:sz w:val="24"/>
          <w:szCs w:val="24"/>
          <w:lang w:eastAsia="ru-RU"/>
        </w:rPr>
        <w:t xml:space="preserve"> </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нтер</w:t>
      </w:r>
      <w:r w:rsidRPr="00931DE1">
        <w:rPr>
          <w:rFonts w:ascii="Times New Roman" w:eastAsia="Times New Roman" w:hAnsi="Times New Roman"/>
          <w:color w:val="000000"/>
          <w:spacing w:val="-1"/>
          <w:sz w:val="24"/>
          <w:szCs w:val="24"/>
          <w:lang w:eastAsia="ru-RU"/>
        </w:rPr>
        <w:t>е</w:t>
      </w:r>
      <w:r w:rsidRPr="00931DE1">
        <w:rPr>
          <w:rFonts w:ascii="Times New Roman" w:eastAsia="Times New Roman" w:hAnsi="Times New Roman"/>
          <w:color w:val="000000"/>
          <w:sz w:val="24"/>
          <w:szCs w:val="24"/>
          <w:lang w:eastAsia="ru-RU"/>
        </w:rPr>
        <w:t xml:space="preserve">с </w:t>
      </w:r>
      <w:r w:rsidRPr="00931DE1">
        <w:rPr>
          <w:rFonts w:ascii="Times New Roman" w:eastAsia="Times New Roman" w:hAnsi="Times New Roman"/>
          <w:color w:val="000000"/>
          <w:spacing w:val="1"/>
          <w:sz w:val="24"/>
          <w:szCs w:val="24"/>
          <w:lang w:eastAsia="ru-RU"/>
        </w:rPr>
        <w:t>к</w:t>
      </w:r>
      <w:r w:rsidRPr="00931DE1">
        <w:rPr>
          <w:rFonts w:ascii="Times New Roman" w:eastAsia="Times New Roman" w:hAnsi="Times New Roman"/>
          <w:color w:val="000000"/>
          <w:spacing w:val="3"/>
          <w:sz w:val="24"/>
          <w:szCs w:val="24"/>
          <w:lang w:eastAsia="ru-RU"/>
        </w:rPr>
        <w:t xml:space="preserve"> </w:t>
      </w:r>
      <w:r w:rsidRPr="00931DE1">
        <w:rPr>
          <w:rFonts w:ascii="Times New Roman" w:eastAsia="Times New Roman" w:hAnsi="Times New Roman"/>
          <w:color w:val="000000"/>
          <w:spacing w:val="1"/>
          <w:sz w:val="24"/>
          <w:szCs w:val="24"/>
          <w:lang w:eastAsia="ru-RU"/>
        </w:rPr>
        <w:t>п</w:t>
      </w:r>
      <w:r w:rsidRPr="00931DE1">
        <w:rPr>
          <w:rFonts w:ascii="Times New Roman" w:eastAsia="Times New Roman" w:hAnsi="Times New Roman"/>
          <w:color w:val="000000"/>
          <w:sz w:val="24"/>
          <w:szCs w:val="24"/>
          <w:lang w:eastAsia="ru-RU"/>
        </w:rPr>
        <w:t>редм</w:t>
      </w:r>
      <w:r w:rsidRPr="00931DE1">
        <w:rPr>
          <w:rFonts w:ascii="Times New Roman" w:eastAsia="Times New Roman" w:hAnsi="Times New Roman"/>
          <w:color w:val="000000"/>
          <w:spacing w:val="-1"/>
          <w:sz w:val="24"/>
          <w:szCs w:val="24"/>
          <w:lang w:eastAsia="ru-RU"/>
        </w:rPr>
        <w:t>е</w:t>
      </w:r>
      <w:r w:rsidRPr="00931DE1">
        <w:rPr>
          <w:rFonts w:ascii="Times New Roman" w:eastAsia="Times New Roman" w:hAnsi="Times New Roman"/>
          <w:color w:val="000000"/>
          <w:sz w:val="24"/>
          <w:szCs w:val="24"/>
          <w:lang w:eastAsia="ru-RU"/>
        </w:rPr>
        <w:t>там</w:t>
      </w:r>
      <w:r w:rsidRPr="00931DE1">
        <w:rPr>
          <w:rFonts w:ascii="Times New Roman" w:eastAsia="Times New Roman" w:hAnsi="Times New Roman"/>
          <w:color w:val="000000"/>
          <w:spacing w:val="1"/>
          <w:sz w:val="24"/>
          <w:szCs w:val="24"/>
          <w:lang w:eastAsia="ru-RU"/>
        </w:rPr>
        <w:t xml:space="preserve"> </w:t>
      </w:r>
      <w:r w:rsidRPr="00931DE1">
        <w:rPr>
          <w:rFonts w:ascii="Times New Roman" w:eastAsia="Times New Roman" w:hAnsi="Times New Roman"/>
          <w:color w:val="000000"/>
          <w:sz w:val="24"/>
          <w:szCs w:val="24"/>
          <w:lang w:eastAsia="ru-RU"/>
        </w:rPr>
        <w:t>/ иг</w:t>
      </w:r>
      <w:r w:rsidRPr="00931DE1">
        <w:rPr>
          <w:rFonts w:ascii="Times New Roman" w:eastAsia="Times New Roman" w:hAnsi="Times New Roman"/>
          <w:color w:val="000000"/>
          <w:spacing w:val="3"/>
          <w:sz w:val="24"/>
          <w:szCs w:val="24"/>
          <w:lang w:eastAsia="ru-RU"/>
        </w:rPr>
        <w:t>р</w:t>
      </w:r>
      <w:r w:rsidRPr="00931DE1">
        <w:rPr>
          <w:rFonts w:ascii="Times New Roman" w:eastAsia="Times New Roman" w:hAnsi="Times New Roman"/>
          <w:color w:val="000000"/>
          <w:spacing w:val="-4"/>
          <w:sz w:val="24"/>
          <w:szCs w:val="24"/>
          <w:lang w:eastAsia="ru-RU"/>
        </w:rPr>
        <w:t>у</w:t>
      </w:r>
      <w:r w:rsidRPr="00931DE1">
        <w:rPr>
          <w:rFonts w:ascii="Times New Roman" w:eastAsia="Times New Roman" w:hAnsi="Times New Roman"/>
          <w:color w:val="000000"/>
          <w:sz w:val="24"/>
          <w:szCs w:val="24"/>
          <w:lang w:eastAsia="ru-RU"/>
        </w:rPr>
        <w:t>шкам</w:t>
      </w:r>
      <w:r w:rsidRPr="00931DE1">
        <w:rPr>
          <w:rFonts w:ascii="Times New Roman" w:eastAsia="Times New Roman" w:hAnsi="Times New Roman"/>
          <w:color w:val="000000"/>
          <w:spacing w:val="46"/>
          <w:sz w:val="24"/>
          <w:szCs w:val="24"/>
          <w:lang w:eastAsia="ru-RU"/>
        </w:rPr>
        <w:t xml:space="preserve"> </w:t>
      </w:r>
      <w:r w:rsidRPr="00931DE1">
        <w:rPr>
          <w:rFonts w:ascii="Times New Roman" w:eastAsia="Times New Roman" w:hAnsi="Times New Roman"/>
          <w:color w:val="000000"/>
          <w:sz w:val="24"/>
          <w:szCs w:val="24"/>
          <w:lang w:eastAsia="ru-RU"/>
        </w:rPr>
        <w:t>и</w:t>
      </w:r>
      <w:r w:rsidRPr="00931DE1">
        <w:rPr>
          <w:rFonts w:ascii="Times New Roman" w:eastAsia="Times New Roman" w:hAnsi="Times New Roman"/>
          <w:color w:val="000000"/>
          <w:spacing w:val="49"/>
          <w:sz w:val="24"/>
          <w:szCs w:val="24"/>
          <w:lang w:eastAsia="ru-RU"/>
        </w:rPr>
        <w:t xml:space="preserve"> </w:t>
      </w:r>
      <w:r w:rsidRPr="00931DE1">
        <w:rPr>
          <w:rFonts w:ascii="Times New Roman" w:eastAsia="Times New Roman" w:hAnsi="Times New Roman"/>
          <w:color w:val="000000"/>
          <w:sz w:val="24"/>
          <w:szCs w:val="24"/>
          <w:lang w:eastAsia="ru-RU"/>
        </w:rPr>
        <w:t>де</w:t>
      </w:r>
      <w:r w:rsidRPr="00931DE1">
        <w:rPr>
          <w:rFonts w:ascii="Times New Roman" w:eastAsia="Times New Roman" w:hAnsi="Times New Roman"/>
          <w:color w:val="000000"/>
          <w:spacing w:val="1"/>
          <w:sz w:val="24"/>
          <w:szCs w:val="24"/>
          <w:lang w:eastAsia="ru-RU"/>
        </w:rPr>
        <w:t>й</w:t>
      </w:r>
      <w:r w:rsidRPr="00931DE1">
        <w:rPr>
          <w:rFonts w:ascii="Times New Roman" w:eastAsia="Times New Roman" w:hAnsi="Times New Roman"/>
          <w:color w:val="000000"/>
          <w:sz w:val="24"/>
          <w:szCs w:val="24"/>
          <w:lang w:eastAsia="ru-RU"/>
        </w:rPr>
        <w:t>ствиям</w:t>
      </w:r>
      <w:r w:rsidRPr="00931DE1">
        <w:rPr>
          <w:rFonts w:ascii="Times New Roman" w:eastAsia="Times New Roman" w:hAnsi="Times New Roman"/>
          <w:color w:val="000000"/>
          <w:spacing w:val="47"/>
          <w:sz w:val="24"/>
          <w:szCs w:val="24"/>
          <w:lang w:eastAsia="ru-RU"/>
        </w:rPr>
        <w:t xml:space="preserve"> </w:t>
      </w:r>
      <w:r w:rsidRPr="00931DE1">
        <w:rPr>
          <w:rFonts w:ascii="Times New Roman" w:eastAsia="Times New Roman" w:hAnsi="Times New Roman"/>
          <w:color w:val="000000"/>
          <w:sz w:val="24"/>
          <w:szCs w:val="24"/>
          <w:lang w:eastAsia="ru-RU"/>
        </w:rPr>
        <w:t>с</w:t>
      </w:r>
      <w:r w:rsidRPr="00931DE1">
        <w:rPr>
          <w:rFonts w:ascii="Times New Roman" w:eastAsia="Times New Roman" w:hAnsi="Times New Roman"/>
          <w:color w:val="000000"/>
          <w:spacing w:val="47"/>
          <w:sz w:val="24"/>
          <w:szCs w:val="24"/>
          <w:lang w:eastAsia="ru-RU"/>
        </w:rPr>
        <w:t xml:space="preserve"> </w:t>
      </w:r>
      <w:r w:rsidRPr="00931DE1">
        <w:rPr>
          <w:rFonts w:ascii="Times New Roman" w:eastAsia="Times New Roman" w:hAnsi="Times New Roman"/>
          <w:color w:val="000000"/>
          <w:spacing w:val="1"/>
          <w:sz w:val="24"/>
          <w:szCs w:val="24"/>
          <w:lang w:eastAsia="ru-RU"/>
        </w:rPr>
        <w:t>ни</w:t>
      </w:r>
      <w:r w:rsidRPr="00931DE1">
        <w:rPr>
          <w:rFonts w:ascii="Times New Roman" w:eastAsia="Times New Roman" w:hAnsi="Times New Roman"/>
          <w:color w:val="000000"/>
          <w:sz w:val="24"/>
          <w:szCs w:val="24"/>
          <w:lang w:eastAsia="ru-RU"/>
        </w:rPr>
        <w:t>ми;</w:t>
      </w:r>
      <w:r w:rsidRPr="00931DE1">
        <w:rPr>
          <w:rFonts w:ascii="Times New Roman" w:eastAsia="Times New Roman" w:hAnsi="Times New Roman"/>
          <w:color w:val="000000"/>
          <w:spacing w:val="46"/>
          <w:sz w:val="24"/>
          <w:szCs w:val="24"/>
          <w:lang w:eastAsia="ru-RU"/>
        </w:rPr>
        <w:t xml:space="preserve"> </w:t>
      </w:r>
      <w:r w:rsidRPr="00931DE1">
        <w:rPr>
          <w:rFonts w:ascii="Times New Roman" w:eastAsia="Times New Roman" w:hAnsi="Times New Roman"/>
          <w:color w:val="000000"/>
          <w:sz w:val="24"/>
          <w:szCs w:val="24"/>
          <w:lang w:eastAsia="ru-RU"/>
        </w:rPr>
        <w:t>с</w:t>
      </w:r>
      <w:r w:rsidRPr="00931DE1">
        <w:rPr>
          <w:rFonts w:ascii="Times New Roman" w:eastAsia="Times New Roman" w:hAnsi="Times New Roman"/>
          <w:color w:val="000000"/>
          <w:spacing w:val="1"/>
          <w:sz w:val="24"/>
          <w:szCs w:val="24"/>
          <w:lang w:eastAsia="ru-RU"/>
        </w:rPr>
        <w:t>п</w:t>
      </w:r>
      <w:r w:rsidRPr="00931DE1">
        <w:rPr>
          <w:rFonts w:ascii="Times New Roman" w:eastAsia="Times New Roman" w:hAnsi="Times New Roman"/>
          <w:color w:val="000000"/>
          <w:sz w:val="24"/>
          <w:szCs w:val="24"/>
          <w:lang w:eastAsia="ru-RU"/>
        </w:rPr>
        <w:t>особ</w:t>
      </w:r>
      <w:r w:rsidRPr="00931DE1">
        <w:rPr>
          <w:rFonts w:ascii="Times New Roman" w:eastAsia="Times New Roman" w:hAnsi="Times New Roman"/>
          <w:color w:val="000000"/>
          <w:spacing w:val="-1"/>
          <w:sz w:val="24"/>
          <w:szCs w:val="24"/>
          <w:lang w:eastAsia="ru-RU"/>
        </w:rPr>
        <w:t>с</w:t>
      </w:r>
      <w:r w:rsidRPr="00931DE1">
        <w:rPr>
          <w:rFonts w:ascii="Times New Roman" w:eastAsia="Times New Roman" w:hAnsi="Times New Roman"/>
          <w:color w:val="000000"/>
          <w:sz w:val="24"/>
          <w:szCs w:val="24"/>
          <w:lang w:eastAsia="ru-RU"/>
        </w:rPr>
        <w:t>твов</w:t>
      </w:r>
      <w:r w:rsidRPr="00931DE1">
        <w:rPr>
          <w:rFonts w:ascii="Times New Roman" w:eastAsia="Times New Roman" w:hAnsi="Times New Roman"/>
          <w:color w:val="000000"/>
          <w:spacing w:val="-1"/>
          <w:sz w:val="24"/>
          <w:szCs w:val="24"/>
          <w:lang w:eastAsia="ru-RU"/>
        </w:rPr>
        <w:t>а</w:t>
      </w:r>
      <w:r w:rsidRPr="00931DE1">
        <w:rPr>
          <w:rFonts w:ascii="Times New Roman" w:eastAsia="Times New Roman" w:hAnsi="Times New Roman"/>
          <w:color w:val="000000"/>
          <w:sz w:val="24"/>
          <w:szCs w:val="24"/>
          <w:lang w:eastAsia="ru-RU"/>
        </w:rPr>
        <w:t>ть</w:t>
      </w:r>
      <w:r w:rsidRPr="00931DE1">
        <w:rPr>
          <w:rFonts w:ascii="Times New Roman" w:eastAsia="Times New Roman" w:hAnsi="Times New Roman"/>
          <w:color w:val="000000"/>
          <w:spacing w:val="49"/>
          <w:sz w:val="24"/>
          <w:szCs w:val="24"/>
          <w:lang w:eastAsia="ru-RU"/>
        </w:rPr>
        <w:t xml:space="preserve"> </w:t>
      </w:r>
      <w:r w:rsidRPr="00931DE1">
        <w:rPr>
          <w:rFonts w:ascii="Times New Roman" w:eastAsia="Times New Roman" w:hAnsi="Times New Roman"/>
          <w:color w:val="000000"/>
          <w:spacing w:val="1"/>
          <w:sz w:val="24"/>
          <w:szCs w:val="24"/>
          <w:lang w:eastAsia="ru-RU"/>
        </w:rPr>
        <w:t>п</w:t>
      </w:r>
      <w:r w:rsidRPr="00931DE1">
        <w:rPr>
          <w:rFonts w:ascii="Times New Roman" w:eastAsia="Times New Roman" w:hAnsi="Times New Roman"/>
          <w:color w:val="000000"/>
          <w:sz w:val="24"/>
          <w:szCs w:val="24"/>
          <w:lang w:eastAsia="ru-RU"/>
        </w:rPr>
        <w:t>роявле</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ию</w:t>
      </w:r>
      <w:r w:rsidRPr="00931DE1">
        <w:rPr>
          <w:rFonts w:ascii="Times New Roman" w:eastAsia="Times New Roman" w:hAnsi="Times New Roman"/>
          <w:color w:val="000000"/>
          <w:spacing w:val="48"/>
          <w:sz w:val="24"/>
          <w:szCs w:val="24"/>
          <w:lang w:eastAsia="ru-RU"/>
        </w:rPr>
        <w:t xml:space="preserve"> </w:t>
      </w:r>
      <w:r w:rsidRPr="00931DE1">
        <w:rPr>
          <w:rFonts w:ascii="Times New Roman" w:eastAsia="Times New Roman" w:hAnsi="Times New Roman"/>
          <w:color w:val="000000"/>
          <w:sz w:val="24"/>
          <w:szCs w:val="24"/>
          <w:lang w:eastAsia="ru-RU"/>
        </w:rPr>
        <w:t>с</w:t>
      </w:r>
      <w:r w:rsidRPr="00931DE1">
        <w:rPr>
          <w:rFonts w:ascii="Times New Roman" w:eastAsia="Times New Roman" w:hAnsi="Times New Roman"/>
          <w:color w:val="000000"/>
          <w:spacing w:val="-1"/>
          <w:sz w:val="24"/>
          <w:szCs w:val="24"/>
          <w:lang w:eastAsia="ru-RU"/>
        </w:rPr>
        <w:t>а</w:t>
      </w:r>
      <w:r w:rsidRPr="00931DE1">
        <w:rPr>
          <w:rFonts w:ascii="Times New Roman" w:eastAsia="Times New Roman" w:hAnsi="Times New Roman"/>
          <w:color w:val="000000"/>
          <w:sz w:val="24"/>
          <w:szCs w:val="24"/>
          <w:lang w:eastAsia="ru-RU"/>
        </w:rPr>
        <w:t>мо</w:t>
      </w:r>
      <w:r w:rsidRPr="00931DE1">
        <w:rPr>
          <w:rFonts w:ascii="Times New Roman" w:eastAsia="Times New Roman" w:hAnsi="Times New Roman"/>
          <w:color w:val="000000"/>
          <w:spacing w:val="-1"/>
          <w:sz w:val="24"/>
          <w:szCs w:val="24"/>
          <w:lang w:eastAsia="ru-RU"/>
        </w:rPr>
        <w:t>с</w:t>
      </w:r>
      <w:r w:rsidRPr="00931DE1">
        <w:rPr>
          <w:rFonts w:ascii="Times New Roman" w:eastAsia="Times New Roman" w:hAnsi="Times New Roman"/>
          <w:color w:val="000000"/>
          <w:sz w:val="24"/>
          <w:szCs w:val="24"/>
          <w:lang w:eastAsia="ru-RU"/>
        </w:rPr>
        <w:t>тоя</w:t>
      </w:r>
      <w:r w:rsidRPr="00931DE1">
        <w:rPr>
          <w:rFonts w:ascii="Times New Roman" w:eastAsia="Times New Roman" w:hAnsi="Times New Roman"/>
          <w:color w:val="000000"/>
          <w:spacing w:val="1"/>
          <w:sz w:val="24"/>
          <w:szCs w:val="24"/>
          <w:lang w:eastAsia="ru-RU"/>
        </w:rPr>
        <w:t>т</w:t>
      </w:r>
      <w:r w:rsidRPr="00931DE1">
        <w:rPr>
          <w:rFonts w:ascii="Times New Roman" w:eastAsia="Times New Roman" w:hAnsi="Times New Roman"/>
          <w:color w:val="000000"/>
          <w:sz w:val="24"/>
          <w:szCs w:val="24"/>
          <w:lang w:eastAsia="ru-RU"/>
        </w:rPr>
        <w:t>ель</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ости</w:t>
      </w:r>
      <w:r w:rsidRPr="00931DE1">
        <w:rPr>
          <w:rFonts w:ascii="Times New Roman" w:eastAsia="Times New Roman" w:hAnsi="Times New Roman"/>
          <w:color w:val="000000"/>
          <w:spacing w:val="46"/>
          <w:sz w:val="24"/>
          <w:szCs w:val="24"/>
          <w:lang w:eastAsia="ru-RU"/>
        </w:rPr>
        <w:t xml:space="preserve"> </w:t>
      </w:r>
      <w:r w:rsidRPr="00931DE1">
        <w:rPr>
          <w:rFonts w:ascii="Times New Roman" w:eastAsia="Times New Roman" w:hAnsi="Times New Roman"/>
          <w:color w:val="000000"/>
          <w:sz w:val="24"/>
          <w:szCs w:val="24"/>
          <w:lang w:eastAsia="ru-RU"/>
        </w:rPr>
        <w:t>и</w:t>
      </w:r>
      <w:r w:rsidRPr="00931DE1">
        <w:rPr>
          <w:rFonts w:ascii="Times New Roman" w:eastAsia="Times New Roman" w:hAnsi="Times New Roman"/>
          <w:color w:val="000000"/>
          <w:spacing w:val="49"/>
          <w:sz w:val="24"/>
          <w:szCs w:val="24"/>
          <w:lang w:eastAsia="ru-RU"/>
        </w:rPr>
        <w:t xml:space="preserve"> </w:t>
      </w:r>
      <w:r w:rsidRPr="00931DE1">
        <w:rPr>
          <w:rFonts w:ascii="Times New Roman" w:eastAsia="Times New Roman" w:hAnsi="Times New Roman"/>
          <w:color w:val="000000"/>
          <w:sz w:val="24"/>
          <w:szCs w:val="24"/>
          <w:lang w:eastAsia="ru-RU"/>
        </w:rPr>
        <w:t>а</w:t>
      </w:r>
      <w:r w:rsidRPr="00931DE1">
        <w:rPr>
          <w:rFonts w:ascii="Times New Roman" w:eastAsia="Times New Roman" w:hAnsi="Times New Roman"/>
          <w:color w:val="000000"/>
          <w:spacing w:val="-1"/>
          <w:sz w:val="24"/>
          <w:szCs w:val="24"/>
          <w:lang w:eastAsia="ru-RU"/>
        </w:rPr>
        <w:t>к</w:t>
      </w:r>
      <w:r w:rsidRPr="00931DE1">
        <w:rPr>
          <w:rFonts w:ascii="Times New Roman" w:eastAsia="Times New Roman" w:hAnsi="Times New Roman"/>
          <w:color w:val="000000"/>
          <w:sz w:val="24"/>
          <w:szCs w:val="24"/>
          <w:lang w:eastAsia="ru-RU"/>
        </w:rPr>
        <w:t>т</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вн</w:t>
      </w:r>
      <w:r w:rsidRPr="00931DE1">
        <w:rPr>
          <w:rFonts w:ascii="Times New Roman" w:eastAsia="Times New Roman" w:hAnsi="Times New Roman"/>
          <w:color w:val="000000"/>
          <w:spacing w:val="-1"/>
          <w:sz w:val="24"/>
          <w:szCs w:val="24"/>
          <w:lang w:eastAsia="ru-RU"/>
        </w:rPr>
        <w:t>ос</w:t>
      </w:r>
      <w:r w:rsidRPr="00931DE1">
        <w:rPr>
          <w:rFonts w:ascii="Times New Roman" w:eastAsia="Times New Roman" w:hAnsi="Times New Roman"/>
          <w:color w:val="000000"/>
          <w:sz w:val="24"/>
          <w:szCs w:val="24"/>
          <w:lang w:eastAsia="ru-RU"/>
        </w:rPr>
        <w:t>ти</w:t>
      </w:r>
      <w:r w:rsidRPr="00931DE1">
        <w:rPr>
          <w:rFonts w:ascii="Times New Roman" w:eastAsia="Times New Roman" w:hAnsi="Times New Roman"/>
          <w:color w:val="000000"/>
          <w:spacing w:val="49"/>
          <w:sz w:val="24"/>
          <w:szCs w:val="24"/>
          <w:lang w:eastAsia="ru-RU"/>
        </w:rPr>
        <w:t xml:space="preserve"> </w:t>
      </w:r>
      <w:r w:rsidRPr="00931DE1">
        <w:rPr>
          <w:rFonts w:ascii="Times New Roman" w:eastAsia="Times New Roman" w:hAnsi="Times New Roman"/>
          <w:color w:val="000000"/>
          <w:sz w:val="24"/>
          <w:szCs w:val="24"/>
          <w:lang w:eastAsia="ru-RU"/>
        </w:rPr>
        <w:t>в общен</w:t>
      </w:r>
      <w:r w:rsidRPr="00931DE1">
        <w:rPr>
          <w:rFonts w:ascii="Times New Roman" w:eastAsia="Times New Roman" w:hAnsi="Times New Roman"/>
          <w:color w:val="000000"/>
          <w:spacing w:val="1"/>
          <w:sz w:val="24"/>
          <w:szCs w:val="24"/>
          <w:lang w:eastAsia="ru-RU"/>
        </w:rPr>
        <w:t>ии</w:t>
      </w:r>
      <w:r w:rsidRPr="00931DE1">
        <w:rPr>
          <w:rFonts w:ascii="Times New Roman" w:eastAsia="Times New Roman" w:hAnsi="Times New Roman"/>
          <w:color w:val="000000"/>
          <w:sz w:val="24"/>
          <w:szCs w:val="24"/>
          <w:lang w:eastAsia="ru-RU"/>
        </w:rPr>
        <w:t>, осво</w:t>
      </w:r>
      <w:r w:rsidRPr="00931DE1">
        <w:rPr>
          <w:rFonts w:ascii="Times New Roman" w:eastAsia="Times New Roman" w:hAnsi="Times New Roman"/>
          <w:color w:val="000000"/>
          <w:spacing w:val="-1"/>
          <w:sz w:val="24"/>
          <w:szCs w:val="24"/>
          <w:lang w:eastAsia="ru-RU"/>
        </w:rPr>
        <w:t>е</w:t>
      </w:r>
      <w:r w:rsidRPr="00931DE1">
        <w:rPr>
          <w:rFonts w:ascii="Times New Roman" w:eastAsia="Times New Roman" w:hAnsi="Times New Roman"/>
          <w:color w:val="000000"/>
          <w:sz w:val="24"/>
          <w:szCs w:val="24"/>
          <w:lang w:eastAsia="ru-RU"/>
        </w:rPr>
        <w:t xml:space="preserve">нии </w:t>
      </w:r>
      <w:r w:rsidRPr="00931DE1">
        <w:rPr>
          <w:rFonts w:ascii="Times New Roman" w:eastAsia="Times New Roman" w:hAnsi="Times New Roman"/>
          <w:color w:val="000000"/>
          <w:spacing w:val="1"/>
          <w:sz w:val="24"/>
          <w:szCs w:val="24"/>
          <w:lang w:eastAsia="ru-RU"/>
        </w:rPr>
        <w:t>п</w:t>
      </w:r>
      <w:r w:rsidRPr="00931DE1">
        <w:rPr>
          <w:rFonts w:ascii="Times New Roman" w:eastAsia="Times New Roman" w:hAnsi="Times New Roman"/>
          <w:color w:val="000000"/>
          <w:sz w:val="24"/>
          <w:szCs w:val="24"/>
          <w:lang w:eastAsia="ru-RU"/>
        </w:rPr>
        <w:t>р</w:t>
      </w:r>
      <w:r w:rsidRPr="00931DE1">
        <w:rPr>
          <w:rFonts w:ascii="Times New Roman" w:eastAsia="Times New Roman" w:hAnsi="Times New Roman"/>
          <w:color w:val="000000"/>
          <w:spacing w:val="-1"/>
          <w:sz w:val="24"/>
          <w:szCs w:val="24"/>
          <w:lang w:eastAsia="ru-RU"/>
        </w:rPr>
        <w:t>ос</w:t>
      </w:r>
      <w:r w:rsidRPr="00931DE1">
        <w:rPr>
          <w:rFonts w:ascii="Times New Roman" w:eastAsia="Times New Roman" w:hAnsi="Times New Roman"/>
          <w:color w:val="000000"/>
          <w:sz w:val="24"/>
          <w:szCs w:val="24"/>
          <w:lang w:eastAsia="ru-RU"/>
        </w:rPr>
        <w:t>транства и предмет</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pacing w:val="3"/>
          <w:sz w:val="24"/>
          <w:szCs w:val="24"/>
          <w:lang w:eastAsia="ru-RU"/>
        </w:rPr>
        <w:t>о</w:t>
      </w:r>
      <w:r w:rsidRPr="00931DE1">
        <w:rPr>
          <w:rFonts w:ascii="Times New Roman" w:eastAsia="Times New Roman" w:hAnsi="Times New Roman"/>
          <w:color w:val="000000"/>
          <w:sz w:val="24"/>
          <w:szCs w:val="24"/>
          <w:lang w:eastAsia="ru-RU"/>
        </w:rPr>
        <w:t>-м</w:t>
      </w:r>
      <w:r w:rsidRPr="00931DE1">
        <w:rPr>
          <w:rFonts w:ascii="Times New Roman" w:eastAsia="Times New Roman" w:hAnsi="Times New Roman"/>
          <w:color w:val="000000"/>
          <w:spacing w:val="-1"/>
          <w:sz w:val="24"/>
          <w:szCs w:val="24"/>
          <w:lang w:eastAsia="ru-RU"/>
        </w:rPr>
        <w:t>а</w:t>
      </w:r>
      <w:r w:rsidRPr="00931DE1">
        <w:rPr>
          <w:rFonts w:ascii="Times New Roman" w:eastAsia="Times New Roman" w:hAnsi="Times New Roman"/>
          <w:color w:val="000000"/>
          <w:sz w:val="24"/>
          <w:szCs w:val="24"/>
          <w:lang w:eastAsia="ru-RU"/>
        </w:rPr>
        <w:t>н</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pacing w:val="3"/>
          <w:sz w:val="24"/>
          <w:szCs w:val="24"/>
          <w:lang w:eastAsia="ru-RU"/>
        </w:rPr>
        <w:t>п</w:t>
      </w:r>
      <w:r w:rsidRPr="00931DE1">
        <w:rPr>
          <w:rFonts w:ascii="Times New Roman" w:eastAsia="Times New Roman" w:hAnsi="Times New Roman"/>
          <w:color w:val="000000"/>
          <w:spacing w:val="-6"/>
          <w:sz w:val="24"/>
          <w:szCs w:val="24"/>
          <w:lang w:eastAsia="ru-RU"/>
        </w:rPr>
        <w:t>у</w:t>
      </w:r>
      <w:r w:rsidRPr="00931DE1">
        <w:rPr>
          <w:rFonts w:ascii="Times New Roman" w:eastAsia="Times New Roman" w:hAnsi="Times New Roman"/>
          <w:color w:val="000000"/>
          <w:sz w:val="24"/>
          <w:szCs w:val="24"/>
          <w:lang w:eastAsia="ru-RU"/>
        </w:rPr>
        <w:t>лят</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в</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ой</w:t>
      </w:r>
      <w:r w:rsidRPr="00931DE1">
        <w:rPr>
          <w:rFonts w:ascii="Times New Roman" w:eastAsia="Times New Roman" w:hAnsi="Times New Roman"/>
          <w:color w:val="000000"/>
          <w:spacing w:val="1"/>
          <w:sz w:val="24"/>
          <w:szCs w:val="24"/>
          <w:lang w:eastAsia="ru-RU"/>
        </w:rPr>
        <w:t xml:space="preserve"> </w:t>
      </w:r>
      <w:r w:rsidRPr="00931DE1">
        <w:rPr>
          <w:rFonts w:ascii="Times New Roman" w:eastAsia="Times New Roman" w:hAnsi="Times New Roman"/>
          <w:color w:val="000000"/>
          <w:sz w:val="24"/>
          <w:szCs w:val="24"/>
          <w:lang w:eastAsia="ru-RU"/>
        </w:rPr>
        <w:t>деятел</w:t>
      </w:r>
      <w:r w:rsidRPr="00931DE1">
        <w:rPr>
          <w:rFonts w:ascii="Times New Roman" w:eastAsia="Times New Roman" w:hAnsi="Times New Roman"/>
          <w:color w:val="000000"/>
          <w:spacing w:val="1"/>
          <w:sz w:val="24"/>
          <w:szCs w:val="24"/>
          <w:lang w:eastAsia="ru-RU"/>
        </w:rPr>
        <w:t>ьн</w:t>
      </w:r>
      <w:r w:rsidRPr="00931DE1">
        <w:rPr>
          <w:rFonts w:ascii="Times New Roman" w:eastAsia="Times New Roman" w:hAnsi="Times New Roman"/>
          <w:color w:val="000000"/>
          <w:sz w:val="24"/>
          <w:szCs w:val="24"/>
          <w:lang w:eastAsia="ru-RU"/>
        </w:rPr>
        <w:t>ост</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w:t>
      </w:r>
    </w:p>
    <w:p w:rsidR="00931DE1" w:rsidRPr="00931DE1" w:rsidRDefault="00931DE1" w:rsidP="004B0082">
      <w:pPr>
        <w:widowControl w:val="0"/>
        <w:spacing w:after="0" w:line="240" w:lineRule="auto"/>
        <w:ind w:left="709" w:right="-20"/>
        <w:rPr>
          <w:rFonts w:ascii="Times New Roman" w:eastAsia="Times New Roman" w:hAnsi="Times New Roman"/>
          <w:b/>
          <w:bCs/>
          <w:i/>
          <w:iCs/>
          <w:color w:val="000000"/>
          <w:sz w:val="24"/>
          <w:szCs w:val="24"/>
          <w:lang w:eastAsia="ru-RU"/>
        </w:rPr>
      </w:pPr>
      <w:r w:rsidRPr="00931DE1">
        <w:rPr>
          <w:rFonts w:ascii="Times New Roman" w:eastAsia="Times New Roman" w:hAnsi="Times New Roman"/>
          <w:b/>
          <w:bCs/>
          <w:i/>
          <w:iCs/>
          <w:color w:val="000000"/>
          <w:sz w:val="24"/>
          <w:szCs w:val="24"/>
          <w:lang w:eastAsia="ru-RU"/>
        </w:rPr>
        <w:t>Со</w:t>
      </w:r>
      <w:r w:rsidRPr="00931DE1">
        <w:rPr>
          <w:rFonts w:ascii="Times New Roman" w:eastAsia="Times New Roman" w:hAnsi="Times New Roman"/>
          <w:b/>
          <w:bCs/>
          <w:i/>
          <w:iCs/>
          <w:color w:val="000000"/>
          <w:spacing w:val="1"/>
          <w:sz w:val="24"/>
          <w:szCs w:val="24"/>
          <w:lang w:eastAsia="ru-RU"/>
        </w:rPr>
        <w:t>д</w:t>
      </w:r>
      <w:r w:rsidRPr="00931DE1">
        <w:rPr>
          <w:rFonts w:ascii="Times New Roman" w:eastAsia="Times New Roman" w:hAnsi="Times New Roman"/>
          <w:b/>
          <w:bCs/>
          <w:i/>
          <w:iCs/>
          <w:color w:val="000000"/>
          <w:sz w:val="24"/>
          <w:szCs w:val="24"/>
          <w:lang w:eastAsia="ru-RU"/>
        </w:rPr>
        <w:t>ержание образов</w:t>
      </w:r>
      <w:r w:rsidRPr="00931DE1">
        <w:rPr>
          <w:rFonts w:ascii="Times New Roman" w:eastAsia="Times New Roman" w:hAnsi="Times New Roman"/>
          <w:b/>
          <w:bCs/>
          <w:i/>
          <w:iCs/>
          <w:color w:val="000000"/>
          <w:spacing w:val="-2"/>
          <w:sz w:val="24"/>
          <w:szCs w:val="24"/>
          <w:lang w:eastAsia="ru-RU"/>
        </w:rPr>
        <w:t>а</w:t>
      </w:r>
      <w:r w:rsidRPr="00931DE1">
        <w:rPr>
          <w:rFonts w:ascii="Times New Roman" w:eastAsia="Times New Roman" w:hAnsi="Times New Roman"/>
          <w:b/>
          <w:bCs/>
          <w:i/>
          <w:iCs/>
          <w:color w:val="000000"/>
          <w:spacing w:val="2"/>
          <w:sz w:val="24"/>
          <w:szCs w:val="24"/>
          <w:lang w:eastAsia="ru-RU"/>
        </w:rPr>
        <w:t>т</w:t>
      </w:r>
      <w:r w:rsidRPr="00931DE1">
        <w:rPr>
          <w:rFonts w:ascii="Times New Roman" w:eastAsia="Times New Roman" w:hAnsi="Times New Roman"/>
          <w:b/>
          <w:bCs/>
          <w:i/>
          <w:iCs/>
          <w:color w:val="000000"/>
          <w:sz w:val="24"/>
          <w:szCs w:val="24"/>
          <w:lang w:eastAsia="ru-RU"/>
        </w:rPr>
        <w:t>ельн</w:t>
      </w:r>
      <w:r w:rsidRPr="00931DE1">
        <w:rPr>
          <w:rFonts w:ascii="Times New Roman" w:eastAsia="Times New Roman" w:hAnsi="Times New Roman"/>
          <w:b/>
          <w:bCs/>
          <w:i/>
          <w:iCs/>
          <w:color w:val="000000"/>
          <w:spacing w:val="-1"/>
          <w:sz w:val="24"/>
          <w:szCs w:val="24"/>
          <w:lang w:eastAsia="ru-RU"/>
        </w:rPr>
        <w:t>о</w:t>
      </w:r>
      <w:r w:rsidRPr="00931DE1">
        <w:rPr>
          <w:rFonts w:ascii="Times New Roman" w:eastAsia="Times New Roman" w:hAnsi="Times New Roman"/>
          <w:b/>
          <w:bCs/>
          <w:i/>
          <w:iCs/>
          <w:color w:val="000000"/>
          <w:sz w:val="24"/>
          <w:szCs w:val="24"/>
          <w:lang w:eastAsia="ru-RU"/>
        </w:rPr>
        <w:t>й де</w:t>
      </w:r>
      <w:r w:rsidRPr="00931DE1">
        <w:rPr>
          <w:rFonts w:ascii="Times New Roman" w:eastAsia="Times New Roman" w:hAnsi="Times New Roman"/>
          <w:b/>
          <w:bCs/>
          <w:i/>
          <w:iCs/>
          <w:color w:val="000000"/>
          <w:spacing w:val="-1"/>
          <w:sz w:val="24"/>
          <w:szCs w:val="24"/>
          <w:lang w:eastAsia="ru-RU"/>
        </w:rPr>
        <w:t>я</w:t>
      </w:r>
      <w:r w:rsidRPr="00931DE1">
        <w:rPr>
          <w:rFonts w:ascii="Times New Roman" w:eastAsia="Times New Roman" w:hAnsi="Times New Roman"/>
          <w:b/>
          <w:bCs/>
          <w:i/>
          <w:iCs/>
          <w:color w:val="000000"/>
          <w:spacing w:val="2"/>
          <w:sz w:val="24"/>
          <w:szCs w:val="24"/>
          <w:lang w:eastAsia="ru-RU"/>
        </w:rPr>
        <w:t>т</w:t>
      </w:r>
      <w:r w:rsidRPr="00931DE1">
        <w:rPr>
          <w:rFonts w:ascii="Times New Roman" w:eastAsia="Times New Roman" w:hAnsi="Times New Roman"/>
          <w:b/>
          <w:bCs/>
          <w:i/>
          <w:iCs/>
          <w:color w:val="000000"/>
          <w:sz w:val="24"/>
          <w:szCs w:val="24"/>
          <w:lang w:eastAsia="ru-RU"/>
        </w:rPr>
        <w:t>ельно</w:t>
      </w:r>
      <w:r w:rsidRPr="00931DE1">
        <w:rPr>
          <w:rFonts w:ascii="Times New Roman" w:eastAsia="Times New Roman" w:hAnsi="Times New Roman"/>
          <w:b/>
          <w:bCs/>
          <w:i/>
          <w:iCs/>
          <w:color w:val="000000"/>
          <w:spacing w:val="-2"/>
          <w:sz w:val="24"/>
          <w:szCs w:val="24"/>
          <w:lang w:eastAsia="ru-RU"/>
        </w:rPr>
        <w:t>с</w:t>
      </w:r>
      <w:r w:rsidRPr="00931DE1">
        <w:rPr>
          <w:rFonts w:ascii="Times New Roman" w:eastAsia="Times New Roman" w:hAnsi="Times New Roman"/>
          <w:b/>
          <w:bCs/>
          <w:i/>
          <w:iCs/>
          <w:color w:val="000000"/>
          <w:sz w:val="24"/>
          <w:szCs w:val="24"/>
          <w:lang w:eastAsia="ru-RU"/>
        </w:rPr>
        <w:t>ти</w:t>
      </w:r>
    </w:p>
    <w:p w:rsidR="00931DE1" w:rsidRPr="00931DE1" w:rsidRDefault="00931DE1" w:rsidP="004B0082">
      <w:pPr>
        <w:widowControl w:val="0"/>
        <w:spacing w:after="0" w:line="240" w:lineRule="auto"/>
        <w:ind w:right="-13" w:firstLine="708"/>
        <w:jc w:val="both"/>
        <w:rPr>
          <w:rFonts w:ascii="Times New Roman" w:eastAsia="Times New Roman" w:hAnsi="Times New Roman"/>
          <w:color w:val="000000"/>
          <w:sz w:val="24"/>
          <w:szCs w:val="24"/>
          <w:lang w:eastAsia="ru-RU"/>
        </w:rPr>
      </w:pPr>
      <w:r w:rsidRPr="00931DE1">
        <w:rPr>
          <w:rFonts w:ascii="Times New Roman" w:eastAsia="Times New Roman" w:hAnsi="Times New Roman"/>
          <w:color w:val="000000"/>
          <w:sz w:val="24"/>
          <w:szCs w:val="24"/>
          <w:lang w:eastAsia="ru-RU"/>
        </w:rPr>
        <w:t>В</w:t>
      </w:r>
      <w:r w:rsidRPr="00931DE1">
        <w:rPr>
          <w:rFonts w:ascii="Times New Roman" w:eastAsia="Times New Roman" w:hAnsi="Times New Roman"/>
          <w:color w:val="000000"/>
          <w:spacing w:val="22"/>
          <w:sz w:val="24"/>
          <w:szCs w:val="24"/>
          <w:lang w:eastAsia="ru-RU"/>
        </w:rPr>
        <w:t xml:space="preserve"> </w:t>
      </w:r>
      <w:r w:rsidRPr="00931DE1">
        <w:rPr>
          <w:rFonts w:ascii="Times New Roman" w:eastAsia="Times New Roman" w:hAnsi="Times New Roman"/>
          <w:color w:val="000000"/>
          <w:spacing w:val="1"/>
          <w:sz w:val="24"/>
          <w:szCs w:val="24"/>
          <w:lang w:eastAsia="ru-RU"/>
        </w:rPr>
        <w:t>п</w:t>
      </w:r>
      <w:r w:rsidRPr="00931DE1">
        <w:rPr>
          <w:rFonts w:ascii="Times New Roman" w:eastAsia="Times New Roman" w:hAnsi="Times New Roman"/>
          <w:color w:val="000000"/>
          <w:sz w:val="24"/>
          <w:szCs w:val="24"/>
          <w:lang w:eastAsia="ru-RU"/>
        </w:rPr>
        <w:t>ро</w:t>
      </w:r>
      <w:r w:rsidRPr="00931DE1">
        <w:rPr>
          <w:rFonts w:ascii="Times New Roman" w:eastAsia="Times New Roman" w:hAnsi="Times New Roman"/>
          <w:color w:val="000000"/>
          <w:spacing w:val="1"/>
          <w:sz w:val="24"/>
          <w:szCs w:val="24"/>
          <w:lang w:eastAsia="ru-RU"/>
        </w:rPr>
        <w:t>ц</w:t>
      </w:r>
      <w:r w:rsidRPr="00931DE1">
        <w:rPr>
          <w:rFonts w:ascii="Times New Roman" w:eastAsia="Times New Roman" w:hAnsi="Times New Roman"/>
          <w:color w:val="000000"/>
          <w:sz w:val="24"/>
          <w:szCs w:val="24"/>
          <w:lang w:eastAsia="ru-RU"/>
        </w:rPr>
        <w:t>ессе</w:t>
      </w:r>
      <w:r w:rsidRPr="00931DE1">
        <w:rPr>
          <w:rFonts w:ascii="Times New Roman" w:eastAsia="Times New Roman" w:hAnsi="Times New Roman"/>
          <w:color w:val="000000"/>
          <w:spacing w:val="23"/>
          <w:sz w:val="24"/>
          <w:szCs w:val="24"/>
          <w:lang w:eastAsia="ru-RU"/>
        </w:rPr>
        <w:t xml:space="preserve"> </w:t>
      </w:r>
      <w:r w:rsidRPr="00931DE1">
        <w:rPr>
          <w:rFonts w:ascii="Times New Roman" w:eastAsia="Times New Roman" w:hAnsi="Times New Roman"/>
          <w:color w:val="000000"/>
          <w:sz w:val="24"/>
          <w:szCs w:val="24"/>
          <w:lang w:eastAsia="ru-RU"/>
        </w:rPr>
        <w:t>со</w:t>
      </w:r>
      <w:r w:rsidRPr="00931DE1">
        <w:rPr>
          <w:rFonts w:ascii="Times New Roman" w:eastAsia="Times New Roman" w:hAnsi="Times New Roman"/>
          <w:color w:val="000000"/>
          <w:spacing w:val="1"/>
          <w:sz w:val="24"/>
          <w:szCs w:val="24"/>
          <w:lang w:eastAsia="ru-RU"/>
        </w:rPr>
        <w:t>в</w:t>
      </w:r>
      <w:r w:rsidRPr="00931DE1">
        <w:rPr>
          <w:rFonts w:ascii="Times New Roman" w:eastAsia="Times New Roman" w:hAnsi="Times New Roman"/>
          <w:color w:val="000000"/>
          <w:sz w:val="24"/>
          <w:szCs w:val="24"/>
          <w:lang w:eastAsia="ru-RU"/>
        </w:rPr>
        <w:t>местн</w:t>
      </w:r>
      <w:r w:rsidRPr="00931DE1">
        <w:rPr>
          <w:rFonts w:ascii="Times New Roman" w:eastAsia="Times New Roman" w:hAnsi="Times New Roman"/>
          <w:color w:val="000000"/>
          <w:spacing w:val="2"/>
          <w:sz w:val="24"/>
          <w:szCs w:val="24"/>
          <w:lang w:eastAsia="ru-RU"/>
        </w:rPr>
        <w:t>ы</w:t>
      </w:r>
      <w:r w:rsidRPr="00931DE1">
        <w:rPr>
          <w:rFonts w:ascii="Times New Roman" w:eastAsia="Times New Roman" w:hAnsi="Times New Roman"/>
          <w:color w:val="000000"/>
          <w:sz w:val="24"/>
          <w:szCs w:val="24"/>
          <w:lang w:eastAsia="ru-RU"/>
        </w:rPr>
        <w:t>х</w:t>
      </w:r>
      <w:r w:rsidRPr="00931DE1">
        <w:rPr>
          <w:rFonts w:ascii="Times New Roman" w:eastAsia="Times New Roman" w:hAnsi="Times New Roman"/>
          <w:color w:val="000000"/>
          <w:spacing w:val="26"/>
          <w:sz w:val="24"/>
          <w:szCs w:val="24"/>
          <w:lang w:eastAsia="ru-RU"/>
        </w:rPr>
        <w:t xml:space="preserve"> </w:t>
      </w:r>
      <w:r w:rsidRPr="00931DE1">
        <w:rPr>
          <w:rFonts w:ascii="Times New Roman" w:eastAsia="Times New Roman" w:hAnsi="Times New Roman"/>
          <w:color w:val="000000"/>
          <w:sz w:val="24"/>
          <w:szCs w:val="24"/>
          <w:lang w:eastAsia="ru-RU"/>
        </w:rPr>
        <w:t>действий</w:t>
      </w:r>
      <w:r w:rsidRPr="00931DE1">
        <w:rPr>
          <w:rFonts w:ascii="Times New Roman" w:eastAsia="Times New Roman" w:hAnsi="Times New Roman"/>
          <w:color w:val="000000"/>
          <w:spacing w:val="23"/>
          <w:sz w:val="24"/>
          <w:szCs w:val="24"/>
          <w:lang w:eastAsia="ru-RU"/>
        </w:rPr>
        <w:t xml:space="preserve"> </w:t>
      </w:r>
      <w:r w:rsidRPr="00931DE1">
        <w:rPr>
          <w:rFonts w:ascii="Times New Roman" w:eastAsia="Times New Roman" w:hAnsi="Times New Roman"/>
          <w:color w:val="000000"/>
          <w:spacing w:val="1"/>
          <w:sz w:val="24"/>
          <w:szCs w:val="24"/>
          <w:lang w:eastAsia="ru-RU"/>
        </w:rPr>
        <w:t>п</w:t>
      </w:r>
      <w:r w:rsidRPr="00931DE1">
        <w:rPr>
          <w:rFonts w:ascii="Times New Roman" w:eastAsia="Times New Roman" w:hAnsi="Times New Roman"/>
          <w:color w:val="000000"/>
          <w:sz w:val="24"/>
          <w:szCs w:val="24"/>
          <w:lang w:eastAsia="ru-RU"/>
        </w:rPr>
        <w:t>едагог</w:t>
      </w:r>
      <w:r w:rsidRPr="00931DE1">
        <w:rPr>
          <w:rFonts w:ascii="Times New Roman" w:eastAsia="Times New Roman" w:hAnsi="Times New Roman"/>
          <w:color w:val="000000"/>
          <w:spacing w:val="23"/>
          <w:sz w:val="24"/>
          <w:szCs w:val="24"/>
          <w:lang w:eastAsia="ru-RU"/>
        </w:rPr>
        <w:t xml:space="preserve"> </w:t>
      </w:r>
      <w:r w:rsidRPr="00931DE1">
        <w:rPr>
          <w:rFonts w:ascii="Times New Roman" w:eastAsia="Times New Roman" w:hAnsi="Times New Roman"/>
          <w:color w:val="000000"/>
          <w:sz w:val="24"/>
          <w:szCs w:val="24"/>
          <w:lang w:eastAsia="ru-RU"/>
        </w:rPr>
        <w:t>разговарива</w:t>
      </w:r>
      <w:r w:rsidRPr="00931DE1">
        <w:rPr>
          <w:rFonts w:ascii="Times New Roman" w:eastAsia="Times New Roman" w:hAnsi="Times New Roman"/>
          <w:color w:val="000000"/>
          <w:spacing w:val="-1"/>
          <w:sz w:val="24"/>
          <w:szCs w:val="24"/>
          <w:lang w:eastAsia="ru-RU"/>
        </w:rPr>
        <w:t>е</w:t>
      </w:r>
      <w:r w:rsidRPr="00931DE1">
        <w:rPr>
          <w:rFonts w:ascii="Times New Roman" w:eastAsia="Times New Roman" w:hAnsi="Times New Roman"/>
          <w:color w:val="000000"/>
          <w:sz w:val="24"/>
          <w:szCs w:val="24"/>
          <w:lang w:eastAsia="ru-RU"/>
        </w:rPr>
        <w:t>т</w:t>
      </w:r>
      <w:r w:rsidRPr="00931DE1">
        <w:rPr>
          <w:rFonts w:ascii="Times New Roman" w:eastAsia="Times New Roman" w:hAnsi="Times New Roman"/>
          <w:color w:val="000000"/>
          <w:spacing w:val="24"/>
          <w:sz w:val="24"/>
          <w:szCs w:val="24"/>
          <w:lang w:eastAsia="ru-RU"/>
        </w:rPr>
        <w:t xml:space="preserve"> </w:t>
      </w:r>
      <w:r w:rsidRPr="00931DE1">
        <w:rPr>
          <w:rFonts w:ascii="Times New Roman" w:eastAsia="Times New Roman" w:hAnsi="Times New Roman"/>
          <w:color w:val="000000"/>
          <w:sz w:val="24"/>
          <w:szCs w:val="24"/>
          <w:lang w:eastAsia="ru-RU"/>
        </w:rPr>
        <w:t>с</w:t>
      </w:r>
      <w:r w:rsidRPr="00931DE1">
        <w:rPr>
          <w:rFonts w:ascii="Times New Roman" w:eastAsia="Times New Roman" w:hAnsi="Times New Roman"/>
          <w:color w:val="000000"/>
          <w:spacing w:val="25"/>
          <w:sz w:val="24"/>
          <w:szCs w:val="24"/>
          <w:lang w:eastAsia="ru-RU"/>
        </w:rPr>
        <w:t xml:space="preserve"> </w:t>
      </w:r>
      <w:r w:rsidRPr="00931DE1">
        <w:rPr>
          <w:rFonts w:ascii="Times New Roman" w:eastAsia="Times New Roman" w:hAnsi="Times New Roman"/>
          <w:color w:val="000000"/>
          <w:sz w:val="24"/>
          <w:szCs w:val="24"/>
          <w:lang w:eastAsia="ru-RU"/>
        </w:rPr>
        <w:t>ребен</w:t>
      </w:r>
      <w:r w:rsidRPr="00931DE1">
        <w:rPr>
          <w:rFonts w:ascii="Times New Roman" w:eastAsia="Times New Roman" w:hAnsi="Times New Roman"/>
          <w:color w:val="000000"/>
          <w:spacing w:val="1"/>
          <w:sz w:val="24"/>
          <w:szCs w:val="24"/>
          <w:lang w:eastAsia="ru-RU"/>
        </w:rPr>
        <w:t>к</w:t>
      </w:r>
      <w:r w:rsidRPr="00931DE1">
        <w:rPr>
          <w:rFonts w:ascii="Times New Roman" w:eastAsia="Times New Roman" w:hAnsi="Times New Roman"/>
          <w:color w:val="000000"/>
          <w:sz w:val="24"/>
          <w:szCs w:val="24"/>
          <w:lang w:eastAsia="ru-RU"/>
        </w:rPr>
        <w:t>ом,</w:t>
      </w:r>
      <w:r w:rsidRPr="00931DE1">
        <w:rPr>
          <w:rFonts w:ascii="Times New Roman" w:eastAsia="Times New Roman" w:hAnsi="Times New Roman"/>
          <w:color w:val="000000"/>
          <w:spacing w:val="25"/>
          <w:sz w:val="24"/>
          <w:szCs w:val="24"/>
          <w:lang w:eastAsia="ru-RU"/>
        </w:rPr>
        <w:t xml:space="preserve"> </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а</w:t>
      </w:r>
      <w:r w:rsidRPr="00931DE1">
        <w:rPr>
          <w:rFonts w:ascii="Times New Roman" w:eastAsia="Times New Roman" w:hAnsi="Times New Roman"/>
          <w:color w:val="000000"/>
          <w:spacing w:val="1"/>
          <w:sz w:val="24"/>
          <w:szCs w:val="24"/>
          <w:lang w:eastAsia="ru-RU"/>
        </w:rPr>
        <w:t>з</w:t>
      </w:r>
      <w:r w:rsidRPr="00931DE1">
        <w:rPr>
          <w:rFonts w:ascii="Times New Roman" w:eastAsia="Times New Roman" w:hAnsi="Times New Roman"/>
          <w:color w:val="000000"/>
          <w:sz w:val="24"/>
          <w:szCs w:val="24"/>
          <w:lang w:eastAsia="ru-RU"/>
        </w:rPr>
        <w:t>ыв</w:t>
      </w:r>
      <w:r w:rsidRPr="00931DE1">
        <w:rPr>
          <w:rFonts w:ascii="Times New Roman" w:eastAsia="Times New Roman" w:hAnsi="Times New Roman"/>
          <w:color w:val="000000"/>
          <w:spacing w:val="-1"/>
          <w:sz w:val="24"/>
          <w:szCs w:val="24"/>
          <w:lang w:eastAsia="ru-RU"/>
        </w:rPr>
        <w:t>ае</w:t>
      </w:r>
      <w:r w:rsidRPr="00931DE1">
        <w:rPr>
          <w:rFonts w:ascii="Times New Roman" w:eastAsia="Times New Roman" w:hAnsi="Times New Roman"/>
          <w:color w:val="000000"/>
          <w:sz w:val="24"/>
          <w:szCs w:val="24"/>
          <w:lang w:eastAsia="ru-RU"/>
        </w:rPr>
        <w:t>т</w:t>
      </w:r>
      <w:r w:rsidRPr="00931DE1">
        <w:rPr>
          <w:rFonts w:ascii="Times New Roman" w:eastAsia="Times New Roman" w:hAnsi="Times New Roman"/>
          <w:color w:val="000000"/>
          <w:spacing w:val="24"/>
          <w:sz w:val="24"/>
          <w:szCs w:val="24"/>
          <w:lang w:eastAsia="ru-RU"/>
        </w:rPr>
        <w:t xml:space="preserve"> </w:t>
      </w:r>
      <w:r w:rsidRPr="00931DE1">
        <w:rPr>
          <w:rFonts w:ascii="Times New Roman" w:eastAsia="Times New Roman" w:hAnsi="Times New Roman"/>
          <w:color w:val="000000"/>
          <w:spacing w:val="1"/>
          <w:sz w:val="24"/>
          <w:szCs w:val="24"/>
          <w:lang w:eastAsia="ru-RU"/>
        </w:rPr>
        <w:t>п</w:t>
      </w:r>
      <w:r w:rsidRPr="00931DE1">
        <w:rPr>
          <w:rFonts w:ascii="Times New Roman" w:eastAsia="Times New Roman" w:hAnsi="Times New Roman"/>
          <w:color w:val="000000"/>
          <w:sz w:val="24"/>
          <w:szCs w:val="24"/>
          <w:lang w:eastAsia="ru-RU"/>
        </w:rPr>
        <w:t>редм</w:t>
      </w:r>
      <w:r w:rsidRPr="00931DE1">
        <w:rPr>
          <w:rFonts w:ascii="Times New Roman" w:eastAsia="Times New Roman" w:hAnsi="Times New Roman"/>
          <w:color w:val="000000"/>
          <w:spacing w:val="-1"/>
          <w:sz w:val="24"/>
          <w:szCs w:val="24"/>
          <w:lang w:eastAsia="ru-RU"/>
        </w:rPr>
        <w:t>е</w:t>
      </w:r>
      <w:r w:rsidRPr="00931DE1">
        <w:rPr>
          <w:rFonts w:ascii="Times New Roman" w:eastAsia="Times New Roman" w:hAnsi="Times New Roman"/>
          <w:color w:val="000000"/>
          <w:sz w:val="24"/>
          <w:szCs w:val="24"/>
          <w:lang w:eastAsia="ru-RU"/>
        </w:rPr>
        <w:t>ты</w:t>
      </w:r>
      <w:r w:rsidRPr="00931DE1">
        <w:rPr>
          <w:rFonts w:ascii="Times New Roman" w:eastAsia="Times New Roman" w:hAnsi="Times New Roman"/>
          <w:color w:val="000000"/>
          <w:spacing w:val="24"/>
          <w:sz w:val="24"/>
          <w:szCs w:val="24"/>
          <w:lang w:eastAsia="ru-RU"/>
        </w:rPr>
        <w:t xml:space="preserve"> </w:t>
      </w:r>
      <w:r w:rsidRPr="00931DE1">
        <w:rPr>
          <w:rFonts w:ascii="Times New Roman" w:eastAsia="Times New Roman" w:hAnsi="Times New Roman"/>
          <w:color w:val="000000"/>
          <w:sz w:val="24"/>
          <w:szCs w:val="24"/>
          <w:lang w:eastAsia="ru-RU"/>
        </w:rPr>
        <w:t>и иг</w:t>
      </w:r>
      <w:r w:rsidRPr="00931DE1">
        <w:rPr>
          <w:rFonts w:ascii="Times New Roman" w:eastAsia="Times New Roman" w:hAnsi="Times New Roman"/>
          <w:color w:val="000000"/>
          <w:spacing w:val="3"/>
          <w:sz w:val="24"/>
          <w:szCs w:val="24"/>
          <w:lang w:eastAsia="ru-RU"/>
        </w:rPr>
        <w:t>р</w:t>
      </w:r>
      <w:r w:rsidRPr="00931DE1">
        <w:rPr>
          <w:rFonts w:ascii="Times New Roman" w:eastAsia="Times New Roman" w:hAnsi="Times New Roman"/>
          <w:color w:val="000000"/>
          <w:spacing w:val="-4"/>
          <w:sz w:val="24"/>
          <w:szCs w:val="24"/>
          <w:lang w:eastAsia="ru-RU"/>
        </w:rPr>
        <w:t>у</w:t>
      </w:r>
      <w:r w:rsidRPr="00931DE1">
        <w:rPr>
          <w:rFonts w:ascii="Times New Roman" w:eastAsia="Times New Roman" w:hAnsi="Times New Roman"/>
          <w:color w:val="000000"/>
          <w:sz w:val="24"/>
          <w:szCs w:val="24"/>
          <w:lang w:eastAsia="ru-RU"/>
        </w:rPr>
        <w:t>шк</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w:t>
      </w:r>
      <w:r w:rsidRPr="00931DE1">
        <w:rPr>
          <w:rFonts w:ascii="Times New Roman" w:eastAsia="Times New Roman" w:hAnsi="Times New Roman"/>
          <w:color w:val="000000"/>
          <w:spacing w:val="69"/>
          <w:sz w:val="24"/>
          <w:szCs w:val="24"/>
          <w:lang w:eastAsia="ru-RU"/>
        </w:rPr>
        <w:t xml:space="preserve"> </w:t>
      </w:r>
      <w:r w:rsidRPr="00931DE1">
        <w:rPr>
          <w:rFonts w:ascii="Times New Roman" w:eastAsia="Times New Roman" w:hAnsi="Times New Roman"/>
          <w:color w:val="000000"/>
          <w:sz w:val="24"/>
          <w:szCs w:val="24"/>
          <w:lang w:eastAsia="ru-RU"/>
        </w:rPr>
        <w:t>с</w:t>
      </w:r>
      <w:r w:rsidRPr="00931DE1">
        <w:rPr>
          <w:rFonts w:ascii="Times New Roman" w:eastAsia="Times New Roman" w:hAnsi="Times New Roman"/>
          <w:color w:val="000000"/>
          <w:spacing w:val="69"/>
          <w:sz w:val="24"/>
          <w:szCs w:val="24"/>
          <w:lang w:eastAsia="ru-RU"/>
        </w:rPr>
        <w:t xml:space="preserve"> </w:t>
      </w:r>
      <w:r w:rsidRPr="00931DE1">
        <w:rPr>
          <w:rFonts w:ascii="Times New Roman" w:eastAsia="Times New Roman" w:hAnsi="Times New Roman"/>
          <w:color w:val="000000"/>
          <w:sz w:val="24"/>
          <w:szCs w:val="24"/>
          <w:lang w:eastAsia="ru-RU"/>
        </w:rPr>
        <w:t>интере</w:t>
      </w:r>
      <w:r w:rsidRPr="00931DE1">
        <w:rPr>
          <w:rFonts w:ascii="Times New Roman" w:eastAsia="Times New Roman" w:hAnsi="Times New Roman"/>
          <w:color w:val="000000"/>
          <w:spacing w:val="-1"/>
          <w:sz w:val="24"/>
          <w:szCs w:val="24"/>
          <w:lang w:eastAsia="ru-RU"/>
        </w:rPr>
        <w:t>с</w:t>
      </w:r>
      <w:r w:rsidRPr="00931DE1">
        <w:rPr>
          <w:rFonts w:ascii="Times New Roman" w:eastAsia="Times New Roman" w:hAnsi="Times New Roman"/>
          <w:color w:val="000000"/>
          <w:sz w:val="24"/>
          <w:szCs w:val="24"/>
          <w:lang w:eastAsia="ru-RU"/>
        </w:rPr>
        <w:t>ом</w:t>
      </w:r>
      <w:r w:rsidRPr="00931DE1">
        <w:rPr>
          <w:rFonts w:ascii="Times New Roman" w:eastAsia="Times New Roman" w:hAnsi="Times New Roman"/>
          <w:color w:val="000000"/>
          <w:spacing w:val="68"/>
          <w:sz w:val="24"/>
          <w:szCs w:val="24"/>
          <w:lang w:eastAsia="ru-RU"/>
        </w:rPr>
        <w:t xml:space="preserve"> </w:t>
      </w:r>
      <w:r w:rsidRPr="00931DE1">
        <w:rPr>
          <w:rFonts w:ascii="Times New Roman" w:eastAsia="Times New Roman" w:hAnsi="Times New Roman"/>
          <w:color w:val="000000"/>
          <w:sz w:val="24"/>
          <w:szCs w:val="24"/>
          <w:lang w:eastAsia="ru-RU"/>
        </w:rPr>
        <w:t>ра</w:t>
      </w:r>
      <w:r w:rsidRPr="00931DE1">
        <w:rPr>
          <w:rFonts w:ascii="Times New Roman" w:eastAsia="Times New Roman" w:hAnsi="Times New Roman"/>
          <w:color w:val="000000"/>
          <w:spacing w:val="-1"/>
          <w:sz w:val="24"/>
          <w:szCs w:val="24"/>
          <w:lang w:eastAsia="ru-RU"/>
        </w:rPr>
        <w:t>с</w:t>
      </w:r>
      <w:r w:rsidRPr="00931DE1">
        <w:rPr>
          <w:rFonts w:ascii="Times New Roman" w:eastAsia="Times New Roman" w:hAnsi="Times New Roman"/>
          <w:color w:val="000000"/>
          <w:sz w:val="24"/>
          <w:szCs w:val="24"/>
          <w:lang w:eastAsia="ru-RU"/>
        </w:rPr>
        <w:t>сказыв</w:t>
      </w:r>
      <w:r w:rsidRPr="00931DE1">
        <w:rPr>
          <w:rFonts w:ascii="Times New Roman" w:eastAsia="Times New Roman" w:hAnsi="Times New Roman"/>
          <w:color w:val="000000"/>
          <w:spacing w:val="-1"/>
          <w:sz w:val="24"/>
          <w:szCs w:val="24"/>
          <w:lang w:eastAsia="ru-RU"/>
        </w:rPr>
        <w:t>а</w:t>
      </w:r>
      <w:r w:rsidRPr="00931DE1">
        <w:rPr>
          <w:rFonts w:ascii="Times New Roman" w:eastAsia="Times New Roman" w:hAnsi="Times New Roman"/>
          <w:color w:val="000000"/>
          <w:sz w:val="24"/>
          <w:szCs w:val="24"/>
          <w:lang w:eastAsia="ru-RU"/>
        </w:rPr>
        <w:t>ет</w:t>
      </w:r>
      <w:r w:rsidRPr="00931DE1">
        <w:rPr>
          <w:rFonts w:ascii="Times New Roman" w:eastAsia="Times New Roman" w:hAnsi="Times New Roman"/>
          <w:color w:val="000000"/>
          <w:spacing w:val="69"/>
          <w:sz w:val="24"/>
          <w:szCs w:val="24"/>
          <w:lang w:eastAsia="ru-RU"/>
        </w:rPr>
        <w:t xml:space="preserve"> </w:t>
      </w:r>
      <w:r w:rsidRPr="00931DE1">
        <w:rPr>
          <w:rFonts w:ascii="Times New Roman" w:eastAsia="Times New Roman" w:hAnsi="Times New Roman"/>
          <w:color w:val="000000"/>
          <w:sz w:val="24"/>
          <w:szCs w:val="24"/>
          <w:lang w:eastAsia="ru-RU"/>
        </w:rPr>
        <w:t>о</w:t>
      </w:r>
      <w:r w:rsidRPr="00931DE1">
        <w:rPr>
          <w:rFonts w:ascii="Times New Roman" w:eastAsia="Times New Roman" w:hAnsi="Times New Roman"/>
          <w:color w:val="000000"/>
          <w:spacing w:val="69"/>
          <w:sz w:val="24"/>
          <w:szCs w:val="24"/>
          <w:lang w:eastAsia="ru-RU"/>
        </w:rPr>
        <w:t xml:space="preserve"> </w:t>
      </w:r>
      <w:r w:rsidRPr="00931DE1">
        <w:rPr>
          <w:rFonts w:ascii="Times New Roman" w:eastAsia="Times New Roman" w:hAnsi="Times New Roman"/>
          <w:color w:val="000000"/>
          <w:sz w:val="24"/>
          <w:szCs w:val="24"/>
          <w:lang w:eastAsia="ru-RU"/>
        </w:rPr>
        <w:t>том,</w:t>
      </w:r>
      <w:r w:rsidRPr="00931DE1">
        <w:rPr>
          <w:rFonts w:ascii="Times New Roman" w:eastAsia="Times New Roman" w:hAnsi="Times New Roman"/>
          <w:color w:val="000000"/>
          <w:spacing w:val="69"/>
          <w:sz w:val="24"/>
          <w:szCs w:val="24"/>
          <w:lang w:eastAsia="ru-RU"/>
        </w:rPr>
        <w:t xml:space="preserve"> </w:t>
      </w:r>
      <w:r w:rsidRPr="00931DE1">
        <w:rPr>
          <w:rFonts w:ascii="Times New Roman" w:eastAsia="Times New Roman" w:hAnsi="Times New Roman"/>
          <w:color w:val="000000"/>
          <w:sz w:val="24"/>
          <w:szCs w:val="24"/>
          <w:lang w:eastAsia="ru-RU"/>
        </w:rPr>
        <w:t>что</w:t>
      </w:r>
      <w:r w:rsidRPr="00931DE1">
        <w:rPr>
          <w:rFonts w:ascii="Times New Roman" w:eastAsia="Times New Roman" w:hAnsi="Times New Roman"/>
          <w:color w:val="000000"/>
          <w:spacing w:val="69"/>
          <w:sz w:val="24"/>
          <w:szCs w:val="24"/>
          <w:lang w:eastAsia="ru-RU"/>
        </w:rPr>
        <w:t xml:space="preserve"> </w:t>
      </w:r>
      <w:r w:rsidRPr="00931DE1">
        <w:rPr>
          <w:rFonts w:ascii="Times New Roman" w:eastAsia="Times New Roman" w:hAnsi="Times New Roman"/>
          <w:color w:val="000000"/>
          <w:sz w:val="24"/>
          <w:szCs w:val="24"/>
          <w:lang w:eastAsia="ru-RU"/>
        </w:rPr>
        <w:t>он</w:t>
      </w:r>
      <w:r w:rsidRPr="00931DE1">
        <w:rPr>
          <w:rFonts w:ascii="Times New Roman" w:eastAsia="Times New Roman" w:hAnsi="Times New Roman"/>
          <w:color w:val="000000"/>
          <w:spacing w:val="68"/>
          <w:sz w:val="24"/>
          <w:szCs w:val="24"/>
          <w:lang w:eastAsia="ru-RU"/>
        </w:rPr>
        <w:t xml:space="preserve"> </w:t>
      </w:r>
      <w:r w:rsidRPr="00931DE1">
        <w:rPr>
          <w:rFonts w:ascii="Times New Roman" w:eastAsia="Times New Roman" w:hAnsi="Times New Roman"/>
          <w:color w:val="000000"/>
          <w:sz w:val="24"/>
          <w:szCs w:val="24"/>
          <w:lang w:eastAsia="ru-RU"/>
        </w:rPr>
        <w:t>делает.</w:t>
      </w:r>
      <w:r w:rsidRPr="00931DE1">
        <w:rPr>
          <w:rFonts w:ascii="Times New Roman" w:eastAsia="Times New Roman" w:hAnsi="Times New Roman"/>
          <w:color w:val="000000"/>
          <w:spacing w:val="69"/>
          <w:sz w:val="24"/>
          <w:szCs w:val="24"/>
          <w:lang w:eastAsia="ru-RU"/>
        </w:rPr>
        <w:t xml:space="preserve"> </w:t>
      </w:r>
      <w:r w:rsidRPr="00931DE1">
        <w:rPr>
          <w:rFonts w:ascii="Times New Roman" w:eastAsia="Times New Roman" w:hAnsi="Times New Roman"/>
          <w:color w:val="000000"/>
          <w:sz w:val="24"/>
          <w:szCs w:val="24"/>
          <w:lang w:eastAsia="ru-RU"/>
        </w:rPr>
        <w:t>Содержан</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ем</w:t>
      </w:r>
      <w:r w:rsidRPr="00931DE1">
        <w:rPr>
          <w:rFonts w:ascii="Times New Roman" w:eastAsia="Times New Roman" w:hAnsi="Times New Roman"/>
          <w:color w:val="000000"/>
          <w:spacing w:val="68"/>
          <w:sz w:val="24"/>
          <w:szCs w:val="24"/>
          <w:lang w:eastAsia="ru-RU"/>
        </w:rPr>
        <w:t xml:space="preserve"> </w:t>
      </w:r>
      <w:r w:rsidRPr="00931DE1">
        <w:rPr>
          <w:rFonts w:ascii="Times New Roman" w:eastAsia="Times New Roman" w:hAnsi="Times New Roman"/>
          <w:color w:val="000000"/>
          <w:sz w:val="24"/>
          <w:szCs w:val="24"/>
          <w:lang w:eastAsia="ru-RU"/>
        </w:rPr>
        <w:t>обще</w:t>
      </w:r>
      <w:r w:rsidRPr="00931DE1">
        <w:rPr>
          <w:rFonts w:ascii="Times New Roman" w:eastAsia="Times New Roman" w:hAnsi="Times New Roman"/>
          <w:color w:val="000000"/>
          <w:spacing w:val="1"/>
          <w:sz w:val="24"/>
          <w:szCs w:val="24"/>
          <w:lang w:eastAsia="ru-RU"/>
        </w:rPr>
        <w:t>ни</w:t>
      </w:r>
      <w:r w:rsidRPr="00931DE1">
        <w:rPr>
          <w:rFonts w:ascii="Times New Roman" w:eastAsia="Times New Roman" w:hAnsi="Times New Roman"/>
          <w:color w:val="000000"/>
          <w:sz w:val="24"/>
          <w:szCs w:val="24"/>
          <w:lang w:eastAsia="ru-RU"/>
        </w:rPr>
        <w:t>я</w:t>
      </w:r>
      <w:r w:rsidRPr="00931DE1">
        <w:rPr>
          <w:rFonts w:ascii="Times New Roman" w:eastAsia="Times New Roman" w:hAnsi="Times New Roman"/>
          <w:color w:val="000000"/>
          <w:spacing w:val="69"/>
          <w:sz w:val="24"/>
          <w:szCs w:val="24"/>
          <w:lang w:eastAsia="ru-RU"/>
        </w:rPr>
        <w:t xml:space="preserve"> </w:t>
      </w:r>
      <w:r w:rsidRPr="00931DE1">
        <w:rPr>
          <w:rFonts w:ascii="Times New Roman" w:eastAsia="Times New Roman" w:hAnsi="Times New Roman"/>
          <w:color w:val="000000"/>
          <w:sz w:val="24"/>
          <w:szCs w:val="24"/>
          <w:lang w:eastAsia="ru-RU"/>
        </w:rPr>
        <w:t>ста</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овятся предмет</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ые</w:t>
      </w:r>
      <w:r w:rsidRPr="00931DE1">
        <w:rPr>
          <w:rFonts w:ascii="Times New Roman" w:eastAsia="Times New Roman" w:hAnsi="Times New Roman"/>
          <w:color w:val="000000"/>
          <w:spacing w:val="37"/>
          <w:sz w:val="24"/>
          <w:szCs w:val="24"/>
          <w:lang w:eastAsia="ru-RU"/>
        </w:rPr>
        <w:t xml:space="preserve"> </w:t>
      </w:r>
      <w:r w:rsidRPr="00931DE1">
        <w:rPr>
          <w:rFonts w:ascii="Times New Roman" w:eastAsia="Times New Roman" w:hAnsi="Times New Roman"/>
          <w:color w:val="000000"/>
          <w:sz w:val="24"/>
          <w:szCs w:val="24"/>
          <w:lang w:eastAsia="ru-RU"/>
        </w:rPr>
        <w:t>де</w:t>
      </w:r>
      <w:r w:rsidRPr="00931DE1">
        <w:rPr>
          <w:rFonts w:ascii="Times New Roman" w:eastAsia="Times New Roman" w:hAnsi="Times New Roman"/>
          <w:color w:val="000000"/>
          <w:spacing w:val="1"/>
          <w:sz w:val="24"/>
          <w:szCs w:val="24"/>
          <w:lang w:eastAsia="ru-RU"/>
        </w:rPr>
        <w:t>й</w:t>
      </w:r>
      <w:r w:rsidRPr="00931DE1">
        <w:rPr>
          <w:rFonts w:ascii="Times New Roman" w:eastAsia="Times New Roman" w:hAnsi="Times New Roman"/>
          <w:color w:val="000000"/>
          <w:sz w:val="24"/>
          <w:szCs w:val="24"/>
          <w:lang w:eastAsia="ru-RU"/>
        </w:rPr>
        <w:t>ствия.</w:t>
      </w:r>
      <w:r w:rsidRPr="00931DE1">
        <w:rPr>
          <w:rFonts w:ascii="Times New Roman" w:eastAsia="Times New Roman" w:hAnsi="Times New Roman"/>
          <w:color w:val="000000"/>
          <w:spacing w:val="39"/>
          <w:sz w:val="24"/>
          <w:szCs w:val="24"/>
          <w:lang w:eastAsia="ru-RU"/>
        </w:rPr>
        <w:t xml:space="preserve"> </w:t>
      </w:r>
      <w:r w:rsidRPr="00931DE1">
        <w:rPr>
          <w:rFonts w:ascii="Times New Roman" w:eastAsia="Times New Roman" w:hAnsi="Times New Roman"/>
          <w:color w:val="000000"/>
          <w:sz w:val="24"/>
          <w:szCs w:val="24"/>
          <w:lang w:eastAsia="ru-RU"/>
        </w:rPr>
        <w:t>В</w:t>
      </w:r>
      <w:r w:rsidRPr="00931DE1">
        <w:rPr>
          <w:rFonts w:ascii="Times New Roman" w:eastAsia="Times New Roman" w:hAnsi="Times New Roman"/>
          <w:color w:val="000000"/>
          <w:spacing w:val="36"/>
          <w:sz w:val="24"/>
          <w:szCs w:val="24"/>
          <w:lang w:eastAsia="ru-RU"/>
        </w:rPr>
        <w:t xml:space="preserve"> </w:t>
      </w:r>
      <w:r w:rsidRPr="00931DE1">
        <w:rPr>
          <w:rFonts w:ascii="Times New Roman" w:eastAsia="Times New Roman" w:hAnsi="Times New Roman"/>
          <w:color w:val="000000"/>
          <w:spacing w:val="1"/>
          <w:sz w:val="24"/>
          <w:szCs w:val="24"/>
          <w:lang w:eastAsia="ru-RU"/>
        </w:rPr>
        <w:t>п</w:t>
      </w:r>
      <w:r w:rsidRPr="00931DE1">
        <w:rPr>
          <w:rFonts w:ascii="Times New Roman" w:eastAsia="Times New Roman" w:hAnsi="Times New Roman"/>
          <w:color w:val="000000"/>
          <w:sz w:val="24"/>
          <w:szCs w:val="24"/>
          <w:lang w:eastAsia="ru-RU"/>
        </w:rPr>
        <w:t>ро</w:t>
      </w:r>
      <w:r w:rsidRPr="00931DE1">
        <w:rPr>
          <w:rFonts w:ascii="Times New Roman" w:eastAsia="Times New Roman" w:hAnsi="Times New Roman"/>
          <w:color w:val="000000"/>
          <w:spacing w:val="1"/>
          <w:sz w:val="24"/>
          <w:szCs w:val="24"/>
          <w:lang w:eastAsia="ru-RU"/>
        </w:rPr>
        <w:t>ц</w:t>
      </w:r>
      <w:r w:rsidRPr="00931DE1">
        <w:rPr>
          <w:rFonts w:ascii="Times New Roman" w:eastAsia="Times New Roman" w:hAnsi="Times New Roman"/>
          <w:color w:val="000000"/>
          <w:sz w:val="24"/>
          <w:szCs w:val="24"/>
          <w:lang w:eastAsia="ru-RU"/>
        </w:rPr>
        <w:t>е</w:t>
      </w:r>
      <w:r w:rsidRPr="00931DE1">
        <w:rPr>
          <w:rFonts w:ascii="Times New Roman" w:eastAsia="Times New Roman" w:hAnsi="Times New Roman"/>
          <w:color w:val="000000"/>
          <w:spacing w:val="-1"/>
          <w:sz w:val="24"/>
          <w:szCs w:val="24"/>
          <w:lang w:eastAsia="ru-RU"/>
        </w:rPr>
        <w:t>с</w:t>
      </w:r>
      <w:r w:rsidRPr="00931DE1">
        <w:rPr>
          <w:rFonts w:ascii="Times New Roman" w:eastAsia="Times New Roman" w:hAnsi="Times New Roman"/>
          <w:color w:val="000000"/>
          <w:sz w:val="24"/>
          <w:szCs w:val="24"/>
          <w:lang w:eastAsia="ru-RU"/>
        </w:rPr>
        <w:t>се</w:t>
      </w:r>
      <w:r w:rsidRPr="00931DE1">
        <w:rPr>
          <w:rFonts w:ascii="Times New Roman" w:eastAsia="Times New Roman" w:hAnsi="Times New Roman"/>
          <w:color w:val="000000"/>
          <w:spacing w:val="36"/>
          <w:sz w:val="24"/>
          <w:szCs w:val="24"/>
          <w:lang w:eastAsia="ru-RU"/>
        </w:rPr>
        <w:t xml:space="preserve"> </w:t>
      </w:r>
      <w:r w:rsidRPr="00931DE1">
        <w:rPr>
          <w:rFonts w:ascii="Times New Roman" w:eastAsia="Times New Roman" w:hAnsi="Times New Roman"/>
          <w:color w:val="000000"/>
          <w:sz w:val="24"/>
          <w:szCs w:val="24"/>
          <w:lang w:eastAsia="ru-RU"/>
        </w:rPr>
        <w:t>об</w:t>
      </w:r>
      <w:r w:rsidRPr="00931DE1">
        <w:rPr>
          <w:rFonts w:ascii="Times New Roman" w:eastAsia="Times New Roman" w:hAnsi="Times New Roman"/>
          <w:color w:val="000000"/>
          <w:spacing w:val="2"/>
          <w:sz w:val="24"/>
          <w:szCs w:val="24"/>
          <w:lang w:eastAsia="ru-RU"/>
        </w:rPr>
        <w:t>щ</w:t>
      </w:r>
      <w:r w:rsidRPr="00931DE1">
        <w:rPr>
          <w:rFonts w:ascii="Times New Roman" w:eastAsia="Times New Roman" w:hAnsi="Times New Roman"/>
          <w:color w:val="000000"/>
          <w:sz w:val="24"/>
          <w:szCs w:val="24"/>
          <w:lang w:eastAsia="ru-RU"/>
        </w:rPr>
        <w:t>ен</w:t>
      </w:r>
      <w:r w:rsidRPr="00931DE1">
        <w:rPr>
          <w:rFonts w:ascii="Times New Roman" w:eastAsia="Times New Roman" w:hAnsi="Times New Roman"/>
          <w:color w:val="000000"/>
          <w:spacing w:val="2"/>
          <w:sz w:val="24"/>
          <w:szCs w:val="24"/>
          <w:lang w:eastAsia="ru-RU"/>
        </w:rPr>
        <w:t>и</w:t>
      </w:r>
      <w:r w:rsidRPr="00931DE1">
        <w:rPr>
          <w:rFonts w:ascii="Times New Roman" w:eastAsia="Times New Roman" w:hAnsi="Times New Roman"/>
          <w:color w:val="000000"/>
          <w:sz w:val="24"/>
          <w:szCs w:val="24"/>
          <w:lang w:eastAsia="ru-RU"/>
        </w:rPr>
        <w:t>я</w:t>
      </w:r>
      <w:r w:rsidRPr="00931DE1">
        <w:rPr>
          <w:rFonts w:ascii="Times New Roman" w:eastAsia="Times New Roman" w:hAnsi="Times New Roman"/>
          <w:color w:val="000000"/>
          <w:spacing w:val="38"/>
          <w:sz w:val="24"/>
          <w:szCs w:val="24"/>
          <w:lang w:eastAsia="ru-RU"/>
        </w:rPr>
        <w:t xml:space="preserve"> </w:t>
      </w:r>
      <w:r w:rsidRPr="00931DE1">
        <w:rPr>
          <w:rFonts w:ascii="Times New Roman" w:eastAsia="Times New Roman" w:hAnsi="Times New Roman"/>
          <w:color w:val="000000"/>
          <w:spacing w:val="-1"/>
          <w:sz w:val="24"/>
          <w:szCs w:val="24"/>
          <w:lang w:eastAsia="ru-RU"/>
        </w:rPr>
        <w:t>п</w:t>
      </w:r>
      <w:r w:rsidRPr="00931DE1">
        <w:rPr>
          <w:rFonts w:ascii="Times New Roman" w:eastAsia="Times New Roman" w:hAnsi="Times New Roman"/>
          <w:color w:val="000000"/>
          <w:sz w:val="24"/>
          <w:szCs w:val="24"/>
          <w:lang w:eastAsia="ru-RU"/>
        </w:rPr>
        <w:t>ед</w:t>
      </w:r>
      <w:r w:rsidRPr="00931DE1">
        <w:rPr>
          <w:rFonts w:ascii="Times New Roman" w:eastAsia="Times New Roman" w:hAnsi="Times New Roman"/>
          <w:color w:val="000000"/>
          <w:spacing w:val="-1"/>
          <w:sz w:val="24"/>
          <w:szCs w:val="24"/>
          <w:lang w:eastAsia="ru-RU"/>
        </w:rPr>
        <w:t>а</w:t>
      </w:r>
      <w:r w:rsidRPr="00931DE1">
        <w:rPr>
          <w:rFonts w:ascii="Times New Roman" w:eastAsia="Times New Roman" w:hAnsi="Times New Roman"/>
          <w:color w:val="000000"/>
          <w:sz w:val="24"/>
          <w:szCs w:val="24"/>
          <w:lang w:eastAsia="ru-RU"/>
        </w:rPr>
        <w:t>гог</w:t>
      </w:r>
      <w:r w:rsidRPr="00931DE1">
        <w:rPr>
          <w:rFonts w:ascii="Times New Roman" w:eastAsia="Times New Roman" w:hAnsi="Times New Roman"/>
          <w:color w:val="000000"/>
          <w:spacing w:val="38"/>
          <w:sz w:val="24"/>
          <w:szCs w:val="24"/>
          <w:lang w:eastAsia="ru-RU"/>
        </w:rPr>
        <w:t xml:space="preserve"> </w:t>
      </w:r>
      <w:r w:rsidRPr="00931DE1">
        <w:rPr>
          <w:rFonts w:ascii="Times New Roman" w:eastAsia="Times New Roman" w:hAnsi="Times New Roman"/>
          <w:color w:val="000000"/>
          <w:sz w:val="24"/>
          <w:szCs w:val="24"/>
          <w:lang w:eastAsia="ru-RU"/>
        </w:rPr>
        <w:t>рассказывает</w:t>
      </w:r>
      <w:r w:rsidRPr="00931DE1">
        <w:rPr>
          <w:rFonts w:ascii="Times New Roman" w:eastAsia="Times New Roman" w:hAnsi="Times New Roman"/>
          <w:color w:val="000000"/>
          <w:spacing w:val="38"/>
          <w:sz w:val="24"/>
          <w:szCs w:val="24"/>
          <w:lang w:eastAsia="ru-RU"/>
        </w:rPr>
        <w:t xml:space="preserve"> </w:t>
      </w:r>
      <w:r w:rsidRPr="00931DE1">
        <w:rPr>
          <w:rFonts w:ascii="Times New Roman" w:eastAsia="Times New Roman" w:hAnsi="Times New Roman"/>
          <w:color w:val="000000"/>
          <w:sz w:val="24"/>
          <w:szCs w:val="24"/>
          <w:lang w:eastAsia="ru-RU"/>
        </w:rPr>
        <w:t>р</w:t>
      </w:r>
      <w:r w:rsidRPr="00931DE1">
        <w:rPr>
          <w:rFonts w:ascii="Times New Roman" w:eastAsia="Times New Roman" w:hAnsi="Times New Roman"/>
          <w:color w:val="000000"/>
          <w:spacing w:val="1"/>
          <w:sz w:val="24"/>
          <w:szCs w:val="24"/>
          <w:lang w:eastAsia="ru-RU"/>
        </w:rPr>
        <w:t>е</w:t>
      </w:r>
      <w:r w:rsidRPr="00931DE1">
        <w:rPr>
          <w:rFonts w:ascii="Times New Roman" w:eastAsia="Times New Roman" w:hAnsi="Times New Roman"/>
          <w:color w:val="000000"/>
          <w:sz w:val="24"/>
          <w:szCs w:val="24"/>
          <w:lang w:eastAsia="ru-RU"/>
        </w:rPr>
        <w:t>бе</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pacing w:val="3"/>
          <w:sz w:val="24"/>
          <w:szCs w:val="24"/>
          <w:lang w:eastAsia="ru-RU"/>
        </w:rPr>
        <w:t>к</w:t>
      </w:r>
      <w:r w:rsidRPr="00931DE1">
        <w:rPr>
          <w:rFonts w:ascii="Times New Roman" w:eastAsia="Times New Roman" w:hAnsi="Times New Roman"/>
          <w:color w:val="000000"/>
          <w:sz w:val="24"/>
          <w:szCs w:val="24"/>
          <w:lang w:eastAsia="ru-RU"/>
        </w:rPr>
        <w:t>у</w:t>
      </w:r>
      <w:r w:rsidRPr="00931DE1">
        <w:rPr>
          <w:rFonts w:ascii="Times New Roman" w:eastAsia="Times New Roman" w:hAnsi="Times New Roman"/>
          <w:color w:val="000000"/>
          <w:spacing w:val="31"/>
          <w:sz w:val="24"/>
          <w:szCs w:val="24"/>
          <w:lang w:eastAsia="ru-RU"/>
        </w:rPr>
        <w:t xml:space="preserve"> </w:t>
      </w:r>
      <w:r w:rsidRPr="00931DE1">
        <w:rPr>
          <w:rFonts w:ascii="Times New Roman" w:eastAsia="Times New Roman" w:hAnsi="Times New Roman"/>
          <w:color w:val="000000"/>
          <w:sz w:val="24"/>
          <w:szCs w:val="24"/>
          <w:lang w:eastAsia="ru-RU"/>
        </w:rPr>
        <w:t>о</w:t>
      </w:r>
      <w:r w:rsidRPr="00931DE1">
        <w:rPr>
          <w:rFonts w:ascii="Times New Roman" w:eastAsia="Times New Roman" w:hAnsi="Times New Roman"/>
          <w:color w:val="000000"/>
          <w:spacing w:val="38"/>
          <w:sz w:val="24"/>
          <w:szCs w:val="24"/>
          <w:lang w:eastAsia="ru-RU"/>
        </w:rPr>
        <w:t xml:space="preserve"> </w:t>
      </w:r>
      <w:r w:rsidRPr="00931DE1">
        <w:rPr>
          <w:rFonts w:ascii="Times New Roman" w:eastAsia="Times New Roman" w:hAnsi="Times New Roman"/>
          <w:color w:val="000000"/>
          <w:spacing w:val="3"/>
          <w:sz w:val="24"/>
          <w:szCs w:val="24"/>
          <w:lang w:eastAsia="ru-RU"/>
        </w:rPr>
        <w:t>д</w:t>
      </w:r>
      <w:r w:rsidRPr="00931DE1">
        <w:rPr>
          <w:rFonts w:ascii="Times New Roman" w:eastAsia="Times New Roman" w:hAnsi="Times New Roman"/>
          <w:color w:val="000000"/>
          <w:sz w:val="24"/>
          <w:szCs w:val="24"/>
          <w:lang w:eastAsia="ru-RU"/>
        </w:rPr>
        <w:t>ейств</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я</w:t>
      </w:r>
      <w:r w:rsidRPr="00931DE1">
        <w:rPr>
          <w:rFonts w:ascii="Times New Roman" w:eastAsia="Times New Roman" w:hAnsi="Times New Roman"/>
          <w:color w:val="000000"/>
          <w:spacing w:val="2"/>
          <w:sz w:val="24"/>
          <w:szCs w:val="24"/>
          <w:lang w:eastAsia="ru-RU"/>
        </w:rPr>
        <w:t>х</w:t>
      </w:r>
      <w:r w:rsidRPr="00931DE1">
        <w:rPr>
          <w:rFonts w:ascii="Times New Roman" w:eastAsia="Times New Roman" w:hAnsi="Times New Roman"/>
          <w:color w:val="000000"/>
          <w:sz w:val="24"/>
          <w:szCs w:val="24"/>
          <w:lang w:eastAsia="ru-RU"/>
        </w:rPr>
        <w:t>,</w:t>
      </w:r>
      <w:r w:rsidRPr="00931DE1">
        <w:rPr>
          <w:rFonts w:ascii="Times New Roman" w:eastAsia="Times New Roman" w:hAnsi="Times New Roman"/>
          <w:color w:val="000000"/>
          <w:spacing w:val="38"/>
          <w:sz w:val="24"/>
          <w:szCs w:val="24"/>
          <w:lang w:eastAsia="ru-RU"/>
        </w:rPr>
        <w:t xml:space="preserve"> </w:t>
      </w:r>
      <w:r w:rsidRPr="00931DE1">
        <w:rPr>
          <w:rFonts w:ascii="Times New Roman" w:eastAsia="Times New Roman" w:hAnsi="Times New Roman"/>
          <w:color w:val="000000"/>
          <w:spacing w:val="1"/>
          <w:sz w:val="24"/>
          <w:szCs w:val="24"/>
          <w:lang w:eastAsia="ru-RU"/>
        </w:rPr>
        <w:t>к</w:t>
      </w:r>
      <w:r w:rsidRPr="00931DE1">
        <w:rPr>
          <w:rFonts w:ascii="Times New Roman" w:eastAsia="Times New Roman" w:hAnsi="Times New Roman"/>
          <w:color w:val="000000"/>
          <w:spacing w:val="-1"/>
          <w:sz w:val="24"/>
          <w:szCs w:val="24"/>
          <w:lang w:eastAsia="ru-RU"/>
        </w:rPr>
        <w:t>о</w:t>
      </w:r>
      <w:r w:rsidRPr="00931DE1">
        <w:rPr>
          <w:rFonts w:ascii="Times New Roman" w:eastAsia="Times New Roman" w:hAnsi="Times New Roman"/>
          <w:color w:val="000000"/>
          <w:spacing w:val="-2"/>
          <w:sz w:val="24"/>
          <w:szCs w:val="24"/>
          <w:lang w:eastAsia="ru-RU"/>
        </w:rPr>
        <w:t>т</w:t>
      </w:r>
      <w:r w:rsidRPr="00931DE1">
        <w:rPr>
          <w:rFonts w:ascii="Times New Roman" w:eastAsia="Times New Roman" w:hAnsi="Times New Roman"/>
          <w:color w:val="000000"/>
          <w:sz w:val="24"/>
          <w:szCs w:val="24"/>
          <w:lang w:eastAsia="ru-RU"/>
        </w:rPr>
        <w:t>орые можно</w:t>
      </w:r>
      <w:r w:rsidRPr="00931DE1">
        <w:rPr>
          <w:rFonts w:ascii="Times New Roman" w:eastAsia="Times New Roman" w:hAnsi="Times New Roman"/>
          <w:color w:val="000000"/>
          <w:spacing w:val="62"/>
          <w:sz w:val="24"/>
          <w:szCs w:val="24"/>
          <w:lang w:eastAsia="ru-RU"/>
        </w:rPr>
        <w:t xml:space="preserve"> </w:t>
      </w:r>
      <w:r w:rsidRPr="00931DE1">
        <w:rPr>
          <w:rFonts w:ascii="Times New Roman" w:eastAsia="Times New Roman" w:hAnsi="Times New Roman"/>
          <w:color w:val="000000"/>
          <w:sz w:val="24"/>
          <w:szCs w:val="24"/>
          <w:lang w:eastAsia="ru-RU"/>
        </w:rPr>
        <w:t>совер</w:t>
      </w:r>
      <w:r w:rsidRPr="00931DE1">
        <w:rPr>
          <w:rFonts w:ascii="Times New Roman" w:eastAsia="Times New Roman" w:hAnsi="Times New Roman"/>
          <w:color w:val="000000"/>
          <w:spacing w:val="1"/>
          <w:sz w:val="24"/>
          <w:szCs w:val="24"/>
          <w:lang w:eastAsia="ru-RU"/>
        </w:rPr>
        <w:t>ш</w:t>
      </w:r>
      <w:r w:rsidRPr="00931DE1">
        <w:rPr>
          <w:rFonts w:ascii="Times New Roman" w:eastAsia="Times New Roman" w:hAnsi="Times New Roman"/>
          <w:color w:val="000000"/>
          <w:sz w:val="24"/>
          <w:szCs w:val="24"/>
          <w:lang w:eastAsia="ru-RU"/>
        </w:rPr>
        <w:t>ать</w:t>
      </w:r>
      <w:r w:rsidRPr="00931DE1">
        <w:rPr>
          <w:rFonts w:ascii="Times New Roman" w:eastAsia="Times New Roman" w:hAnsi="Times New Roman"/>
          <w:color w:val="000000"/>
          <w:spacing w:val="63"/>
          <w:sz w:val="24"/>
          <w:szCs w:val="24"/>
          <w:lang w:eastAsia="ru-RU"/>
        </w:rPr>
        <w:t xml:space="preserve"> </w:t>
      </w:r>
      <w:r w:rsidRPr="00931DE1">
        <w:rPr>
          <w:rFonts w:ascii="Times New Roman" w:eastAsia="Times New Roman" w:hAnsi="Times New Roman"/>
          <w:color w:val="000000"/>
          <w:sz w:val="24"/>
          <w:szCs w:val="24"/>
          <w:lang w:eastAsia="ru-RU"/>
        </w:rPr>
        <w:t>с</w:t>
      </w:r>
      <w:r w:rsidRPr="00931DE1">
        <w:rPr>
          <w:rFonts w:ascii="Times New Roman" w:eastAsia="Times New Roman" w:hAnsi="Times New Roman"/>
          <w:color w:val="000000"/>
          <w:spacing w:val="62"/>
          <w:sz w:val="24"/>
          <w:szCs w:val="24"/>
          <w:lang w:eastAsia="ru-RU"/>
        </w:rPr>
        <w:t xml:space="preserve"> </w:t>
      </w:r>
      <w:r w:rsidRPr="00931DE1">
        <w:rPr>
          <w:rFonts w:ascii="Times New Roman" w:eastAsia="Times New Roman" w:hAnsi="Times New Roman"/>
          <w:color w:val="000000"/>
          <w:spacing w:val="3"/>
          <w:sz w:val="24"/>
          <w:szCs w:val="24"/>
          <w:lang w:eastAsia="ru-RU"/>
        </w:rPr>
        <w:t>п</w:t>
      </w:r>
      <w:r w:rsidRPr="00931DE1">
        <w:rPr>
          <w:rFonts w:ascii="Times New Roman" w:eastAsia="Times New Roman" w:hAnsi="Times New Roman"/>
          <w:color w:val="000000"/>
          <w:sz w:val="24"/>
          <w:szCs w:val="24"/>
          <w:lang w:eastAsia="ru-RU"/>
        </w:rPr>
        <w:t>редм</w:t>
      </w:r>
      <w:r w:rsidRPr="00931DE1">
        <w:rPr>
          <w:rFonts w:ascii="Times New Roman" w:eastAsia="Times New Roman" w:hAnsi="Times New Roman"/>
          <w:color w:val="000000"/>
          <w:spacing w:val="-1"/>
          <w:sz w:val="24"/>
          <w:szCs w:val="24"/>
          <w:lang w:eastAsia="ru-RU"/>
        </w:rPr>
        <w:t>е</w:t>
      </w:r>
      <w:r w:rsidRPr="00931DE1">
        <w:rPr>
          <w:rFonts w:ascii="Times New Roman" w:eastAsia="Times New Roman" w:hAnsi="Times New Roman"/>
          <w:color w:val="000000"/>
          <w:sz w:val="24"/>
          <w:szCs w:val="24"/>
          <w:lang w:eastAsia="ru-RU"/>
        </w:rPr>
        <w:t>тами,</w:t>
      </w:r>
      <w:r w:rsidRPr="00931DE1">
        <w:rPr>
          <w:rFonts w:ascii="Times New Roman" w:eastAsia="Times New Roman" w:hAnsi="Times New Roman"/>
          <w:color w:val="000000"/>
          <w:spacing w:val="65"/>
          <w:sz w:val="24"/>
          <w:szCs w:val="24"/>
          <w:lang w:eastAsia="ru-RU"/>
        </w:rPr>
        <w:t xml:space="preserve"> </w:t>
      </w:r>
      <w:r w:rsidRPr="00931DE1">
        <w:rPr>
          <w:rFonts w:ascii="Times New Roman" w:eastAsia="Times New Roman" w:hAnsi="Times New Roman"/>
          <w:color w:val="000000"/>
          <w:sz w:val="24"/>
          <w:szCs w:val="24"/>
          <w:lang w:eastAsia="ru-RU"/>
        </w:rPr>
        <w:t>акт</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в</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зи</w:t>
      </w:r>
      <w:r w:rsidRPr="00931DE1">
        <w:rPr>
          <w:rFonts w:ascii="Times New Roman" w:eastAsia="Times New Roman" w:hAnsi="Times New Roman"/>
          <w:color w:val="000000"/>
          <w:spacing w:val="2"/>
          <w:sz w:val="24"/>
          <w:szCs w:val="24"/>
          <w:lang w:eastAsia="ru-RU"/>
        </w:rPr>
        <w:t>р</w:t>
      </w:r>
      <w:r w:rsidRPr="00931DE1">
        <w:rPr>
          <w:rFonts w:ascii="Times New Roman" w:eastAsia="Times New Roman" w:hAnsi="Times New Roman"/>
          <w:color w:val="000000"/>
          <w:spacing w:val="-4"/>
          <w:sz w:val="24"/>
          <w:szCs w:val="24"/>
          <w:lang w:eastAsia="ru-RU"/>
        </w:rPr>
        <w:t>у</w:t>
      </w:r>
      <w:r w:rsidRPr="00931DE1">
        <w:rPr>
          <w:rFonts w:ascii="Times New Roman" w:eastAsia="Times New Roman" w:hAnsi="Times New Roman"/>
          <w:color w:val="000000"/>
          <w:sz w:val="24"/>
          <w:szCs w:val="24"/>
          <w:lang w:eastAsia="ru-RU"/>
        </w:rPr>
        <w:t>я</w:t>
      </w:r>
      <w:r w:rsidRPr="00931DE1">
        <w:rPr>
          <w:rFonts w:ascii="Times New Roman" w:eastAsia="Times New Roman" w:hAnsi="Times New Roman"/>
          <w:color w:val="000000"/>
          <w:spacing w:val="61"/>
          <w:sz w:val="24"/>
          <w:szCs w:val="24"/>
          <w:lang w:eastAsia="ru-RU"/>
        </w:rPr>
        <w:t xml:space="preserve"> </w:t>
      </w:r>
      <w:r w:rsidRPr="00931DE1">
        <w:rPr>
          <w:rFonts w:ascii="Times New Roman" w:eastAsia="Times New Roman" w:hAnsi="Times New Roman"/>
          <w:color w:val="000000"/>
          <w:spacing w:val="1"/>
          <w:sz w:val="24"/>
          <w:szCs w:val="24"/>
          <w:lang w:eastAsia="ru-RU"/>
        </w:rPr>
        <w:t>п</w:t>
      </w:r>
      <w:r w:rsidRPr="00931DE1">
        <w:rPr>
          <w:rFonts w:ascii="Times New Roman" w:eastAsia="Times New Roman" w:hAnsi="Times New Roman"/>
          <w:color w:val="000000"/>
          <w:sz w:val="24"/>
          <w:szCs w:val="24"/>
          <w:lang w:eastAsia="ru-RU"/>
        </w:rPr>
        <w:t>о</w:t>
      </w:r>
      <w:r w:rsidRPr="00931DE1">
        <w:rPr>
          <w:rFonts w:ascii="Times New Roman" w:eastAsia="Times New Roman" w:hAnsi="Times New Roman"/>
          <w:color w:val="000000"/>
          <w:spacing w:val="1"/>
          <w:sz w:val="24"/>
          <w:szCs w:val="24"/>
          <w:lang w:eastAsia="ru-RU"/>
        </w:rPr>
        <w:t>ни</w:t>
      </w:r>
      <w:r w:rsidRPr="00931DE1">
        <w:rPr>
          <w:rFonts w:ascii="Times New Roman" w:eastAsia="Times New Roman" w:hAnsi="Times New Roman"/>
          <w:color w:val="000000"/>
          <w:sz w:val="24"/>
          <w:szCs w:val="24"/>
          <w:lang w:eastAsia="ru-RU"/>
        </w:rPr>
        <w:t>ман</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е</w:t>
      </w:r>
      <w:r w:rsidRPr="00931DE1">
        <w:rPr>
          <w:rFonts w:ascii="Times New Roman" w:eastAsia="Times New Roman" w:hAnsi="Times New Roman"/>
          <w:color w:val="000000"/>
          <w:spacing w:val="62"/>
          <w:sz w:val="24"/>
          <w:szCs w:val="24"/>
          <w:lang w:eastAsia="ru-RU"/>
        </w:rPr>
        <w:t xml:space="preserve"> </w:t>
      </w:r>
      <w:r w:rsidRPr="00931DE1">
        <w:rPr>
          <w:rFonts w:ascii="Times New Roman" w:eastAsia="Times New Roman" w:hAnsi="Times New Roman"/>
          <w:color w:val="000000"/>
          <w:sz w:val="24"/>
          <w:szCs w:val="24"/>
          <w:lang w:eastAsia="ru-RU"/>
        </w:rPr>
        <w:t>реб</w:t>
      </w:r>
      <w:r w:rsidRPr="00931DE1">
        <w:rPr>
          <w:rFonts w:ascii="Times New Roman" w:eastAsia="Times New Roman" w:hAnsi="Times New Roman"/>
          <w:color w:val="000000"/>
          <w:spacing w:val="-1"/>
          <w:sz w:val="24"/>
          <w:szCs w:val="24"/>
          <w:lang w:eastAsia="ru-RU"/>
        </w:rPr>
        <w:t>е</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к</w:t>
      </w:r>
      <w:r w:rsidRPr="00931DE1">
        <w:rPr>
          <w:rFonts w:ascii="Times New Roman" w:eastAsia="Times New Roman" w:hAnsi="Times New Roman"/>
          <w:color w:val="000000"/>
          <w:spacing w:val="-1"/>
          <w:sz w:val="24"/>
          <w:szCs w:val="24"/>
          <w:lang w:eastAsia="ru-RU"/>
        </w:rPr>
        <w:t>о</w:t>
      </w:r>
      <w:r w:rsidRPr="00931DE1">
        <w:rPr>
          <w:rFonts w:ascii="Times New Roman" w:eastAsia="Times New Roman" w:hAnsi="Times New Roman"/>
          <w:color w:val="000000"/>
          <w:sz w:val="24"/>
          <w:szCs w:val="24"/>
          <w:lang w:eastAsia="ru-RU"/>
        </w:rPr>
        <w:t>м</w:t>
      </w:r>
      <w:r w:rsidRPr="00931DE1">
        <w:rPr>
          <w:rFonts w:ascii="Times New Roman" w:eastAsia="Times New Roman" w:hAnsi="Times New Roman"/>
          <w:color w:val="000000"/>
          <w:spacing w:val="61"/>
          <w:sz w:val="24"/>
          <w:szCs w:val="24"/>
          <w:lang w:eastAsia="ru-RU"/>
        </w:rPr>
        <w:t xml:space="preserve"> </w:t>
      </w:r>
      <w:r w:rsidRPr="00931DE1">
        <w:rPr>
          <w:rFonts w:ascii="Times New Roman" w:eastAsia="Times New Roman" w:hAnsi="Times New Roman"/>
          <w:color w:val="000000"/>
          <w:sz w:val="24"/>
          <w:szCs w:val="24"/>
          <w:lang w:eastAsia="ru-RU"/>
        </w:rPr>
        <w:t>ре</w:t>
      </w:r>
      <w:r w:rsidRPr="00931DE1">
        <w:rPr>
          <w:rFonts w:ascii="Times New Roman" w:eastAsia="Times New Roman" w:hAnsi="Times New Roman"/>
          <w:color w:val="000000"/>
          <w:spacing w:val="-1"/>
          <w:sz w:val="24"/>
          <w:szCs w:val="24"/>
          <w:lang w:eastAsia="ru-RU"/>
        </w:rPr>
        <w:t>ч</w:t>
      </w:r>
      <w:r w:rsidRPr="00931DE1">
        <w:rPr>
          <w:rFonts w:ascii="Times New Roman" w:eastAsia="Times New Roman" w:hAnsi="Times New Roman"/>
          <w:color w:val="000000"/>
          <w:sz w:val="24"/>
          <w:szCs w:val="24"/>
          <w:lang w:eastAsia="ru-RU"/>
        </w:rPr>
        <w:t>и</w:t>
      </w:r>
      <w:r w:rsidRPr="00931DE1">
        <w:rPr>
          <w:rFonts w:ascii="Times New Roman" w:eastAsia="Times New Roman" w:hAnsi="Times New Roman"/>
          <w:color w:val="000000"/>
          <w:spacing w:val="63"/>
          <w:sz w:val="24"/>
          <w:szCs w:val="24"/>
          <w:lang w:eastAsia="ru-RU"/>
        </w:rPr>
        <w:t xml:space="preserve"> </w:t>
      </w:r>
      <w:r w:rsidRPr="00931DE1">
        <w:rPr>
          <w:rFonts w:ascii="Times New Roman" w:eastAsia="Times New Roman" w:hAnsi="Times New Roman"/>
          <w:color w:val="000000"/>
          <w:sz w:val="24"/>
          <w:szCs w:val="24"/>
          <w:lang w:eastAsia="ru-RU"/>
        </w:rPr>
        <w:t>и</w:t>
      </w:r>
      <w:r w:rsidRPr="00931DE1">
        <w:rPr>
          <w:rFonts w:ascii="Times New Roman" w:eastAsia="Times New Roman" w:hAnsi="Times New Roman"/>
          <w:color w:val="000000"/>
          <w:spacing w:val="63"/>
          <w:sz w:val="24"/>
          <w:szCs w:val="24"/>
          <w:lang w:eastAsia="ru-RU"/>
        </w:rPr>
        <w:t xml:space="preserve"> </w:t>
      </w:r>
      <w:r w:rsidRPr="00931DE1">
        <w:rPr>
          <w:rFonts w:ascii="Times New Roman" w:eastAsia="Times New Roman" w:hAnsi="Times New Roman"/>
          <w:color w:val="000000"/>
          <w:spacing w:val="2"/>
          <w:sz w:val="24"/>
          <w:szCs w:val="24"/>
          <w:lang w:eastAsia="ru-RU"/>
        </w:rPr>
        <w:t>о</w:t>
      </w:r>
      <w:r w:rsidRPr="00931DE1">
        <w:rPr>
          <w:rFonts w:ascii="Times New Roman" w:eastAsia="Times New Roman" w:hAnsi="Times New Roman"/>
          <w:color w:val="000000"/>
          <w:sz w:val="24"/>
          <w:szCs w:val="24"/>
          <w:lang w:eastAsia="ru-RU"/>
        </w:rPr>
        <w:t>владен</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е</w:t>
      </w:r>
      <w:r w:rsidRPr="00931DE1">
        <w:rPr>
          <w:rFonts w:ascii="Times New Roman" w:eastAsia="Times New Roman" w:hAnsi="Times New Roman"/>
          <w:color w:val="000000"/>
          <w:spacing w:val="61"/>
          <w:sz w:val="24"/>
          <w:szCs w:val="24"/>
          <w:lang w:eastAsia="ru-RU"/>
        </w:rPr>
        <w:t xml:space="preserve"> </w:t>
      </w:r>
      <w:r w:rsidRPr="00931DE1">
        <w:rPr>
          <w:rFonts w:ascii="Times New Roman" w:eastAsia="Times New Roman" w:hAnsi="Times New Roman"/>
          <w:color w:val="000000"/>
          <w:spacing w:val="1"/>
          <w:sz w:val="24"/>
          <w:szCs w:val="24"/>
          <w:lang w:eastAsia="ru-RU"/>
        </w:rPr>
        <w:t>с</w:t>
      </w:r>
      <w:r w:rsidRPr="00931DE1">
        <w:rPr>
          <w:rFonts w:ascii="Times New Roman" w:eastAsia="Times New Roman" w:hAnsi="Times New Roman"/>
          <w:color w:val="000000"/>
          <w:sz w:val="24"/>
          <w:szCs w:val="24"/>
          <w:lang w:eastAsia="ru-RU"/>
        </w:rPr>
        <w:t>ловом. Устанавлива</w:t>
      </w:r>
      <w:r w:rsidRPr="00931DE1">
        <w:rPr>
          <w:rFonts w:ascii="Times New Roman" w:eastAsia="Times New Roman" w:hAnsi="Times New Roman"/>
          <w:color w:val="000000"/>
          <w:spacing w:val="-1"/>
          <w:sz w:val="24"/>
          <w:szCs w:val="24"/>
          <w:lang w:eastAsia="ru-RU"/>
        </w:rPr>
        <w:t>е</w:t>
      </w:r>
      <w:r w:rsidRPr="00931DE1">
        <w:rPr>
          <w:rFonts w:ascii="Times New Roman" w:eastAsia="Times New Roman" w:hAnsi="Times New Roman"/>
          <w:color w:val="000000"/>
          <w:sz w:val="24"/>
          <w:szCs w:val="24"/>
          <w:lang w:eastAsia="ru-RU"/>
        </w:rPr>
        <w:t>т</w:t>
      </w:r>
      <w:r w:rsidRPr="00931DE1">
        <w:rPr>
          <w:rFonts w:ascii="Times New Roman" w:eastAsia="Times New Roman" w:hAnsi="Times New Roman"/>
          <w:color w:val="000000"/>
          <w:spacing w:val="12"/>
          <w:sz w:val="24"/>
          <w:szCs w:val="24"/>
          <w:lang w:eastAsia="ru-RU"/>
        </w:rPr>
        <w:t xml:space="preserve"> </w:t>
      </w:r>
      <w:r w:rsidRPr="00931DE1">
        <w:rPr>
          <w:rFonts w:ascii="Times New Roman" w:eastAsia="Times New Roman" w:hAnsi="Times New Roman"/>
          <w:color w:val="000000"/>
          <w:spacing w:val="1"/>
          <w:sz w:val="24"/>
          <w:szCs w:val="24"/>
          <w:lang w:eastAsia="ru-RU"/>
        </w:rPr>
        <w:t>к</w:t>
      </w:r>
      <w:r w:rsidRPr="00931DE1">
        <w:rPr>
          <w:rFonts w:ascii="Times New Roman" w:eastAsia="Times New Roman" w:hAnsi="Times New Roman"/>
          <w:color w:val="000000"/>
          <w:sz w:val="24"/>
          <w:szCs w:val="24"/>
          <w:lang w:eastAsia="ru-RU"/>
        </w:rPr>
        <w:t>о</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такт</w:t>
      </w:r>
      <w:r w:rsidRPr="00931DE1">
        <w:rPr>
          <w:rFonts w:ascii="Times New Roman" w:eastAsia="Times New Roman" w:hAnsi="Times New Roman"/>
          <w:color w:val="000000"/>
          <w:spacing w:val="16"/>
          <w:sz w:val="24"/>
          <w:szCs w:val="24"/>
          <w:lang w:eastAsia="ru-RU"/>
        </w:rPr>
        <w:t xml:space="preserve"> </w:t>
      </w:r>
      <w:r w:rsidRPr="00931DE1">
        <w:rPr>
          <w:rFonts w:ascii="Times New Roman" w:eastAsia="Times New Roman" w:hAnsi="Times New Roman"/>
          <w:color w:val="000000"/>
          <w:spacing w:val="-6"/>
          <w:sz w:val="24"/>
          <w:szCs w:val="24"/>
          <w:lang w:eastAsia="ru-RU"/>
        </w:rPr>
        <w:t>«</w:t>
      </w:r>
      <w:r w:rsidRPr="00931DE1">
        <w:rPr>
          <w:rFonts w:ascii="Times New Roman" w:eastAsia="Times New Roman" w:hAnsi="Times New Roman"/>
          <w:color w:val="000000"/>
          <w:sz w:val="24"/>
          <w:szCs w:val="24"/>
          <w:lang w:eastAsia="ru-RU"/>
        </w:rPr>
        <w:t>гл</w:t>
      </w:r>
      <w:r w:rsidRPr="00931DE1">
        <w:rPr>
          <w:rFonts w:ascii="Times New Roman" w:eastAsia="Times New Roman" w:hAnsi="Times New Roman"/>
          <w:color w:val="000000"/>
          <w:spacing w:val="-1"/>
          <w:sz w:val="24"/>
          <w:szCs w:val="24"/>
          <w:lang w:eastAsia="ru-RU"/>
        </w:rPr>
        <w:t>а</w:t>
      </w:r>
      <w:r w:rsidRPr="00931DE1">
        <w:rPr>
          <w:rFonts w:ascii="Times New Roman" w:eastAsia="Times New Roman" w:hAnsi="Times New Roman"/>
          <w:color w:val="000000"/>
          <w:sz w:val="24"/>
          <w:szCs w:val="24"/>
          <w:lang w:eastAsia="ru-RU"/>
        </w:rPr>
        <w:t>за</w:t>
      </w:r>
      <w:r w:rsidRPr="00931DE1">
        <w:rPr>
          <w:rFonts w:ascii="Times New Roman" w:eastAsia="Times New Roman" w:hAnsi="Times New Roman"/>
          <w:color w:val="000000"/>
          <w:spacing w:val="11"/>
          <w:sz w:val="24"/>
          <w:szCs w:val="24"/>
          <w:lang w:eastAsia="ru-RU"/>
        </w:rPr>
        <w:t xml:space="preserve"> </w:t>
      </w:r>
      <w:r w:rsidRPr="00931DE1">
        <w:rPr>
          <w:rFonts w:ascii="Times New Roman" w:eastAsia="Times New Roman" w:hAnsi="Times New Roman"/>
          <w:color w:val="000000"/>
          <w:sz w:val="24"/>
          <w:szCs w:val="24"/>
          <w:lang w:eastAsia="ru-RU"/>
        </w:rPr>
        <w:t>в</w:t>
      </w:r>
      <w:r w:rsidRPr="00931DE1">
        <w:rPr>
          <w:rFonts w:ascii="Times New Roman" w:eastAsia="Times New Roman" w:hAnsi="Times New Roman"/>
          <w:color w:val="000000"/>
          <w:spacing w:val="11"/>
          <w:sz w:val="24"/>
          <w:szCs w:val="24"/>
          <w:lang w:eastAsia="ru-RU"/>
        </w:rPr>
        <w:t xml:space="preserve"> </w:t>
      </w:r>
      <w:r w:rsidRPr="00931DE1">
        <w:rPr>
          <w:rFonts w:ascii="Times New Roman" w:eastAsia="Times New Roman" w:hAnsi="Times New Roman"/>
          <w:color w:val="000000"/>
          <w:sz w:val="24"/>
          <w:szCs w:val="24"/>
          <w:lang w:eastAsia="ru-RU"/>
        </w:rPr>
        <w:t>г</w:t>
      </w:r>
      <w:r w:rsidRPr="00931DE1">
        <w:rPr>
          <w:rFonts w:ascii="Times New Roman" w:eastAsia="Times New Roman" w:hAnsi="Times New Roman"/>
          <w:color w:val="000000"/>
          <w:spacing w:val="3"/>
          <w:sz w:val="24"/>
          <w:szCs w:val="24"/>
          <w:lang w:eastAsia="ru-RU"/>
        </w:rPr>
        <w:t>л</w:t>
      </w:r>
      <w:r w:rsidRPr="00931DE1">
        <w:rPr>
          <w:rFonts w:ascii="Times New Roman" w:eastAsia="Times New Roman" w:hAnsi="Times New Roman"/>
          <w:color w:val="000000"/>
          <w:sz w:val="24"/>
          <w:szCs w:val="24"/>
          <w:lang w:eastAsia="ru-RU"/>
        </w:rPr>
        <w:t>аз</w:t>
      </w:r>
      <w:r w:rsidRPr="00931DE1">
        <w:rPr>
          <w:rFonts w:ascii="Times New Roman" w:eastAsia="Times New Roman" w:hAnsi="Times New Roman"/>
          <w:color w:val="000000"/>
          <w:spacing w:val="4"/>
          <w:sz w:val="24"/>
          <w:szCs w:val="24"/>
          <w:lang w:eastAsia="ru-RU"/>
        </w:rPr>
        <w:t>а</w:t>
      </w:r>
      <w:r w:rsidRPr="00931DE1">
        <w:rPr>
          <w:rFonts w:ascii="Times New Roman" w:eastAsia="Times New Roman" w:hAnsi="Times New Roman"/>
          <w:color w:val="000000"/>
          <w:spacing w:val="-6"/>
          <w:sz w:val="24"/>
          <w:szCs w:val="24"/>
          <w:lang w:eastAsia="ru-RU"/>
        </w:rPr>
        <w:t>»</w:t>
      </w:r>
      <w:r w:rsidRPr="00931DE1">
        <w:rPr>
          <w:rFonts w:ascii="Times New Roman" w:eastAsia="Times New Roman" w:hAnsi="Times New Roman"/>
          <w:color w:val="000000"/>
          <w:sz w:val="24"/>
          <w:szCs w:val="24"/>
          <w:lang w:eastAsia="ru-RU"/>
        </w:rPr>
        <w:t>,</w:t>
      </w:r>
      <w:r w:rsidRPr="00931DE1">
        <w:rPr>
          <w:rFonts w:ascii="Times New Roman" w:eastAsia="Times New Roman" w:hAnsi="Times New Roman"/>
          <w:color w:val="000000"/>
          <w:spacing w:val="13"/>
          <w:sz w:val="24"/>
          <w:szCs w:val="24"/>
          <w:lang w:eastAsia="ru-RU"/>
        </w:rPr>
        <w:t xml:space="preserve"> </w:t>
      </w:r>
      <w:r w:rsidRPr="00931DE1">
        <w:rPr>
          <w:rFonts w:ascii="Times New Roman" w:eastAsia="Times New Roman" w:hAnsi="Times New Roman"/>
          <w:color w:val="000000"/>
          <w:sz w:val="24"/>
          <w:szCs w:val="24"/>
          <w:lang w:eastAsia="ru-RU"/>
        </w:rPr>
        <w:t>обра</w:t>
      </w:r>
      <w:r w:rsidRPr="00931DE1">
        <w:rPr>
          <w:rFonts w:ascii="Times New Roman" w:eastAsia="Times New Roman" w:hAnsi="Times New Roman"/>
          <w:color w:val="000000"/>
          <w:spacing w:val="2"/>
          <w:sz w:val="24"/>
          <w:szCs w:val="24"/>
          <w:lang w:eastAsia="ru-RU"/>
        </w:rPr>
        <w:t>щ</w:t>
      </w:r>
      <w:r w:rsidRPr="00931DE1">
        <w:rPr>
          <w:rFonts w:ascii="Times New Roman" w:eastAsia="Times New Roman" w:hAnsi="Times New Roman"/>
          <w:color w:val="000000"/>
          <w:sz w:val="24"/>
          <w:szCs w:val="24"/>
          <w:lang w:eastAsia="ru-RU"/>
        </w:rPr>
        <w:t>а</w:t>
      </w:r>
      <w:r w:rsidRPr="00931DE1">
        <w:rPr>
          <w:rFonts w:ascii="Times New Roman" w:eastAsia="Times New Roman" w:hAnsi="Times New Roman"/>
          <w:color w:val="000000"/>
          <w:spacing w:val="-1"/>
          <w:sz w:val="24"/>
          <w:szCs w:val="24"/>
          <w:lang w:eastAsia="ru-RU"/>
        </w:rPr>
        <w:t>е</w:t>
      </w:r>
      <w:r w:rsidRPr="00931DE1">
        <w:rPr>
          <w:rFonts w:ascii="Times New Roman" w:eastAsia="Times New Roman" w:hAnsi="Times New Roman"/>
          <w:color w:val="000000"/>
          <w:sz w:val="24"/>
          <w:szCs w:val="24"/>
          <w:lang w:eastAsia="ru-RU"/>
        </w:rPr>
        <w:t>тся</w:t>
      </w:r>
      <w:r w:rsidRPr="00931DE1">
        <w:rPr>
          <w:rFonts w:ascii="Times New Roman" w:eastAsia="Times New Roman" w:hAnsi="Times New Roman"/>
          <w:color w:val="000000"/>
          <w:spacing w:val="11"/>
          <w:sz w:val="24"/>
          <w:szCs w:val="24"/>
          <w:lang w:eastAsia="ru-RU"/>
        </w:rPr>
        <w:t xml:space="preserve"> </w:t>
      </w:r>
      <w:r w:rsidRPr="00931DE1">
        <w:rPr>
          <w:rFonts w:ascii="Times New Roman" w:eastAsia="Times New Roman" w:hAnsi="Times New Roman"/>
          <w:color w:val="000000"/>
          <w:sz w:val="24"/>
          <w:szCs w:val="24"/>
          <w:lang w:eastAsia="ru-RU"/>
        </w:rPr>
        <w:t>к</w:t>
      </w:r>
      <w:r w:rsidRPr="00931DE1">
        <w:rPr>
          <w:rFonts w:ascii="Times New Roman" w:eastAsia="Times New Roman" w:hAnsi="Times New Roman"/>
          <w:color w:val="000000"/>
          <w:spacing w:val="13"/>
          <w:sz w:val="24"/>
          <w:szCs w:val="24"/>
          <w:lang w:eastAsia="ru-RU"/>
        </w:rPr>
        <w:t xml:space="preserve"> </w:t>
      </w:r>
      <w:r w:rsidRPr="00931DE1">
        <w:rPr>
          <w:rFonts w:ascii="Times New Roman" w:eastAsia="Times New Roman" w:hAnsi="Times New Roman"/>
          <w:color w:val="000000"/>
          <w:sz w:val="24"/>
          <w:szCs w:val="24"/>
          <w:lang w:eastAsia="ru-RU"/>
        </w:rPr>
        <w:t>ребен</w:t>
      </w:r>
      <w:r w:rsidRPr="00931DE1">
        <w:rPr>
          <w:rFonts w:ascii="Times New Roman" w:eastAsia="Times New Roman" w:hAnsi="Times New Roman"/>
          <w:color w:val="000000"/>
          <w:spacing w:val="3"/>
          <w:sz w:val="24"/>
          <w:szCs w:val="24"/>
          <w:lang w:eastAsia="ru-RU"/>
        </w:rPr>
        <w:t>к</w:t>
      </w:r>
      <w:r w:rsidRPr="00931DE1">
        <w:rPr>
          <w:rFonts w:ascii="Times New Roman" w:eastAsia="Times New Roman" w:hAnsi="Times New Roman"/>
          <w:color w:val="000000"/>
          <w:sz w:val="24"/>
          <w:szCs w:val="24"/>
          <w:lang w:eastAsia="ru-RU"/>
        </w:rPr>
        <w:t>у</w:t>
      </w:r>
      <w:r w:rsidRPr="00931DE1">
        <w:rPr>
          <w:rFonts w:ascii="Times New Roman" w:eastAsia="Times New Roman" w:hAnsi="Times New Roman"/>
          <w:color w:val="000000"/>
          <w:spacing w:val="7"/>
          <w:sz w:val="24"/>
          <w:szCs w:val="24"/>
          <w:lang w:eastAsia="ru-RU"/>
        </w:rPr>
        <w:t xml:space="preserve"> </w:t>
      </w:r>
      <w:r w:rsidRPr="00931DE1">
        <w:rPr>
          <w:rFonts w:ascii="Times New Roman" w:eastAsia="Times New Roman" w:hAnsi="Times New Roman"/>
          <w:color w:val="000000"/>
          <w:spacing w:val="1"/>
          <w:sz w:val="24"/>
          <w:szCs w:val="24"/>
          <w:lang w:eastAsia="ru-RU"/>
        </w:rPr>
        <w:t>п</w:t>
      </w:r>
      <w:r w:rsidRPr="00931DE1">
        <w:rPr>
          <w:rFonts w:ascii="Times New Roman" w:eastAsia="Times New Roman" w:hAnsi="Times New Roman"/>
          <w:color w:val="000000"/>
          <w:sz w:val="24"/>
          <w:szCs w:val="24"/>
          <w:lang w:eastAsia="ru-RU"/>
        </w:rPr>
        <w:t>о</w:t>
      </w:r>
      <w:r w:rsidRPr="00931DE1">
        <w:rPr>
          <w:rFonts w:ascii="Times New Roman" w:eastAsia="Times New Roman" w:hAnsi="Times New Roman"/>
          <w:color w:val="000000"/>
          <w:spacing w:val="12"/>
          <w:sz w:val="24"/>
          <w:szCs w:val="24"/>
          <w:lang w:eastAsia="ru-RU"/>
        </w:rPr>
        <w:t xml:space="preserve"> </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м</w:t>
      </w:r>
      <w:r w:rsidRPr="00931DE1">
        <w:rPr>
          <w:rFonts w:ascii="Times New Roman" w:eastAsia="Times New Roman" w:hAnsi="Times New Roman"/>
          <w:color w:val="000000"/>
          <w:spacing w:val="1"/>
          <w:sz w:val="24"/>
          <w:szCs w:val="24"/>
          <w:lang w:eastAsia="ru-RU"/>
        </w:rPr>
        <w:t>ени</w:t>
      </w:r>
      <w:r w:rsidRPr="00931DE1">
        <w:rPr>
          <w:rFonts w:ascii="Times New Roman" w:eastAsia="Times New Roman" w:hAnsi="Times New Roman"/>
          <w:color w:val="000000"/>
          <w:sz w:val="24"/>
          <w:szCs w:val="24"/>
          <w:lang w:eastAsia="ru-RU"/>
        </w:rPr>
        <w:t>,</w:t>
      </w:r>
      <w:r w:rsidRPr="00931DE1">
        <w:rPr>
          <w:rFonts w:ascii="Times New Roman" w:eastAsia="Times New Roman" w:hAnsi="Times New Roman"/>
          <w:color w:val="000000"/>
          <w:spacing w:val="11"/>
          <w:sz w:val="24"/>
          <w:szCs w:val="24"/>
          <w:lang w:eastAsia="ru-RU"/>
        </w:rPr>
        <w:t xml:space="preserve"> </w:t>
      </w:r>
      <w:r w:rsidRPr="00931DE1">
        <w:rPr>
          <w:rFonts w:ascii="Times New Roman" w:eastAsia="Times New Roman" w:hAnsi="Times New Roman"/>
          <w:color w:val="000000"/>
          <w:spacing w:val="1"/>
          <w:sz w:val="24"/>
          <w:szCs w:val="24"/>
          <w:lang w:eastAsia="ru-RU"/>
        </w:rPr>
        <w:t>с</w:t>
      </w:r>
      <w:r w:rsidRPr="00931DE1">
        <w:rPr>
          <w:rFonts w:ascii="Times New Roman" w:eastAsia="Times New Roman" w:hAnsi="Times New Roman"/>
          <w:color w:val="000000"/>
          <w:spacing w:val="13"/>
          <w:sz w:val="24"/>
          <w:szCs w:val="24"/>
          <w:lang w:eastAsia="ru-RU"/>
        </w:rPr>
        <w:t xml:space="preserve"> </w:t>
      </w:r>
      <w:r w:rsidRPr="00931DE1">
        <w:rPr>
          <w:rFonts w:ascii="Times New Roman" w:eastAsia="Times New Roman" w:hAnsi="Times New Roman"/>
          <w:color w:val="000000"/>
          <w:spacing w:val="-5"/>
          <w:sz w:val="24"/>
          <w:szCs w:val="24"/>
          <w:lang w:eastAsia="ru-RU"/>
        </w:rPr>
        <w:t>у</w:t>
      </w:r>
      <w:r w:rsidRPr="00931DE1">
        <w:rPr>
          <w:rFonts w:ascii="Times New Roman" w:eastAsia="Times New Roman" w:hAnsi="Times New Roman"/>
          <w:color w:val="000000"/>
          <w:sz w:val="24"/>
          <w:szCs w:val="24"/>
          <w:lang w:eastAsia="ru-RU"/>
        </w:rPr>
        <w:t>лыбко</w:t>
      </w:r>
      <w:r w:rsidRPr="00931DE1">
        <w:rPr>
          <w:rFonts w:ascii="Times New Roman" w:eastAsia="Times New Roman" w:hAnsi="Times New Roman"/>
          <w:color w:val="000000"/>
          <w:spacing w:val="1"/>
          <w:sz w:val="24"/>
          <w:szCs w:val="24"/>
          <w:lang w:eastAsia="ru-RU"/>
        </w:rPr>
        <w:t>й</w:t>
      </w:r>
      <w:r w:rsidRPr="00931DE1">
        <w:rPr>
          <w:rFonts w:ascii="Times New Roman" w:eastAsia="Times New Roman" w:hAnsi="Times New Roman"/>
          <w:color w:val="000000"/>
          <w:sz w:val="24"/>
          <w:szCs w:val="24"/>
          <w:lang w:eastAsia="ru-RU"/>
        </w:rPr>
        <w:t>,</w:t>
      </w:r>
      <w:r w:rsidRPr="00931DE1">
        <w:rPr>
          <w:rFonts w:ascii="Times New Roman" w:eastAsia="Times New Roman" w:hAnsi="Times New Roman"/>
          <w:color w:val="000000"/>
          <w:spacing w:val="12"/>
          <w:sz w:val="24"/>
          <w:szCs w:val="24"/>
          <w:lang w:eastAsia="ru-RU"/>
        </w:rPr>
        <w:t xml:space="preserve"> </w:t>
      </w:r>
      <w:r w:rsidRPr="00931DE1">
        <w:rPr>
          <w:rFonts w:ascii="Times New Roman" w:eastAsia="Times New Roman" w:hAnsi="Times New Roman"/>
          <w:color w:val="000000"/>
          <w:sz w:val="24"/>
          <w:szCs w:val="24"/>
          <w:lang w:eastAsia="ru-RU"/>
        </w:rPr>
        <w:t>дела</w:t>
      </w:r>
      <w:r w:rsidRPr="00931DE1">
        <w:rPr>
          <w:rFonts w:ascii="Times New Roman" w:eastAsia="Times New Roman" w:hAnsi="Times New Roman"/>
          <w:color w:val="000000"/>
          <w:spacing w:val="-1"/>
          <w:sz w:val="24"/>
          <w:szCs w:val="24"/>
          <w:lang w:eastAsia="ru-RU"/>
        </w:rPr>
        <w:t>е</w:t>
      </w:r>
      <w:r w:rsidRPr="00931DE1">
        <w:rPr>
          <w:rFonts w:ascii="Times New Roman" w:eastAsia="Times New Roman" w:hAnsi="Times New Roman"/>
          <w:color w:val="000000"/>
          <w:sz w:val="24"/>
          <w:szCs w:val="24"/>
          <w:lang w:eastAsia="ru-RU"/>
        </w:rPr>
        <w:t>т</w:t>
      </w:r>
      <w:r w:rsidRPr="00931DE1">
        <w:rPr>
          <w:rFonts w:ascii="Times New Roman" w:eastAsia="Times New Roman" w:hAnsi="Times New Roman"/>
          <w:color w:val="000000"/>
          <w:spacing w:val="12"/>
          <w:sz w:val="24"/>
          <w:szCs w:val="24"/>
          <w:lang w:eastAsia="ru-RU"/>
        </w:rPr>
        <w:t xml:space="preserve"> </w:t>
      </w:r>
      <w:r w:rsidRPr="00931DE1">
        <w:rPr>
          <w:rFonts w:ascii="Times New Roman" w:eastAsia="Times New Roman" w:hAnsi="Times New Roman"/>
          <w:color w:val="000000"/>
          <w:spacing w:val="1"/>
          <w:sz w:val="24"/>
          <w:szCs w:val="24"/>
          <w:lang w:eastAsia="ru-RU"/>
        </w:rPr>
        <w:t>акц</w:t>
      </w:r>
      <w:r w:rsidRPr="00931DE1">
        <w:rPr>
          <w:rFonts w:ascii="Times New Roman" w:eastAsia="Times New Roman" w:hAnsi="Times New Roman"/>
          <w:color w:val="000000"/>
          <w:sz w:val="24"/>
          <w:szCs w:val="24"/>
          <w:lang w:eastAsia="ru-RU"/>
        </w:rPr>
        <w:t>е</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т на физиче</w:t>
      </w:r>
      <w:r w:rsidRPr="00931DE1">
        <w:rPr>
          <w:rFonts w:ascii="Times New Roman" w:eastAsia="Times New Roman" w:hAnsi="Times New Roman"/>
          <w:color w:val="000000"/>
          <w:spacing w:val="-1"/>
          <w:sz w:val="24"/>
          <w:szCs w:val="24"/>
          <w:lang w:eastAsia="ru-RU"/>
        </w:rPr>
        <w:t>с</w:t>
      </w:r>
      <w:r w:rsidRPr="00931DE1">
        <w:rPr>
          <w:rFonts w:ascii="Times New Roman" w:eastAsia="Times New Roman" w:hAnsi="Times New Roman"/>
          <w:color w:val="000000"/>
          <w:sz w:val="24"/>
          <w:szCs w:val="24"/>
          <w:lang w:eastAsia="ru-RU"/>
        </w:rPr>
        <w:t>ком ко</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такте</w:t>
      </w:r>
      <w:r w:rsidRPr="00931DE1">
        <w:rPr>
          <w:rFonts w:ascii="Times New Roman" w:eastAsia="Times New Roman" w:hAnsi="Times New Roman"/>
          <w:color w:val="000000"/>
          <w:spacing w:val="-1"/>
          <w:sz w:val="24"/>
          <w:szCs w:val="24"/>
          <w:lang w:eastAsia="ru-RU"/>
        </w:rPr>
        <w:t xml:space="preserve"> </w:t>
      </w:r>
      <w:r w:rsidRPr="00931DE1">
        <w:rPr>
          <w:rFonts w:ascii="Times New Roman" w:eastAsia="Times New Roman" w:hAnsi="Times New Roman"/>
          <w:color w:val="000000"/>
          <w:sz w:val="24"/>
          <w:szCs w:val="24"/>
          <w:lang w:eastAsia="ru-RU"/>
        </w:rPr>
        <w:t xml:space="preserve">с ребенком: держит </w:t>
      </w:r>
      <w:r w:rsidRPr="00931DE1">
        <w:rPr>
          <w:rFonts w:ascii="Times New Roman" w:eastAsia="Times New Roman" w:hAnsi="Times New Roman"/>
          <w:color w:val="000000"/>
          <w:spacing w:val="2"/>
          <w:sz w:val="24"/>
          <w:szCs w:val="24"/>
          <w:lang w:eastAsia="ru-RU"/>
        </w:rPr>
        <w:t>з</w:t>
      </w:r>
      <w:r w:rsidRPr="00931DE1">
        <w:rPr>
          <w:rFonts w:ascii="Times New Roman" w:eastAsia="Times New Roman" w:hAnsi="Times New Roman"/>
          <w:color w:val="000000"/>
          <w:sz w:val="24"/>
          <w:szCs w:val="24"/>
          <w:lang w:eastAsia="ru-RU"/>
        </w:rPr>
        <w:t xml:space="preserve">а </w:t>
      </w:r>
      <w:r w:rsidRPr="00931DE1">
        <w:rPr>
          <w:rFonts w:ascii="Times New Roman" w:eastAsia="Times New Roman" w:hAnsi="Times New Roman"/>
          <w:color w:val="000000"/>
          <w:spacing w:val="2"/>
          <w:sz w:val="24"/>
          <w:szCs w:val="24"/>
          <w:lang w:eastAsia="ru-RU"/>
        </w:rPr>
        <w:t>р</w:t>
      </w:r>
      <w:r w:rsidRPr="00931DE1">
        <w:rPr>
          <w:rFonts w:ascii="Times New Roman" w:eastAsia="Times New Roman" w:hAnsi="Times New Roman"/>
          <w:color w:val="000000"/>
          <w:spacing w:val="-3"/>
          <w:sz w:val="24"/>
          <w:szCs w:val="24"/>
          <w:lang w:eastAsia="ru-RU"/>
        </w:rPr>
        <w:t>у</w:t>
      </w:r>
      <w:r w:rsidRPr="00931DE1">
        <w:rPr>
          <w:rFonts w:ascii="Times New Roman" w:eastAsia="Times New Roman" w:hAnsi="Times New Roman"/>
          <w:color w:val="000000"/>
          <w:spacing w:val="3"/>
          <w:sz w:val="24"/>
          <w:szCs w:val="24"/>
          <w:lang w:eastAsia="ru-RU"/>
        </w:rPr>
        <w:t>к</w:t>
      </w:r>
      <w:r w:rsidRPr="00931DE1">
        <w:rPr>
          <w:rFonts w:ascii="Times New Roman" w:eastAsia="Times New Roman" w:hAnsi="Times New Roman"/>
          <w:color w:val="000000"/>
          <w:spacing w:val="-3"/>
          <w:sz w:val="24"/>
          <w:szCs w:val="24"/>
          <w:lang w:eastAsia="ru-RU"/>
        </w:rPr>
        <w:t>у</w:t>
      </w:r>
      <w:r w:rsidRPr="00931DE1">
        <w:rPr>
          <w:rFonts w:ascii="Times New Roman" w:eastAsia="Times New Roman" w:hAnsi="Times New Roman"/>
          <w:color w:val="000000"/>
          <w:sz w:val="24"/>
          <w:szCs w:val="24"/>
          <w:lang w:eastAsia="ru-RU"/>
        </w:rPr>
        <w:t xml:space="preserve">, </w:t>
      </w:r>
      <w:r w:rsidRPr="00931DE1">
        <w:rPr>
          <w:rFonts w:ascii="Times New Roman" w:eastAsia="Times New Roman" w:hAnsi="Times New Roman"/>
          <w:color w:val="000000"/>
          <w:spacing w:val="-1"/>
          <w:sz w:val="24"/>
          <w:szCs w:val="24"/>
          <w:lang w:eastAsia="ru-RU"/>
        </w:rPr>
        <w:t>че</w:t>
      </w:r>
      <w:r w:rsidRPr="00931DE1">
        <w:rPr>
          <w:rFonts w:ascii="Times New Roman" w:eastAsia="Times New Roman" w:hAnsi="Times New Roman"/>
          <w:color w:val="000000"/>
          <w:spacing w:val="2"/>
          <w:sz w:val="24"/>
          <w:szCs w:val="24"/>
          <w:lang w:eastAsia="ru-RU"/>
        </w:rPr>
        <w:t>р</w:t>
      </w:r>
      <w:r w:rsidRPr="00931DE1">
        <w:rPr>
          <w:rFonts w:ascii="Times New Roman" w:eastAsia="Times New Roman" w:hAnsi="Times New Roman"/>
          <w:color w:val="000000"/>
          <w:sz w:val="24"/>
          <w:szCs w:val="24"/>
          <w:lang w:eastAsia="ru-RU"/>
        </w:rPr>
        <w:t xml:space="preserve">ез </w:t>
      </w:r>
      <w:r w:rsidRPr="00931DE1">
        <w:rPr>
          <w:rFonts w:ascii="Times New Roman" w:eastAsia="Times New Roman" w:hAnsi="Times New Roman"/>
          <w:color w:val="000000"/>
          <w:spacing w:val="1"/>
          <w:sz w:val="24"/>
          <w:szCs w:val="24"/>
          <w:lang w:eastAsia="ru-RU"/>
        </w:rPr>
        <w:t>п</w:t>
      </w:r>
      <w:r w:rsidRPr="00931DE1">
        <w:rPr>
          <w:rFonts w:ascii="Times New Roman" w:eastAsia="Times New Roman" w:hAnsi="Times New Roman"/>
          <w:color w:val="000000"/>
          <w:sz w:val="24"/>
          <w:szCs w:val="24"/>
          <w:lang w:eastAsia="ru-RU"/>
        </w:rPr>
        <w:t>р</w:t>
      </w:r>
      <w:r w:rsidRPr="00931DE1">
        <w:rPr>
          <w:rFonts w:ascii="Times New Roman" w:eastAsia="Times New Roman" w:hAnsi="Times New Roman"/>
          <w:color w:val="000000"/>
          <w:spacing w:val="1"/>
          <w:sz w:val="24"/>
          <w:szCs w:val="24"/>
          <w:lang w:eastAsia="ru-RU"/>
        </w:rPr>
        <w:t>ик</w:t>
      </w:r>
      <w:r w:rsidRPr="00931DE1">
        <w:rPr>
          <w:rFonts w:ascii="Times New Roman" w:eastAsia="Times New Roman" w:hAnsi="Times New Roman"/>
          <w:color w:val="000000"/>
          <w:sz w:val="24"/>
          <w:szCs w:val="24"/>
          <w:lang w:eastAsia="ru-RU"/>
        </w:rPr>
        <w:t>основ</w:t>
      </w:r>
      <w:r w:rsidRPr="00931DE1">
        <w:rPr>
          <w:rFonts w:ascii="Times New Roman" w:eastAsia="Times New Roman" w:hAnsi="Times New Roman"/>
          <w:color w:val="000000"/>
          <w:spacing w:val="-2"/>
          <w:sz w:val="24"/>
          <w:szCs w:val="24"/>
          <w:lang w:eastAsia="ru-RU"/>
        </w:rPr>
        <w:t>е</w:t>
      </w:r>
      <w:r w:rsidRPr="00931DE1">
        <w:rPr>
          <w:rFonts w:ascii="Times New Roman" w:eastAsia="Times New Roman" w:hAnsi="Times New Roman"/>
          <w:color w:val="000000"/>
          <w:sz w:val="24"/>
          <w:szCs w:val="24"/>
          <w:lang w:eastAsia="ru-RU"/>
        </w:rPr>
        <w:t xml:space="preserve">ния, </w:t>
      </w:r>
      <w:r w:rsidRPr="00931DE1">
        <w:rPr>
          <w:rFonts w:ascii="Times New Roman" w:eastAsia="Times New Roman" w:hAnsi="Times New Roman"/>
          <w:color w:val="000000"/>
          <w:spacing w:val="1"/>
          <w:sz w:val="24"/>
          <w:szCs w:val="24"/>
          <w:lang w:eastAsia="ru-RU"/>
        </w:rPr>
        <w:t>п</w:t>
      </w:r>
      <w:r w:rsidRPr="00931DE1">
        <w:rPr>
          <w:rFonts w:ascii="Times New Roman" w:eastAsia="Times New Roman" w:hAnsi="Times New Roman"/>
          <w:color w:val="000000"/>
          <w:sz w:val="24"/>
          <w:szCs w:val="24"/>
          <w:lang w:eastAsia="ru-RU"/>
        </w:rPr>
        <w:t>о</w:t>
      </w:r>
      <w:r w:rsidRPr="00931DE1">
        <w:rPr>
          <w:rFonts w:ascii="Times New Roman" w:eastAsia="Times New Roman" w:hAnsi="Times New Roman"/>
          <w:color w:val="000000"/>
          <w:spacing w:val="-1"/>
          <w:sz w:val="24"/>
          <w:szCs w:val="24"/>
          <w:lang w:eastAsia="ru-RU"/>
        </w:rPr>
        <w:t>г</w:t>
      </w:r>
      <w:r w:rsidRPr="00931DE1">
        <w:rPr>
          <w:rFonts w:ascii="Times New Roman" w:eastAsia="Times New Roman" w:hAnsi="Times New Roman"/>
          <w:color w:val="000000"/>
          <w:sz w:val="24"/>
          <w:szCs w:val="24"/>
          <w:lang w:eastAsia="ru-RU"/>
        </w:rPr>
        <w:t>л</w:t>
      </w:r>
      <w:r w:rsidRPr="00931DE1">
        <w:rPr>
          <w:rFonts w:ascii="Times New Roman" w:eastAsia="Times New Roman" w:hAnsi="Times New Roman"/>
          <w:color w:val="000000"/>
          <w:spacing w:val="-1"/>
          <w:sz w:val="24"/>
          <w:szCs w:val="24"/>
          <w:lang w:eastAsia="ru-RU"/>
        </w:rPr>
        <w:t>а</w:t>
      </w:r>
      <w:r w:rsidRPr="00931DE1">
        <w:rPr>
          <w:rFonts w:ascii="Times New Roman" w:eastAsia="Times New Roman" w:hAnsi="Times New Roman"/>
          <w:color w:val="000000"/>
          <w:sz w:val="24"/>
          <w:szCs w:val="24"/>
          <w:lang w:eastAsia="ru-RU"/>
        </w:rPr>
        <w:t>живания</w:t>
      </w:r>
      <w:r w:rsidRPr="00931DE1">
        <w:rPr>
          <w:rFonts w:ascii="Times New Roman" w:eastAsia="Times New Roman" w:hAnsi="Times New Roman"/>
          <w:color w:val="000000"/>
          <w:spacing w:val="8"/>
          <w:sz w:val="24"/>
          <w:szCs w:val="24"/>
          <w:lang w:eastAsia="ru-RU"/>
        </w:rPr>
        <w:t xml:space="preserve"> </w:t>
      </w:r>
      <w:r w:rsidRPr="00931DE1">
        <w:rPr>
          <w:rFonts w:ascii="Times New Roman" w:eastAsia="Times New Roman" w:hAnsi="Times New Roman"/>
          <w:color w:val="000000"/>
          <w:sz w:val="24"/>
          <w:szCs w:val="24"/>
          <w:lang w:eastAsia="ru-RU"/>
        </w:rPr>
        <w:t>и</w:t>
      </w:r>
      <w:r w:rsidRPr="00931DE1">
        <w:rPr>
          <w:rFonts w:ascii="Times New Roman" w:eastAsia="Times New Roman" w:hAnsi="Times New Roman"/>
          <w:color w:val="000000"/>
          <w:spacing w:val="-1"/>
          <w:sz w:val="24"/>
          <w:szCs w:val="24"/>
          <w:lang w:eastAsia="ru-RU"/>
        </w:rPr>
        <w:t xml:space="preserve"> </w:t>
      </w:r>
      <w:r w:rsidRPr="00931DE1">
        <w:rPr>
          <w:rFonts w:ascii="Times New Roman" w:eastAsia="Times New Roman" w:hAnsi="Times New Roman"/>
          <w:color w:val="000000"/>
          <w:sz w:val="24"/>
          <w:szCs w:val="24"/>
          <w:lang w:eastAsia="ru-RU"/>
        </w:rPr>
        <w:t>п</w:t>
      </w:r>
      <w:r w:rsidRPr="00931DE1">
        <w:rPr>
          <w:rFonts w:ascii="Times New Roman" w:eastAsia="Times New Roman" w:hAnsi="Times New Roman"/>
          <w:color w:val="000000"/>
          <w:spacing w:val="-1"/>
          <w:sz w:val="24"/>
          <w:szCs w:val="24"/>
          <w:lang w:eastAsia="ru-RU"/>
        </w:rPr>
        <w:t>р</w:t>
      </w:r>
      <w:r w:rsidRPr="00931DE1">
        <w:rPr>
          <w:rFonts w:ascii="Times New Roman" w:eastAsia="Times New Roman" w:hAnsi="Times New Roman"/>
          <w:color w:val="000000"/>
          <w:sz w:val="24"/>
          <w:szCs w:val="24"/>
          <w:lang w:eastAsia="ru-RU"/>
        </w:rPr>
        <w:t>.</w:t>
      </w:r>
    </w:p>
    <w:p w:rsidR="00931DE1" w:rsidRPr="00931DE1" w:rsidRDefault="00931DE1" w:rsidP="004B0082">
      <w:pPr>
        <w:widowControl w:val="0"/>
        <w:spacing w:after="0" w:line="240" w:lineRule="auto"/>
        <w:ind w:right="-14" w:firstLine="708"/>
        <w:jc w:val="both"/>
        <w:rPr>
          <w:rFonts w:ascii="Times New Roman" w:eastAsia="Times New Roman" w:hAnsi="Times New Roman"/>
          <w:color w:val="000000"/>
          <w:sz w:val="24"/>
          <w:szCs w:val="24"/>
          <w:lang w:eastAsia="ru-RU"/>
        </w:rPr>
      </w:pPr>
      <w:r w:rsidRPr="00931DE1">
        <w:rPr>
          <w:rFonts w:ascii="Times New Roman" w:eastAsia="Times New Roman" w:hAnsi="Times New Roman"/>
          <w:color w:val="000000"/>
          <w:sz w:val="24"/>
          <w:szCs w:val="24"/>
          <w:lang w:eastAsia="ru-RU"/>
        </w:rPr>
        <w:t>С</w:t>
      </w:r>
      <w:r w:rsidRPr="00931DE1">
        <w:rPr>
          <w:rFonts w:ascii="Times New Roman" w:eastAsia="Times New Roman" w:hAnsi="Times New Roman"/>
          <w:color w:val="000000"/>
          <w:spacing w:val="43"/>
          <w:sz w:val="24"/>
          <w:szCs w:val="24"/>
          <w:lang w:eastAsia="ru-RU"/>
        </w:rPr>
        <w:t xml:space="preserve"> </w:t>
      </w:r>
      <w:r w:rsidRPr="00931DE1">
        <w:rPr>
          <w:rFonts w:ascii="Times New Roman" w:eastAsia="Times New Roman" w:hAnsi="Times New Roman"/>
          <w:color w:val="000000"/>
          <w:spacing w:val="1"/>
          <w:sz w:val="24"/>
          <w:szCs w:val="24"/>
          <w:lang w:eastAsia="ru-RU"/>
        </w:rPr>
        <w:t>6</w:t>
      </w:r>
      <w:r w:rsidRPr="00931DE1">
        <w:rPr>
          <w:rFonts w:ascii="Times New Roman" w:eastAsia="Times New Roman" w:hAnsi="Times New Roman"/>
          <w:color w:val="000000"/>
          <w:sz w:val="24"/>
          <w:szCs w:val="24"/>
          <w:lang w:eastAsia="ru-RU"/>
        </w:rPr>
        <w:t>-ти</w:t>
      </w:r>
      <w:r w:rsidRPr="00931DE1">
        <w:rPr>
          <w:rFonts w:ascii="Times New Roman" w:eastAsia="Times New Roman" w:hAnsi="Times New Roman"/>
          <w:color w:val="000000"/>
          <w:spacing w:val="43"/>
          <w:sz w:val="24"/>
          <w:szCs w:val="24"/>
          <w:lang w:eastAsia="ru-RU"/>
        </w:rPr>
        <w:t xml:space="preserve"> </w:t>
      </w:r>
      <w:r w:rsidRPr="00931DE1">
        <w:rPr>
          <w:rFonts w:ascii="Times New Roman" w:eastAsia="Times New Roman" w:hAnsi="Times New Roman"/>
          <w:color w:val="000000"/>
          <w:sz w:val="24"/>
          <w:szCs w:val="24"/>
          <w:lang w:eastAsia="ru-RU"/>
        </w:rPr>
        <w:t>ме</w:t>
      </w:r>
      <w:r w:rsidRPr="00931DE1">
        <w:rPr>
          <w:rFonts w:ascii="Times New Roman" w:eastAsia="Times New Roman" w:hAnsi="Times New Roman"/>
          <w:color w:val="000000"/>
          <w:spacing w:val="-1"/>
          <w:sz w:val="24"/>
          <w:szCs w:val="24"/>
          <w:lang w:eastAsia="ru-RU"/>
        </w:rPr>
        <w:t>с</w:t>
      </w:r>
      <w:r w:rsidRPr="00931DE1">
        <w:rPr>
          <w:rFonts w:ascii="Times New Roman" w:eastAsia="Times New Roman" w:hAnsi="Times New Roman"/>
          <w:color w:val="000000"/>
          <w:sz w:val="24"/>
          <w:szCs w:val="24"/>
          <w:lang w:eastAsia="ru-RU"/>
        </w:rPr>
        <w:t>я</w:t>
      </w:r>
      <w:r w:rsidRPr="00931DE1">
        <w:rPr>
          <w:rFonts w:ascii="Times New Roman" w:eastAsia="Times New Roman" w:hAnsi="Times New Roman"/>
          <w:color w:val="000000"/>
          <w:spacing w:val="1"/>
          <w:sz w:val="24"/>
          <w:szCs w:val="24"/>
          <w:lang w:eastAsia="ru-RU"/>
        </w:rPr>
        <w:t>ц</w:t>
      </w:r>
      <w:r w:rsidRPr="00931DE1">
        <w:rPr>
          <w:rFonts w:ascii="Times New Roman" w:eastAsia="Times New Roman" w:hAnsi="Times New Roman"/>
          <w:color w:val="000000"/>
          <w:sz w:val="24"/>
          <w:szCs w:val="24"/>
          <w:lang w:eastAsia="ru-RU"/>
        </w:rPr>
        <w:t>ев</w:t>
      </w:r>
      <w:r w:rsidRPr="00931DE1">
        <w:rPr>
          <w:rFonts w:ascii="Times New Roman" w:eastAsia="Times New Roman" w:hAnsi="Times New Roman"/>
          <w:color w:val="000000"/>
          <w:spacing w:val="42"/>
          <w:sz w:val="24"/>
          <w:szCs w:val="24"/>
          <w:lang w:eastAsia="ru-RU"/>
        </w:rPr>
        <w:t xml:space="preserve"> </w:t>
      </w:r>
      <w:r w:rsidRPr="00931DE1">
        <w:rPr>
          <w:rFonts w:ascii="Times New Roman" w:eastAsia="Times New Roman" w:hAnsi="Times New Roman"/>
          <w:color w:val="000000"/>
          <w:sz w:val="24"/>
          <w:szCs w:val="24"/>
          <w:lang w:eastAsia="ru-RU"/>
        </w:rPr>
        <w:t>–</w:t>
      </w:r>
      <w:r w:rsidRPr="00931DE1">
        <w:rPr>
          <w:rFonts w:ascii="Times New Roman" w:eastAsia="Times New Roman" w:hAnsi="Times New Roman"/>
          <w:color w:val="000000"/>
          <w:spacing w:val="44"/>
          <w:sz w:val="24"/>
          <w:szCs w:val="24"/>
          <w:lang w:eastAsia="ru-RU"/>
        </w:rPr>
        <w:t xml:space="preserve"> </w:t>
      </w:r>
      <w:r w:rsidRPr="00931DE1">
        <w:rPr>
          <w:rFonts w:ascii="Times New Roman" w:eastAsia="Times New Roman" w:hAnsi="Times New Roman"/>
          <w:color w:val="000000"/>
          <w:spacing w:val="1"/>
          <w:sz w:val="24"/>
          <w:szCs w:val="24"/>
          <w:lang w:eastAsia="ru-RU"/>
        </w:rPr>
        <w:t>п</w:t>
      </w:r>
      <w:r w:rsidRPr="00931DE1">
        <w:rPr>
          <w:rFonts w:ascii="Times New Roman" w:eastAsia="Times New Roman" w:hAnsi="Times New Roman"/>
          <w:color w:val="000000"/>
          <w:sz w:val="24"/>
          <w:szCs w:val="24"/>
          <w:lang w:eastAsia="ru-RU"/>
        </w:rPr>
        <w:t>едагог</w:t>
      </w:r>
      <w:r w:rsidRPr="00931DE1">
        <w:rPr>
          <w:rFonts w:ascii="Times New Roman" w:eastAsia="Times New Roman" w:hAnsi="Times New Roman"/>
          <w:color w:val="000000"/>
          <w:spacing w:val="42"/>
          <w:sz w:val="24"/>
          <w:szCs w:val="24"/>
          <w:lang w:eastAsia="ru-RU"/>
        </w:rPr>
        <w:t xml:space="preserve"> </w:t>
      </w:r>
      <w:r w:rsidRPr="00931DE1">
        <w:rPr>
          <w:rFonts w:ascii="Times New Roman" w:eastAsia="Times New Roman" w:hAnsi="Times New Roman"/>
          <w:color w:val="000000"/>
          <w:spacing w:val="1"/>
          <w:sz w:val="24"/>
          <w:szCs w:val="24"/>
          <w:lang w:eastAsia="ru-RU"/>
        </w:rPr>
        <w:t>п</w:t>
      </w:r>
      <w:r w:rsidRPr="00931DE1">
        <w:rPr>
          <w:rFonts w:ascii="Times New Roman" w:eastAsia="Times New Roman" w:hAnsi="Times New Roman"/>
          <w:color w:val="000000"/>
          <w:sz w:val="24"/>
          <w:szCs w:val="24"/>
          <w:lang w:eastAsia="ru-RU"/>
        </w:rPr>
        <w:t>ри</w:t>
      </w:r>
      <w:r w:rsidRPr="00931DE1">
        <w:rPr>
          <w:rFonts w:ascii="Times New Roman" w:eastAsia="Times New Roman" w:hAnsi="Times New Roman"/>
          <w:color w:val="000000"/>
          <w:spacing w:val="44"/>
          <w:sz w:val="24"/>
          <w:szCs w:val="24"/>
          <w:lang w:eastAsia="ru-RU"/>
        </w:rPr>
        <w:t xml:space="preserve"> </w:t>
      </w:r>
      <w:r w:rsidRPr="00931DE1">
        <w:rPr>
          <w:rFonts w:ascii="Times New Roman" w:eastAsia="Times New Roman" w:hAnsi="Times New Roman"/>
          <w:color w:val="000000"/>
          <w:sz w:val="24"/>
          <w:szCs w:val="24"/>
          <w:lang w:eastAsia="ru-RU"/>
        </w:rPr>
        <w:t>общении</w:t>
      </w:r>
      <w:r w:rsidRPr="00931DE1">
        <w:rPr>
          <w:rFonts w:ascii="Times New Roman" w:eastAsia="Times New Roman" w:hAnsi="Times New Roman"/>
          <w:color w:val="000000"/>
          <w:spacing w:val="41"/>
          <w:sz w:val="24"/>
          <w:szCs w:val="24"/>
          <w:lang w:eastAsia="ru-RU"/>
        </w:rPr>
        <w:t xml:space="preserve"> </w:t>
      </w:r>
      <w:r w:rsidRPr="00931DE1">
        <w:rPr>
          <w:rFonts w:ascii="Times New Roman" w:eastAsia="Times New Roman" w:hAnsi="Times New Roman"/>
          <w:color w:val="000000"/>
          <w:spacing w:val="1"/>
          <w:sz w:val="24"/>
          <w:szCs w:val="24"/>
          <w:lang w:eastAsia="ru-RU"/>
        </w:rPr>
        <w:t>с</w:t>
      </w:r>
      <w:r w:rsidRPr="00931DE1">
        <w:rPr>
          <w:rFonts w:ascii="Times New Roman" w:eastAsia="Times New Roman" w:hAnsi="Times New Roman"/>
          <w:color w:val="000000"/>
          <w:spacing w:val="42"/>
          <w:sz w:val="24"/>
          <w:szCs w:val="24"/>
          <w:lang w:eastAsia="ru-RU"/>
        </w:rPr>
        <w:t xml:space="preserve"> </w:t>
      </w:r>
      <w:r w:rsidRPr="00931DE1">
        <w:rPr>
          <w:rFonts w:ascii="Times New Roman" w:eastAsia="Times New Roman" w:hAnsi="Times New Roman"/>
          <w:color w:val="000000"/>
          <w:sz w:val="24"/>
          <w:szCs w:val="24"/>
          <w:lang w:eastAsia="ru-RU"/>
        </w:rPr>
        <w:t>ребенком</w:t>
      </w:r>
      <w:r w:rsidRPr="00931DE1">
        <w:rPr>
          <w:rFonts w:ascii="Times New Roman" w:eastAsia="Times New Roman" w:hAnsi="Times New Roman"/>
          <w:color w:val="000000"/>
          <w:spacing w:val="42"/>
          <w:sz w:val="24"/>
          <w:szCs w:val="24"/>
          <w:lang w:eastAsia="ru-RU"/>
        </w:rPr>
        <w:t xml:space="preserve"> </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азывает</w:t>
      </w:r>
      <w:r w:rsidRPr="00931DE1">
        <w:rPr>
          <w:rFonts w:ascii="Times New Roman" w:eastAsia="Times New Roman" w:hAnsi="Times New Roman"/>
          <w:color w:val="000000"/>
          <w:spacing w:val="43"/>
          <w:sz w:val="24"/>
          <w:szCs w:val="24"/>
          <w:lang w:eastAsia="ru-RU"/>
        </w:rPr>
        <w:t xml:space="preserve"> </w:t>
      </w:r>
      <w:r w:rsidRPr="00931DE1">
        <w:rPr>
          <w:rFonts w:ascii="Times New Roman" w:eastAsia="Times New Roman" w:hAnsi="Times New Roman"/>
          <w:color w:val="000000"/>
          <w:sz w:val="24"/>
          <w:szCs w:val="24"/>
          <w:lang w:eastAsia="ru-RU"/>
        </w:rPr>
        <w:t>е</w:t>
      </w:r>
      <w:r w:rsidRPr="00931DE1">
        <w:rPr>
          <w:rFonts w:ascii="Times New Roman" w:eastAsia="Times New Roman" w:hAnsi="Times New Roman"/>
          <w:color w:val="000000"/>
          <w:spacing w:val="1"/>
          <w:sz w:val="24"/>
          <w:szCs w:val="24"/>
          <w:lang w:eastAsia="ru-RU"/>
        </w:rPr>
        <w:t>м</w:t>
      </w:r>
      <w:r w:rsidRPr="00931DE1">
        <w:rPr>
          <w:rFonts w:ascii="Times New Roman" w:eastAsia="Times New Roman" w:hAnsi="Times New Roman"/>
          <w:color w:val="000000"/>
          <w:sz w:val="24"/>
          <w:szCs w:val="24"/>
          <w:lang w:eastAsia="ru-RU"/>
        </w:rPr>
        <w:t>у</w:t>
      </w:r>
      <w:r w:rsidRPr="00931DE1">
        <w:rPr>
          <w:rFonts w:ascii="Times New Roman" w:eastAsia="Times New Roman" w:hAnsi="Times New Roman"/>
          <w:color w:val="000000"/>
          <w:spacing w:val="40"/>
          <w:sz w:val="24"/>
          <w:szCs w:val="24"/>
          <w:lang w:eastAsia="ru-RU"/>
        </w:rPr>
        <w:t xml:space="preserve"> </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мена</w:t>
      </w:r>
      <w:r w:rsidRPr="00931DE1">
        <w:rPr>
          <w:rFonts w:ascii="Times New Roman" w:eastAsia="Times New Roman" w:hAnsi="Times New Roman"/>
          <w:color w:val="000000"/>
          <w:spacing w:val="42"/>
          <w:sz w:val="24"/>
          <w:szCs w:val="24"/>
          <w:lang w:eastAsia="ru-RU"/>
        </w:rPr>
        <w:t xml:space="preserve"> </w:t>
      </w:r>
      <w:r w:rsidRPr="00931DE1">
        <w:rPr>
          <w:rFonts w:ascii="Times New Roman" w:eastAsia="Times New Roman" w:hAnsi="Times New Roman"/>
          <w:color w:val="000000"/>
          <w:sz w:val="24"/>
          <w:szCs w:val="24"/>
          <w:lang w:eastAsia="ru-RU"/>
        </w:rPr>
        <w:t>бл</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зких</w:t>
      </w:r>
      <w:r w:rsidRPr="00931DE1">
        <w:rPr>
          <w:rFonts w:ascii="Times New Roman" w:eastAsia="Times New Roman" w:hAnsi="Times New Roman"/>
          <w:color w:val="000000"/>
          <w:spacing w:val="44"/>
          <w:sz w:val="24"/>
          <w:szCs w:val="24"/>
          <w:lang w:eastAsia="ru-RU"/>
        </w:rPr>
        <w:t xml:space="preserve"> </w:t>
      </w:r>
      <w:r w:rsidRPr="00931DE1">
        <w:rPr>
          <w:rFonts w:ascii="Times New Roman" w:eastAsia="Times New Roman" w:hAnsi="Times New Roman"/>
          <w:color w:val="000000"/>
          <w:spacing w:val="-1"/>
          <w:sz w:val="24"/>
          <w:szCs w:val="24"/>
          <w:lang w:eastAsia="ru-RU"/>
        </w:rPr>
        <w:t>л</w:t>
      </w:r>
      <w:r w:rsidRPr="00931DE1">
        <w:rPr>
          <w:rFonts w:ascii="Times New Roman" w:eastAsia="Times New Roman" w:hAnsi="Times New Roman"/>
          <w:color w:val="000000"/>
          <w:sz w:val="24"/>
          <w:szCs w:val="24"/>
          <w:lang w:eastAsia="ru-RU"/>
        </w:rPr>
        <w:t>юдей, по</w:t>
      </w:r>
      <w:r w:rsidRPr="00931DE1">
        <w:rPr>
          <w:rFonts w:ascii="Times New Roman" w:eastAsia="Times New Roman" w:hAnsi="Times New Roman"/>
          <w:color w:val="000000"/>
          <w:spacing w:val="1"/>
          <w:sz w:val="24"/>
          <w:szCs w:val="24"/>
          <w:lang w:eastAsia="ru-RU"/>
        </w:rPr>
        <w:t>к</w:t>
      </w:r>
      <w:r w:rsidRPr="00931DE1">
        <w:rPr>
          <w:rFonts w:ascii="Times New Roman" w:eastAsia="Times New Roman" w:hAnsi="Times New Roman"/>
          <w:color w:val="000000"/>
          <w:sz w:val="24"/>
          <w:szCs w:val="24"/>
          <w:lang w:eastAsia="ru-RU"/>
        </w:rPr>
        <w:t>а</w:t>
      </w:r>
      <w:r w:rsidRPr="00931DE1">
        <w:rPr>
          <w:rFonts w:ascii="Times New Roman" w:eastAsia="Times New Roman" w:hAnsi="Times New Roman"/>
          <w:color w:val="000000"/>
          <w:spacing w:val="1"/>
          <w:sz w:val="24"/>
          <w:szCs w:val="24"/>
          <w:lang w:eastAsia="ru-RU"/>
        </w:rPr>
        <w:t>з</w:t>
      </w:r>
      <w:r w:rsidRPr="00931DE1">
        <w:rPr>
          <w:rFonts w:ascii="Times New Roman" w:eastAsia="Times New Roman" w:hAnsi="Times New Roman"/>
          <w:color w:val="000000"/>
          <w:sz w:val="24"/>
          <w:szCs w:val="24"/>
          <w:lang w:eastAsia="ru-RU"/>
        </w:rPr>
        <w:t>ыв</w:t>
      </w:r>
      <w:r w:rsidRPr="00931DE1">
        <w:rPr>
          <w:rFonts w:ascii="Times New Roman" w:eastAsia="Times New Roman" w:hAnsi="Times New Roman"/>
          <w:color w:val="000000"/>
          <w:spacing w:val="-1"/>
          <w:sz w:val="24"/>
          <w:szCs w:val="24"/>
          <w:lang w:eastAsia="ru-RU"/>
        </w:rPr>
        <w:t>ае</w:t>
      </w:r>
      <w:r w:rsidRPr="00931DE1">
        <w:rPr>
          <w:rFonts w:ascii="Times New Roman" w:eastAsia="Times New Roman" w:hAnsi="Times New Roman"/>
          <w:color w:val="000000"/>
          <w:sz w:val="24"/>
          <w:szCs w:val="24"/>
          <w:lang w:eastAsia="ru-RU"/>
        </w:rPr>
        <w:t>т</w:t>
      </w:r>
      <w:r w:rsidRPr="00931DE1">
        <w:rPr>
          <w:rFonts w:ascii="Times New Roman" w:eastAsia="Times New Roman" w:hAnsi="Times New Roman"/>
          <w:color w:val="000000"/>
          <w:spacing w:val="2"/>
          <w:sz w:val="24"/>
          <w:szCs w:val="24"/>
          <w:lang w:eastAsia="ru-RU"/>
        </w:rPr>
        <w:t xml:space="preserve"> </w:t>
      </w:r>
      <w:r w:rsidRPr="00931DE1">
        <w:rPr>
          <w:rFonts w:ascii="Times New Roman" w:eastAsia="Times New Roman" w:hAnsi="Times New Roman"/>
          <w:color w:val="000000"/>
          <w:sz w:val="24"/>
          <w:szCs w:val="24"/>
          <w:lang w:eastAsia="ru-RU"/>
        </w:rPr>
        <w:t>и</w:t>
      </w:r>
      <w:r w:rsidRPr="00931DE1">
        <w:rPr>
          <w:rFonts w:ascii="Times New Roman" w:eastAsia="Times New Roman" w:hAnsi="Times New Roman"/>
          <w:color w:val="000000"/>
          <w:spacing w:val="4"/>
          <w:sz w:val="24"/>
          <w:szCs w:val="24"/>
          <w:lang w:eastAsia="ru-RU"/>
        </w:rPr>
        <w:t xml:space="preserve"> </w:t>
      </w:r>
      <w:r w:rsidRPr="00931DE1">
        <w:rPr>
          <w:rFonts w:ascii="Times New Roman" w:eastAsia="Times New Roman" w:hAnsi="Times New Roman"/>
          <w:color w:val="000000"/>
          <w:sz w:val="24"/>
          <w:szCs w:val="24"/>
          <w:lang w:eastAsia="ru-RU"/>
        </w:rPr>
        <w:t>об</w:t>
      </w:r>
      <w:r w:rsidRPr="00931DE1">
        <w:rPr>
          <w:rFonts w:ascii="Times New Roman" w:eastAsia="Times New Roman" w:hAnsi="Times New Roman"/>
          <w:color w:val="000000"/>
          <w:spacing w:val="-1"/>
          <w:sz w:val="24"/>
          <w:szCs w:val="24"/>
          <w:lang w:eastAsia="ru-RU"/>
        </w:rPr>
        <w:t>о</w:t>
      </w:r>
      <w:r w:rsidRPr="00931DE1">
        <w:rPr>
          <w:rFonts w:ascii="Times New Roman" w:eastAsia="Times New Roman" w:hAnsi="Times New Roman"/>
          <w:color w:val="000000"/>
          <w:sz w:val="24"/>
          <w:szCs w:val="24"/>
          <w:lang w:eastAsia="ru-RU"/>
        </w:rPr>
        <w:t>з</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а</w:t>
      </w:r>
      <w:r w:rsidRPr="00931DE1">
        <w:rPr>
          <w:rFonts w:ascii="Times New Roman" w:eastAsia="Times New Roman" w:hAnsi="Times New Roman"/>
          <w:color w:val="000000"/>
          <w:spacing w:val="-1"/>
          <w:sz w:val="24"/>
          <w:szCs w:val="24"/>
          <w:lang w:eastAsia="ru-RU"/>
        </w:rPr>
        <w:t>ча</w:t>
      </w:r>
      <w:r w:rsidRPr="00931DE1">
        <w:rPr>
          <w:rFonts w:ascii="Times New Roman" w:eastAsia="Times New Roman" w:hAnsi="Times New Roman"/>
          <w:color w:val="000000"/>
          <w:sz w:val="24"/>
          <w:szCs w:val="24"/>
          <w:lang w:eastAsia="ru-RU"/>
        </w:rPr>
        <w:t>ет</w:t>
      </w:r>
      <w:r w:rsidRPr="00931DE1">
        <w:rPr>
          <w:rFonts w:ascii="Times New Roman" w:eastAsia="Times New Roman" w:hAnsi="Times New Roman"/>
          <w:color w:val="000000"/>
          <w:spacing w:val="2"/>
          <w:sz w:val="24"/>
          <w:szCs w:val="24"/>
          <w:lang w:eastAsia="ru-RU"/>
        </w:rPr>
        <w:t xml:space="preserve"> </w:t>
      </w:r>
      <w:r w:rsidRPr="00931DE1">
        <w:rPr>
          <w:rFonts w:ascii="Times New Roman" w:eastAsia="Times New Roman" w:hAnsi="Times New Roman"/>
          <w:color w:val="000000"/>
          <w:sz w:val="24"/>
          <w:szCs w:val="24"/>
          <w:lang w:eastAsia="ru-RU"/>
        </w:rPr>
        <w:t>словом ча</w:t>
      </w:r>
      <w:r w:rsidRPr="00931DE1">
        <w:rPr>
          <w:rFonts w:ascii="Times New Roman" w:eastAsia="Times New Roman" w:hAnsi="Times New Roman"/>
          <w:color w:val="000000"/>
          <w:spacing w:val="-1"/>
          <w:sz w:val="24"/>
          <w:szCs w:val="24"/>
          <w:lang w:eastAsia="ru-RU"/>
        </w:rPr>
        <w:t>с</w:t>
      </w:r>
      <w:r w:rsidRPr="00931DE1">
        <w:rPr>
          <w:rFonts w:ascii="Times New Roman" w:eastAsia="Times New Roman" w:hAnsi="Times New Roman"/>
          <w:color w:val="000000"/>
          <w:sz w:val="24"/>
          <w:szCs w:val="24"/>
          <w:lang w:eastAsia="ru-RU"/>
        </w:rPr>
        <w:t>ти</w:t>
      </w:r>
      <w:r w:rsidRPr="00931DE1">
        <w:rPr>
          <w:rFonts w:ascii="Times New Roman" w:eastAsia="Times New Roman" w:hAnsi="Times New Roman"/>
          <w:color w:val="000000"/>
          <w:spacing w:val="3"/>
          <w:sz w:val="24"/>
          <w:szCs w:val="24"/>
          <w:lang w:eastAsia="ru-RU"/>
        </w:rPr>
        <w:t xml:space="preserve"> </w:t>
      </w:r>
      <w:r w:rsidRPr="00931DE1">
        <w:rPr>
          <w:rFonts w:ascii="Times New Roman" w:eastAsia="Times New Roman" w:hAnsi="Times New Roman"/>
          <w:color w:val="000000"/>
          <w:sz w:val="24"/>
          <w:szCs w:val="24"/>
          <w:lang w:eastAsia="ru-RU"/>
        </w:rPr>
        <w:t>тела</w:t>
      </w:r>
      <w:r w:rsidRPr="00931DE1">
        <w:rPr>
          <w:rFonts w:ascii="Times New Roman" w:eastAsia="Times New Roman" w:hAnsi="Times New Roman"/>
          <w:color w:val="000000"/>
          <w:spacing w:val="1"/>
          <w:sz w:val="24"/>
          <w:szCs w:val="24"/>
          <w:lang w:eastAsia="ru-RU"/>
        </w:rPr>
        <w:t xml:space="preserve"> </w:t>
      </w:r>
      <w:r w:rsidRPr="00931DE1">
        <w:rPr>
          <w:rFonts w:ascii="Times New Roman" w:eastAsia="Times New Roman" w:hAnsi="Times New Roman"/>
          <w:color w:val="000000"/>
          <w:sz w:val="24"/>
          <w:szCs w:val="24"/>
          <w:lang w:eastAsia="ru-RU"/>
        </w:rPr>
        <w:t>че</w:t>
      </w:r>
      <w:r w:rsidRPr="00931DE1">
        <w:rPr>
          <w:rFonts w:ascii="Times New Roman" w:eastAsia="Times New Roman" w:hAnsi="Times New Roman"/>
          <w:color w:val="000000"/>
          <w:spacing w:val="1"/>
          <w:sz w:val="24"/>
          <w:szCs w:val="24"/>
          <w:lang w:eastAsia="ru-RU"/>
        </w:rPr>
        <w:t>л</w:t>
      </w:r>
      <w:r w:rsidRPr="00931DE1">
        <w:rPr>
          <w:rFonts w:ascii="Times New Roman" w:eastAsia="Times New Roman" w:hAnsi="Times New Roman"/>
          <w:color w:val="000000"/>
          <w:sz w:val="24"/>
          <w:szCs w:val="24"/>
          <w:lang w:eastAsia="ru-RU"/>
        </w:rPr>
        <w:t>овека,</w:t>
      </w:r>
      <w:r w:rsidRPr="00931DE1">
        <w:rPr>
          <w:rFonts w:ascii="Times New Roman" w:eastAsia="Times New Roman" w:hAnsi="Times New Roman"/>
          <w:color w:val="000000"/>
          <w:spacing w:val="1"/>
          <w:sz w:val="24"/>
          <w:szCs w:val="24"/>
          <w:lang w:eastAsia="ru-RU"/>
        </w:rPr>
        <w:t xml:space="preserve"> н</w:t>
      </w:r>
      <w:r w:rsidRPr="00931DE1">
        <w:rPr>
          <w:rFonts w:ascii="Times New Roman" w:eastAsia="Times New Roman" w:hAnsi="Times New Roman"/>
          <w:color w:val="000000"/>
          <w:sz w:val="24"/>
          <w:szCs w:val="24"/>
          <w:lang w:eastAsia="ru-RU"/>
        </w:rPr>
        <w:t>а</w:t>
      </w:r>
      <w:r w:rsidRPr="00931DE1">
        <w:rPr>
          <w:rFonts w:ascii="Times New Roman" w:eastAsia="Times New Roman" w:hAnsi="Times New Roman"/>
          <w:color w:val="000000"/>
          <w:spacing w:val="1"/>
          <w:sz w:val="24"/>
          <w:szCs w:val="24"/>
          <w:lang w:eastAsia="ru-RU"/>
        </w:rPr>
        <w:t>з</w:t>
      </w:r>
      <w:r w:rsidRPr="00931DE1">
        <w:rPr>
          <w:rFonts w:ascii="Times New Roman" w:eastAsia="Times New Roman" w:hAnsi="Times New Roman"/>
          <w:color w:val="000000"/>
          <w:sz w:val="24"/>
          <w:szCs w:val="24"/>
          <w:lang w:eastAsia="ru-RU"/>
        </w:rPr>
        <w:t>вания</w:t>
      </w:r>
      <w:r w:rsidRPr="00931DE1">
        <w:rPr>
          <w:rFonts w:ascii="Times New Roman" w:eastAsia="Times New Roman" w:hAnsi="Times New Roman"/>
          <w:color w:val="000000"/>
          <w:spacing w:val="2"/>
          <w:sz w:val="24"/>
          <w:szCs w:val="24"/>
          <w:lang w:eastAsia="ru-RU"/>
        </w:rPr>
        <w:t xml:space="preserve"> </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ек</w:t>
      </w:r>
      <w:r w:rsidRPr="00931DE1">
        <w:rPr>
          <w:rFonts w:ascii="Times New Roman" w:eastAsia="Times New Roman" w:hAnsi="Times New Roman"/>
          <w:color w:val="000000"/>
          <w:spacing w:val="-1"/>
          <w:sz w:val="24"/>
          <w:szCs w:val="24"/>
          <w:lang w:eastAsia="ru-RU"/>
        </w:rPr>
        <w:t>о</w:t>
      </w:r>
      <w:r w:rsidRPr="00931DE1">
        <w:rPr>
          <w:rFonts w:ascii="Times New Roman" w:eastAsia="Times New Roman" w:hAnsi="Times New Roman"/>
          <w:color w:val="000000"/>
          <w:sz w:val="24"/>
          <w:szCs w:val="24"/>
          <w:lang w:eastAsia="ru-RU"/>
        </w:rPr>
        <w:t>т</w:t>
      </w:r>
      <w:r w:rsidRPr="00931DE1">
        <w:rPr>
          <w:rFonts w:ascii="Times New Roman" w:eastAsia="Times New Roman" w:hAnsi="Times New Roman"/>
          <w:color w:val="000000"/>
          <w:spacing w:val="-2"/>
          <w:sz w:val="24"/>
          <w:szCs w:val="24"/>
          <w:lang w:eastAsia="ru-RU"/>
        </w:rPr>
        <w:t>о</w:t>
      </w:r>
      <w:r w:rsidRPr="00931DE1">
        <w:rPr>
          <w:rFonts w:ascii="Times New Roman" w:eastAsia="Times New Roman" w:hAnsi="Times New Roman"/>
          <w:color w:val="000000"/>
          <w:sz w:val="24"/>
          <w:szCs w:val="24"/>
          <w:lang w:eastAsia="ru-RU"/>
        </w:rPr>
        <w:t>рых</w:t>
      </w:r>
      <w:r w:rsidRPr="00931DE1">
        <w:rPr>
          <w:rFonts w:ascii="Times New Roman" w:eastAsia="Times New Roman" w:hAnsi="Times New Roman"/>
          <w:color w:val="000000"/>
          <w:spacing w:val="3"/>
          <w:sz w:val="24"/>
          <w:szCs w:val="24"/>
          <w:lang w:eastAsia="ru-RU"/>
        </w:rPr>
        <w:t xml:space="preserve"> </w:t>
      </w:r>
      <w:r w:rsidRPr="00931DE1">
        <w:rPr>
          <w:rFonts w:ascii="Times New Roman" w:eastAsia="Times New Roman" w:hAnsi="Times New Roman"/>
          <w:color w:val="000000"/>
          <w:spacing w:val="-2"/>
          <w:sz w:val="24"/>
          <w:szCs w:val="24"/>
          <w:lang w:eastAsia="ru-RU"/>
        </w:rPr>
        <w:t>ж</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вот</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pacing w:val="-2"/>
          <w:sz w:val="24"/>
          <w:szCs w:val="24"/>
          <w:lang w:eastAsia="ru-RU"/>
        </w:rPr>
        <w:t>ы</w:t>
      </w:r>
      <w:r w:rsidRPr="00931DE1">
        <w:rPr>
          <w:rFonts w:ascii="Times New Roman" w:eastAsia="Times New Roman" w:hAnsi="Times New Roman"/>
          <w:color w:val="000000"/>
          <w:spacing w:val="1"/>
          <w:sz w:val="24"/>
          <w:szCs w:val="24"/>
          <w:lang w:eastAsia="ru-RU"/>
        </w:rPr>
        <w:t>х</w:t>
      </w:r>
      <w:r w:rsidRPr="00931DE1">
        <w:rPr>
          <w:rFonts w:ascii="Times New Roman" w:eastAsia="Times New Roman" w:hAnsi="Times New Roman"/>
          <w:color w:val="000000"/>
          <w:sz w:val="24"/>
          <w:szCs w:val="24"/>
          <w:lang w:eastAsia="ru-RU"/>
        </w:rPr>
        <w:t>,</w:t>
      </w:r>
      <w:r w:rsidRPr="00931DE1">
        <w:rPr>
          <w:rFonts w:ascii="Times New Roman" w:eastAsia="Times New Roman" w:hAnsi="Times New Roman"/>
          <w:color w:val="000000"/>
          <w:spacing w:val="2"/>
          <w:sz w:val="24"/>
          <w:szCs w:val="24"/>
          <w:lang w:eastAsia="ru-RU"/>
        </w:rPr>
        <w:t xml:space="preserve"> </w:t>
      </w:r>
      <w:r w:rsidRPr="00931DE1">
        <w:rPr>
          <w:rFonts w:ascii="Times New Roman" w:eastAsia="Times New Roman" w:hAnsi="Times New Roman"/>
          <w:color w:val="000000"/>
          <w:spacing w:val="-1"/>
          <w:sz w:val="24"/>
          <w:szCs w:val="24"/>
          <w:lang w:eastAsia="ru-RU"/>
        </w:rPr>
        <w:t>о</w:t>
      </w:r>
      <w:r w:rsidRPr="00931DE1">
        <w:rPr>
          <w:rFonts w:ascii="Times New Roman" w:eastAsia="Times New Roman" w:hAnsi="Times New Roman"/>
          <w:color w:val="000000"/>
          <w:sz w:val="24"/>
          <w:szCs w:val="24"/>
          <w:lang w:eastAsia="ru-RU"/>
        </w:rPr>
        <w:t>к</w:t>
      </w:r>
      <w:r w:rsidRPr="00931DE1">
        <w:rPr>
          <w:rFonts w:ascii="Times New Roman" w:eastAsia="Times New Roman" w:hAnsi="Times New Roman"/>
          <w:color w:val="000000"/>
          <w:spacing w:val="2"/>
          <w:sz w:val="24"/>
          <w:szCs w:val="24"/>
          <w:lang w:eastAsia="ru-RU"/>
        </w:rPr>
        <w:t>р</w:t>
      </w:r>
      <w:r w:rsidRPr="00931DE1">
        <w:rPr>
          <w:rFonts w:ascii="Times New Roman" w:eastAsia="Times New Roman" w:hAnsi="Times New Roman"/>
          <w:color w:val="000000"/>
          <w:spacing w:val="-4"/>
          <w:sz w:val="24"/>
          <w:szCs w:val="24"/>
          <w:lang w:eastAsia="ru-RU"/>
        </w:rPr>
        <w:t>у</w:t>
      </w:r>
      <w:r w:rsidRPr="00931DE1">
        <w:rPr>
          <w:rFonts w:ascii="Times New Roman" w:eastAsia="Times New Roman" w:hAnsi="Times New Roman"/>
          <w:color w:val="000000"/>
          <w:sz w:val="24"/>
          <w:szCs w:val="24"/>
          <w:lang w:eastAsia="ru-RU"/>
        </w:rPr>
        <w:t>ж</w:t>
      </w:r>
      <w:r w:rsidRPr="00931DE1">
        <w:rPr>
          <w:rFonts w:ascii="Times New Roman" w:eastAsia="Times New Roman" w:hAnsi="Times New Roman"/>
          <w:color w:val="000000"/>
          <w:spacing w:val="1"/>
          <w:sz w:val="24"/>
          <w:szCs w:val="24"/>
          <w:lang w:eastAsia="ru-RU"/>
        </w:rPr>
        <w:t>а</w:t>
      </w:r>
      <w:r w:rsidRPr="00931DE1">
        <w:rPr>
          <w:rFonts w:ascii="Times New Roman" w:eastAsia="Times New Roman" w:hAnsi="Times New Roman"/>
          <w:color w:val="000000"/>
          <w:sz w:val="24"/>
          <w:szCs w:val="24"/>
          <w:lang w:eastAsia="ru-RU"/>
        </w:rPr>
        <w:t>ющ</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е предметы и действ</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я с н</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м</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w:t>
      </w:r>
      <w:r w:rsidRPr="00931DE1">
        <w:rPr>
          <w:rFonts w:ascii="Times New Roman" w:eastAsia="Times New Roman" w:hAnsi="Times New Roman"/>
          <w:color w:val="000000"/>
          <w:spacing w:val="-2"/>
          <w:sz w:val="24"/>
          <w:szCs w:val="24"/>
          <w:lang w:eastAsia="ru-RU"/>
        </w:rPr>
        <w:t xml:space="preserve"> </w:t>
      </w:r>
      <w:r w:rsidRPr="00931DE1">
        <w:rPr>
          <w:rFonts w:ascii="Times New Roman" w:eastAsia="Times New Roman" w:hAnsi="Times New Roman"/>
          <w:color w:val="000000"/>
          <w:sz w:val="24"/>
          <w:szCs w:val="24"/>
          <w:lang w:eastAsia="ru-RU"/>
        </w:rPr>
        <w:t>пер</w:t>
      </w:r>
      <w:r w:rsidRPr="00931DE1">
        <w:rPr>
          <w:rFonts w:ascii="Times New Roman" w:eastAsia="Times New Roman" w:hAnsi="Times New Roman"/>
          <w:color w:val="000000"/>
          <w:spacing w:val="-1"/>
          <w:sz w:val="24"/>
          <w:szCs w:val="24"/>
          <w:lang w:eastAsia="ru-RU"/>
        </w:rPr>
        <w:t>е</w:t>
      </w:r>
      <w:r w:rsidRPr="00931DE1">
        <w:rPr>
          <w:rFonts w:ascii="Times New Roman" w:eastAsia="Times New Roman" w:hAnsi="Times New Roman"/>
          <w:color w:val="000000"/>
          <w:sz w:val="24"/>
          <w:szCs w:val="24"/>
          <w:lang w:eastAsia="ru-RU"/>
        </w:rPr>
        <w:t>ж</w:t>
      </w:r>
      <w:r w:rsidRPr="00931DE1">
        <w:rPr>
          <w:rFonts w:ascii="Times New Roman" w:eastAsia="Times New Roman" w:hAnsi="Times New Roman"/>
          <w:color w:val="000000"/>
          <w:spacing w:val="1"/>
          <w:sz w:val="24"/>
          <w:szCs w:val="24"/>
          <w:lang w:eastAsia="ru-RU"/>
        </w:rPr>
        <w:t>и</w:t>
      </w:r>
      <w:r w:rsidRPr="00931DE1">
        <w:rPr>
          <w:rFonts w:ascii="Times New Roman" w:eastAsia="Times New Roman" w:hAnsi="Times New Roman"/>
          <w:color w:val="000000"/>
          <w:sz w:val="24"/>
          <w:szCs w:val="24"/>
          <w:lang w:eastAsia="ru-RU"/>
        </w:rPr>
        <w:t>в</w:t>
      </w:r>
      <w:r w:rsidRPr="00931DE1">
        <w:rPr>
          <w:rFonts w:ascii="Times New Roman" w:eastAsia="Times New Roman" w:hAnsi="Times New Roman"/>
          <w:color w:val="000000"/>
          <w:spacing w:val="-1"/>
          <w:sz w:val="24"/>
          <w:szCs w:val="24"/>
          <w:lang w:eastAsia="ru-RU"/>
        </w:rPr>
        <w:t>а</w:t>
      </w:r>
      <w:r w:rsidRPr="00931DE1">
        <w:rPr>
          <w:rFonts w:ascii="Times New Roman" w:eastAsia="Times New Roman" w:hAnsi="Times New Roman"/>
          <w:color w:val="000000"/>
          <w:sz w:val="24"/>
          <w:szCs w:val="24"/>
          <w:lang w:eastAsia="ru-RU"/>
        </w:rPr>
        <w:t>е</w:t>
      </w:r>
      <w:r w:rsidRPr="00931DE1">
        <w:rPr>
          <w:rFonts w:ascii="Times New Roman" w:eastAsia="Times New Roman" w:hAnsi="Times New Roman"/>
          <w:color w:val="000000"/>
          <w:spacing w:val="-1"/>
          <w:sz w:val="24"/>
          <w:szCs w:val="24"/>
          <w:lang w:eastAsia="ru-RU"/>
        </w:rPr>
        <w:t>м</w:t>
      </w:r>
      <w:r w:rsidRPr="00931DE1">
        <w:rPr>
          <w:rFonts w:ascii="Times New Roman" w:eastAsia="Times New Roman" w:hAnsi="Times New Roman"/>
          <w:color w:val="000000"/>
          <w:spacing w:val="1"/>
          <w:sz w:val="24"/>
          <w:szCs w:val="24"/>
          <w:lang w:eastAsia="ru-RU"/>
        </w:rPr>
        <w:t>ы</w:t>
      </w:r>
      <w:r w:rsidRPr="00931DE1">
        <w:rPr>
          <w:rFonts w:ascii="Times New Roman" w:eastAsia="Times New Roman" w:hAnsi="Times New Roman"/>
          <w:color w:val="000000"/>
          <w:sz w:val="24"/>
          <w:szCs w:val="24"/>
          <w:lang w:eastAsia="ru-RU"/>
        </w:rPr>
        <w:t>е р</w:t>
      </w:r>
      <w:r w:rsidRPr="00931DE1">
        <w:rPr>
          <w:rFonts w:ascii="Times New Roman" w:eastAsia="Times New Roman" w:hAnsi="Times New Roman"/>
          <w:color w:val="000000"/>
          <w:spacing w:val="1"/>
          <w:sz w:val="24"/>
          <w:szCs w:val="24"/>
          <w:lang w:eastAsia="ru-RU"/>
        </w:rPr>
        <w:t>е</w:t>
      </w:r>
      <w:r w:rsidRPr="00931DE1">
        <w:rPr>
          <w:rFonts w:ascii="Times New Roman" w:eastAsia="Times New Roman" w:hAnsi="Times New Roman"/>
          <w:color w:val="000000"/>
          <w:sz w:val="24"/>
          <w:szCs w:val="24"/>
          <w:lang w:eastAsia="ru-RU"/>
        </w:rPr>
        <w:t>бе</w:t>
      </w:r>
      <w:r w:rsidRPr="00931DE1">
        <w:rPr>
          <w:rFonts w:ascii="Times New Roman" w:eastAsia="Times New Roman" w:hAnsi="Times New Roman"/>
          <w:color w:val="000000"/>
          <w:spacing w:val="1"/>
          <w:sz w:val="24"/>
          <w:szCs w:val="24"/>
          <w:lang w:eastAsia="ru-RU"/>
        </w:rPr>
        <w:t>н</w:t>
      </w:r>
      <w:r w:rsidRPr="00931DE1">
        <w:rPr>
          <w:rFonts w:ascii="Times New Roman" w:eastAsia="Times New Roman" w:hAnsi="Times New Roman"/>
          <w:color w:val="000000"/>
          <w:sz w:val="24"/>
          <w:szCs w:val="24"/>
          <w:lang w:eastAsia="ru-RU"/>
        </w:rPr>
        <w:t xml:space="preserve">ком </w:t>
      </w:r>
      <w:r w:rsidRPr="00931DE1">
        <w:rPr>
          <w:rFonts w:ascii="Times New Roman" w:eastAsia="Times New Roman" w:hAnsi="Times New Roman"/>
          <w:color w:val="000000"/>
          <w:spacing w:val="1"/>
          <w:sz w:val="24"/>
          <w:szCs w:val="24"/>
          <w:lang w:eastAsia="ru-RU"/>
        </w:rPr>
        <w:t>ч</w:t>
      </w:r>
      <w:r w:rsidRPr="00931DE1">
        <w:rPr>
          <w:rFonts w:ascii="Times New Roman" w:eastAsia="Times New Roman" w:hAnsi="Times New Roman"/>
          <w:color w:val="000000"/>
          <w:spacing w:val="-4"/>
          <w:sz w:val="24"/>
          <w:szCs w:val="24"/>
          <w:lang w:eastAsia="ru-RU"/>
        </w:rPr>
        <w:t>у</w:t>
      </w:r>
      <w:r w:rsidRPr="00931DE1">
        <w:rPr>
          <w:rFonts w:ascii="Times New Roman" w:eastAsia="Times New Roman" w:hAnsi="Times New Roman"/>
          <w:color w:val="000000"/>
          <w:spacing w:val="1"/>
          <w:sz w:val="24"/>
          <w:szCs w:val="24"/>
          <w:lang w:eastAsia="ru-RU"/>
        </w:rPr>
        <w:t>в</w:t>
      </w:r>
      <w:r w:rsidRPr="00931DE1">
        <w:rPr>
          <w:rFonts w:ascii="Times New Roman" w:eastAsia="Times New Roman" w:hAnsi="Times New Roman"/>
          <w:color w:val="000000"/>
          <w:sz w:val="24"/>
          <w:szCs w:val="24"/>
          <w:lang w:eastAsia="ru-RU"/>
        </w:rPr>
        <w:t>ства</w:t>
      </w:r>
      <w:r w:rsidRPr="00931DE1">
        <w:rPr>
          <w:rFonts w:ascii="Times New Roman" w:eastAsia="Times New Roman" w:hAnsi="Times New Roman"/>
          <w:color w:val="000000"/>
          <w:spacing w:val="-1"/>
          <w:sz w:val="24"/>
          <w:szCs w:val="24"/>
          <w:lang w:eastAsia="ru-RU"/>
        </w:rPr>
        <w:t xml:space="preserve"> </w:t>
      </w:r>
      <w:r w:rsidRPr="00931DE1">
        <w:rPr>
          <w:rFonts w:ascii="Times New Roman" w:eastAsia="Times New Roman" w:hAnsi="Times New Roman"/>
          <w:color w:val="000000"/>
          <w:sz w:val="24"/>
          <w:szCs w:val="24"/>
          <w:lang w:eastAsia="ru-RU"/>
        </w:rPr>
        <w:t>и эмоц</w:t>
      </w:r>
      <w:r w:rsidRPr="00931DE1">
        <w:rPr>
          <w:rFonts w:ascii="Times New Roman" w:eastAsia="Times New Roman" w:hAnsi="Times New Roman"/>
          <w:color w:val="000000"/>
          <w:spacing w:val="1"/>
          <w:sz w:val="24"/>
          <w:szCs w:val="24"/>
          <w:lang w:eastAsia="ru-RU"/>
        </w:rPr>
        <w:t>ии</w:t>
      </w:r>
      <w:r w:rsidRPr="00931DE1">
        <w:rPr>
          <w:rFonts w:ascii="Times New Roman" w:eastAsia="Times New Roman" w:hAnsi="Times New Roman"/>
          <w:color w:val="000000"/>
          <w:sz w:val="24"/>
          <w:szCs w:val="24"/>
          <w:lang w:eastAsia="ru-RU"/>
        </w:rPr>
        <w:t>.</w:t>
      </w:r>
    </w:p>
    <w:p w:rsidR="00931DE1" w:rsidRPr="00931DE1" w:rsidRDefault="00931DE1" w:rsidP="004B0082">
      <w:pPr>
        <w:widowControl w:val="0"/>
        <w:spacing w:after="0" w:line="240" w:lineRule="auto"/>
        <w:ind w:right="-13"/>
        <w:jc w:val="both"/>
        <w:rPr>
          <w:rFonts w:ascii="Times New Roman" w:eastAsia="Times New Roman" w:hAnsi="Times New Roman"/>
          <w:color w:val="000000"/>
          <w:sz w:val="24"/>
          <w:szCs w:val="24"/>
          <w:lang w:eastAsia="ru-RU"/>
        </w:rPr>
      </w:pPr>
    </w:p>
    <w:p w:rsidR="00BB3EFD" w:rsidRPr="00BB3EFD" w:rsidRDefault="00BB3EFD" w:rsidP="004B0082">
      <w:pPr>
        <w:widowControl w:val="0"/>
        <w:tabs>
          <w:tab w:val="left" w:pos="1617"/>
        </w:tabs>
        <w:spacing w:after="0" w:line="240" w:lineRule="auto"/>
        <w:jc w:val="center"/>
        <w:rPr>
          <w:rFonts w:ascii="Times New Roman" w:hAnsi="Times New Roman"/>
          <w:b/>
          <w:bCs/>
          <w:sz w:val="24"/>
          <w:szCs w:val="24"/>
        </w:rPr>
      </w:pPr>
      <w:r w:rsidRPr="00BB3EFD">
        <w:rPr>
          <w:rFonts w:ascii="Times New Roman" w:hAnsi="Times New Roman"/>
          <w:b/>
          <w:bCs/>
          <w:i/>
          <w:sz w:val="24"/>
          <w:szCs w:val="24"/>
        </w:rPr>
        <w:t>от 1 года до 2 лет</w:t>
      </w:r>
    </w:p>
    <w:p w:rsidR="00BB3EFD"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126FF9">
        <w:rPr>
          <w:rFonts w:ascii="Times New Roman" w:hAnsi="Times New Roman"/>
          <w:sz w:val="24"/>
          <w:szCs w:val="24"/>
        </w:rPr>
        <w:t>В области социально-коммуникативного развития основными задачами образо</w:t>
      </w:r>
      <w:r>
        <w:rPr>
          <w:rFonts w:ascii="Times New Roman" w:hAnsi="Times New Roman"/>
          <w:sz w:val="24"/>
          <w:szCs w:val="24"/>
        </w:rPr>
        <w:t xml:space="preserve">вательной деятельности являются: </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26FF9">
        <w:rPr>
          <w:rFonts w:ascii="Times New Roman" w:hAnsi="Times New Roman"/>
          <w:sz w:val="24"/>
          <w:szCs w:val="24"/>
        </w:rPr>
        <w:t>создавать условия для благоприятной адаптации ребёнка к ДОО;</w:t>
      </w:r>
    </w:p>
    <w:p w:rsidR="00BB3EFD" w:rsidRPr="00126FF9" w:rsidRDefault="00BB3EFD" w:rsidP="004B0082">
      <w:pPr>
        <w:widowControl w:val="0"/>
        <w:spacing w:after="0" w:line="240" w:lineRule="auto"/>
        <w:jc w:val="both"/>
        <w:rPr>
          <w:rFonts w:ascii="Times New Roman" w:hAnsi="Times New Roman"/>
          <w:sz w:val="24"/>
          <w:szCs w:val="24"/>
        </w:rPr>
      </w:pPr>
      <w:r w:rsidRPr="00126FF9">
        <w:rPr>
          <w:rFonts w:ascii="Times New Roman" w:hAnsi="Times New Roman"/>
          <w:sz w:val="24"/>
          <w:szCs w:val="24"/>
        </w:rPr>
        <w:t>поддерживать пока еще непродолжительные контакты со сверстниками, интерес к сверстнику;</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26FF9">
        <w:rPr>
          <w:rFonts w:ascii="Times New Roman" w:hAnsi="Times New Roman"/>
          <w:sz w:val="24"/>
          <w:szCs w:val="24"/>
        </w:rPr>
        <w:t>формировать элементарные представления: о себе, близких людях, ближайшем предметном окружении;</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26FF9">
        <w:rPr>
          <w:rFonts w:ascii="Times New Roman" w:hAnsi="Times New Roman"/>
          <w:sz w:val="24"/>
          <w:szCs w:val="24"/>
        </w:rPr>
        <w:t>создавать условия для получения опыта применения правил социального взаимодействия.</w:t>
      </w:r>
    </w:p>
    <w:p w:rsidR="00BB3EFD" w:rsidRPr="00CD5B52" w:rsidRDefault="00BB3EFD" w:rsidP="004B0082">
      <w:pPr>
        <w:widowControl w:val="0"/>
        <w:spacing w:after="0" w:line="240" w:lineRule="auto"/>
        <w:ind w:firstLine="709"/>
        <w:jc w:val="both"/>
        <w:rPr>
          <w:rFonts w:ascii="Times New Roman" w:hAnsi="Times New Roman"/>
          <w:i/>
          <w:sz w:val="24"/>
          <w:szCs w:val="24"/>
        </w:rPr>
      </w:pPr>
      <w:r w:rsidRPr="00CD5B52">
        <w:rPr>
          <w:rFonts w:ascii="Times New Roman" w:hAnsi="Times New Roman"/>
          <w:i/>
          <w:sz w:val="24"/>
          <w:szCs w:val="24"/>
        </w:rPr>
        <w:t>Содержание образовательной деятельности:</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 xml:space="preserve">Для благоприятной адаптации к ДОО педагог обеспечивает эмоциональный комфорт детей </w:t>
      </w:r>
      <w:r w:rsidRPr="00126FF9">
        <w:rPr>
          <w:rFonts w:ascii="Times New Roman" w:hAnsi="Times New Roman"/>
          <w:sz w:val="24"/>
          <w:szCs w:val="24"/>
        </w:rPr>
        <w:lastRenderedPageBreak/>
        <w:t>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BB3EFD"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BB3EFD" w:rsidRPr="00126FF9" w:rsidRDefault="00BB3EFD" w:rsidP="004B0082">
      <w:pPr>
        <w:widowControl w:val="0"/>
        <w:spacing w:after="0" w:line="240" w:lineRule="auto"/>
        <w:ind w:firstLine="709"/>
        <w:jc w:val="both"/>
        <w:rPr>
          <w:rFonts w:ascii="Times New Roman" w:hAnsi="Times New Roman"/>
          <w:sz w:val="24"/>
          <w:szCs w:val="24"/>
        </w:rPr>
      </w:pPr>
    </w:p>
    <w:p w:rsidR="00BB3EFD" w:rsidRPr="00BB3EFD" w:rsidRDefault="00BB3EFD" w:rsidP="004B0082">
      <w:pPr>
        <w:widowControl w:val="0"/>
        <w:spacing w:after="0" w:line="240" w:lineRule="auto"/>
        <w:jc w:val="center"/>
        <w:rPr>
          <w:rFonts w:ascii="Times New Roman" w:hAnsi="Times New Roman"/>
          <w:b/>
          <w:bCs/>
          <w:i/>
          <w:sz w:val="24"/>
          <w:szCs w:val="24"/>
        </w:rPr>
      </w:pPr>
      <w:r w:rsidRPr="00BB3EFD">
        <w:rPr>
          <w:rFonts w:ascii="Times New Roman" w:hAnsi="Times New Roman"/>
          <w:b/>
          <w:bCs/>
          <w:i/>
          <w:sz w:val="24"/>
          <w:szCs w:val="24"/>
        </w:rPr>
        <w:t>от 2 лет до 3 лет.</w:t>
      </w:r>
    </w:p>
    <w:p w:rsidR="00BB3EFD" w:rsidRPr="00126FF9"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126FF9">
        <w:rPr>
          <w:rFonts w:ascii="Times New Roman" w:hAnsi="Times New Roman"/>
          <w:sz w:val="24"/>
          <w:szCs w:val="24"/>
        </w:rPr>
        <w:t>В области социально-коммуникативного развития основными задачами образовательной деятельности являются:</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26FF9">
        <w:rPr>
          <w:rFonts w:ascii="Times New Roman" w:hAnsi="Times New Roman"/>
          <w:sz w:val="24"/>
          <w:szCs w:val="24"/>
        </w:rPr>
        <w:t>поддерживать эмоционально-положительное состояние детей в период адаптации к ДОО;</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26FF9">
        <w:rPr>
          <w:rFonts w:ascii="Times New Roman" w:hAnsi="Times New Roman"/>
          <w:sz w:val="24"/>
          <w:szCs w:val="24"/>
        </w:rPr>
        <w:t>развивать игровой опыт ребёнка, помогая детям отражать в игре представления об окружающей действительности;</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26FF9">
        <w:rPr>
          <w:rFonts w:ascii="Times New Roman" w:hAnsi="Times New Roman"/>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26FF9">
        <w:rPr>
          <w:rFonts w:ascii="Times New Roman" w:hAnsi="Times New Roman"/>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26FF9">
        <w:rPr>
          <w:rFonts w:ascii="Times New Roman" w:hAnsi="Times New Roman"/>
          <w:sz w:val="24"/>
          <w:szCs w:val="24"/>
        </w:rPr>
        <w:t>формировать первичные представления ребёнка о себе, о своем возрасте, поле, о родителях (законных представителях) и близких членах семьи.</w:t>
      </w:r>
    </w:p>
    <w:p w:rsidR="00BB3EFD" w:rsidRPr="00CD5B52" w:rsidRDefault="00BB3EFD" w:rsidP="004B0082">
      <w:pPr>
        <w:widowControl w:val="0"/>
        <w:spacing w:after="0" w:line="240" w:lineRule="auto"/>
        <w:jc w:val="both"/>
        <w:rPr>
          <w:rFonts w:ascii="Times New Roman" w:hAnsi="Times New Roman"/>
          <w:i/>
          <w:sz w:val="24"/>
          <w:szCs w:val="24"/>
        </w:rPr>
      </w:pPr>
      <w:r>
        <w:rPr>
          <w:rFonts w:ascii="Times New Roman" w:hAnsi="Times New Roman"/>
          <w:sz w:val="24"/>
          <w:szCs w:val="24"/>
        </w:rPr>
        <w:tab/>
      </w:r>
      <w:r w:rsidRPr="00CD5B52">
        <w:rPr>
          <w:rFonts w:ascii="Times New Roman" w:hAnsi="Times New Roman"/>
          <w:i/>
          <w:sz w:val="24"/>
          <w:szCs w:val="24"/>
        </w:rPr>
        <w:t>Содержание образовательной деятельности:</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 xml:space="preserve">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w:t>
      </w:r>
      <w:r w:rsidRPr="00126FF9">
        <w:rPr>
          <w:rFonts w:ascii="Times New Roman" w:hAnsi="Times New Roman"/>
          <w:sz w:val="24"/>
          <w:szCs w:val="24"/>
        </w:rPr>
        <w:lastRenderedPageBreak/>
        <w:t>по его примеру и показу.</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BB3EFD" w:rsidRDefault="00BB3EFD" w:rsidP="004B0082">
      <w:pPr>
        <w:widowControl w:val="0"/>
        <w:spacing w:after="0" w:line="240" w:lineRule="auto"/>
        <w:jc w:val="both"/>
        <w:rPr>
          <w:rFonts w:ascii="Times New Roman" w:hAnsi="Times New Roman"/>
          <w:sz w:val="24"/>
          <w:szCs w:val="24"/>
        </w:rPr>
      </w:pPr>
      <w:r w:rsidRPr="00126FF9">
        <w:rPr>
          <w:rFonts w:ascii="Times New Roman" w:hAnsi="Times New Roman"/>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BB3EFD" w:rsidRPr="00126FF9" w:rsidRDefault="00BB3EFD" w:rsidP="004B0082">
      <w:pPr>
        <w:widowControl w:val="0"/>
        <w:spacing w:after="0" w:line="240" w:lineRule="auto"/>
        <w:jc w:val="both"/>
        <w:rPr>
          <w:rFonts w:ascii="Times New Roman" w:hAnsi="Times New Roman"/>
          <w:sz w:val="24"/>
          <w:szCs w:val="24"/>
        </w:rPr>
      </w:pPr>
    </w:p>
    <w:p w:rsidR="00BB3EFD" w:rsidRPr="00BB3EFD" w:rsidRDefault="00BB3EFD" w:rsidP="004B0082">
      <w:pPr>
        <w:widowControl w:val="0"/>
        <w:spacing w:after="0" w:line="240" w:lineRule="auto"/>
        <w:jc w:val="center"/>
        <w:rPr>
          <w:rFonts w:ascii="Times New Roman" w:hAnsi="Times New Roman"/>
          <w:b/>
          <w:bCs/>
          <w:i/>
          <w:sz w:val="24"/>
          <w:szCs w:val="24"/>
        </w:rPr>
      </w:pPr>
      <w:r w:rsidRPr="00BB3EFD">
        <w:rPr>
          <w:rFonts w:ascii="Times New Roman" w:hAnsi="Times New Roman"/>
          <w:b/>
          <w:bCs/>
          <w:i/>
          <w:sz w:val="24"/>
          <w:szCs w:val="24"/>
        </w:rPr>
        <w:t>от 3 лет до 4 лет</w:t>
      </w:r>
    </w:p>
    <w:p w:rsidR="00BB3EFD" w:rsidRPr="003F4B57"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126FF9">
        <w:rPr>
          <w:rFonts w:ascii="Times New Roman" w:hAnsi="Times New Roman"/>
          <w:sz w:val="24"/>
          <w:szCs w:val="24"/>
        </w:rPr>
        <w:t xml:space="preserve">В области социально-коммуникативного развития </w:t>
      </w:r>
      <w:r w:rsidRPr="003F4B57">
        <w:rPr>
          <w:rFonts w:ascii="Times New Roman" w:hAnsi="Times New Roman"/>
          <w:sz w:val="24"/>
          <w:szCs w:val="24"/>
        </w:rPr>
        <w:t>основными задачами образовательной деятельности являются:</w:t>
      </w:r>
    </w:p>
    <w:p w:rsidR="00BB3EFD" w:rsidRPr="003F4B57"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t xml:space="preserve">- </w:t>
      </w:r>
      <w:r w:rsidRPr="003F4B57">
        <w:rPr>
          <w:rFonts w:ascii="Times New Roman" w:hAnsi="Times New Roman"/>
          <w:sz w:val="24"/>
          <w:szCs w:val="24"/>
        </w:rPr>
        <w:t>в сфере социальных отношений:</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26FF9">
        <w:rPr>
          <w:rFonts w:ascii="Times New Roman" w:hAnsi="Times New Roman"/>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26FF9">
        <w:rPr>
          <w:rFonts w:ascii="Times New Roman" w:hAnsi="Times New Roman"/>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26FF9">
        <w:rPr>
          <w:rFonts w:ascii="Times New Roman" w:hAnsi="Times New Roman"/>
          <w:sz w:val="24"/>
          <w:szCs w:val="24"/>
        </w:rPr>
        <w:t>оказывать помощь в освоении способов взаимодействия со сверстниками в игре, в повседневном общении и бытовой деятельности;</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26FF9">
        <w:rPr>
          <w:rFonts w:ascii="Times New Roman" w:hAnsi="Times New Roman"/>
          <w:sz w:val="24"/>
          <w:szCs w:val="24"/>
        </w:rPr>
        <w:t>приучать детей к выполнению элементарных правил культуры поведения в</w:t>
      </w:r>
      <w:r>
        <w:rPr>
          <w:rFonts w:ascii="Times New Roman" w:hAnsi="Times New Roman"/>
          <w:sz w:val="24"/>
          <w:szCs w:val="24"/>
        </w:rPr>
        <w:t xml:space="preserve"> </w:t>
      </w:r>
      <w:r w:rsidRPr="00126FF9">
        <w:rPr>
          <w:rFonts w:ascii="Times New Roman" w:hAnsi="Times New Roman"/>
          <w:sz w:val="24"/>
          <w:szCs w:val="24"/>
        </w:rPr>
        <w:t>ДОО;</w:t>
      </w:r>
    </w:p>
    <w:p w:rsidR="00BB3EFD" w:rsidRPr="003F4B57" w:rsidRDefault="00BB3EFD" w:rsidP="004B0082">
      <w:pPr>
        <w:widowControl w:val="0"/>
        <w:spacing w:after="0" w:line="240" w:lineRule="auto"/>
        <w:jc w:val="both"/>
        <w:rPr>
          <w:rFonts w:ascii="Times New Roman" w:hAnsi="Times New Roman"/>
          <w:sz w:val="24"/>
          <w:szCs w:val="24"/>
        </w:rPr>
      </w:pPr>
      <w:r w:rsidRPr="003F4B57">
        <w:rPr>
          <w:rFonts w:ascii="Times New Roman" w:hAnsi="Times New Roman"/>
          <w:sz w:val="24"/>
          <w:szCs w:val="24"/>
        </w:rPr>
        <w:tab/>
        <w:t xml:space="preserve">в области формирования основ гражданственности и патриотизма: </w:t>
      </w:r>
    </w:p>
    <w:p w:rsidR="00BB3EFD" w:rsidRPr="00126FF9"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t xml:space="preserve">- </w:t>
      </w:r>
      <w:r w:rsidRPr="00126FF9">
        <w:rPr>
          <w:rFonts w:ascii="Times New Roman" w:hAnsi="Times New Roman"/>
          <w:sz w:val="24"/>
          <w:szCs w:val="24"/>
        </w:rPr>
        <w:t>обогащать представления детей о малой родине и поддерживать их отражения</w:t>
      </w:r>
      <w:r>
        <w:rPr>
          <w:rFonts w:ascii="Times New Roman" w:hAnsi="Times New Roman"/>
          <w:sz w:val="24"/>
          <w:szCs w:val="24"/>
        </w:rPr>
        <w:t xml:space="preserve"> </w:t>
      </w:r>
      <w:r w:rsidRPr="00126FF9">
        <w:rPr>
          <w:rFonts w:ascii="Times New Roman" w:hAnsi="Times New Roman"/>
          <w:sz w:val="24"/>
          <w:szCs w:val="24"/>
        </w:rPr>
        <w:t>в различных видах деятельности;</w:t>
      </w:r>
    </w:p>
    <w:p w:rsidR="00BB3EFD" w:rsidRPr="003F4B57"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3F4B57">
        <w:rPr>
          <w:rFonts w:ascii="Times New Roman" w:hAnsi="Times New Roman"/>
          <w:sz w:val="24"/>
          <w:szCs w:val="24"/>
        </w:rPr>
        <w:t>в сфере трудового воспитания:</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26FF9">
        <w:rPr>
          <w:rFonts w:ascii="Times New Roman" w:hAnsi="Times New Roman"/>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BB3EFD" w:rsidRPr="00126FF9" w:rsidRDefault="00BB3EFD" w:rsidP="004B0082">
      <w:pPr>
        <w:widowControl w:val="0"/>
        <w:spacing w:after="0" w:line="240" w:lineRule="auto"/>
        <w:jc w:val="both"/>
        <w:rPr>
          <w:rFonts w:ascii="Times New Roman" w:hAnsi="Times New Roman"/>
          <w:sz w:val="24"/>
          <w:szCs w:val="24"/>
        </w:rPr>
      </w:pPr>
      <w:r w:rsidRPr="00126FF9">
        <w:rPr>
          <w:rFonts w:ascii="Times New Roman" w:hAnsi="Times New Roman"/>
          <w:sz w:val="24"/>
          <w:szCs w:val="24"/>
        </w:rPr>
        <w:t>воспитывать бережное отношение к предметам и игрушкам как результатам труда взрослых;</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26FF9">
        <w:rPr>
          <w:rFonts w:ascii="Times New Roman" w:hAnsi="Times New Roman"/>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BB3EFD" w:rsidRPr="003F4B57"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3F4B57">
        <w:rPr>
          <w:rFonts w:ascii="Times New Roman" w:hAnsi="Times New Roman"/>
          <w:sz w:val="24"/>
          <w:szCs w:val="24"/>
        </w:rPr>
        <w:t xml:space="preserve">в области формирования основ безопасного поведения: </w:t>
      </w:r>
    </w:p>
    <w:p w:rsidR="00BB3EFD" w:rsidRPr="00126FF9"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t xml:space="preserve">- </w:t>
      </w:r>
      <w:r w:rsidRPr="00126FF9">
        <w:rPr>
          <w:rFonts w:ascii="Times New Roman" w:hAnsi="Times New Roman"/>
          <w:sz w:val="24"/>
          <w:szCs w:val="24"/>
        </w:rPr>
        <w:t>развивать интерес к правилам безопасного поведения;</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26FF9">
        <w:rPr>
          <w:rFonts w:ascii="Times New Roman" w:hAnsi="Times New Roman"/>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BB3EFD" w:rsidRPr="000F1487" w:rsidRDefault="00BB3EFD" w:rsidP="004B0082">
      <w:pPr>
        <w:widowControl w:val="0"/>
        <w:spacing w:after="0" w:line="240" w:lineRule="auto"/>
        <w:jc w:val="both"/>
        <w:rPr>
          <w:rFonts w:ascii="Times New Roman" w:hAnsi="Times New Roman"/>
          <w:i/>
          <w:sz w:val="24"/>
          <w:szCs w:val="24"/>
        </w:rPr>
      </w:pPr>
      <w:r>
        <w:rPr>
          <w:rFonts w:ascii="Times New Roman" w:hAnsi="Times New Roman"/>
          <w:sz w:val="24"/>
          <w:szCs w:val="24"/>
        </w:rPr>
        <w:tab/>
      </w:r>
      <w:r w:rsidRPr="000F1487">
        <w:rPr>
          <w:rFonts w:ascii="Times New Roman" w:hAnsi="Times New Roman"/>
          <w:i/>
          <w:sz w:val="24"/>
          <w:szCs w:val="24"/>
        </w:rPr>
        <w:t>Содержание образовательной деятельности:</w:t>
      </w:r>
    </w:p>
    <w:p w:rsidR="00BB3EFD" w:rsidRPr="003F4B57"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3F4B57">
        <w:rPr>
          <w:rFonts w:ascii="Times New Roman" w:hAnsi="Times New Roman"/>
          <w:sz w:val="24"/>
          <w:szCs w:val="24"/>
        </w:rPr>
        <w:t>В сфере социальных отношений</w:t>
      </w:r>
      <w:r>
        <w:rPr>
          <w:rFonts w:ascii="Times New Roman" w:hAnsi="Times New Roman"/>
          <w:sz w:val="24"/>
          <w:szCs w:val="24"/>
        </w:rPr>
        <w:t>:</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w:t>
      </w:r>
      <w:r w:rsidRPr="00126FF9">
        <w:rPr>
          <w:rFonts w:ascii="Times New Roman" w:hAnsi="Times New Roman"/>
          <w:sz w:val="24"/>
          <w:szCs w:val="24"/>
        </w:rPr>
        <w:lastRenderedPageBreak/>
        <w:t>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BB3EFD" w:rsidRPr="000A1898"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0A1898">
        <w:rPr>
          <w:rFonts w:ascii="Times New Roman" w:hAnsi="Times New Roman"/>
          <w:sz w:val="24"/>
          <w:szCs w:val="24"/>
        </w:rPr>
        <w:t>В области формирования основ гражданственности и патриотизма.</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B3EFD" w:rsidRPr="000A1898"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0A1898">
        <w:rPr>
          <w:rFonts w:ascii="Times New Roman" w:hAnsi="Times New Roman"/>
          <w:sz w:val="24"/>
          <w:szCs w:val="24"/>
        </w:rPr>
        <w:t>В сфере трудового воспитания.</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w:t>
      </w:r>
      <w:r>
        <w:rPr>
          <w:rFonts w:ascii="Times New Roman" w:hAnsi="Times New Roman"/>
          <w:sz w:val="24"/>
          <w:szCs w:val="24"/>
        </w:rPr>
        <w:t>отовлены предметы, знакомые реб</w:t>
      </w:r>
      <w:r w:rsidRPr="00126FF9">
        <w:rPr>
          <w:rFonts w:ascii="Times New Roman" w:hAnsi="Times New Roman"/>
          <w:sz w:val="24"/>
          <w:szCs w:val="24"/>
        </w:rPr>
        <w:t>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BB3EFD" w:rsidRPr="000A1898"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0A1898">
        <w:rPr>
          <w:rFonts w:ascii="Times New Roman" w:hAnsi="Times New Roman"/>
          <w:sz w:val="24"/>
          <w:szCs w:val="24"/>
        </w:rPr>
        <w:t>В области формирования основ безопасного поведения.</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BB3EFD" w:rsidRPr="00126FF9" w:rsidRDefault="00BB3EFD" w:rsidP="004B0082">
      <w:pPr>
        <w:widowControl w:val="0"/>
        <w:spacing w:after="0" w:line="240" w:lineRule="auto"/>
        <w:jc w:val="both"/>
        <w:rPr>
          <w:rFonts w:ascii="Times New Roman" w:hAnsi="Times New Roman"/>
          <w:sz w:val="24"/>
          <w:szCs w:val="24"/>
        </w:rPr>
      </w:pPr>
      <w:r w:rsidRPr="00126FF9">
        <w:rPr>
          <w:rFonts w:ascii="Times New Roman" w:hAnsi="Times New Roman"/>
          <w:sz w:val="24"/>
          <w:szCs w:val="24"/>
        </w:rPr>
        <w:lastRenderedPageBreak/>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BB3EFD"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BB3EFD" w:rsidRPr="00126FF9" w:rsidRDefault="00BB3EFD" w:rsidP="004B0082">
      <w:pPr>
        <w:widowControl w:val="0"/>
        <w:spacing w:after="0" w:line="240" w:lineRule="auto"/>
        <w:ind w:firstLine="709"/>
        <w:jc w:val="both"/>
        <w:rPr>
          <w:rFonts w:ascii="Times New Roman" w:hAnsi="Times New Roman"/>
          <w:sz w:val="24"/>
          <w:szCs w:val="24"/>
        </w:rPr>
      </w:pPr>
    </w:p>
    <w:p w:rsidR="00BB3EFD" w:rsidRPr="00BB3EFD" w:rsidRDefault="00BB3EFD" w:rsidP="004B0082">
      <w:pPr>
        <w:widowControl w:val="0"/>
        <w:tabs>
          <w:tab w:val="left" w:pos="1389"/>
        </w:tabs>
        <w:spacing w:after="0" w:line="240" w:lineRule="auto"/>
        <w:jc w:val="center"/>
        <w:rPr>
          <w:rFonts w:ascii="Times New Roman" w:hAnsi="Times New Roman"/>
          <w:b/>
          <w:bCs/>
          <w:i/>
          <w:sz w:val="24"/>
          <w:szCs w:val="24"/>
        </w:rPr>
      </w:pPr>
      <w:r w:rsidRPr="00BB3EFD">
        <w:rPr>
          <w:rFonts w:ascii="Times New Roman" w:hAnsi="Times New Roman"/>
          <w:b/>
          <w:bCs/>
          <w:i/>
          <w:sz w:val="24"/>
          <w:szCs w:val="24"/>
        </w:rPr>
        <w:t>от 4 лет до 5 лет</w:t>
      </w:r>
    </w:p>
    <w:p w:rsidR="00BB3EFD" w:rsidRPr="00126FF9"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126FF9">
        <w:rPr>
          <w:rFonts w:ascii="Times New Roman" w:hAnsi="Times New Roman"/>
          <w:sz w:val="24"/>
          <w:szCs w:val="24"/>
        </w:rPr>
        <w:t xml:space="preserve">В области социально-коммуникативного развития </w:t>
      </w:r>
      <w:r w:rsidRPr="000A1898">
        <w:rPr>
          <w:rFonts w:ascii="Times New Roman" w:hAnsi="Times New Roman"/>
          <w:sz w:val="24"/>
          <w:szCs w:val="24"/>
        </w:rPr>
        <w:t>основными задачами образовательной деятельности являются:</w:t>
      </w:r>
    </w:p>
    <w:p w:rsidR="00BB3EFD" w:rsidRPr="00126FF9"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126FF9">
        <w:rPr>
          <w:rFonts w:ascii="Times New Roman" w:hAnsi="Times New Roman"/>
          <w:sz w:val="24"/>
          <w:szCs w:val="24"/>
        </w:rPr>
        <w:t>в сфере социальных отношений:</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формировать положительную самооценку, уверенность в своих силах, стремление к самостоятельности;</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воспитывать доброжелательное отношение ко взрослым и детям;</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BB3EFD" w:rsidRPr="000A1898" w:rsidRDefault="00BB3EFD" w:rsidP="004B0082">
      <w:pPr>
        <w:widowControl w:val="0"/>
        <w:spacing w:after="0" w:line="240" w:lineRule="auto"/>
        <w:jc w:val="both"/>
        <w:rPr>
          <w:rFonts w:ascii="Times New Roman" w:hAnsi="Times New Roman"/>
          <w:sz w:val="24"/>
          <w:szCs w:val="24"/>
        </w:rPr>
      </w:pPr>
      <w:r w:rsidRPr="000A1898">
        <w:rPr>
          <w:rFonts w:ascii="Times New Roman" w:hAnsi="Times New Roman"/>
          <w:sz w:val="24"/>
          <w:szCs w:val="24"/>
        </w:rPr>
        <w:tab/>
        <w:t xml:space="preserve">в области формирования основ гражданственности и патриотизма: </w:t>
      </w:r>
    </w:p>
    <w:p w:rsidR="00BB3EFD" w:rsidRPr="00126FF9"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t>-</w:t>
      </w:r>
      <w:r w:rsidRPr="00126FF9">
        <w:rPr>
          <w:rFonts w:ascii="Times New Roman" w:hAnsi="Times New Roman"/>
          <w:sz w:val="24"/>
          <w:szCs w:val="24"/>
        </w:rPr>
        <w:t>воспитывать уважительное отношение к Родине, символам страны, памятным</w:t>
      </w:r>
      <w:r>
        <w:rPr>
          <w:rFonts w:ascii="Times New Roman" w:hAnsi="Times New Roman"/>
          <w:sz w:val="24"/>
          <w:szCs w:val="24"/>
        </w:rPr>
        <w:t xml:space="preserve"> </w:t>
      </w:r>
      <w:r w:rsidRPr="00126FF9">
        <w:rPr>
          <w:rFonts w:ascii="Times New Roman" w:hAnsi="Times New Roman"/>
          <w:sz w:val="24"/>
          <w:szCs w:val="24"/>
        </w:rPr>
        <w:t>датам;</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воспитывать гордость за достижения страны в области спорта, науки, искусства и других областях;</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развивать интерес детей к основным достопримечательностями населенного пункту, в котором они живут.</w:t>
      </w:r>
    </w:p>
    <w:p w:rsidR="00BB3EFD" w:rsidRPr="000A1898" w:rsidRDefault="00BB3EFD" w:rsidP="004B0082">
      <w:pPr>
        <w:widowControl w:val="0"/>
        <w:spacing w:after="0" w:line="240" w:lineRule="auto"/>
        <w:jc w:val="both"/>
        <w:rPr>
          <w:rFonts w:ascii="Times New Roman" w:hAnsi="Times New Roman"/>
          <w:sz w:val="24"/>
          <w:szCs w:val="24"/>
        </w:rPr>
      </w:pPr>
      <w:r w:rsidRPr="000A1898">
        <w:rPr>
          <w:rFonts w:ascii="Times New Roman" w:hAnsi="Times New Roman"/>
          <w:sz w:val="24"/>
          <w:szCs w:val="24"/>
        </w:rPr>
        <w:tab/>
        <w:t>в сфере трудового воспитания:</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формировать представления об отдельных профессиях взрослых на основе ознакомления с конкретными видами труда;</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BB3EFD" w:rsidRPr="000A1898" w:rsidRDefault="00BB3EFD" w:rsidP="004B0082">
      <w:pPr>
        <w:widowControl w:val="0"/>
        <w:spacing w:after="0" w:line="240" w:lineRule="auto"/>
        <w:jc w:val="both"/>
        <w:rPr>
          <w:rFonts w:ascii="Times New Roman" w:hAnsi="Times New Roman"/>
          <w:sz w:val="24"/>
          <w:szCs w:val="24"/>
        </w:rPr>
      </w:pPr>
      <w:r w:rsidRPr="000A1898">
        <w:rPr>
          <w:rFonts w:ascii="Times New Roman" w:hAnsi="Times New Roman"/>
          <w:sz w:val="24"/>
          <w:szCs w:val="24"/>
        </w:rPr>
        <w:tab/>
        <w:t>в области формирования основ безопасного поведения:</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знакомить детей с простейшими способами безопасного поведения в опасных ситуациях;</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BB3EFD" w:rsidRPr="00101A1B" w:rsidRDefault="00BB3EFD" w:rsidP="004B0082">
      <w:pPr>
        <w:widowControl w:val="0"/>
        <w:spacing w:after="0" w:line="240" w:lineRule="auto"/>
        <w:ind w:firstLine="709"/>
        <w:jc w:val="both"/>
        <w:rPr>
          <w:rFonts w:ascii="Times New Roman" w:hAnsi="Times New Roman"/>
          <w:i/>
          <w:sz w:val="24"/>
          <w:szCs w:val="24"/>
        </w:rPr>
      </w:pPr>
      <w:r w:rsidRPr="00101A1B">
        <w:rPr>
          <w:rFonts w:ascii="Times New Roman" w:hAnsi="Times New Roman"/>
          <w:i/>
          <w:sz w:val="24"/>
          <w:szCs w:val="24"/>
        </w:rPr>
        <w:t>Содержание образовательной деятельности.</w:t>
      </w:r>
    </w:p>
    <w:p w:rsidR="00BB3EFD" w:rsidRPr="000A1898" w:rsidRDefault="00BB3EFD" w:rsidP="004B0082">
      <w:pPr>
        <w:widowControl w:val="0"/>
        <w:spacing w:after="0" w:line="240" w:lineRule="auto"/>
        <w:jc w:val="both"/>
        <w:rPr>
          <w:rFonts w:ascii="Times New Roman" w:hAnsi="Times New Roman"/>
          <w:sz w:val="24"/>
          <w:szCs w:val="24"/>
        </w:rPr>
      </w:pPr>
      <w:r w:rsidRPr="000A1898">
        <w:rPr>
          <w:rFonts w:ascii="Times New Roman" w:hAnsi="Times New Roman"/>
          <w:sz w:val="24"/>
          <w:szCs w:val="24"/>
        </w:rPr>
        <w:tab/>
        <w:t>В сфере социальных отношений.</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lastRenderedPageBreak/>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BB3EFD" w:rsidRPr="000A1898" w:rsidRDefault="00BB3EFD" w:rsidP="004B0082">
      <w:pPr>
        <w:widowControl w:val="0"/>
        <w:spacing w:after="0" w:line="240" w:lineRule="auto"/>
        <w:jc w:val="both"/>
        <w:rPr>
          <w:rFonts w:ascii="Times New Roman" w:hAnsi="Times New Roman"/>
          <w:sz w:val="24"/>
          <w:szCs w:val="24"/>
        </w:rPr>
      </w:pPr>
      <w:r w:rsidRPr="000A1898">
        <w:rPr>
          <w:rFonts w:ascii="Times New Roman" w:hAnsi="Times New Roman"/>
          <w:sz w:val="24"/>
          <w:szCs w:val="24"/>
        </w:rPr>
        <w:tab/>
        <w:t>В области формирования основ гражданственности и патриотизма.</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Поддерживает интерес к народной культуре страны (традициям, устному народному творчеству, народной музыке, танцам, играм, игрушкам).</w:t>
      </w:r>
    </w:p>
    <w:p w:rsidR="00BB3EFD" w:rsidRPr="000A1898"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0A1898">
        <w:rPr>
          <w:rFonts w:ascii="Times New Roman" w:hAnsi="Times New Roman"/>
          <w:sz w:val="24"/>
          <w:szCs w:val="24"/>
        </w:rPr>
        <w:t>В сфере трудового воспитания.</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знакомит детей с содержанием и структурой процессов хозяйственно-</w:t>
      </w:r>
      <w:r w:rsidRPr="00126FF9">
        <w:rPr>
          <w:rFonts w:ascii="Times New Roman" w:hAnsi="Times New Roman"/>
          <w:sz w:val="24"/>
          <w:szCs w:val="24"/>
        </w:rPr>
        <w:softHyphen/>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w:t>
      </w:r>
      <w:r w:rsidRPr="00126FF9">
        <w:rPr>
          <w:rFonts w:ascii="Times New Roman" w:hAnsi="Times New Roman"/>
          <w:sz w:val="24"/>
          <w:szCs w:val="24"/>
        </w:rPr>
        <w:lastRenderedPageBreak/>
        <w:t>вызывает у детей добрые и уважительные чувства к взрослым, которые заботятся о жизнедеятельности детей в ДОО.</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BB3EFD" w:rsidRPr="000A1898"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0A1898">
        <w:rPr>
          <w:rFonts w:ascii="Times New Roman" w:hAnsi="Times New Roman"/>
          <w:sz w:val="24"/>
          <w:szCs w:val="24"/>
        </w:rPr>
        <w:t>В области формирования основ безопасности поведения.</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BB3EFD" w:rsidRPr="00BB3EFD" w:rsidRDefault="00BB3EFD" w:rsidP="004B0082">
      <w:pPr>
        <w:widowControl w:val="0"/>
        <w:tabs>
          <w:tab w:val="left" w:pos="1560"/>
        </w:tabs>
        <w:spacing w:after="0" w:line="240" w:lineRule="auto"/>
        <w:jc w:val="center"/>
        <w:rPr>
          <w:rFonts w:ascii="Times New Roman" w:hAnsi="Times New Roman"/>
          <w:b/>
          <w:bCs/>
          <w:i/>
          <w:sz w:val="24"/>
          <w:szCs w:val="24"/>
        </w:rPr>
      </w:pPr>
      <w:r w:rsidRPr="00BB3EFD">
        <w:rPr>
          <w:rFonts w:ascii="Times New Roman" w:hAnsi="Times New Roman"/>
          <w:b/>
          <w:bCs/>
          <w:i/>
          <w:sz w:val="24"/>
          <w:szCs w:val="24"/>
        </w:rPr>
        <w:t>от 5 лет до 6 лет.</w:t>
      </w:r>
    </w:p>
    <w:p w:rsidR="00BB3EFD" w:rsidRPr="00126FF9"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126FF9">
        <w:rPr>
          <w:rFonts w:ascii="Times New Roman" w:hAnsi="Times New Roman"/>
          <w:sz w:val="24"/>
          <w:szCs w:val="24"/>
        </w:rPr>
        <w:t xml:space="preserve">В области социально-коммуникативного развития </w:t>
      </w:r>
      <w:r w:rsidRPr="000A1898">
        <w:rPr>
          <w:rFonts w:ascii="Times New Roman" w:hAnsi="Times New Roman"/>
          <w:sz w:val="24"/>
          <w:szCs w:val="24"/>
        </w:rPr>
        <w:t>основными задачами образовательной деятельности являются:</w:t>
      </w:r>
    </w:p>
    <w:p w:rsidR="00BB3EFD" w:rsidRPr="000A1898"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0A1898">
        <w:rPr>
          <w:rFonts w:ascii="Times New Roman" w:hAnsi="Times New Roman"/>
          <w:sz w:val="24"/>
          <w:szCs w:val="24"/>
        </w:rPr>
        <w:t>в сфере социальных отношений:</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обогащать представления детей о формах поведения и действиях в различных ситуациях в семье и ДОО;</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BB3EFD"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 xml:space="preserve">поддерживать интерес детей к отношениям и событиям в коллективе, согласованию </w:t>
      </w:r>
      <w:r w:rsidRPr="00126FF9">
        <w:rPr>
          <w:rFonts w:ascii="Times New Roman" w:hAnsi="Times New Roman"/>
          <w:sz w:val="24"/>
          <w:szCs w:val="24"/>
        </w:rPr>
        <w:lastRenderedPageBreak/>
        <w:t>действий между собой и заинтересованности в общем результате совместной деятельности;</w:t>
      </w:r>
    </w:p>
    <w:p w:rsidR="00BB3EFD"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обеспечивать умение детей</w:t>
      </w:r>
      <w:r>
        <w:rPr>
          <w:rFonts w:ascii="Times New Roman" w:hAnsi="Times New Roman"/>
          <w:sz w:val="24"/>
          <w:szCs w:val="24"/>
        </w:rPr>
        <w:t xml:space="preserve"> вырабатывать и принимать правила </w:t>
      </w:r>
      <w:r w:rsidRPr="00126FF9">
        <w:rPr>
          <w:rFonts w:ascii="Times New Roman" w:hAnsi="Times New Roman"/>
          <w:sz w:val="24"/>
          <w:szCs w:val="24"/>
        </w:rPr>
        <w:t>взаимодействия в группе, понимание детьми последстви</w:t>
      </w:r>
      <w:r>
        <w:rPr>
          <w:rFonts w:ascii="Times New Roman" w:hAnsi="Times New Roman"/>
          <w:sz w:val="24"/>
          <w:szCs w:val="24"/>
        </w:rPr>
        <w:t>й несоблюдения принятых правил;</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расширять представления о правилах поведения в общественных местах; об обязанностях в группе;</w:t>
      </w:r>
    </w:p>
    <w:p w:rsidR="00BB3EFD" w:rsidRPr="000A1898" w:rsidRDefault="00BB3EFD" w:rsidP="004B0082">
      <w:pPr>
        <w:widowControl w:val="0"/>
        <w:spacing w:after="0" w:line="240" w:lineRule="auto"/>
        <w:ind w:firstLine="709"/>
        <w:jc w:val="both"/>
        <w:rPr>
          <w:rFonts w:ascii="Times New Roman" w:hAnsi="Times New Roman"/>
          <w:sz w:val="24"/>
          <w:szCs w:val="24"/>
        </w:rPr>
      </w:pPr>
      <w:r w:rsidRPr="000A1898">
        <w:rPr>
          <w:rFonts w:ascii="Times New Roman" w:hAnsi="Times New Roman"/>
          <w:sz w:val="24"/>
          <w:szCs w:val="24"/>
        </w:rPr>
        <w:t xml:space="preserve">в области формирования основ гражданственности и патриотизма: </w:t>
      </w:r>
    </w:p>
    <w:p w:rsidR="00BB3EFD" w:rsidRPr="00126FF9"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t>-</w:t>
      </w:r>
      <w:r w:rsidRPr="00126FF9">
        <w:rPr>
          <w:rFonts w:ascii="Times New Roman" w:hAnsi="Times New Roman"/>
          <w:sz w:val="24"/>
          <w:szCs w:val="24"/>
        </w:rPr>
        <w:t>воспитывать уважительное отношение к Родине, к людям разныхнациональностей, проживающим на территории России, их культурному наследию;</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BB3EFD" w:rsidRPr="000A1898"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0A1898">
        <w:rPr>
          <w:rFonts w:ascii="Times New Roman" w:hAnsi="Times New Roman"/>
          <w:sz w:val="24"/>
          <w:szCs w:val="24"/>
        </w:rPr>
        <w:t>в сфере трудового воспитания:</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знакомить детей с элементарными экономическими знаниями, формировать первоначальные представления о финансовой грамотности;</w:t>
      </w:r>
    </w:p>
    <w:p w:rsidR="00BB3EFD" w:rsidRPr="000A1898" w:rsidRDefault="00BB3EFD" w:rsidP="004B0082">
      <w:pPr>
        <w:widowControl w:val="0"/>
        <w:spacing w:after="0" w:line="240" w:lineRule="auto"/>
        <w:jc w:val="both"/>
        <w:rPr>
          <w:rFonts w:ascii="Times New Roman" w:hAnsi="Times New Roman"/>
          <w:sz w:val="24"/>
          <w:szCs w:val="24"/>
        </w:rPr>
      </w:pPr>
      <w:r w:rsidRPr="000A1898">
        <w:rPr>
          <w:rFonts w:ascii="Times New Roman" w:hAnsi="Times New Roman"/>
          <w:sz w:val="24"/>
          <w:szCs w:val="24"/>
        </w:rPr>
        <w:tab/>
        <w:t>в области формирования безопасного поведения:</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формировать осмотрительное отношение к потенциально опасным для человека ситуациям;</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BB3EFD" w:rsidRPr="002C0B93" w:rsidRDefault="00BB3EFD" w:rsidP="004B0082">
      <w:pPr>
        <w:widowControl w:val="0"/>
        <w:spacing w:after="0" w:line="240" w:lineRule="auto"/>
        <w:jc w:val="both"/>
        <w:rPr>
          <w:rFonts w:ascii="Times New Roman" w:hAnsi="Times New Roman"/>
          <w:i/>
          <w:sz w:val="24"/>
          <w:szCs w:val="24"/>
        </w:rPr>
      </w:pPr>
      <w:r>
        <w:rPr>
          <w:rFonts w:ascii="Times New Roman" w:hAnsi="Times New Roman"/>
          <w:sz w:val="24"/>
          <w:szCs w:val="24"/>
        </w:rPr>
        <w:tab/>
      </w:r>
      <w:r w:rsidRPr="002C0B93">
        <w:rPr>
          <w:rFonts w:ascii="Times New Roman" w:hAnsi="Times New Roman"/>
          <w:i/>
          <w:sz w:val="24"/>
          <w:szCs w:val="24"/>
        </w:rPr>
        <w:t>Содержание образовательной деятельности.</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0A1898">
        <w:rPr>
          <w:rFonts w:ascii="Times New Roman" w:hAnsi="Times New Roman"/>
          <w:sz w:val="24"/>
          <w:szCs w:val="24"/>
        </w:rPr>
        <w:t>В сфере социальных отношений.</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 xml:space="preserve">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w:t>
      </w:r>
      <w:r w:rsidRPr="00126FF9">
        <w:rPr>
          <w:rFonts w:ascii="Times New Roman" w:hAnsi="Times New Roman"/>
          <w:sz w:val="24"/>
          <w:szCs w:val="24"/>
        </w:rPr>
        <w:lastRenderedPageBreak/>
        <w:t>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BB3EFD" w:rsidRPr="000A1898"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0A1898">
        <w:rPr>
          <w:rFonts w:ascii="Times New Roman" w:hAnsi="Times New Roman"/>
          <w:sz w:val="24"/>
          <w:szCs w:val="24"/>
        </w:rPr>
        <w:t>В области формирования основ гражданственности и патриотизма.</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BB3EFD" w:rsidRPr="00933112"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933112">
        <w:rPr>
          <w:rFonts w:ascii="Times New Roman" w:hAnsi="Times New Roman"/>
          <w:sz w:val="24"/>
          <w:szCs w:val="24"/>
        </w:rPr>
        <w:t>В сфере трудового воспитания.</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 xml:space="preserve">Педагог создает условия для знакомства детей с экономическими знаниями, рассказывает о </w:t>
      </w:r>
      <w:r w:rsidRPr="00126FF9">
        <w:rPr>
          <w:rFonts w:ascii="Times New Roman" w:hAnsi="Times New Roman"/>
          <w:sz w:val="24"/>
          <w:szCs w:val="24"/>
        </w:rPr>
        <w:lastRenderedPageBreak/>
        <w:t>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126FF9">
        <w:rPr>
          <w:rFonts w:ascii="Times New Roman" w:hAnsi="Times New Roman"/>
          <w:sz w:val="24"/>
          <w:szCs w:val="24"/>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BB3EFD" w:rsidRPr="00933112"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933112">
        <w:rPr>
          <w:rFonts w:ascii="Times New Roman" w:hAnsi="Times New Roman"/>
          <w:sz w:val="24"/>
          <w:szCs w:val="24"/>
        </w:rPr>
        <w:t>В области формирования безопасного поведения.</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обсуждает с детьми правила пользования сетью Интернет, цифровыми ресурсами.</w:t>
      </w:r>
    </w:p>
    <w:p w:rsidR="000F68D3" w:rsidRDefault="000F68D3" w:rsidP="004B0082">
      <w:pPr>
        <w:widowControl w:val="0"/>
        <w:spacing w:after="0" w:line="240" w:lineRule="auto"/>
        <w:ind w:firstLine="760"/>
        <w:jc w:val="center"/>
        <w:rPr>
          <w:rFonts w:ascii="Times New Roman" w:hAnsi="Times New Roman"/>
          <w:b/>
          <w:bCs/>
          <w:i/>
          <w:sz w:val="24"/>
          <w:szCs w:val="24"/>
        </w:rPr>
      </w:pPr>
    </w:p>
    <w:p w:rsidR="000F68D3" w:rsidRPr="00BB3EFD" w:rsidRDefault="00BB3EFD" w:rsidP="004B0082">
      <w:pPr>
        <w:widowControl w:val="0"/>
        <w:spacing w:after="0" w:line="240" w:lineRule="auto"/>
        <w:ind w:firstLine="760"/>
        <w:jc w:val="center"/>
        <w:rPr>
          <w:rFonts w:ascii="Times New Roman" w:hAnsi="Times New Roman"/>
          <w:b/>
          <w:bCs/>
          <w:sz w:val="24"/>
          <w:szCs w:val="24"/>
        </w:rPr>
      </w:pPr>
      <w:r w:rsidRPr="00BB3EFD">
        <w:rPr>
          <w:rFonts w:ascii="Times New Roman" w:hAnsi="Times New Roman"/>
          <w:b/>
          <w:bCs/>
          <w:i/>
          <w:sz w:val="24"/>
          <w:szCs w:val="24"/>
        </w:rPr>
        <w:t>от 6 лет до 7 лет</w:t>
      </w:r>
      <w:r w:rsidRPr="00BB3EFD">
        <w:rPr>
          <w:rFonts w:ascii="Times New Roman" w:hAnsi="Times New Roman"/>
          <w:b/>
          <w:bCs/>
          <w:sz w:val="24"/>
          <w:szCs w:val="24"/>
        </w:rPr>
        <w:t>.</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 xml:space="preserve">В области социально-коммуникативного развития </w:t>
      </w:r>
      <w:r w:rsidRPr="00933112">
        <w:rPr>
          <w:rFonts w:ascii="Times New Roman" w:hAnsi="Times New Roman"/>
          <w:sz w:val="24"/>
          <w:szCs w:val="24"/>
        </w:rPr>
        <w:t>основными задачами</w:t>
      </w:r>
      <w:r w:rsidRPr="00126FF9">
        <w:rPr>
          <w:rFonts w:ascii="Times New Roman" w:hAnsi="Times New Roman"/>
          <w:sz w:val="24"/>
          <w:szCs w:val="24"/>
        </w:rPr>
        <w:t xml:space="preserve"> образовательной деятельности являются:</w:t>
      </w:r>
    </w:p>
    <w:p w:rsidR="00BB3EFD" w:rsidRPr="00933112"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933112">
        <w:rPr>
          <w:rFonts w:ascii="Times New Roman" w:hAnsi="Times New Roman"/>
          <w:sz w:val="24"/>
          <w:szCs w:val="24"/>
        </w:rPr>
        <w:t>в сфере социальных отношений:</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BB3EFD" w:rsidRPr="00126FF9" w:rsidRDefault="00BB3EFD" w:rsidP="004B0082">
      <w:pPr>
        <w:widowControl w:val="0"/>
        <w:spacing w:after="0" w:line="240" w:lineRule="auto"/>
        <w:jc w:val="both"/>
        <w:rPr>
          <w:rFonts w:ascii="Times New Roman" w:hAnsi="Times New Roman"/>
          <w:sz w:val="24"/>
          <w:szCs w:val="24"/>
        </w:rPr>
      </w:pPr>
      <w:r w:rsidRPr="00126FF9">
        <w:rPr>
          <w:rFonts w:ascii="Times New Roman" w:hAnsi="Times New Roman"/>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воспитывать привычки культурного поведения и общения с людьми, основ этикета, правил поведения в общественных местах;</w:t>
      </w:r>
    </w:p>
    <w:p w:rsidR="00BB3EFD" w:rsidRPr="00933112"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933112">
        <w:rPr>
          <w:rFonts w:ascii="Times New Roman" w:hAnsi="Times New Roman"/>
          <w:sz w:val="24"/>
          <w:szCs w:val="24"/>
        </w:rPr>
        <w:t>в области формирования основ гражданственности и патриотизма:</w:t>
      </w:r>
    </w:p>
    <w:p w:rsidR="00BB3EFD" w:rsidRPr="00126FF9" w:rsidRDefault="00BB3EFD" w:rsidP="004B0082">
      <w:pPr>
        <w:widowControl w:val="0"/>
        <w:spacing w:after="0" w:line="240" w:lineRule="auto"/>
        <w:jc w:val="both"/>
        <w:rPr>
          <w:rFonts w:ascii="Times New Roman" w:hAnsi="Times New Roman"/>
          <w:sz w:val="24"/>
          <w:szCs w:val="24"/>
        </w:rPr>
      </w:pPr>
      <w:r w:rsidRPr="00126FF9">
        <w:rPr>
          <w:rFonts w:ascii="Times New Roman" w:hAnsi="Times New Roman"/>
          <w:sz w:val="24"/>
          <w:szCs w:val="24"/>
        </w:rPr>
        <w:t>воспитывать патриотические и интернац</w:t>
      </w:r>
      <w:r>
        <w:rPr>
          <w:rFonts w:ascii="Times New Roman" w:hAnsi="Times New Roman"/>
          <w:sz w:val="24"/>
          <w:szCs w:val="24"/>
        </w:rPr>
        <w:t xml:space="preserve">иональные чувства, уважительное </w:t>
      </w:r>
      <w:r w:rsidRPr="00126FF9">
        <w:rPr>
          <w:rFonts w:ascii="Times New Roman" w:hAnsi="Times New Roman"/>
          <w:sz w:val="24"/>
          <w:szCs w:val="24"/>
        </w:rPr>
        <w:t>отношение к Родине, к представителям разных национальностей, интерес к их культуре и обычаям;</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w:t>
      </w:r>
      <w:r w:rsidRPr="00126FF9">
        <w:rPr>
          <w:rFonts w:ascii="Times New Roman" w:hAnsi="Times New Roman"/>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BB3EFD" w:rsidRPr="00933112"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933112">
        <w:rPr>
          <w:rFonts w:ascii="Times New Roman" w:hAnsi="Times New Roman"/>
          <w:sz w:val="24"/>
          <w:szCs w:val="24"/>
        </w:rPr>
        <w:t>в сфере трудового воспитания:</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развивать ценностное отношение к труду взрослых;</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формировать представления о труде как ценности общества, о разнообразии и взаимосвязи видов труда и профессий;</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 xml:space="preserve">развивать интерес и самостоятельность в разных видах доступного труда, умения </w:t>
      </w:r>
      <w:r>
        <w:rPr>
          <w:rFonts w:ascii="Times New Roman" w:hAnsi="Times New Roman"/>
          <w:sz w:val="24"/>
          <w:szCs w:val="24"/>
        </w:rPr>
        <w:tab/>
        <w:t>-</w:t>
      </w:r>
      <w:r w:rsidRPr="00126FF9">
        <w:rPr>
          <w:rFonts w:ascii="Times New Roman" w:hAnsi="Times New Roman"/>
          <w:sz w:val="24"/>
          <w:szCs w:val="24"/>
        </w:rPr>
        <w:t>включаться в реальные трудовые связи со взрослыми и сверстниками;</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поддерживать освоение умений сотрудничества в совместном труде;</w:t>
      </w:r>
    </w:p>
    <w:p w:rsidR="00BB3EFD" w:rsidRPr="00126FF9" w:rsidRDefault="00BB3EFD" w:rsidP="004B0082">
      <w:pPr>
        <w:widowControl w:val="0"/>
        <w:spacing w:after="0" w:line="240" w:lineRule="auto"/>
        <w:jc w:val="both"/>
        <w:rPr>
          <w:rFonts w:ascii="Times New Roman" w:hAnsi="Times New Roman"/>
          <w:sz w:val="24"/>
          <w:szCs w:val="24"/>
        </w:rPr>
      </w:pPr>
      <w:r w:rsidRPr="00126FF9">
        <w:rPr>
          <w:rFonts w:ascii="Times New Roman" w:hAnsi="Times New Roman"/>
          <w:sz w:val="24"/>
          <w:szCs w:val="24"/>
        </w:rPr>
        <w:t>воспитывать ответственность, добросовестность, стремление к участию в труде взрослых, оказанию посильной помощи;</w:t>
      </w:r>
    </w:p>
    <w:p w:rsidR="00BB3EFD" w:rsidRPr="00933112"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933112">
        <w:rPr>
          <w:rFonts w:ascii="Times New Roman" w:hAnsi="Times New Roman"/>
          <w:sz w:val="24"/>
          <w:szCs w:val="24"/>
        </w:rPr>
        <w:t>в области формирования безопасного поведения:</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BB3EFD" w:rsidRPr="002C0B93" w:rsidRDefault="00BB3EFD" w:rsidP="004B0082">
      <w:pPr>
        <w:widowControl w:val="0"/>
        <w:spacing w:after="0" w:line="240" w:lineRule="auto"/>
        <w:jc w:val="both"/>
        <w:rPr>
          <w:rFonts w:ascii="Times New Roman" w:hAnsi="Times New Roman"/>
          <w:i/>
          <w:sz w:val="24"/>
          <w:szCs w:val="24"/>
        </w:rPr>
      </w:pPr>
      <w:r>
        <w:rPr>
          <w:rFonts w:ascii="Times New Roman" w:hAnsi="Times New Roman"/>
          <w:sz w:val="24"/>
          <w:szCs w:val="24"/>
        </w:rPr>
        <w:tab/>
      </w:r>
      <w:r w:rsidRPr="002C0B93">
        <w:rPr>
          <w:rFonts w:ascii="Times New Roman" w:hAnsi="Times New Roman"/>
          <w:i/>
          <w:sz w:val="24"/>
          <w:szCs w:val="24"/>
        </w:rPr>
        <w:t>Содержание образовательной деятельности.</w:t>
      </w:r>
    </w:p>
    <w:p w:rsidR="00BB3EFD" w:rsidRPr="00933112"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933112">
        <w:rPr>
          <w:rFonts w:ascii="Times New Roman" w:hAnsi="Times New Roman"/>
          <w:sz w:val="24"/>
          <w:szCs w:val="24"/>
        </w:rPr>
        <w:t>В сфере социальных отношений.</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Обогащает представления о нравственных качествах людей, их проявлении в поступках и взаимоотношениях.</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lastRenderedPageBreak/>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BB3EFD" w:rsidRPr="00933112"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933112">
        <w:rPr>
          <w:rFonts w:ascii="Times New Roman" w:hAnsi="Times New Roman"/>
          <w:sz w:val="24"/>
          <w:szCs w:val="24"/>
        </w:rPr>
        <w:t>В области формирования основ гражданственности и патриотизма.</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BB3EFD" w:rsidRPr="00933112"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933112">
        <w:rPr>
          <w:rFonts w:ascii="Times New Roman" w:hAnsi="Times New Roman"/>
          <w:sz w:val="24"/>
          <w:szCs w:val="24"/>
        </w:rPr>
        <w:t>В сфере трудового воспитания.</w:t>
      </w:r>
    </w:p>
    <w:p w:rsidR="00BB3EFD" w:rsidRPr="00126FF9"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126FF9">
        <w:rPr>
          <w:rFonts w:ascii="Times New Roman" w:hAnsi="Times New Roman"/>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w:t>
      </w:r>
      <w:r>
        <w:rPr>
          <w:rFonts w:ascii="Times New Roman" w:hAnsi="Times New Roman"/>
          <w:sz w:val="24"/>
          <w:szCs w:val="24"/>
        </w:rPr>
        <w:t xml:space="preserve"> </w:t>
      </w:r>
      <w:r w:rsidRPr="00126FF9">
        <w:rPr>
          <w:rFonts w:ascii="Times New Roman" w:hAnsi="Times New Roman"/>
          <w:sz w:val="24"/>
          <w:szCs w:val="24"/>
        </w:rPr>
        <w:t>организует экскурсии с целью</w:t>
      </w:r>
      <w:r>
        <w:rPr>
          <w:rFonts w:ascii="Times New Roman" w:hAnsi="Times New Roman"/>
          <w:sz w:val="24"/>
          <w:szCs w:val="24"/>
        </w:rPr>
        <w:t xml:space="preserve"> </w:t>
      </w:r>
      <w:r w:rsidRPr="00126FF9">
        <w:rPr>
          <w:rFonts w:ascii="Times New Roman" w:hAnsi="Times New Roman"/>
          <w:sz w:val="24"/>
          <w:szCs w:val="24"/>
        </w:rPr>
        <w:t>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w:t>
      </w:r>
      <w:r w:rsidRPr="00126FF9">
        <w:rPr>
          <w:rFonts w:ascii="Times New Roman" w:hAnsi="Times New Roman"/>
          <w:sz w:val="24"/>
          <w:szCs w:val="24"/>
        </w:rPr>
        <w:lastRenderedPageBreak/>
        <w:t>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BB3EFD" w:rsidRPr="00933112"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933112">
        <w:rPr>
          <w:rFonts w:ascii="Times New Roman" w:hAnsi="Times New Roman"/>
          <w:sz w:val="24"/>
          <w:szCs w:val="24"/>
        </w:rPr>
        <w:t>В области формирования безопасного поведения.</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BB3EFD" w:rsidRPr="00126FF9" w:rsidRDefault="00BB3EFD" w:rsidP="004B0082">
      <w:pPr>
        <w:widowControl w:val="0"/>
        <w:spacing w:after="0" w:line="240" w:lineRule="auto"/>
        <w:jc w:val="both"/>
        <w:rPr>
          <w:rFonts w:ascii="Times New Roman" w:hAnsi="Times New Roman"/>
          <w:sz w:val="24"/>
          <w:szCs w:val="24"/>
        </w:rPr>
      </w:pPr>
      <w:r w:rsidRPr="00126FF9">
        <w:rPr>
          <w:rFonts w:ascii="Times New Roman" w:hAnsi="Times New Roman"/>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Организует встречи детей со специалистами, чьи профессии связаны с безопасностью (врач скорой помощи, врач - травмато</w:t>
      </w:r>
      <w:r>
        <w:rPr>
          <w:rFonts w:ascii="Times New Roman" w:hAnsi="Times New Roman"/>
          <w:sz w:val="24"/>
          <w:szCs w:val="24"/>
        </w:rPr>
        <w:t>лог, полицейский</w:t>
      </w:r>
      <w:r w:rsidRPr="00126FF9">
        <w:rPr>
          <w:rFonts w:ascii="Times New Roman" w:hAnsi="Times New Roman"/>
          <w:sz w:val="24"/>
          <w:szCs w:val="24"/>
        </w:rPr>
        <w:t>, пожарный и другие) с целью обогащения представлений детей о безопасном поведении дома, на улице, в природе, в ДОО, в местах большого скопления л</w:t>
      </w:r>
      <w:r>
        <w:rPr>
          <w:rFonts w:ascii="Times New Roman" w:hAnsi="Times New Roman"/>
          <w:sz w:val="24"/>
          <w:szCs w:val="24"/>
        </w:rPr>
        <w:t xml:space="preserve">юдей: в магазинах, </w:t>
      </w:r>
      <w:r w:rsidRPr="00126FF9">
        <w:rPr>
          <w:rFonts w:ascii="Times New Roman" w:hAnsi="Times New Roman"/>
          <w:sz w:val="24"/>
          <w:szCs w:val="24"/>
        </w:rPr>
        <w:t>на праздниках, в развлекательных центрах и парках.</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126FF9">
        <w:rPr>
          <w:rFonts w:ascii="Times New Roman" w:hAnsi="Times New Roman"/>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BB3EFD" w:rsidRPr="00126FF9" w:rsidRDefault="00BB3EFD" w:rsidP="004B0082">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126FF9">
        <w:rPr>
          <w:rFonts w:ascii="Times New Roman" w:hAnsi="Times New Roman"/>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w:t>
      </w:r>
      <w:r w:rsidRPr="00126FF9">
        <w:rPr>
          <w:rFonts w:ascii="Times New Roman" w:hAnsi="Times New Roman"/>
          <w:sz w:val="24"/>
          <w:szCs w:val="24"/>
        </w:rPr>
        <w:tab/>
      </w:r>
      <w:r>
        <w:rPr>
          <w:rFonts w:ascii="Times New Roman" w:hAnsi="Times New Roman"/>
          <w:sz w:val="24"/>
          <w:szCs w:val="24"/>
        </w:rPr>
        <w:t xml:space="preserve">юстиции Российской Федерации 18 </w:t>
      </w:r>
      <w:r w:rsidRPr="00126FF9">
        <w:rPr>
          <w:rFonts w:ascii="Times New Roman" w:hAnsi="Times New Roman"/>
          <w:sz w:val="24"/>
          <w:szCs w:val="24"/>
        </w:rPr>
        <w:t>декабря 2020 г,</w:t>
      </w:r>
      <w:r>
        <w:rPr>
          <w:rFonts w:ascii="Times New Roman" w:hAnsi="Times New Roman"/>
          <w:sz w:val="24"/>
          <w:szCs w:val="24"/>
        </w:rPr>
        <w:t xml:space="preserve"> </w:t>
      </w:r>
      <w:r w:rsidRPr="00126FF9">
        <w:rPr>
          <w:rFonts w:ascii="Times New Roman" w:hAnsi="Times New Roman"/>
          <w:sz w:val="24"/>
          <w:szCs w:val="24"/>
        </w:rPr>
        <w:t>регистрационный № 61573),действующим до 1 января 2027 года</w:t>
      </w:r>
      <w:r>
        <w:rPr>
          <w:rFonts w:ascii="Times New Roman" w:hAnsi="Times New Roman"/>
          <w:sz w:val="24"/>
          <w:szCs w:val="24"/>
        </w:rPr>
        <w:t xml:space="preserve"> </w:t>
      </w:r>
      <w:r w:rsidRPr="00126FF9">
        <w:rPr>
          <w:rFonts w:ascii="Times New Roman" w:hAnsi="Times New Roman"/>
          <w:sz w:val="24"/>
          <w:szCs w:val="24"/>
        </w:rPr>
        <w:t>(далее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w:t>
      </w:r>
      <w:r>
        <w:rPr>
          <w:rFonts w:ascii="Times New Roman" w:hAnsi="Times New Roman"/>
          <w:sz w:val="24"/>
          <w:szCs w:val="24"/>
        </w:rPr>
        <w:t>а (далее - СанПиН 1.2.3685-21).</w:t>
      </w:r>
    </w:p>
    <w:p w:rsidR="00BB3EFD" w:rsidRPr="00126FF9" w:rsidRDefault="00BB3EFD" w:rsidP="004B0082">
      <w:pPr>
        <w:widowControl w:val="0"/>
        <w:spacing w:after="0" w:line="240" w:lineRule="auto"/>
        <w:ind w:firstLine="709"/>
        <w:jc w:val="both"/>
        <w:rPr>
          <w:rFonts w:ascii="Times New Roman" w:hAnsi="Times New Roman"/>
          <w:sz w:val="24"/>
          <w:szCs w:val="24"/>
        </w:rPr>
      </w:pPr>
      <w:r w:rsidRPr="00933112">
        <w:rPr>
          <w:rFonts w:ascii="Times New Roman" w:hAnsi="Times New Roman"/>
          <w:sz w:val="24"/>
          <w:szCs w:val="24"/>
        </w:rPr>
        <w:t>Решение совокупных задач воспитания в рамках образовательной области «Социально-коммуникативное развитие» направлено на</w:t>
      </w:r>
      <w:r>
        <w:rPr>
          <w:rFonts w:ascii="Times New Roman" w:hAnsi="Times New Roman"/>
          <w:sz w:val="24"/>
          <w:szCs w:val="24"/>
        </w:rPr>
        <w:t xml:space="preserve"> </w:t>
      </w:r>
      <w:r w:rsidRPr="00933112">
        <w:rPr>
          <w:rFonts w:ascii="Times New Roman" w:hAnsi="Times New Roman"/>
          <w:sz w:val="24"/>
          <w:szCs w:val="24"/>
        </w:rPr>
        <w:t>приобщение детей к ценностям</w:t>
      </w:r>
      <w:r w:rsidRPr="00126FF9">
        <w:rPr>
          <w:rFonts w:ascii="Times New Roman" w:hAnsi="Times New Roman"/>
          <w:sz w:val="24"/>
          <w:szCs w:val="24"/>
        </w:rPr>
        <w:t xml:space="preserve">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воспитание уважения к своей семье, своему населенному пункту, родному краю, своей стране;</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w:t>
      </w:r>
      <w:r w:rsidRPr="00126FF9">
        <w:rPr>
          <w:rFonts w:ascii="Times New Roman" w:hAnsi="Times New Roman"/>
          <w:sz w:val="24"/>
          <w:szCs w:val="24"/>
        </w:rPr>
        <w:t>воспитание ценностного отношения к культурному наследию своего народа, к нравственным и культурным традициям России;</w:t>
      </w:r>
    </w:p>
    <w:p w:rsidR="00BB3EFD" w:rsidRPr="00126FF9" w:rsidRDefault="00BB3EFD" w:rsidP="004B0082">
      <w:pPr>
        <w:widowControl w:val="0"/>
        <w:spacing w:after="0" w:line="240" w:lineRule="auto"/>
        <w:jc w:val="both"/>
        <w:rPr>
          <w:rFonts w:ascii="Times New Roman" w:hAnsi="Times New Roman"/>
          <w:sz w:val="24"/>
          <w:szCs w:val="24"/>
        </w:rPr>
      </w:pPr>
      <w:r w:rsidRPr="00126FF9">
        <w:rPr>
          <w:rFonts w:ascii="Times New Roman" w:hAnsi="Times New Roman"/>
          <w:sz w:val="24"/>
          <w:szCs w:val="24"/>
        </w:rPr>
        <w:t>содействие становлению целостной картины мира, основанной на представлениях о добре и зле, красоте и уродстве, правде и лжи;</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BB3EFD" w:rsidRPr="00126FF9"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B3EFD" w:rsidRDefault="00BB3EFD" w:rsidP="004B00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sidRPr="00126FF9">
        <w:rPr>
          <w:rFonts w:ascii="Times New Roman" w:hAnsi="Times New Roman"/>
          <w:sz w:val="24"/>
          <w:szCs w:val="24"/>
        </w:rPr>
        <w:t>формирование способности бережно и уважительно относиться к результатам своего труда и труда других людей.</w:t>
      </w:r>
    </w:p>
    <w:p w:rsidR="00BB3EFD" w:rsidRDefault="00BB3EFD" w:rsidP="004B0082">
      <w:pPr>
        <w:widowControl w:val="0"/>
        <w:spacing w:after="0" w:line="240" w:lineRule="auto"/>
        <w:ind w:firstLine="709"/>
        <w:jc w:val="both"/>
        <w:rPr>
          <w:rFonts w:ascii="Times New Roman" w:hAnsi="Times New Roman"/>
          <w:sz w:val="24"/>
          <w:szCs w:val="24"/>
        </w:rPr>
      </w:pPr>
    </w:p>
    <w:p w:rsidR="00BB3EFD" w:rsidRPr="00933112" w:rsidRDefault="00BB3EFD" w:rsidP="004B0082">
      <w:pPr>
        <w:widowControl w:val="0"/>
        <w:spacing w:after="0" w:line="240" w:lineRule="auto"/>
        <w:ind w:firstLine="709"/>
        <w:jc w:val="both"/>
        <w:rPr>
          <w:rFonts w:ascii="Times New Roman" w:hAnsi="Times New Roman"/>
          <w:sz w:val="24"/>
          <w:szCs w:val="24"/>
        </w:rPr>
      </w:pPr>
    </w:p>
    <w:p w:rsidR="00BB3EFD" w:rsidRPr="002C0B93" w:rsidRDefault="00BB3EFD" w:rsidP="004B0082">
      <w:pPr>
        <w:autoSpaceDE w:val="0"/>
        <w:autoSpaceDN w:val="0"/>
        <w:adjustRightInd w:val="0"/>
        <w:spacing w:after="0" w:line="240" w:lineRule="auto"/>
        <w:jc w:val="center"/>
        <w:rPr>
          <w:rFonts w:ascii="Times New Roman" w:eastAsiaTheme="minorHAnsi" w:hAnsi="Times New Roman"/>
          <w:color w:val="000000"/>
          <w:sz w:val="23"/>
          <w:szCs w:val="23"/>
        </w:rPr>
      </w:pPr>
      <w:r w:rsidRPr="002C0B93">
        <w:rPr>
          <w:rFonts w:ascii="Times New Roman" w:eastAsiaTheme="minorHAnsi" w:hAnsi="Times New Roman"/>
          <w:b/>
          <w:bCs/>
          <w:color w:val="000000"/>
          <w:sz w:val="23"/>
          <w:szCs w:val="23"/>
        </w:rPr>
        <w:t>Перечень методических пособий</w:t>
      </w:r>
    </w:p>
    <w:p w:rsidR="00BB3EFD" w:rsidRDefault="00BB3EFD" w:rsidP="004B0082">
      <w:pPr>
        <w:tabs>
          <w:tab w:val="left" w:pos="5190"/>
          <w:tab w:val="center" w:pos="7285"/>
        </w:tabs>
        <w:spacing w:after="0" w:line="240" w:lineRule="auto"/>
        <w:jc w:val="center"/>
        <w:outlineLvl w:val="0"/>
        <w:rPr>
          <w:rFonts w:ascii="Times New Roman" w:eastAsiaTheme="minorHAnsi" w:hAnsi="Times New Roman"/>
          <w:b/>
          <w:bCs/>
          <w:color w:val="000000"/>
          <w:sz w:val="23"/>
          <w:szCs w:val="23"/>
        </w:rPr>
      </w:pPr>
      <w:r w:rsidRPr="002C0B93">
        <w:rPr>
          <w:rFonts w:ascii="Times New Roman" w:eastAsiaTheme="minorHAnsi" w:hAnsi="Times New Roman"/>
          <w:b/>
          <w:bCs/>
          <w:color w:val="000000"/>
          <w:sz w:val="23"/>
          <w:szCs w:val="23"/>
        </w:rPr>
        <w:t>по социально-коммуникативному развитию дошкольников</w:t>
      </w:r>
    </w:p>
    <w:p w:rsidR="00BB3EFD" w:rsidRPr="00440B2F" w:rsidRDefault="00BB3EFD" w:rsidP="004B0082">
      <w:pPr>
        <w:pStyle w:val="6"/>
        <w:framePr w:hSpace="180" w:wrap="around" w:vAnchor="text" w:hAnchor="text" w:x="108" w:y="1"/>
        <w:spacing w:before="0" w:after="0" w:line="240" w:lineRule="auto"/>
        <w:contextualSpacing/>
        <w:suppressOverlap/>
        <w:rPr>
          <w:rFonts w:ascii="Times New Roman" w:eastAsiaTheme="minorEastAsia" w:hAnsi="Times New Roman"/>
          <w:b w:val="0"/>
          <w:color w:val="000000" w:themeColor="text1"/>
          <w:kern w:val="28"/>
          <w:sz w:val="24"/>
          <w:szCs w:val="24"/>
        </w:rPr>
      </w:pPr>
      <w:r w:rsidRPr="00440B2F">
        <w:rPr>
          <w:rFonts w:ascii="Times New Roman" w:eastAsiaTheme="minorEastAsia" w:hAnsi="Times New Roman"/>
          <w:b w:val="0"/>
          <w:color w:val="000000" w:themeColor="text1"/>
          <w:kern w:val="28"/>
          <w:sz w:val="24"/>
          <w:szCs w:val="24"/>
        </w:rPr>
        <w:t>- Буре Р.С. Социально-нравственное воспитание дошкольников (3-7 лет)</w:t>
      </w:r>
      <w:r w:rsidR="007D531F">
        <w:rPr>
          <w:rFonts w:ascii="Times New Roman" w:eastAsiaTheme="minorEastAsia" w:hAnsi="Times New Roman"/>
          <w:b w:val="0"/>
          <w:color w:val="000000" w:themeColor="text1"/>
          <w:kern w:val="28"/>
          <w:sz w:val="24"/>
          <w:szCs w:val="24"/>
        </w:rPr>
        <w:t>, Мозаика-синтез, 201</w:t>
      </w:r>
      <w:r w:rsidR="007D6F77">
        <w:rPr>
          <w:rFonts w:ascii="Times New Roman" w:eastAsiaTheme="minorEastAsia" w:hAnsi="Times New Roman"/>
          <w:b w:val="0"/>
          <w:color w:val="000000" w:themeColor="text1"/>
          <w:kern w:val="28"/>
          <w:sz w:val="24"/>
          <w:szCs w:val="24"/>
        </w:rPr>
        <w:t>8</w:t>
      </w:r>
    </w:p>
    <w:p w:rsidR="00BB3EFD" w:rsidRDefault="009B732A" w:rsidP="004B0082">
      <w:pPr>
        <w:framePr w:hSpace="180" w:wrap="around" w:vAnchor="text" w:hAnchor="text" w:x="108" w:y="1"/>
        <w:spacing w:after="0" w:line="240" w:lineRule="auto"/>
        <w:suppressOverlap/>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BB3EFD" w:rsidRPr="00440B2F">
        <w:rPr>
          <w:rFonts w:ascii="Times New Roman" w:hAnsi="Times New Roman"/>
          <w:color w:val="000000" w:themeColor="text1"/>
          <w:sz w:val="24"/>
          <w:szCs w:val="24"/>
        </w:rPr>
        <w:t>. Авдеева</w:t>
      </w:r>
      <w:r>
        <w:rPr>
          <w:rFonts w:ascii="Times New Roman" w:hAnsi="Times New Roman"/>
          <w:color w:val="000000" w:themeColor="text1"/>
          <w:sz w:val="24"/>
          <w:szCs w:val="24"/>
        </w:rPr>
        <w:t xml:space="preserve">.Н.Н, </w:t>
      </w:r>
      <w:r w:rsidR="00BB3EFD" w:rsidRPr="00440B2F">
        <w:rPr>
          <w:rFonts w:ascii="Times New Roman" w:hAnsi="Times New Roman"/>
          <w:color w:val="000000" w:themeColor="text1"/>
          <w:sz w:val="24"/>
          <w:szCs w:val="24"/>
        </w:rPr>
        <w:t xml:space="preserve"> Князева</w:t>
      </w:r>
      <w:r>
        <w:rPr>
          <w:rFonts w:ascii="Times New Roman" w:hAnsi="Times New Roman"/>
          <w:color w:val="000000" w:themeColor="text1"/>
          <w:sz w:val="24"/>
          <w:szCs w:val="24"/>
        </w:rPr>
        <w:t xml:space="preserve">.О.Л, </w:t>
      </w:r>
      <w:r w:rsidR="00BB3EFD" w:rsidRPr="00440B2F">
        <w:rPr>
          <w:rFonts w:ascii="Times New Roman" w:hAnsi="Times New Roman"/>
          <w:color w:val="000000" w:themeColor="text1"/>
          <w:sz w:val="24"/>
          <w:szCs w:val="24"/>
        </w:rPr>
        <w:t>. Стеркина</w:t>
      </w:r>
      <w:r>
        <w:rPr>
          <w:rFonts w:ascii="Times New Roman" w:hAnsi="Times New Roman"/>
          <w:color w:val="000000" w:themeColor="text1"/>
          <w:sz w:val="24"/>
          <w:szCs w:val="24"/>
        </w:rPr>
        <w:t>.Р.Б</w:t>
      </w:r>
      <w:r w:rsidR="00BB3EFD" w:rsidRPr="00440B2F">
        <w:rPr>
          <w:rFonts w:ascii="Times New Roman" w:hAnsi="Times New Roman"/>
          <w:color w:val="000000" w:themeColor="text1"/>
          <w:sz w:val="24"/>
          <w:szCs w:val="24"/>
        </w:rPr>
        <w:t>. «Основы безопасности детей дошкольного возраста»</w:t>
      </w:r>
      <w:r w:rsidR="00F92DDB">
        <w:rPr>
          <w:rFonts w:ascii="Times New Roman" w:hAnsi="Times New Roman"/>
          <w:color w:val="000000" w:themeColor="text1"/>
          <w:sz w:val="24"/>
          <w:szCs w:val="24"/>
        </w:rPr>
        <w:t>, Детство-Пресс, 2021</w:t>
      </w:r>
    </w:p>
    <w:p w:rsidR="00BB3EFD" w:rsidRPr="008D64AB" w:rsidRDefault="00BB3EFD" w:rsidP="004B0082">
      <w:pPr>
        <w:framePr w:hSpace="180" w:wrap="around" w:vAnchor="text" w:hAnchor="text" w:x="108" w:y="1"/>
        <w:spacing w:after="0" w:line="240" w:lineRule="auto"/>
        <w:suppressOverlap/>
      </w:pPr>
      <w:r w:rsidRPr="00440B2F">
        <w:rPr>
          <w:rFonts w:ascii="Times New Roman" w:eastAsiaTheme="minorEastAsia" w:hAnsi="Times New Roman"/>
          <w:color w:val="000000" w:themeColor="text1"/>
          <w:kern w:val="28"/>
          <w:sz w:val="24"/>
          <w:szCs w:val="24"/>
        </w:rPr>
        <w:t>- Саулина Т.Ф. Знакомим дошкольников с правилами дорожного движения</w:t>
      </w:r>
      <w:r w:rsidR="00F92DDB">
        <w:rPr>
          <w:rFonts w:ascii="Times New Roman" w:eastAsiaTheme="minorEastAsia" w:hAnsi="Times New Roman"/>
          <w:color w:val="000000" w:themeColor="text1"/>
          <w:kern w:val="28"/>
          <w:sz w:val="24"/>
          <w:szCs w:val="24"/>
        </w:rPr>
        <w:t>, Мозаика-синтез, 2014</w:t>
      </w:r>
    </w:p>
    <w:p w:rsidR="00BB3EFD" w:rsidRPr="00440B2F" w:rsidRDefault="009B732A"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BB3EFD" w:rsidRPr="00440B2F">
        <w:rPr>
          <w:rFonts w:ascii="Times New Roman" w:hAnsi="Times New Roman"/>
          <w:color w:val="000000" w:themeColor="text1"/>
          <w:sz w:val="24"/>
          <w:szCs w:val="24"/>
        </w:rPr>
        <w:t xml:space="preserve"> Губанова</w:t>
      </w:r>
      <w:r>
        <w:rPr>
          <w:rFonts w:ascii="Times New Roman" w:hAnsi="Times New Roman"/>
          <w:color w:val="000000" w:themeColor="text1"/>
          <w:sz w:val="24"/>
          <w:szCs w:val="24"/>
        </w:rPr>
        <w:t>.Н.Ф</w:t>
      </w:r>
      <w:r w:rsidR="00BB3EFD" w:rsidRPr="00440B2F">
        <w:rPr>
          <w:rFonts w:ascii="Times New Roman" w:hAnsi="Times New Roman"/>
          <w:color w:val="000000" w:themeColor="text1"/>
          <w:sz w:val="24"/>
          <w:szCs w:val="24"/>
        </w:rPr>
        <w:t xml:space="preserve"> «Игровая деятельность в детском саду»</w:t>
      </w:r>
      <w:r w:rsidR="00F92DDB">
        <w:rPr>
          <w:rFonts w:ascii="Times New Roman" w:hAnsi="Times New Roman"/>
          <w:color w:val="000000" w:themeColor="text1"/>
          <w:sz w:val="24"/>
          <w:szCs w:val="24"/>
        </w:rPr>
        <w:t>, Мозаика-синтез, 2016</w:t>
      </w:r>
      <w:r w:rsidR="00BB3EFD" w:rsidRPr="00440B2F">
        <w:rPr>
          <w:rFonts w:ascii="Times New Roman" w:hAnsi="Times New Roman"/>
          <w:color w:val="000000" w:themeColor="text1"/>
          <w:sz w:val="24"/>
          <w:szCs w:val="24"/>
        </w:rPr>
        <w:t xml:space="preserve"> </w:t>
      </w:r>
    </w:p>
    <w:p w:rsidR="00BB3EFD" w:rsidRPr="00440B2F" w:rsidRDefault="009B732A"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BB3EFD" w:rsidRPr="00440B2F">
        <w:rPr>
          <w:rFonts w:ascii="Times New Roman" w:hAnsi="Times New Roman"/>
          <w:color w:val="000000" w:themeColor="text1"/>
          <w:sz w:val="24"/>
          <w:szCs w:val="24"/>
        </w:rPr>
        <w:t>. Губанова</w:t>
      </w:r>
      <w:r>
        <w:rPr>
          <w:rFonts w:ascii="Times New Roman" w:hAnsi="Times New Roman"/>
          <w:color w:val="000000" w:themeColor="text1"/>
          <w:sz w:val="24"/>
          <w:szCs w:val="24"/>
        </w:rPr>
        <w:t>.Н.Ф</w:t>
      </w:r>
      <w:r w:rsidR="00BB3EFD" w:rsidRPr="00440B2F">
        <w:rPr>
          <w:rFonts w:ascii="Times New Roman" w:hAnsi="Times New Roman"/>
          <w:color w:val="000000" w:themeColor="text1"/>
          <w:sz w:val="24"/>
          <w:szCs w:val="24"/>
        </w:rPr>
        <w:t xml:space="preserve"> «Развитие игровой деятельности. Система работы в первой младшей группе детского сада»</w:t>
      </w:r>
      <w:r w:rsidR="00F92DDB" w:rsidRPr="00F92DDB">
        <w:rPr>
          <w:rFonts w:ascii="Times New Roman" w:hAnsi="Times New Roman"/>
          <w:color w:val="000000" w:themeColor="text1"/>
          <w:sz w:val="24"/>
          <w:szCs w:val="24"/>
        </w:rPr>
        <w:t xml:space="preserve"> </w:t>
      </w:r>
      <w:r w:rsidR="00F92DDB">
        <w:rPr>
          <w:rFonts w:ascii="Times New Roman" w:hAnsi="Times New Roman"/>
          <w:color w:val="000000" w:themeColor="text1"/>
          <w:sz w:val="24"/>
          <w:szCs w:val="24"/>
        </w:rPr>
        <w:t xml:space="preserve">Мозаика-синтез, 2016,  </w:t>
      </w:r>
      <w:r w:rsidR="00BB3EFD" w:rsidRPr="00440B2F">
        <w:rPr>
          <w:rFonts w:ascii="Times New Roman" w:hAnsi="Times New Roman"/>
          <w:color w:val="000000" w:themeColor="text1"/>
          <w:sz w:val="24"/>
          <w:szCs w:val="24"/>
        </w:rPr>
        <w:t xml:space="preserve"> </w:t>
      </w:r>
    </w:p>
    <w:p w:rsidR="00BB3EFD" w:rsidRPr="00440B2F" w:rsidRDefault="009B732A"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BB3EFD" w:rsidRPr="00440B2F">
        <w:rPr>
          <w:rFonts w:ascii="Times New Roman" w:hAnsi="Times New Roman"/>
          <w:color w:val="000000" w:themeColor="text1"/>
          <w:sz w:val="24"/>
          <w:szCs w:val="24"/>
        </w:rPr>
        <w:t>. Губанова</w:t>
      </w:r>
      <w:r>
        <w:rPr>
          <w:rFonts w:ascii="Times New Roman" w:hAnsi="Times New Roman"/>
          <w:color w:val="000000" w:themeColor="text1"/>
          <w:sz w:val="24"/>
          <w:szCs w:val="24"/>
        </w:rPr>
        <w:t>.Н.Ф</w:t>
      </w:r>
      <w:r w:rsidR="00BB3EFD" w:rsidRPr="00440B2F">
        <w:rPr>
          <w:rFonts w:ascii="Times New Roman" w:hAnsi="Times New Roman"/>
          <w:color w:val="000000" w:themeColor="text1"/>
          <w:sz w:val="24"/>
          <w:szCs w:val="24"/>
        </w:rPr>
        <w:t xml:space="preserve"> «Развитие игровой деятельности. Система работы во второй младшей группе детского сада»</w:t>
      </w:r>
      <w:r w:rsidR="00F92DDB">
        <w:rPr>
          <w:rFonts w:ascii="Times New Roman" w:hAnsi="Times New Roman"/>
          <w:color w:val="000000" w:themeColor="text1"/>
          <w:sz w:val="24"/>
          <w:szCs w:val="24"/>
        </w:rPr>
        <w:t>,</w:t>
      </w:r>
      <w:r w:rsidR="00F92DDB" w:rsidRPr="00F92DDB">
        <w:rPr>
          <w:rFonts w:ascii="Times New Roman" w:hAnsi="Times New Roman"/>
          <w:color w:val="000000" w:themeColor="text1"/>
          <w:sz w:val="24"/>
          <w:szCs w:val="24"/>
        </w:rPr>
        <w:t xml:space="preserve"> </w:t>
      </w:r>
      <w:r w:rsidR="00F92DDB">
        <w:rPr>
          <w:rFonts w:ascii="Times New Roman" w:hAnsi="Times New Roman"/>
          <w:color w:val="000000" w:themeColor="text1"/>
          <w:sz w:val="24"/>
          <w:szCs w:val="24"/>
        </w:rPr>
        <w:t xml:space="preserve">Мозаика-синтез, 2016 </w:t>
      </w:r>
    </w:p>
    <w:p w:rsidR="00BB3EFD" w:rsidRPr="00440B2F" w:rsidRDefault="009B732A"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BB3EFD" w:rsidRPr="00440B2F">
        <w:rPr>
          <w:rFonts w:ascii="Times New Roman" w:hAnsi="Times New Roman"/>
          <w:color w:val="000000" w:themeColor="text1"/>
          <w:sz w:val="24"/>
          <w:szCs w:val="24"/>
        </w:rPr>
        <w:t>. Губанова</w:t>
      </w:r>
      <w:r>
        <w:rPr>
          <w:rFonts w:ascii="Times New Roman" w:hAnsi="Times New Roman"/>
          <w:color w:val="000000" w:themeColor="text1"/>
          <w:sz w:val="24"/>
          <w:szCs w:val="24"/>
        </w:rPr>
        <w:t>.Н.Ф</w:t>
      </w:r>
      <w:r w:rsidR="00BB3EFD" w:rsidRPr="00440B2F">
        <w:rPr>
          <w:rFonts w:ascii="Times New Roman" w:hAnsi="Times New Roman"/>
          <w:color w:val="000000" w:themeColor="text1"/>
          <w:sz w:val="24"/>
          <w:szCs w:val="24"/>
        </w:rPr>
        <w:t xml:space="preserve"> «Развитие игровой деятельности. Система работы в средней группе детского сада»</w:t>
      </w:r>
      <w:r w:rsidR="00F92DDB">
        <w:rPr>
          <w:rFonts w:ascii="Times New Roman" w:hAnsi="Times New Roman"/>
          <w:color w:val="000000" w:themeColor="text1"/>
          <w:sz w:val="24"/>
          <w:szCs w:val="24"/>
        </w:rPr>
        <w:t>,</w:t>
      </w:r>
      <w:r w:rsidR="00F92DDB" w:rsidRPr="00F92DDB">
        <w:rPr>
          <w:rFonts w:ascii="Times New Roman" w:hAnsi="Times New Roman"/>
          <w:color w:val="000000" w:themeColor="text1"/>
          <w:sz w:val="24"/>
          <w:szCs w:val="24"/>
        </w:rPr>
        <w:t xml:space="preserve"> </w:t>
      </w:r>
      <w:r w:rsidR="00F92DDB">
        <w:rPr>
          <w:rFonts w:ascii="Times New Roman" w:hAnsi="Times New Roman"/>
          <w:color w:val="000000" w:themeColor="text1"/>
          <w:sz w:val="24"/>
          <w:szCs w:val="24"/>
        </w:rPr>
        <w:t xml:space="preserve">Мозаика-синтез, 2016 </w:t>
      </w:r>
      <w:r w:rsidR="00BB3EFD" w:rsidRPr="00440B2F">
        <w:rPr>
          <w:rFonts w:ascii="Times New Roman" w:hAnsi="Times New Roman"/>
          <w:color w:val="000000" w:themeColor="text1"/>
          <w:sz w:val="24"/>
          <w:szCs w:val="24"/>
        </w:rPr>
        <w:t xml:space="preserve"> </w:t>
      </w:r>
    </w:p>
    <w:p w:rsidR="00BB3EFD" w:rsidRPr="00440B2F" w:rsidRDefault="009B732A"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BB3EFD" w:rsidRPr="00440B2F">
        <w:rPr>
          <w:rFonts w:ascii="Times New Roman" w:hAnsi="Times New Roman"/>
          <w:color w:val="000000" w:themeColor="text1"/>
          <w:sz w:val="24"/>
          <w:szCs w:val="24"/>
        </w:rPr>
        <w:t>. Зацепина</w:t>
      </w:r>
      <w:r>
        <w:rPr>
          <w:rFonts w:ascii="Times New Roman" w:hAnsi="Times New Roman"/>
          <w:color w:val="000000" w:themeColor="text1"/>
          <w:sz w:val="24"/>
          <w:szCs w:val="24"/>
        </w:rPr>
        <w:t>.М.Б</w:t>
      </w:r>
      <w:r w:rsidR="00BB3EFD" w:rsidRPr="00440B2F">
        <w:rPr>
          <w:rFonts w:ascii="Times New Roman" w:hAnsi="Times New Roman"/>
          <w:color w:val="000000" w:themeColor="text1"/>
          <w:sz w:val="24"/>
          <w:szCs w:val="24"/>
        </w:rPr>
        <w:t xml:space="preserve"> «Дни воинской славы. Патриоти</w:t>
      </w:r>
      <w:r w:rsidR="00BB3EFD">
        <w:rPr>
          <w:rFonts w:ascii="Times New Roman" w:hAnsi="Times New Roman"/>
          <w:color w:val="000000" w:themeColor="text1"/>
          <w:sz w:val="24"/>
          <w:szCs w:val="24"/>
        </w:rPr>
        <w:t>ческое воспитание дошкольников»</w:t>
      </w:r>
      <w:r w:rsidR="00F92DDB">
        <w:rPr>
          <w:rFonts w:ascii="Times New Roman" w:hAnsi="Times New Roman"/>
          <w:color w:val="000000" w:themeColor="text1"/>
          <w:sz w:val="24"/>
          <w:szCs w:val="24"/>
        </w:rPr>
        <w:t>, Мозаика-синтез, 2016</w:t>
      </w:r>
    </w:p>
    <w:p w:rsidR="00BB3EFD" w:rsidRPr="008D64AB" w:rsidRDefault="009B732A" w:rsidP="004B0082">
      <w:pPr>
        <w:pStyle w:val="6"/>
        <w:framePr w:hSpace="180" w:wrap="around" w:vAnchor="text" w:hAnchor="text" w:x="108" w:y="1"/>
        <w:spacing w:before="0" w:after="0" w:line="240" w:lineRule="auto"/>
        <w:contextualSpacing/>
        <w:suppressOverlap/>
        <w:rPr>
          <w:rFonts w:ascii="Times New Roman" w:eastAsiaTheme="minorEastAsia" w:hAnsi="Times New Roman"/>
          <w:b w:val="0"/>
          <w:color w:val="000000" w:themeColor="text1"/>
          <w:kern w:val="28"/>
          <w:sz w:val="24"/>
          <w:szCs w:val="24"/>
        </w:rPr>
      </w:pPr>
      <w:r>
        <w:rPr>
          <w:rFonts w:ascii="Times New Roman" w:hAnsi="Times New Roman"/>
          <w:b w:val="0"/>
          <w:color w:val="000000" w:themeColor="text1"/>
          <w:sz w:val="24"/>
          <w:szCs w:val="24"/>
        </w:rPr>
        <w:t xml:space="preserve">- </w:t>
      </w:r>
      <w:r w:rsidR="00BB3EFD" w:rsidRPr="008D64AB">
        <w:rPr>
          <w:rFonts w:ascii="Times New Roman" w:hAnsi="Times New Roman"/>
          <w:b w:val="0"/>
          <w:color w:val="000000" w:themeColor="text1"/>
          <w:sz w:val="24"/>
          <w:szCs w:val="24"/>
        </w:rPr>
        <w:t>. Куцакова</w:t>
      </w:r>
      <w:r>
        <w:rPr>
          <w:rFonts w:ascii="Times New Roman" w:hAnsi="Times New Roman"/>
          <w:b w:val="0"/>
          <w:color w:val="000000" w:themeColor="text1"/>
          <w:sz w:val="24"/>
          <w:szCs w:val="24"/>
        </w:rPr>
        <w:t>.Л.В</w:t>
      </w:r>
      <w:r w:rsidR="00BB3EFD" w:rsidRPr="008D64AB">
        <w:rPr>
          <w:rFonts w:ascii="Times New Roman" w:hAnsi="Times New Roman"/>
          <w:b w:val="0"/>
          <w:color w:val="000000" w:themeColor="text1"/>
          <w:sz w:val="24"/>
          <w:szCs w:val="24"/>
        </w:rPr>
        <w:t>«Нравственно-трудовое воспитание в детском саду»</w:t>
      </w:r>
      <w:r w:rsidR="00F92DDB">
        <w:rPr>
          <w:rFonts w:ascii="Times New Roman" w:hAnsi="Times New Roman"/>
          <w:b w:val="0"/>
          <w:color w:val="000000" w:themeColor="text1"/>
          <w:sz w:val="24"/>
          <w:szCs w:val="24"/>
        </w:rPr>
        <w:t>, Мозаика-синтез, 201</w:t>
      </w:r>
      <w:r w:rsidR="00E170F6">
        <w:rPr>
          <w:rFonts w:ascii="Times New Roman" w:hAnsi="Times New Roman"/>
          <w:b w:val="0"/>
          <w:color w:val="000000" w:themeColor="text1"/>
          <w:sz w:val="24"/>
          <w:szCs w:val="24"/>
        </w:rPr>
        <w:t>6</w:t>
      </w:r>
      <w:r w:rsidR="00BB3EFD" w:rsidRPr="008D64AB">
        <w:rPr>
          <w:rFonts w:ascii="Times New Roman" w:hAnsi="Times New Roman"/>
          <w:b w:val="0"/>
          <w:color w:val="000000" w:themeColor="text1"/>
          <w:sz w:val="24"/>
          <w:szCs w:val="24"/>
        </w:rPr>
        <w:t xml:space="preserve"> </w:t>
      </w:r>
      <w:r w:rsidR="00BB3EFD" w:rsidRPr="008D64AB">
        <w:rPr>
          <w:rFonts w:ascii="Times New Roman" w:eastAsiaTheme="minorEastAsia" w:hAnsi="Times New Roman"/>
          <w:b w:val="0"/>
          <w:color w:val="000000" w:themeColor="text1"/>
          <w:kern w:val="28"/>
          <w:sz w:val="24"/>
          <w:szCs w:val="24"/>
        </w:rPr>
        <w:t xml:space="preserve"> </w:t>
      </w:r>
    </w:p>
    <w:p w:rsidR="00BB3EFD" w:rsidRPr="00440B2F" w:rsidRDefault="009B732A"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eastAsiaTheme="minorEastAsia" w:hAnsi="Times New Roman"/>
          <w:color w:val="000000" w:themeColor="text1"/>
          <w:kern w:val="28"/>
          <w:sz w:val="24"/>
          <w:szCs w:val="24"/>
        </w:rPr>
        <w:t xml:space="preserve">- </w:t>
      </w:r>
      <w:r w:rsidR="00BB3EFD" w:rsidRPr="00440B2F">
        <w:rPr>
          <w:rFonts w:ascii="Times New Roman" w:eastAsiaTheme="minorEastAsia" w:hAnsi="Times New Roman"/>
          <w:color w:val="000000" w:themeColor="text1"/>
          <w:kern w:val="28"/>
          <w:sz w:val="24"/>
          <w:szCs w:val="24"/>
        </w:rPr>
        <w:t>. Куцакова</w:t>
      </w:r>
      <w:r>
        <w:rPr>
          <w:rFonts w:ascii="Times New Roman" w:eastAsiaTheme="minorEastAsia" w:hAnsi="Times New Roman"/>
          <w:color w:val="000000" w:themeColor="text1"/>
          <w:kern w:val="28"/>
          <w:sz w:val="24"/>
          <w:szCs w:val="24"/>
        </w:rPr>
        <w:t>.Л.В</w:t>
      </w:r>
      <w:r w:rsidR="00BB3EFD" w:rsidRPr="00440B2F">
        <w:rPr>
          <w:rFonts w:ascii="Times New Roman" w:eastAsiaTheme="minorEastAsia" w:hAnsi="Times New Roman"/>
          <w:color w:val="000000" w:themeColor="text1"/>
          <w:kern w:val="28"/>
          <w:sz w:val="24"/>
          <w:szCs w:val="24"/>
        </w:rPr>
        <w:t xml:space="preserve"> Трудовое воспитание в детском саду: Для занятия с детьми 3-7 лет</w:t>
      </w:r>
      <w:r w:rsidR="00F92DDB">
        <w:rPr>
          <w:rFonts w:ascii="Times New Roman" w:eastAsiaTheme="minorEastAsia" w:hAnsi="Times New Roman"/>
          <w:color w:val="000000" w:themeColor="text1"/>
          <w:kern w:val="28"/>
          <w:sz w:val="24"/>
          <w:szCs w:val="24"/>
        </w:rPr>
        <w:t>, Мозаика-синтез, 201</w:t>
      </w:r>
      <w:r w:rsidR="00E170F6">
        <w:rPr>
          <w:rFonts w:ascii="Times New Roman" w:eastAsiaTheme="minorEastAsia" w:hAnsi="Times New Roman"/>
          <w:color w:val="000000" w:themeColor="text1"/>
          <w:kern w:val="28"/>
          <w:sz w:val="24"/>
          <w:szCs w:val="24"/>
        </w:rPr>
        <w:t>6</w:t>
      </w:r>
    </w:p>
    <w:p w:rsidR="00BB3EFD" w:rsidRPr="00440B2F" w:rsidRDefault="009B732A"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BB3EFD" w:rsidRPr="00440B2F">
        <w:rPr>
          <w:rFonts w:ascii="Times New Roman" w:hAnsi="Times New Roman"/>
          <w:color w:val="000000" w:themeColor="text1"/>
          <w:sz w:val="24"/>
          <w:szCs w:val="24"/>
        </w:rPr>
        <w:t xml:space="preserve"> Петрова</w:t>
      </w:r>
      <w:r>
        <w:rPr>
          <w:rFonts w:ascii="Times New Roman" w:hAnsi="Times New Roman"/>
          <w:color w:val="000000" w:themeColor="text1"/>
          <w:sz w:val="24"/>
          <w:szCs w:val="24"/>
        </w:rPr>
        <w:t xml:space="preserve">.В.И, </w:t>
      </w:r>
      <w:r w:rsidR="00BB3EFD" w:rsidRPr="00440B2F">
        <w:rPr>
          <w:rFonts w:ascii="Times New Roman" w:hAnsi="Times New Roman"/>
          <w:color w:val="000000" w:themeColor="text1"/>
          <w:sz w:val="24"/>
          <w:szCs w:val="24"/>
        </w:rPr>
        <w:t>. Стульник</w:t>
      </w:r>
      <w:r>
        <w:rPr>
          <w:rFonts w:ascii="Times New Roman" w:hAnsi="Times New Roman"/>
          <w:color w:val="000000" w:themeColor="text1"/>
          <w:sz w:val="24"/>
          <w:szCs w:val="24"/>
        </w:rPr>
        <w:t>.Т.Д</w:t>
      </w:r>
      <w:r w:rsidR="00BB3EFD" w:rsidRPr="00440B2F">
        <w:rPr>
          <w:rFonts w:ascii="Times New Roman" w:hAnsi="Times New Roman"/>
          <w:color w:val="000000" w:themeColor="text1"/>
          <w:sz w:val="24"/>
          <w:szCs w:val="24"/>
        </w:rPr>
        <w:t xml:space="preserve"> «Нравственное воспитание в детском саду»</w:t>
      </w:r>
      <w:r w:rsidR="00F92DDB">
        <w:rPr>
          <w:rFonts w:ascii="Times New Roman" w:hAnsi="Times New Roman"/>
          <w:color w:val="000000" w:themeColor="text1"/>
          <w:sz w:val="24"/>
          <w:szCs w:val="24"/>
        </w:rPr>
        <w:t>, Мозаика-синтез, 20</w:t>
      </w:r>
      <w:r w:rsidR="00E170F6">
        <w:rPr>
          <w:rFonts w:ascii="Times New Roman" w:hAnsi="Times New Roman"/>
          <w:color w:val="000000" w:themeColor="text1"/>
          <w:sz w:val="24"/>
          <w:szCs w:val="24"/>
        </w:rPr>
        <w:t>22</w:t>
      </w:r>
    </w:p>
    <w:p w:rsidR="00BB3EFD" w:rsidRPr="00440B2F" w:rsidRDefault="009B732A"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BB3EFD" w:rsidRPr="00440B2F">
        <w:rPr>
          <w:rFonts w:ascii="Times New Roman" w:hAnsi="Times New Roman"/>
          <w:color w:val="000000" w:themeColor="text1"/>
          <w:sz w:val="24"/>
          <w:szCs w:val="24"/>
        </w:rPr>
        <w:t>. Петрова</w:t>
      </w:r>
      <w:r>
        <w:rPr>
          <w:rFonts w:ascii="Times New Roman" w:hAnsi="Times New Roman"/>
          <w:color w:val="000000" w:themeColor="text1"/>
          <w:sz w:val="24"/>
          <w:szCs w:val="24"/>
        </w:rPr>
        <w:t xml:space="preserve">.В.И, </w:t>
      </w:r>
      <w:r w:rsidR="00BB3EFD" w:rsidRPr="00440B2F">
        <w:rPr>
          <w:rFonts w:ascii="Times New Roman" w:hAnsi="Times New Roman"/>
          <w:color w:val="000000" w:themeColor="text1"/>
          <w:sz w:val="24"/>
          <w:szCs w:val="24"/>
        </w:rPr>
        <w:t>. Стульник</w:t>
      </w:r>
      <w:r>
        <w:rPr>
          <w:rFonts w:ascii="Times New Roman" w:hAnsi="Times New Roman"/>
          <w:color w:val="000000" w:themeColor="text1"/>
          <w:sz w:val="24"/>
          <w:szCs w:val="24"/>
        </w:rPr>
        <w:t>.Т.Д</w:t>
      </w:r>
      <w:r w:rsidR="00BB3EFD" w:rsidRPr="00440B2F">
        <w:rPr>
          <w:rFonts w:ascii="Times New Roman" w:hAnsi="Times New Roman"/>
          <w:color w:val="000000" w:themeColor="text1"/>
          <w:sz w:val="24"/>
          <w:szCs w:val="24"/>
        </w:rPr>
        <w:t xml:space="preserve"> «Этические беседы с детьми 4-7 лет»</w:t>
      </w:r>
      <w:r w:rsidR="00F92DDB">
        <w:rPr>
          <w:rFonts w:ascii="Times New Roman" w:hAnsi="Times New Roman"/>
          <w:color w:val="000000" w:themeColor="text1"/>
          <w:sz w:val="24"/>
          <w:szCs w:val="24"/>
        </w:rPr>
        <w:t>, Мозаика-синтез</w:t>
      </w:r>
      <w:r w:rsidR="009B7602">
        <w:rPr>
          <w:rFonts w:ascii="Times New Roman" w:hAnsi="Times New Roman"/>
          <w:color w:val="000000" w:themeColor="text1"/>
          <w:sz w:val="24"/>
          <w:szCs w:val="24"/>
        </w:rPr>
        <w:t>, 20</w:t>
      </w:r>
      <w:r w:rsidR="00E170F6">
        <w:rPr>
          <w:rFonts w:ascii="Times New Roman" w:hAnsi="Times New Roman"/>
          <w:color w:val="000000" w:themeColor="text1"/>
          <w:sz w:val="24"/>
          <w:szCs w:val="24"/>
        </w:rPr>
        <w:t>22</w:t>
      </w:r>
      <w:r w:rsidR="00BB3EFD" w:rsidRPr="00440B2F">
        <w:rPr>
          <w:rFonts w:ascii="Times New Roman" w:hAnsi="Times New Roman"/>
          <w:color w:val="000000" w:themeColor="text1"/>
          <w:sz w:val="24"/>
          <w:szCs w:val="24"/>
        </w:rPr>
        <w:t xml:space="preserve"> </w:t>
      </w:r>
    </w:p>
    <w:p w:rsidR="00BB3EFD" w:rsidRDefault="009B732A" w:rsidP="004B0082">
      <w:pPr>
        <w:tabs>
          <w:tab w:val="left" w:pos="5190"/>
          <w:tab w:val="center" w:pos="7285"/>
        </w:tabs>
        <w:spacing w:after="0" w:line="240" w:lineRule="auto"/>
        <w:outlineLvl w:val="0"/>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BB3EFD" w:rsidRPr="00440B2F">
        <w:rPr>
          <w:rFonts w:ascii="Times New Roman" w:hAnsi="Times New Roman"/>
          <w:color w:val="000000" w:themeColor="text1"/>
          <w:sz w:val="24"/>
          <w:szCs w:val="24"/>
        </w:rPr>
        <w:t>. Комарова</w:t>
      </w:r>
      <w:r>
        <w:rPr>
          <w:rFonts w:ascii="Times New Roman" w:hAnsi="Times New Roman"/>
          <w:color w:val="000000" w:themeColor="text1"/>
          <w:sz w:val="24"/>
          <w:szCs w:val="24"/>
        </w:rPr>
        <w:t xml:space="preserve">.Т.С, </w:t>
      </w:r>
      <w:r w:rsidR="00BB3EFD" w:rsidRPr="00440B2F">
        <w:rPr>
          <w:rFonts w:ascii="Times New Roman" w:hAnsi="Times New Roman"/>
          <w:color w:val="000000" w:themeColor="text1"/>
          <w:sz w:val="24"/>
          <w:szCs w:val="24"/>
        </w:rPr>
        <w:t>. Куцакова</w:t>
      </w:r>
      <w:r>
        <w:rPr>
          <w:rFonts w:ascii="Times New Roman" w:hAnsi="Times New Roman"/>
          <w:color w:val="000000" w:themeColor="text1"/>
          <w:sz w:val="24"/>
          <w:szCs w:val="24"/>
        </w:rPr>
        <w:t xml:space="preserve">.Л.В, </w:t>
      </w:r>
      <w:r w:rsidR="00BB3EFD" w:rsidRPr="00440B2F">
        <w:rPr>
          <w:rFonts w:ascii="Times New Roman" w:hAnsi="Times New Roman"/>
          <w:color w:val="000000" w:themeColor="text1"/>
          <w:sz w:val="24"/>
          <w:szCs w:val="24"/>
        </w:rPr>
        <w:t>. Павлова</w:t>
      </w:r>
      <w:r>
        <w:rPr>
          <w:rFonts w:ascii="Times New Roman" w:hAnsi="Times New Roman"/>
          <w:color w:val="000000" w:themeColor="text1"/>
          <w:sz w:val="24"/>
          <w:szCs w:val="24"/>
        </w:rPr>
        <w:t>.Л.Ю</w:t>
      </w:r>
      <w:r w:rsidR="00BB3EFD" w:rsidRPr="00440B2F">
        <w:rPr>
          <w:rFonts w:ascii="Times New Roman" w:hAnsi="Times New Roman"/>
          <w:color w:val="000000" w:themeColor="text1"/>
          <w:sz w:val="24"/>
          <w:szCs w:val="24"/>
        </w:rPr>
        <w:t xml:space="preserve"> «Трудовое воспитание в детском саду»</w:t>
      </w:r>
      <w:r w:rsidR="009B7602">
        <w:rPr>
          <w:rFonts w:ascii="Times New Roman" w:hAnsi="Times New Roman"/>
          <w:color w:val="000000" w:themeColor="text1"/>
          <w:sz w:val="24"/>
          <w:szCs w:val="24"/>
        </w:rPr>
        <w:t>, Мозаика-синтез, 201</w:t>
      </w:r>
      <w:r w:rsidR="00E170F6">
        <w:rPr>
          <w:rFonts w:ascii="Times New Roman" w:hAnsi="Times New Roman"/>
          <w:color w:val="000000" w:themeColor="text1"/>
          <w:sz w:val="24"/>
          <w:szCs w:val="24"/>
        </w:rPr>
        <w:t>6</w:t>
      </w:r>
    </w:p>
    <w:p w:rsidR="00A725D4" w:rsidRPr="00A725D4" w:rsidRDefault="009B732A" w:rsidP="004B0082">
      <w:pPr>
        <w:widowControl w:val="0"/>
        <w:spacing w:after="0" w:line="240" w:lineRule="auto"/>
        <w:ind w:left="360" w:right="-20"/>
        <w:rPr>
          <w:rFonts w:ascii="Times New Roman" w:eastAsia="Times New Roman" w:hAnsi="Times New Roman"/>
          <w:color w:val="000000"/>
          <w:lang w:eastAsia="ru-RU"/>
        </w:rPr>
      </w:pPr>
      <w:r>
        <w:rPr>
          <w:rFonts w:ascii="Times New Roman" w:hAnsi="Times New Roman"/>
          <w:color w:val="000000" w:themeColor="text1"/>
          <w:sz w:val="24"/>
          <w:szCs w:val="24"/>
        </w:rPr>
        <w:t xml:space="preserve">- </w:t>
      </w:r>
      <w:r w:rsidR="009B7602">
        <w:rPr>
          <w:rFonts w:ascii="Times New Roman" w:hAnsi="Times New Roman"/>
          <w:color w:val="000000" w:themeColor="text1"/>
          <w:sz w:val="24"/>
          <w:szCs w:val="24"/>
        </w:rPr>
        <w:t>.Коломийченко</w:t>
      </w:r>
      <w:r>
        <w:rPr>
          <w:rFonts w:ascii="Times New Roman" w:hAnsi="Times New Roman"/>
          <w:color w:val="000000" w:themeColor="text1"/>
          <w:sz w:val="24"/>
          <w:szCs w:val="24"/>
        </w:rPr>
        <w:t xml:space="preserve">.Л.В, </w:t>
      </w:r>
      <w:r w:rsidR="009B7602">
        <w:rPr>
          <w:rFonts w:ascii="Times New Roman" w:hAnsi="Times New Roman"/>
          <w:color w:val="000000" w:themeColor="text1"/>
          <w:sz w:val="24"/>
          <w:szCs w:val="24"/>
        </w:rPr>
        <w:t>.Чугаева</w:t>
      </w:r>
      <w:r>
        <w:rPr>
          <w:rFonts w:ascii="Times New Roman" w:hAnsi="Times New Roman"/>
          <w:color w:val="000000" w:themeColor="text1"/>
          <w:sz w:val="24"/>
          <w:szCs w:val="24"/>
        </w:rPr>
        <w:t xml:space="preserve">.Г.И, </w:t>
      </w:r>
      <w:r w:rsidR="009B7602">
        <w:rPr>
          <w:rFonts w:ascii="Times New Roman" w:hAnsi="Times New Roman"/>
          <w:color w:val="000000" w:themeColor="text1"/>
          <w:sz w:val="24"/>
          <w:szCs w:val="24"/>
        </w:rPr>
        <w:t>.Югова</w:t>
      </w:r>
      <w:r>
        <w:rPr>
          <w:rFonts w:ascii="Times New Roman" w:hAnsi="Times New Roman"/>
          <w:color w:val="000000" w:themeColor="text1"/>
          <w:sz w:val="24"/>
          <w:szCs w:val="24"/>
        </w:rPr>
        <w:t>.Л.И</w:t>
      </w:r>
      <w:r w:rsidR="009B7602">
        <w:rPr>
          <w:rFonts w:ascii="Times New Roman" w:hAnsi="Times New Roman"/>
          <w:color w:val="000000" w:themeColor="text1"/>
          <w:sz w:val="24"/>
          <w:szCs w:val="24"/>
        </w:rPr>
        <w:t xml:space="preserve"> «Занятия для детей 3-5 лет по социально-коммуникативному развитию», ТЦ Сфера, 2015</w:t>
      </w:r>
      <w:r w:rsidR="00A725D4" w:rsidRPr="00A725D4">
        <w:rPr>
          <w:rFonts w:ascii="Times New Roman" w:eastAsia="Times New Roman" w:hAnsi="Times New Roman"/>
          <w:color w:val="000000"/>
          <w:spacing w:val="1"/>
          <w:w w:val="101"/>
          <w:lang w:eastAsia="ru-RU"/>
        </w:rPr>
        <w:t xml:space="preserve"> </w:t>
      </w:r>
      <w:r w:rsidR="00A725D4">
        <w:rPr>
          <w:rFonts w:ascii="Times New Roman" w:eastAsia="Times New Roman" w:hAnsi="Times New Roman"/>
          <w:color w:val="000000"/>
          <w:spacing w:val="1"/>
          <w:w w:val="101"/>
          <w:lang w:eastAsia="ru-RU"/>
        </w:rPr>
        <w:t xml:space="preserve">                                                                                       </w:t>
      </w:r>
    </w:p>
    <w:p w:rsidR="00931DE1" w:rsidRPr="00931DE1" w:rsidRDefault="00931DE1" w:rsidP="004B0082">
      <w:pPr>
        <w:widowControl w:val="0"/>
        <w:spacing w:after="0" w:line="240" w:lineRule="auto"/>
        <w:ind w:firstLine="709"/>
        <w:jc w:val="center"/>
        <w:rPr>
          <w:rFonts w:ascii="Times New Roman" w:hAnsi="Times New Roman"/>
          <w:bCs/>
          <w:color w:val="000000"/>
          <w:sz w:val="24"/>
          <w:szCs w:val="24"/>
        </w:rPr>
      </w:pPr>
    </w:p>
    <w:p w:rsidR="00BB3EFD" w:rsidRPr="00126FF9" w:rsidRDefault="00BB3EFD" w:rsidP="004B0082">
      <w:pPr>
        <w:tabs>
          <w:tab w:val="left" w:pos="5190"/>
          <w:tab w:val="center" w:pos="7285"/>
        </w:tabs>
        <w:spacing w:after="0" w:line="240" w:lineRule="auto"/>
        <w:jc w:val="center"/>
        <w:outlineLvl w:val="0"/>
        <w:rPr>
          <w:rFonts w:ascii="Times New Roman" w:hAnsi="Times New Roman"/>
          <w:b/>
          <w:sz w:val="24"/>
          <w:szCs w:val="24"/>
        </w:rPr>
      </w:pPr>
      <w:r w:rsidRPr="00126FF9">
        <w:rPr>
          <w:rFonts w:ascii="Times New Roman" w:hAnsi="Times New Roman"/>
          <w:b/>
          <w:sz w:val="24"/>
          <w:szCs w:val="24"/>
        </w:rPr>
        <w:t>Познавательное развитие</w:t>
      </w:r>
    </w:p>
    <w:p w:rsidR="00BB3EFD" w:rsidRPr="00BB3EFD" w:rsidRDefault="00BB3EFD" w:rsidP="004B0082">
      <w:pPr>
        <w:widowControl w:val="0"/>
        <w:spacing w:after="0" w:line="240" w:lineRule="auto"/>
        <w:ind w:left="709" w:right="-20"/>
        <w:rPr>
          <w:rFonts w:ascii="Times New Roman" w:eastAsia="Times New Roman" w:hAnsi="Times New Roman"/>
          <w:b/>
          <w:bCs/>
          <w:i/>
          <w:iCs/>
          <w:color w:val="000000"/>
          <w:sz w:val="24"/>
          <w:szCs w:val="24"/>
          <w:lang w:eastAsia="ru-RU"/>
        </w:rPr>
      </w:pPr>
      <w:r w:rsidRPr="00BB3EFD">
        <w:rPr>
          <w:rFonts w:ascii="Times New Roman" w:eastAsia="Times New Roman" w:hAnsi="Times New Roman"/>
          <w:b/>
          <w:bCs/>
          <w:i/>
          <w:iCs/>
          <w:color w:val="000000"/>
          <w:sz w:val="24"/>
          <w:szCs w:val="24"/>
          <w:lang w:eastAsia="ru-RU"/>
        </w:rPr>
        <w:t>От</w:t>
      </w:r>
      <w:r w:rsidRPr="00BB3EFD">
        <w:rPr>
          <w:rFonts w:ascii="Times New Roman" w:eastAsia="Times New Roman" w:hAnsi="Times New Roman"/>
          <w:b/>
          <w:bCs/>
          <w:i/>
          <w:iCs/>
          <w:color w:val="000000"/>
          <w:spacing w:val="2"/>
          <w:sz w:val="24"/>
          <w:szCs w:val="24"/>
          <w:lang w:eastAsia="ru-RU"/>
        </w:rPr>
        <w:t xml:space="preserve"> </w:t>
      </w:r>
      <w:r w:rsidRPr="00BB3EFD">
        <w:rPr>
          <w:rFonts w:ascii="Times New Roman" w:eastAsia="Times New Roman" w:hAnsi="Times New Roman"/>
          <w:b/>
          <w:bCs/>
          <w:i/>
          <w:iCs/>
          <w:color w:val="000000"/>
          <w:sz w:val="24"/>
          <w:szCs w:val="24"/>
          <w:lang w:eastAsia="ru-RU"/>
        </w:rPr>
        <w:t xml:space="preserve">2 </w:t>
      </w:r>
      <w:r w:rsidRPr="00BB3EFD">
        <w:rPr>
          <w:rFonts w:ascii="Times New Roman" w:eastAsia="Times New Roman" w:hAnsi="Times New Roman"/>
          <w:b/>
          <w:bCs/>
          <w:i/>
          <w:iCs/>
          <w:color w:val="000000"/>
          <w:spacing w:val="1"/>
          <w:sz w:val="24"/>
          <w:szCs w:val="24"/>
          <w:lang w:eastAsia="ru-RU"/>
        </w:rPr>
        <w:t>м</w:t>
      </w:r>
      <w:r w:rsidRPr="00BB3EFD">
        <w:rPr>
          <w:rFonts w:ascii="Times New Roman" w:eastAsia="Times New Roman" w:hAnsi="Times New Roman"/>
          <w:b/>
          <w:bCs/>
          <w:i/>
          <w:iCs/>
          <w:color w:val="000000"/>
          <w:sz w:val="24"/>
          <w:szCs w:val="24"/>
          <w:lang w:eastAsia="ru-RU"/>
        </w:rPr>
        <w:t>е</w:t>
      </w:r>
      <w:r w:rsidRPr="00BB3EFD">
        <w:rPr>
          <w:rFonts w:ascii="Times New Roman" w:eastAsia="Times New Roman" w:hAnsi="Times New Roman"/>
          <w:b/>
          <w:bCs/>
          <w:i/>
          <w:iCs/>
          <w:color w:val="000000"/>
          <w:spacing w:val="-1"/>
          <w:sz w:val="24"/>
          <w:szCs w:val="24"/>
          <w:lang w:eastAsia="ru-RU"/>
        </w:rPr>
        <w:t>ся</w:t>
      </w:r>
      <w:r w:rsidRPr="00BB3EFD">
        <w:rPr>
          <w:rFonts w:ascii="Times New Roman" w:eastAsia="Times New Roman" w:hAnsi="Times New Roman"/>
          <w:b/>
          <w:bCs/>
          <w:i/>
          <w:iCs/>
          <w:color w:val="000000"/>
          <w:sz w:val="24"/>
          <w:szCs w:val="24"/>
          <w:lang w:eastAsia="ru-RU"/>
        </w:rPr>
        <w:t xml:space="preserve">цев </w:t>
      </w:r>
      <w:r w:rsidRPr="00BB3EFD">
        <w:rPr>
          <w:rFonts w:ascii="Times New Roman" w:eastAsia="Times New Roman" w:hAnsi="Times New Roman"/>
          <w:b/>
          <w:bCs/>
          <w:i/>
          <w:iCs/>
          <w:color w:val="000000"/>
          <w:spacing w:val="1"/>
          <w:sz w:val="24"/>
          <w:szCs w:val="24"/>
          <w:lang w:eastAsia="ru-RU"/>
        </w:rPr>
        <w:t>д</w:t>
      </w:r>
      <w:r w:rsidRPr="00BB3EFD">
        <w:rPr>
          <w:rFonts w:ascii="Times New Roman" w:eastAsia="Times New Roman" w:hAnsi="Times New Roman"/>
          <w:b/>
          <w:bCs/>
          <w:i/>
          <w:iCs/>
          <w:color w:val="000000"/>
          <w:sz w:val="24"/>
          <w:szCs w:val="24"/>
          <w:lang w:eastAsia="ru-RU"/>
        </w:rPr>
        <w:t>о 1 го</w:t>
      </w:r>
      <w:r w:rsidRPr="00BB3EFD">
        <w:rPr>
          <w:rFonts w:ascii="Times New Roman" w:eastAsia="Times New Roman" w:hAnsi="Times New Roman"/>
          <w:b/>
          <w:bCs/>
          <w:i/>
          <w:iCs/>
          <w:color w:val="000000"/>
          <w:spacing w:val="1"/>
          <w:sz w:val="24"/>
          <w:szCs w:val="24"/>
          <w:lang w:eastAsia="ru-RU"/>
        </w:rPr>
        <w:t>д</w:t>
      </w:r>
      <w:r w:rsidRPr="00BB3EFD">
        <w:rPr>
          <w:rFonts w:ascii="Times New Roman" w:eastAsia="Times New Roman" w:hAnsi="Times New Roman"/>
          <w:b/>
          <w:bCs/>
          <w:i/>
          <w:iCs/>
          <w:color w:val="000000"/>
          <w:sz w:val="24"/>
          <w:szCs w:val="24"/>
          <w:lang w:eastAsia="ru-RU"/>
        </w:rPr>
        <w:t>а</w:t>
      </w:r>
    </w:p>
    <w:p w:rsidR="00BB3EFD" w:rsidRPr="00BB3EFD" w:rsidRDefault="00BB3EFD" w:rsidP="004B0082">
      <w:pPr>
        <w:widowControl w:val="0"/>
        <w:spacing w:after="0" w:line="240" w:lineRule="auto"/>
        <w:ind w:right="-56" w:firstLine="708"/>
        <w:rPr>
          <w:rFonts w:ascii="Times New Roman" w:eastAsia="Times New Roman" w:hAnsi="Times New Roman"/>
          <w:color w:val="000000"/>
          <w:sz w:val="24"/>
          <w:szCs w:val="24"/>
          <w:lang w:eastAsia="ru-RU"/>
        </w:rPr>
      </w:pPr>
      <w:r w:rsidRPr="00BB3EFD">
        <w:rPr>
          <w:rFonts w:ascii="Times New Roman" w:eastAsia="Times New Roman" w:hAnsi="Times New Roman"/>
          <w:color w:val="000000"/>
          <w:sz w:val="24"/>
          <w:szCs w:val="24"/>
          <w:lang w:eastAsia="ru-RU"/>
        </w:rPr>
        <w:t>В</w:t>
      </w:r>
      <w:r w:rsidRPr="00BB3EFD">
        <w:rPr>
          <w:rFonts w:ascii="Times New Roman" w:eastAsia="Times New Roman" w:hAnsi="Times New Roman"/>
          <w:color w:val="000000"/>
          <w:spacing w:val="34"/>
          <w:sz w:val="24"/>
          <w:szCs w:val="24"/>
          <w:lang w:eastAsia="ru-RU"/>
        </w:rPr>
        <w:t xml:space="preserve"> </w:t>
      </w:r>
      <w:r w:rsidRPr="00BB3EFD">
        <w:rPr>
          <w:rFonts w:ascii="Times New Roman" w:eastAsia="Times New Roman" w:hAnsi="Times New Roman"/>
          <w:color w:val="000000"/>
          <w:sz w:val="24"/>
          <w:szCs w:val="24"/>
          <w:lang w:eastAsia="ru-RU"/>
        </w:rPr>
        <w:t>области</w:t>
      </w:r>
      <w:r w:rsidRPr="00BB3EFD">
        <w:rPr>
          <w:rFonts w:ascii="Times New Roman" w:eastAsia="Times New Roman" w:hAnsi="Times New Roman"/>
          <w:color w:val="000000"/>
          <w:spacing w:val="37"/>
          <w:sz w:val="24"/>
          <w:szCs w:val="24"/>
          <w:lang w:eastAsia="ru-RU"/>
        </w:rPr>
        <w:t xml:space="preserve"> </w:t>
      </w:r>
      <w:r w:rsidRPr="00BB3EFD">
        <w:rPr>
          <w:rFonts w:ascii="Times New Roman" w:eastAsia="Times New Roman" w:hAnsi="Times New Roman"/>
          <w:color w:val="000000"/>
          <w:sz w:val="24"/>
          <w:szCs w:val="24"/>
          <w:lang w:eastAsia="ru-RU"/>
        </w:rPr>
        <w:t>по</w:t>
      </w:r>
      <w:r w:rsidRPr="00BB3EFD">
        <w:rPr>
          <w:rFonts w:ascii="Times New Roman" w:eastAsia="Times New Roman" w:hAnsi="Times New Roman"/>
          <w:color w:val="000000"/>
          <w:spacing w:val="1"/>
          <w:sz w:val="24"/>
          <w:szCs w:val="24"/>
          <w:lang w:eastAsia="ru-RU"/>
        </w:rPr>
        <w:t>зн</w:t>
      </w:r>
      <w:r w:rsidRPr="00BB3EFD">
        <w:rPr>
          <w:rFonts w:ascii="Times New Roman" w:eastAsia="Times New Roman" w:hAnsi="Times New Roman"/>
          <w:color w:val="000000"/>
          <w:sz w:val="24"/>
          <w:szCs w:val="24"/>
          <w:lang w:eastAsia="ru-RU"/>
        </w:rPr>
        <w:t>ав</w:t>
      </w:r>
      <w:r w:rsidRPr="00BB3EFD">
        <w:rPr>
          <w:rFonts w:ascii="Times New Roman" w:eastAsia="Times New Roman" w:hAnsi="Times New Roman"/>
          <w:color w:val="000000"/>
          <w:spacing w:val="-1"/>
          <w:sz w:val="24"/>
          <w:szCs w:val="24"/>
          <w:lang w:eastAsia="ru-RU"/>
        </w:rPr>
        <w:t>а</w:t>
      </w:r>
      <w:r w:rsidRPr="00BB3EFD">
        <w:rPr>
          <w:rFonts w:ascii="Times New Roman" w:eastAsia="Times New Roman" w:hAnsi="Times New Roman"/>
          <w:color w:val="000000"/>
          <w:sz w:val="24"/>
          <w:szCs w:val="24"/>
          <w:lang w:eastAsia="ru-RU"/>
        </w:rPr>
        <w:t>тель</w:t>
      </w:r>
      <w:r w:rsidRPr="00BB3EFD">
        <w:rPr>
          <w:rFonts w:ascii="Times New Roman" w:eastAsia="Times New Roman" w:hAnsi="Times New Roman"/>
          <w:color w:val="000000"/>
          <w:spacing w:val="1"/>
          <w:sz w:val="24"/>
          <w:szCs w:val="24"/>
          <w:lang w:eastAsia="ru-RU"/>
        </w:rPr>
        <w:t>н</w:t>
      </w:r>
      <w:r w:rsidRPr="00BB3EFD">
        <w:rPr>
          <w:rFonts w:ascii="Times New Roman" w:eastAsia="Times New Roman" w:hAnsi="Times New Roman"/>
          <w:color w:val="000000"/>
          <w:sz w:val="24"/>
          <w:szCs w:val="24"/>
          <w:lang w:eastAsia="ru-RU"/>
        </w:rPr>
        <w:t>ого</w:t>
      </w:r>
      <w:r w:rsidRPr="00BB3EFD">
        <w:rPr>
          <w:rFonts w:ascii="Times New Roman" w:eastAsia="Times New Roman" w:hAnsi="Times New Roman"/>
          <w:color w:val="000000"/>
          <w:spacing w:val="36"/>
          <w:sz w:val="24"/>
          <w:szCs w:val="24"/>
          <w:lang w:eastAsia="ru-RU"/>
        </w:rPr>
        <w:t xml:space="preserve"> </w:t>
      </w:r>
      <w:r w:rsidRPr="00BB3EFD">
        <w:rPr>
          <w:rFonts w:ascii="Times New Roman" w:eastAsia="Times New Roman" w:hAnsi="Times New Roman"/>
          <w:color w:val="000000"/>
          <w:sz w:val="24"/>
          <w:szCs w:val="24"/>
          <w:lang w:eastAsia="ru-RU"/>
        </w:rPr>
        <w:t>разв</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pacing w:val="-1"/>
          <w:sz w:val="24"/>
          <w:szCs w:val="24"/>
          <w:lang w:eastAsia="ru-RU"/>
        </w:rPr>
        <w:t>т</w:t>
      </w:r>
      <w:r w:rsidRPr="00BB3EFD">
        <w:rPr>
          <w:rFonts w:ascii="Times New Roman" w:eastAsia="Times New Roman" w:hAnsi="Times New Roman"/>
          <w:color w:val="000000"/>
          <w:sz w:val="24"/>
          <w:szCs w:val="24"/>
          <w:lang w:eastAsia="ru-RU"/>
        </w:rPr>
        <w:t>ия</w:t>
      </w:r>
      <w:r w:rsidRPr="00BB3EFD">
        <w:rPr>
          <w:rFonts w:ascii="Times New Roman" w:eastAsia="Times New Roman" w:hAnsi="Times New Roman"/>
          <w:color w:val="000000"/>
          <w:spacing w:val="36"/>
          <w:sz w:val="24"/>
          <w:szCs w:val="24"/>
          <w:lang w:eastAsia="ru-RU"/>
        </w:rPr>
        <w:t xml:space="preserve"> </w:t>
      </w:r>
      <w:r w:rsidRPr="00BB3EFD">
        <w:rPr>
          <w:rFonts w:ascii="Times New Roman" w:eastAsia="Times New Roman" w:hAnsi="Times New Roman"/>
          <w:color w:val="000000"/>
          <w:sz w:val="24"/>
          <w:szCs w:val="24"/>
          <w:lang w:eastAsia="ru-RU"/>
        </w:rPr>
        <w:t>основ</w:t>
      </w:r>
      <w:r w:rsidRPr="00BB3EFD">
        <w:rPr>
          <w:rFonts w:ascii="Times New Roman" w:eastAsia="Times New Roman" w:hAnsi="Times New Roman"/>
          <w:color w:val="000000"/>
          <w:spacing w:val="1"/>
          <w:sz w:val="24"/>
          <w:szCs w:val="24"/>
          <w:lang w:eastAsia="ru-RU"/>
        </w:rPr>
        <w:t>н</w:t>
      </w:r>
      <w:r w:rsidRPr="00BB3EFD">
        <w:rPr>
          <w:rFonts w:ascii="Times New Roman" w:eastAsia="Times New Roman" w:hAnsi="Times New Roman"/>
          <w:color w:val="000000"/>
          <w:spacing w:val="-2"/>
          <w:sz w:val="24"/>
          <w:szCs w:val="24"/>
          <w:lang w:eastAsia="ru-RU"/>
        </w:rPr>
        <w:t>ы</w:t>
      </w:r>
      <w:r w:rsidRPr="00BB3EFD">
        <w:rPr>
          <w:rFonts w:ascii="Times New Roman" w:eastAsia="Times New Roman" w:hAnsi="Times New Roman"/>
          <w:color w:val="000000"/>
          <w:sz w:val="24"/>
          <w:szCs w:val="24"/>
          <w:lang w:eastAsia="ru-RU"/>
        </w:rPr>
        <w:t>ми</w:t>
      </w:r>
      <w:r w:rsidRPr="00BB3EFD">
        <w:rPr>
          <w:rFonts w:ascii="Times New Roman" w:eastAsia="Times New Roman" w:hAnsi="Times New Roman"/>
          <w:color w:val="000000"/>
          <w:spacing w:val="40"/>
          <w:sz w:val="24"/>
          <w:szCs w:val="24"/>
          <w:lang w:eastAsia="ru-RU"/>
        </w:rPr>
        <w:t xml:space="preserve"> </w:t>
      </w:r>
      <w:r w:rsidRPr="00BB3EFD">
        <w:rPr>
          <w:rFonts w:ascii="Times New Roman" w:eastAsia="Times New Roman" w:hAnsi="Times New Roman"/>
          <w:b/>
          <w:bCs/>
          <w:i/>
          <w:iCs/>
          <w:color w:val="000000"/>
          <w:sz w:val="24"/>
          <w:szCs w:val="24"/>
          <w:lang w:eastAsia="ru-RU"/>
        </w:rPr>
        <w:t>за</w:t>
      </w:r>
      <w:r w:rsidRPr="00BB3EFD">
        <w:rPr>
          <w:rFonts w:ascii="Times New Roman" w:eastAsia="Times New Roman" w:hAnsi="Times New Roman"/>
          <w:b/>
          <w:bCs/>
          <w:i/>
          <w:iCs/>
          <w:color w:val="000000"/>
          <w:spacing w:val="1"/>
          <w:sz w:val="24"/>
          <w:szCs w:val="24"/>
          <w:lang w:eastAsia="ru-RU"/>
        </w:rPr>
        <w:t>д</w:t>
      </w:r>
      <w:r w:rsidRPr="00BB3EFD">
        <w:rPr>
          <w:rFonts w:ascii="Times New Roman" w:eastAsia="Times New Roman" w:hAnsi="Times New Roman"/>
          <w:b/>
          <w:bCs/>
          <w:i/>
          <w:iCs/>
          <w:color w:val="000000"/>
          <w:sz w:val="24"/>
          <w:szCs w:val="24"/>
          <w:lang w:eastAsia="ru-RU"/>
        </w:rPr>
        <w:t>ачами</w:t>
      </w:r>
      <w:r w:rsidRPr="00BB3EFD">
        <w:rPr>
          <w:rFonts w:ascii="Times New Roman" w:eastAsia="Times New Roman" w:hAnsi="Times New Roman"/>
          <w:b/>
          <w:bCs/>
          <w:i/>
          <w:iCs/>
          <w:color w:val="000000"/>
          <w:spacing w:val="38"/>
          <w:sz w:val="24"/>
          <w:szCs w:val="24"/>
          <w:lang w:eastAsia="ru-RU"/>
        </w:rPr>
        <w:t xml:space="preserve"> </w:t>
      </w:r>
      <w:r w:rsidRPr="00BB3EFD">
        <w:rPr>
          <w:rFonts w:ascii="Times New Roman" w:eastAsia="Times New Roman" w:hAnsi="Times New Roman"/>
          <w:color w:val="000000"/>
          <w:sz w:val="24"/>
          <w:szCs w:val="24"/>
          <w:lang w:eastAsia="ru-RU"/>
        </w:rPr>
        <w:t>образов</w:t>
      </w:r>
      <w:r w:rsidRPr="00BB3EFD">
        <w:rPr>
          <w:rFonts w:ascii="Times New Roman" w:eastAsia="Times New Roman" w:hAnsi="Times New Roman"/>
          <w:color w:val="000000"/>
          <w:spacing w:val="-2"/>
          <w:sz w:val="24"/>
          <w:szCs w:val="24"/>
          <w:lang w:eastAsia="ru-RU"/>
        </w:rPr>
        <w:t>а</w:t>
      </w:r>
      <w:r w:rsidRPr="00BB3EFD">
        <w:rPr>
          <w:rFonts w:ascii="Times New Roman" w:eastAsia="Times New Roman" w:hAnsi="Times New Roman"/>
          <w:color w:val="000000"/>
          <w:sz w:val="24"/>
          <w:szCs w:val="24"/>
          <w:lang w:eastAsia="ru-RU"/>
        </w:rPr>
        <w:t>тель</w:t>
      </w:r>
      <w:r w:rsidRPr="00BB3EFD">
        <w:rPr>
          <w:rFonts w:ascii="Times New Roman" w:eastAsia="Times New Roman" w:hAnsi="Times New Roman"/>
          <w:color w:val="000000"/>
          <w:spacing w:val="1"/>
          <w:sz w:val="24"/>
          <w:szCs w:val="24"/>
          <w:lang w:eastAsia="ru-RU"/>
        </w:rPr>
        <w:t>н</w:t>
      </w:r>
      <w:r w:rsidRPr="00BB3EFD">
        <w:rPr>
          <w:rFonts w:ascii="Times New Roman" w:eastAsia="Times New Roman" w:hAnsi="Times New Roman"/>
          <w:color w:val="000000"/>
          <w:sz w:val="24"/>
          <w:szCs w:val="24"/>
          <w:lang w:eastAsia="ru-RU"/>
        </w:rPr>
        <w:t>ой</w:t>
      </w:r>
      <w:r w:rsidRPr="00BB3EFD">
        <w:rPr>
          <w:rFonts w:ascii="Times New Roman" w:eastAsia="Times New Roman" w:hAnsi="Times New Roman"/>
          <w:color w:val="000000"/>
          <w:spacing w:val="36"/>
          <w:sz w:val="24"/>
          <w:szCs w:val="24"/>
          <w:lang w:eastAsia="ru-RU"/>
        </w:rPr>
        <w:t xml:space="preserve"> </w:t>
      </w:r>
      <w:r w:rsidRPr="00BB3EFD">
        <w:rPr>
          <w:rFonts w:ascii="Times New Roman" w:eastAsia="Times New Roman" w:hAnsi="Times New Roman"/>
          <w:color w:val="000000"/>
          <w:sz w:val="24"/>
          <w:szCs w:val="24"/>
          <w:lang w:eastAsia="ru-RU"/>
        </w:rPr>
        <w:t>деятельности являю</w:t>
      </w:r>
      <w:r w:rsidRPr="00BB3EFD">
        <w:rPr>
          <w:rFonts w:ascii="Times New Roman" w:eastAsia="Times New Roman" w:hAnsi="Times New Roman"/>
          <w:color w:val="000000"/>
          <w:spacing w:val="1"/>
          <w:sz w:val="24"/>
          <w:szCs w:val="24"/>
          <w:lang w:eastAsia="ru-RU"/>
        </w:rPr>
        <w:t>т</w:t>
      </w:r>
      <w:r w:rsidRPr="00BB3EFD">
        <w:rPr>
          <w:rFonts w:ascii="Times New Roman" w:eastAsia="Times New Roman" w:hAnsi="Times New Roman"/>
          <w:color w:val="000000"/>
          <w:sz w:val="24"/>
          <w:szCs w:val="24"/>
          <w:lang w:eastAsia="ru-RU"/>
        </w:rPr>
        <w:t>ся:</w:t>
      </w:r>
    </w:p>
    <w:p w:rsidR="00BB3EFD" w:rsidRPr="00BB3EFD" w:rsidRDefault="00BB3EFD" w:rsidP="004B0082">
      <w:pPr>
        <w:widowControl w:val="0"/>
        <w:spacing w:after="0" w:line="240" w:lineRule="auto"/>
        <w:ind w:left="709" w:right="-20"/>
        <w:rPr>
          <w:rFonts w:ascii="Times New Roman" w:eastAsia="Times New Roman" w:hAnsi="Times New Roman"/>
          <w:color w:val="000000"/>
          <w:sz w:val="24"/>
          <w:szCs w:val="24"/>
          <w:lang w:eastAsia="ru-RU"/>
        </w:rPr>
      </w:pPr>
      <w:r w:rsidRPr="00BB3EFD">
        <w:rPr>
          <w:rFonts w:ascii="Times New Roman" w:eastAsia="Times New Roman" w:hAnsi="Times New Roman"/>
          <w:color w:val="000000"/>
          <w:sz w:val="24"/>
          <w:szCs w:val="24"/>
          <w:lang w:eastAsia="ru-RU"/>
        </w:rPr>
        <w:t xml:space="preserve">развивать </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нтер</w:t>
      </w:r>
      <w:r w:rsidRPr="00BB3EFD">
        <w:rPr>
          <w:rFonts w:ascii="Times New Roman" w:eastAsia="Times New Roman" w:hAnsi="Times New Roman"/>
          <w:color w:val="000000"/>
          <w:spacing w:val="-1"/>
          <w:sz w:val="24"/>
          <w:szCs w:val="24"/>
          <w:lang w:eastAsia="ru-RU"/>
        </w:rPr>
        <w:t>е</w:t>
      </w:r>
      <w:r w:rsidRPr="00BB3EFD">
        <w:rPr>
          <w:rFonts w:ascii="Times New Roman" w:eastAsia="Times New Roman" w:hAnsi="Times New Roman"/>
          <w:color w:val="000000"/>
          <w:sz w:val="24"/>
          <w:szCs w:val="24"/>
          <w:lang w:eastAsia="ru-RU"/>
        </w:rPr>
        <w:t>с дет</w:t>
      </w:r>
      <w:r w:rsidRPr="00BB3EFD">
        <w:rPr>
          <w:rFonts w:ascii="Times New Roman" w:eastAsia="Times New Roman" w:hAnsi="Times New Roman"/>
          <w:color w:val="000000"/>
          <w:spacing w:val="2"/>
          <w:sz w:val="24"/>
          <w:szCs w:val="24"/>
          <w:lang w:eastAsia="ru-RU"/>
        </w:rPr>
        <w:t>е</w:t>
      </w:r>
      <w:r w:rsidRPr="00BB3EFD">
        <w:rPr>
          <w:rFonts w:ascii="Times New Roman" w:eastAsia="Times New Roman" w:hAnsi="Times New Roman"/>
          <w:color w:val="000000"/>
          <w:sz w:val="24"/>
          <w:szCs w:val="24"/>
          <w:lang w:eastAsia="ru-RU"/>
        </w:rPr>
        <w:t>й</w:t>
      </w:r>
      <w:r w:rsidRPr="00BB3EFD">
        <w:rPr>
          <w:rFonts w:ascii="Times New Roman" w:eastAsia="Times New Roman" w:hAnsi="Times New Roman"/>
          <w:color w:val="000000"/>
          <w:spacing w:val="1"/>
          <w:sz w:val="24"/>
          <w:szCs w:val="24"/>
          <w:lang w:eastAsia="ru-RU"/>
        </w:rPr>
        <w:t xml:space="preserve"> </w:t>
      </w:r>
      <w:r w:rsidRPr="00BB3EFD">
        <w:rPr>
          <w:rFonts w:ascii="Times New Roman" w:eastAsia="Times New Roman" w:hAnsi="Times New Roman"/>
          <w:color w:val="000000"/>
          <w:sz w:val="24"/>
          <w:szCs w:val="24"/>
          <w:lang w:eastAsia="ru-RU"/>
        </w:rPr>
        <w:t>к</w:t>
      </w:r>
      <w:r w:rsidRPr="00BB3EFD">
        <w:rPr>
          <w:rFonts w:ascii="Times New Roman" w:eastAsia="Times New Roman" w:hAnsi="Times New Roman"/>
          <w:color w:val="000000"/>
          <w:spacing w:val="1"/>
          <w:sz w:val="24"/>
          <w:szCs w:val="24"/>
          <w:lang w:eastAsia="ru-RU"/>
        </w:rPr>
        <w:t xml:space="preserve"> </w:t>
      </w:r>
      <w:r w:rsidRPr="00BB3EFD">
        <w:rPr>
          <w:rFonts w:ascii="Times New Roman" w:eastAsia="Times New Roman" w:hAnsi="Times New Roman"/>
          <w:color w:val="000000"/>
          <w:sz w:val="24"/>
          <w:szCs w:val="24"/>
          <w:lang w:eastAsia="ru-RU"/>
        </w:rPr>
        <w:t>о</w:t>
      </w:r>
      <w:r w:rsidRPr="00BB3EFD">
        <w:rPr>
          <w:rFonts w:ascii="Times New Roman" w:eastAsia="Times New Roman" w:hAnsi="Times New Roman"/>
          <w:color w:val="000000"/>
          <w:spacing w:val="1"/>
          <w:sz w:val="24"/>
          <w:szCs w:val="24"/>
          <w:lang w:eastAsia="ru-RU"/>
        </w:rPr>
        <w:t>к</w:t>
      </w:r>
      <w:r w:rsidRPr="00BB3EFD">
        <w:rPr>
          <w:rFonts w:ascii="Times New Roman" w:eastAsia="Times New Roman" w:hAnsi="Times New Roman"/>
          <w:color w:val="000000"/>
          <w:spacing w:val="2"/>
          <w:sz w:val="24"/>
          <w:szCs w:val="24"/>
          <w:lang w:eastAsia="ru-RU"/>
        </w:rPr>
        <w:t>р</w:t>
      </w:r>
      <w:r w:rsidRPr="00BB3EFD">
        <w:rPr>
          <w:rFonts w:ascii="Times New Roman" w:eastAsia="Times New Roman" w:hAnsi="Times New Roman"/>
          <w:color w:val="000000"/>
          <w:spacing w:val="-6"/>
          <w:sz w:val="24"/>
          <w:szCs w:val="24"/>
          <w:lang w:eastAsia="ru-RU"/>
        </w:rPr>
        <w:t>у</w:t>
      </w:r>
      <w:r w:rsidRPr="00BB3EFD">
        <w:rPr>
          <w:rFonts w:ascii="Times New Roman" w:eastAsia="Times New Roman" w:hAnsi="Times New Roman"/>
          <w:color w:val="000000"/>
          <w:sz w:val="24"/>
          <w:szCs w:val="24"/>
          <w:lang w:eastAsia="ru-RU"/>
        </w:rPr>
        <w:t>ж</w:t>
      </w:r>
      <w:r w:rsidRPr="00BB3EFD">
        <w:rPr>
          <w:rFonts w:ascii="Times New Roman" w:eastAsia="Times New Roman" w:hAnsi="Times New Roman"/>
          <w:color w:val="000000"/>
          <w:spacing w:val="-1"/>
          <w:sz w:val="24"/>
          <w:szCs w:val="24"/>
          <w:lang w:eastAsia="ru-RU"/>
        </w:rPr>
        <w:t>а</w:t>
      </w:r>
      <w:r w:rsidRPr="00BB3EFD">
        <w:rPr>
          <w:rFonts w:ascii="Times New Roman" w:eastAsia="Times New Roman" w:hAnsi="Times New Roman"/>
          <w:color w:val="000000"/>
          <w:sz w:val="24"/>
          <w:szCs w:val="24"/>
          <w:lang w:eastAsia="ru-RU"/>
        </w:rPr>
        <w:t>ющ</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м пред</w:t>
      </w:r>
      <w:r w:rsidRPr="00BB3EFD">
        <w:rPr>
          <w:rFonts w:ascii="Times New Roman" w:eastAsia="Times New Roman" w:hAnsi="Times New Roman"/>
          <w:color w:val="000000"/>
          <w:spacing w:val="1"/>
          <w:sz w:val="24"/>
          <w:szCs w:val="24"/>
          <w:lang w:eastAsia="ru-RU"/>
        </w:rPr>
        <w:t>м</w:t>
      </w:r>
      <w:r w:rsidRPr="00BB3EFD">
        <w:rPr>
          <w:rFonts w:ascii="Times New Roman" w:eastAsia="Times New Roman" w:hAnsi="Times New Roman"/>
          <w:color w:val="000000"/>
          <w:sz w:val="24"/>
          <w:szCs w:val="24"/>
          <w:lang w:eastAsia="ru-RU"/>
        </w:rPr>
        <w:t>етам</w:t>
      </w:r>
      <w:r w:rsidRPr="00BB3EFD">
        <w:rPr>
          <w:rFonts w:ascii="Times New Roman" w:eastAsia="Times New Roman" w:hAnsi="Times New Roman"/>
          <w:color w:val="000000"/>
          <w:spacing w:val="-1"/>
          <w:sz w:val="24"/>
          <w:szCs w:val="24"/>
          <w:lang w:eastAsia="ru-RU"/>
        </w:rPr>
        <w:t xml:space="preserve"> </w:t>
      </w:r>
      <w:r w:rsidRPr="00BB3EFD">
        <w:rPr>
          <w:rFonts w:ascii="Times New Roman" w:eastAsia="Times New Roman" w:hAnsi="Times New Roman"/>
          <w:color w:val="000000"/>
          <w:sz w:val="24"/>
          <w:szCs w:val="24"/>
          <w:lang w:eastAsia="ru-RU"/>
        </w:rPr>
        <w:t>и действ</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ям с н</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ми;</w:t>
      </w:r>
    </w:p>
    <w:p w:rsidR="00BB3EFD" w:rsidRPr="00BB3EFD" w:rsidRDefault="00BB3EFD" w:rsidP="004B0082">
      <w:pPr>
        <w:widowControl w:val="0"/>
        <w:spacing w:after="0" w:line="240" w:lineRule="auto"/>
        <w:ind w:right="-47" w:firstLine="708"/>
        <w:rPr>
          <w:rFonts w:ascii="Times New Roman" w:eastAsia="Times New Roman" w:hAnsi="Times New Roman"/>
          <w:color w:val="000000"/>
          <w:sz w:val="24"/>
          <w:szCs w:val="24"/>
          <w:lang w:eastAsia="ru-RU"/>
        </w:rPr>
      </w:pPr>
      <w:r w:rsidRPr="00BB3EFD">
        <w:rPr>
          <w:rFonts w:ascii="Times New Roman" w:eastAsia="Times New Roman" w:hAnsi="Times New Roman"/>
          <w:color w:val="000000"/>
          <w:sz w:val="24"/>
          <w:szCs w:val="24"/>
          <w:lang w:eastAsia="ru-RU"/>
        </w:rPr>
        <w:t>вовл</w:t>
      </w:r>
      <w:r w:rsidRPr="00BB3EFD">
        <w:rPr>
          <w:rFonts w:ascii="Times New Roman" w:eastAsia="Times New Roman" w:hAnsi="Times New Roman"/>
          <w:color w:val="000000"/>
          <w:spacing w:val="-1"/>
          <w:sz w:val="24"/>
          <w:szCs w:val="24"/>
          <w:lang w:eastAsia="ru-RU"/>
        </w:rPr>
        <w:t>е</w:t>
      </w:r>
      <w:r w:rsidRPr="00BB3EFD">
        <w:rPr>
          <w:rFonts w:ascii="Times New Roman" w:eastAsia="Times New Roman" w:hAnsi="Times New Roman"/>
          <w:color w:val="000000"/>
          <w:sz w:val="24"/>
          <w:szCs w:val="24"/>
          <w:lang w:eastAsia="ru-RU"/>
        </w:rPr>
        <w:t>кать</w:t>
      </w:r>
      <w:r w:rsidRPr="00BB3EFD">
        <w:rPr>
          <w:rFonts w:ascii="Times New Roman" w:eastAsia="Times New Roman" w:hAnsi="Times New Roman"/>
          <w:color w:val="000000"/>
          <w:spacing w:val="37"/>
          <w:sz w:val="24"/>
          <w:szCs w:val="24"/>
          <w:lang w:eastAsia="ru-RU"/>
        </w:rPr>
        <w:t xml:space="preserve"> </w:t>
      </w:r>
      <w:r w:rsidRPr="00BB3EFD">
        <w:rPr>
          <w:rFonts w:ascii="Times New Roman" w:eastAsia="Times New Roman" w:hAnsi="Times New Roman"/>
          <w:color w:val="000000"/>
          <w:sz w:val="24"/>
          <w:szCs w:val="24"/>
          <w:lang w:eastAsia="ru-RU"/>
        </w:rPr>
        <w:t>ребенка</w:t>
      </w:r>
      <w:r w:rsidRPr="00BB3EFD">
        <w:rPr>
          <w:rFonts w:ascii="Times New Roman" w:eastAsia="Times New Roman" w:hAnsi="Times New Roman"/>
          <w:color w:val="000000"/>
          <w:spacing w:val="35"/>
          <w:sz w:val="24"/>
          <w:szCs w:val="24"/>
          <w:lang w:eastAsia="ru-RU"/>
        </w:rPr>
        <w:t xml:space="preserve"> </w:t>
      </w:r>
      <w:r w:rsidRPr="00BB3EFD">
        <w:rPr>
          <w:rFonts w:ascii="Times New Roman" w:eastAsia="Times New Roman" w:hAnsi="Times New Roman"/>
          <w:color w:val="000000"/>
          <w:sz w:val="24"/>
          <w:szCs w:val="24"/>
          <w:lang w:eastAsia="ru-RU"/>
        </w:rPr>
        <w:t>в</w:t>
      </w:r>
      <w:r w:rsidRPr="00BB3EFD">
        <w:rPr>
          <w:rFonts w:ascii="Times New Roman" w:eastAsia="Times New Roman" w:hAnsi="Times New Roman"/>
          <w:color w:val="000000"/>
          <w:spacing w:val="35"/>
          <w:sz w:val="24"/>
          <w:szCs w:val="24"/>
          <w:lang w:eastAsia="ru-RU"/>
        </w:rPr>
        <w:t xml:space="preserve"> </w:t>
      </w:r>
      <w:r w:rsidRPr="00BB3EFD">
        <w:rPr>
          <w:rFonts w:ascii="Times New Roman" w:eastAsia="Times New Roman" w:hAnsi="Times New Roman"/>
          <w:color w:val="000000"/>
          <w:sz w:val="24"/>
          <w:szCs w:val="24"/>
          <w:lang w:eastAsia="ru-RU"/>
        </w:rPr>
        <w:t>д</w:t>
      </w:r>
      <w:r w:rsidRPr="00BB3EFD">
        <w:rPr>
          <w:rFonts w:ascii="Times New Roman" w:eastAsia="Times New Roman" w:hAnsi="Times New Roman"/>
          <w:color w:val="000000"/>
          <w:spacing w:val="1"/>
          <w:sz w:val="24"/>
          <w:szCs w:val="24"/>
          <w:lang w:eastAsia="ru-RU"/>
        </w:rPr>
        <w:t>ей</w:t>
      </w:r>
      <w:r w:rsidRPr="00BB3EFD">
        <w:rPr>
          <w:rFonts w:ascii="Times New Roman" w:eastAsia="Times New Roman" w:hAnsi="Times New Roman"/>
          <w:color w:val="000000"/>
          <w:sz w:val="24"/>
          <w:szCs w:val="24"/>
          <w:lang w:eastAsia="ru-RU"/>
        </w:rPr>
        <w:t>ствия</w:t>
      </w:r>
      <w:r w:rsidRPr="00BB3EFD">
        <w:rPr>
          <w:rFonts w:ascii="Times New Roman" w:eastAsia="Times New Roman" w:hAnsi="Times New Roman"/>
          <w:color w:val="000000"/>
          <w:spacing w:val="36"/>
          <w:sz w:val="24"/>
          <w:szCs w:val="24"/>
          <w:lang w:eastAsia="ru-RU"/>
        </w:rPr>
        <w:t xml:space="preserve"> </w:t>
      </w:r>
      <w:r w:rsidRPr="00BB3EFD">
        <w:rPr>
          <w:rFonts w:ascii="Times New Roman" w:eastAsia="Times New Roman" w:hAnsi="Times New Roman"/>
          <w:color w:val="000000"/>
          <w:sz w:val="24"/>
          <w:szCs w:val="24"/>
          <w:lang w:eastAsia="ru-RU"/>
        </w:rPr>
        <w:t>с</w:t>
      </w:r>
      <w:r w:rsidRPr="00BB3EFD">
        <w:rPr>
          <w:rFonts w:ascii="Times New Roman" w:eastAsia="Times New Roman" w:hAnsi="Times New Roman"/>
          <w:color w:val="000000"/>
          <w:spacing w:val="35"/>
          <w:sz w:val="24"/>
          <w:szCs w:val="24"/>
          <w:lang w:eastAsia="ru-RU"/>
        </w:rPr>
        <w:t xml:space="preserve"> </w:t>
      </w:r>
      <w:r w:rsidRPr="00BB3EFD">
        <w:rPr>
          <w:rFonts w:ascii="Times New Roman" w:eastAsia="Times New Roman" w:hAnsi="Times New Roman"/>
          <w:color w:val="000000"/>
          <w:spacing w:val="1"/>
          <w:sz w:val="24"/>
          <w:szCs w:val="24"/>
          <w:lang w:eastAsia="ru-RU"/>
        </w:rPr>
        <w:t>п</w:t>
      </w:r>
      <w:r w:rsidRPr="00BB3EFD">
        <w:rPr>
          <w:rFonts w:ascii="Times New Roman" w:eastAsia="Times New Roman" w:hAnsi="Times New Roman"/>
          <w:color w:val="000000"/>
          <w:sz w:val="24"/>
          <w:szCs w:val="24"/>
          <w:lang w:eastAsia="ru-RU"/>
        </w:rPr>
        <w:t>редм</w:t>
      </w:r>
      <w:r w:rsidRPr="00BB3EFD">
        <w:rPr>
          <w:rFonts w:ascii="Times New Roman" w:eastAsia="Times New Roman" w:hAnsi="Times New Roman"/>
          <w:color w:val="000000"/>
          <w:spacing w:val="-1"/>
          <w:sz w:val="24"/>
          <w:szCs w:val="24"/>
          <w:lang w:eastAsia="ru-RU"/>
        </w:rPr>
        <w:t>е</w:t>
      </w:r>
      <w:r w:rsidRPr="00BB3EFD">
        <w:rPr>
          <w:rFonts w:ascii="Times New Roman" w:eastAsia="Times New Roman" w:hAnsi="Times New Roman"/>
          <w:color w:val="000000"/>
          <w:sz w:val="24"/>
          <w:szCs w:val="24"/>
          <w:lang w:eastAsia="ru-RU"/>
        </w:rPr>
        <w:t>тами</w:t>
      </w:r>
      <w:r w:rsidRPr="00BB3EFD">
        <w:rPr>
          <w:rFonts w:ascii="Times New Roman" w:eastAsia="Times New Roman" w:hAnsi="Times New Roman"/>
          <w:color w:val="000000"/>
          <w:spacing w:val="36"/>
          <w:sz w:val="24"/>
          <w:szCs w:val="24"/>
          <w:lang w:eastAsia="ru-RU"/>
        </w:rPr>
        <w:t xml:space="preserve"> </w:t>
      </w:r>
      <w:r w:rsidRPr="00BB3EFD">
        <w:rPr>
          <w:rFonts w:ascii="Times New Roman" w:eastAsia="Times New Roman" w:hAnsi="Times New Roman"/>
          <w:color w:val="000000"/>
          <w:sz w:val="24"/>
          <w:szCs w:val="24"/>
          <w:lang w:eastAsia="ru-RU"/>
        </w:rPr>
        <w:t>и</w:t>
      </w:r>
      <w:r w:rsidRPr="00BB3EFD">
        <w:rPr>
          <w:rFonts w:ascii="Times New Roman" w:eastAsia="Times New Roman" w:hAnsi="Times New Roman"/>
          <w:color w:val="000000"/>
          <w:spacing w:val="37"/>
          <w:sz w:val="24"/>
          <w:szCs w:val="24"/>
          <w:lang w:eastAsia="ru-RU"/>
        </w:rPr>
        <w:t xml:space="preserve"> </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г</w:t>
      </w:r>
      <w:r w:rsidRPr="00BB3EFD">
        <w:rPr>
          <w:rFonts w:ascii="Times New Roman" w:eastAsia="Times New Roman" w:hAnsi="Times New Roman"/>
          <w:color w:val="000000"/>
          <w:spacing w:val="2"/>
          <w:sz w:val="24"/>
          <w:szCs w:val="24"/>
          <w:lang w:eastAsia="ru-RU"/>
        </w:rPr>
        <w:t>р</w:t>
      </w:r>
      <w:r w:rsidRPr="00BB3EFD">
        <w:rPr>
          <w:rFonts w:ascii="Times New Roman" w:eastAsia="Times New Roman" w:hAnsi="Times New Roman"/>
          <w:color w:val="000000"/>
          <w:spacing w:val="-4"/>
          <w:sz w:val="24"/>
          <w:szCs w:val="24"/>
          <w:lang w:eastAsia="ru-RU"/>
        </w:rPr>
        <w:t>у</w:t>
      </w:r>
      <w:r w:rsidRPr="00BB3EFD">
        <w:rPr>
          <w:rFonts w:ascii="Times New Roman" w:eastAsia="Times New Roman" w:hAnsi="Times New Roman"/>
          <w:color w:val="000000"/>
          <w:sz w:val="24"/>
          <w:szCs w:val="24"/>
          <w:lang w:eastAsia="ru-RU"/>
        </w:rPr>
        <w:t>шками,</w:t>
      </w:r>
      <w:r w:rsidRPr="00BB3EFD">
        <w:rPr>
          <w:rFonts w:ascii="Times New Roman" w:eastAsia="Times New Roman" w:hAnsi="Times New Roman"/>
          <w:color w:val="000000"/>
          <w:spacing w:val="35"/>
          <w:sz w:val="24"/>
          <w:szCs w:val="24"/>
          <w:lang w:eastAsia="ru-RU"/>
        </w:rPr>
        <w:t xml:space="preserve"> </w:t>
      </w:r>
      <w:r w:rsidRPr="00BB3EFD">
        <w:rPr>
          <w:rFonts w:ascii="Times New Roman" w:eastAsia="Times New Roman" w:hAnsi="Times New Roman"/>
          <w:color w:val="000000"/>
          <w:sz w:val="24"/>
          <w:szCs w:val="24"/>
          <w:lang w:eastAsia="ru-RU"/>
        </w:rPr>
        <w:t>ра</w:t>
      </w:r>
      <w:r w:rsidRPr="00BB3EFD">
        <w:rPr>
          <w:rFonts w:ascii="Times New Roman" w:eastAsia="Times New Roman" w:hAnsi="Times New Roman"/>
          <w:color w:val="000000"/>
          <w:spacing w:val="1"/>
          <w:sz w:val="24"/>
          <w:szCs w:val="24"/>
          <w:lang w:eastAsia="ru-RU"/>
        </w:rPr>
        <w:t>з</w:t>
      </w:r>
      <w:r w:rsidRPr="00BB3EFD">
        <w:rPr>
          <w:rFonts w:ascii="Times New Roman" w:eastAsia="Times New Roman" w:hAnsi="Times New Roman"/>
          <w:color w:val="000000"/>
          <w:sz w:val="24"/>
          <w:szCs w:val="24"/>
          <w:lang w:eastAsia="ru-RU"/>
        </w:rPr>
        <w:t>вивать</w:t>
      </w:r>
      <w:r w:rsidRPr="00BB3EFD">
        <w:rPr>
          <w:rFonts w:ascii="Times New Roman" w:eastAsia="Times New Roman" w:hAnsi="Times New Roman"/>
          <w:color w:val="000000"/>
          <w:spacing w:val="36"/>
          <w:sz w:val="24"/>
          <w:szCs w:val="24"/>
          <w:lang w:eastAsia="ru-RU"/>
        </w:rPr>
        <w:t xml:space="preserve"> </w:t>
      </w:r>
      <w:r w:rsidRPr="00BB3EFD">
        <w:rPr>
          <w:rFonts w:ascii="Times New Roman" w:eastAsia="Times New Roman" w:hAnsi="Times New Roman"/>
          <w:color w:val="000000"/>
          <w:sz w:val="24"/>
          <w:szCs w:val="24"/>
          <w:lang w:eastAsia="ru-RU"/>
        </w:rPr>
        <w:t>способы</w:t>
      </w:r>
      <w:r w:rsidRPr="00BB3EFD">
        <w:rPr>
          <w:rFonts w:ascii="Times New Roman" w:eastAsia="Times New Roman" w:hAnsi="Times New Roman"/>
          <w:color w:val="000000"/>
          <w:spacing w:val="36"/>
          <w:sz w:val="24"/>
          <w:szCs w:val="24"/>
          <w:lang w:eastAsia="ru-RU"/>
        </w:rPr>
        <w:t xml:space="preserve"> </w:t>
      </w:r>
      <w:r w:rsidRPr="00BB3EFD">
        <w:rPr>
          <w:rFonts w:ascii="Times New Roman" w:eastAsia="Times New Roman" w:hAnsi="Times New Roman"/>
          <w:color w:val="000000"/>
          <w:sz w:val="24"/>
          <w:szCs w:val="24"/>
          <w:lang w:eastAsia="ru-RU"/>
        </w:rPr>
        <w:t>действ</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й</w:t>
      </w:r>
      <w:r w:rsidRPr="00BB3EFD">
        <w:rPr>
          <w:rFonts w:ascii="Times New Roman" w:eastAsia="Times New Roman" w:hAnsi="Times New Roman"/>
          <w:color w:val="000000"/>
          <w:spacing w:val="37"/>
          <w:sz w:val="24"/>
          <w:szCs w:val="24"/>
          <w:lang w:eastAsia="ru-RU"/>
        </w:rPr>
        <w:t xml:space="preserve"> </w:t>
      </w:r>
      <w:r w:rsidRPr="00BB3EFD">
        <w:rPr>
          <w:rFonts w:ascii="Times New Roman" w:eastAsia="Times New Roman" w:hAnsi="Times New Roman"/>
          <w:color w:val="000000"/>
          <w:sz w:val="24"/>
          <w:szCs w:val="24"/>
          <w:lang w:eastAsia="ru-RU"/>
        </w:rPr>
        <w:t>с н</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м</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w:t>
      </w:r>
    </w:p>
    <w:p w:rsidR="00BB3EFD" w:rsidRPr="00BB3EFD" w:rsidRDefault="00BB3EFD" w:rsidP="004B0082">
      <w:pPr>
        <w:widowControl w:val="0"/>
        <w:spacing w:after="0" w:line="240" w:lineRule="auto"/>
        <w:ind w:right="-49" w:firstLine="708"/>
        <w:rPr>
          <w:rFonts w:ascii="Times New Roman" w:eastAsia="Times New Roman" w:hAnsi="Times New Roman"/>
          <w:color w:val="000000"/>
          <w:sz w:val="24"/>
          <w:szCs w:val="24"/>
          <w:lang w:eastAsia="ru-RU"/>
        </w:rPr>
      </w:pPr>
      <w:r w:rsidRPr="00BB3EFD">
        <w:rPr>
          <w:rFonts w:ascii="Times New Roman" w:eastAsia="Times New Roman" w:hAnsi="Times New Roman"/>
          <w:color w:val="000000"/>
          <w:sz w:val="24"/>
          <w:szCs w:val="24"/>
          <w:lang w:eastAsia="ru-RU"/>
        </w:rPr>
        <w:t>развивать</w:t>
      </w:r>
      <w:r w:rsidRPr="00BB3EFD">
        <w:rPr>
          <w:rFonts w:ascii="Times New Roman" w:eastAsia="Times New Roman" w:hAnsi="Times New Roman"/>
          <w:color w:val="000000"/>
          <w:spacing w:val="108"/>
          <w:sz w:val="24"/>
          <w:szCs w:val="24"/>
          <w:lang w:eastAsia="ru-RU"/>
        </w:rPr>
        <w:t xml:space="preserve"> </w:t>
      </w:r>
      <w:r w:rsidRPr="00BB3EFD">
        <w:rPr>
          <w:rFonts w:ascii="Times New Roman" w:eastAsia="Times New Roman" w:hAnsi="Times New Roman"/>
          <w:color w:val="000000"/>
          <w:sz w:val="24"/>
          <w:szCs w:val="24"/>
          <w:lang w:eastAsia="ru-RU"/>
        </w:rPr>
        <w:t>способ</w:t>
      </w:r>
      <w:r w:rsidRPr="00BB3EFD">
        <w:rPr>
          <w:rFonts w:ascii="Times New Roman" w:eastAsia="Times New Roman" w:hAnsi="Times New Roman"/>
          <w:color w:val="000000"/>
          <w:spacing w:val="1"/>
          <w:sz w:val="24"/>
          <w:szCs w:val="24"/>
          <w:lang w:eastAsia="ru-RU"/>
        </w:rPr>
        <w:t>н</w:t>
      </w:r>
      <w:r w:rsidRPr="00BB3EFD">
        <w:rPr>
          <w:rFonts w:ascii="Times New Roman" w:eastAsia="Times New Roman" w:hAnsi="Times New Roman"/>
          <w:color w:val="000000"/>
          <w:sz w:val="24"/>
          <w:szCs w:val="24"/>
          <w:lang w:eastAsia="ru-RU"/>
        </w:rPr>
        <w:t>ос</w:t>
      </w:r>
      <w:r w:rsidRPr="00BB3EFD">
        <w:rPr>
          <w:rFonts w:ascii="Times New Roman" w:eastAsia="Times New Roman" w:hAnsi="Times New Roman"/>
          <w:color w:val="000000"/>
          <w:spacing w:val="-1"/>
          <w:sz w:val="24"/>
          <w:szCs w:val="24"/>
          <w:lang w:eastAsia="ru-RU"/>
        </w:rPr>
        <w:t>т</w:t>
      </w:r>
      <w:r w:rsidRPr="00BB3EFD">
        <w:rPr>
          <w:rFonts w:ascii="Times New Roman" w:eastAsia="Times New Roman" w:hAnsi="Times New Roman"/>
          <w:color w:val="000000"/>
          <w:sz w:val="24"/>
          <w:szCs w:val="24"/>
          <w:lang w:eastAsia="ru-RU"/>
        </w:rPr>
        <w:t>и</w:t>
      </w:r>
      <w:r w:rsidRPr="00BB3EFD">
        <w:rPr>
          <w:rFonts w:ascii="Times New Roman" w:eastAsia="Times New Roman" w:hAnsi="Times New Roman"/>
          <w:color w:val="000000"/>
          <w:spacing w:val="108"/>
          <w:sz w:val="24"/>
          <w:szCs w:val="24"/>
          <w:lang w:eastAsia="ru-RU"/>
        </w:rPr>
        <w:t xml:space="preserve"> </w:t>
      </w:r>
      <w:r w:rsidRPr="00BB3EFD">
        <w:rPr>
          <w:rFonts w:ascii="Times New Roman" w:eastAsia="Times New Roman" w:hAnsi="Times New Roman"/>
          <w:color w:val="000000"/>
          <w:sz w:val="24"/>
          <w:szCs w:val="24"/>
          <w:lang w:eastAsia="ru-RU"/>
        </w:rPr>
        <w:t>детей</w:t>
      </w:r>
      <w:r w:rsidRPr="00BB3EFD">
        <w:rPr>
          <w:rFonts w:ascii="Times New Roman" w:eastAsia="Times New Roman" w:hAnsi="Times New Roman"/>
          <w:color w:val="000000"/>
          <w:spacing w:val="108"/>
          <w:sz w:val="24"/>
          <w:szCs w:val="24"/>
          <w:lang w:eastAsia="ru-RU"/>
        </w:rPr>
        <w:t xml:space="preserve"> </w:t>
      </w:r>
      <w:r w:rsidRPr="00BB3EFD">
        <w:rPr>
          <w:rFonts w:ascii="Times New Roman" w:eastAsia="Times New Roman" w:hAnsi="Times New Roman"/>
          <w:color w:val="000000"/>
          <w:sz w:val="24"/>
          <w:szCs w:val="24"/>
          <w:lang w:eastAsia="ru-RU"/>
        </w:rPr>
        <w:t>ор</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ентиров</w:t>
      </w:r>
      <w:r w:rsidRPr="00BB3EFD">
        <w:rPr>
          <w:rFonts w:ascii="Times New Roman" w:eastAsia="Times New Roman" w:hAnsi="Times New Roman"/>
          <w:color w:val="000000"/>
          <w:spacing w:val="-1"/>
          <w:sz w:val="24"/>
          <w:szCs w:val="24"/>
          <w:lang w:eastAsia="ru-RU"/>
        </w:rPr>
        <w:t>а</w:t>
      </w:r>
      <w:r w:rsidRPr="00BB3EFD">
        <w:rPr>
          <w:rFonts w:ascii="Times New Roman" w:eastAsia="Times New Roman" w:hAnsi="Times New Roman"/>
          <w:color w:val="000000"/>
          <w:sz w:val="24"/>
          <w:szCs w:val="24"/>
          <w:lang w:eastAsia="ru-RU"/>
        </w:rPr>
        <w:t>т</w:t>
      </w:r>
      <w:r w:rsidRPr="00BB3EFD">
        <w:rPr>
          <w:rFonts w:ascii="Times New Roman" w:eastAsia="Times New Roman" w:hAnsi="Times New Roman"/>
          <w:color w:val="000000"/>
          <w:spacing w:val="1"/>
          <w:sz w:val="24"/>
          <w:szCs w:val="24"/>
          <w:lang w:eastAsia="ru-RU"/>
        </w:rPr>
        <w:t>ь</w:t>
      </w:r>
      <w:r w:rsidRPr="00BB3EFD">
        <w:rPr>
          <w:rFonts w:ascii="Times New Roman" w:eastAsia="Times New Roman" w:hAnsi="Times New Roman"/>
          <w:color w:val="000000"/>
          <w:sz w:val="24"/>
          <w:szCs w:val="24"/>
          <w:lang w:eastAsia="ru-RU"/>
        </w:rPr>
        <w:t>ся</w:t>
      </w:r>
      <w:r w:rsidRPr="00BB3EFD">
        <w:rPr>
          <w:rFonts w:ascii="Times New Roman" w:eastAsia="Times New Roman" w:hAnsi="Times New Roman"/>
          <w:color w:val="000000"/>
          <w:spacing w:val="107"/>
          <w:sz w:val="24"/>
          <w:szCs w:val="24"/>
          <w:lang w:eastAsia="ru-RU"/>
        </w:rPr>
        <w:t xml:space="preserve"> </w:t>
      </w:r>
      <w:r w:rsidRPr="00BB3EFD">
        <w:rPr>
          <w:rFonts w:ascii="Times New Roman" w:eastAsia="Times New Roman" w:hAnsi="Times New Roman"/>
          <w:color w:val="000000"/>
          <w:sz w:val="24"/>
          <w:szCs w:val="24"/>
          <w:lang w:eastAsia="ru-RU"/>
        </w:rPr>
        <w:t>в</w:t>
      </w:r>
      <w:r w:rsidRPr="00BB3EFD">
        <w:rPr>
          <w:rFonts w:ascii="Times New Roman" w:eastAsia="Times New Roman" w:hAnsi="Times New Roman"/>
          <w:color w:val="000000"/>
          <w:spacing w:val="107"/>
          <w:sz w:val="24"/>
          <w:szCs w:val="24"/>
          <w:lang w:eastAsia="ru-RU"/>
        </w:rPr>
        <w:t xml:space="preserve"> </w:t>
      </w:r>
      <w:r w:rsidRPr="00BB3EFD">
        <w:rPr>
          <w:rFonts w:ascii="Times New Roman" w:eastAsia="Times New Roman" w:hAnsi="Times New Roman"/>
          <w:color w:val="000000"/>
          <w:spacing w:val="1"/>
          <w:sz w:val="24"/>
          <w:szCs w:val="24"/>
          <w:lang w:eastAsia="ru-RU"/>
        </w:rPr>
        <w:t>зн</w:t>
      </w:r>
      <w:r w:rsidRPr="00BB3EFD">
        <w:rPr>
          <w:rFonts w:ascii="Times New Roman" w:eastAsia="Times New Roman" w:hAnsi="Times New Roman"/>
          <w:color w:val="000000"/>
          <w:sz w:val="24"/>
          <w:szCs w:val="24"/>
          <w:lang w:eastAsia="ru-RU"/>
        </w:rPr>
        <w:t>акомой</w:t>
      </w:r>
      <w:r w:rsidRPr="00BB3EFD">
        <w:rPr>
          <w:rFonts w:ascii="Times New Roman" w:eastAsia="Times New Roman" w:hAnsi="Times New Roman"/>
          <w:color w:val="000000"/>
          <w:spacing w:val="109"/>
          <w:sz w:val="24"/>
          <w:szCs w:val="24"/>
          <w:lang w:eastAsia="ru-RU"/>
        </w:rPr>
        <w:t xml:space="preserve"> </w:t>
      </w:r>
      <w:r w:rsidRPr="00BB3EFD">
        <w:rPr>
          <w:rFonts w:ascii="Times New Roman" w:eastAsia="Times New Roman" w:hAnsi="Times New Roman"/>
          <w:color w:val="000000"/>
          <w:sz w:val="24"/>
          <w:szCs w:val="24"/>
          <w:lang w:eastAsia="ru-RU"/>
        </w:rPr>
        <w:t>обс</w:t>
      </w:r>
      <w:r w:rsidRPr="00BB3EFD">
        <w:rPr>
          <w:rFonts w:ascii="Times New Roman" w:eastAsia="Times New Roman" w:hAnsi="Times New Roman"/>
          <w:color w:val="000000"/>
          <w:spacing w:val="-1"/>
          <w:sz w:val="24"/>
          <w:szCs w:val="24"/>
          <w:lang w:eastAsia="ru-RU"/>
        </w:rPr>
        <w:t>та</w:t>
      </w:r>
      <w:r w:rsidRPr="00BB3EFD">
        <w:rPr>
          <w:rFonts w:ascii="Times New Roman" w:eastAsia="Times New Roman" w:hAnsi="Times New Roman"/>
          <w:color w:val="000000"/>
          <w:sz w:val="24"/>
          <w:szCs w:val="24"/>
          <w:lang w:eastAsia="ru-RU"/>
        </w:rPr>
        <w:t>новке,</w:t>
      </w:r>
      <w:r w:rsidRPr="00BB3EFD">
        <w:rPr>
          <w:rFonts w:ascii="Times New Roman" w:eastAsia="Times New Roman" w:hAnsi="Times New Roman"/>
          <w:color w:val="000000"/>
          <w:spacing w:val="108"/>
          <w:sz w:val="24"/>
          <w:szCs w:val="24"/>
          <w:lang w:eastAsia="ru-RU"/>
        </w:rPr>
        <w:t xml:space="preserve"> </w:t>
      </w:r>
      <w:r w:rsidRPr="00BB3EFD">
        <w:rPr>
          <w:rFonts w:ascii="Times New Roman" w:eastAsia="Times New Roman" w:hAnsi="Times New Roman"/>
          <w:color w:val="000000"/>
          <w:spacing w:val="1"/>
          <w:sz w:val="24"/>
          <w:szCs w:val="24"/>
          <w:lang w:eastAsia="ru-RU"/>
        </w:rPr>
        <w:t>п</w:t>
      </w:r>
      <w:r w:rsidRPr="00BB3EFD">
        <w:rPr>
          <w:rFonts w:ascii="Times New Roman" w:eastAsia="Times New Roman" w:hAnsi="Times New Roman"/>
          <w:color w:val="000000"/>
          <w:sz w:val="24"/>
          <w:szCs w:val="24"/>
          <w:lang w:eastAsia="ru-RU"/>
        </w:rPr>
        <w:t>оддерж</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в</w:t>
      </w:r>
      <w:r w:rsidRPr="00BB3EFD">
        <w:rPr>
          <w:rFonts w:ascii="Times New Roman" w:eastAsia="Times New Roman" w:hAnsi="Times New Roman"/>
          <w:color w:val="000000"/>
          <w:spacing w:val="-1"/>
          <w:sz w:val="24"/>
          <w:szCs w:val="24"/>
          <w:lang w:eastAsia="ru-RU"/>
        </w:rPr>
        <w:t>а</w:t>
      </w:r>
      <w:r w:rsidRPr="00BB3EFD">
        <w:rPr>
          <w:rFonts w:ascii="Times New Roman" w:eastAsia="Times New Roman" w:hAnsi="Times New Roman"/>
          <w:color w:val="000000"/>
          <w:sz w:val="24"/>
          <w:szCs w:val="24"/>
          <w:lang w:eastAsia="ru-RU"/>
        </w:rPr>
        <w:t>ть эмоц</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о</w:t>
      </w:r>
      <w:r w:rsidRPr="00BB3EFD">
        <w:rPr>
          <w:rFonts w:ascii="Times New Roman" w:eastAsia="Times New Roman" w:hAnsi="Times New Roman"/>
          <w:color w:val="000000"/>
          <w:spacing w:val="1"/>
          <w:sz w:val="24"/>
          <w:szCs w:val="24"/>
          <w:lang w:eastAsia="ru-RU"/>
        </w:rPr>
        <w:t>н</w:t>
      </w:r>
      <w:r w:rsidRPr="00BB3EFD">
        <w:rPr>
          <w:rFonts w:ascii="Times New Roman" w:eastAsia="Times New Roman" w:hAnsi="Times New Roman"/>
          <w:color w:val="000000"/>
          <w:sz w:val="24"/>
          <w:szCs w:val="24"/>
          <w:lang w:eastAsia="ru-RU"/>
        </w:rPr>
        <w:t xml:space="preserve">альный </w:t>
      </w:r>
      <w:r w:rsidRPr="00BB3EFD">
        <w:rPr>
          <w:rFonts w:ascii="Times New Roman" w:eastAsia="Times New Roman" w:hAnsi="Times New Roman"/>
          <w:color w:val="000000"/>
          <w:spacing w:val="1"/>
          <w:sz w:val="24"/>
          <w:szCs w:val="24"/>
          <w:lang w:eastAsia="ru-RU"/>
        </w:rPr>
        <w:t>к</w:t>
      </w:r>
      <w:r w:rsidRPr="00BB3EFD">
        <w:rPr>
          <w:rFonts w:ascii="Times New Roman" w:eastAsia="Times New Roman" w:hAnsi="Times New Roman"/>
          <w:color w:val="000000"/>
          <w:spacing w:val="-1"/>
          <w:sz w:val="24"/>
          <w:szCs w:val="24"/>
          <w:lang w:eastAsia="ru-RU"/>
        </w:rPr>
        <w:t>о</w:t>
      </w:r>
      <w:r w:rsidRPr="00BB3EFD">
        <w:rPr>
          <w:rFonts w:ascii="Times New Roman" w:eastAsia="Times New Roman" w:hAnsi="Times New Roman"/>
          <w:color w:val="000000"/>
          <w:sz w:val="24"/>
          <w:szCs w:val="24"/>
          <w:lang w:eastAsia="ru-RU"/>
        </w:rPr>
        <w:t>нта</w:t>
      </w:r>
      <w:r w:rsidRPr="00BB3EFD">
        <w:rPr>
          <w:rFonts w:ascii="Times New Roman" w:eastAsia="Times New Roman" w:hAnsi="Times New Roman"/>
          <w:color w:val="000000"/>
          <w:spacing w:val="-1"/>
          <w:sz w:val="24"/>
          <w:szCs w:val="24"/>
          <w:lang w:eastAsia="ru-RU"/>
        </w:rPr>
        <w:t>к</w:t>
      </w:r>
      <w:r w:rsidRPr="00BB3EFD">
        <w:rPr>
          <w:rFonts w:ascii="Times New Roman" w:eastAsia="Times New Roman" w:hAnsi="Times New Roman"/>
          <w:color w:val="000000"/>
          <w:sz w:val="24"/>
          <w:szCs w:val="24"/>
          <w:lang w:eastAsia="ru-RU"/>
        </w:rPr>
        <w:t>т в общен</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и</w:t>
      </w:r>
      <w:r w:rsidRPr="00BB3EFD">
        <w:rPr>
          <w:rFonts w:ascii="Times New Roman" w:eastAsia="Times New Roman" w:hAnsi="Times New Roman"/>
          <w:color w:val="000000"/>
          <w:spacing w:val="1"/>
          <w:sz w:val="24"/>
          <w:szCs w:val="24"/>
          <w:lang w:eastAsia="ru-RU"/>
        </w:rPr>
        <w:t xml:space="preserve"> </w:t>
      </w:r>
      <w:r w:rsidRPr="00BB3EFD">
        <w:rPr>
          <w:rFonts w:ascii="Times New Roman" w:eastAsia="Times New Roman" w:hAnsi="Times New Roman"/>
          <w:color w:val="000000"/>
          <w:sz w:val="24"/>
          <w:szCs w:val="24"/>
          <w:lang w:eastAsia="ru-RU"/>
        </w:rPr>
        <w:t>со</w:t>
      </w:r>
      <w:r w:rsidRPr="00BB3EFD">
        <w:rPr>
          <w:rFonts w:ascii="Times New Roman" w:eastAsia="Times New Roman" w:hAnsi="Times New Roman"/>
          <w:color w:val="000000"/>
          <w:spacing w:val="3"/>
          <w:sz w:val="24"/>
          <w:szCs w:val="24"/>
          <w:lang w:eastAsia="ru-RU"/>
        </w:rPr>
        <w:t xml:space="preserve"> </w:t>
      </w:r>
      <w:r w:rsidRPr="00BB3EFD">
        <w:rPr>
          <w:rFonts w:ascii="Times New Roman" w:eastAsia="Times New Roman" w:hAnsi="Times New Roman"/>
          <w:color w:val="000000"/>
          <w:sz w:val="24"/>
          <w:szCs w:val="24"/>
          <w:lang w:eastAsia="ru-RU"/>
        </w:rPr>
        <w:t>взросл</w:t>
      </w:r>
      <w:r w:rsidRPr="00BB3EFD">
        <w:rPr>
          <w:rFonts w:ascii="Times New Roman" w:eastAsia="Times New Roman" w:hAnsi="Times New Roman"/>
          <w:color w:val="000000"/>
          <w:spacing w:val="-2"/>
          <w:sz w:val="24"/>
          <w:szCs w:val="24"/>
          <w:lang w:eastAsia="ru-RU"/>
        </w:rPr>
        <w:t>ы</w:t>
      </w:r>
      <w:r w:rsidRPr="00BB3EFD">
        <w:rPr>
          <w:rFonts w:ascii="Times New Roman" w:eastAsia="Times New Roman" w:hAnsi="Times New Roman"/>
          <w:color w:val="000000"/>
          <w:spacing w:val="-1"/>
          <w:sz w:val="24"/>
          <w:szCs w:val="24"/>
          <w:lang w:eastAsia="ru-RU"/>
        </w:rPr>
        <w:t>м</w:t>
      </w:r>
      <w:r w:rsidRPr="00BB3EFD">
        <w:rPr>
          <w:rFonts w:ascii="Times New Roman" w:eastAsia="Times New Roman" w:hAnsi="Times New Roman"/>
          <w:color w:val="000000"/>
          <w:sz w:val="24"/>
          <w:szCs w:val="24"/>
          <w:lang w:eastAsia="ru-RU"/>
        </w:rPr>
        <w:t>;</w:t>
      </w:r>
    </w:p>
    <w:p w:rsidR="00BB3EFD" w:rsidRPr="00BB3EFD" w:rsidRDefault="00BB3EFD" w:rsidP="004B0082">
      <w:pPr>
        <w:widowControl w:val="0"/>
        <w:spacing w:after="0" w:line="240" w:lineRule="auto"/>
        <w:ind w:right="-44" w:firstLine="708"/>
        <w:rPr>
          <w:rFonts w:ascii="Times New Roman" w:eastAsia="Times New Roman" w:hAnsi="Times New Roman"/>
          <w:color w:val="000000"/>
          <w:sz w:val="24"/>
          <w:szCs w:val="24"/>
          <w:lang w:eastAsia="ru-RU"/>
        </w:rPr>
      </w:pPr>
      <w:r w:rsidRPr="00BB3EFD">
        <w:rPr>
          <w:rFonts w:ascii="Times New Roman" w:eastAsia="Times New Roman" w:hAnsi="Times New Roman"/>
          <w:color w:val="000000"/>
          <w:sz w:val="24"/>
          <w:szCs w:val="24"/>
          <w:lang w:eastAsia="ru-RU"/>
        </w:rPr>
        <w:t>вызыв</w:t>
      </w:r>
      <w:r w:rsidRPr="00BB3EFD">
        <w:rPr>
          <w:rFonts w:ascii="Times New Roman" w:eastAsia="Times New Roman" w:hAnsi="Times New Roman"/>
          <w:color w:val="000000"/>
          <w:spacing w:val="-1"/>
          <w:sz w:val="24"/>
          <w:szCs w:val="24"/>
          <w:lang w:eastAsia="ru-RU"/>
        </w:rPr>
        <w:t>а</w:t>
      </w:r>
      <w:r w:rsidRPr="00BB3EFD">
        <w:rPr>
          <w:rFonts w:ascii="Times New Roman" w:eastAsia="Times New Roman" w:hAnsi="Times New Roman"/>
          <w:color w:val="000000"/>
          <w:sz w:val="24"/>
          <w:szCs w:val="24"/>
          <w:lang w:eastAsia="ru-RU"/>
        </w:rPr>
        <w:t>ть</w:t>
      </w:r>
      <w:r w:rsidRPr="00BB3EFD">
        <w:rPr>
          <w:rFonts w:ascii="Times New Roman" w:eastAsia="Times New Roman" w:hAnsi="Times New Roman"/>
          <w:color w:val="000000"/>
          <w:spacing w:val="58"/>
          <w:sz w:val="24"/>
          <w:szCs w:val="24"/>
          <w:lang w:eastAsia="ru-RU"/>
        </w:rPr>
        <w:t xml:space="preserve"> </w:t>
      </w:r>
      <w:r w:rsidRPr="00BB3EFD">
        <w:rPr>
          <w:rFonts w:ascii="Times New Roman" w:eastAsia="Times New Roman" w:hAnsi="Times New Roman"/>
          <w:color w:val="000000"/>
          <w:spacing w:val="1"/>
          <w:sz w:val="24"/>
          <w:szCs w:val="24"/>
          <w:lang w:eastAsia="ru-RU"/>
        </w:rPr>
        <w:t>ин</w:t>
      </w:r>
      <w:r w:rsidRPr="00BB3EFD">
        <w:rPr>
          <w:rFonts w:ascii="Times New Roman" w:eastAsia="Times New Roman" w:hAnsi="Times New Roman"/>
          <w:color w:val="000000"/>
          <w:sz w:val="24"/>
          <w:szCs w:val="24"/>
          <w:lang w:eastAsia="ru-RU"/>
        </w:rPr>
        <w:t>терес</w:t>
      </w:r>
      <w:r w:rsidRPr="00BB3EFD">
        <w:rPr>
          <w:rFonts w:ascii="Times New Roman" w:eastAsia="Times New Roman" w:hAnsi="Times New Roman"/>
          <w:color w:val="000000"/>
          <w:spacing w:val="56"/>
          <w:sz w:val="24"/>
          <w:szCs w:val="24"/>
          <w:lang w:eastAsia="ru-RU"/>
        </w:rPr>
        <w:t xml:space="preserve"> </w:t>
      </w:r>
      <w:r w:rsidRPr="00BB3EFD">
        <w:rPr>
          <w:rFonts w:ascii="Times New Roman" w:eastAsia="Times New Roman" w:hAnsi="Times New Roman"/>
          <w:color w:val="000000"/>
          <w:sz w:val="24"/>
          <w:szCs w:val="24"/>
          <w:lang w:eastAsia="ru-RU"/>
        </w:rPr>
        <w:t>к</w:t>
      </w:r>
      <w:r w:rsidRPr="00BB3EFD">
        <w:rPr>
          <w:rFonts w:ascii="Times New Roman" w:eastAsia="Times New Roman" w:hAnsi="Times New Roman"/>
          <w:color w:val="000000"/>
          <w:spacing w:val="58"/>
          <w:sz w:val="24"/>
          <w:szCs w:val="24"/>
          <w:lang w:eastAsia="ru-RU"/>
        </w:rPr>
        <w:t xml:space="preserve"> </w:t>
      </w:r>
      <w:r w:rsidRPr="00BB3EFD">
        <w:rPr>
          <w:rFonts w:ascii="Times New Roman" w:eastAsia="Times New Roman" w:hAnsi="Times New Roman"/>
          <w:color w:val="000000"/>
          <w:spacing w:val="2"/>
          <w:sz w:val="24"/>
          <w:szCs w:val="24"/>
          <w:lang w:eastAsia="ru-RU"/>
        </w:rPr>
        <w:t>о</w:t>
      </w:r>
      <w:r w:rsidRPr="00BB3EFD">
        <w:rPr>
          <w:rFonts w:ascii="Times New Roman" w:eastAsia="Times New Roman" w:hAnsi="Times New Roman"/>
          <w:color w:val="000000"/>
          <w:sz w:val="24"/>
          <w:szCs w:val="24"/>
          <w:lang w:eastAsia="ru-RU"/>
        </w:rPr>
        <w:t>бъектам</w:t>
      </w:r>
      <w:r w:rsidRPr="00BB3EFD">
        <w:rPr>
          <w:rFonts w:ascii="Times New Roman" w:eastAsia="Times New Roman" w:hAnsi="Times New Roman"/>
          <w:color w:val="000000"/>
          <w:spacing w:val="56"/>
          <w:sz w:val="24"/>
          <w:szCs w:val="24"/>
          <w:lang w:eastAsia="ru-RU"/>
        </w:rPr>
        <w:t xml:space="preserve"> </w:t>
      </w:r>
      <w:r w:rsidRPr="00BB3EFD">
        <w:rPr>
          <w:rFonts w:ascii="Times New Roman" w:eastAsia="Times New Roman" w:hAnsi="Times New Roman"/>
          <w:color w:val="000000"/>
          <w:sz w:val="24"/>
          <w:szCs w:val="24"/>
          <w:lang w:eastAsia="ru-RU"/>
        </w:rPr>
        <w:t>живой</w:t>
      </w:r>
      <w:r w:rsidRPr="00BB3EFD">
        <w:rPr>
          <w:rFonts w:ascii="Times New Roman" w:eastAsia="Times New Roman" w:hAnsi="Times New Roman"/>
          <w:color w:val="000000"/>
          <w:spacing w:val="58"/>
          <w:sz w:val="24"/>
          <w:szCs w:val="24"/>
          <w:lang w:eastAsia="ru-RU"/>
        </w:rPr>
        <w:t xml:space="preserve"> </w:t>
      </w:r>
      <w:r w:rsidRPr="00BB3EFD">
        <w:rPr>
          <w:rFonts w:ascii="Times New Roman" w:eastAsia="Times New Roman" w:hAnsi="Times New Roman"/>
          <w:color w:val="000000"/>
          <w:sz w:val="24"/>
          <w:szCs w:val="24"/>
          <w:lang w:eastAsia="ru-RU"/>
        </w:rPr>
        <w:t>и</w:t>
      </w:r>
      <w:r w:rsidRPr="00BB3EFD">
        <w:rPr>
          <w:rFonts w:ascii="Times New Roman" w:eastAsia="Times New Roman" w:hAnsi="Times New Roman"/>
          <w:color w:val="000000"/>
          <w:spacing w:val="59"/>
          <w:sz w:val="24"/>
          <w:szCs w:val="24"/>
          <w:lang w:eastAsia="ru-RU"/>
        </w:rPr>
        <w:t xml:space="preserve"> </w:t>
      </w:r>
      <w:r w:rsidRPr="00BB3EFD">
        <w:rPr>
          <w:rFonts w:ascii="Times New Roman" w:eastAsia="Times New Roman" w:hAnsi="Times New Roman"/>
          <w:color w:val="000000"/>
          <w:spacing w:val="1"/>
          <w:sz w:val="24"/>
          <w:szCs w:val="24"/>
          <w:lang w:eastAsia="ru-RU"/>
        </w:rPr>
        <w:t>н</w:t>
      </w:r>
      <w:r w:rsidRPr="00BB3EFD">
        <w:rPr>
          <w:rFonts w:ascii="Times New Roman" w:eastAsia="Times New Roman" w:hAnsi="Times New Roman"/>
          <w:color w:val="000000"/>
          <w:sz w:val="24"/>
          <w:szCs w:val="24"/>
          <w:lang w:eastAsia="ru-RU"/>
        </w:rPr>
        <w:t>еживой</w:t>
      </w:r>
      <w:r w:rsidRPr="00BB3EFD">
        <w:rPr>
          <w:rFonts w:ascii="Times New Roman" w:eastAsia="Times New Roman" w:hAnsi="Times New Roman"/>
          <w:color w:val="000000"/>
          <w:spacing w:val="58"/>
          <w:sz w:val="24"/>
          <w:szCs w:val="24"/>
          <w:lang w:eastAsia="ru-RU"/>
        </w:rPr>
        <w:t xml:space="preserve"> </w:t>
      </w:r>
      <w:r w:rsidRPr="00BB3EFD">
        <w:rPr>
          <w:rFonts w:ascii="Times New Roman" w:eastAsia="Times New Roman" w:hAnsi="Times New Roman"/>
          <w:color w:val="000000"/>
          <w:spacing w:val="1"/>
          <w:sz w:val="24"/>
          <w:szCs w:val="24"/>
          <w:lang w:eastAsia="ru-RU"/>
        </w:rPr>
        <w:t>п</w:t>
      </w:r>
      <w:r w:rsidRPr="00BB3EFD">
        <w:rPr>
          <w:rFonts w:ascii="Times New Roman" w:eastAsia="Times New Roman" w:hAnsi="Times New Roman"/>
          <w:color w:val="000000"/>
          <w:sz w:val="24"/>
          <w:szCs w:val="24"/>
          <w:lang w:eastAsia="ru-RU"/>
        </w:rPr>
        <w:t>р</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роды</w:t>
      </w:r>
      <w:r w:rsidRPr="00BB3EFD">
        <w:rPr>
          <w:rFonts w:ascii="Times New Roman" w:eastAsia="Times New Roman" w:hAnsi="Times New Roman"/>
          <w:color w:val="000000"/>
          <w:spacing w:val="57"/>
          <w:sz w:val="24"/>
          <w:szCs w:val="24"/>
          <w:lang w:eastAsia="ru-RU"/>
        </w:rPr>
        <w:t xml:space="preserve"> </w:t>
      </w:r>
      <w:r w:rsidRPr="00BB3EFD">
        <w:rPr>
          <w:rFonts w:ascii="Times New Roman" w:eastAsia="Times New Roman" w:hAnsi="Times New Roman"/>
          <w:color w:val="000000"/>
          <w:sz w:val="24"/>
          <w:szCs w:val="24"/>
          <w:lang w:eastAsia="ru-RU"/>
        </w:rPr>
        <w:t>в</w:t>
      </w:r>
      <w:r w:rsidRPr="00BB3EFD">
        <w:rPr>
          <w:rFonts w:ascii="Times New Roman" w:eastAsia="Times New Roman" w:hAnsi="Times New Roman"/>
          <w:color w:val="000000"/>
          <w:spacing w:val="57"/>
          <w:sz w:val="24"/>
          <w:szCs w:val="24"/>
          <w:lang w:eastAsia="ru-RU"/>
        </w:rPr>
        <w:t xml:space="preserve"> </w:t>
      </w:r>
      <w:r w:rsidRPr="00BB3EFD">
        <w:rPr>
          <w:rFonts w:ascii="Times New Roman" w:eastAsia="Times New Roman" w:hAnsi="Times New Roman"/>
          <w:color w:val="000000"/>
          <w:spacing w:val="1"/>
          <w:sz w:val="24"/>
          <w:szCs w:val="24"/>
          <w:lang w:eastAsia="ru-RU"/>
        </w:rPr>
        <w:t>п</w:t>
      </w:r>
      <w:r w:rsidRPr="00BB3EFD">
        <w:rPr>
          <w:rFonts w:ascii="Times New Roman" w:eastAsia="Times New Roman" w:hAnsi="Times New Roman"/>
          <w:color w:val="000000"/>
          <w:sz w:val="24"/>
          <w:szCs w:val="24"/>
          <w:lang w:eastAsia="ru-RU"/>
        </w:rPr>
        <w:t>роц</w:t>
      </w:r>
      <w:r w:rsidRPr="00BB3EFD">
        <w:rPr>
          <w:rFonts w:ascii="Times New Roman" w:eastAsia="Times New Roman" w:hAnsi="Times New Roman"/>
          <w:color w:val="000000"/>
          <w:spacing w:val="-1"/>
          <w:sz w:val="24"/>
          <w:szCs w:val="24"/>
          <w:lang w:eastAsia="ru-RU"/>
        </w:rPr>
        <w:t>ес</w:t>
      </w:r>
      <w:r w:rsidRPr="00BB3EFD">
        <w:rPr>
          <w:rFonts w:ascii="Times New Roman" w:eastAsia="Times New Roman" w:hAnsi="Times New Roman"/>
          <w:color w:val="000000"/>
          <w:spacing w:val="1"/>
          <w:sz w:val="24"/>
          <w:szCs w:val="24"/>
          <w:lang w:eastAsia="ru-RU"/>
        </w:rPr>
        <w:t>с</w:t>
      </w:r>
      <w:r w:rsidRPr="00BB3EFD">
        <w:rPr>
          <w:rFonts w:ascii="Times New Roman" w:eastAsia="Times New Roman" w:hAnsi="Times New Roman"/>
          <w:color w:val="000000"/>
          <w:sz w:val="24"/>
          <w:szCs w:val="24"/>
          <w:lang w:eastAsia="ru-RU"/>
        </w:rPr>
        <w:t>е</w:t>
      </w:r>
      <w:r w:rsidRPr="00BB3EFD">
        <w:rPr>
          <w:rFonts w:ascii="Times New Roman" w:eastAsia="Times New Roman" w:hAnsi="Times New Roman"/>
          <w:color w:val="000000"/>
          <w:spacing w:val="56"/>
          <w:sz w:val="24"/>
          <w:szCs w:val="24"/>
          <w:lang w:eastAsia="ru-RU"/>
        </w:rPr>
        <w:t xml:space="preserve"> </w:t>
      </w:r>
      <w:r w:rsidRPr="00BB3EFD">
        <w:rPr>
          <w:rFonts w:ascii="Times New Roman" w:eastAsia="Times New Roman" w:hAnsi="Times New Roman"/>
          <w:color w:val="000000"/>
          <w:sz w:val="24"/>
          <w:szCs w:val="24"/>
          <w:lang w:eastAsia="ru-RU"/>
        </w:rPr>
        <w:t>в</w:t>
      </w:r>
      <w:r w:rsidRPr="00BB3EFD">
        <w:rPr>
          <w:rFonts w:ascii="Times New Roman" w:eastAsia="Times New Roman" w:hAnsi="Times New Roman"/>
          <w:color w:val="000000"/>
          <w:spacing w:val="1"/>
          <w:sz w:val="24"/>
          <w:szCs w:val="24"/>
          <w:lang w:eastAsia="ru-RU"/>
        </w:rPr>
        <w:t>з</w:t>
      </w:r>
      <w:r w:rsidRPr="00BB3EFD">
        <w:rPr>
          <w:rFonts w:ascii="Times New Roman" w:eastAsia="Times New Roman" w:hAnsi="Times New Roman"/>
          <w:color w:val="000000"/>
          <w:sz w:val="24"/>
          <w:szCs w:val="24"/>
          <w:lang w:eastAsia="ru-RU"/>
        </w:rPr>
        <w:t>аимодейств</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я</w:t>
      </w:r>
      <w:r w:rsidRPr="00BB3EFD">
        <w:rPr>
          <w:rFonts w:ascii="Times New Roman" w:eastAsia="Times New Roman" w:hAnsi="Times New Roman"/>
          <w:color w:val="000000"/>
          <w:spacing w:val="58"/>
          <w:sz w:val="24"/>
          <w:szCs w:val="24"/>
          <w:lang w:eastAsia="ru-RU"/>
        </w:rPr>
        <w:t xml:space="preserve"> </w:t>
      </w:r>
      <w:r w:rsidRPr="00BB3EFD">
        <w:rPr>
          <w:rFonts w:ascii="Times New Roman" w:eastAsia="Times New Roman" w:hAnsi="Times New Roman"/>
          <w:color w:val="000000"/>
          <w:sz w:val="24"/>
          <w:szCs w:val="24"/>
          <w:lang w:eastAsia="ru-RU"/>
        </w:rPr>
        <w:t>с н</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м</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w:t>
      </w:r>
      <w:r w:rsidRPr="00BB3EFD">
        <w:rPr>
          <w:rFonts w:ascii="Times New Roman" w:eastAsia="Times New Roman" w:hAnsi="Times New Roman"/>
          <w:color w:val="000000"/>
          <w:spacing w:val="2"/>
          <w:sz w:val="24"/>
          <w:szCs w:val="24"/>
          <w:lang w:eastAsia="ru-RU"/>
        </w:rPr>
        <w:t xml:space="preserve"> </w:t>
      </w:r>
      <w:r w:rsidRPr="00BB3EFD">
        <w:rPr>
          <w:rFonts w:ascii="Times New Roman" w:eastAsia="Times New Roman" w:hAnsi="Times New Roman"/>
          <w:color w:val="000000"/>
          <w:spacing w:val="-6"/>
          <w:sz w:val="24"/>
          <w:szCs w:val="24"/>
          <w:lang w:eastAsia="ru-RU"/>
        </w:rPr>
        <w:t>у</w:t>
      </w:r>
      <w:r w:rsidRPr="00BB3EFD">
        <w:rPr>
          <w:rFonts w:ascii="Times New Roman" w:eastAsia="Times New Roman" w:hAnsi="Times New Roman"/>
          <w:color w:val="000000"/>
          <w:sz w:val="24"/>
          <w:szCs w:val="24"/>
          <w:lang w:eastAsia="ru-RU"/>
        </w:rPr>
        <w:t>з</w:t>
      </w:r>
      <w:r w:rsidRPr="00BB3EFD">
        <w:rPr>
          <w:rFonts w:ascii="Times New Roman" w:eastAsia="Times New Roman" w:hAnsi="Times New Roman"/>
          <w:color w:val="000000"/>
          <w:spacing w:val="1"/>
          <w:sz w:val="24"/>
          <w:szCs w:val="24"/>
          <w:lang w:eastAsia="ru-RU"/>
        </w:rPr>
        <w:t>н</w:t>
      </w:r>
      <w:r w:rsidRPr="00BB3EFD">
        <w:rPr>
          <w:rFonts w:ascii="Times New Roman" w:eastAsia="Times New Roman" w:hAnsi="Times New Roman"/>
          <w:color w:val="000000"/>
          <w:sz w:val="24"/>
          <w:szCs w:val="24"/>
          <w:lang w:eastAsia="ru-RU"/>
        </w:rPr>
        <w:t>ав</w:t>
      </w:r>
      <w:r w:rsidRPr="00BB3EFD">
        <w:rPr>
          <w:rFonts w:ascii="Times New Roman" w:eastAsia="Times New Roman" w:hAnsi="Times New Roman"/>
          <w:color w:val="000000"/>
          <w:spacing w:val="-1"/>
          <w:sz w:val="24"/>
          <w:szCs w:val="24"/>
          <w:lang w:eastAsia="ru-RU"/>
        </w:rPr>
        <w:t>а</w:t>
      </w:r>
      <w:r w:rsidRPr="00BB3EFD">
        <w:rPr>
          <w:rFonts w:ascii="Times New Roman" w:eastAsia="Times New Roman" w:hAnsi="Times New Roman"/>
          <w:color w:val="000000"/>
          <w:sz w:val="24"/>
          <w:szCs w:val="24"/>
          <w:lang w:eastAsia="ru-RU"/>
        </w:rPr>
        <w:t xml:space="preserve">ть </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pacing w:val="2"/>
          <w:sz w:val="24"/>
          <w:szCs w:val="24"/>
          <w:lang w:eastAsia="ru-RU"/>
        </w:rPr>
        <w:t>х</w:t>
      </w:r>
      <w:r w:rsidRPr="00BB3EFD">
        <w:rPr>
          <w:rFonts w:ascii="Times New Roman" w:eastAsia="Times New Roman" w:hAnsi="Times New Roman"/>
          <w:color w:val="000000"/>
          <w:sz w:val="24"/>
          <w:szCs w:val="24"/>
          <w:lang w:eastAsia="ru-RU"/>
        </w:rPr>
        <w:t>.</w:t>
      </w:r>
    </w:p>
    <w:p w:rsidR="00BB3EFD" w:rsidRPr="00BB3EFD" w:rsidRDefault="00BB3EFD" w:rsidP="004B0082">
      <w:pPr>
        <w:widowControl w:val="0"/>
        <w:spacing w:after="0" w:line="240" w:lineRule="auto"/>
        <w:ind w:left="709" w:right="-20"/>
        <w:rPr>
          <w:rFonts w:ascii="Times New Roman" w:eastAsia="Times New Roman" w:hAnsi="Times New Roman"/>
          <w:b/>
          <w:bCs/>
          <w:i/>
          <w:iCs/>
          <w:color w:val="000000"/>
          <w:sz w:val="24"/>
          <w:szCs w:val="24"/>
          <w:lang w:eastAsia="ru-RU"/>
        </w:rPr>
      </w:pPr>
      <w:r w:rsidRPr="00BB3EFD">
        <w:rPr>
          <w:rFonts w:ascii="Times New Roman" w:eastAsia="Times New Roman" w:hAnsi="Times New Roman"/>
          <w:b/>
          <w:bCs/>
          <w:i/>
          <w:iCs/>
          <w:color w:val="000000"/>
          <w:sz w:val="24"/>
          <w:szCs w:val="24"/>
          <w:lang w:eastAsia="ru-RU"/>
        </w:rPr>
        <w:t>Со</w:t>
      </w:r>
      <w:r w:rsidRPr="00BB3EFD">
        <w:rPr>
          <w:rFonts w:ascii="Times New Roman" w:eastAsia="Times New Roman" w:hAnsi="Times New Roman"/>
          <w:b/>
          <w:bCs/>
          <w:i/>
          <w:iCs/>
          <w:color w:val="000000"/>
          <w:spacing w:val="1"/>
          <w:sz w:val="24"/>
          <w:szCs w:val="24"/>
          <w:lang w:eastAsia="ru-RU"/>
        </w:rPr>
        <w:t>д</w:t>
      </w:r>
      <w:r w:rsidRPr="00BB3EFD">
        <w:rPr>
          <w:rFonts w:ascii="Times New Roman" w:eastAsia="Times New Roman" w:hAnsi="Times New Roman"/>
          <w:b/>
          <w:bCs/>
          <w:i/>
          <w:iCs/>
          <w:color w:val="000000"/>
          <w:sz w:val="24"/>
          <w:szCs w:val="24"/>
          <w:lang w:eastAsia="ru-RU"/>
        </w:rPr>
        <w:t>ержание образов</w:t>
      </w:r>
      <w:r w:rsidRPr="00BB3EFD">
        <w:rPr>
          <w:rFonts w:ascii="Times New Roman" w:eastAsia="Times New Roman" w:hAnsi="Times New Roman"/>
          <w:b/>
          <w:bCs/>
          <w:i/>
          <w:iCs/>
          <w:color w:val="000000"/>
          <w:spacing w:val="-2"/>
          <w:sz w:val="24"/>
          <w:szCs w:val="24"/>
          <w:lang w:eastAsia="ru-RU"/>
        </w:rPr>
        <w:t>а</w:t>
      </w:r>
      <w:r w:rsidRPr="00BB3EFD">
        <w:rPr>
          <w:rFonts w:ascii="Times New Roman" w:eastAsia="Times New Roman" w:hAnsi="Times New Roman"/>
          <w:b/>
          <w:bCs/>
          <w:i/>
          <w:iCs/>
          <w:color w:val="000000"/>
          <w:spacing w:val="2"/>
          <w:sz w:val="24"/>
          <w:szCs w:val="24"/>
          <w:lang w:eastAsia="ru-RU"/>
        </w:rPr>
        <w:t>т</w:t>
      </w:r>
      <w:r w:rsidRPr="00BB3EFD">
        <w:rPr>
          <w:rFonts w:ascii="Times New Roman" w:eastAsia="Times New Roman" w:hAnsi="Times New Roman"/>
          <w:b/>
          <w:bCs/>
          <w:i/>
          <w:iCs/>
          <w:color w:val="000000"/>
          <w:sz w:val="24"/>
          <w:szCs w:val="24"/>
          <w:lang w:eastAsia="ru-RU"/>
        </w:rPr>
        <w:t>ельн</w:t>
      </w:r>
      <w:r w:rsidRPr="00BB3EFD">
        <w:rPr>
          <w:rFonts w:ascii="Times New Roman" w:eastAsia="Times New Roman" w:hAnsi="Times New Roman"/>
          <w:b/>
          <w:bCs/>
          <w:i/>
          <w:iCs/>
          <w:color w:val="000000"/>
          <w:spacing w:val="-1"/>
          <w:sz w:val="24"/>
          <w:szCs w:val="24"/>
          <w:lang w:eastAsia="ru-RU"/>
        </w:rPr>
        <w:t>о</w:t>
      </w:r>
      <w:r w:rsidRPr="00BB3EFD">
        <w:rPr>
          <w:rFonts w:ascii="Times New Roman" w:eastAsia="Times New Roman" w:hAnsi="Times New Roman"/>
          <w:b/>
          <w:bCs/>
          <w:i/>
          <w:iCs/>
          <w:color w:val="000000"/>
          <w:sz w:val="24"/>
          <w:szCs w:val="24"/>
          <w:lang w:eastAsia="ru-RU"/>
        </w:rPr>
        <w:t>й де</w:t>
      </w:r>
      <w:r w:rsidRPr="00BB3EFD">
        <w:rPr>
          <w:rFonts w:ascii="Times New Roman" w:eastAsia="Times New Roman" w:hAnsi="Times New Roman"/>
          <w:b/>
          <w:bCs/>
          <w:i/>
          <w:iCs/>
          <w:color w:val="000000"/>
          <w:spacing w:val="-1"/>
          <w:sz w:val="24"/>
          <w:szCs w:val="24"/>
          <w:lang w:eastAsia="ru-RU"/>
        </w:rPr>
        <w:t>я</w:t>
      </w:r>
      <w:r w:rsidRPr="00BB3EFD">
        <w:rPr>
          <w:rFonts w:ascii="Times New Roman" w:eastAsia="Times New Roman" w:hAnsi="Times New Roman"/>
          <w:b/>
          <w:bCs/>
          <w:i/>
          <w:iCs/>
          <w:color w:val="000000"/>
          <w:spacing w:val="2"/>
          <w:sz w:val="24"/>
          <w:szCs w:val="24"/>
          <w:lang w:eastAsia="ru-RU"/>
        </w:rPr>
        <w:t>т</w:t>
      </w:r>
      <w:r w:rsidRPr="00BB3EFD">
        <w:rPr>
          <w:rFonts w:ascii="Times New Roman" w:eastAsia="Times New Roman" w:hAnsi="Times New Roman"/>
          <w:b/>
          <w:bCs/>
          <w:i/>
          <w:iCs/>
          <w:color w:val="000000"/>
          <w:sz w:val="24"/>
          <w:szCs w:val="24"/>
          <w:lang w:eastAsia="ru-RU"/>
        </w:rPr>
        <w:t>ельно</w:t>
      </w:r>
      <w:r w:rsidRPr="00BB3EFD">
        <w:rPr>
          <w:rFonts w:ascii="Times New Roman" w:eastAsia="Times New Roman" w:hAnsi="Times New Roman"/>
          <w:b/>
          <w:bCs/>
          <w:i/>
          <w:iCs/>
          <w:color w:val="000000"/>
          <w:spacing w:val="-2"/>
          <w:sz w:val="24"/>
          <w:szCs w:val="24"/>
          <w:lang w:eastAsia="ru-RU"/>
        </w:rPr>
        <w:t>с</w:t>
      </w:r>
      <w:r w:rsidRPr="00BB3EFD">
        <w:rPr>
          <w:rFonts w:ascii="Times New Roman" w:eastAsia="Times New Roman" w:hAnsi="Times New Roman"/>
          <w:b/>
          <w:bCs/>
          <w:i/>
          <w:iCs/>
          <w:color w:val="000000"/>
          <w:sz w:val="24"/>
          <w:szCs w:val="24"/>
          <w:lang w:eastAsia="ru-RU"/>
        </w:rPr>
        <w:t>ти</w:t>
      </w:r>
    </w:p>
    <w:p w:rsidR="00BB3EFD" w:rsidRPr="00BB3EFD" w:rsidRDefault="00BB3EFD" w:rsidP="004B0082">
      <w:pPr>
        <w:widowControl w:val="0"/>
        <w:tabs>
          <w:tab w:val="left" w:pos="1260"/>
          <w:tab w:val="left" w:pos="2509"/>
          <w:tab w:val="left" w:pos="3648"/>
          <w:tab w:val="left" w:pos="4135"/>
          <w:tab w:val="left" w:pos="5314"/>
          <w:tab w:val="left" w:pos="6330"/>
          <w:tab w:val="left" w:pos="7938"/>
          <w:tab w:val="left" w:pos="9329"/>
        </w:tabs>
        <w:spacing w:after="0" w:line="240" w:lineRule="auto"/>
        <w:ind w:right="-19" w:firstLine="708"/>
        <w:jc w:val="both"/>
        <w:rPr>
          <w:rFonts w:ascii="Times New Roman" w:eastAsia="Times New Roman" w:hAnsi="Times New Roman"/>
          <w:color w:val="000000"/>
          <w:sz w:val="24"/>
          <w:szCs w:val="24"/>
          <w:lang w:eastAsia="ru-RU"/>
        </w:rPr>
      </w:pPr>
      <w:r w:rsidRPr="00BB3EFD">
        <w:rPr>
          <w:rFonts w:ascii="Times New Roman" w:eastAsia="Times New Roman" w:hAnsi="Times New Roman"/>
          <w:color w:val="000000"/>
          <w:sz w:val="24"/>
          <w:szCs w:val="24"/>
          <w:lang w:eastAsia="ru-RU"/>
        </w:rPr>
        <w:t>С</w:t>
      </w:r>
      <w:r w:rsidRPr="00BB3EFD">
        <w:rPr>
          <w:rFonts w:ascii="Times New Roman" w:eastAsia="Times New Roman" w:hAnsi="Times New Roman"/>
          <w:color w:val="000000"/>
          <w:spacing w:val="77"/>
          <w:sz w:val="24"/>
          <w:szCs w:val="24"/>
          <w:lang w:eastAsia="ru-RU"/>
        </w:rPr>
        <w:t xml:space="preserve"> </w:t>
      </w:r>
      <w:r w:rsidRPr="00BB3EFD">
        <w:rPr>
          <w:rFonts w:ascii="Times New Roman" w:eastAsia="Times New Roman" w:hAnsi="Times New Roman"/>
          <w:color w:val="000000"/>
          <w:sz w:val="24"/>
          <w:szCs w:val="24"/>
          <w:lang w:eastAsia="ru-RU"/>
        </w:rPr>
        <w:t>2-х</w:t>
      </w:r>
      <w:r w:rsidRPr="00BB3EFD">
        <w:rPr>
          <w:rFonts w:ascii="Times New Roman" w:eastAsia="Times New Roman" w:hAnsi="Times New Roman"/>
          <w:color w:val="000000"/>
          <w:spacing w:val="78"/>
          <w:sz w:val="24"/>
          <w:szCs w:val="24"/>
          <w:lang w:eastAsia="ru-RU"/>
        </w:rPr>
        <w:t xml:space="preserve"> </w:t>
      </w:r>
      <w:r w:rsidRPr="00BB3EFD">
        <w:rPr>
          <w:rFonts w:ascii="Times New Roman" w:eastAsia="Times New Roman" w:hAnsi="Times New Roman"/>
          <w:color w:val="000000"/>
          <w:sz w:val="24"/>
          <w:szCs w:val="24"/>
          <w:lang w:eastAsia="ru-RU"/>
        </w:rPr>
        <w:t>ме</w:t>
      </w:r>
      <w:r w:rsidRPr="00BB3EFD">
        <w:rPr>
          <w:rFonts w:ascii="Times New Roman" w:eastAsia="Times New Roman" w:hAnsi="Times New Roman"/>
          <w:color w:val="000000"/>
          <w:spacing w:val="-1"/>
          <w:sz w:val="24"/>
          <w:szCs w:val="24"/>
          <w:lang w:eastAsia="ru-RU"/>
        </w:rPr>
        <w:t>с</w:t>
      </w:r>
      <w:r w:rsidRPr="00BB3EFD">
        <w:rPr>
          <w:rFonts w:ascii="Times New Roman" w:eastAsia="Times New Roman" w:hAnsi="Times New Roman"/>
          <w:color w:val="000000"/>
          <w:sz w:val="24"/>
          <w:szCs w:val="24"/>
          <w:lang w:eastAsia="ru-RU"/>
        </w:rPr>
        <w:t>яцев</w:t>
      </w:r>
      <w:r w:rsidRPr="00BB3EFD">
        <w:rPr>
          <w:rFonts w:ascii="Times New Roman" w:eastAsia="Times New Roman" w:hAnsi="Times New Roman"/>
          <w:color w:val="000000"/>
          <w:spacing w:val="76"/>
          <w:sz w:val="24"/>
          <w:szCs w:val="24"/>
          <w:lang w:eastAsia="ru-RU"/>
        </w:rPr>
        <w:t xml:space="preserve"> </w:t>
      </w:r>
      <w:r w:rsidRPr="00BB3EFD">
        <w:rPr>
          <w:rFonts w:ascii="Times New Roman" w:eastAsia="Times New Roman" w:hAnsi="Times New Roman"/>
          <w:color w:val="000000"/>
          <w:sz w:val="24"/>
          <w:szCs w:val="24"/>
          <w:lang w:eastAsia="ru-RU"/>
        </w:rPr>
        <w:t>в</w:t>
      </w:r>
      <w:r w:rsidRPr="00BB3EFD">
        <w:rPr>
          <w:rFonts w:ascii="Times New Roman" w:eastAsia="Times New Roman" w:hAnsi="Times New Roman"/>
          <w:color w:val="000000"/>
          <w:spacing w:val="76"/>
          <w:sz w:val="24"/>
          <w:szCs w:val="24"/>
          <w:lang w:eastAsia="ru-RU"/>
        </w:rPr>
        <w:t xml:space="preserve"> </w:t>
      </w:r>
      <w:r w:rsidRPr="00BB3EFD">
        <w:rPr>
          <w:rFonts w:ascii="Times New Roman" w:eastAsia="Times New Roman" w:hAnsi="Times New Roman"/>
          <w:color w:val="000000"/>
          <w:spacing w:val="1"/>
          <w:sz w:val="24"/>
          <w:szCs w:val="24"/>
          <w:lang w:eastAsia="ru-RU"/>
        </w:rPr>
        <w:t>п</w:t>
      </w:r>
      <w:r w:rsidRPr="00BB3EFD">
        <w:rPr>
          <w:rFonts w:ascii="Times New Roman" w:eastAsia="Times New Roman" w:hAnsi="Times New Roman"/>
          <w:color w:val="000000"/>
          <w:sz w:val="24"/>
          <w:szCs w:val="24"/>
          <w:lang w:eastAsia="ru-RU"/>
        </w:rPr>
        <w:t>ро</w:t>
      </w:r>
      <w:r w:rsidRPr="00BB3EFD">
        <w:rPr>
          <w:rFonts w:ascii="Times New Roman" w:eastAsia="Times New Roman" w:hAnsi="Times New Roman"/>
          <w:color w:val="000000"/>
          <w:spacing w:val="1"/>
          <w:sz w:val="24"/>
          <w:szCs w:val="24"/>
          <w:lang w:eastAsia="ru-RU"/>
        </w:rPr>
        <w:t>ц</w:t>
      </w:r>
      <w:r w:rsidRPr="00BB3EFD">
        <w:rPr>
          <w:rFonts w:ascii="Times New Roman" w:eastAsia="Times New Roman" w:hAnsi="Times New Roman"/>
          <w:color w:val="000000"/>
          <w:sz w:val="24"/>
          <w:szCs w:val="24"/>
          <w:lang w:eastAsia="ru-RU"/>
        </w:rPr>
        <w:t>е</w:t>
      </w:r>
      <w:r w:rsidRPr="00BB3EFD">
        <w:rPr>
          <w:rFonts w:ascii="Times New Roman" w:eastAsia="Times New Roman" w:hAnsi="Times New Roman"/>
          <w:color w:val="000000"/>
          <w:spacing w:val="-1"/>
          <w:sz w:val="24"/>
          <w:szCs w:val="24"/>
          <w:lang w:eastAsia="ru-RU"/>
        </w:rPr>
        <w:t>сс</w:t>
      </w:r>
      <w:r w:rsidRPr="00BB3EFD">
        <w:rPr>
          <w:rFonts w:ascii="Times New Roman" w:eastAsia="Times New Roman" w:hAnsi="Times New Roman"/>
          <w:color w:val="000000"/>
          <w:sz w:val="24"/>
          <w:szCs w:val="24"/>
          <w:lang w:eastAsia="ru-RU"/>
        </w:rPr>
        <w:t>е</w:t>
      </w:r>
      <w:r w:rsidRPr="00BB3EFD">
        <w:rPr>
          <w:rFonts w:ascii="Times New Roman" w:eastAsia="Times New Roman" w:hAnsi="Times New Roman"/>
          <w:color w:val="000000"/>
          <w:spacing w:val="76"/>
          <w:sz w:val="24"/>
          <w:szCs w:val="24"/>
          <w:lang w:eastAsia="ru-RU"/>
        </w:rPr>
        <w:t xml:space="preserve"> </w:t>
      </w:r>
      <w:r w:rsidRPr="00BB3EFD">
        <w:rPr>
          <w:rFonts w:ascii="Times New Roman" w:eastAsia="Times New Roman" w:hAnsi="Times New Roman"/>
          <w:color w:val="000000"/>
          <w:sz w:val="24"/>
          <w:szCs w:val="24"/>
          <w:lang w:eastAsia="ru-RU"/>
        </w:rPr>
        <w:t>общен</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я</w:t>
      </w:r>
      <w:r w:rsidRPr="00BB3EFD">
        <w:rPr>
          <w:rFonts w:ascii="Times New Roman" w:eastAsia="Times New Roman" w:hAnsi="Times New Roman"/>
          <w:color w:val="000000"/>
          <w:spacing w:val="77"/>
          <w:sz w:val="24"/>
          <w:szCs w:val="24"/>
          <w:lang w:eastAsia="ru-RU"/>
        </w:rPr>
        <w:t xml:space="preserve"> </w:t>
      </w:r>
      <w:r w:rsidRPr="00BB3EFD">
        <w:rPr>
          <w:rFonts w:ascii="Times New Roman" w:eastAsia="Times New Roman" w:hAnsi="Times New Roman"/>
          <w:color w:val="000000"/>
          <w:sz w:val="24"/>
          <w:szCs w:val="24"/>
          <w:lang w:eastAsia="ru-RU"/>
        </w:rPr>
        <w:t>с</w:t>
      </w:r>
      <w:r w:rsidRPr="00BB3EFD">
        <w:rPr>
          <w:rFonts w:ascii="Times New Roman" w:eastAsia="Times New Roman" w:hAnsi="Times New Roman"/>
          <w:color w:val="000000"/>
          <w:spacing w:val="76"/>
          <w:sz w:val="24"/>
          <w:szCs w:val="24"/>
          <w:lang w:eastAsia="ru-RU"/>
        </w:rPr>
        <w:t xml:space="preserve"> </w:t>
      </w:r>
      <w:r w:rsidRPr="00BB3EFD">
        <w:rPr>
          <w:rFonts w:ascii="Times New Roman" w:eastAsia="Times New Roman" w:hAnsi="Times New Roman"/>
          <w:color w:val="000000"/>
          <w:spacing w:val="2"/>
          <w:sz w:val="24"/>
          <w:szCs w:val="24"/>
          <w:lang w:eastAsia="ru-RU"/>
        </w:rPr>
        <w:t>р</w:t>
      </w:r>
      <w:r w:rsidRPr="00BB3EFD">
        <w:rPr>
          <w:rFonts w:ascii="Times New Roman" w:eastAsia="Times New Roman" w:hAnsi="Times New Roman"/>
          <w:color w:val="000000"/>
          <w:sz w:val="24"/>
          <w:szCs w:val="24"/>
          <w:lang w:eastAsia="ru-RU"/>
        </w:rPr>
        <w:t>еб</w:t>
      </w:r>
      <w:r w:rsidRPr="00BB3EFD">
        <w:rPr>
          <w:rFonts w:ascii="Times New Roman" w:eastAsia="Times New Roman" w:hAnsi="Times New Roman"/>
          <w:color w:val="000000"/>
          <w:spacing w:val="1"/>
          <w:sz w:val="24"/>
          <w:szCs w:val="24"/>
          <w:lang w:eastAsia="ru-RU"/>
        </w:rPr>
        <w:t>енк</w:t>
      </w:r>
      <w:r w:rsidRPr="00BB3EFD">
        <w:rPr>
          <w:rFonts w:ascii="Times New Roman" w:eastAsia="Times New Roman" w:hAnsi="Times New Roman"/>
          <w:color w:val="000000"/>
          <w:sz w:val="24"/>
          <w:szCs w:val="24"/>
          <w:lang w:eastAsia="ru-RU"/>
        </w:rPr>
        <w:t>ом</w:t>
      </w:r>
      <w:r w:rsidRPr="00BB3EFD">
        <w:rPr>
          <w:rFonts w:ascii="Times New Roman" w:eastAsia="Times New Roman" w:hAnsi="Times New Roman"/>
          <w:color w:val="000000"/>
          <w:spacing w:val="76"/>
          <w:sz w:val="24"/>
          <w:szCs w:val="24"/>
          <w:lang w:eastAsia="ru-RU"/>
        </w:rPr>
        <w:t xml:space="preserve"> </w:t>
      </w:r>
      <w:r w:rsidRPr="00BB3EFD">
        <w:rPr>
          <w:rFonts w:ascii="Times New Roman" w:eastAsia="Times New Roman" w:hAnsi="Times New Roman"/>
          <w:color w:val="000000"/>
          <w:spacing w:val="1"/>
          <w:sz w:val="24"/>
          <w:szCs w:val="24"/>
          <w:lang w:eastAsia="ru-RU"/>
        </w:rPr>
        <w:t>п</w:t>
      </w:r>
      <w:r w:rsidRPr="00BB3EFD">
        <w:rPr>
          <w:rFonts w:ascii="Times New Roman" w:eastAsia="Times New Roman" w:hAnsi="Times New Roman"/>
          <w:color w:val="000000"/>
          <w:sz w:val="24"/>
          <w:szCs w:val="24"/>
          <w:lang w:eastAsia="ru-RU"/>
        </w:rPr>
        <w:t>едагог</w:t>
      </w:r>
      <w:r w:rsidRPr="00BB3EFD">
        <w:rPr>
          <w:rFonts w:ascii="Times New Roman" w:eastAsia="Times New Roman" w:hAnsi="Times New Roman"/>
          <w:color w:val="000000"/>
          <w:spacing w:val="76"/>
          <w:sz w:val="24"/>
          <w:szCs w:val="24"/>
          <w:lang w:eastAsia="ru-RU"/>
        </w:rPr>
        <w:t xml:space="preserve"> </w:t>
      </w:r>
      <w:r w:rsidRPr="00BB3EFD">
        <w:rPr>
          <w:rFonts w:ascii="Times New Roman" w:eastAsia="Times New Roman" w:hAnsi="Times New Roman"/>
          <w:color w:val="000000"/>
          <w:sz w:val="24"/>
          <w:szCs w:val="24"/>
          <w:lang w:eastAsia="ru-RU"/>
        </w:rPr>
        <w:t>создает</w:t>
      </w:r>
      <w:r w:rsidRPr="00BB3EFD">
        <w:rPr>
          <w:rFonts w:ascii="Times New Roman" w:eastAsia="Times New Roman" w:hAnsi="Times New Roman"/>
          <w:color w:val="000000"/>
          <w:spacing w:val="76"/>
          <w:sz w:val="24"/>
          <w:szCs w:val="24"/>
          <w:lang w:eastAsia="ru-RU"/>
        </w:rPr>
        <w:t xml:space="preserve"> </w:t>
      </w:r>
      <w:r w:rsidRPr="00BB3EFD">
        <w:rPr>
          <w:rFonts w:ascii="Times New Roman" w:eastAsia="Times New Roman" w:hAnsi="Times New Roman"/>
          <w:color w:val="000000"/>
          <w:sz w:val="24"/>
          <w:szCs w:val="24"/>
          <w:lang w:eastAsia="ru-RU"/>
        </w:rPr>
        <w:t>д</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ф</w:t>
      </w:r>
      <w:r w:rsidRPr="00BB3EFD">
        <w:rPr>
          <w:rFonts w:ascii="Times New Roman" w:eastAsia="Times New Roman" w:hAnsi="Times New Roman"/>
          <w:color w:val="000000"/>
          <w:spacing w:val="1"/>
          <w:sz w:val="24"/>
          <w:szCs w:val="24"/>
          <w:lang w:eastAsia="ru-RU"/>
        </w:rPr>
        <w:t>ф</w:t>
      </w:r>
      <w:r w:rsidRPr="00BB3EFD">
        <w:rPr>
          <w:rFonts w:ascii="Times New Roman" w:eastAsia="Times New Roman" w:hAnsi="Times New Roman"/>
          <w:color w:val="000000"/>
          <w:sz w:val="24"/>
          <w:szCs w:val="24"/>
          <w:lang w:eastAsia="ru-RU"/>
        </w:rPr>
        <w:t xml:space="preserve">еренцированные </w:t>
      </w:r>
      <w:r w:rsidRPr="00BB3EFD">
        <w:rPr>
          <w:rFonts w:ascii="Times New Roman" w:eastAsia="Times New Roman" w:hAnsi="Times New Roman"/>
          <w:color w:val="000000"/>
          <w:spacing w:val="-4"/>
          <w:sz w:val="24"/>
          <w:szCs w:val="24"/>
          <w:lang w:eastAsia="ru-RU"/>
        </w:rPr>
        <w:t>у</w:t>
      </w:r>
      <w:r w:rsidRPr="00BB3EFD">
        <w:rPr>
          <w:rFonts w:ascii="Times New Roman" w:eastAsia="Times New Roman" w:hAnsi="Times New Roman"/>
          <w:color w:val="000000"/>
          <w:sz w:val="24"/>
          <w:szCs w:val="24"/>
          <w:lang w:eastAsia="ru-RU"/>
        </w:rPr>
        <w:t>сл</w:t>
      </w:r>
      <w:r w:rsidRPr="00BB3EFD">
        <w:rPr>
          <w:rFonts w:ascii="Times New Roman" w:eastAsia="Times New Roman" w:hAnsi="Times New Roman"/>
          <w:color w:val="000000"/>
          <w:spacing w:val="3"/>
          <w:sz w:val="24"/>
          <w:szCs w:val="24"/>
          <w:lang w:eastAsia="ru-RU"/>
        </w:rPr>
        <w:t>о</w:t>
      </w:r>
      <w:r w:rsidRPr="00BB3EFD">
        <w:rPr>
          <w:rFonts w:ascii="Times New Roman" w:eastAsia="Times New Roman" w:hAnsi="Times New Roman"/>
          <w:color w:val="000000"/>
          <w:sz w:val="24"/>
          <w:szCs w:val="24"/>
          <w:lang w:eastAsia="ru-RU"/>
        </w:rPr>
        <w:t>вия</w:t>
      </w:r>
      <w:r w:rsidRPr="00BB3EFD">
        <w:rPr>
          <w:rFonts w:ascii="Times New Roman" w:eastAsia="Times New Roman" w:hAnsi="Times New Roman"/>
          <w:color w:val="000000"/>
          <w:spacing w:val="5"/>
          <w:sz w:val="24"/>
          <w:szCs w:val="24"/>
          <w:lang w:eastAsia="ru-RU"/>
        </w:rPr>
        <w:t xml:space="preserve"> </w:t>
      </w:r>
      <w:r w:rsidRPr="00BB3EFD">
        <w:rPr>
          <w:rFonts w:ascii="Times New Roman" w:eastAsia="Times New Roman" w:hAnsi="Times New Roman"/>
          <w:color w:val="000000"/>
          <w:sz w:val="24"/>
          <w:szCs w:val="24"/>
          <w:lang w:eastAsia="ru-RU"/>
        </w:rPr>
        <w:t>для</w:t>
      </w:r>
      <w:r w:rsidRPr="00BB3EFD">
        <w:rPr>
          <w:rFonts w:ascii="Times New Roman" w:eastAsia="Times New Roman" w:hAnsi="Times New Roman"/>
          <w:color w:val="000000"/>
          <w:spacing w:val="5"/>
          <w:sz w:val="24"/>
          <w:szCs w:val="24"/>
          <w:lang w:eastAsia="ru-RU"/>
        </w:rPr>
        <w:t xml:space="preserve"> </w:t>
      </w:r>
      <w:r w:rsidRPr="00BB3EFD">
        <w:rPr>
          <w:rFonts w:ascii="Times New Roman" w:eastAsia="Times New Roman" w:hAnsi="Times New Roman"/>
          <w:color w:val="000000"/>
          <w:spacing w:val="1"/>
          <w:sz w:val="24"/>
          <w:szCs w:val="24"/>
          <w:lang w:eastAsia="ru-RU"/>
        </w:rPr>
        <w:t>з</w:t>
      </w:r>
      <w:r w:rsidRPr="00BB3EFD">
        <w:rPr>
          <w:rFonts w:ascii="Times New Roman" w:eastAsia="Times New Roman" w:hAnsi="Times New Roman"/>
          <w:color w:val="000000"/>
          <w:spacing w:val="-1"/>
          <w:sz w:val="24"/>
          <w:szCs w:val="24"/>
          <w:lang w:eastAsia="ru-RU"/>
        </w:rPr>
        <w:t>р</w:t>
      </w:r>
      <w:r w:rsidRPr="00BB3EFD">
        <w:rPr>
          <w:rFonts w:ascii="Times New Roman" w:eastAsia="Times New Roman" w:hAnsi="Times New Roman"/>
          <w:color w:val="000000"/>
          <w:sz w:val="24"/>
          <w:szCs w:val="24"/>
          <w:lang w:eastAsia="ru-RU"/>
        </w:rPr>
        <w:t>ительны</w:t>
      </w:r>
      <w:r w:rsidRPr="00BB3EFD">
        <w:rPr>
          <w:rFonts w:ascii="Times New Roman" w:eastAsia="Times New Roman" w:hAnsi="Times New Roman"/>
          <w:color w:val="000000"/>
          <w:spacing w:val="2"/>
          <w:sz w:val="24"/>
          <w:szCs w:val="24"/>
          <w:lang w:eastAsia="ru-RU"/>
        </w:rPr>
        <w:t>х</w:t>
      </w:r>
      <w:r w:rsidRPr="00BB3EFD">
        <w:rPr>
          <w:rFonts w:ascii="Times New Roman" w:eastAsia="Times New Roman" w:hAnsi="Times New Roman"/>
          <w:color w:val="000000"/>
          <w:sz w:val="24"/>
          <w:szCs w:val="24"/>
          <w:lang w:eastAsia="ru-RU"/>
        </w:rPr>
        <w:t>,</w:t>
      </w:r>
      <w:r w:rsidRPr="00BB3EFD">
        <w:rPr>
          <w:rFonts w:ascii="Times New Roman" w:eastAsia="Times New Roman" w:hAnsi="Times New Roman"/>
          <w:color w:val="000000"/>
          <w:spacing w:val="4"/>
          <w:sz w:val="24"/>
          <w:szCs w:val="24"/>
          <w:lang w:eastAsia="ru-RU"/>
        </w:rPr>
        <w:t xml:space="preserve"> </w:t>
      </w:r>
      <w:r w:rsidRPr="00BB3EFD">
        <w:rPr>
          <w:rFonts w:ascii="Times New Roman" w:eastAsia="Times New Roman" w:hAnsi="Times New Roman"/>
          <w:color w:val="000000"/>
          <w:sz w:val="24"/>
          <w:szCs w:val="24"/>
          <w:lang w:eastAsia="ru-RU"/>
        </w:rPr>
        <w:t>с</w:t>
      </w:r>
      <w:r w:rsidRPr="00BB3EFD">
        <w:rPr>
          <w:rFonts w:ascii="Times New Roman" w:eastAsia="Times New Roman" w:hAnsi="Times New Roman"/>
          <w:color w:val="000000"/>
          <w:spacing w:val="2"/>
          <w:sz w:val="24"/>
          <w:szCs w:val="24"/>
          <w:lang w:eastAsia="ru-RU"/>
        </w:rPr>
        <w:t>л</w:t>
      </w:r>
      <w:r w:rsidRPr="00BB3EFD">
        <w:rPr>
          <w:rFonts w:ascii="Times New Roman" w:eastAsia="Times New Roman" w:hAnsi="Times New Roman"/>
          <w:color w:val="000000"/>
          <w:spacing w:val="-6"/>
          <w:sz w:val="24"/>
          <w:szCs w:val="24"/>
          <w:lang w:eastAsia="ru-RU"/>
        </w:rPr>
        <w:t>у</w:t>
      </w:r>
      <w:r w:rsidRPr="00BB3EFD">
        <w:rPr>
          <w:rFonts w:ascii="Times New Roman" w:eastAsia="Times New Roman" w:hAnsi="Times New Roman"/>
          <w:color w:val="000000"/>
          <w:spacing w:val="5"/>
          <w:sz w:val="24"/>
          <w:szCs w:val="24"/>
          <w:lang w:eastAsia="ru-RU"/>
        </w:rPr>
        <w:t>х</w:t>
      </w:r>
      <w:r w:rsidRPr="00BB3EFD">
        <w:rPr>
          <w:rFonts w:ascii="Times New Roman" w:eastAsia="Times New Roman" w:hAnsi="Times New Roman"/>
          <w:color w:val="000000"/>
          <w:sz w:val="24"/>
          <w:szCs w:val="24"/>
          <w:lang w:eastAsia="ru-RU"/>
        </w:rPr>
        <w:t>овы</w:t>
      </w:r>
      <w:r w:rsidRPr="00BB3EFD">
        <w:rPr>
          <w:rFonts w:ascii="Times New Roman" w:eastAsia="Times New Roman" w:hAnsi="Times New Roman"/>
          <w:color w:val="000000"/>
          <w:spacing w:val="1"/>
          <w:sz w:val="24"/>
          <w:szCs w:val="24"/>
          <w:lang w:eastAsia="ru-RU"/>
        </w:rPr>
        <w:t>х</w:t>
      </w:r>
      <w:r w:rsidRPr="00BB3EFD">
        <w:rPr>
          <w:rFonts w:ascii="Times New Roman" w:eastAsia="Times New Roman" w:hAnsi="Times New Roman"/>
          <w:color w:val="000000"/>
          <w:sz w:val="24"/>
          <w:szCs w:val="24"/>
          <w:lang w:eastAsia="ru-RU"/>
        </w:rPr>
        <w:t>,</w:t>
      </w:r>
      <w:r w:rsidRPr="00BB3EFD">
        <w:rPr>
          <w:rFonts w:ascii="Times New Roman" w:eastAsia="Times New Roman" w:hAnsi="Times New Roman"/>
          <w:color w:val="000000"/>
          <w:spacing w:val="5"/>
          <w:sz w:val="24"/>
          <w:szCs w:val="24"/>
          <w:lang w:eastAsia="ru-RU"/>
        </w:rPr>
        <w:t xml:space="preserve"> </w:t>
      </w:r>
      <w:r w:rsidRPr="00BB3EFD">
        <w:rPr>
          <w:rFonts w:ascii="Times New Roman" w:eastAsia="Times New Roman" w:hAnsi="Times New Roman"/>
          <w:color w:val="000000"/>
          <w:sz w:val="24"/>
          <w:szCs w:val="24"/>
          <w:lang w:eastAsia="ru-RU"/>
        </w:rPr>
        <w:t>тактильн</w:t>
      </w:r>
      <w:r w:rsidRPr="00BB3EFD">
        <w:rPr>
          <w:rFonts w:ascii="Times New Roman" w:eastAsia="Times New Roman" w:hAnsi="Times New Roman"/>
          <w:color w:val="000000"/>
          <w:spacing w:val="-2"/>
          <w:sz w:val="24"/>
          <w:szCs w:val="24"/>
          <w:lang w:eastAsia="ru-RU"/>
        </w:rPr>
        <w:t>ы</w:t>
      </w:r>
      <w:r w:rsidRPr="00BB3EFD">
        <w:rPr>
          <w:rFonts w:ascii="Times New Roman" w:eastAsia="Times New Roman" w:hAnsi="Times New Roman"/>
          <w:color w:val="000000"/>
          <w:spacing w:val="1"/>
          <w:sz w:val="24"/>
          <w:szCs w:val="24"/>
          <w:lang w:eastAsia="ru-RU"/>
        </w:rPr>
        <w:t>х</w:t>
      </w:r>
      <w:r w:rsidRPr="00BB3EFD">
        <w:rPr>
          <w:rFonts w:ascii="Times New Roman" w:eastAsia="Times New Roman" w:hAnsi="Times New Roman"/>
          <w:color w:val="000000"/>
          <w:sz w:val="24"/>
          <w:szCs w:val="24"/>
          <w:lang w:eastAsia="ru-RU"/>
        </w:rPr>
        <w:t>,</w:t>
      </w:r>
      <w:r w:rsidRPr="00BB3EFD">
        <w:rPr>
          <w:rFonts w:ascii="Times New Roman" w:eastAsia="Times New Roman" w:hAnsi="Times New Roman"/>
          <w:color w:val="000000"/>
          <w:spacing w:val="5"/>
          <w:sz w:val="24"/>
          <w:szCs w:val="24"/>
          <w:lang w:eastAsia="ru-RU"/>
        </w:rPr>
        <w:t xml:space="preserve"> </w:t>
      </w:r>
      <w:r w:rsidRPr="00BB3EFD">
        <w:rPr>
          <w:rFonts w:ascii="Times New Roman" w:eastAsia="Times New Roman" w:hAnsi="Times New Roman"/>
          <w:color w:val="000000"/>
          <w:sz w:val="24"/>
          <w:szCs w:val="24"/>
          <w:lang w:eastAsia="ru-RU"/>
        </w:rPr>
        <w:t>ве</w:t>
      </w:r>
      <w:r w:rsidRPr="00BB3EFD">
        <w:rPr>
          <w:rFonts w:ascii="Times New Roman" w:eastAsia="Times New Roman" w:hAnsi="Times New Roman"/>
          <w:color w:val="000000"/>
          <w:spacing w:val="-1"/>
          <w:sz w:val="24"/>
          <w:szCs w:val="24"/>
          <w:lang w:eastAsia="ru-RU"/>
        </w:rPr>
        <w:t>с</w:t>
      </w:r>
      <w:r w:rsidRPr="00BB3EFD">
        <w:rPr>
          <w:rFonts w:ascii="Times New Roman" w:eastAsia="Times New Roman" w:hAnsi="Times New Roman"/>
          <w:color w:val="000000"/>
          <w:sz w:val="24"/>
          <w:szCs w:val="24"/>
          <w:lang w:eastAsia="ru-RU"/>
        </w:rPr>
        <w:t>т</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pacing w:val="2"/>
          <w:sz w:val="24"/>
          <w:szCs w:val="24"/>
          <w:lang w:eastAsia="ru-RU"/>
        </w:rPr>
        <w:t>б</w:t>
      </w:r>
      <w:r w:rsidRPr="00BB3EFD">
        <w:rPr>
          <w:rFonts w:ascii="Times New Roman" w:eastAsia="Times New Roman" w:hAnsi="Times New Roman"/>
          <w:color w:val="000000"/>
          <w:spacing w:val="-6"/>
          <w:sz w:val="24"/>
          <w:szCs w:val="24"/>
          <w:lang w:eastAsia="ru-RU"/>
        </w:rPr>
        <w:t>у</w:t>
      </w:r>
      <w:r w:rsidRPr="00BB3EFD">
        <w:rPr>
          <w:rFonts w:ascii="Times New Roman" w:eastAsia="Times New Roman" w:hAnsi="Times New Roman"/>
          <w:color w:val="000000"/>
          <w:sz w:val="24"/>
          <w:szCs w:val="24"/>
          <w:lang w:eastAsia="ru-RU"/>
        </w:rPr>
        <w:t>ляр</w:t>
      </w:r>
      <w:r w:rsidRPr="00BB3EFD">
        <w:rPr>
          <w:rFonts w:ascii="Times New Roman" w:eastAsia="Times New Roman" w:hAnsi="Times New Roman"/>
          <w:color w:val="000000"/>
          <w:spacing w:val="1"/>
          <w:sz w:val="24"/>
          <w:szCs w:val="24"/>
          <w:lang w:eastAsia="ru-RU"/>
        </w:rPr>
        <w:t>н</w:t>
      </w:r>
      <w:r w:rsidRPr="00BB3EFD">
        <w:rPr>
          <w:rFonts w:ascii="Times New Roman" w:eastAsia="Times New Roman" w:hAnsi="Times New Roman"/>
          <w:color w:val="000000"/>
          <w:sz w:val="24"/>
          <w:szCs w:val="24"/>
          <w:lang w:eastAsia="ru-RU"/>
        </w:rPr>
        <w:t>ых</w:t>
      </w:r>
      <w:r w:rsidRPr="00BB3EFD">
        <w:rPr>
          <w:rFonts w:ascii="Times New Roman" w:eastAsia="Times New Roman" w:hAnsi="Times New Roman"/>
          <w:color w:val="000000"/>
          <w:spacing w:val="6"/>
          <w:sz w:val="24"/>
          <w:szCs w:val="24"/>
          <w:lang w:eastAsia="ru-RU"/>
        </w:rPr>
        <w:t xml:space="preserve"> </w:t>
      </w:r>
      <w:r w:rsidRPr="00BB3EFD">
        <w:rPr>
          <w:rFonts w:ascii="Times New Roman" w:eastAsia="Times New Roman" w:hAnsi="Times New Roman"/>
          <w:color w:val="000000"/>
          <w:sz w:val="24"/>
          <w:szCs w:val="24"/>
          <w:lang w:eastAsia="ru-RU"/>
        </w:rPr>
        <w:t>и</w:t>
      </w:r>
      <w:r w:rsidRPr="00BB3EFD">
        <w:rPr>
          <w:rFonts w:ascii="Times New Roman" w:eastAsia="Times New Roman" w:hAnsi="Times New Roman"/>
          <w:color w:val="000000"/>
          <w:spacing w:val="3"/>
          <w:sz w:val="24"/>
          <w:szCs w:val="24"/>
          <w:lang w:eastAsia="ru-RU"/>
        </w:rPr>
        <w:t xml:space="preserve"> </w:t>
      </w:r>
      <w:r w:rsidRPr="00BB3EFD">
        <w:rPr>
          <w:rFonts w:ascii="Times New Roman" w:eastAsia="Times New Roman" w:hAnsi="Times New Roman"/>
          <w:color w:val="000000"/>
          <w:sz w:val="24"/>
          <w:szCs w:val="24"/>
          <w:lang w:eastAsia="ru-RU"/>
        </w:rPr>
        <w:t>д</w:t>
      </w:r>
      <w:r w:rsidRPr="00BB3EFD">
        <w:rPr>
          <w:rFonts w:ascii="Times New Roman" w:eastAsia="Times New Roman" w:hAnsi="Times New Roman"/>
          <w:color w:val="000000"/>
          <w:spacing w:val="2"/>
          <w:sz w:val="24"/>
          <w:szCs w:val="24"/>
          <w:lang w:eastAsia="ru-RU"/>
        </w:rPr>
        <w:t>р</w:t>
      </w:r>
      <w:r w:rsidRPr="00BB3EFD">
        <w:rPr>
          <w:rFonts w:ascii="Times New Roman" w:eastAsia="Times New Roman" w:hAnsi="Times New Roman"/>
          <w:color w:val="000000"/>
          <w:spacing w:val="-3"/>
          <w:sz w:val="24"/>
          <w:szCs w:val="24"/>
          <w:lang w:eastAsia="ru-RU"/>
        </w:rPr>
        <w:t>у</w:t>
      </w:r>
      <w:r w:rsidRPr="00BB3EFD">
        <w:rPr>
          <w:rFonts w:ascii="Times New Roman" w:eastAsia="Times New Roman" w:hAnsi="Times New Roman"/>
          <w:color w:val="000000"/>
          <w:sz w:val="24"/>
          <w:szCs w:val="24"/>
          <w:lang w:eastAsia="ru-RU"/>
        </w:rPr>
        <w:t>гих</w:t>
      </w:r>
      <w:r w:rsidRPr="00BB3EFD">
        <w:rPr>
          <w:rFonts w:ascii="Times New Roman" w:eastAsia="Times New Roman" w:hAnsi="Times New Roman"/>
          <w:color w:val="000000"/>
          <w:spacing w:val="5"/>
          <w:sz w:val="24"/>
          <w:szCs w:val="24"/>
          <w:lang w:eastAsia="ru-RU"/>
        </w:rPr>
        <w:t xml:space="preserve"> </w:t>
      </w:r>
      <w:r w:rsidRPr="00BB3EFD">
        <w:rPr>
          <w:rFonts w:ascii="Times New Roman" w:eastAsia="Times New Roman" w:hAnsi="Times New Roman"/>
          <w:color w:val="000000"/>
          <w:sz w:val="24"/>
          <w:szCs w:val="24"/>
          <w:lang w:eastAsia="ru-RU"/>
        </w:rPr>
        <w:t>впеч</w:t>
      </w:r>
      <w:r w:rsidRPr="00BB3EFD">
        <w:rPr>
          <w:rFonts w:ascii="Times New Roman" w:eastAsia="Times New Roman" w:hAnsi="Times New Roman"/>
          <w:color w:val="000000"/>
          <w:spacing w:val="-1"/>
          <w:sz w:val="24"/>
          <w:szCs w:val="24"/>
          <w:lang w:eastAsia="ru-RU"/>
        </w:rPr>
        <w:t>а</w:t>
      </w:r>
      <w:r w:rsidRPr="00BB3EFD">
        <w:rPr>
          <w:rFonts w:ascii="Times New Roman" w:eastAsia="Times New Roman" w:hAnsi="Times New Roman"/>
          <w:color w:val="000000"/>
          <w:sz w:val="24"/>
          <w:szCs w:val="24"/>
          <w:lang w:eastAsia="ru-RU"/>
        </w:rPr>
        <w:t>тлен</w:t>
      </w:r>
      <w:r w:rsidRPr="00BB3EFD">
        <w:rPr>
          <w:rFonts w:ascii="Times New Roman" w:eastAsia="Times New Roman" w:hAnsi="Times New Roman"/>
          <w:color w:val="000000"/>
          <w:spacing w:val="1"/>
          <w:sz w:val="24"/>
          <w:szCs w:val="24"/>
          <w:lang w:eastAsia="ru-RU"/>
        </w:rPr>
        <w:t>ий</w:t>
      </w:r>
      <w:r w:rsidRPr="00BB3EFD">
        <w:rPr>
          <w:rFonts w:ascii="Times New Roman" w:eastAsia="Times New Roman" w:hAnsi="Times New Roman"/>
          <w:color w:val="000000"/>
          <w:sz w:val="24"/>
          <w:szCs w:val="24"/>
          <w:lang w:eastAsia="ru-RU"/>
        </w:rPr>
        <w:t>,</w:t>
      </w:r>
      <w:r w:rsidRPr="00BB3EFD">
        <w:rPr>
          <w:rFonts w:ascii="Times New Roman" w:eastAsia="Times New Roman" w:hAnsi="Times New Roman"/>
          <w:color w:val="000000"/>
          <w:spacing w:val="2"/>
          <w:sz w:val="24"/>
          <w:szCs w:val="24"/>
          <w:lang w:eastAsia="ru-RU"/>
        </w:rPr>
        <w:t xml:space="preserve"> </w:t>
      </w:r>
      <w:r w:rsidRPr="00BB3EFD">
        <w:rPr>
          <w:rFonts w:ascii="Times New Roman" w:eastAsia="Times New Roman" w:hAnsi="Times New Roman"/>
          <w:color w:val="000000"/>
          <w:spacing w:val="1"/>
          <w:sz w:val="24"/>
          <w:szCs w:val="24"/>
          <w:lang w:eastAsia="ru-RU"/>
        </w:rPr>
        <w:t>п</w:t>
      </w:r>
      <w:r w:rsidRPr="00BB3EFD">
        <w:rPr>
          <w:rFonts w:ascii="Times New Roman" w:eastAsia="Times New Roman" w:hAnsi="Times New Roman"/>
          <w:color w:val="000000"/>
          <w:spacing w:val="-1"/>
          <w:sz w:val="24"/>
          <w:szCs w:val="24"/>
          <w:lang w:eastAsia="ru-RU"/>
        </w:rPr>
        <w:t>р</w:t>
      </w:r>
      <w:r w:rsidRPr="00BB3EFD">
        <w:rPr>
          <w:rFonts w:ascii="Times New Roman" w:eastAsia="Times New Roman" w:hAnsi="Times New Roman"/>
          <w:color w:val="000000"/>
          <w:sz w:val="24"/>
          <w:szCs w:val="24"/>
          <w:lang w:eastAsia="ru-RU"/>
        </w:rPr>
        <w:t>ивлека</w:t>
      </w:r>
      <w:r w:rsidRPr="00BB3EFD">
        <w:rPr>
          <w:rFonts w:ascii="Times New Roman" w:eastAsia="Times New Roman" w:hAnsi="Times New Roman"/>
          <w:color w:val="000000"/>
          <w:spacing w:val="-1"/>
          <w:sz w:val="24"/>
          <w:szCs w:val="24"/>
          <w:lang w:eastAsia="ru-RU"/>
        </w:rPr>
        <w:t>е</w:t>
      </w:r>
      <w:r w:rsidRPr="00BB3EFD">
        <w:rPr>
          <w:rFonts w:ascii="Times New Roman" w:eastAsia="Times New Roman" w:hAnsi="Times New Roman"/>
          <w:color w:val="000000"/>
          <w:sz w:val="24"/>
          <w:szCs w:val="24"/>
          <w:lang w:eastAsia="ru-RU"/>
        </w:rPr>
        <w:t>т вн</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м</w:t>
      </w:r>
      <w:r w:rsidRPr="00BB3EFD">
        <w:rPr>
          <w:rFonts w:ascii="Times New Roman" w:eastAsia="Times New Roman" w:hAnsi="Times New Roman"/>
          <w:color w:val="000000"/>
          <w:spacing w:val="-1"/>
          <w:sz w:val="24"/>
          <w:szCs w:val="24"/>
          <w:lang w:eastAsia="ru-RU"/>
        </w:rPr>
        <w:t>а</w:t>
      </w:r>
      <w:r w:rsidRPr="00BB3EFD">
        <w:rPr>
          <w:rFonts w:ascii="Times New Roman" w:eastAsia="Times New Roman" w:hAnsi="Times New Roman"/>
          <w:color w:val="000000"/>
          <w:spacing w:val="1"/>
          <w:sz w:val="24"/>
          <w:szCs w:val="24"/>
          <w:lang w:eastAsia="ru-RU"/>
        </w:rPr>
        <w:t>ни</w:t>
      </w:r>
      <w:r w:rsidRPr="00BB3EFD">
        <w:rPr>
          <w:rFonts w:ascii="Times New Roman" w:eastAsia="Times New Roman" w:hAnsi="Times New Roman"/>
          <w:color w:val="000000"/>
          <w:sz w:val="24"/>
          <w:szCs w:val="24"/>
          <w:lang w:eastAsia="ru-RU"/>
        </w:rPr>
        <w:t>е</w:t>
      </w:r>
      <w:r w:rsidRPr="00BB3EFD">
        <w:rPr>
          <w:rFonts w:ascii="Times New Roman" w:eastAsia="Times New Roman" w:hAnsi="Times New Roman"/>
          <w:color w:val="000000"/>
          <w:spacing w:val="83"/>
          <w:sz w:val="24"/>
          <w:szCs w:val="24"/>
          <w:lang w:eastAsia="ru-RU"/>
        </w:rPr>
        <w:t xml:space="preserve"> </w:t>
      </w:r>
      <w:r w:rsidRPr="00BB3EFD">
        <w:rPr>
          <w:rFonts w:ascii="Times New Roman" w:eastAsia="Times New Roman" w:hAnsi="Times New Roman"/>
          <w:color w:val="000000"/>
          <w:sz w:val="24"/>
          <w:szCs w:val="24"/>
          <w:lang w:eastAsia="ru-RU"/>
        </w:rPr>
        <w:t>к</w:t>
      </w:r>
      <w:r w:rsidRPr="00BB3EFD">
        <w:rPr>
          <w:rFonts w:ascii="Times New Roman" w:eastAsia="Times New Roman" w:hAnsi="Times New Roman"/>
          <w:color w:val="000000"/>
          <w:spacing w:val="82"/>
          <w:sz w:val="24"/>
          <w:szCs w:val="24"/>
          <w:lang w:eastAsia="ru-RU"/>
        </w:rPr>
        <w:t xml:space="preserve"> </w:t>
      </w:r>
      <w:r w:rsidRPr="00BB3EFD">
        <w:rPr>
          <w:rFonts w:ascii="Times New Roman" w:eastAsia="Times New Roman" w:hAnsi="Times New Roman"/>
          <w:color w:val="000000"/>
          <w:spacing w:val="1"/>
          <w:sz w:val="24"/>
          <w:szCs w:val="24"/>
          <w:lang w:eastAsia="ru-RU"/>
        </w:rPr>
        <w:t>н</w:t>
      </w:r>
      <w:r w:rsidRPr="00BB3EFD">
        <w:rPr>
          <w:rFonts w:ascii="Times New Roman" w:eastAsia="Times New Roman" w:hAnsi="Times New Roman"/>
          <w:color w:val="000000"/>
          <w:sz w:val="24"/>
          <w:szCs w:val="24"/>
          <w:lang w:eastAsia="ru-RU"/>
        </w:rPr>
        <w:t>езнако</w:t>
      </w:r>
      <w:r w:rsidRPr="00BB3EFD">
        <w:rPr>
          <w:rFonts w:ascii="Times New Roman" w:eastAsia="Times New Roman" w:hAnsi="Times New Roman"/>
          <w:color w:val="000000"/>
          <w:spacing w:val="-3"/>
          <w:sz w:val="24"/>
          <w:szCs w:val="24"/>
          <w:lang w:eastAsia="ru-RU"/>
        </w:rPr>
        <w:t>м</w:t>
      </w:r>
      <w:r w:rsidRPr="00BB3EFD">
        <w:rPr>
          <w:rFonts w:ascii="Times New Roman" w:eastAsia="Times New Roman" w:hAnsi="Times New Roman"/>
          <w:color w:val="000000"/>
          <w:sz w:val="24"/>
          <w:szCs w:val="24"/>
          <w:lang w:eastAsia="ru-RU"/>
        </w:rPr>
        <w:t>ым</w:t>
      </w:r>
      <w:r w:rsidRPr="00BB3EFD">
        <w:rPr>
          <w:rFonts w:ascii="Times New Roman" w:eastAsia="Times New Roman" w:hAnsi="Times New Roman"/>
          <w:color w:val="000000"/>
          <w:spacing w:val="83"/>
          <w:sz w:val="24"/>
          <w:szCs w:val="24"/>
          <w:lang w:eastAsia="ru-RU"/>
        </w:rPr>
        <w:t xml:space="preserve"> </w:t>
      </w:r>
      <w:r w:rsidRPr="00BB3EFD">
        <w:rPr>
          <w:rFonts w:ascii="Times New Roman" w:eastAsia="Times New Roman" w:hAnsi="Times New Roman"/>
          <w:color w:val="000000"/>
          <w:sz w:val="24"/>
          <w:szCs w:val="24"/>
          <w:lang w:eastAsia="ru-RU"/>
        </w:rPr>
        <w:t>об</w:t>
      </w:r>
      <w:r w:rsidRPr="00BB3EFD">
        <w:rPr>
          <w:rFonts w:ascii="Times New Roman" w:eastAsia="Times New Roman" w:hAnsi="Times New Roman"/>
          <w:color w:val="000000"/>
          <w:spacing w:val="1"/>
          <w:sz w:val="24"/>
          <w:szCs w:val="24"/>
          <w:lang w:eastAsia="ru-RU"/>
        </w:rPr>
        <w:t>ъ</w:t>
      </w:r>
      <w:r w:rsidRPr="00BB3EFD">
        <w:rPr>
          <w:rFonts w:ascii="Times New Roman" w:eastAsia="Times New Roman" w:hAnsi="Times New Roman"/>
          <w:color w:val="000000"/>
          <w:sz w:val="24"/>
          <w:szCs w:val="24"/>
          <w:lang w:eastAsia="ru-RU"/>
        </w:rPr>
        <w:t>ектам,</w:t>
      </w:r>
      <w:r w:rsidRPr="00BB3EFD">
        <w:rPr>
          <w:rFonts w:ascii="Times New Roman" w:eastAsia="Times New Roman" w:hAnsi="Times New Roman"/>
          <w:color w:val="000000"/>
          <w:spacing w:val="83"/>
          <w:sz w:val="24"/>
          <w:szCs w:val="24"/>
          <w:lang w:eastAsia="ru-RU"/>
        </w:rPr>
        <w:t xml:space="preserve"> </w:t>
      </w:r>
      <w:r w:rsidRPr="00BB3EFD">
        <w:rPr>
          <w:rFonts w:ascii="Times New Roman" w:eastAsia="Times New Roman" w:hAnsi="Times New Roman"/>
          <w:color w:val="000000"/>
          <w:sz w:val="24"/>
          <w:szCs w:val="24"/>
          <w:lang w:eastAsia="ru-RU"/>
        </w:rPr>
        <w:t>сопровождает</w:t>
      </w:r>
      <w:r w:rsidRPr="00BB3EFD">
        <w:rPr>
          <w:rFonts w:ascii="Times New Roman" w:eastAsia="Times New Roman" w:hAnsi="Times New Roman"/>
          <w:color w:val="000000"/>
          <w:spacing w:val="83"/>
          <w:sz w:val="24"/>
          <w:szCs w:val="24"/>
          <w:lang w:eastAsia="ru-RU"/>
        </w:rPr>
        <w:t xml:space="preserve"> </w:t>
      </w:r>
      <w:r w:rsidRPr="00BB3EFD">
        <w:rPr>
          <w:rFonts w:ascii="Times New Roman" w:eastAsia="Times New Roman" w:hAnsi="Times New Roman"/>
          <w:color w:val="000000"/>
          <w:sz w:val="24"/>
          <w:szCs w:val="24"/>
          <w:lang w:eastAsia="ru-RU"/>
        </w:rPr>
        <w:t>словом</w:t>
      </w:r>
      <w:r w:rsidRPr="00BB3EFD">
        <w:rPr>
          <w:rFonts w:ascii="Times New Roman" w:eastAsia="Times New Roman" w:hAnsi="Times New Roman"/>
          <w:color w:val="000000"/>
          <w:spacing w:val="83"/>
          <w:sz w:val="24"/>
          <w:szCs w:val="24"/>
          <w:lang w:eastAsia="ru-RU"/>
        </w:rPr>
        <w:t xml:space="preserve"> </w:t>
      </w:r>
      <w:r w:rsidRPr="00BB3EFD">
        <w:rPr>
          <w:rFonts w:ascii="Times New Roman" w:eastAsia="Times New Roman" w:hAnsi="Times New Roman"/>
          <w:color w:val="000000"/>
          <w:sz w:val="24"/>
          <w:szCs w:val="24"/>
          <w:lang w:eastAsia="ru-RU"/>
        </w:rPr>
        <w:t>свои</w:t>
      </w:r>
      <w:r w:rsidRPr="00BB3EFD">
        <w:rPr>
          <w:rFonts w:ascii="Times New Roman" w:eastAsia="Times New Roman" w:hAnsi="Times New Roman"/>
          <w:color w:val="000000"/>
          <w:spacing w:val="83"/>
          <w:sz w:val="24"/>
          <w:szCs w:val="24"/>
          <w:lang w:eastAsia="ru-RU"/>
        </w:rPr>
        <w:t xml:space="preserve"> </w:t>
      </w:r>
      <w:r w:rsidRPr="00BB3EFD">
        <w:rPr>
          <w:rFonts w:ascii="Times New Roman" w:eastAsia="Times New Roman" w:hAnsi="Times New Roman"/>
          <w:color w:val="000000"/>
          <w:sz w:val="24"/>
          <w:szCs w:val="24"/>
          <w:lang w:eastAsia="ru-RU"/>
        </w:rPr>
        <w:t>де</w:t>
      </w:r>
      <w:r w:rsidRPr="00BB3EFD">
        <w:rPr>
          <w:rFonts w:ascii="Times New Roman" w:eastAsia="Times New Roman" w:hAnsi="Times New Roman"/>
          <w:color w:val="000000"/>
          <w:spacing w:val="1"/>
          <w:sz w:val="24"/>
          <w:szCs w:val="24"/>
          <w:lang w:eastAsia="ru-RU"/>
        </w:rPr>
        <w:t>й</w:t>
      </w:r>
      <w:r w:rsidRPr="00BB3EFD">
        <w:rPr>
          <w:rFonts w:ascii="Times New Roman" w:eastAsia="Times New Roman" w:hAnsi="Times New Roman"/>
          <w:color w:val="000000"/>
          <w:sz w:val="24"/>
          <w:szCs w:val="24"/>
          <w:lang w:eastAsia="ru-RU"/>
        </w:rPr>
        <w:t>ствия,</w:t>
      </w:r>
      <w:r w:rsidRPr="00BB3EFD">
        <w:rPr>
          <w:rFonts w:ascii="Times New Roman" w:eastAsia="Times New Roman" w:hAnsi="Times New Roman"/>
          <w:color w:val="000000"/>
          <w:spacing w:val="83"/>
          <w:sz w:val="24"/>
          <w:szCs w:val="24"/>
          <w:lang w:eastAsia="ru-RU"/>
        </w:rPr>
        <w:t xml:space="preserve"> </w:t>
      </w:r>
      <w:r w:rsidRPr="00BB3EFD">
        <w:rPr>
          <w:rFonts w:ascii="Times New Roman" w:eastAsia="Times New Roman" w:hAnsi="Times New Roman"/>
          <w:color w:val="000000"/>
          <w:spacing w:val="1"/>
          <w:sz w:val="24"/>
          <w:szCs w:val="24"/>
          <w:lang w:eastAsia="ru-RU"/>
        </w:rPr>
        <w:t>п</w:t>
      </w:r>
      <w:r w:rsidRPr="00BB3EFD">
        <w:rPr>
          <w:rFonts w:ascii="Times New Roman" w:eastAsia="Times New Roman" w:hAnsi="Times New Roman"/>
          <w:color w:val="000000"/>
          <w:sz w:val="24"/>
          <w:szCs w:val="24"/>
          <w:lang w:eastAsia="ru-RU"/>
        </w:rPr>
        <w:t>оощряет</w:t>
      </w:r>
      <w:r w:rsidRPr="00BB3EFD">
        <w:rPr>
          <w:rFonts w:ascii="Times New Roman" w:eastAsia="Times New Roman" w:hAnsi="Times New Roman"/>
          <w:color w:val="000000"/>
          <w:spacing w:val="81"/>
          <w:sz w:val="24"/>
          <w:szCs w:val="24"/>
          <w:lang w:eastAsia="ru-RU"/>
        </w:rPr>
        <w:t xml:space="preserve"> </w:t>
      </w:r>
      <w:r w:rsidRPr="00BB3EFD">
        <w:rPr>
          <w:rFonts w:ascii="Times New Roman" w:eastAsia="Times New Roman" w:hAnsi="Times New Roman"/>
          <w:color w:val="000000"/>
          <w:sz w:val="24"/>
          <w:szCs w:val="24"/>
          <w:lang w:eastAsia="ru-RU"/>
        </w:rPr>
        <w:t>де</w:t>
      </w:r>
      <w:r w:rsidRPr="00BB3EFD">
        <w:rPr>
          <w:rFonts w:ascii="Times New Roman" w:eastAsia="Times New Roman" w:hAnsi="Times New Roman"/>
          <w:color w:val="000000"/>
          <w:spacing w:val="1"/>
          <w:sz w:val="24"/>
          <w:szCs w:val="24"/>
          <w:lang w:eastAsia="ru-RU"/>
        </w:rPr>
        <w:t>й</w:t>
      </w:r>
      <w:r w:rsidRPr="00BB3EFD">
        <w:rPr>
          <w:rFonts w:ascii="Times New Roman" w:eastAsia="Times New Roman" w:hAnsi="Times New Roman"/>
          <w:color w:val="000000"/>
          <w:sz w:val="24"/>
          <w:szCs w:val="24"/>
          <w:lang w:eastAsia="ru-RU"/>
        </w:rPr>
        <w:t>ствия реб</w:t>
      </w:r>
      <w:r w:rsidRPr="00BB3EFD">
        <w:rPr>
          <w:rFonts w:ascii="Times New Roman" w:eastAsia="Times New Roman" w:hAnsi="Times New Roman"/>
          <w:color w:val="000000"/>
          <w:spacing w:val="-1"/>
          <w:sz w:val="24"/>
          <w:szCs w:val="24"/>
          <w:lang w:eastAsia="ru-RU"/>
        </w:rPr>
        <w:t>е</w:t>
      </w:r>
      <w:r w:rsidRPr="00BB3EFD">
        <w:rPr>
          <w:rFonts w:ascii="Times New Roman" w:eastAsia="Times New Roman" w:hAnsi="Times New Roman"/>
          <w:color w:val="000000"/>
          <w:spacing w:val="1"/>
          <w:sz w:val="24"/>
          <w:szCs w:val="24"/>
          <w:lang w:eastAsia="ru-RU"/>
        </w:rPr>
        <w:t>н</w:t>
      </w:r>
      <w:r w:rsidRPr="00BB3EFD">
        <w:rPr>
          <w:rFonts w:ascii="Times New Roman" w:eastAsia="Times New Roman" w:hAnsi="Times New Roman"/>
          <w:color w:val="000000"/>
          <w:sz w:val="24"/>
          <w:szCs w:val="24"/>
          <w:lang w:eastAsia="ru-RU"/>
        </w:rPr>
        <w:t>ка.</w:t>
      </w:r>
      <w:r w:rsidRPr="00BB3EFD">
        <w:rPr>
          <w:rFonts w:ascii="Times New Roman" w:eastAsia="Times New Roman" w:hAnsi="Times New Roman"/>
          <w:color w:val="000000"/>
          <w:spacing w:val="38"/>
          <w:sz w:val="24"/>
          <w:szCs w:val="24"/>
          <w:lang w:eastAsia="ru-RU"/>
        </w:rPr>
        <w:t xml:space="preserve"> </w:t>
      </w:r>
      <w:r w:rsidRPr="00BB3EFD">
        <w:rPr>
          <w:rFonts w:ascii="Times New Roman" w:eastAsia="Times New Roman" w:hAnsi="Times New Roman"/>
          <w:color w:val="000000"/>
          <w:spacing w:val="1"/>
          <w:sz w:val="24"/>
          <w:szCs w:val="24"/>
          <w:lang w:eastAsia="ru-RU"/>
        </w:rPr>
        <w:t>Р</w:t>
      </w:r>
      <w:r w:rsidRPr="00BB3EFD">
        <w:rPr>
          <w:rFonts w:ascii="Times New Roman" w:eastAsia="Times New Roman" w:hAnsi="Times New Roman"/>
          <w:color w:val="000000"/>
          <w:sz w:val="24"/>
          <w:szCs w:val="24"/>
          <w:lang w:eastAsia="ru-RU"/>
        </w:rPr>
        <w:t>азвива</w:t>
      </w:r>
      <w:r w:rsidRPr="00BB3EFD">
        <w:rPr>
          <w:rFonts w:ascii="Times New Roman" w:eastAsia="Times New Roman" w:hAnsi="Times New Roman"/>
          <w:color w:val="000000"/>
          <w:spacing w:val="-1"/>
          <w:sz w:val="24"/>
          <w:szCs w:val="24"/>
          <w:lang w:eastAsia="ru-RU"/>
        </w:rPr>
        <w:t>е</w:t>
      </w:r>
      <w:r w:rsidRPr="00BB3EFD">
        <w:rPr>
          <w:rFonts w:ascii="Times New Roman" w:eastAsia="Times New Roman" w:hAnsi="Times New Roman"/>
          <w:color w:val="000000"/>
          <w:sz w:val="24"/>
          <w:szCs w:val="24"/>
          <w:lang w:eastAsia="ru-RU"/>
        </w:rPr>
        <w:t>т</w:t>
      </w:r>
      <w:r w:rsidRPr="00BB3EFD">
        <w:rPr>
          <w:rFonts w:ascii="Times New Roman" w:eastAsia="Times New Roman" w:hAnsi="Times New Roman"/>
          <w:color w:val="000000"/>
          <w:spacing w:val="38"/>
          <w:sz w:val="24"/>
          <w:szCs w:val="24"/>
          <w:lang w:eastAsia="ru-RU"/>
        </w:rPr>
        <w:t xml:space="preserve"> </w:t>
      </w:r>
      <w:r w:rsidRPr="00BB3EFD">
        <w:rPr>
          <w:rFonts w:ascii="Times New Roman" w:eastAsia="Times New Roman" w:hAnsi="Times New Roman"/>
          <w:color w:val="000000"/>
          <w:spacing w:val="1"/>
          <w:sz w:val="24"/>
          <w:szCs w:val="24"/>
          <w:lang w:eastAsia="ru-RU"/>
        </w:rPr>
        <w:t>з</w:t>
      </w:r>
      <w:r w:rsidRPr="00BB3EFD">
        <w:rPr>
          <w:rFonts w:ascii="Times New Roman" w:eastAsia="Times New Roman" w:hAnsi="Times New Roman"/>
          <w:color w:val="000000"/>
          <w:sz w:val="24"/>
          <w:szCs w:val="24"/>
          <w:lang w:eastAsia="ru-RU"/>
        </w:rPr>
        <w:t>ритель</w:t>
      </w:r>
      <w:r w:rsidRPr="00BB3EFD">
        <w:rPr>
          <w:rFonts w:ascii="Times New Roman" w:eastAsia="Times New Roman" w:hAnsi="Times New Roman"/>
          <w:color w:val="000000"/>
          <w:spacing w:val="1"/>
          <w:sz w:val="24"/>
          <w:szCs w:val="24"/>
          <w:lang w:eastAsia="ru-RU"/>
        </w:rPr>
        <w:t>н</w:t>
      </w:r>
      <w:r w:rsidRPr="00BB3EFD">
        <w:rPr>
          <w:rFonts w:ascii="Times New Roman" w:eastAsia="Times New Roman" w:hAnsi="Times New Roman"/>
          <w:color w:val="000000"/>
          <w:sz w:val="24"/>
          <w:szCs w:val="24"/>
          <w:lang w:eastAsia="ru-RU"/>
        </w:rPr>
        <w:t>ое</w:t>
      </w:r>
      <w:r w:rsidRPr="00BB3EFD">
        <w:rPr>
          <w:rFonts w:ascii="Times New Roman" w:eastAsia="Times New Roman" w:hAnsi="Times New Roman"/>
          <w:color w:val="000000"/>
          <w:spacing w:val="37"/>
          <w:sz w:val="24"/>
          <w:szCs w:val="24"/>
          <w:lang w:eastAsia="ru-RU"/>
        </w:rPr>
        <w:t xml:space="preserve"> </w:t>
      </w:r>
      <w:r w:rsidRPr="00BB3EFD">
        <w:rPr>
          <w:rFonts w:ascii="Times New Roman" w:eastAsia="Times New Roman" w:hAnsi="Times New Roman"/>
          <w:color w:val="000000"/>
          <w:sz w:val="24"/>
          <w:szCs w:val="24"/>
          <w:lang w:eastAsia="ru-RU"/>
        </w:rPr>
        <w:t>и</w:t>
      </w:r>
      <w:r w:rsidRPr="00BB3EFD">
        <w:rPr>
          <w:rFonts w:ascii="Times New Roman" w:eastAsia="Times New Roman" w:hAnsi="Times New Roman"/>
          <w:color w:val="000000"/>
          <w:spacing w:val="40"/>
          <w:sz w:val="24"/>
          <w:szCs w:val="24"/>
          <w:lang w:eastAsia="ru-RU"/>
        </w:rPr>
        <w:t xml:space="preserve"> </w:t>
      </w:r>
      <w:r w:rsidRPr="00BB3EFD">
        <w:rPr>
          <w:rFonts w:ascii="Times New Roman" w:eastAsia="Times New Roman" w:hAnsi="Times New Roman"/>
          <w:color w:val="000000"/>
          <w:sz w:val="24"/>
          <w:szCs w:val="24"/>
          <w:lang w:eastAsia="ru-RU"/>
        </w:rPr>
        <w:t>с</w:t>
      </w:r>
      <w:r w:rsidRPr="00BB3EFD">
        <w:rPr>
          <w:rFonts w:ascii="Times New Roman" w:eastAsia="Times New Roman" w:hAnsi="Times New Roman"/>
          <w:color w:val="000000"/>
          <w:spacing w:val="1"/>
          <w:sz w:val="24"/>
          <w:szCs w:val="24"/>
          <w:lang w:eastAsia="ru-RU"/>
        </w:rPr>
        <w:t>л</w:t>
      </w:r>
      <w:r w:rsidRPr="00BB3EFD">
        <w:rPr>
          <w:rFonts w:ascii="Times New Roman" w:eastAsia="Times New Roman" w:hAnsi="Times New Roman"/>
          <w:color w:val="000000"/>
          <w:spacing w:val="-6"/>
          <w:sz w:val="24"/>
          <w:szCs w:val="24"/>
          <w:lang w:eastAsia="ru-RU"/>
        </w:rPr>
        <w:t>у</w:t>
      </w:r>
      <w:r w:rsidRPr="00BB3EFD">
        <w:rPr>
          <w:rFonts w:ascii="Times New Roman" w:eastAsia="Times New Roman" w:hAnsi="Times New Roman"/>
          <w:color w:val="000000"/>
          <w:spacing w:val="1"/>
          <w:sz w:val="24"/>
          <w:szCs w:val="24"/>
          <w:lang w:eastAsia="ru-RU"/>
        </w:rPr>
        <w:t>х</w:t>
      </w:r>
      <w:r w:rsidRPr="00BB3EFD">
        <w:rPr>
          <w:rFonts w:ascii="Times New Roman" w:eastAsia="Times New Roman" w:hAnsi="Times New Roman"/>
          <w:color w:val="000000"/>
          <w:sz w:val="24"/>
          <w:szCs w:val="24"/>
          <w:lang w:eastAsia="ru-RU"/>
        </w:rPr>
        <w:t>овое</w:t>
      </w:r>
      <w:r w:rsidRPr="00BB3EFD">
        <w:rPr>
          <w:rFonts w:ascii="Times New Roman" w:eastAsia="Times New Roman" w:hAnsi="Times New Roman"/>
          <w:color w:val="000000"/>
          <w:spacing w:val="37"/>
          <w:sz w:val="24"/>
          <w:szCs w:val="24"/>
          <w:lang w:eastAsia="ru-RU"/>
        </w:rPr>
        <w:t xml:space="preserve"> </w:t>
      </w:r>
      <w:r w:rsidRPr="00BB3EFD">
        <w:rPr>
          <w:rFonts w:ascii="Times New Roman" w:eastAsia="Times New Roman" w:hAnsi="Times New Roman"/>
          <w:color w:val="000000"/>
          <w:sz w:val="24"/>
          <w:szCs w:val="24"/>
          <w:lang w:eastAsia="ru-RU"/>
        </w:rPr>
        <w:t>с</w:t>
      </w:r>
      <w:r w:rsidRPr="00BB3EFD">
        <w:rPr>
          <w:rFonts w:ascii="Times New Roman" w:eastAsia="Times New Roman" w:hAnsi="Times New Roman"/>
          <w:color w:val="000000"/>
          <w:spacing w:val="2"/>
          <w:sz w:val="24"/>
          <w:szCs w:val="24"/>
          <w:lang w:eastAsia="ru-RU"/>
        </w:rPr>
        <w:t>о</w:t>
      </w:r>
      <w:r w:rsidRPr="00BB3EFD">
        <w:rPr>
          <w:rFonts w:ascii="Times New Roman" w:eastAsia="Times New Roman" w:hAnsi="Times New Roman"/>
          <w:color w:val="000000"/>
          <w:sz w:val="24"/>
          <w:szCs w:val="24"/>
          <w:lang w:eastAsia="ru-RU"/>
        </w:rPr>
        <w:t>ср</w:t>
      </w:r>
      <w:r w:rsidRPr="00BB3EFD">
        <w:rPr>
          <w:rFonts w:ascii="Times New Roman" w:eastAsia="Times New Roman" w:hAnsi="Times New Roman"/>
          <w:color w:val="000000"/>
          <w:spacing w:val="-1"/>
          <w:sz w:val="24"/>
          <w:szCs w:val="24"/>
          <w:lang w:eastAsia="ru-RU"/>
        </w:rPr>
        <w:t>е</w:t>
      </w:r>
      <w:r w:rsidRPr="00BB3EFD">
        <w:rPr>
          <w:rFonts w:ascii="Times New Roman" w:eastAsia="Times New Roman" w:hAnsi="Times New Roman"/>
          <w:color w:val="000000"/>
          <w:sz w:val="24"/>
          <w:szCs w:val="24"/>
          <w:lang w:eastAsia="ru-RU"/>
        </w:rPr>
        <w:t>доточен</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е,</w:t>
      </w:r>
      <w:r w:rsidRPr="00BB3EFD">
        <w:rPr>
          <w:rFonts w:ascii="Times New Roman" w:eastAsia="Times New Roman" w:hAnsi="Times New Roman"/>
          <w:color w:val="000000"/>
          <w:spacing w:val="37"/>
          <w:sz w:val="24"/>
          <w:szCs w:val="24"/>
          <w:lang w:eastAsia="ru-RU"/>
        </w:rPr>
        <w:t xml:space="preserve"> </w:t>
      </w:r>
      <w:r w:rsidRPr="00BB3EFD">
        <w:rPr>
          <w:rFonts w:ascii="Times New Roman" w:eastAsia="Times New Roman" w:hAnsi="Times New Roman"/>
          <w:color w:val="000000"/>
          <w:sz w:val="24"/>
          <w:szCs w:val="24"/>
          <w:lang w:eastAsia="ru-RU"/>
        </w:rPr>
        <w:t>ор</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ентировоч</w:t>
      </w:r>
      <w:r w:rsidRPr="00BB3EFD">
        <w:rPr>
          <w:rFonts w:ascii="Times New Roman" w:eastAsia="Times New Roman" w:hAnsi="Times New Roman"/>
          <w:color w:val="000000"/>
          <w:spacing w:val="2"/>
          <w:sz w:val="24"/>
          <w:szCs w:val="24"/>
          <w:lang w:eastAsia="ru-RU"/>
        </w:rPr>
        <w:t>н</w:t>
      </w:r>
      <w:r w:rsidRPr="00BB3EFD">
        <w:rPr>
          <w:rFonts w:ascii="Times New Roman" w:eastAsia="Times New Roman" w:hAnsi="Times New Roman"/>
          <w:color w:val="000000"/>
          <w:spacing w:val="-3"/>
          <w:sz w:val="24"/>
          <w:szCs w:val="24"/>
          <w:lang w:eastAsia="ru-RU"/>
        </w:rPr>
        <w:t>у</w:t>
      </w:r>
      <w:r w:rsidRPr="00BB3EFD">
        <w:rPr>
          <w:rFonts w:ascii="Times New Roman" w:eastAsia="Times New Roman" w:hAnsi="Times New Roman"/>
          <w:color w:val="000000"/>
          <w:sz w:val="24"/>
          <w:szCs w:val="24"/>
          <w:lang w:eastAsia="ru-RU"/>
        </w:rPr>
        <w:t>ю</w:t>
      </w:r>
      <w:r w:rsidRPr="00BB3EFD">
        <w:rPr>
          <w:rFonts w:ascii="Times New Roman" w:eastAsia="Times New Roman" w:hAnsi="Times New Roman"/>
          <w:color w:val="000000"/>
          <w:spacing w:val="37"/>
          <w:sz w:val="24"/>
          <w:szCs w:val="24"/>
          <w:lang w:eastAsia="ru-RU"/>
        </w:rPr>
        <w:t xml:space="preserve"> </w:t>
      </w:r>
      <w:r w:rsidRPr="00BB3EFD">
        <w:rPr>
          <w:rFonts w:ascii="Times New Roman" w:eastAsia="Times New Roman" w:hAnsi="Times New Roman"/>
          <w:color w:val="000000"/>
          <w:sz w:val="24"/>
          <w:szCs w:val="24"/>
          <w:lang w:eastAsia="ru-RU"/>
        </w:rPr>
        <w:t>акт</w:t>
      </w:r>
      <w:r w:rsidRPr="00BB3EFD">
        <w:rPr>
          <w:rFonts w:ascii="Times New Roman" w:eastAsia="Times New Roman" w:hAnsi="Times New Roman"/>
          <w:color w:val="000000"/>
          <w:spacing w:val="2"/>
          <w:sz w:val="24"/>
          <w:szCs w:val="24"/>
          <w:lang w:eastAsia="ru-RU"/>
        </w:rPr>
        <w:t>и</w:t>
      </w:r>
      <w:r w:rsidRPr="00BB3EFD">
        <w:rPr>
          <w:rFonts w:ascii="Times New Roman" w:eastAsia="Times New Roman" w:hAnsi="Times New Roman"/>
          <w:color w:val="000000"/>
          <w:sz w:val="24"/>
          <w:szCs w:val="24"/>
          <w:lang w:eastAsia="ru-RU"/>
        </w:rPr>
        <w:t>в</w:t>
      </w:r>
      <w:r w:rsidRPr="00BB3EFD">
        <w:rPr>
          <w:rFonts w:ascii="Times New Roman" w:eastAsia="Times New Roman" w:hAnsi="Times New Roman"/>
          <w:color w:val="000000"/>
          <w:spacing w:val="1"/>
          <w:sz w:val="24"/>
          <w:szCs w:val="24"/>
          <w:lang w:eastAsia="ru-RU"/>
        </w:rPr>
        <w:t>н</w:t>
      </w:r>
      <w:r w:rsidRPr="00BB3EFD">
        <w:rPr>
          <w:rFonts w:ascii="Times New Roman" w:eastAsia="Times New Roman" w:hAnsi="Times New Roman"/>
          <w:color w:val="000000"/>
          <w:sz w:val="24"/>
          <w:szCs w:val="24"/>
          <w:lang w:eastAsia="ru-RU"/>
        </w:rPr>
        <w:t>ость</w:t>
      </w:r>
      <w:r w:rsidRPr="00BB3EFD">
        <w:rPr>
          <w:rFonts w:ascii="Times New Roman" w:eastAsia="Times New Roman" w:hAnsi="Times New Roman"/>
          <w:color w:val="000000"/>
          <w:spacing w:val="36"/>
          <w:sz w:val="24"/>
          <w:szCs w:val="24"/>
          <w:lang w:eastAsia="ru-RU"/>
        </w:rPr>
        <w:t xml:space="preserve"> </w:t>
      </w:r>
      <w:r w:rsidRPr="00BB3EFD">
        <w:rPr>
          <w:rFonts w:ascii="Times New Roman" w:eastAsia="Times New Roman" w:hAnsi="Times New Roman"/>
          <w:color w:val="000000"/>
          <w:sz w:val="24"/>
          <w:szCs w:val="24"/>
          <w:lang w:eastAsia="ru-RU"/>
        </w:rPr>
        <w:t>в</w:t>
      </w:r>
      <w:r w:rsidRPr="00BB3EFD">
        <w:rPr>
          <w:rFonts w:ascii="Times New Roman" w:eastAsia="Times New Roman" w:hAnsi="Times New Roman"/>
          <w:color w:val="000000"/>
          <w:spacing w:val="38"/>
          <w:sz w:val="24"/>
          <w:szCs w:val="24"/>
          <w:lang w:eastAsia="ru-RU"/>
        </w:rPr>
        <w:t xml:space="preserve"> </w:t>
      </w:r>
      <w:r w:rsidRPr="00BB3EFD">
        <w:rPr>
          <w:rFonts w:ascii="Times New Roman" w:eastAsia="Times New Roman" w:hAnsi="Times New Roman"/>
          <w:color w:val="000000"/>
          <w:spacing w:val="2"/>
          <w:sz w:val="24"/>
          <w:szCs w:val="24"/>
          <w:lang w:eastAsia="ru-RU"/>
        </w:rPr>
        <w:t>х</w:t>
      </w:r>
      <w:r w:rsidRPr="00BB3EFD">
        <w:rPr>
          <w:rFonts w:ascii="Times New Roman" w:eastAsia="Times New Roman" w:hAnsi="Times New Roman"/>
          <w:color w:val="000000"/>
          <w:sz w:val="24"/>
          <w:szCs w:val="24"/>
          <w:lang w:eastAsia="ru-RU"/>
        </w:rPr>
        <w:t>о</w:t>
      </w:r>
      <w:r w:rsidRPr="00BB3EFD">
        <w:rPr>
          <w:rFonts w:ascii="Times New Roman" w:eastAsia="Times New Roman" w:hAnsi="Times New Roman"/>
          <w:color w:val="000000"/>
          <w:spacing w:val="-1"/>
          <w:sz w:val="24"/>
          <w:szCs w:val="24"/>
          <w:lang w:eastAsia="ru-RU"/>
        </w:rPr>
        <w:t>д</w:t>
      </w:r>
      <w:r w:rsidRPr="00BB3EFD">
        <w:rPr>
          <w:rFonts w:ascii="Times New Roman" w:eastAsia="Times New Roman" w:hAnsi="Times New Roman"/>
          <w:color w:val="000000"/>
          <w:sz w:val="24"/>
          <w:szCs w:val="24"/>
          <w:lang w:eastAsia="ru-RU"/>
        </w:rPr>
        <w:t>е демонстрац</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и</w:t>
      </w:r>
      <w:r w:rsidRPr="00BB3EFD">
        <w:rPr>
          <w:rFonts w:ascii="Times New Roman" w:eastAsia="Times New Roman" w:hAnsi="Times New Roman"/>
          <w:color w:val="000000"/>
          <w:spacing w:val="80"/>
          <w:sz w:val="24"/>
          <w:szCs w:val="24"/>
          <w:lang w:eastAsia="ru-RU"/>
        </w:rPr>
        <w:t xml:space="preserve"> </w:t>
      </w:r>
      <w:r w:rsidRPr="00BB3EFD">
        <w:rPr>
          <w:rFonts w:ascii="Times New Roman" w:eastAsia="Times New Roman" w:hAnsi="Times New Roman"/>
          <w:color w:val="000000"/>
          <w:sz w:val="24"/>
          <w:szCs w:val="24"/>
          <w:lang w:eastAsia="ru-RU"/>
        </w:rPr>
        <w:t>з</w:t>
      </w:r>
      <w:r w:rsidRPr="00BB3EFD">
        <w:rPr>
          <w:rFonts w:ascii="Times New Roman" w:eastAsia="Times New Roman" w:hAnsi="Times New Roman"/>
          <w:color w:val="000000"/>
          <w:spacing w:val="1"/>
          <w:sz w:val="24"/>
          <w:szCs w:val="24"/>
          <w:lang w:eastAsia="ru-RU"/>
        </w:rPr>
        <w:t>н</w:t>
      </w:r>
      <w:r w:rsidRPr="00BB3EFD">
        <w:rPr>
          <w:rFonts w:ascii="Times New Roman" w:eastAsia="Times New Roman" w:hAnsi="Times New Roman"/>
          <w:color w:val="000000"/>
          <w:sz w:val="24"/>
          <w:szCs w:val="24"/>
          <w:lang w:eastAsia="ru-RU"/>
        </w:rPr>
        <w:t>ако</w:t>
      </w:r>
      <w:r w:rsidRPr="00BB3EFD">
        <w:rPr>
          <w:rFonts w:ascii="Times New Roman" w:eastAsia="Times New Roman" w:hAnsi="Times New Roman"/>
          <w:color w:val="000000"/>
          <w:spacing w:val="-1"/>
          <w:sz w:val="24"/>
          <w:szCs w:val="24"/>
          <w:lang w:eastAsia="ru-RU"/>
        </w:rPr>
        <w:t>м</w:t>
      </w:r>
      <w:r w:rsidRPr="00BB3EFD">
        <w:rPr>
          <w:rFonts w:ascii="Times New Roman" w:eastAsia="Times New Roman" w:hAnsi="Times New Roman"/>
          <w:color w:val="000000"/>
          <w:sz w:val="24"/>
          <w:szCs w:val="24"/>
          <w:lang w:eastAsia="ru-RU"/>
        </w:rPr>
        <w:t>ых</w:t>
      </w:r>
      <w:r w:rsidRPr="00BB3EFD">
        <w:rPr>
          <w:rFonts w:ascii="Times New Roman" w:eastAsia="Times New Roman" w:hAnsi="Times New Roman"/>
          <w:color w:val="000000"/>
          <w:spacing w:val="80"/>
          <w:sz w:val="24"/>
          <w:szCs w:val="24"/>
          <w:lang w:eastAsia="ru-RU"/>
        </w:rPr>
        <w:t xml:space="preserve"> </w:t>
      </w:r>
      <w:r w:rsidRPr="00BB3EFD">
        <w:rPr>
          <w:rFonts w:ascii="Times New Roman" w:eastAsia="Times New Roman" w:hAnsi="Times New Roman"/>
          <w:color w:val="000000"/>
          <w:sz w:val="24"/>
          <w:szCs w:val="24"/>
          <w:lang w:eastAsia="ru-RU"/>
        </w:rPr>
        <w:t>и</w:t>
      </w:r>
      <w:r w:rsidRPr="00BB3EFD">
        <w:rPr>
          <w:rFonts w:ascii="Times New Roman" w:eastAsia="Times New Roman" w:hAnsi="Times New Roman"/>
          <w:color w:val="000000"/>
          <w:spacing w:val="77"/>
          <w:sz w:val="24"/>
          <w:szCs w:val="24"/>
          <w:lang w:eastAsia="ru-RU"/>
        </w:rPr>
        <w:t xml:space="preserve"> </w:t>
      </w:r>
      <w:r w:rsidRPr="00BB3EFD">
        <w:rPr>
          <w:rFonts w:ascii="Times New Roman" w:eastAsia="Times New Roman" w:hAnsi="Times New Roman"/>
          <w:color w:val="000000"/>
          <w:spacing w:val="1"/>
          <w:sz w:val="24"/>
          <w:szCs w:val="24"/>
          <w:lang w:eastAsia="ru-RU"/>
        </w:rPr>
        <w:t>н</w:t>
      </w:r>
      <w:r w:rsidRPr="00BB3EFD">
        <w:rPr>
          <w:rFonts w:ascii="Times New Roman" w:eastAsia="Times New Roman" w:hAnsi="Times New Roman"/>
          <w:color w:val="000000"/>
          <w:sz w:val="24"/>
          <w:szCs w:val="24"/>
          <w:lang w:eastAsia="ru-RU"/>
        </w:rPr>
        <w:t>ез</w:t>
      </w:r>
      <w:r w:rsidRPr="00BB3EFD">
        <w:rPr>
          <w:rFonts w:ascii="Times New Roman" w:eastAsia="Times New Roman" w:hAnsi="Times New Roman"/>
          <w:color w:val="000000"/>
          <w:spacing w:val="1"/>
          <w:sz w:val="24"/>
          <w:szCs w:val="24"/>
          <w:lang w:eastAsia="ru-RU"/>
        </w:rPr>
        <w:t>н</w:t>
      </w:r>
      <w:r w:rsidRPr="00BB3EFD">
        <w:rPr>
          <w:rFonts w:ascii="Times New Roman" w:eastAsia="Times New Roman" w:hAnsi="Times New Roman"/>
          <w:color w:val="000000"/>
          <w:sz w:val="24"/>
          <w:szCs w:val="24"/>
          <w:lang w:eastAsia="ru-RU"/>
        </w:rPr>
        <w:t>аком</w:t>
      </w:r>
      <w:r w:rsidRPr="00BB3EFD">
        <w:rPr>
          <w:rFonts w:ascii="Times New Roman" w:eastAsia="Times New Roman" w:hAnsi="Times New Roman"/>
          <w:color w:val="000000"/>
          <w:spacing w:val="-2"/>
          <w:sz w:val="24"/>
          <w:szCs w:val="24"/>
          <w:lang w:eastAsia="ru-RU"/>
        </w:rPr>
        <w:t>ы</w:t>
      </w:r>
      <w:r w:rsidRPr="00BB3EFD">
        <w:rPr>
          <w:rFonts w:ascii="Times New Roman" w:eastAsia="Times New Roman" w:hAnsi="Times New Roman"/>
          <w:color w:val="000000"/>
          <w:sz w:val="24"/>
          <w:szCs w:val="24"/>
          <w:lang w:eastAsia="ru-RU"/>
        </w:rPr>
        <w:t>х</w:t>
      </w:r>
      <w:r w:rsidRPr="00BB3EFD">
        <w:rPr>
          <w:rFonts w:ascii="Times New Roman" w:eastAsia="Times New Roman" w:hAnsi="Times New Roman"/>
          <w:color w:val="000000"/>
          <w:spacing w:val="81"/>
          <w:sz w:val="24"/>
          <w:szCs w:val="24"/>
          <w:lang w:eastAsia="ru-RU"/>
        </w:rPr>
        <w:t xml:space="preserve"> </w:t>
      </w:r>
      <w:r w:rsidRPr="00BB3EFD">
        <w:rPr>
          <w:rFonts w:ascii="Times New Roman" w:eastAsia="Times New Roman" w:hAnsi="Times New Roman"/>
          <w:color w:val="000000"/>
          <w:spacing w:val="1"/>
          <w:sz w:val="24"/>
          <w:szCs w:val="24"/>
          <w:lang w:eastAsia="ru-RU"/>
        </w:rPr>
        <w:t>п</w:t>
      </w:r>
      <w:r w:rsidRPr="00BB3EFD">
        <w:rPr>
          <w:rFonts w:ascii="Times New Roman" w:eastAsia="Times New Roman" w:hAnsi="Times New Roman"/>
          <w:color w:val="000000"/>
          <w:sz w:val="24"/>
          <w:szCs w:val="24"/>
          <w:lang w:eastAsia="ru-RU"/>
        </w:rPr>
        <w:t>р</w:t>
      </w:r>
      <w:r w:rsidRPr="00BB3EFD">
        <w:rPr>
          <w:rFonts w:ascii="Times New Roman" w:eastAsia="Times New Roman" w:hAnsi="Times New Roman"/>
          <w:color w:val="000000"/>
          <w:spacing w:val="-3"/>
          <w:sz w:val="24"/>
          <w:szCs w:val="24"/>
          <w:lang w:eastAsia="ru-RU"/>
        </w:rPr>
        <w:t>е</w:t>
      </w:r>
      <w:r w:rsidRPr="00BB3EFD">
        <w:rPr>
          <w:rFonts w:ascii="Times New Roman" w:eastAsia="Times New Roman" w:hAnsi="Times New Roman"/>
          <w:color w:val="000000"/>
          <w:sz w:val="24"/>
          <w:szCs w:val="24"/>
          <w:lang w:eastAsia="ru-RU"/>
        </w:rPr>
        <w:t>дметов.</w:t>
      </w:r>
      <w:r w:rsidRPr="00BB3EFD">
        <w:rPr>
          <w:rFonts w:ascii="Times New Roman" w:eastAsia="Times New Roman" w:hAnsi="Times New Roman"/>
          <w:color w:val="000000"/>
          <w:spacing w:val="78"/>
          <w:sz w:val="24"/>
          <w:szCs w:val="24"/>
          <w:lang w:eastAsia="ru-RU"/>
        </w:rPr>
        <w:t xml:space="preserve"> </w:t>
      </w:r>
      <w:r w:rsidRPr="00BB3EFD">
        <w:rPr>
          <w:rFonts w:ascii="Times New Roman" w:eastAsia="Times New Roman" w:hAnsi="Times New Roman"/>
          <w:color w:val="000000"/>
          <w:spacing w:val="1"/>
          <w:sz w:val="24"/>
          <w:szCs w:val="24"/>
          <w:lang w:eastAsia="ru-RU"/>
        </w:rPr>
        <w:t>Р</w:t>
      </w:r>
      <w:r w:rsidRPr="00BB3EFD">
        <w:rPr>
          <w:rFonts w:ascii="Times New Roman" w:eastAsia="Times New Roman" w:hAnsi="Times New Roman"/>
          <w:color w:val="000000"/>
          <w:sz w:val="24"/>
          <w:szCs w:val="24"/>
          <w:lang w:eastAsia="ru-RU"/>
        </w:rPr>
        <w:t>азвива</w:t>
      </w:r>
      <w:r w:rsidRPr="00BB3EFD">
        <w:rPr>
          <w:rFonts w:ascii="Times New Roman" w:eastAsia="Times New Roman" w:hAnsi="Times New Roman"/>
          <w:color w:val="000000"/>
          <w:spacing w:val="-1"/>
          <w:sz w:val="24"/>
          <w:szCs w:val="24"/>
          <w:lang w:eastAsia="ru-RU"/>
        </w:rPr>
        <w:t>е</w:t>
      </w:r>
      <w:r w:rsidRPr="00BB3EFD">
        <w:rPr>
          <w:rFonts w:ascii="Times New Roman" w:eastAsia="Times New Roman" w:hAnsi="Times New Roman"/>
          <w:color w:val="000000"/>
          <w:sz w:val="24"/>
          <w:szCs w:val="24"/>
          <w:lang w:eastAsia="ru-RU"/>
        </w:rPr>
        <w:t>т</w:t>
      </w:r>
      <w:r w:rsidRPr="00BB3EFD">
        <w:rPr>
          <w:rFonts w:ascii="Times New Roman" w:eastAsia="Times New Roman" w:hAnsi="Times New Roman"/>
          <w:color w:val="000000"/>
          <w:spacing w:val="79"/>
          <w:sz w:val="24"/>
          <w:szCs w:val="24"/>
          <w:lang w:eastAsia="ru-RU"/>
        </w:rPr>
        <w:t xml:space="preserve"> </w:t>
      </w:r>
      <w:r w:rsidRPr="00BB3EFD">
        <w:rPr>
          <w:rFonts w:ascii="Times New Roman" w:eastAsia="Times New Roman" w:hAnsi="Times New Roman"/>
          <w:color w:val="000000"/>
          <w:spacing w:val="2"/>
          <w:sz w:val="24"/>
          <w:szCs w:val="24"/>
          <w:lang w:eastAsia="ru-RU"/>
        </w:rPr>
        <w:t>х</w:t>
      </w:r>
      <w:r w:rsidRPr="00BB3EFD">
        <w:rPr>
          <w:rFonts w:ascii="Times New Roman" w:eastAsia="Times New Roman" w:hAnsi="Times New Roman"/>
          <w:color w:val="000000"/>
          <w:sz w:val="24"/>
          <w:szCs w:val="24"/>
          <w:lang w:eastAsia="ru-RU"/>
        </w:rPr>
        <w:t>вататель</w:t>
      </w:r>
      <w:r w:rsidRPr="00BB3EFD">
        <w:rPr>
          <w:rFonts w:ascii="Times New Roman" w:eastAsia="Times New Roman" w:hAnsi="Times New Roman"/>
          <w:color w:val="000000"/>
          <w:spacing w:val="1"/>
          <w:sz w:val="24"/>
          <w:szCs w:val="24"/>
          <w:lang w:eastAsia="ru-RU"/>
        </w:rPr>
        <w:t>н</w:t>
      </w:r>
      <w:r w:rsidRPr="00BB3EFD">
        <w:rPr>
          <w:rFonts w:ascii="Times New Roman" w:eastAsia="Times New Roman" w:hAnsi="Times New Roman"/>
          <w:color w:val="000000"/>
          <w:sz w:val="24"/>
          <w:szCs w:val="24"/>
          <w:lang w:eastAsia="ru-RU"/>
        </w:rPr>
        <w:t>ые</w:t>
      </w:r>
      <w:r w:rsidRPr="00BB3EFD">
        <w:rPr>
          <w:rFonts w:ascii="Times New Roman" w:eastAsia="Times New Roman" w:hAnsi="Times New Roman"/>
          <w:color w:val="000000"/>
          <w:spacing w:val="77"/>
          <w:sz w:val="24"/>
          <w:szCs w:val="24"/>
          <w:lang w:eastAsia="ru-RU"/>
        </w:rPr>
        <w:t xml:space="preserve"> </w:t>
      </w:r>
      <w:r w:rsidRPr="00BB3EFD">
        <w:rPr>
          <w:rFonts w:ascii="Times New Roman" w:eastAsia="Times New Roman" w:hAnsi="Times New Roman"/>
          <w:color w:val="000000"/>
          <w:sz w:val="24"/>
          <w:szCs w:val="24"/>
          <w:lang w:eastAsia="ru-RU"/>
        </w:rPr>
        <w:t>движен</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я</w:t>
      </w:r>
      <w:r w:rsidRPr="00BB3EFD">
        <w:rPr>
          <w:rFonts w:ascii="Times New Roman" w:eastAsia="Times New Roman" w:hAnsi="Times New Roman"/>
          <w:color w:val="000000"/>
          <w:spacing w:val="79"/>
          <w:sz w:val="24"/>
          <w:szCs w:val="24"/>
          <w:lang w:eastAsia="ru-RU"/>
        </w:rPr>
        <w:t xml:space="preserve"> </w:t>
      </w:r>
      <w:r w:rsidRPr="00BB3EFD">
        <w:rPr>
          <w:rFonts w:ascii="Times New Roman" w:eastAsia="Times New Roman" w:hAnsi="Times New Roman"/>
          <w:color w:val="000000"/>
          <w:spacing w:val="-2"/>
          <w:sz w:val="24"/>
          <w:szCs w:val="24"/>
          <w:lang w:eastAsia="ru-RU"/>
        </w:rPr>
        <w:t>р</w:t>
      </w:r>
      <w:r w:rsidRPr="00BB3EFD">
        <w:rPr>
          <w:rFonts w:ascii="Times New Roman" w:eastAsia="Times New Roman" w:hAnsi="Times New Roman"/>
          <w:color w:val="000000"/>
          <w:spacing w:val="-5"/>
          <w:sz w:val="24"/>
          <w:szCs w:val="24"/>
          <w:lang w:eastAsia="ru-RU"/>
        </w:rPr>
        <w:t>у</w:t>
      </w:r>
      <w:r w:rsidRPr="00BB3EFD">
        <w:rPr>
          <w:rFonts w:ascii="Times New Roman" w:eastAsia="Times New Roman" w:hAnsi="Times New Roman"/>
          <w:color w:val="000000"/>
          <w:sz w:val="24"/>
          <w:szCs w:val="24"/>
          <w:lang w:eastAsia="ru-RU"/>
        </w:rPr>
        <w:t>к</w:t>
      </w:r>
      <w:r w:rsidRPr="00BB3EFD">
        <w:rPr>
          <w:rFonts w:ascii="Times New Roman" w:eastAsia="Times New Roman" w:hAnsi="Times New Roman"/>
          <w:color w:val="000000"/>
          <w:spacing w:val="82"/>
          <w:sz w:val="24"/>
          <w:szCs w:val="24"/>
          <w:lang w:eastAsia="ru-RU"/>
        </w:rPr>
        <w:t xml:space="preserve"> </w:t>
      </w:r>
      <w:r w:rsidRPr="00BB3EFD">
        <w:rPr>
          <w:rFonts w:ascii="Times New Roman" w:eastAsia="Times New Roman" w:hAnsi="Times New Roman"/>
          <w:color w:val="000000"/>
          <w:spacing w:val="1"/>
          <w:sz w:val="24"/>
          <w:szCs w:val="24"/>
          <w:lang w:eastAsia="ru-RU"/>
        </w:rPr>
        <w:t>п</w:t>
      </w:r>
      <w:r w:rsidRPr="00BB3EFD">
        <w:rPr>
          <w:rFonts w:ascii="Times New Roman" w:eastAsia="Times New Roman" w:hAnsi="Times New Roman"/>
          <w:color w:val="000000"/>
          <w:sz w:val="24"/>
          <w:szCs w:val="24"/>
          <w:lang w:eastAsia="ru-RU"/>
        </w:rPr>
        <w:t xml:space="preserve">о </w:t>
      </w:r>
      <w:r w:rsidRPr="00BB3EFD">
        <w:rPr>
          <w:rFonts w:ascii="Times New Roman" w:eastAsia="Times New Roman" w:hAnsi="Times New Roman"/>
          <w:color w:val="000000"/>
          <w:sz w:val="24"/>
          <w:szCs w:val="24"/>
          <w:lang w:eastAsia="ru-RU"/>
        </w:rPr>
        <w:lastRenderedPageBreak/>
        <w:t>на</w:t>
      </w:r>
      <w:r w:rsidRPr="00BB3EFD">
        <w:rPr>
          <w:rFonts w:ascii="Times New Roman" w:eastAsia="Times New Roman" w:hAnsi="Times New Roman"/>
          <w:color w:val="000000"/>
          <w:spacing w:val="1"/>
          <w:sz w:val="24"/>
          <w:szCs w:val="24"/>
          <w:lang w:eastAsia="ru-RU"/>
        </w:rPr>
        <w:t>п</w:t>
      </w:r>
      <w:r w:rsidRPr="00BB3EFD">
        <w:rPr>
          <w:rFonts w:ascii="Times New Roman" w:eastAsia="Times New Roman" w:hAnsi="Times New Roman"/>
          <w:color w:val="000000"/>
          <w:sz w:val="24"/>
          <w:szCs w:val="24"/>
          <w:lang w:eastAsia="ru-RU"/>
        </w:rPr>
        <w:t>равл</w:t>
      </w:r>
      <w:r w:rsidRPr="00BB3EFD">
        <w:rPr>
          <w:rFonts w:ascii="Times New Roman" w:eastAsia="Times New Roman" w:hAnsi="Times New Roman"/>
          <w:color w:val="000000"/>
          <w:spacing w:val="-1"/>
          <w:sz w:val="24"/>
          <w:szCs w:val="24"/>
          <w:lang w:eastAsia="ru-RU"/>
        </w:rPr>
        <w:t>е</w:t>
      </w:r>
      <w:r w:rsidRPr="00BB3EFD">
        <w:rPr>
          <w:rFonts w:ascii="Times New Roman" w:eastAsia="Times New Roman" w:hAnsi="Times New Roman"/>
          <w:color w:val="000000"/>
          <w:sz w:val="24"/>
          <w:szCs w:val="24"/>
          <w:lang w:eastAsia="ru-RU"/>
        </w:rPr>
        <w:t>н</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ю</w:t>
      </w:r>
      <w:r w:rsidRPr="00BB3EFD">
        <w:rPr>
          <w:rFonts w:ascii="Times New Roman" w:eastAsia="Times New Roman" w:hAnsi="Times New Roman"/>
          <w:color w:val="000000"/>
          <w:spacing w:val="103"/>
          <w:sz w:val="24"/>
          <w:szCs w:val="24"/>
          <w:lang w:eastAsia="ru-RU"/>
        </w:rPr>
        <w:t xml:space="preserve"> </w:t>
      </w:r>
      <w:r w:rsidRPr="00BB3EFD">
        <w:rPr>
          <w:rFonts w:ascii="Times New Roman" w:eastAsia="Times New Roman" w:hAnsi="Times New Roman"/>
          <w:color w:val="000000"/>
          <w:spacing w:val="1"/>
          <w:sz w:val="24"/>
          <w:szCs w:val="24"/>
          <w:lang w:eastAsia="ru-RU"/>
        </w:rPr>
        <w:t>к</w:t>
      </w:r>
      <w:r w:rsidRPr="00BB3EFD">
        <w:rPr>
          <w:rFonts w:ascii="Times New Roman" w:eastAsia="Times New Roman" w:hAnsi="Times New Roman"/>
          <w:color w:val="000000"/>
          <w:spacing w:val="103"/>
          <w:sz w:val="24"/>
          <w:szCs w:val="24"/>
          <w:lang w:eastAsia="ru-RU"/>
        </w:rPr>
        <w:t xml:space="preserve"> </w:t>
      </w:r>
      <w:r w:rsidRPr="00BB3EFD">
        <w:rPr>
          <w:rFonts w:ascii="Times New Roman" w:eastAsia="Times New Roman" w:hAnsi="Times New Roman"/>
          <w:color w:val="000000"/>
          <w:sz w:val="24"/>
          <w:szCs w:val="24"/>
          <w:lang w:eastAsia="ru-RU"/>
        </w:rPr>
        <w:t>объек</w:t>
      </w:r>
      <w:r w:rsidRPr="00BB3EFD">
        <w:rPr>
          <w:rFonts w:ascii="Times New Roman" w:eastAsia="Times New Roman" w:hAnsi="Times New Roman"/>
          <w:color w:val="000000"/>
          <w:spacing w:val="1"/>
          <w:sz w:val="24"/>
          <w:szCs w:val="24"/>
          <w:lang w:eastAsia="ru-RU"/>
        </w:rPr>
        <w:t>т</w:t>
      </w:r>
      <w:r w:rsidRPr="00BB3EFD">
        <w:rPr>
          <w:rFonts w:ascii="Times New Roman" w:eastAsia="Times New Roman" w:hAnsi="Times New Roman"/>
          <w:color w:val="000000"/>
          <w:spacing w:val="-3"/>
          <w:sz w:val="24"/>
          <w:szCs w:val="24"/>
          <w:lang w:eastAsia="ru-RU"/>
        </w:rPr>
        <w:t>у</w:t>
      </w:r>
      <w:r w:rsidRPr="00BB3EFD">
        <w:rPr>
          <w:rFonts w:ascii="Times New Roman" w:eastAsia="Times New Roman" w:hAnsi="Times New Roman"/>
          <w:color w:val="000000"/>
          <w:sz w:val="24"/>
          <w:szCs w:val="24"/>
          <w:lang w:eastAsia="ru-RU"/>
        </w:rPr>
        <w:t>,</w:t>
      </w:r>
      <w:r w:rsidRPr="00BB3EFD">
        <w:rPr>
          <w:rFonts w:ascii="Times New Roman" w:eastAsia="Times New Roman" w:hAnsi="Times New Roman"/>
          <w:color w:val="000000"/>
          <w:spacing w:val="102"/>
          <w:sz w:val="24"/>
          <w:szCs w:val="24"/>
          <w:lang w:eastAsia="ru-RU"/>
        </w:rPr>
        <w:t xml:space="preserve"> </w:t>
      </w:r>
      <w:r w:rsidRPr="00BB3EFD">
        <w:rPr>
          <w:rFonts w:ascii="Times New Roman" w:eastAsia="Times New Roman" w:hAnsi="Times New Roman"/>
          <w:color w:val="000000"/>
          <w:spacing w:val="1"/>
          <w:sz w:val="24"/>
          <w:szCs w:val="24"/>
          <w:lang w:eastAsia="ru-RU"/>
        </w:rPr>
        <w:t>з</w:t>
      </w:r>
      <w:r w:rsidRPr="00BB3EFD">
        <w:rPr>
          <w:rFonts w:ascii="Times New Roman" w:eastAsia="Times New Roman" w:hAnsi="Times New Roman"/>
          <w:color w:val="000000"/>
          <w:sz w:val="24"/>
          <w:szCs w:val="24"/>
          <w:lang w:eastAsia="ru-RU"/>
        </w:rPr>
        <w:t>а</w:t>
      </w:r>
      <w:r w:rsidRPr="00BB3EFD">
        <w:rPr>
          <w:rFonts w:ascii="Times New Roman" w:eastAsia="Times New Roman" w:hAnsi="Times New Roman"/>
          <w:color w:val="000000"/>
          <w:spacing w:val="2"/>
          <w:sz w:val="24"/>
          <w:szCs w:val="24"/>
          <w:lang w:eastAsia="ru-RU"/>
        </w:rPr>
        <w:t>х</w:t>
      </w:r>
      <w:r w:rsidRPr="00BB3EFD">
        <w:rPr>
          <w:rFonts w:ascii="Times New Roman" w:eastAsia="Times New Roman" w:hAnsi="Times New Roman"/>
          <w:color w:val="000000"/>
          <w:sz w:val="24"/>
          <w:szCs w:val="24"/>
          <w:lang w:eastAsia="ru-RU"/>
        </w:rPr>
        <w:t>в</w:t>
      </w:r>
      <w:r w:rsidRPr="00BB3EFD">
        <w:rPr>
          <w:rFonts w:ascii="Times New Roman" w:eastAsia="Times New Roman" w:hAnsi="Times New Roman"/>
          <w:color w:val="000000"/>
          <w:spacing w:val="-1"/>
          <w:sz w:val="24"/>
          <w:szCs w:val="24"/>
          <w:lang w:eastAsia="ru-RU"/>
        </w:rPr>
        <w:t>а</w:t>
      </w:r>
      <w:r w:rsidRPr="00BB3EFD">
        <w:rPr>
          <w:rFonts w:ascii="Times New Roman" w:eastAsia="Times New Roman" w:hAnsi="Times New Roman"/>
          <w:color w:val="000000"/>
          <w:sz w:val="24"/>
          <w:szCs w:val="24"/>
          <w:lang w:eastAsia="ru-RU"/>
        </w:rPr>
        <w:t>т</w:t>
      </w:r>
      <w:r w:rsidRPr="00BB3EFD">
        <w:rPr>
          <w:rFonts w:ascii="Times New Roman" w:eastAsia="Times New Roman" w:hAnsi="Times New Roman"/>
          <w:color w:val="000000"/>
          <w:spacing w:val="103"/>
          <w:sz w:val="24"/>
          <w:szCs w:val="24"/>
          <w:lang w:eastAsia="ru-RU"/>
        </w:rPr>
        <w:t xml:space="preserve"> </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з</w:t>
      </w:r>
      <w:r w:rsidRPr="00BB3EFD">
        <w:rPr>
          <w:rFonts w:ascii="Times New Roman" w:eastAsia="Times New Roman" w:hAnsi="Times New Roman"/>
          <w:color w:val="000000"/>
          <w:spacing w:val="107"/>
          <w:sz w:val="24"/>
          <w:szCs w:val="24"/>
          <w:lang w:eastAsia="ru-RU"/>
        </w:rPr>
        <w:t xml:space="preserve"> </w:t>
      </w:r>
      <w:r w:rsidRPr="00BB3EFD">
        <w:rPr>
          <w:rFonts w:ascii="Times New Roman" w:eastAsia="Times New Roman" w:hAnsi="Times New Roman"/>
          <w:color w:val="000000"/>
          <w:spacing w:val="-7"/>
          <w:sz w:val="24"/>
          <w:szCs w:val="24"/>
          <w:lang w:eastAsia="ru-RU"/>
        </w:rPr>
        <w:t>у</w:t>
      </w:r>
      <w:r w:rsidRPr="00BB3EFD">
        <w:rPr>
          <w:rFonts w:ascii="Times New Roman" w:eastAsia="Times New Roman" w:hAnsi="Times New Roman"/>
          <w:color w:val="000000"/>
          <w:sz w:val="24"/>
          <w:szCs w:val="24"/>
          <w:lang w:eastAsia="ru-RU"/>
        </w:rPr>
        <w:t>доб</w:t>
      </w:r>
      <w:r w:rsidRPr="00BB3EFD">
        <w:rPr>
          <w:rFonts w:ascii="Times New Roman" w:eastAsia="Times New Roman" w:hAnsi="Times New Roman"/>
          <w:color w:val="000000"/>
          <w:spacing w:val="1"/>
          <w:sz w:val="24"/>
          <w:szCs w:val="24"/>
          <w:lang w:eastAsia="ru-RU"/>
        </w:rPr>
        <w:t>н</w:t>
      </w:r>
      <w:r w:rsidRPr="00BB3EFD">
        <w:rPr>
          <w:rFonts w:ascii="Times New Roman" w:eastAsia="Times New Roman" w:hAnsi="Times New Roman"/>
          <w:color w:val="000000"/>
          <w:spacing w:val="2"/>
          <w:sz w:val="24"/>
          <w:szCs w:val="24"/>
          <w:lang w:eastAsia="ru-RU"/>
        </w:rPr>
        <w:t>о</w:t>
      </w:r>
      <w:r w:rsidRPr="00BB3EFD">
        <w:rPr>
          <w:rFonts w:ascii="Times New Roman" w:eastAsia="Times New Roman" w:hAnsi="Times New Roman"/>
          <w:color w:val="000000"/>
          <w:sz w:val="24"/>
          <w:szCs w:val="24"/>
          <w:lang w:eastAsia="ru-RU"/>
        </w:rPr>
        <w:t>го</w:t>
      </w:r>
      <w:r w:rsidRPr="00BB3EFD">
        <w:rPr>
          <w:rFonts w:ascii="Times New Roman" w:eastAsia="Times New Roman" w:hAnsi="Times New Roman"/>
          <w:color w:val="000000"/>
          <w:spacing w:val="103"/>
          <w:sz w:val="24"/>
          <w:szCs w:val="24"/>
          <w:lang w:eastAsia="ru-RU"/>
        </w:rPr>
        <w:t xml:space="preserve"> </w:t>
      </w:r>
      <w:r w:rsidRPr="00BB3EFD">
        <w:rPr>
          <w:rFonts w:ascii="Times New Roman" w:eastAsia="Times New Roman" w:hAnsi="Times New Roman"/>
          <w:color w:val="000000"/>
          <w:spacing w:val="1"/>
          <w:sz w:val="24"/>
          <w:szCs w:val="24"/>
          <w:lang w:eastAsia="ru-RU"/>
        </w:rPr>
        <w:t>п</w:t>
      </w:r>
      <w:r w:rsidRPr="00BB3EFD">
        <w:rPr>
          <w:rFonts w:ascii="Times New Roman" w:eastAsia="Times New Roman" w:hAnsi="Times New Roman"/>
          <w:color w:val="000000"/>
          <w:sz w:val="24"/>
          <w:szCs w:val="24"/>
          <w:lang w:eastAsia="ru-RU"/>
        </w:rPr>
        <w:t>оложен</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я;</w:t>
      </w:r>
      <w:r w:rsidRPr="00BB3EFD">
        <w:rPr>
          <w:rFonts w:ascii="Times New Roman" w:eastAsia="Times New Roman" w:hAnsi="Times New Roman"/>
          <w:color w:val="000000"/>
          <w:spacing w:val="104"/>
          <w:sz w:val="24"/>
          <w:szCs w:val="24"/>
          <w:lang w:eastAsia="ru-RU"/>
        </w:rPr>
        <w:t xml:space="preserve"> </w:t>
      </w:r>
      <w:r w:rsidRPr="00BB3EFD">
        <w:rPr>
          <w:rFonts w:ascii="Times New Roman" w:eastAsia="Times New Roman" w:hAnsi="Times New Roman"/>
          <w:color w:val="000000"/>
          <w:spacing w:val="1"/>
          <w:sz w:val="24"/>
          <w:szCs w:val="24"/>
          <w:lang w:eastAsia="ru-RU"/>
        </w:rPr>
        <w:t>п</w:t>
      </w:r>
      <w:r w:rsidRPr="00BB3EFD">
        <w:rPr>
          <w:rFonts w:ascii="Times New Roman" w:eastAsia="Times New Roman" w:hAnsi="Times New Roman"/>
          <w:color w:val="000000"/>
          <w:sz w:val="24"/>
          <w:szCs w:val="24"/>
          <w:lang w:eastAsia="ru-RU"/>
        </w:rPr>
        <w:t>о</w:t>
      </w:r>
      <w:r w:rsidRPr="00BB3EFD">
        <w:rPr>
          <w:rFonts w:ascii="Times New Roman" w:eastAsia="Times New Roman" w:hAnsi="Times New Roman"/>
          <w:color w:val="000000"/>
          <w:spacing w:val="2"/>
          <w:sz w:val="24"/>
          <w:szCs w:val="24"/>
          <w:lang w:eastAsia="ru-RU"/>
        </w:rPr>
        <w:t>б</w:t>
      </w:r>
      <w:r w:rsidRPr="00BB3EFD">
        <w:rPr>
          <w:rFonts w:ascii="Times New Roman" w:eastAsia="Times New Roman" w:hAnsi="Times New Roman"/>
          <w:color w:val="000000"/>
          <w:spacing w:val="-5"/>
          <w:sz w:val="24"/>
          <w:szCs w:val="24"/>
          <w:lang w:eastAsia="ru-RU"/>
        </w:rPr>
        <w:t>у</w:t>
      </w:r>
      <w:r w:rsidRPr="00BB3EFD">
        <w:rPr>
          <w:rFonts w:ascii="Times New Roman" w:eastAsia="Times New Roman" w:hAnsi="Times New Roman"/>
          <w:color w:val="000000"/>
          <w:sz w:val="24"/>
          <w:szCs w:val="24"/>
          <w:lang w:eastAsia="ru-RU"/>
        </w:rPr>
        <w:t>ждает</w:t>
      </w:r>
      <w:r w:rsidRPr="00BB3EFD">
        <w:rPr>
          <w:rFonts w:ascii="Times New Roman" w:eastAsia="Times New Roman" w:hAnsi="Times New Roman"/>
          <w:color w:val="000000"/>
          <w:spacing w:val="103"/>
          <w:sz w:val="24"/>
          <w:szCs w:val="24"/>
          <w:lang w:eastAsia="ru-RU"/>
        </w:rPr>
        <w:t xml:space="preserve"> </w:t>
      </w:r>
      <w:r w:rsidRPr="00BB3EFD">
        <w:rPr>
          <w:rFonts w:ascii="Times New Roman" w:eastAsia="Times New Roman" w:hAnsi="Times New Roman"/>
          <w:color w:val="000000"/>
          <w:sz w:val="24"/>
          <w:szCs w:val="24"/>
          <w:lang w:eastAsia="ru-RU"/>
        </w:rPr>
        <w:t>ребен</w:t>
      </w:r>
      <w:r w:rsidRPr="00BB3EFD">
        <w:rPr>
          <w:rFonts w:ascii="Times New Roman" w:eastAsia="Times New Roman" w:hAnsi="Times New Roman"/>
          <w:color w:val="000000"/>
          <w:spacing w:val="1"/>
          <w:sz w:val="24"/>
          <w:szCs w:val="24"/>
          <w:lang w:eastAsia="ru-RU"/>
        </w:rPr>
        <w:t>к</w:t>
      </w:r>
      <w:r w:rsidRPr="00BB3EFD">
        <w:rPr>
          <w:rFonts w:ascii="Times New Roman" w:eastAsia="Times New Roman" w:hAnsi="Times New Roman"/>
          <w:color w:val="000000"/>
          <w:sz w:val="24"/>
          <w:szCs w:val="24"/>
          <w:lang w:eastAsia="ru-RU"/>
        </w:rPr>
        <w:t>а</w:t>
      </w:r>
      <w:r w:rsidRPr="00BB3EFD">
        <w:rPr>
          <w:rFonts w:ascii="Times New Roman" w:eastAsia="Times New Roman" w:hAnsi="Times New Roman"/>
          <w:color w:val="000000"/>
          <w:spacing w:val="102"/>
          <w:sz w:val="24"/>
          <w:szCs w:val="24"/>
          <w:lang w:eastAsia="ru-RU"/>
        </w:rPr>
        <w:t xml:space="preserve"> </w:t>
      </w:r>
      <w:r w:rsidRPr="00BB3EFD">
        <w:rPr>
          <w:rFonts w:ascii="Times New Roman" w:eastAsia="Times New Roman" w:hAnsi="Times New Roman"/>
          <w:color w:val="000000"/>
          <w:sz w:val="24"/>
          <w:szCs w:val="24"/>
          <w:lang w:eastAsia="ru-RU"/>
        </w:rPr>
        <w:t>к</w:t>
      </w:r>
      <w:r w:rsidRPr="00BB3EFD">
        <w:rPr>
          <w:rFonts w:ascii="Times New Roman" w:eastAsia="Times New Roman" w:hAnsi="Times New Roman"/>
          <w:color w:val="000000"/>
          <w:spacing w:val="109"/>
          <w:sz w:val="24"/>
          <w:szCs w:val="24"/>
          <w:lang w:eastAsia="ru-RU"/>
        </w:rPr>
        <w:t xml:space="preserve"> </w:t>
      </w:r>
      <w:r w:rsidRPr="00BB3EFD">
        <w:rPr>
          <w:rFonts w:ascii="Times New Roman" w:eastAsia="Times New Roman" w:hAnsi="Times New Roman"/>
          <w:color w:val="000000"/>
          <w:spacing w:val="-4"/>
          <w:sz w:val="24"/>
          <w:szCs w:val="24"/>
          <w:lang w:eastAsia="ru-RU"/>
        </w:rPr>
        <w:t>у</w:t>
      </w:r>
      <w:r w:rsidRPr="00BB3EFD">
        <w:rPr>
          <w:rFonts w:ascii="Times New Roman" w:eastAsia="Times New Roman" w:hAnsi="Times New Roman"/>
          <w:color w:val="000000"/>
          <w:sz w:val="24"/>
          <w:szCs w:val="24"/>
          <w:lang w:eastAsia="ru-RU"/>
        </w:rPr>
        <w:t>де</w:t>
      </w:r>
      <w:r w:rsidRPr="00BB3EFD">
        <w:rPr>
          <w:rFonts w:ascii="Times New Roman" w:eastAsia="Times New Roman" w:hAnsi="Times New Roman"/>
          <w:color w:val="000000"/>
          <w:spacing w:val="1"/>
          <w:sz w:val="24"/>
          <w:szCs w:val="24"/>
          <w:lang w:eastAsia="ru-RU"/>
        </w:rPr>
        <w:t>р</w:t>
      </w:r>
      <w:r w:rsidRPr="00BB3EFD">
        <w:rPr>
          <w:rFonts w:ascii="Times New Roman" w:eastAsia="Times New Roman" w:hAnsi="Times New Roman"/>
          <w:color w:val="000000"/>
          <w:sz w:val="24"/>
          <w:szCs w:val="24"/>
          <w:lang w:eastAsia="ru-RU"/>
        </w:rPr>
        <w:t>жанию предмета,</w:t>
      </w:r>
      <w:r w:rsidRPr="00BB3EFD">
        <w:rPr>
          <w:rFonts w:ascii="Times New Roman" w:eastAsia="Times New Roman" w:hAnsi="Times New Roman"/>
          <w:color w:val="000000"/>
          <w:sz w:val="24"/>
          <w:szCs w:val="24"/>
          <w:lang w:eastAsia="ru-RU"/>
        </w:rPr>
        <w:tab/>
        <w:t>развива</w:t>
      </w:r>
      <w:r w:rsidRPr="00BB3EFD">
        <w:rPr>
          <w:rFonts w:ascii="Times New Roman" w:eastAsia="Times New Roman" w:hAnsi="Times New Roman"/>
          <w:color w:val="000000"/>
          <w:spacing w:val="-1"/>
          <w:sz w:val="24"/>
          <w:szCs w:val="24"/>
          <w:lang w:eastAsia="ru-RU"/>
        </w:rPr>
        <w:t>е</w:t>
      </w:r>
      <w:r w:rsidRPr="00BB3EFD">
        <w:rPr>
          <w:rFonts w:ascii="Times New Roman" w:eastAsia="Times New Roman" w:hAnsi="Times New Roman"/>
          <w:color w:val="000000"/>
          <w:sz w:val="24"/>
          <w:szCs w:val="24"/>
          <w:lang w:eastAsia="ru-RU"/>
        </w:rPr>
        <w:t>т</w:t>
      </w:r>
      <w:r w:rsidRPr="00BB3EFD">
        <w:rPr>
          <w:rFonts w:ascii="Times New Roman" w:eastAsia="Times New Roman" w:hAnsi="Times New Roman"/>
          <w:color w:val="000000"/>
          <w:sz w:val="24"/>
          <w:szCs w:val="24"/>
          <w:lang w:eastAsia="ru-RU"/>
        </w:rPr>
        <w:tab/>
        <w:t>ре</w:t>
      </w:r>
      <w:r w:rsidRPr="00BB3EFD">
        <w:rPr>
          <w:rFonts w:ascii="Times New Roman" w:eastAsia="Times New Roman" w:hAnsi="Times New Roman"/>
          <w:color w:val="000000"/>
          <w:spacing w:val="-1"/>
          <w:sz w:val="24"/>
          <w:szCs w:val="24"/>
          <w:lang w:eastAsia="ru-RU"/>
        </w:rPr>
        <w:t>а</w:t>
      </w:r>
      <w:r w:rsidRPr="00BB3EFD">
        <w:rPr>
          <w:rFonts w:ascii="Times New Roman" w:eastAsia="Times New Roman" w:hAnsi="Times New Roman"/>
          <w:color w:val="000000"/>
          <w:sz w:val="24"/>
          <w:szCs w:val="24"/>
          <w:lang w:eastAsia="ru-RU"/>
        </w:rPr>
        <w:t>к</w:t>
      </w:r>
      <w:r w:rsidRPr="00BB3EFD">
        <w:rPr>
          <w:rFonts w:ascii="Times New Roman" w:eastAsia="Times New Roman" w:hAnsi="Times New Roman"/>
          <w:color w:val="000000"/>
          <w:spacing w:val="1"/>
          <w:sz w:val="24"/>
          <w:szCs w:val="24"/>
          <w:lang w:eastAsia="ru-RU"/>
        </w:rPr>
        <w:t>ци</w:t>
      </w:r>
      <w:r w:rsidRPr="00BB3EFD">
        <w:rPr>
          <w:rFonts w:ascii="Times New Roman" w:eastAsia="Times New Roman" w:hAnsi="Times New Roman"/>
          <w:color w:val="000000"/>
          <w:sz w:val="24"/>
          <w:szCs w:val="24"/>
          <w:lang w:eastAsia="ru-RU"/>
        </w:rPr>
        <w:t>ю</w:t>
      </w:r>
      <w:r w:rsidRPr="00BB3EFD">
        <w:rPr>
          <w:rFonts w:ascii="Times New Roman" w:eastAsia="Times New Roman" w:hAnsi="Times New Roman"/>
          <w:color w:val="000000"/>
          <w:sz w:val="24"/>
          <w:szCs w:val="24"/>
          <w:lang w:eastAsia="ru-RU"/>
        </w:rPr>
        <w:tab/>
        <w:t>на</w:t>
      </w:r>
      <w:r w:rsidRPr="00BB3EFD">
        <w:rPr>
          <w:rFonts w:ascii="Times New Roman" w:eastAsia="Times New Roman" w:hAnsi="Times New Roman"/>
          <w:color w:val="000000"/>
          <w:sz w:val="24"/>
          <w:szCs w:val="24"/>
          <w:lang w:eastAsia="ru-RU"/>
        </w:rPr>
        <w:tab/>
        <w:t>з</w:t>
      </w:r>
      <w:r w:rsidRPr="00BB3EFD">
        <w:rPr>
          <w:rFonts w:ascii="Times New Roman" w:eastAsia="Times New Roman" w:hAnsi="Times New Roman"/>
          <w:color w:val="000000"/>
          <w:spacing w:val="2"/>
          <w:sz w:val="24"/>
          <w:szCs w:val="24"/>
          <w:lang w:eastAsia="ru-RU"/>
        </w:rPr>
        <w:t>в</w:t>
      </w:r>
      <w:r w:rsidRPr="00BB3EFD">
        <w:rPr>
          <w:rFonts w:ascii="Times New Roman" w:eastAsia="Times New Roman" w:hAnsi="Times New Roman"/>
          <w:color w:val="000000"/>
          <w:spacing w:val="-6"/>
          <w:sz w:val="24"/>
          <w:szCs w:val="24"/>
          <w:lang w:eastAsia="ru-RU"/>
        </w:rPr>
        <w:t>у</w:t>
      </w:r>
      <w:r w:rsidRPr="00BB3EFD">
        <w:rPr>
          <w:rFonts w:ascii="Times New Roman" w:eastAsia="Times New Roman" w:hAnsi="Times New Roman"/>
          <w:color w:val="000000"/>
          <w:sz w:val="24"/>
          <w:szCs w:val="24"/>
          <w:lang w:eastAsia="ru-RU"/>
        </w:rPr>
        <w:t>к</w:t>
      </w:r>
      <w:r w:rsidRPr="00BB3EFD">
        <w:rPr>
          <w:rFonts w:ascii="Times New Roman" w:eastAsia="Times New Roman" w:hAnsi="Times New Roman"/>
          <w:color w:val="000000"/>
          <w:spacing w:val="2"/>
          <w:sz w:val="24"/>
          <w:szCs w:val="24"/>
          <w:lang w:eastAsia="ru-RU"/>
        </w:rPr>
        <w:t>о</w:t>
      </w:r>
      <w:r w:rsidRPr="00BB3EFD">
        <w:rPr>
          <w:rFonts w:ascii="Times New Roman" w:eastAsia="Times New Roman" w:hAnsi="Times New Roman"/>
          <w:color w:val="000000"/>
          <w:sz w:val="24"/>
          <w:szCs w:val="24"/>
          <w:lang w:eastAsia="ru-RU"/>
        </w:rPr>
        <w:t>вой</w:t>
      </w:r>
      <w:r w:rsidRPr="00BB3EFD">
        <w:rPr>
          <w:rFonts w:ascii="Times New Roman" w:eastAsia="Times New Roman" w:hAnsi="Times New Roman"/>
          <w:color w:val="000000"/>
          <w:sz w:val="24"/>
          <w:szCs w:val="24"/>
          <w:lang w:eastAsia="ru-RU"/>
        </w:rPr>
        <w:tab/>
        <w:t>сиг</w:t>
      </w:r>
      <w:r w:rsidRPr="00BB3EFD">
        <w:rPr>
          <w:rFonts w:ascii="Times New Roman" w:eastAsia="Times New Roman" w:hAnsi="Times New Roman"/>
          <w:color w:val="000000"/>
          <w:spacing w:val="1"/>
          <w:sz w:val="24"/>
          <w:szCs w:val="24"/>
          <w:lang w:eastAsia="ru-RU"/>
        </w:rPr>
        <w:t>н</w:t>
      </w:r>
      <w:r w:rsidRPr="00BB3EFD">
        <w:rPr>
          <w:rFonts w:ascii="Times New Roman" w:eastAsia="Times New Roman" w:hAnsi="Times New Roman"/>
          <w:color w:val="000000"/>
          <w:sz w:val="24"/>
          <w:szCs w:val="24"/>
          <w:lang w:eastAsia="ru-RU"/>
        </w:rPr>
        <w:t>ал;</w:t>
      </w:r>
      <w:r w:rsidRPr="00BB3EFD">
        <w:rPr>
          <w:rFonts w:ascii="Times New Roman" w:eastAsia="Times New Roman" w:hAnsi="Times New Roman"/>
          <w:color w:val="000000"/>
          <w:sz w:val="24"/>
          <w:szCs w:val="24"/>
          <w:lang w:eastAsia="ru-RU"/>
        </w:rPr>
        <w:tab/>
      </w:r>
      <w:r w:rsidRPr="00BB3EFD">
        <w:rPr>
          <w:rFonts w:ascii="Times New Roman" w:eastAsia="Times New Roman" w:hAnsi="Times New Roman"/>
          <w:color w:val="000000"/>
          <w:spacing w:val="-3"/>
          <w:sz w:val="24"/>
          <w:szCs w:val="24"/>
          <w:lang w:eastAsia="ru-RU"/>
        </w:rPr>
        <w:t>с</w:t>
      </w:r>
      <w:r w:rsidRPr="00BB3EFD">
        <w:rPr>
          <w:rFonts w:ascii="Times New Roman" w:eastAsia="Times New Roman" w:hAnsi="Times New Roman"/>
          <w:color w:val="000000"/>
          <w:sz w:val="24"/>
          <w:szCs w:val="24"/>
          <w:lang w:eastAsia="ru-RU"/>
        </w:rPr>
        <w:t>пособст</w:t>
      </w:r>
      <w:r w:rsidRPr="00BB3EFD">
        <w:rPr>
          <w:rFonts w:ascii="Times New Roman" w:eastAsia="Times New Roman" w:hAnsi="Times New Roman"/>
          <w:color w:val="000000"/>
          <w:spacing w:val="2"/>
          <w:sz w:val="24"/>
          <w:szCs w:val="24"/>
          <w:lang w:eastAsia="ru-RU"/>
        </w:rPr>
        <w:t>в</w:t>
      </w:r>
      <w:r w:rsidRPr="00BB3EFD">
        <w:rPr>
          <w:rFonts w:ascii="Times New Roman" w:eastAsia="Times New Roman" w:hAnsi="Times New Roman"/>
          <w:color w:val="000000"/>
          <w:spacing w:val="-4"/>
          <w:sz w:val="24"/>
          <w:szCs w:val="24"/>
          <w:lang w:eastAsia="ru-RU"/>
        </w:rPr>
        <w:t>у</w:t>
      </w:r>
      <w:r w:rsidRPr="00BB3EFD">
        <w:rPr>
          <w:rFonts w:ascii="Times New Roman" w:eastAsia="Times New Roman" w:hAnsi="Times New Roman"/>
          <w:color w:val="000000"/>
          <w:spacing w:val="-1"/>
          <w:sz w:val="24"/>
          <w:szCs w:val="24"/>
          <w:lang w:eastAsia="ru-RU"/>
        </w:rPr>
        <w:t>е</w:t>
      </w:r>
      <w:r w:rsidRPr="00BB3EFD">
        <w:rPr>
          <w:rFonts w:ascii="Times New Roman" w:eastAsia="Times New Roman" w:hAnsi="Times New Roman"/>
          <w:color w:val="000000"/>
          <w:sz w:val="24"/>
          <w:szCs w:val="24"/>
          <w:lang w:eastAsia="ru-RU"/>
        </w:rPr>
        <w:t>т</w:t>
      </w:r>
      <w:r w:rsidRPr="00BB3EFD">
        <w:rPr>
          <w:rFonts w:ascii="Times New Roman" w:eastAsia="Times New Roman" w:hAnsi="Times New Roman"/>
          <w:color w:val="000000"/>
          <w:sz w:val="24"/>
          <w:szCs w:val="24"/>
          <w:lang w:eastAsia="ru-RU"/>
        </w:rPr>
        <w:tab/>
        <w:t>появлен</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ю</w:t>
      </w:r>
      <w:r w:rsidRPr="00BB3EFD">
        <w:rPr>
          <w:rFonts w:ascii="Times New Roman" w:eastAsia="Times New Roman" w:hAnsi="Times New Roman"/>
          <w:color w:val="000000"/>
          <w:sz w:val="24"/>
          <w:szCs w:val="24"/>
          <w:lang w:eastAsia="ru-RU"/>
        </w:rPr>
        <w:tab/>
        <w:t>п</w:t>
      </w:r>
      <w:r w:rsidRPr="00BB3EFD">
        <w:rPr>
          <w:rFonts w:ascii="Times New Roman" w:eastAsia="Times New Roman" w:hAnsi="Times New Roman"/>
          <w:color w:val="000000"/>
          <w:spacing w:val="-1"/>
          <w:sz w:val="24"/>
          <w:szCs w:val="24"/>
          <w:lang w:eastAsia="ru-RU"/>
        </w:rPr>
        <w:t>о</w:t>
      </w:r>
      <w:r w:rsidRPr="00BB3EFD">
        <w:rPr>
          <w:rFonts w:ascii="Times New Roman" w:eastAsia="Times New Roman" w:hAnsi="Times New Roman"/>
          <w:color w:val="000000"/>
          <w:sz w:val="24"/>
          <w:szCs w:val="24"/>
          <w:lang w:eastAsia="ru-RU"/>
        </w:rPr>
        <w:t>пыт</w:t>
      </w:r>
      <w:r w:rsidRPr="00BB3EFD">
        <w:rPr>
          <w:rFonts w:ascii="Times New Roman" w:eastAsia="Times New Roman" w:hAnsi="Times New Roman"/>
          <w:color w:val="000000"/>
          <w:spacing w:val="-1"/>
          <w:sz w:val="24"/>
          <w:szCs w:val="24"/>
          <w:lang w:eastAsia="ru-RU"/>
        </w:rPr>
        <w:t>о</w:t>
      </w:r>
      <w:r w:rsidRPr="00BB3EFD">
        <w:rPr>
          <w:rFonts w:ascii="Times New Roman" w:eastAsia="Times New Roman" w:hAnsi="Times New Roman"/>
          <w:color w:val="000000"/>
          <w:sz w:val="24"/>
          <w:szCs w:val="24"/>
          <w:lang w:eastAsia="ru-RU"/>
        </w:rPr>
        <w:t>к натал</w:t>
      </w:r>
      <w:r w:rsidRPr="00BB3EFD">
        <w:rPr>
          <w:rFonts w:ascii="Times New Roman" w:eastAsia="Times New Roman" w:hAnsi="Times New Roman"/>
          <w:color w:val="000000"/>
          <w:spacing w:val="1"/>
          <w:sz w:val="24"/>
          <w:szCs w:val="24"/>
          <w:lang w:eastAsia="ru-RU"/>
        </w:rPr>
        <w:t>ки</w:t>
      </w:r>
      <w:r w:rsidRPr="00BB3EFD">
        <w:rPr>
          <w:rFonts w:ascii="Times New Roman" w:eastAsia="Times New Roman" w:hAnsi="Times New Roman"/>
          <w:color w:val="000000"/>
          <w:sz w:val="24"/>
          <w:szCs w:val="24"/>
          <w:lang w:eastAsia="ru-RU"/>
        </w:rPr>
        <w:t>в</w:t>
      </w:r>
      <w:r w:rsidRPr="00BB3EFD">
        <w:rPr>
          <w:rFonts w:ascii="Times New Roman" w:eastAsia="Times New Roman" w:hAnsi="Times New Roman"/>
          <w:color w:val="000000"/>
          <w:spacing w:val="-1"/>
          <w:sz w:val="24"/>
          <w:szCs w:val="24"/>
          <w:lang w:eastAsia="ru-RU"/>
        </w:rPr>
        <w:t>а</w:t>
      </w:r>
      <w:r w:rsidRPr="00BB3EFD">
        <w:rPr>
          <w:rFonts w:ascii="Times New Roman" w:eastAsia="Times New Roman" w:hAnsi="Times New Roman"/>
          <w:color w:val="000000"/>
          <w:sz w:val="24"/>
          <w:szCs w:val="24"/>
          <w:lang w:eastAsia="ru-RU"/>
        </w:rPr>
        <w:t>т</w:t>
      </w:r>
      <w:r w:rsidRPr="00BB3EFD">
        <w:rPr>
          <w:rFonts w:ascii="Times New Roman" w:eastAsia="Times New Roman" w:hAnsi="Times New Roman"/>
          <w:color w:val="000000"/>
          <w:spacing w:val="1"/>
          <w:sz w:val="24"/>
          <w:szCs w:val="24"/>
          <w:lang w:eastAsia="ru-RU"/>
        </w:rPr>
        <w:t>ь</w:t>
      </w:r>
      <w:r w:rsidRPr="00BB3EFD">
        <w:rPr>
          <w:rFonts w:ascii="Times New Roman" w:eastAsia="Times New Roman" w:hAnsi="Times New Roman"/>
          <w:color w:val="000000"/>
          <w:sz w:val="24"/>
          <w:szCs w:val="24"/>
          <w:lang w:eastAsia="ru-RU"/>
        </w:rPr>
        <w:t>ся</w:t>
      </w:r>
      <w:r w:rsidRPr="00BB3EFD">
        <w:rPr>
          <w:rFonts w:ascii="Times New Roman" w:eastAsia="Times New Roman" w:hAnsi="Times New Roman"/>
          <w:color w:val="000000"/>
          <w:spacing w:val="83"/>
          <w:sz w:val="24"/>
          <w:szCs w:val="24"/>
          <w:lang w:eastAsia="ru-RU"/>
        </w:rPr>
        <w:t xml:space="preserve"> </w:t>
      </w:r>
      <w:r w:rsidRPr="00BB3EFD">
        <w:rPr>
          <w:rFonts w:ascii="Times New Roman" w:eastAsia="Times New Roman" w:hAnsi="Times New Roman"/>
          <w:color w:val="000000"/>
          <w:spacing w:val="3"/>
          <w:sz w:val="24"/>
          <w:szCs w:val="24"/>
          <w:lang w:eastAsia="ru-RU"/>
        </w:rPr>
        <w:t>р</w:t>
      </w:r>
      <w:r w:rsidRPr="00BB3EFD">
        <w:rPr>
          <w:rFonts w:ascii="Times New Roman" w:eastAsia="Times New Roman" w:hAnsi="Times New Roman"/>
          <w:color w:val="000000"/>
          <w:spacing w:val="-7"/>
          <w:sz w:val="24"/>
          <w:szCs w:val="24"/>
          <w:lang w:eastAsia="ru-RU"/>
        </w:rPr>
        <w:t>у</w:t>
      </w:r>
      <w:r w:rsidRPr="00BB3EFD">
        <w:rPr>
          <w:rFonts w:ascii="Times New Roman" w:eastAsia="Times New Roman" w:hAnsi="Times New Roman"/>
          <w:color w:val="000000"/>
          <w:sz w:val="24"/>
          <w:szCs w:val="24"/>
          <w:lang w:eastAsia="ru-RU"/>
        </w:rPr>
        <w:t>к</w:t>
      </w:r>
      <w:r w:rsidRPr="00BB3EFD">
        <w:rPr>
          <w:rFonts w:ascii="Times New Roman" w:eastAsia="Times New Roman" w:hAnsi="Times New Roman"/>
          <w:color w:val="000000"/>
          <w:spacing w:val="2"/>
          <w:sz w:val="24"/>
          <w:szCs w:val="24"/>
          <w:lang w:eastAsia="ru-RU"/>
        </w:rPr>
        <w:t>а</w:t>
      </w:r>
      <w:r w:rsidRPr="00BB3EFD">
        <w:rPr>
          <w:rFonts w:ascii="Times New Roman" w:eastAsia="Times New Roman" w:hAnsi="Times New Roman"/>
          <w:color w:val="000000"/>
          <w:sz w:val="24"/>
          <w:szCs w:val="24"/>
          <w:lang w:eastAsia="ru-RU"/>
        </w:rPr>
        <w:t>ми</w:t>
      </w:r>
      <w:r w:rsidRPr="00BB3EFD">
        <w:rPr>
          <w:rFonts w:ascii="Times New Roman" w:eastAsia="Times New Roman" w:hAnsi="Times New Roman"/>
          <w:color w:val="000000"/>
          <w:spacing w:val="84"/>
          <w:sz w:val="24"/>
          <w:szCs w:val="24"/>
          <w:lang w:eastAsia="ru-RU"/>
        </w:rPr>
        <w:t xml:space="preserve"> </w:t>
      </w:r>
      <w:r w:rsidRPr="00BB3EFD">
        <w:rPr>
          <w:rFonts w:ascii="Times New Roman" w:eastAsia="Times New Roman" w:hAnsi="Times New Roman"/>
          <w:color w:val="000000"/>
          <w:spacing w:val="5"/>
          <w:sz w:val="24"/>
          <w:szCs w:val="24"/>
          <w:lang w:eastAsia="ru-RU"/>
        </w:rPr>
        <w:t>н</w:t>
      </w:r>
      <w:r w:rsidRPr="00BB3EFD">
        <w:rPr>
          <w:rFonts w:ascii="Times New Roman" w:eastAsia="Times New Roman" w:hAnsi="Times New Roman"/>
          <w:color w:val="000000"/>
          <w:sz w:val="24"/>
          <w:szCs w:val="24"/>
          <w:lang w:eastAsia="ru-RU"/>
        </w:rPr>
        <w:t>а</w:t>
      </w:r>
      <w:r w:rsidRPr="00BB3EFD">
        <w:rPr>
          <w:rFonts w:ascii="Times New Roman" w:eastAsia="Times New Roman" w:hAnsi="Times New Roman"/>
          <w:color w:val="000000"/>
          <w:spacing w:val="83"/>
          <w:sz w:val="24"/>
          <w:szCs w:val="24"/>
          <w:lang w:eastAsia="ru-RU"/>
        </w:rPr>
        <w:t xml:space="preserve"> </w:t>
      </w:r>
      <w:r w:rsidRPr="00BB3EFD">
        <w:rPr>
          <w:rFonts w:ascii="Times New Roman" w:eastAsia="Times New Roman" w:hAnsi="Times New Roman"/>
          <w:color w:val="000000"/>
          <w:spacing w:val="1"/>
          <w:sz w:val="24"/>
          <w:szCs w:val="24"/>
          <w:lang w:eastAsia="ru-RU"/>
        </w:rPr>
        <w:t>ни</w:t>
      </w:r>
      <w:r w:rsidRPr="00BB3EFD">
        <w:rPr>
          <w:rFonts w:ascii="Times New Roman" w:eastAsia="Times New Roman" w:hAnsi="Times New Roman"/>
          <w:color w:val="000000"/>
          <w:spacing w:val="-1"/>
          <w:sz w:val="24"/>
          <w:szCs w:val="24"/>
          <w:lang w:eastAsia="ru-RU"/>
        </w:rPr>
        <w:t>з</w:t>
      </w:r>
      <w:r w:rsidRPr="00BB3EFD">
        <w:rPr>
          <w:rFonts w:ascii="Times New Roman" w:eastAsia="Times New Roman" w:hAnsi="Times New Roman"/>
          <w:color w:val="000000"/>
          <w:sz w:val="24"/>
          <w:szCs w:val="24"/>
          <w:lang w:eastAsia="ru-RU"/>
        </w:rPr>
        <w:t>ко</w:t>
      </w:r>
      <w:r w:rsidRPr="00BB3EFD">
        <w:rPr>
          <w:rFonts w:ascii="Times New Roman" w:eastAsia="Times New Roman" w:hAnsi="Times New Roman"/>
          <w:color w:val="000000"/>
          <w:spacing w:val="84"/>
          <w:sz w:val="24"/>
          <w:szCs w:val="24"/>
          <w:lang w:eastAsia="ru-RU"/>
        </w:rPr>
        <w:t xml:space="preserve"> </w:t>
      </w:r>
      <w:r w:rsidRPr="00BB3EFD">
        <w:rPr>
          <w:rFonts w:ascii="Times New Roman" w:eastAsia="Times New Roman" w:hAnsi="Times New Roman"/>
          <w:color w:val="000000"/>
          <w:spacing w:val="1"/>
          <w:sz w:val="24"/>
          <w:szCs w:val="24"/>
          <w:lang w:eastAsia="ru-RU"/>
        </w:rPr>
        <w:t>п</w:t>
      </w:r>
      <w:r w:rsidRPr="00BB3EFD">
        <w:rPr>
          <w:rFonts w:ascii="Times New Roman" w:eastAsia="Times New Roman" w:hAnsi="Times New Roman"/>
          <w:color w:val="000000"/>
          <w:sz w:val="24"/>
          <w:szCs w:val="24"/>
          <w:lang w:eastAsia="ru-RU"/>
        </w:rPr>
        <w:t>одвеш</w:t>
      </w:r>
      <w:r w:rsidRPr="00BB3EFD">
        <w:rPr>
          <w:rFonts w:ascii="Times New Roman" w:eastAsia="Times New Roman" w:hAnsi="Times New Roman"/>
          <w:color w:val="000000"/>
          <w:spacing w:val="-1"/>
          <w:sz w:val="24"/>
          <w:szCs w:val="24"/>
          <w:lang w:eastAsia="ru-RU"/>
        </w:rPr>
        <w:t>е</w:t>
      </w:r>
      <w:r w:rsidRPr="00BB3EFD">
        <w:rPr>
          <w:rFonts w:ascii="Times New Roman" w:eastAsia="Times New Roman" w:hAnsi="Times New Roman"/>
          <w:color w:val="000000"/>
          <w:spacing w:val="1"/>
          <w:sz w:val="24"/>
          <w:szCs w:val="24"/>
          <w:lang w:eastAsia="ru-RU"/>
        </w:rPr>
        <w:t>н</w:t>
      </w:r>
      <w:r w:rsidRPr="00BB3EFD">
        <w:rPr>
          <w:rFonts w:ascii="Times New Roman" w:eastAsia="Times New Roman" w:hAnsi="Times New Roman"/>
          <w:color w:val="000000"/>
          <w:spacing w:val="-1"/>
          <w:sz w:val="24"/>
          <w:szCs w:val="24"/>
          <w:lang w:eastAsia="ru-RU"/>
        </w:rPr>
        <w:t>н</w:t>
      </w:r>
      <w:r w:rsidRPr="00BB3EFD">
        <w:rPr>
          <w:rFonts w:ascii="Times New Roman" w:eastAsia="Times New Roman" w:hAnsi="Times New Roman"/>
          <w:color w:val="000000"/>
          <w:sz w:val="24"/>
          <w:szCs w:val="24"/>
          <w:lang w:eastAsia="ru-RU"/>
        </w:rPr>
        <w:t>ые</w:t>
      </w:r>
      <w:r w:rsidRPr="00BB3EFD">
        <w:rPr>
          <w:rFonts w:ascii="Times New Roman" w:eastAsia="Times New Roman" w:hAnsi="Times New Roman"/>
          <w:color w:val="000000"/>
          <w:spacing w:val="82"/>
          <w:sz w:val="24"/>
          <w:szCs w:val="24"/>
          <w:lang w:eastAsia="ru-RU"/>
        </w:rPr>
        <w:t xml:space="preserve"> </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г</w:t>
      </w:r>
      <w:r w:rsidRPr="00BB3EFD">
        <w:rPr>
          <w:rFonts w:ascii="Times New Roman" w:eastAsia="Times New Roman" w:hAnsi="Times New Roman"/>
          <w:color w:val="000000"/>
          <w:spacing w:val="2"/>
          <w:sz w:val="24"/>
          <w:szCs w:val="24"/>
          <w:lang w:eastAsia="ru-RU"/>
        </w:rPr>
        <w:t>р</w:t>
      </w:r>
      <w:r w:rsidRPr="00BB3EFD">
        <w:rPr>
          <w:rFonts w:ascii="Times New Roman" w:eastAsia="Times New Roman" w:hAnsi="Times New Roman"/>
          <w:color w:val="000000"/>
          <w:spacing w:val="-3"/>
          <w:sz w:val="24"/>
          <w:szCs w:val="24"/>
          <w:lang w:eastAsia="ru-RU"/>
        </w:rPr>
        <w:t>у</w:t>
      </w:r>
      <w:r w:rsidRPr="00BB3EFD">
        <w:rPr>
          <w:rFonts w:ascii="Times New Roman" w:eastAsia="Times New Roman" w:hAnsi="Times New Roman"/>
          <w:color w:val="000000"/>
          <w:sz w:val="24"/>
          <w:szCs w:val="24"/>
          <w:lang w:eastAsia="ru-RU"/>
        </w:rPr>
        <w:t>шки</w:t>
      </w:r>
      <w:r w:rsidRPr="00BB3EFD">
        <w:rPr>
          <w:rFonts w:ascii="Times New Roman" w:eastAsia="Times New Roman" w:hAnsi="Times New Roman"/>
          <w:color w:val="000000"/>
          <w:spacing w:val="84"/>
          <w:sz w:val="24"/>
          <w:szCs w:val="24"/>
          <w:lang w:eastAsia="ru-RU"/>
        </w:rPr>
        <w:t xml:space="preserve"> </w:t>
      </w:r>
      <w:r w:rsidRPr="00BB3EFD">
        <w:rPr>
          <w:rFonts w:ascii="Times New Roman" w:eastAsia="Times New Roman" w:hAnsi="Times New Roman"/>
          <w:color w:val="000000"/>
          <w:sz w:val="24"/>
          <w:szCs w:val="24"/>
          <w:lang w:eastAsia="ru-RU"/>
        </w:rPr>
        <w:t>и</w:t>
      </w:r>
      <w:r w:rsidRPr="00BB3EFD">
        <w:rPr>
          <w:rFonts w:ascii="Times New Roman" w:eastAsia="Times New Roman" w:hAnsi="Times New Roman"/>
          <w:color w:val="000000"/>
          <w:spacing w:val="85"/>
          <w:sz w:val="24"/>
          <w:szCs w:val="24"/>
          <w:lang w:eastAsia="ru-RU"/>
        </w:rPr>
        <w:t xml:space="preserve"> </w:t>
      </w:r>
      <w:r w:rsidRPr="00BB3EFD">
        <w:rPr>
          <w:rFonts w:ascii="Times New Roman" w:eastAsia="Times New Roman" w:hAnsi="Times New Roman"/>
          <w:color w:val="000000"/>
          <w:spacing w:val="1"/>
          <w:sz w:val="24"/>
          <w:szCs w:val="24"/>
          <w:lang w:eastAsia="ru-RU"/>
        </w:rPr>
        <w:t>п</w:t>
      </w:r>
      <w:r w:rsidRPr="00BB3EFD">
        <w:rPr>
          <w:rFonts w:ascii="Times New Roman" w:eastAsia="Times New Roman" w:hAnsi="Times New Roman"/>
          <w:color w:val="000000"/>
          <w:sz w:val="24"/>
          <w:szCs w:val="24"/>
          <w:lang w:eastAsia="ru-RU"/>
        </w:rPr>
        <w:t>р</w:t>
      </w:r>
      <w:r w:rsidRPr="00BB3EFD">
        <w:rPr>
          <w:rFonts w:ascii="Times New Roman" w:eastAsia="Times New Roman" w:hAnsi="Times New Roman"/>
          <w:color w:val="000000"/>
          <w:spacing w:val="1"/>
          <w:sz w:val="24"/>
          <w:szCs w:val="24"/>
          <w:lang w:eastAsia="ru-RU"/>
        </w:rPr>
        <w:t>ик</w:t>
      </w:r>
      <w:r w:rsidRPr="00BB3EFD">
        <w:rPr>
          <w:rFonts w:ascii="Times New Roman" w:eastAsia="Times New Roman" w:hAnsi="Times New Roman"/>
          <w:color w:val="000000"/>
          <w:sz w:val="24"/>
          <w:szCs w:val="24"/>
          <w:lang w:eastAsia="ru-RU"/>
        </w:rPr>
        <w:t>а</w:t>
      </w:r>
      <w:r w:rsidRPr="00BB3EFD">
        <w:rPr>
          <w:rFonts w:ascii="Times New Roman" w:eastAsia="Times New Roman" w:hAnsi="Times New Roman"/>
          <w:color w:val="000000"/>
          <w:spacing w:val="-1"/>
          <w:sz w:val="24"/>
          <w:szCs w:val="24"/>
          <w:lang w:eastAsia="ru-RU"/>
        </w:rPr>
        <w:t>са</w:t>
      </w:r>
      <w:r w:rsidRPr="00BB3EFD">
        <w:rPr>
          <w:rFonts w:ascii="Times New Roman" w:eastAsia="Times New Roman" w:hAnsi="Times New Roman"/>
          <w:color w:val="000000"/>
          <w:sz w:val="24"/>
          <w:szCs w:val="24"/>
          <w:lang w:eastAsia="ru-RU"/>
        </w:rPr>
        <w:t>т</w:t>
      </w:r>
      <w:r w:rsidRPr="00BB3EFD">
        <w:rPr>
          <w:rFonts w:ascii="Times New Roman" w:eastAsia="Times New Roman" w:hAnsi="Times New Roman"/>
          <w:color w:val="000000"/>
          <w:spacing w:val="1"/>
          <w:sz w:val="24"/>
          <w:szCs w:val="24"/>
          <w:lang w:eastAsia="ru-RU"/>
        </w:rPr>
        <w:t>ь</w:t>
      </w:r>
      <w:r w:rsidRPr="00BB3EFD">
        <w:rPr>
          <w:rFonts w:ascii="Times New Roman" w:eastAsia="Times New Roman" w:hAnsi="Times New Roman"/>
          <w:color w:val="000000"/>
          <w:sz w:val="24"/>
          <w:szCs w:val="24"/>
          <w:lang w:eastAsia="ru-RU"/>
        </w:rPr>
        <w:t>ся</w:t>
      </w:r>
      <w:r w:rsidRPr="00BB3EFD">
        <w:rPr>
          <w:rFonts w:ascii="Times New Roman" w:eastAsia="Times New Roman" w:hAnsi="Times New Roman"/>
          <w:color w:val="000000"/>
          <w:spacing w:val="83"/>
          <w:sz w:val="24"/>
          <w:szCs w:val="24"/>
          <w:lang w:eastAsia="ru-RU"/>
        </w:rPr>
        <w:t xml:space="preserve"> </w:t>
      </w:r>
      <w:r w:rsidRPr="00BB3EFD">
        <w:rPr>
          <w:rFonts w:ascii="Times New Roman" w:eastAsia="Times New Roman" w:hAnsi="Times New Roman"/>
          <w:color w:val="000000"/>
          <w:spacing w:val="1"/>
          <w:sz w:val="24"/>
          <w:szCs w:val="24"/>
          <w:lang w:eastAsia="ru-RU"/>
        </w:rPr>
        <w:t>к</w:t>
      </w:r>
      <w:r w:rsidRPr="00BB3EFD">
        <w:rPr>
          <w:rFonts w:ascii="Times New Roman" w:eastAsia="Times New Roman" w:hAnsi="Times New Roman"/>
          <w:color w:val="000000"/>
          <w:spacing w:val="84"/>
          <w:sz w:val="24"/>
          <w:szCs w:val="24"/>
          <w:lang w:eastAsia="ru-RU"/>
        </w:rPr>
        <w:t xml:space="preserve"> </w:t>
      </w:r>
      <w:r w:rsidRPr="00BB3EFD">
        <w:rPr>
          <w:rFonts w:ascii="Times New Roman" w:eastAsia="Times New Roman" w:hAnsi="Times New Roman"/>
          <w:color w:val="000000"/>
          <w:spacing w:val="1"/>
          <w:sz w:val="24"/>
          <w:szCs w:val="24"/>
          <w:lang w:eastAsia="ru-RU"/>
        </w:rPr>
        <w:t>ни</w:t>
      </w:r>
      <w:r w:rsidRPr="00BB3EFD">
        <w:rPr>
          <w:rFonts w:ascii="Times New Roman" w:eastAsia="Times New Roman" w:hAnsi="Times New Roman"/>
          <w:color w:val="000000"/>
          <w:sz w:val="24"/>
          <w:szCs w:val="24"/>
          <w:lang w:eastAsia="ru-RU"/>
        </w:rPr>
        <w:t>м;</w:t>
      </w:r>
      <w:r w:rsidRPr="00BB3EFD">
        <w:rPr>
          <w:rFonts w:ascii="Times New Roman" w:eastAsia="Times New Roman" w:hAnsi="Times New Roman"/>
          <w:color w:val="000000"/>
          <w:spacing w:val="93"/>
          <w:sz w:val="24"/>
          <w:szCs w:val="24"/>
          <w:lang w:eastAsia="ru-RU"/>
        </w:rPr>
        <w:t xml:space="preserve"> </w:t>
      </w:r>
      <w:r w:rsidRPr="00BB3EFD">
        <w:rPr>
          <w:rFonts w:ascii="Times New Roman" w:eastAsia="Times New Roman" w:hAnsi="Times New Roman"/>
          <w:color w:val="000000"/>
          <w:spacing w:val="-3"/>
          <w:sz w:val="24"/>
          <w:szCs w:val="24"/>
          <w:lang w:eastAsia="ru-RU"/>
        </w:rPr>
        <w:t>у</w:t>
      </w:r>
      <w:r w:rsidRPr="00BB3EFD">
        <w:rPr>
          <w:rFonts w:ascii="Times New Roman" w:eastAsia="Times New Roman" w:hAnsi="Times New Roman"/>
          <w:color w:val="000000"/>
          <w:spacing w:val="-1"/>
          <w:sz w:val="24"/>
          <w:szCs w:val="24"/>
          <w:lang w:eastAsia="ru-RU"/>
        </w:rPr>
        <w:t>с</w:t>
      </w:r>
      <w:r w:rsidRPr="00BB3EFD">
        <w:rPr>
          <w:rFonts w:ascii="Times New Roman" w:eastAsia="Times New Roman" w:hAnsi="Times New Roman"/>
          <w:color w:val="000000"/>
          <w:sz w:val="24"/>
          <w:szCs w:val="24"/>
          <w:lang w:eastAsia="ru-RU"/>
        </w:rPr>
        <w:t>тана</w:t>
      </w:r>
      <w:r w:rsidRPr="00BB3EFD">
        <w:rPr>
          <w:rFonts w:ascii="Times New Roman" w:eastAsia="Times New Roman" w:hAnsi="Times New Roman"/>
          <w:color w:val="000000"/>
          <w:spacing w:val="1"/>
          <w:sz w:val="24"/>
          <w:szCs w:val="24"/>
          <w:lang w:eastAsia="ru-RU"/>
        </w:rPr>
        <w:t>в</w:t>
      </w:r>
      <w:r w:rsidRPr="00BB3EFD">
        <w:rPr>
          <w:rFonts w:ascii="Times New Roman" w:eastAsia="Times New Roman" w:hAnsi="Times New Roman"/>
          <w:color w:val="000000"/>
          <w:sz w:val="24"/>
          <w:szCs w:val="24"/>
          <w:lang w:eastAsia="ru-RU"/>
        </w:rPr>
        <w:t>л</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ва</w:t>
      </w:r>
      <w:r w:rsidRPr="00BB3EFD">
        <w:rPr>
          <w:rFonts w:ascii="Times New Roman" w:eastAsia="Times New Roman" w:hAnsi="Times New Roman"/>
          <w:color w:val="000000"/>
          <w:spacing w:val="-1"/>
          <w:sz w:val="24"/>
          <w:szCs w:val="24"/>
          <w:lang w:eastAsia="ru-RU"/>
        </w:rPr>
        <w:t>е</w:t>
      </w:r>
      <w:r w:rsidRPr="00BB3EFD">
        <w:rPr>
          <w:rFonts w:ascii="Times New Roman" w:eastAsia="Times New Roman" w:hAnsi="Times New Roman"/>
          <w:color w:val="000000"/>
          <w:sz w:val="24"/>
          <w:szCs w:val="24"/>
          <w:lang w:eastAsia="ru-RU"/>
        </w:rPr>
        <w:t>т эмоц</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о</w:t>
      </w:r>
      <w:r w:rsidRPr="00BB3EFD">
        <w:rPr>
          <w:rFonts w:ascii="Times New Roman" w:eastAsia="Times New Roman" w:hAnsi="Times New Roman"/>
          <w:color w:val="000000"/>
          <w:spacing w:val="1"/>
          <w:sz w:val="24"/>
          <w:szCs w:val="24"/>
          <w:lang w:eastAsia="ru-RU"/>
        </w:rPr>
        <w:t>н</w:t>
      </w:r>
      <w:r w:rsidRPr="00BB3EFD">
        <w:rPr>
          <w:rFonts w:ascii="Times New Roman" w:eastAsia="Times New Roman" w:hAnsi="Times New Roman"/>
          <w:color w:val="000000"/>
          <w:sz w:val="24"/>
          <w:szCs w:val="24"/>
          <w:lang w:eastAsia="ru-RU"/>
        </w:rPr>
        <w:t xml:space="preserve">альный </w:t>
      </w:r>
      <w:r w:rsidRPr="00BB3EFD">
        <w:rPr>
          <w:rFonts w:ascii="Times New Roman" w:eastAsia="Times New Roman" w:hAnsi="Times New Roman"/>
          <w:color w:val="000000"/>
          <w:spacing w:val="1"/>
          <w:sz w:val="24"/>
          <w:szCs w:val="24"/>
          <w:lang w:eastAsia="ru-RU"/>
        </w:rPr>
        <w:t>к</w:t>
      </w:r>
      <w:r w:rsidRPr="00BB3EFD">
        <w:rPr>
          <w:rFonts w:ascii="Times New Roman" w:eastAsia="Times New Roman" w:hAnsi="Times New Roman"/>
          <w:color w:val="000000"/>
          <w:spacing w:val="-1"/>
          <w:sz w:val="24"/>
          <w:szCs w:val="24"/>
          <w:lang w:eastAsia="ru-RU"/>
        </w:rPr>
        <w:t>о</w:t>
      </w:r>
      <w:r w:rsidRPr="00BB3EFD">
        <w:rPr>
          <w:rFonts w:ascii="Times New Roman" w:eastAsia="Times New Roman" w:hAnsi="Times New Roman"/>
          <w:color w:val="000000"/>
          <w:sz w:val="24"/>
          <w:szCs w:val="24"/>
          <w:lang w:eastAsia="ru-RU"/>
        </w:rPr>
        <w:t>нта</w:t>
      </w:r>
      <w:r w:rsidRPr="00BB3EFD">
        <w:rPr>
          <w:rFonts w:ascii="Times New Roman" w:eastAsia="Times New Roman" w:hAnsi="Times New Roman"/>
          <w:color w:val="000000"/>
          <w:spacing w:val="-1"/>
          <w:sz w:val="24"/>
          <w:szCs w:val="24"/>
          <w:lang w:eastAsia="ru-RU"/>
        </w:rPr>
        <w:t>к</w:t>
      </w:r>
      <w:r w:rsidRPr="00BB3EFD">
        <w:rPr>
          <w:rFonts w:ascii="Times New Roman" w:eastAsia="Times New Roman" w:hAnsi="Times New Roman"/>
          <w:color w:val="000000"/>
          <w:sz w:val="24"/>
          <w:szCs w:val="24"/>
          <w:lang w:eastAsia="ru-RU"/>
        </w:rPr>
        <w:t xml:space="preserve">т с ребенком в </w:t>
      </w:r>
      <w:r w:rsidRPr="00BB3EFD">
        <w:rPr>
          <w:rFonts w:ascii="Times New Roman" w:eastAsia="Times New Roman" w:hAnsi="Times New Roman"/>
          <w:color w:val="000000"/>
          <w:spacing w:val="1"/>
          <w:sz w:val="24"/>
          <w:szCs w:val="24"/>
          <w:lang w:eastAsia="ru-RU"/>
        </w:rPr>
        <w:t>х</w:t>
      </w:r>
      <w:r w:rsidRPr="00BB3EFD">
        <w:rPr>
          <w:rFonts w:ascii="Times New Roman" w:eastAsia="Times New Roman" w:hAnsi="Times New Roman"/>
          <w:color w:val="000000"/>
          <w:sz w:val="24"/>
          <w:szCs w:val="24"/>
          <w:lang w:eastAsia="ru-RU"/>
        </w:rPr>
        <w:t>оде де</w:t>
      </w:r>
      <w:r w:rsidRPr="00BB3EFD">
        <w:rPr>
          <w:rFonts w:ascii="Times New Roman" w:eastAsia="Times New Roman" w:hAnsi="Times New Roman"/>
          <w:color w:val="000000"/>
          <w:spacing w:val="-1"/>
          <w:sz w:val="24"/>
          <w:szCs w:val="24"/>
          <w:lang w:eastAsia="ru-RU"/>
        </w:rPr>
        <w:t>йс</w:t>
      </w:r>
      <w:r w:rsidRPr="00BB3EFD">
        <w:rPr>
          <w:rFonts w:ascii="Times New Roman" w:eastAsia="Times New Roman" w:hAnsi="Times New Roman"/>
          <w:color w:val="000000"/>
          <w:sz w:val="24"/>
          <w:szCs w:val="24"/>
          <w:lang w:eastAsia="ru-RU"/>
        </w:rPr>
        <w:t>твий</w:t>
      </w:r>
      <w:r w:rsidRPr="00BB3EFD">
        <w:rPr>
          <w:rFonts w:ascii="Times New Roman" w:eastAsia="Times New Roman" w:hAnsi="Times New Roman"/>
          <w:color w:val="000000"/>
          <w:spacing w:val="1"/>
          <w:sz w:val="24"/>
          <w:szCs w:val="24"/>
          <w:lang w:eastAsia="ru-RU"/>
        </w:rPr>
        <w:t xml:space="preserve"> с</w:t>
      </w:r>
      <w:r w:rsidRPr="00BB3EFD">
        <w:rPr>
          <w:rFonts w:ascii="Times New Roman" w:eastAsia="Times New Roman" w:hAnsi="Times New Roman"/>
          <w:color w:val="000000"/>
          <w:sz w:val="24"/>
          <w:szCs w:val="24"/>
          <w:lang w:eastAsia="ru-RU"/>
        </w:rPr>
        <w:t xml:space="preserve"> предм</w:t>
      </w:r>
      <w:r w:rsidRPr="00BB3EFD">
        <w:rPr>
          <w:rFonts w:ascii="Times New Roman" w:eastAsia="Times New Roman" w:hAnsi="Times New Roman"/>
          <w:color w:val="000000"/>
          <w:spacing w:val="-1"/>
          <w:sz w:val="24"/>
          <w:szCs w:val="24"/>
          <w:lang w:eastAsia="ru-RU"/>
        </w:rPr>
        <w:t>е</w:t>
      </w:r>
      <w:r w:rsidRPr="00BB3EFD">
        <w:rPr>
          <w:rFonts w:ascii="Times New Roman" w:eastAsia="Times New Roman" w:hAnsi="Times New Roman"/>
          <w:color w:val="000000"/>
          <w:sz w:val="24"/>
          <w:szCs w:val="24"/>
          <w:lang w:eastAsia="ru-RU"/>
        </w:rPr>
        <w:t>та</w:t>
      </w:r>
      <w:r w:rsidRPr="00BB3EFD">
        <w:rPr>
          <w:rFonts w:ascii="Times New Roman" w:eastAsia="Times New Roman" w:hAnsi="Times New Roman"/>
          <w:color w:val="000000"/>
          <w:spacing w:val="-1"/>
          <w:sz w:val="24"/>
          <w:szCs w:val="24"/>
          <w:lang w:eastAsia="ru-RU"/>
        </w:rPr>
        <w:t>м</w:t>
      </w:r>
      <w:r w:rsidRPr="00BB3EFD">
        <w:rPr>
          <w:rFonts w:ascii="Times New Roman" w:eastAsia="Times New Roman" w:hAnsi="Times New Roman"/>
          <w:color w:val="000000"/>
          <w:spacing w:val="1"/>
          <w:sz w:val="24"/>
          <w:szCs w:val="24"/>
          <w:lang w:eastAsia="ru-RU"/>
        </w:rPr>
        <w:t>и</w:t>
      </w:r>
      <w:r w:rsidRPr="00BB3EFD">
        <w:rPr>
          <w:rFonts w:ascii="Times New Roman" w:eastAsia="Times New Roman" w:hAnsi="Times New Roman"/>
          <w:color w:val="000000"/>
          <w:sz w:val="24"/>
          <w:szCs w:val="24"/>
          <w:lang w:eastAsia="ru-RU"/>
        </w:rPr>
        <w:t>, в</w:t>
      </w:r>
      <w:r w:rsidRPr="00BB3EFD">
        <w:rPr>
          <w:rFonts w:ascii="Times New Roman" w:eastAsia="Times New Roman" w:hAnsi="Times New Roman"/>
          <w:color w:val="000000"/>
          <w:spacing w:val="1"/>
          <w:sz w:val="24"/>
          <w:szCs w:val="24"/>
          <w:lang w:eastAsia="ru-RU"/>
        </w:rPr>
        <w:t>ыз</w:t>
      </w:r>
      <w:r w:rsidRPr="00BB3EFD">
        <w:rPr>
          <w:rFonts w:ascii="Times New Roman" w:eastAsia="Times New Roman" w:hAnsi="Times New Roman"/>
          <w:color w:val="000000"/>
          <w:sz w:val="24"/>
          <w:szCs w:val="24"/>
          <w:lang w:eastAsia="ru-RU"/>
        </w:rPr>
        <w:t>ыв</w:t>
      </w:r>
      <w:r w:rsidRPr="00BB3EFD">
        <w:rPr>
          <w:rFonts w:ascii="Times New Roman" w:eastAsia="Times New Roman" w:hAnsi="Times New Roman"/>
          <w:color w:val="000000"/>
          <w:spacing w:val="-1"/>
          <w:sz w:val="24"/>
          <w:szCs w:val="24"/>
          <w:lang w:eastAsia="ru-RU"/>
        </w:rPr>
        <w:t>а</w:t>
      </w:r>
      <w:r w:rsidRPr="00BB3EFD">
        <w:rPr>
          <w:rFonts w:ascii="Times New Roman" w:eastAsia="Times New Roman" w:hAnsi="Times New Roman"/>
          <w:color w:val="000000"/>
          <w:sz w:val="24"/>
          <w:szCs w:val="24"/>
          <w:lang w:eastAsia="ru-RU"/>
        </w:rPr>
        <w:t>я ответ</w:t>
      </w:r>
      <w:r w:rsidRPr="00BB3EFD">
        <w:rPr>
          <w:rFonts w:ascii="Times New Roman" w:eastAsia="Times New Roman" w:hAnsi="Times New Roman"/>
          <w:color w:val="000000"/>
          <w:spacing w:val="3"/>
          <w:sz w:val="24"/>
          <w:szCs w:val="24"/>
          <w:lang w:eastAsia="ru-RU"/>
        </w:rPr>
        <w:t>н</w:t>
      </w:r>
      <w:r w:rsidRPr="00BB3EFD">
        <w:rPr>
          <w:rFonts w:ascii="Times New Roman" w:eastAsia="Times New Roman" w:hAnsi="Times New Roman"/>
          <w:color w:val="000000"/>
          <w:spacing w:val="-3"/>
          <w:sz w:val="24"/>
          <w:szCs w:val="24"/>
          <w:lang w:eastAsia="ru-RU"/>
        </w:rPr>
        <w:t>у</w:t>
      </w:r>
      <w:r w:rsidRPr="00BB3EFD">
        <w:rPr>
          <w:rFonts w:ascii="Times New Roman" w:eastAsia="Times New Roman" w:hAnsi="Times New Roman"/>
          <w:color w:val="000000"/>
          <w:sz w:val="24"/>
          <w:szCs w:val="24"/>
          <w:lang w:eastAsia="ru-RU"/>
        </w:rPr>
        <w:t>ю реакцию.</w:t>
      </w:r>
    </w:p>
    <w:p w:rsidR="00EB200B" w:rsidRPr="00EB200B" w:rsidRDefault="00EB200B" w:rsidP="004B0082">
      <w:pPr>
        <w:widowControl w:val="0"/>
        <w:spacing w:after="0" w:line="240" w:lineRule="auto"/>
        <w:ind w:right="-19" w:firstLine="708"/>
        <w:jc w:val="both"/>
        <w:rPr>
          <w:rFonts w:ascii="Times New Roman" w:eastAsia="Times New Roman" w:hAnsi="Times New Roman"/>
          <w:color w:val="000000"/>
          <w:sz w:val="24"/>
          <w:szCs w:val="24"/>
          <w:lang w:eastAsia="ru-RU"/>
        </w:rPr>
      </w:pPr>
      <w:r w:rsidRPr="00EB200B">
        <w:rPr>
          <w:rFonts w:ascii="Times New Roman" w:eastAsia="Times New Roman" w:hAnsi="Times New Roman"/>
          <w:color w:val="000000"/>
          <w:sz w:val="24"/>
          <w:szCs w:val="24"/>
          <w:lang w:eastAsia="ru-RU"/>
        </w:rPr>
        <w:t>С</w:t>
      </w:r>
      <w:r w:rsidRPr="00EB200B">
        <w:rPr>
          <w:rFonts w:ascii="Times New Roman" w:eastAsia="Times New Roman" w:hAnsi="Times New Roman"/>
          <w:color w:val="000000"/>
          <w:spacing w:val="2"/>
          <w:sz w:val="24"/>
          <w:szCs w:val="24"/>
          <w:lang w:eastAsia="ru-RU"/>
        </w:rPr>
        <w:t xml:space="preserve"> </w:t>
      </w:r>
      <w:r w:rsidRPr="00EB200B">
        <w:rPr>
          <w:rFonts w:ascii="Times New Roman" w:eastAsia="Times New Roman" w:hAnsi="Times New Roman"/>
          <w:color w:val="000000"/>
          <w:spacing w:val="1"/>
          <w:sz w:val="24"/>
          <w:szCs w:val="24"/>
          <w:lang w:eastAsia="ru-RU"/>
        </w:rPr>
        <w:t>6</w:t>
      </w:r>
      <w:r w:rsidRPr="00EB200B">
        <w:rPr>
          <w:rFonts w:ascii="Times New Roman" w:eastAsia="Times New Roman" w:hAnsi="Times New Roman"/>
          <w:color w:val="000000"/>
          <w:sz w:val="24"/>
          <w:szCs w:val="24"/>
          <w:lang w:eastAsia="ru-RU"/>
        </w:rPr>
        <w:t>-ти</w:t>
      </w:r>
      <w:r w:rsidRPr="00EB200B">
        <w:rPr>
          <w:rFonts w:ascii="Times New Roman" w:eastAsia="Times New Roman" w:hAnsi="Times New Roman"/>
          <w:color w:val="000000"/>
          <w:spacing w:val="3"/>
          <w:sz w:val="24"/>
          <w:szCs w:val="24"/>
          <w:lang w:eastAsia="ru-RU"/>
        </w:rPr>
        <w:t xml:space="preserve"> </w:t>
      </w:r>
      <w:r w:rsidRPr="00EB200B">
        <w:rPr>
          <w:rFonts w:ascii="Times New Roman" w:eastAsia="Times New Roman" w:hAnsi="Times New Roman"/>
          <w:color w:val="000000"/>
          <w:sz w:val="24"/>
          <w:szCs w:val="24"/>
          <w:lang w:eastAsia="ru-RU"/>
        </w:rPr>
        <w:t>м</w:t>
      </w:r>
      <w:r w:rsidRPr="00EB200B">
        <w:rPr>
          <w:rFonts w:ascii="Times New Roman" w:eastAsia="Times New Roman" w:hAnsi="Times New Roman"/>
          <w:color w:val="000000"/>
          <w:spacing w:val="-1"/>
          <w:sz w:val="24"/>
          <w:szCs w:val="24"/>
          <w:lang w:eastAsia="ru-RU"/>
        </w:rPr>
        <w:t>е</w:t>
      </w:r>
      <w:r w:rsidRPr="00EB200B">
        <w:rPr>
          <w:rFonts w:ascii="Times New Roman" w:eastAsia="Times New Roman" w:hAnsi="Times New Roman"/>
          <w:color w:val="000000"/>
          <w:sz w:val="24"/>
          <w:szCs w:val="24"/>
          <w:lang w:eastAsia="ru-RU"/>
        </w:rPr>
        <w:t>сяцев</w:t>
      </w:r>
      <w:r w:rsidRPr="00EB200B">
        <w:rPr>
          <w:rFonts w:ascii="Times New Roman" w:eastAsia="Times New Roman" w:hAnsi="Times New Roman"/>
          <w:color w:val="000000"/>
          <w:spacing w:val="1"/>
          <w:sz w:val="24"/>
          <w:szCs w:val="24"/>
          <w:lang w:eastAsia="ru-RU"/>
        </w:rPr>
        <w:t xml:space="preserve"> п</w:t>
      </w:r>
      <w:r w:rsidRPr="00EB200B">
        <w:rPr>
          <w:rFonts w:ascii="Times New Roman" w:eastAsia="Times New Roman" w:hAnsi="Times New Roman"/>
          <w:color w:val="000000"/>
          <w:sz w:val="24"/>
          <w:szCs w:val="24"/>
          <w:lang w:eastAsia="ru-RU"/>
        </w:rPr>
        <w:t>едагог</w:t>
      </w:r>
      <w:r w:rsidRPr="00EB200B">
        <w:rPr>
          <w:rFonts w:ascii="Times New Roman" w:eastAsia="Times New Roman" w:hAnsi="Times New Roman"/>
          <w:color w:val="000000"/>
          <w:spacing w:val="4"/>
          <w:sz w:val="24"/>
          <w:szCs w:val="24"/>
          <w:lang w:eastAsia="ru-RU"/>
        </w:rPr>
        <w:t xml:space="preserve"> </w:t>
      </w:r>
      <w:r w:rsidRPr="00EB200B">
        <w:rPr>
          <w:rFonts w:ascii="Times New Roman" w:eastAsia="Times New Roman" w:hAnsi="Times New Roman"/>
          <w:color w:val="000000"/>
          <w:spacing w:val="1"/>
          <w:sz w:val="24"/>
          <w:szCs w:val="24"/>
          <w:lang w:eastAsia="ru-RU"/>
        </w:rPr>
        <w:t>п</w:t>
      </w:r>
      <w:r w:rsidRPr="00EB200B">
        <w:rPr>
          <w:rFonts w:ascii="Times New Roman" w:eastAsia="Times New Roman" w:hAnsi="Times New Roman"/>
          <w:color w:val="000000"/>
          <w:sz w:val="24"/>
          <w:szCs w:val="24"/>
          <w:lang w:eastAsia="ru-RU"/>
        </w:rPr>
        <w:t>о</w:t>
      </w:r>
      <w:r w:rsidRPr="00EB200B">
        <w:rPr>
          <w:rFonts w:ascii="Times New Roman" w:eastAsia="Times New Roman" w:hAnsi="Times New Roman"/>
          <w:color w:val="000000"/>
          <w:spacing w:val="2"/>
          <w:sz w:val="24"/>
          <w:szCs w:val="24"/>
          <w:lang w:eastAsia="ru-RU"/>
        </w:rPr>
        <w:t>б</w:t>
      </w:r>
      <w:r w:rsidRPr="00EB200B">
        <w:rPr>
          <w:rFonts w:ascii="Times New Roman" w:eastAsia="Times New Roman" w:hAnsi="Times New Roman"/>
          <w:color w:val="000000"/>
          <w:spacing w:val="-4"/>
          <w:sz w:val="24"/>
          <w:szCs w:val="24"/>
          <w:lang w:eastAsia="ru-RU"/>
        </w:rPr>
        <w:t>у</w:t>
      </w:r>
      <w:r w:rsidRPr="00EB200B">
        <w:rPr>
          <w:rFonts w:ascii="Times New Roman" w:eastAsia="Times New Roman" w:hAnsi="Times New Roman"/>
          <w:color w:val="000000"/>
          <w:sz w:val="24"/>
          <w:szCs w:val="24"/>
          <w:lang w:eastAsia="ru-RU"/>
        </w:rPr>
        <w:t>жда</w:t>
      </w:r>
      <w:r w:rsidRPr="00EB200B">
        <w:rPr>
          <w:rFonts w:ascii="Times New Roman" w:eastAsia="Times New Roman" w:hAnsi="Times New Roman"/>
          <w:color w:val="000000"/>
          <w:spacing w:val="-1"/>
          <w:sz w:val="24"/>
          <w:szCs w:val="24"/>
          <w:lang w:eastAsia="ru-RU"/>
        </w:rPr>
        <w:t>е</w:t>
      </w:r>
      <w:r w:rsidRPr="00EB200B">
        <w:rPr>
          <w:rFonts w:ascii="Times New Roman" w:eastAsia="Times New Roman" w:hAnsi="Times New Roman"/>
          <w:color w:val="000000"/>
          <w:sz w:val="24"/>
          <w:szCs w:val="24"/>
          <w:lang w:eastAsia="ru-RU"/>
        </w:rPr>
        <w:t>т</w:t>
      </w:r>
      <w:r w:rsidRPr="00EB200B">
        <w:rPr>
          <w:rFonts w:ascii="Times New Roman" w:eastAsia="Times New Roman" w:hAnsi="Times New Roman"/>
          <w:color w:val="000000"/>
          <w:spacing w:val="2"/>
          <w:sz w:val="24"/>
          <w:szCs w:val="24"/>
          <w:lang w:eastAsia="ru-RU"/>
        </w:rPr>
        <w:t xml:space="preserve"> </w:t>
      </w:r>
      <w:r w:rsidRPr="00EB200B">
        <w:rPr>
          <w:rFonts w:ascii="Times New Roman" w:eastAsia="Times New Roman" w:hAnsi="Times New Roman"/>
          <w:color w:val="000000"/>
          <w:sz w:val="24"/>
          <w:szCs w:val="24"/>
          <w:lang w:eastAsia="ru-RU"/>
        </w:rPr>
        <w:t>детей</w:t>
      </w:r>
      <w:r w:rsidRPr="00EB200B">
        <w:rPr>
          <w:rFonts w:ascii="Times New Roman" w:eastAsia="Times New Roman" w:hAnsi="Times New Roman"/>
          <w:color w:val="000000"/>
          <w:spacing w:val="2"/>
          <w:sz w:val="24"/>
          <w:szCs w:val="24"/>
          <w:lang w:eastAsia="ru-RU"/>
        </w:rPr>
        <w:t xml:space="preserve"> </w:t>
      </w:r>
      <w:r w:rsidRPr="00EB200B">
        <w:rPr>
          <w:rFonts w:ascii="Times New Roman" w:eastAsia="Times New Roman" w:hAnsi="Times New Roman"/>
          <w:color w:val="000000"/>
          <w:spacing w:val="1"/>
          <w:sz w:val="24"/>
          <w:szCs w:val="24"/>
          <w:lang w:eastAsia="ru-RU"/>
        </w:rPr>
        <w:t>к</w:t>
      </w:r>
      <w:r w:rsidRPr="00EB200B">
        <w:rPr>
          <w:rFonts w:ascii="Times New Roman" w:eastAsia="Times New Roman" w:hAnsi="Times New Roman"/>
          <w:color w:val="000000"/>
          <w:spacing w:val="2"/>
          <w:sz w:val="24"/>
          <w:szCs w:val="24"/>
          <w:lang w:eastAsia="ru-RU"/>
        </w:rPr>
        <w:t xml:space="preserve"> </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гр</w:t>
      </w:r>
      <w:r w:rsidRPr="00EB200B">
        <w:rPr>
          <w:rFonts w:ascii="Times New Roman" w:eastAsia="Times New Roman" w:hAnsi="Times New Roman"/>
          <w:color w:val="000000"/>
          <w:spacing w:val="2"/>
          <w:sz w:val="24"/>
          <w:szCs w:val="24"/>
          <w:lang w:eastAsia="ru-RU"/>
        </w:rPr>
        <w:t>а</w:t>
      </w:r>
      <w:r w:rsidRPr="00EB200B">
        <w:rPr>
          <w:rFonts w:ascii="Times New Roman" w:eastAsia="Times New Roman" w:hAnsi="Times New Roman"/>
          <w:color w:val="000000"/>
          <w:spacing w:val="4"/>
          <w:sz w:val="24"/>
          <w:szCs w:val="24"/>
          <w:lang w:eastAsia="ru-RU"/>
        </w:rPr>
        <w:t>м-</w:t>
      </w:r>
      <w:r w:rsidRPr="00EB200B">
        <w:rPr>
          <w:rFonts w:ascii="Times New Roman" w:eastAsia="Times New Roman" w:hAnsi="Times New Roman"/>
          <w:color w:val="000000"/>
          <w:spacing w:val="-5"/>
          <w:sz w:val="24"/>
          <w:szCs w:val="24"/>
          <w:lang w:eastAsia="ru-RU"/>
        </w:rPr>
        <w:t>у</w:t>
      </w:r>
      <w:r w:rsidRPr="00EB200B">
        <w:rPr>
          <w:rFonts w:ascii="Times New Roman" w:eastAsia="Times New Roman" w:hAnsi="Times New Roman"/>
          <w:color w:val="000000"/>
          <w:sz w:val="24"/>
          <w:szCs w:val="24"/>
          <w:lang w:eastAsia="ru-RU"/>
        </w:rPr>
        <w:t>п</w:t>
      </w:r>
      <w:r w:rsidRPr="00EB200B">
        <w:rPr>
          <w:rFonts w:ascii="Times New Roman" w:eastAsia="Times New Roman" w:hAnsi="Times New Roman"/>
          <w:color w:val="000000"/>
          <w:spacing w:val="1"/>
          <w:sz w:val="24"/>
          <w:szCs w:val="24"/>
          <w:lang w:eastAsia="ru-RU"/>
        </w:rPr>
        <w:t>р</w:t>
      </w:r>
      <w:r w:rsidRPr="00EB200B">
        <w:rPr>
          <w:rFonts w:ascii="Times New Roman" w:eastAsia="Times New Roman" w:hAnsi="Times New Roman"/>
          <w:color w:val="000000"/>
          <w:sz w:val="24"/>
          <w:szCs w:val="24"/>
          <w:lang w:eastAsia="ru-RU"/>
        </w:rPr>
        <w:t>ажнен</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ям</w:t>
      </w:r>
      <w:r w:rsidRPr="00EB200B">
        <w:rPr>
          <w:rFonts w:ascii="Times New Roman" w:eastAsia="Times New Roman" w:hAnsi="Times New Roman"/>
          <w:color w:val="000000"/>
          <w:spacing w:val="1"/>
          <w:sz w:val="24"/>
          <w:szCs w:val="24"/>
          <w:lang w:eastAsia="ru-RU"/>
        </w:rPr>
        <w:t xml:space="preserve"> </w:t>
      </w:r>
      <w:r w:rsidRPr="00EB200B">
        <w:rPr>
          <w:rFonts w:ascii="Times New Roman" w:eastAsia="Times New Roman" w:hAnsi="Times New Roman"/>
          <w:color w:val="000000"/>
          <w:sz w:val="24"/>
          <w:szCs w:val="24"/>
          <w:lang w:eastAsia="ru-RU"/>
        </w:rPr>
        <w:t>ман</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pacing w:val="3"/>
          <w:sz w:val="24"/>
          <w:szCs w:val="24"/>
          <w:lang w:eastAsia="ru-RU"/>
        </w:rPr>
        <w:t>п</w:t>
      </w:r>
      <w:r w:rsidRPr="00EB200B">
        <w:rPr>
          <w:rFonts w:ascii="Times New Roman" w:eastAsia="Times New Roman" w:hAnsi="Times New Roman"/>
          <w:color w:val="000000"/>
          <w:spacing w:val="-3"/>
          <w:sz w:val="24"/>
          <w:szCs w:val="24"/>
          <w:lang w:eastAsia="ru-RU"/>
        </w:rPr>
        <w:t>у</w:t>
      </w:r>
      <w:r w:rsidRPr="00EB200B">
        <w:rPr>
          <w:rFonts w:ascii="Times New Roman" w:eastAsia="Times New Roman" w:hAnsi="Times New Roman"/>
          <w:color w:val="000000"/>
          <w:sz w:val="24"/>
          <w:szCs w:val="24"/>
          <w:lang w:eastAsia="ru-RU"/>
        </w:rPr>
        <w:t>лятор</w:t>
      </w:r>
      <w:r w:rsidRPr="00EB200B">
        <w:rPr>
          <w:rFonts w:ascii="Times New Roman" w:eastAsia="Times New Roman" w:hAnsi="Times New Roman"/>
          <w:color w:val="000000"/>
          <w:spacing w:val="1"/>
          <w:sz w:val="24"/>
          <w:szCs w:val="24"/>
          <w:lang w:eastAsia="ru-RU"/>
        </w:rPr>
        <w:t>н</w:t>
      </w:r>
      <w:r w:rsidRPr="00EB200B">
        <w:rPr>
          <w:rFonts w:ascii="Times New Roman" w:eastAsia="Times New Roman" w:hAnsi="Times New Roman"/>
          <w:color w:val="000000"/>
          <w:sz w:val="24"/>
          <w:szCs w:val="24"/>
          <w:lang w:eastAsia="ru-RU"/>
        </w:rPr>
        <w:t xml:space="preserve">ого </w:t>
      </w:r>
      <w:r w:rsidRPr="00EB200B">
        <w:rPr>
          <w:rFonts w:ascii="Times New Roman" w:eastAsia="Times New Roman" w:hAnsi="Times New Roman"/>
          <w:color w:val="000000"/>
          <w:spacing w:val="2"/>
          <w:sz w:val="24"/>
          <w:szCs w:val="24"/>
          <w:lang w:eastAsia="ru-RU"/>
        </w:rPr>
        <w:t>х</w:t>
      </w:r>
      <w:r w:rsidRPr="00EB200B">
        <w:rPr>
          <w:rFonts w:ascii="Times New Roman" w:eastAsia="Times New Roman" w:hAnsi="Times New Roman"/>
          <w:color w:val="000000"/>
          <w:sz w:val="24"/>
          <w:szCs w:val="24"/>
          <w:lang w:eastAsia="ru-RU"/>
        </w:rPr>
        <w:t>ар</w:t>
      </w:r>
      <w:r w:rsidRPr="00EB200B">
        <w:rPr>
          <w:rFonts w:ascii="Times New Roman" w:eastAsia="Times New Roman" w:hAnsi="Times New Roman"/>
          <w:color w:val="000000"/>
          <w:spacing w:val="-1"/>
          <w:sz w:val="24"/>
          <w:szCs w:val="24"/>
          <w:lang w:eastAsia="ru-RU"/>
        </w:rPr>
        <w:t>а</w:t>
      </w:r>
      <w:r w:rsidRPr="00EB200B">
        <w:rPr>
          <w:rFonts w:ascii="Times New Roman" w:eastAsia="Times New Roman" w:hAnsi="Times New Roman"/>
          <w:color w:val="000000"/>
          <w:sz w:val="24"/>
          <w:szCs w:val="24"/>
          <w:lang w:eastAsia="ru-RU"/>
        </w:rPr>
        <w:t>ктер</w:t>
      </w:r>
      <w:r w:rsidRPr="00EB200B">
        <w:rPr>
          <w:rFonts w:ascii="Times New Roman" w:eastAsia="Times New Roman" w:hAnsi="Times New Roman"/>
          <w:color w:val="000000"/>
          <w:spacing w:val="3"/>
          <w:sz w:val="24"/>
          <w:szCs w:val="24"/>
          <w:lang w:eastAsia="ru-RU"/>
        </w:rPr>
        <w:t>а</w:t>
      </w:r>
      <w:r w:rsidRPr="00EB200B">
        <w:rPr>
          <w:rFonts w:ascii="Times New Roman" w:eastAsia="Times New Roman" w:hAnsi="Times New Roman"/>
          <w:color w:val="000000"/>
          <w:sz w:val="24"/>
          <w:szCs w:val="24"/>
          <w:lang w:eastAsia="ru-RU"/>
        </w:rPr>
        <w:t>, развива</w:t>
      </w:r>
      <w:r w:rsidRPr="00EB200B">
        <w:rPr>
          <w:rFonts w:ascii="Times New Roman" w:eastAsia="Times New Roman" w:hAnsi="Times New Roman"/>
          <w:color w:val="000000"/>
          <w:spacing w:val="-1"/>
          <w:sz w:val="24"/>
          <w:szCs w:val="24"/>
          <w:lang w:eastAsia="ru-RU"/>
        </w:rPr>
        <w:t>е</w:t>
      </w:r>
      <w:r w:rsidRPr="00EB200B">
        <w:rPr>
          <w:rFonts w:ascii="Times New Roman" w:eastAsia="Times New Roman" w:hAnsi="Times New Roman"/>
          <w:color w:val="000000"/>
          <w:sz w:val="24"/>
          <w:szCs w:val="24"/>
          <w:lang w:eastAsia="ru-RU"/>
        </w:rPr>
        <w:t>т</w:t>
      </w:r>
      <w:r w:rsidRPr="00EB200B">
        <w:rPr>
          <w:rFonts w:ascii="Times New Roman" w:eastAsia="Times New Roman" w:hAnsi="Times New Roman"/>
          <w:color w:val="000000"/>
          <w:spacing w:val="50"/>
          <w:sz w:val="24"/>
          <w:szCs w:val="24"/>
          <w:lang w:eastAsia="ru-RU"/>
        </w:rPr>
        <w:t xml:space="preserve"> </w:t>
      </w:r>
      <w:r w:rsidRPr="00EB200B">
        <w:rPr>
          <w:rFonts w:ascii="Times New Roman" w:eastAsia="Times New Roman" w:hAnsi="Times New Roman"/>
          <w:color w:val="000000"/>
          <w:spacing w:val="1"/>
          <w:sz w:val="24"/>
          <w:szCs w:val="24"/>
          <w:lang w:eastAsia="ru-RU"/>
        </w:rPr>
        <w:t>н</w:t>
      </w:r>
      <w:r w:rsidRPr="00EB200B">
        <w:rPr>
          <w:rFonts w:ascii="Times New Roman" w:eastAsia="Times New Roman" w:hAnsi="Times New Roman"/>
          <w:color w:val="000000"/>
          <w:sz w:val="24"/>
          <w:szCs w:val="24"/>
          <w:lang w:eastAsia="ru-RU"/>
        </w:rPr>
        <w:t>есложные</w:t>
      </w:r>
      <w:r w:rsidRPr="00EB200B">
        <w:rPr>
          <w:rFonts w:ascii="Times New Roman" w:eastAsia="Times New Roman" w:hAnsi="Times New Roman"/>
          <w:color w:val="000000"/>
          <w:spacing w:val="49"/>
          <w:sz w:val="24"/>
          <w:szCs w:val="24"/>
          <w:lang w:eastAsia="ru-RU"/>
        </w:rPr>
        <w:t xml:space="preserve"> </w:t>
      </w:r>
      <w:r w:rsidRPr="00EB200B">
        <w:rPr>
          <w:rFonts w:ascii="Times New Roman" w:eastAsia="Times New Roman" w:hAnsi="Times New Roman"/>
          <w:color w:val="000000"/>
          <w:spacing w:val="1"/>
          <w:sz w:val="24"/>
          <w:szCs w:val="24"/>
          <w:lang w:eastAsia="ru-RU"/>
        </w:rPr>
        <w:t>п</w:t>
      </w:r>
      <w:r w:rsidRPr="00EB200B">
        <w:rPr>
          <w:rFonts w:ascii="Times New Roman" w:eastAsia="Times New Roman" w:hAnsi="Times New Roman"/>
          <w:color w:val="000000"/>
          <w:sz w:val="24"/>
          <w:szCs w:val="24"/>
          <w:lang w:eastAsia="ru-RU"/>
        </w:rPr>
        <w:t>редм</w:t>
      </w:r>
      <w:r w:rsidRPr="00EB200B">
        <w:rPr>
          <w:rFonts w:ascii="Times New Roman" w:eastAsia="Times New Roman" w:hAnsi="Times New Roman"/>
          <w:color w:val="000000"/>
          <w:spacing w:val="-1"/>
          <w:sz w:val="24"/>
          <w:szCs w:val="24"/>
          <w:lang w:eastAsia="ru-RU"/>
        </w:rPr>
        <w:t>е</w:t>
      </w:r>
      <w:r w:rsidRPr="00EB200B">
        <w:rPr>
          <w:rFonts w:ascii="Times New Roman" w:eastAsia="Times New Roman" w:hAnsi="Times New Roman"/>
          <w:color w:val="000000"/>
          <w:sz w:val="24"/>
          <w:szCs w:val="24"/>
          <w:lang w:eastAsia="ru-RU"/>
        </w:rPr>
        <w:t>т</w:t>
      </w:r>
      <w:r w:rsidRPr="00EB200B">
        <w:rPr>
          <w:rFonts w:ascii="Times New Roman" w:eastAsia="Times New Roman" w:hAnsi="Times New Roman"/>
          <w:color w:val="000000"/>
          <w:spacing w:val="1"/>
          <w:sz w:val="24"/>
          <w:szCs w:val="24"/>
          <w:lang w:eastAsia="ru-RU"/>
        </w:rPr>
        <w:t>но</w:t>
      </w:r>
      <w:r w:rsidRPr="00EB200B">
        <w:rPr>
          <w:rFonts w:ascii="Times New Roman" w:eastAsia="Times New Roman" w:hAnsi="Times New Roman"/>
          <w:color w:val="000000"/>
          <w:sz w:val="24"/>
          <w:szCs w:val="24"/>
          <w:lang w:eastAsia="ru-RU"/>
        </w:rPr>
        <w:t>-игровые</w:t>
      </w:r>
      <w:r w:rsidRPr="00EB200B">
        <w:rPr>
          <w:rFonts w:ascii="Times New Roman" w:eastAsia="Times New Roman" w:hAnsi="Times New Roman"/>
          <w:color w:val="000000"/>
          <w:spacing w:val="49"/>
          <w:sz w:val="24"/>
          <w:szCs w:val="24"/>
          <w:lang w:eastAsia="ru-RU"/>
        </w:rPr>
        <w:t xml:space="preserve"> </w:t>
      </w:r>
      <w:r w:rsidRPr="00EB200B">
        <w:rPr>
          <w:rFonts w:ascii="Times New Roman" w:eastAsia="Times New Roman" w:hAnsi="Times New Roman"/>
          <w:color w:val="000000"/>
          <w:sz w:val="24"/>
          <w:szCs w:val="24"/>
          <w:lang w:eastAsia="ru-RU"/>
        </w:rPr>
        <w:t>де</w:t>
      </w:r>
      <w:r w:rsidRPr="00EB200B">
        <w:rPr>
          <w:rFonts w:ascii="Times New Roman" w:eastAsia="Times New Roman" w:hAnsi="Times New Roman"/>
          <w:color w:val="000000"/>
          <w:spacing w:val="1"/>
          <w:sz w:val="24"/>
          <w:szCs w:val="24"/>
          <w:lang w:eastAsia="ru-RU"/>
        </w:rPr>
        <w:t>й</w:t>
      </w:r>
      <w:r w:rsidRPr="00EB200B">
        <w:rPr>
          <w:rFonts w:ascii="Times New Roman" w:eastAsia="Times New Roman" w:hAnsi="Times New Roman"/>
          <w:color w:val="000000"/>
          <w:sz w:val="24"/>
          <w:szCs w:val="24"/>
          <w:lang w:eastAsia="ru-RU"/>
        </w:rPr>
        <w:t>ствия.</w:t>
      </w:r>
      <w:r w:rsidRPr="00EB200B">
        <w:rPr>
          <w:rFonts w:ascii="Times New Roman" w:eastAsia="Times New Roman" w:hAnsi="Times New Roman"/>
          <w:color w:val="000000"/>
          <w:spacing w:val="50"/>
          <w:sz w:val="24"/>
          <w:szCs w:val="24"/>
          <w:lang w:eastAsia="ru-RU"/>
        </w:rPr>
        <w:t xml:space="preserve"> </w:t>
      </w:r>
      <w:r w:rsidRPr="00EB200B">
        <w:rPr>
          <w:rFonts w:ascii="Times New Roman" w:eastAsia="Times New Roman" w:hAnsi="Times New Roman"/>
          <w:color w:val="000000"/>
          <w:sz w:val="24"/>
          <w:szCs w:val="24"/>
          <w:lang w:eastAsia="ru-RU"/>
        </w:rPr>
        <w:t>В</w:t>
      </w:r>
      <w:r w:rsidRPr="00EB200B">
        <w:rPr>
          <w:rFonts w:ascii="Times New Roman" w:eastAsia="Times New Roman" w:hAnsi="Times New Roman"/>
          <w:color w:val="000000"/>
          <w:spacing w:val="48"/>
          <w:sz w:val="24"/>
          <w:szCs w:val="24"/>
          <w:lang w:eastAsia="ru-RU"/>
        </w:rPr>
        <w:t xml:space="preserve"> </w:t>
      </w:r>
      <w:r w:rsidRPr="00EB200B">
        <w:rPr>
          <w:rFonts w:ascii="Times New Roman" w:eastAsia="Times New Roman" w:hAnsi="Times New Roman"/>
          <w:color w:val="000000"/>
          <w:spacing w:val="1"/>
          <w:sz w:val="24"/>
          <w:szCs w:val="24"/>
          <w:lang w:eastAsia="ru-RU"/>
        </w:rPr>
        <w:t>п</w:t>
      </w:r>
      <w:r w:rsidRPr="00EB200B">
        <w:rPr>
          <w:rFonts w:ascii="Times New Roman" w:eastAsia="Times New Roman" w:hAnsi="Times New Roman"/>
          <w:color w:val="000000"/>
          <w:sz w:val="24"/>
          <w:szCs w:val="24"/>
          <w:lang w:eastAsia="ru-RU"/>
        </w:rPr>
        <w:t>ра</w:t>
      </w:r>
      <w:r w:rsidRPr="00EB200B">
        <w:rPr>
          <w:rFonts w:ascii="Times New Roman" w:eastAsia="Times New Roman" w:hAnsi="Times New Roman"/>
          <w:color w:val="000000"/>
          <w:spacing w:val="-1"/>
          <w:sz w:val="24"/>
          <w:szCs w:val="24"/>
          <w:lang w:eastAsia="ru-RU"/>
        </w:rPr>
        <w:t>к</w:t>
      </w:r>
      <w:r w:rsidRPr="00EB200B">
        <w:rPr>
          <w:rFonts w:ascii="Times New Roman" w:eastAsia="Times New Roman" w:hAnsi="Times New Roman"/>
          <w:color w:val="000000"/>
          <w:sz w:val="24"/>
          <w:szCs w:val="24"/>
          <w:lang w:eastAsia="ru-RU"/>
        </w:rPr>
        <w:t>т</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че</w:t>
      </w:r>
      <w:r w:rsidRPr="00EB200B">
        <w:rPr>
          <w:rFonts w:ascii="Times New Roman" w:eastAsia="Times New Roman" w:hAnsi="Times New Roman"/>
          <w:color w:val="000000"/>
          <w:spacing w:val="-1"/>
          <w:sz w:val="24"/>
          <w:szCs w:val="24"/>
          <w:lang w:eastAsia="ru-RU"/>
        </w:rPr>
        <w:t>с</w:t>
      </w:r>
      <w:r w:rsidRPr="00EB200B">
        <w:rPr>
          <w:rFonts w:ascii="Times New Roman" w:eastAsia="Times New Roman" w:hAnsi="Times New Roman"/>
          <w:color w:val="000000"/>
          <w:sz w:val="24"/>
          <w:szCs w:val="24"/>
          <w:lang w:eastAsia="ru-RU"/>
        </w:rPr>
        <w:t>кой</w:t>
      </w:r>
      <w:r w:rsidRPr="00EB200B">
        <w:rPr>
          <w:rFonts w:ascii="Times New Roman" w:eastAsia="Times New Roman" w:hAnsi="Times New Roman"/>
          <w:color w:val="000000"/>
          <w:spacing w:val="51"/>
          <w:sz w:val="24"/>
          <w:szCs w:val="24"/>
          <w:lang w:eastAsia="ru-RU"/>
        </w:rPr>
        <w:t xml:space="preserve"> </w:t>
      </w:r>
      <w:r w:rsidRPr="00EB200B">
        <w:rPr>
          <w:rFonts w:ascii="Times New Roman" w:eastAsia="Times New Roman" w:hAnsi="Times New Roman"/>
          <w:color w:val="000000"/>
          <w:sz w:val="24"/>
          <w:szCs w:val="24"/>
          <w:lang w:eastAsia="ru-RU"/>
        </w:rPr>
        <w:t>деятельности</w:t>
      </w:r>
      <w:r w:rsidRPr="00EB200B">
        <w:rPr>
          <w:rFonts w:ascii="Times New Roman" w:eastAsia="Times New Roman" w:hAnsi="Times New Roman"/>
          <w:color w:val="000000"/>
          <w:spacing w:val="56"/>
          <w:sz w:val="24"/>
          <w:szCs w:val="24"/>
          <w:lang w:eastAsia="ru-RU"/>
        </w:rPr>
        <w:t xml:space="preserve"> </w:t>
      </w:r>
      <w:r w:rsidRPr="00EB200B">
        <w:rPr>
          <w:rFonts w:ascii="Times New Roman" w:eastAsia="Times New Roman" w:hAnsi="Times New Roman"/>
          <w:color w:val="000000"/>
          <w:sz w:val="24"/>
          <w:szCs w:val="24"/>
          <w:lang w:eastAsia="ru-RU"/>
        </w:rPr>
        <w:t>а</w:t>
      </w:r>
      <w:r w:rsidRPr="00EB200B">
        <w:rPr>
          <w:rFonts w:ascii="Times New Roman" w:eastAsia="Times New Roman" w:hAnsi="Times New Roman"/>
          <w:color w:val="000000"/>
          <w:spacing w:val="-2"/>
          <w:sz w:val="24"/>
          <w:szCs w:val="24"/>
          <w:lang w:eastAsia="ru-RU"/>
        </w:rPr>
        <w:t>к</w:t>
      </w:r>
      <w:r w:rsidRPr="00EB200B">
        <w:rPr>
          <w:rFonts w:ascii="Times New Roman" w:eastAsia="Times New Roman" w:hAnsi="Times New Roman"/>
          <w:color w:val="000000"/>
          <w:sz w:val="24"/>
          <w:szCs w:val="24"/>
          <w:lang w:eastAsia="ru-RU"/>
        </w:rPr>
        <w:t>т</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виз</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pacing w:val="2"/>
          <w:sz w:val="24"/>
          <w:szCs w:val="24"/>
          <w:lang w:eastAsia="ru-RU"/>
        </w:rPr>
        <w:t>р</w:t>
      </w:r>
      <w:r w:rsidRPr="00EB200B">
        <w:rPr>
          <w:rFonts w:ascii="Times New Roman" w:eastAsia="Times New Roman" w:hAnsi="Times New Roman"/>
          <w:color w:val="000000"/>
          <w:spacing w:val="-6"/>
          <w:sz w:val="24"/>
          <w:szCs w:val="24"/>
          <w:lang w:eastAsia="ru-RU"/>
        </w:rPr>
        <w:t>у</w:t>
      </w:r>
      <w:r w:rsidRPr="00EB200B">
        <w:rPr>
          <w:rFonts w:ascii="Times New Roman" w:eastAsia="Times New Roman" w:hAnsi="Times New Roman"/>
          <w:color w:val="000000"/>
          <w:spacing w:val="-1"/>
          <w:sz w:val="24"/>
          <w:szCs w:val="24"/>
          <w:lang w:eastAsia="ru-RU"/>
        </w:rPr>
        <w:t>е</w:t>
      </w:r>
      <w:r w:rsidRPr="00EB200B">
        <w:rPr>
          <w:rFonts w:ascii="Times New Roman" w:eastAsia="Times New Roman" w:hAnsi="Times New Roman"/>
          <w:color w:val="000000"/>
          <w:sz w:val="24"/>
          <w:szCs w:val="24"/>
          <w:lang w:eastAsia="ru-RU"/>
        </w:rPr>
        <w:t xml:space="preserve">т </w:t>
      </w:r>
      <w:r w:rsidRPr="00EB200B">
        <w:rPr>
          <w:rFonts w:ascii="Times New Roman" w:eastAsia="Times New Roman" w:hAnsi="Times New Roman"/>
          <w:color w:val="000000"/>
          <w:spacing w:val="-4"/>
          <w:sz w:val="24"/>
          <w:szCs w:val="24"/>
          <w:lang w:eastAsia="ru-RU"/>
        </w:rPr>
        <w:t>у</w:t>
      </w:r>
      <w:r w:rsidRPr="00EB200B">
        <w:rPr>
          <w:rFonts w:ascii="Times New Roman" w:eastAsia="Times New Roman" w:hAnsi="Times New Roman"/>
          <w:color w:val="000000"/>
          <w:sz w:val="24"/>
          <w:szCs w:val="24"/>
          <w:lang w:eastAsia="ru-RU"/>
        </w:rPr>
        <w:t>ме</w:t>
      </w:r>
      <w:r w:rsidRPr="00EB200B">
        <w:rPr>
          <w:rFonts w:ascii="Times New Roman" w:eastAsia="Times New Roman" w:hAnsi="Times New Roman"/>
          <w:color w:val="000000"/>
          <w:spacing w:val="1"/>
          <w:sz w:val="24"/>
          <w:szCs w:val="24"/>
          <w:lang w:eastAsia="ru-RU"/>
        </w:rPr>
        <w:t>ни</w:t>
      </w:r>
      <w:r w:rsidRPr="00EB200B">
        <w:rPr>
          <w:rFonts w:ascii="Times New Roman" w:eastAsia="Times New Roman" w:hAnsi="Times New Roman"/>
          <w:color w:val="000000"/>
          <w:sz w:val="24"/>
          <w:szCs w:val="24"/>
          <w:lang w:eastAsia="ru-RU"/>
        </w:rPr>
        <w:t>я</w:t>
      </w:r>
      <w:r w:rsidRPr="00EB200B">
        <w:rPr>
          <w:rFonts w:ascii="Times New Roman" w:eastAsia="Times New Roman" w:hAnsi="Times New Roman"/>
          <w:color w:val="000000"/>
          <w:spacing w:val="64"/>
          <w:sz w:val="24"/>
          <w:szCs w:val="24"/>
          <w:lang w:eastAsia="ru-RU"/>
        </w:rPr>
        <w:t xml:space="preserve"> </w:t>
      </w:r>
      <w:r w:rsidRPr="00EB200B">
        <w:rPr>
          <w:rFonts w:ascii="Times New Roman" w:eastAsia="Times New Roman" w:hAnsi="Times New Roman"/>
          <w:color w:val="000000"/>
          <w:sz w:val="24"/>
          <w:szCs w:val="24"/>
          <w:lang w:eastAsia="ru-RU"/>
        </w:rPr>
        <w:t>ребен</w:t>
      </w:r>
      <w:r w:rsidRPr="00EB200B">
        <w:rPr>
          <w:rFonts w:ascii="Times New Roman" w:eastAsia="Times New Roman" w:hAnsi="Times New Roman"/>
          <w:color w:val="000000"/>
          <w:spacing w:val="1"/>
          <w:sz w:val="24"/>
          <w:szCs w:val="24"/>
          <w:lang w:eastAsia="ru-RU"/>
        </w:rPr>
        <w:t>к</w:t>
      </w:r>
      <w:r w:rsidRPr="00EB200B">
        <w:rPr>
          <w:rFonts w:ascii="Times New Roman" w:eastAsia="Times New Roman" w:hAnsi="Times New Roman"/>
          <w:color w:val="000000"/>
          <w:sz w:val="24"/>
          <w:szCs w:val="24"/>
          <w:lang w:eastAsia="ru-RU"/>
        </w:rPr>
        <w:t>а</w:t>
      </w:r>
      <w:r w:rsidRPr="00EB200B">
        <w:rPr>
          <w:rFonts w:ascii="Times New Roman" w:eastAsia="Times New Roman" w:hAnsi="Times New Roman"/>
          <w:color w:val="000000"/>
          <w:spacing w:val="63"/>
          <w:sz w:val="24"/>
          <w:szCs w:val="24"/>
          <w:lang w:eastAsia="ru-RU"/>
        </w:rPr>
        <w:t xml:space="preserve"> </w:t>
      </w:r>
      <w:r w:rsidRPr="00EB200B">
        <w:rPr>
          <w:rFonts w:ascii="Times New Roman" w:eastAsia="Times New Roman" w:hAnsi="Times New Roman"/>
          <w:color w:val="000000"/>
          <w:spacing w:val="1"/>
          <w:sz w:val="24"/>
          <w:szCs w:val="24"/>
          <w:lang w:eastAsia="ru-RU"/>
        </w:rPr>
        <w:t>з</w:t>
      </w:r>
      <w:r w:rsidRPr="00EB200B">
        <w:rPr>
          <w:rFonts w:ascii="Times New Roman" w:eastAsia="Times New Roman" w:hAnsi="Times New Roman"/>
          <w:color w:val="000000"/>
          <w:sz w:val="24"/>
          <w:szCs w:val="24"/>
          <w:lang w:eastAsia="ru-RU"/>
        </w:rPr>
        <w:t>а</w:t>
      </w:r>
      <w:r w:rsidRPr="00EB200B">
        <w:rPr>
          <w:rFonts w:ascii="Times New Roman" w:eastAsia="Times New Roman" w:hAnsi="Times New Roman"/>
          <w:color w:val="000000"/>
          <w:spacing w:val="2"/>
          <w:sz w:val="24"/>
          <w:szCs w:val="24"/>
          <w:lang w:eastAsia="ru-RU"/>
        </w:rPr>
        <w:t>х</w:t>
      </w:r>
      <w:r w:rsidRPr="00EB200B">
        <w:rPr>
          <w:rFonts w:ascii="Times New Roman" w:eastAsia="Times New Roman" w:hAnsi="Times New Roman"/>
          <w:color w:val="000000"/>
          <w:sz w:val="24"/>
          <w:szCs w:val="24"/>
          <w:lang w:eastAsia="ru-RU"/>
        </w:rPr>
        <w:t>в</w:t>
      </w:r>
      <w:r w:rsidRPr="00EB200B">
        <w:rPr>
          <w:rFonts w:ascii="Times New Roman" w:eastAsia="Times New Roman" w:hAnsi="Times New Roman"/>
          <w:color w:val="000000"/>
          <w:spacing w:val="-1"/>
          <w:sz w:val="24"/>
          <w:szCs w:val="24"/>
          <w:lang w:eastAsia="ru-RU"/>
        </w:rPr>
        <w:t>ат</w:t>
      </w:r>
      <w:r w:rsidRPr="00EB200B">
        <w:rPr>
          <w:rFonts w:ascii="Times New Roman" w:eastAsia="Times New Roman" w:hAnsi="Times New Roman"/>
          <w:color w:val="000000"/>
          <w:sz w:val="24"/>
          <w:szCs w:val="24"/>
          <w:lang w:eastAsia="ru-RU"/>
        </w:rPr>
        <w:t>ы</w:t>
      </w:r>
      <w:r w:rsidRPr="00EB200B">
        <w:rPr>
          <w:rFonts w:ascii="Times New Roman" w:eastAsia="Times New Roman" w:hAnsi="Times New Roman"/>
          <w:color w:val="000000"/>
          <w:spacing w:val="-1"/>
          <w:sz w:val="24"/>
          <w:szCs w:val="24"/>
          <w:lang w:eastAsia="ru-RU"/>
        </w:rPr>
        <w:t>ва</w:t>
      </w:r>
      <w:r w:rsidRPr="00EB200B">
        <w:rPr>
          <w:rFonts w:ascii="Times New Roman" w:eastAsia="Times New Roman" w:hAnsi="Times New Roman"/>
          <w:color w:val="000000"/>
          <w:sz w:val="24"/>
          <w:szCs w:val="24"/>
          <w:lang w:eastAsia="ru-RU"/>
        </w:rPr>
        <w:t>т</w:t>
      </w:r>
      <w:r w:rsidRPr="00EB200B">
        <w:rPr>
          <w:rFonts w:ascii="Times New Roman" w:eastAsia="Times New Roman" w:hAnsi="Times New Roman"/>
          <w:color w:val="000000"/>
          <w:spacing w:val="1"/>
          <w:sz w:val="24"/>
          <w:szCs w:val="24"/>
          <w:lang w:eastAsia="ru-RU"/>
        </w:rPr>
        <w:t>ь</w:t>
      </w:r>
      <w:r w:rsidRPr="00EB200B">
        <w:rPr>
          <w:rFonts w:ascii="Times New Roman" w:eastAsia="Times New Roman" w:hAnsi="Times New Roman"/>
          <w:color w:val="000000"/>
          <w:sz w:val="24"/>
          <w:szCs w:val="24"/>
          <w:lang w:eastAsia="ru-RU"/>
        </w:rPr>
        <w:t>,</w:t>
      </w:r>
      <w:r w:rsidRPr="00EB200B">
        <w:rPr>
          <w:rFonts w:ascii="Times New Roman" w:eastAsia="Times New Roman" w:hAnsi="Times New Roman"/>
          <w:color w:val="000000"/>
          <w:spacing w:val="64"/>
          <w:sz w:val="24"/>
          <w:szCs w:val="24"/>
          <w:lang w:eastAsia="ru-RU"/>
        </w:rPr>
        <w:t xml:space="preserve"> </w:t>
      </w:r>
      <w:r w:rsidRPr="00EB200B">
        <w:rPr>
          <w:rFonts w:ascii="Times New Roman" w:eastAsia="Times New Roman" w:hAnsi="Times New Roman"/>
          <w:color w:val="000000"/>
          <w:sz w:val="24"/>
          <w:szCs w:val="24"/>
          <w:lang w:eastAsia="ru-RU"/>
        </w:rPr>
        <w:t>о</w:t>
      </w:r>
      <w:r w:rsidRPr="00EB200B">
        <w:rPr>
          <w:rFonts w:ascii="Times New Roman" w:eastAsia="Times New Roman" w:hAnsi="Times New Roman"/>
          <w:color w:val="000000"/>
          <w:spacing w:val="2"/>
          <w:sz w:val="24"/>
          <w:szCs w:val="24"/>
          <w:lang w:eastAsia="ru-RU"/>
        </w:rPr>
        <w:t>щ</w:t>
      </w:r>
      <w:r w:rsidRPr="00EB200B">
        <w:rPr>
          <w:rFonts w:ascii="Times New Roman" w:eastAsia="Times New Roman" w:hAnsi="Times New Roman"/>
          <w:color w:val="000000"/>
          <w:spacing w:val="-6"/>
          <w:sz w:val="24"/>
          <w:szCs w:val="24"/>
          <w:lang w:eastAsia="ru-RU"/>
        </w:rPr>
        <w:t>у</w:t>
      </w:r>
      <w:r w:rsidRPr="00EB200B">
        <w:rPr>
          <w:rFonts w:ascii="Times New Roman" w:eastAsia="Times New Roman" w:hAnsi="Times New Roman"/>
          <w:color w:val="000000"/>
          <w:sz w:val="24"/>
          <w:szCs w:val="24"/>
          <w:lang w:eastAsia="ru-RU"/>
        </w:rPr>
        <w:t>п</w:t>
      </w:r>
      <w:r w:rsidRPr="00EB200B">
        <w:rPr>
          <w:rFonts w:ascii="Times New Roman" w:eastAsia="Times New Roman" w:hAnsi="Times New Roman"/>
          <w:color w:val="000000"/>
          <w:spacing w:val="2"/>
          <w:sz w:val="24"/>
          <w:szCs w:val="24"/>
          <w:lang w:eastAsia="ru-RU"/>
        </w:rPr>
        <w:t>ы</w:t>
      </w:r>
      <w:r w:rsidRPr="00EB200B">
        <w:rPr>
          <w:rFonts w:ascii="Times New Roman" w:eastAsia="Times New Roman" w:hAnsi="Times New Roman"/>
          <w:color w:val="000000"/>
          <w:sz w:val="24"/>
          <w:szCs w:val="24"/>
          <w:lang w:eastAsia="ru-RU"/>
        </w:rPr>
        <w:t>вать</w:t>
      </w:r>
      <w:r w:rsidRPr="00EB200B">
        <w:rPr>
          <w:rFonts w:ascii="Times New Roman" w:eastAsia="Times New Roman" w:hAnsi="Times New Roman"/>
          <w:color w:val="000000"/>
          <w:spacing w:val="65"/>
          <w:sz w:val="24"/>
          <w:szCs w:val="24"/>
          <w:lang w:eastAsia="ru-RU"/>
        </w:rPr>
        <w:t xml:space="preserve"> </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г</w:t>
      </w:r>
      <w:r w:rsidRPr="00EB200B">
        <w:rPr>
          <w:rFonts w:ascii="Times New Roman" w:eastAsia="Times New Roman" w:hAnsi="Times New Roman"/>
          <w:color w:val="000000"/>
          <w:spacing w:val="-1"/>
          <w:sz w:val="24"/>
          <w:szCs w:val="24"/>
          <w:lang w:eastAsia="ru-RU"/>
        </w:rPr>
        <w:t>р</w:t>
      </w:r>
      <w:r w:rsidRPr="00EB200B">
        <w:rPr>
          <w:rFonts w:ascii="Times New Roman" w:eastAsia="Times New Roman" w:hAnsi="Times New Roman"/>
          <w:color w:val="000000"/>
          <w:spacing w:val="-4"/>
          <w:sz w:val="24"/>
          <w:szCs w:val="24"/>
          <w:lang w:eastAsia="ru-RU"/>
        </w:rPr>
        <w:t>у</w:t>
      </w:r>
      <w:r w:rsidRPr="00EB200B">
        <w:rPr>
          <w:rFonts w:ascii="Times New Roman" w:eastAsia="Times New Roman" w:hAnsi="Times New Roman"/>
          <w:color w:val="000000"/>
          <w:sz w:val="24"/>
          <w:szCs w:val="24"/>
          <w:lang w:eastAsia="ru-RU"/>
        </w:rPr>
        <w:t>ш</w:t>
      </w:r>
      <w:r w:rsidRPr="00EB200B">
        <w:rPr>
          <w:rFonts w:ascii="Times New Roman" w:eastAsia="Times New Roman" w:hAnsi="Times New Roman"/>
          <w:color w:val="000000"/>
          <w:spacing w:val="5"/>
          <w:sz w:val="24"/>
          <w:szCs w:val="24"/>
          <w:lang w:eastAsia="ru-RU"/>
        </w:rPr>
        <w:t>к</w:t>
      </w:r>
      <w:r w:rsidRPr="00EB200B">
        <w:rPr>
          <w:rFonts w:ascii="Times New Roman" w:eastAsia="Times New Roman" w:hAnsi="Times New Roman"/>
          <w:color w:val="000000"/>
          <w:spacing w:val="-3"/>
          <w:sz w:val="24"/>
          <w:szCs w:val="24"/>
          <w:lang w:eastAsia="ru-RU"/>
        </w:rPr>
        <w:t>у</w:t>
      </w:r>
      <w:r w:rsidRPr="00EB200B">
        <w:rPr>
          <w:rFonts w:ascii="Times New Roman" w:eastAsia="Times New Roman" w:hAnsi="Times New Roman"/>
          <w:color w:val="000000"/>
          <w:sz w:val="24"/>
          <w:szCs w:val="24"/>
          <w:lang w:eastAsia="ru-RU"/>
        </w:rPr>
        <w:t>,</w:t>
      </w:r>
      <w:r w:rsidRPr="00EB200B">
        <w:rPr>
          <w:rFonts w:ascii="Times New Roman" w:eastAsia="Times New Roman" w:hAnsi="Times New Roman"/>
          <w:color w:val="000000"/>
          <w:spacing w:val="63"/>
          <w:sz w:val="24"/>
          <w:szCs w:val="24"/>
          <w:lang w:eastAsia="ru-RU"/>
        </w:rPr>
        <w:t xml:space="preserve"> </w:t>
      </w:r>
      <w:r w:rsidRPr="00EB200B">
        <w:rPr>
          <w:rFonts w:ascii="Times New Roman" w:eastAsia="Times New Roman" w:hAnsi="Times New Roman"/>
          <w:color w:val="000000"/>
          <w:sz w:val="24"/>
          <w:szCs w:val="24"/>
          <w:lang w:eastAsia="ru-RU"/>
        </w:rPr>
        <w:t>в</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ся</w:t>
      </w:r>
      <w:r w:rsidRPr="00EB200B">
        <w:rPr>
          <w:rFonts w:ascii="Times New Roman" w:eastAsia="Times New Roman" w:hAnsi="Times New Roman"/>
          <w:color w:val="000000"/>
          <w:spacing w:val="2"/>
          <w:sz w:val="24"/>
          <w:szCs w:val="24"/>
          <w:lang w:eastAsia="ru-RU"/>
        </w:rPr>
        <w:t>щ</w:t>
      </w:r>
      <w:r w:rsidRPr="00EB200B">
        <w:rPr>
          <w:rFonts w:ascii="Times New Roman" w:eastAsia="Times New Roman" w:hAnsi="Times New Roman"/>
          <w:color w:val="000000"/>
          <w:spacing w:val="-4"/>
          <w:sz w:val="24"/>
          <w:szCs w:val="24"/>
          <w:lang w:eastAsia="ru-RU"/>
        </w:rPr>
        <w:t>у</w:t>
      </w:r>
      <w:r w:rsidRPr="00EB200B">
        <w:rPr>
          <w:rFonts w:ascii="Times New Roman" w:eastAsia="Times New Roman" w:hAnsi="Times New Roman"/>
          <w:color w:val="000000"/>
          <w:sz w:val="24"/>
          <w:szCs w:val="24"/>
          <w:lang w:eastAsia="ru-RU"/>
        </w:rPr>
        <w:t>ю</w:t>
      </w:r>
      <w:r w:rsidRPr="00EB200B">
        <w:rPr>
          <w:rFonts w:ascii="Times New Roman" w:eastAsia="Times New Roman" w:hAnsi="Times New Roman"/>
          <w:color w:val="000000"/>
          <w:spacing w:val="64"/>
          <w:sz w:val="24"/>
          <w:szCs w:val="24"/>
          <w:lang w:eastAsia="ru-RU"/>
        </w:rPr>
        <w:t xml:space="preserve"> </w:t>
      </w:r>
      <w:r w:rsidRPr="00EB200B">
        <w:rPr>
          <w:rFonts w:ascii="Times New Roman" w:eastAsia="Times New Roman" w:hAnsi="Times New Roman"/>
          <w:color w:val="000000"/>
          <w:spacing w:val="1"/>
          <w:sz w:val="24"/>
          <w:szCs w:val="24"/>
          <w:lang w:eastAsia="ru-RU"/>
        </w:rPr>
        <w:t>н</w:t>
      </w:r>
      <w:r w:rsidRPr="00EB200B">
        <w:rPr>
          <w:rFonts w:ascii="Times New Roman" w:eastAsia="Times New Roman" w:hAnsi="Times New Roman"/>
          <w:color w:val="000000"/>
          <w:sz w:val="24"/>
          <w:szCs w:val="24"/>
          <w:lang w:eastAsia="ru-RU"/>
        </w:rPr>
        <w:t>ад</w:t>
      </w:r>
      <w:r w:rsidRPr="00EB200B">
        <w:rPr>
          <w:rFonts w:ascii="Times New Roman" w:eastAsia="Times New Roman" w:hAnsi="Times New Roman"/>
          <w:color w:val="000000"/>
          <w:spacing w:val="64"/>
          <w:sz w:val="24"/>
          <w:szCs w:val="24"/>
          <w:lang w:eastAsia="ru-RU"/>
        </w:rPr>
        <w:t xml:space="preserve"> </w:t>
      </w:r>
      <w:r w:rsidRPr="00EB200B">
        <w:rPr>
          <w:rFonts w:ascii="Times New Roman" w:eastAsia="Times New Roman" w:hAnsi="Times New Roman"/>
          <w:color w:val="000000"/>
          <w:sz w:val="24"/>
          <w:szCs w:val="24"/>
          <w:lang w:eastAsia="ru-RU"/>
        </w:rPr>
        <w:t>г</w:t>
      </w:r>
      <w:r w:rsidRPr="00EB200B">
        <w:rPr>
          <w:rFonts w:ascii="Times New Roman" w:eastAsia="Times New Roman" w:hAnsi="Times New Roman"/>
          <w:color w:val="000000"/>
          <w:spacing w:val="2"/>
          <w:sz w:val="24"/>
          <w:szCs w:val="24"/>
          <w:lang w:eastAsia="ru-RU"/>
        </w:rPr>
        <w:t>р</w:t>
      </w:r>
      <w:r w:rsidRPr="00EB200B">
        <w:rPr>
          <w:rFonts w:ascii="Times New Roman" w:eastAsia="Times New Roman" w:hAnsi="Times New Roman"/>
          <w:color w:val="000000"/>
          <w:spacing w:val="-4"/>
          <w:sz w:val="24"/>
          <w:szCs w:val="24"/>
          <w:lang w:eastAsia="ru-RU"/>
        </w:rPr>
        <w:t>у</w:t>
      </w:r>
      <w:r w:rsidRPr="00EB200B">
        <w:rPr>
          <w:rFonts w:ascii="Times New Roman" w:eastAsia="Times New Roman" w:hAnsi="Times New Roman"/>
          <w:color w:val="000000"/>
          <w:sz w:val="24"/>
          <w:szCs w:val="24"/>
          <w:lang w:eastAsia="ru-RU"/>
        </w:rPr>
        <w:t>д</w:t>
      </w:r>
      <w:r w:rsidRPr="00EB200B">
        <w:rPr>
          <w:rFonts w:ascii="Times New Roman" w:eastAsia="Times New Roman" w:hAnsi="Times New Roman"/>
          <w:color w:val="000000"/>
          <w:spacing w:val="1"/>
          <w:sz w:val="24"/>
          <w:szCs w:val="24"/>
          <w:lang w:eastAsia="ru-RU"/>
        </w:rPr>
        <w:t>ь</w:t>
      </w:r>
      <w:r w:rsidRPr="00EB200B">
        <w:rPr>
          <w:rFonts w:ascii="Times New Roman" w:eastAsia="Times New Roman" w:hAnsi="Times New Roman"/>
          <w:color w:val="000000"/>
          <w:sz w:val="24"/>
          <w:szCs w:val="24"/>
          <w:lang w:eastAsia="ru-RU"/>
        </w:rPr>
        <w:t>ю,</w:t>
      </w:r>
      <w:r w:rsidRPr="00EB200B">
        <w:rPr>
          <w:rFonts w:ascii="Times New Roman" w:eastAsia="Times New Roman" w:hAnsi="Times New Roman"/>
          <w:color w:val="000000"/>
          <w:spacing w:val="65"/>
          <w:sz w:val="24"/>
          <w:szCs w:val="24"/>
          <w:lang w:eastAsia="ru-RU"/>
        </w:rPr>
        <w:t xml:space="preserve"> </w:t>
      </w:r>
      <w:r w:rsidRPr="00EB200B">
        <w:rPr>
          <w:rFonts w:ascii="Times New Roman" w:eastAsia="Times New Roman" w:hAnsi="Times New Roman"/>
          <w:color w:val="000000"/>
          <w:sz w:val="24"/>
          <w:szCs w:val="24"/>
          <w:lang w:eastAsia="ru-RU"/>
        </w:rPr>
        <w:t>м</w:t>
      </w:r>
      <w:r w:rsidRPr="00EB200B">
        <w:rPr>
          <w:rFonts w:ascii="Times New Roman" w:eastAsia="Times New Roman" w:hAnsi="Times New Roman"/>
          <w:color w:val="000000"/>
          <w:spacing w:val="-1"/>
          <w:sz w:val="24"/>
          <w:szCs w:val="24"/>
          <w:lang w:eastAsia="ru-RU"/>
        </w:rPr>
        <w:t>а</w:t>
      </w:r>
      <w:r w:rsidRPr="00EB200B">
        <w:rPr>
          <w:rFonts w:ascii="Times New Roman" w:eastAsia="Times New Roman" w:hAnsi="Times New Roman"/>
          <w:color w:val="000000"/>
          <w:sz w:val="24"/>
          <w:szCs w:val="24"/>
          <w:lang w:eastAsia="ru-RU"/>
        </w:rPr>
        <w:t>н</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pacing w:val="4"/>
          <w:sz w:val="24"/>
          <w:szCs w:val="24"/>
          <w:lang w:eastAsia="ru-RU"/>
        </w:rPr>
        <w:t>п</w:t>
      </w:r>
      <w:r w:rsidRPr="00EB200B">
        <w:rPr>
          <w:rFonts w:ascii="Times New Roman" w:eastAsia="Times New Roman" w:hAnsi="Times New Roman"/>
          <w:color w:val="000000"/>
          <w:spacing w:val="-6"/>
          <w:sz w:val="24"/>
          <w:szCs w:val="24"/>
          <w:lang w:eastAsia="ru-RU"/>
        </w:rPr>
        <w:t>у</w:t>
      </w:r>
      <w:r w:rsidRPr="00EB200B">
        <w:rPr>
          <w:rFonts w:ascii="Times New Roman" w:eastAsia="Times New Roman" w:hAnsi="Times New Roman"/>
          <w:color w:val="000000"/>
          <w:sz w:val="24"/>
          <w:szCs w:val="24"/>
          <w:lang w:eastAsia="ru-RU"/>
        </w:rPr>
        <w:t>лиров</w:t>
      </w:r>
      <w:r w:rsidRPr="00EB200B">
        <w:rPr>
          <w:rFonts w:ascii="Times New Roman" w:eastAsia="Times New Roman" w:hAnsi="Times New Roman"/>
          <w:color w:val="000000"/>
          <w:spacing w:val="-1"/>
          <w:sz w:val="24"/>
          <w:szCs w:val="24"/>
          <w:lang w:eastAsia="ru-RU"/>
        </w:rPr>
        <w:t>а</w:t>
      </w:r>
      <w:r w:rsidRPr="00EB200B">
        <w:rPr>
          <w:rFonts w:ascii="Times New Roman" w:eastAsia="Times New Roman" w:hAnsi="Times New Roman"/>
          <w:color w:val="000000"/>
          <w:spacing w:val="2"/>
          <w:sz w:val="24"/>
          <w:szCs w:val="24"/>
          <w:lang w:eastAsia="ru-RU"/>
        </w:rPr>
        <w:t>т</w:t>
      </w:r>
      <w:r w:rsidRPr="00EB200B">
        <w:rPr>
          <w:rFonts w:ascii="Times New Roman" w:eastAsia="Times New Roman" w:hAnsi="Times New Roman"/>
          <w:color w:val="000000"/>
          <w:sz w:val="24"/>
          <w:szCs w:val="24"/>
          <w:lang w:eastAsia="ru-RU"/>
        </w:rPr>
        <w:t>ь</w:t>
      </w:r>
      <w:r w:rsidRPr="00EB200B">
        <w:rPr>
          <w:rFonts w:ascii="Times New Roman" w:eastAsia="Times New Roman" w:hAnsi="Times New Roman"/>
          <w:color w:val="000000"/>
          <w:spacing w:val="66"/>
          <w:sz w:val="24"/>
          <w:szCs w:val="24"/>
          <w:lang w:eastAsia="ru-RU"/>
        </w:rPr>
        <w:t xml:space="preserve"> </w:t>
      </w:r>
      <w:r w:rsidRPr="00EB200B">
        <w:rPr>
          <w:rFonts w:ascii="Times New Roman" w:eastAsia="Times New Roman" w:hAnsi="Times New Roman"/>
          <w:color w:val="000000"/>
          <w:sz w:val="24"/>
          <w:szCs w:val="24"/>
          <w:lang w:eastAsia="ru-RU"/>
        </w:rPr>
        <w:t>ею, брать</w:t>
      </w:r>
      <w:r w:rsidRPr="00EB200B">
        <w:rPr>
          <w:rFonts w:ascii="Times New Roman" w:eastAsia="Times New Roman" w:hAnsi="Times New Roman"/>
          <w:color w:val="000000"/>
          <w:spacing w:val="3"/>
          <w:sz w:val="24"/>
          <w:szCs w:val="24"/>
          <w:lang w:eastAsia="ru-RU"/>
        </w:rPr>
        <w:t xml:space="preserve"> </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г</w:t>
      </w:r>
      <w:r w:rsidRPr="00EB200B">
        <w:rPr>
          <w:rFonts w:ascii="Times New Roman" w:eastAsia="Times New Roman" w:hAnsi="Times New Roman"/>
          <w:color w:val="000000"/>
          <w:spacing w:val="2"/>
          <w:sz w:val="24"/>
          <w:szCs w:val="24"/>
          <w:lang w:eastAsia="ru-RU"/>
        </w:rPr>
        <w:t>р</w:t>
      </w:r>
      <w:r w:rsidRPr="00EB200B">
        <w:rPr>
          <w:rFonts w:ascii="Times New Roman" w:eastAsia="Times New Roman" w:hAnsi="Times New Roman"/>
          <w:color w:val="000000"/>
          <w:spacing w:val="-5"/>
          <w:sz w:val="24"/>
          <w:szCs w:val="24"/>
          <w:lang w:eastAsia="ru-RU"/>
        </w:rPr>
        <w:t>у</w:t>
      </w:r>
      <w:r w:rsidRPr="00EB200B">
        <w:rPr>
          <w:rFonts w:ascii="Times New Roman" w:eastAsia="Times New Roman" w:hAnsi="Times New Roman"/>
          <w:color w:val="000000"/>
          <w:sz w:val="24"/>
          <w:szCs w:val="24"/>
          <w:lang w:eastAsia="ru-RU"/>
        </w:rPr>
        <w:t>ш</w:t>
      </w:r>
      <w:r w:rsidRPr="00EB200B">
        <w:rPr>
          <w:rFonts w:ascii="Times New Roman" w:eastAsia="Times New Roman" w:hAnsi="Times New Roman"/>
          <w:color w:val="000000"/>
          <w:spacing w:val="3"/>
          <w:sz w:val="24"/>
          <w:szCs w:val="24"/>
          <w:lang w:eastAsia="ru-RU"/>
        </w:rPr>
        <w:t>к</w:t>
      </w:r>
      <w:r w:rsidRPr="00EB200B">
        <w:rPr>
          <w:rFonts w:ascii="Times New Roman" w:eastAsia="Times New Roman" w:hAnsi="Times New Roman"/>
          <w:color w:val="000000"/>
          <w:sz w:val="24"/>
          <w:szCs w:val="24"/>
          <w:lang w:eastAsia="ru-RU"/>
        </w:rPr>
        <w:t>у</w:t>
      </w:r>
      <w:r w:rsidRPr="00EB200B">
        <w:rPr>
          <w:rFonts w:ascii="Times New Roman" w:eastAsia="Times New Roman" w:hAnsi="Times New Roman"/>
          <w:color w:val="000000"/>
          <w:spacing w:val="-5"/>
          <w:sz w:val="24"/>
          <w:szCs w:val="24"/>
          <w:lang w:eastAsia="ru-RU"/>
        </w:rPr>
        <w:t xml:space="preserve"> </w:t>
      </w:r>
      <w:r w:rsidRPr="00EB200B">
        <w:rPr>
          <w:rFonts w:ascii="Times New Roman" w:eastAsia="Times New Roman" w:hAnsi="Times New Roman"/>
          <w:color w:val="000000"/>
          <w:sz w:val="24"/>
          <w:szCs w:val="24"/>
          <w:lang w:eastAsia="ru-RU"/>
        </w:rPr>
        <w:t>из</w:t>
      </w:r>
      <w:r w:rsidRPr="00EB200B">
        <w:rPr>
          <w:rFonts w:ascii="Times New Roman" w:eastAsia="Times New Roman" w:hAnsi="Times New Roman"/>
          <w:color w:val="000000"/>
          <w:spacing w:val="4"/>
          <w:sz w:val="24"/>
          <w:szCs w:val="24"/>
          <w:lang w:eastAsia="ru-RU"/>
        </w:rPr>
        <w:t xml:space="preserve"> </w:t>
      </w:r>
      <w:r w:rsidRPr="00EB200B">
        <w:rPr>
          <w:rFonts w:ascii="Times New Roman" w:eastAsia="Times New Roman" w:hAnsi="Times New Roman"/>
          <w:color w:val="000000"/>
          <w:spacing w:val="2"/>
          <w:sz w:val="24"/>
          <w:szCs w:val="24"/>
          <w:lang w:eastAsia="ru-RU"/>
        </w:rPr>
        <w:t>р</w:t>
      </w:r>
      <w:r w:rsidRPr="00EB200B">
        <w:rPr>
          <w:rFonts w:ascii="Times New Roman" w:eastAsia="Times New Roman" w:hAnsi="Times New Roman"/>
          <w:color w:val="000000"/>
          <w:spacing w:val="-4"/>
          <w:sz w:val="24"/>
          <w:szCs w:val="24"/>
          <w:lang w:eastAsia="ru-RU"/>
        </w:rPr>
        <w:t>у</w:t>
      </w:r>
      <w:r w:rsidRPr="00EB200B">
        <w:rPr>
          <w:rFonts w:ascii="Times New Roman" w:eastAsia="Times New Roman" w:hAnsi="Times New Roman"/>
          <w:color w:val="000000"/>
          <w:sz w:val="24"/>
          <w:szCs w:val="24"/>
          <w:lang w:eastAsia="ru-RU"/>
        </w:rPr>
        <w:t>к</w:t>
      </w:r>
      <w:r w:rsidRPr="00EB200B">
        <w:rPr>
          <w:rFonts w:ascii="Times New Roman" w:eastAsia="Times New Roman" w:hAnsi="Times New Roman"/>
          <w:color w:val="000000"/>
          <w:spacing w:val="2"/>
          <w:sz w:val="24"/>
          <w:szCs w:val="24"/>
          <w:lang w:eastAsia="ru-RU"/>
        </w:rPr>
        <w:t xml:space="preserve"> в</w:t>
      </w:r>
      <w:r w:rsidRPr="00EB200B">
        <w:rPr>
          <w:rFonts w:ascii="Times New Roman" w:eastAsia="Times New Roman" w:hAnsi="Times New Roman"/>
          <w:color w:val="000000"/>
          <w:spacing w:val="1"/>
          <w:sz w:val="24"/>
          <w:szCs w:val="24"/>
          <w:lang w:eastAsia="ru-RU"/>
        </w:rPr>
        <w:t>з</w:t>
      </w:r>
      <w:r w:rsidRPr="00EB200B">
        <w:rPr>
          <w:rFonts w:ascii="Times New Roman" w:eastAsia="Times New Roman" w:hAnsi="Times New Roman"/>
          <w:color w:val="000000"/>
          <w:sz w:val="24"/>
          <w:szCs w:val="24"/>
          <w:lang w:eastAsia="ru-RU"/>
        </w:rPr>
        <w:t>рослого</w:t>
      </w:r>
      <w:r w:rsidRPr="00EB200B">
        <w:rPr>
          <w:rFonts w:ascii="Times New Roman" w:eastAsia="Times New Roman" w:hAnsi="Times New Roman"/>
          <w:color w:val="000000"/>
          <w:spacing w:val="1"/>
          <w:sz w:val="24"/>
          <w:szCs w:val="24"/>
          <w:lang w:eastAsia="ru-RU"/>
        </w:rPr>
        <w:t xml:space="preserve"> и</w:t>
      </w:r>
      <w:r w:rsidRPr="00EB200B">
        <w:rPr>
          <w:rFonts w:ascii="Times New Roman" w:eastAsia="Times New Roman" w:hAnsi="Times New Roman"/>
          <w:color w:val="000000"/>
          <w:sz w:val="24"/>
          <w:szCs w:val="24"/>
          <w:lang w:eastAsia="ru-RU"/>
        </w:rPr>
        <w:t>з</w:t>
      </w:r>
      <w:r w:rsidRPr="00EB200B">
        <w:rPr>
          <w:rFonts w:ascii="Times New Roman" w:eastAsia="Times New Roman" w:hAnsi="Times New Roman"/>
          <w:color w:val="000000"/>
          <w:spacing w:val="1"/>
          <w:sz w:val="24"/>
          <w:szCs w:val="24"/>
          <w:lang w:eastAsia="ru-RU"/>
        </w:rPr>
        <w:t xml:space="preserve"> </w:t>
      </w:r>
      <w:r w:rsidRPr="00EB200B">
        <w:rPr>
          <w:rFonts w:ascii="Times New Roman" w:eastAsia="Times New Roman" w:hAnsi="Times New Roman"/>
          <w:color w:val="000000"/>
          <w:sz w:val="24"/>
          <w:szCs w:val="24"/>
          <w:lang w:eastAsia="ru-RU"/>
        </w:rPr>
        <w:t>ра</w:t>
      </w:r>
      <w:r w:rsidRPr="00EB200B">
        <w:rPr>
          <w:rFonts w:ascii="Times New Roman" w:eastAsia="Times New Roman" w:hAnsi="Times New Roman"/>
          <w:color w:val="000000"/>
          <w:spacing w:val="1"/>
          <w:sz w:val="24"/>
          <w:szCs w:val="24"/>
          <w:lang w:eastAsia="ru-RU"/>
        </w:rPr>
        <w:t>зн</w:t>
      </w:r>
      <w:r w:rsidRPr="00EB200B">
        <w:rPr>
          <w:rFonts w:ascii="Times New Roman" w:eastAsia="Times New Roman" w:hAnsi="Times New Roman"/>
          <w:color w:val="000000"/>
          <w:spacing w:val="-2"/>
          <w:sz w:val="24"/>
          <w:szCs w:val="24"/>
          <w:lang w:eastAsia="ru-RU"/>
        </w:rPr>
        <w:t>ы</w:t>
      </w:r>
      <w:r w:rsidRPr="00EB200B">
        <w:rPr>
          <w:rFonts w:ascii="Times New Roman" w:eastAsia="Times New Roman" w:hAnsi="Times New Roman"/>
          <w:color w:val="000000"/>
          <w:sz w:val="24"/>
          <w:szCs w:val="24"/>
          <w:lang w:eastAsia="ru-RU"/>
        </w:rPr>
        <w:t>х</w:t>
      </w:r>
      <w:r w:rsidRPr="00EB200B">
        <w:rPr>
          <w:rFonts w:ascii="Times New Roman" w:eastAsia="Times New Roman" w:hAnsi="Times New Roman"/>
          <w:color w:val="000000"/>
          <w:spacing w:val="1"/>
          <w:sz w:val="24"/>
          <w:szCs w:val="24"/>
          <w:lang w:eastAsia="ru-RU"/>
        </w:rPr>
        <w:t xml:space="preserve"> п</w:t>
      </w:r>
      <w:r w:rsidRPr="00EB200B">
        <w:rPr>
          <w:rFonts w:ascii="Times New Roman" w:eastAsia="Times New Roman" w:hAnsi="Times New Roman"/>
          <w:color w:val="000000"/>
          <w:sz w:val="24"/>
          <w:szCs w:val="24"/>
          <w:lang w:eastAsia="ru-RU"/>
        </w:rPr>
        <w:t>о</w:t>
      </w:r>
      <w:r w:rsidRPr="00EB200B">
        <w:rPr>
          <w:rFonts w:ascii="Times New Roman" w:eastAsia="Times New Roman" w:hAnsi="Times New Roman"/>
          <w:color w:val="000000"/>
          <w:spacing w:val="-1"/>
          <w:sz w:val="24"/>
          <w:szCs w:val="24"/>
          <w:lang w:eastAsia="ru-RU"/>
        </w:rPr>
        <w:t>л</w:t>
      </w:r>
      <w:r w:rsidRPr="00EB200B">
        <w:rPr>
          <w:rFonts w:ascii="Times New Roman" w:eastAsia="Times New Roman" w:hAnsi="Times New Roman"/>
          <w:color w:val="000000"/>
          <w:sz w:val="24"/>
          <w:szCs w:val="24"/>
          <w:lang w:eastAsia="ru-RU"/>
        </w:rPr>
        <w:t>ож</w:t>
      </w:r>
      <w:r w:rsidRPr="00EB200B">
        <w:rPr>
          <w:rFonts w:ascii="Times New Roman" w:eastAsia="Times New Roman" w:hAnsi="Times New Roman"/>
          <w:color w:val="000000"/>
          <w:spacing w:val="-1"/>
          <w:sz w:val="24"/>
          <w:szCs w:val="24"/>
          <w:lang w:eastAsia="ru-RU"/>
        </w:rPr>
        <w:t>е</w:t>
      </w:r>
      <w:r w:rsidRPr="00EB200B">
        <w:rPr>
          <w:rFonts w:ascii="Times New Roman" w:eastAsia="Times New Roman" w:hAnsi="Times New Roman"/>
          <w:color w:val="000000"/>
          <w:sz w:val="24"/>
          <w:szCs w:val="24"/>
          <w:lang w:eastAsia="ru-RU"/>
        </w:rPr>
        <w:t>н</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й</w:t>
      </w:r>
      <w:r w:rsidRPr="00EB200B">
        <w:rPr>
          <w:rFonts w:ascii="Times New Roman" w:eastAsia="Times New Roman" w:hAnsi="Times New Roman"/>
          <w:color w:val="000000"/>
          <w:spacing w:val="3"/>
          <w:sz w:val="24"/>
          <w:szCs w:val="24"/>
          <w:lang w:eastAsia="ru-RU"/>
        </w:rPr>
        <w:t xml:space="preserve"> </w:t>
      </w:r>
      <w:r w:rsidRPr="00EB200B">
        <w:rPr>
          <w:rFonts w:ascii="Times New Roman" w:eastAsia="Times New Roman" w:hAnsi="Times New Roman"/>
          <w:color w:val="000000"/>
          <w:sz w:val="24"/>
          <w:szCs w:val="24"/>
          <w:lang w:eastAsia="ru-RU"/>
        </w:rPr>
        <w:t xml:space="preserve">(лежа </w:t>
      </w:r>
      <w:r w:rsidRPr="00EB200B">
        <w:rPr>
          <w:rFonts w:ascii="Times New Roman" w:eastAsia="Times New Roman" w:hAnsi="Times New Roman"/>
          <w:color w:val="000000"/>
          <w:spacing w:val="1"/>
          <w:sz w:val="24"/>
          <w:szCs w:val="24"/>
          <w:lang w:eastAsia="ru-RU"/>
        </w:rPr>
        <w:t xml:space="preserve">на </w:t>
      </w:r>
      <w:r w:rsidRPr="00EB200B">
        <w:rPr>
          <w:rFonts w:ascii="Times New Roman" w:eastAsia="Times New Roman" w:hAnsi="Times New Roman"/>
          <w:color w:val="000000"/>
          <w:sz w:val="24"/>
          <w:szCs w:val="24"/>
          <w:lang w:eastAsia="ru-RU"/>
        </w:rPr>
        <w:t>спине,</w:t>
      </w:r>
      <w:r w:rsidRPr="00EB200B">
        <w:rPr>
          <w:rFonts w:ascii="Times New Roman" w:eastAsia="Times New Roman" w:hAnsi="Times New Roman"/>
          <w:color w:val="000000"/>
          <w:spacing w:val="1"/>
          <w:sz w:val="24"/>
          <w:szCs w:val="24"/>
          <w:lang w:eastAsia="ru-RU"/>
        </w:rPr>
        <w:t xml:space="preserve"> </w:t>
      </w:r>
      <w:r w:rsidRPr="00EB200B">
        <w:rPr>
          <w:rFonts w:ascii="Times New Roman" w:eastAsia="Times New Roman" w:hAnsi="Times New Roman"/>
          <w:color w:val="000000"/>
          <w:sz w:val="24"/>
          <w:szCs w:val="24"/>
          <w:lang w:eastAsia="ru-RU"/>
        </w:rPr>
        <w:t>ж</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воте,</w:t>
      </w:r>
      <w:r w:rsidRPr="00EB200B">
        <w:rPr>
          <w:rFonts w:ascii="Times New Roman" w:eastAsia="Times New Roman" w:hAnsi="Times New Roman"/>
          <w:color w:val="000000"/>
          <w:spacing w:val="2"/>
          <w:sz w:val="24"/>
          <w:szCs w:val="24"/>
          <w:lang w:eastAsia="ru-RU"/>
        </w:rPr>
        <w:t xml:space="preserve"> </w:t>
      </w:r>
      <w:r w:rsidRPr="00EB200B">
        <w:rPr>
          <w:rFonts w:ascii="Times New Roman" w:eastAsia="Times New Roman" w:hAnsi="Times New Roman"/>
          <w:color w:val="000000"/>
          <w:spacing w:val="1"/>
          <w:sz w:val="24"/>
          <w:szCs w:val="24"/>
          <w:lang w:eastAsia="ru-RU"/>
        </w:rPr>
        <w:t>н</w:t>
      </w:r>
      <w:r w:rsidRPr="00EB200B">
        <w:rPr>
          <w:rFonts w:ascii="Times New Roman" w:eastAsia="Times New Roman" w:hAnsi="Times New Roman"/>
          <w:color w:val="000000"/>
          <w:spacing w:val="-3"/>
          <w:sz w:val="24"/>
          <w:szCs w:val="24"/>
          <w:lang w:eastAsia="ru-RU"/>
        </w:rPr>
        <w:t>а</w:t>
      </w:r>
      <w:r w:rsidRPr="00EB200B">
        <w:rPr>
          <w:rFonts w:ascii="Times New Roman" w:eastAsia="Times New Roman" w:hAnsi="Times New Roman"/>
          <w:color w:val="000000"/>
          <w:spacing w:val="2"/>
          <w:sz w:val="24"/>
          <w:szCs w:val="24"/>
          <w:lang w:eastAsia="ru-RU"/>
        </w:rPr>
        <w:t>х</w:t>
      </w:r>
      <w:r w:rsidRPr="00EB200B">
        <w:rPr>
          <w:rFonts w:ascii="Times New Roman" w:eastAsia="Times New Roman" w:hAnsi="Times New Roman"/>
          <w:color w:val="000000"/>
          <w:sz w:val="24"/>
          <w:szCs w:val="24"/>
          <w:lang w:eastAsia="ru-RU"/>
        </w:rPr>
        <w:t>одясь</w:t>
      </w:r>
      <w:r w:rsidRPr="00EB200B">
        <w:rPr>
          <w:rFonts w:ascii="Times New Roman" w:eastAsia="Times New Roman" w:hAnsi="Times New Roman"/>
          <w:color w:val="000000"/>
          <w:spacing w:val="3"/>
          <w:sz w:val="24"/>
          <w:szCs w:val="24"/>
          <w:lang w:eastAsia="ru-RU"/>
        </w:rPr>
        <w:t xml:space="preserve"> </w:t>
      </w:r>
      <w:r w:rsidRPr="00EB200B">
        <w:rPr>
          <w:rFonts w:ascii="Times New Roman" w:eastAsia="Times New Roman" w:hAnsi="Times New Roman"/>
          <w:color w:val="000000"/>
          <w:spacing w:val="1"/>
          <w:sz w:val="24"/>
          <w:szCs w:val="24"/>
          <w:lang w:eastAsia="ru-RU"/>
        </w:rPr>
        <w:t>н</w:t>
      </w:r>
      <w:r w:rsidRPr="00EB200B">
        <w:rPr>
          <w:rFonts w:ascii="Times New Roman" w:eastAsia="Times New Roman" w:hAnsi="Times New Roman"/>
          <w:color w:val="000000"/>
          <w:sz w:val="24"/>
          <w:szCs w:val="24"/>
          <w:lang w:eastAsia="ru-RU"/>
        </w:rPr>
        <w:t>а</w:t>
      </w:r>
      <w:r w:rsidRPr="00EB200B">
        <w:rPr>
          <w:rFonts w:ascii="Times New Roman" w:eastAsia="Times New Roman" w:hAnsi="Times New Roman"/>
          <w:color w:val="000000"/>
          <w:spacing w:val="1"/>
          <w:sz w:val="24"/>
          <w:szCs w:val="24"/>
          <w:lang w:eastAsia="ru-RU"/>
        </w:rPr>
        <w:t xml:space="preserve"> </w:t>
      </w:r>
      <w:r w:rsidRPr="00EB200B">
        <w:rPr>
          <w:rFonts w:ascii="Times New Roman" w:eastAsia="Times New Roman" w:hAnsi="Times New Roman"/>
          <w:color w:val="000000"/>
          <w:spacing w:val="2"/>
          <w:sz w:val="24"/>
          <w:szCs w:val="24"/>
          <w:lang w:eastAsia="ru-RU"/>
        </w:rPr>
        <w:t>р</w:t>
      </w:r>
      <w:r w:rsidRPr="00EB200B">
        <w:rPr>
          <w:rFonts w:ascii="Times New Roman" w:eastAsia="Times New Roman" w:hAnsi="Times New Roman"/>
          <w:color w:val="000000"/>
          <w:spacing w:val="-3"/>
          <w:sz w:val="24"/>
          <w:szCs w:val="24"/>
          <w:lang w:eastAsia="ru-RU"/>
        </w:rPr>
        <w:t>у</w:t>
      </w:r>
      <w:r w:rsidRPr="00EB200B">
        <w:rPr>
          <w:rFonts w:ascii="Times New Roman" w:eastAsia="Times New Roman" w:hAnsi="Times New Roman"/>
          <w:color w:val="000000"/>
          <w:sz w:val="24"/>
          <w:szCs w:val="24"/>
          <w:lang w:eastAsia="ru-RU"/>
        </w:rPr>
        <w:t>ках</w:t>
      </w:r>
      <w:r w:rsidRPr="00EB200B">
        <w:rPr>
          <w:rFonts w:ascii="Times New Roman" w:eastAsia="Times New Roman" w:hAnsi="Times New Roman"/>
          <w:color w:val="000000"/>
          <w:spacing w:val="5"/>
          <w:sz w:val="24"/>
          <w:szCs w:val="24"/>
          <w:lang w:eastAsia="ru-RU"/>
        </w:rPr>
        <w:t xml:space="preserve"> </w:t>
      </w:r>
      <w:r w:rsidRPr="00EB200B">
        <w:rPr>
          <w:rFonts w:ascii="Times New Roman" w:eastAsia="Times New Roman" w:hAnsi="Times New Roman"/>
          <w:color w:val="000000"/>
          <w:sz w:val="24"/>
          <w:szCs w:val="24"/>
          <w:lang w:eastAsia="ru-RU"/>
        </w:rPr>
        <w:t>у взр</w:t>
      </w:r>
      <w:r w:rsidRPr="00EB200B">
        <w:rPr>
          <w:rFonts w:ascii="Times New Roman" w:eastAsia="Times New Roman" w:hAnsi="Times New Roman"/>
          <w:color w:val="000000"/>
          <w:spacing w:val="1"/>
          <w:sz w:val="24"/>
          <w:szCs w:val="24"/>
          <w:lang w:eastAsia="ru-RU"/>
        </w:rPr>
        <w:t>о</w:t>
      </w:r>
      <w:r w:rsidRPr="00EB200B">
        <w:rPr>
          <w:rFonts w:ascii="Times New Roman" w:eastAsia="Times New Roman" w:hAnsi="Times New Roman"/>
          <w:color w:val="000000"/>
          <w:sz w:val="24"/>
          <w:szCs w:val="24"/>
          <w:lang w:eastAsia="ru-RU"/>
        </w:rPr>
        <w:t>слого),</w:t>
      </w:r>
      <w:r w:rsidRPr="00EB200B">
        <w:rPr>
          <w:rFonts w:ascii="Times New Roman" w:eastAsia="Times New Roman" w:hAnsi="Times New Roman"/>
          <w:color w:val="000000"/>
          <w:spacing w:val="61"/>
          <w:sz w:val="24"/>
          <w:szCs w:val="24"/>
          <w:lang w:eastAsia="ru-RU"/>
        </w:rPr>
        <w:t xml:space="preserve"> </w:t>
      </w:r>
      <w:r w:rsidRPr="00EB200B">
        <w:rPr>
          <w:rFonts w:ascii="Times New Roman" w:eastAsia="Times New Roman" w:hAnsi="Times New Roman"/>
          <w:color w:val="000000"/>
          <w:spacing w:val="1"/>
          <w:sz w:val="24"/>
          <w:szCs w:val="24"/>
          <w:lang w:eastAsia="ru-RU"/>
        </w:rPr>
        <w:t>п</w:t>
      </w:r>
      <w:r w:rsidRPr="00EB200B">
        <w:rPr>
          <w:rFonts w:ascii="Times New Roman" w:eastAsia="Times New Roman" w:hAnsi="Times New Roman"/>
          <w:color w:val="000000"/>
          <w:sz w:val="24"/>
          <w:szCs w:val="24"/>
          <w:lang w:eastAsia="ru-RU"/>
        </w:rPr>
        <w:t>ер</w:t>
      </w:r>
      <w:r w:rsidRPr="00EB200B">
        <w:rPr>
          <w:rFonts w:ascii="Times New Roman" w:eastAsia="Times New Roman" w:hAnsi="Times New Roman"/>
          <w:color w:val="000000"/>
          <w:spacing w:val="-1"/>
          <w:sz w:val="24"/>
          <w:szCs w:val="24"/>
          <w:lang w:eastAsia="ru-RU"/>
        </w:rPr>
        <w:t>е</w:t>
      </w:r>
      <w:r w:rsidRPr="00EB200B">
        <w:rPr>
          <w:rFonts w:ascii="Times New Roman" w:eastAsia="Times New Roman" w:hAnsi="Times New Roman"/>
          <w:color w:val="000000"/>
          <w:sz w:val="24"/>
          <w:szCs w:val="24"/>
          <w:lang w:eastAsia="ru-RU"/>
        </w:rPr>
        <w:t>клад</w:t>
      </w:r>
      <w:r w:rsidRPr="00EB200B">
        <w:rPr>
          <w:rFonts w:ascii="Times New Roman" w:eastAsia="Times New Roman" w:hAnsi="Times New Roman"/>
          <w:color w:val="000000"/>
          <w:spacing w:val="2"/>
          <w:sz w:val="24"/>
          <w:szCs w:val="24"/>
          <w:lang w:eastAsia="ru-RU"/>
        </w:rPr>
        <w:t>ы</w:t>
      </w:r>
      <w:r w:rsidRPr="00EB200B">
        <w:rPr>
          <w:rFonts w:ascii="Times New Roman" w:eastAsia="Times New Roman" w:hAnsi="Times New Roman"/>
          <w:color w:val="000000"/>
          <w:sz w:val="24"/>
          <w:szCs w:val="24"/>
          <w:lang w:eastAsia="ru-RU"/>
        </w:rPr>
        <w:t>вать</w:t>
      </w:r>
      <w:r w:rsidRPr="00EB200B">
        <w:rPr>
          <w:rFonts w:ascii="Times New Roman" w:eastAsia="Times New Roman" w:hAnsi="Times New Roman"/>
          <w:color w:val="000000"/>
          <w:spacing w:val="62"/>
          <w:sz w:val="24"/>
          <w:szCs w:val="24"/>
          <w:lang w:eastAsia="ru-RU"/>
        </w:rPr>
        <w:t xml:space="preserve"> </w:t>
      </w:r>
      <w:r w:rsidRPr="00EB200B">
        <w:rPr>
          <w:rFonts w:ascii="Times New Roman" w:eastAsia="Times New Roman" w:hAnsi="Times New Roman"/>
          <w:color w:val="000000"/>
          <w:sz w:val="24"/>
          <w:szCs w:val="24"/>
          <w:lang w:eastAsia="ru-RU"/>
        </w:rPr>
        <w:t>ее</w:t>
      </w:r>
      <w:r w:rsidRPr="00EB200B">
        <w:rPr>
          <w:rFonts w:ascii="Times New Roman" w:eastAsia="Times New Roman" w:hAnsi="Times New Roman"/>
          <w:color w:val="000000"/>
          <w:spacing w:val="63"/>
          <w:sz w:val="24"/>
          <w:szCs w:val="24"/>
          <w:lang w:eastAsia="ru-RU"/>
        </w:rPr>
        <w:t xml:space="preserve"> </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з</w:t>
      </w:r>
      <w:r w:rsidRPr="00EB200B">
        <w:rPr>
          <w:rFonts w:ascii="Times New Roman" w:eastAsia="Times New Roman" w:hAnsi="Times New Roman"/>
          <w:color w:val="000000"/>
          <w:spacing w:val="63"/>
          <w:sz w:val="24"/>
          <w:szCs w:val="24"/>
          <w:lang w:eastAsia="ru-RU"/>
        </w:rPr>
        <w:t xml:space="preserve"> </w:t>
      </w:r>
      <w:r w:rsidRPr="00EB200B">
        <w:rPr>
          <w:rFonts w:ascii="Times New Roman" w:eastAsia="Times New Roman" w:hAnsi="Times New Roman"/>
          <w:color w:val="000000"/>
          <w:sz w:val="24"/>
          <w:szCs w:val="24"/>
          <w:lang w:eastAsia="ru-RU"/>
        </w:rPr>
        <w:t>од</w:t>
      </w:r>
      <w:r w:rsidRPr="00EB200B">
        <w:rPr>
          <w:rFonts w:ascii="Times New Roman" w:eastAsia="Times New Roman" w:hAnsi="Times New Roman"/>
          <w:color w:val="000000"/>
          <w:spacing w:val="1"/>
          <w:sz w:val="24"/>
          <w:szCs w:val="24"/>
          <w:lang w:eastAsia="ru-RU"/>
        </w:rPr>
        <w:t>н</w:t>
      </w:r>
      <w:r w:rsidRPr="00EB200B">
        <w:rPr>
          <w:rFonts w:ascii="Times New Roman" w:eastAsia="Times New Roman" w:hAnsi="Times New Roman"/>
          <w:color w:val="000000"/>
          <w:sz w:val="24"/>
          <w:szCs w:val="24"/>
          <w:lang w:eastAsia="ru-RU"/>
        </w:rPr>
        <w:t>ой</w:t>
      </w:r>
      <w:r w:rsidRPr="00EB200B">
        <w:rPr>
          <w:rFonts w:ascii="Times New Roman" w:eastAsia="Times New Roman" w:hAnsi="Times New Roman"/>
          <w:color w:val="000000"/>
          <w:spacing w:val="63"/>
          <w:sz w:val="24"/>
          <w:szCs w:val="24"/>
          <w:lang w:eastAsia="ru-RU"/>
        </w:rPr>
        <w:t xml:space="preserve"> </w:t>
      </w:r>
      <w:r w:rsidRPr="00EB200B">
        <w:rPr>
          <w:rFonts w:ascii="Times New Roman" w:eastAsia="Times New Roman" w:hAnsi="Times New Roman"/>
          <w:color w:val="000000"/>
          <w:spacing w:val="2"/>
          <w:sz w:val="24"/>
          <w:szCs w:val="24"/>
          <w:lang w:eastAsia="ru-RU"/>
        </w:rPr>
        <w:t>р</w:t>
      </w:r>
      <w:r w:rsidRPr="00EB200B">
        <w:rPr>
          <w:rFonts w:ascii="Times New Roman" w:eastAsia="Times New Roman" w:hAnsi="Times New Roman"/>
          <w:color w:val="000000"/>
          <w:spacing w:val="-6"/>
          <w:sz w:val="24"/>
          <w:szCs w:val="24"/>
          <w:lang w:eastAsia="ru-RU"/>
        </w:rPr>
        <w:t>у</w:t>
      </w:r>
      <w:r w:rsidRPr="00EB200B">
        <w:rPr>
          <w:rFonts w:ascii="Times New Roman" w:eastAsia="Times New Roman" w:hAnsi="Times New Roman"/>
          <w:color w:val="000000"/>
          <w:spacing w:val="2"/>
          <w:sz w:val="24"/>
          <w:szCs w:val="24"/>
          <w:lang w:eastAsia="ru-RU"/>
        </w:rPr>
        <w:t>к</w:t>
      </w:r>
      <w:r w:rsidRPr="00EB200B">
        <w:rPr>
          <w:rFonts w:ascii="Times New Roman" w:eastAsia="Times New Roman" w:hAnsi="Times New Roman"/>
          <w:color w:val="000000"/>
          <w:sz w:val="24"/>
          <w:szCs w:val="24"/>
          <w:lang w:eastAsia="ru-RU"/>
        </w:rPr>
        <w:t>и</w:t>
      </w:r>
      <w:r w:rsidRPr="00EB200B">
        <w:rPr>
          <w:rFonts w:ascii="Times New Roman" w:eastAsia="Times New Roman" w:hAnsi="Times New Roman"/>
          <w:color w:val="000000"/>
          <w:spacing w:val="63"/>
          <w:sz w:val="24"/>
          <w:szCs w:val="24"/>
          <w:lang w:eastAsia="ru-RU"/>
        </w:rPr>
        <w:t xml:space="preserve"> </w:t>
      </w:r>
      <w:r w:rsidRPr="00EB200B">
        <w:rPr>
          <w:rFonts w:ascii="Times New Roman" w:eastAsia="Times New Roman" w:hAnsi="Times New Roman"/>
          <w:color w:val="000000"/>
          <w:sz w:val="24"/>
          <w:szCs w:val="24"/>
          <w:lang w:eastAsia="ru-RU"/>
        </w:rPr>
        <w:t>в</w:t>
      </w:r>
      <w:r w:rsidRPr="00EB200B">
        <w:rPr>
          <w:rFonts w:ascii="Times New Roman" w:eastAsia="Times New Roman" w:hAnsi="Times New Roman"/>
          <w:color w:val="000000"/>
          <w:spacing w:val="62"/>
          <w:sz w:val="24"/>
          <w:szCs w:val="24"/>
          <w:lang w:eastAsia="ru-RU"/>
        </w:rPr>
        <w:t xml:space="preserve"> </w:t>
      </w:r>
      <w:r w:rsidRPr="00EB200B">
        <w:rPr>
          <w:rFonts w:ascii="Times New Roman" w:eastAsia="Times New Roman" w:hAnsi="Times New Roman"/>
          <w:color w:val="000000"/>
          <w:sz w:val="24"/>
          <w:szCs w:val="24"/>
          <w:lang w:eastAsia="ru-RU"/>
        </w:rPr>
        <w:t>д</w:t>
      </w:r>
      <w:r w:rsidRPr="00EB200B">
        <w:rPr>
          <w:rFonts w:ascii="Times New Roman" w:eastAsia="Times New Roman" w:hAnsi="Times New Roman"/>
          <w:color w:val="000000"/>
          <w:spacing w:val="3"/>
          <w:sz w:val="24"/>
          <w:szCs w:val="24"/>
          <w:lang w:eastAsia="ru-RU"/>
        </w:rPr>
        <w:t>р</w:t>
      </w:r>
      <w:r w:rsidRPr="00EB200B">
        <w:rPr>
          <w:rFonts w:ascii="Times New Roman" w:eastAsia="Times New Roman" w:hAnsi="Times New Roman"/>
          <w:color w:val="000000"/>
          <w:spacing w:val="-4"/>
          <w:sz w:val="24"/>
          <w:szCs w:val="24"/>
          <w:lang w:eastAsia="ru-RU"/>
        </w:rPr>
        <w:t>у</w:t>
      </w:r>
      <w:r w:rsidRPr="00EB200B">
        <w:rPr>
          <w:rFonts w:ascii="Times New Roman" w:eastAsia="Times New Roman" w:hAnsi="Times New Roman"/>
          <w:color w:val="000000"/>
          <w:spacing w:val="4"/>
          <w:sz w:val="24"/>
          <w:szCs w:val="24"/>
          <w:lang w:eastAsia="ru-RU"/>
        </w:rPr>
        <w:t>г</w:t>
      </w:r>
      <w:r w:rsidRPr="00EB200B">
        <w:rPr>
          <w:rFonts w:ascii="Times New Roman" w:eastAsia="Times New Roman" w:hAnsi="Times New Roman"/>
          <w:color w:val="000000"/>
          <w:spacing w:val="-4"/>
          <w:sz w:val="24"/>
          <w:szCs w:val="24"/>
          <w:lang w:eastAsia="ru-RU"/>
        </w:rPr>
        <w:t>у</w:t>
      </w:r>
      <w:r w:rsidRPr="00EB200B">
        <w:rPr>
          <w:rFonts w:ascii="Times New Roman" w:eastAsia="Times New Roman" w:hAnsi="Times New Roman"/>
          <w:color w:val="000000"/>
          <w:sz w:val="24"/>
          <w:szCs w:val="24"/>
          <w:lang w:eastAsia="ru-RU"/>
        </w:rPr>
        <w:t>ю;</w:t>
      </w:r>
      <w:r w:rsidRPr="00EB200B">
        <w:rPr>
          <w:rFonts w:ascii="Times New Roman" w:eastAsia="Times New Roman" w:hAnsi="Times New Roman"/>
          <w:color w:val="000000"/>
          <w:spacing w:val="62"/>
          <w:sz w:val="24"/>
          <w:szCs w:val="24"/>
          <w:lang w:eastAsia="ru-RU"/>
        </w:rPr>
        <w:t xml:space="preserve"> </w:t>
      </w:r>
      <w:r w:rsidRPr="00EB200B">
        <w:rPr>
          <w:rFonts w:ascii="Times New Roman" w:eastAsia="Times New Roman" w:hAnsi="Times New Roman"/>
          <w:color w:val="000000"/>
          <w:spacing w:val="7"/>
          <w:sz w:val="24"/>
          <w:szCs w:val="24"/>
          <w:lang w:eastAsia="ru-RU"/>
        </w:rPr>
        <w:t>д</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ф</w:t>
      </w:r>
      <w:r w:rsidRPr="00EB200B">
        <w:rPr>
          <w:rFonts w:ascii="Times New Roman" w:eastAsia="Times New Roman" w:hAnsi="Times New Roman"/>
          <w:color w:val="000000"/>
          <w:spacing w:val="1"/>
          <w:sz w:val="24"/>
          <w:szCs w:val="24"/>
          <w:lang w:eastAsia="ru-RU"/>
        </w:rPr>
        <w:t>ф</w:t>
      </w:r>
      <w:r w:rsidRPr="00EB200B">
        <w:rPr>
          <w:rFonts w:ascii="Times New Roman" w:eastAsia="Times New Roman" w:hAnsi="Times New Roman"/>
          <w:color w:val="000000"/>
          <w:sz w:val="24"/>
          <w:szCs w:val="24"/>
          <w:lang w:eastAsia="ru-RU"/>
        </w:rPr>
        <w:t>ер</w:t>
      </w:r>
      <w:r w:rsidRPr="00EB200B">
        <w:rPr>
          <w:rFonts w:ascii="Times New Roman" w:eastAsia="Times New Roman" w:hAnsi="Times New Roman"/>
          <w:color w:val="000000"/>
          <w:spacing w:val="1"/>
          <w:sz w:val="24"/>
          <w:szCs w:val="24"/>
          <w:lang w:eastAsia="ru-RU"/>
        </w:rPr>
        <w:t>енци</w:t>
      </w:r>
      <w:r w:rsidRPr="00EB200B">
        <w:rPr>
          <w:rFonts w:ascii="Times New Roman" w:eastAsia="Times New Roman" w:hAnsi="Times New Roman"/>
          <w:color w:val="000000"/>
          <w:sz w:val="24"/>
          <w:szCs w:val="24"/>
          <w:lang w:eastAsia="ru-RU"/>
        </w:rPr>
        <w:t>ров</w:t>
      </w:r>
      <w:r w:rsidRPr="00EB200B">
        <w:rPr>
          <w:rFonts w:ascii="Times New Roman" w:eastAsia="Times New Roman" w:hAnsi="Times New Roman"/>
          <w:color w:val="000000"/>
          <w:spacing w:val="-1"/>
          <w:sz w:val="24"/>
          <w:szCs w:val="24"/>
          <w:lang w:eastAsia="ru-RU"/>
        </w:rPr>
        <w:t>ат</w:t>
      </w:r>
      <w:r w:rsidRPr="00EB200B">
        <w:rPr>
          <w:rFonts w:ascii="Times New Roman" w:eastAsia="Times New Roman" w:hAnsi="Times New Roman"/>
          <w:color w:val="000000"/>
          <w:sz w:val="24"/>
          <w:szCs w:val="24"/>
          <w:lang w:eastAsia="ru-RU"/>
        </w:rPr>
        <w:t>ь</w:t>
      </w:r>
      <w:r w:rsidRPr="00EB200B">
        <w:rPr>
          <w:rFonts w:ascii="Times New Roman" w:eastAsia="Times New Roman" w:hAnsi="Times New Roman"/>
          <w:color w:val="000000"/>
          <w:spacing w:val="62"/>
          <w:sz w:val="24"/>
          <w:szCs w:val="24"/>
          <w:lang w:eastAsia="ru-RU"/>
        </w:rPr>
        <w:t xml:space="preserve"> </w:t>
      </w:r>
      <w:r w:rsidRPr="00EB200B">
        <w:rPr>
          <w:rFonts w:ascii="Times New Roman" w:eastAsia="Times New Roman" w:hAnsi="Times New Roman"/>
          <w:color w:val="000000"/>
          <w:spacing w:val="1"/>
          <w:sz w:val="24"/>
          <w:szCs w:val="24"/>
          <w:lang w:eastAsia="ru-RU"/>
        </w:rPr>
        <w:t>зв</w:t>
      </w:r>
      <w:r w:rsidRPr="00EB200B">
        <w:rPr>
          <w:rFonts w:ascii="Times New Roman" w:eastAsia="Times New Roman" w:hAnsi="Times New Roman"/>
          <w:color w:val="000000"/>
          <w:spacing w:val="-6"/>
          <w:sz w:val="24"/>
          <w:szCs w:val="24"/>
          <w:lang w:eastAsia="ru-RU"/>
        </w:rPr>
        <w:t>у</w:t>
      </w:r>
      <w:r w:rsidRPr="00EB200B">
        <w:rPr>
          <w:rFonts w:ascii="Times New Roman" w:eastAsia="Times New Roman" w:hAnsi="Times New Roman"/>
          <w:color w:val="000000"/>
          <w:sz w:val="24"/>
          <w:szCs w:val="24"/>
          <w:lang w:eastAsia="ru-RU"/>
        </w:rPr>
        <w:t>ко</w:t>
      </w:r>
      <w:r w:rsidRPr="00EB200B">
        <w:rPr>
          <w:rFonts w:ascii="Times New Roman" w:eastAsia="Times New Roman" w:hAnsi="Times New Roman"/>
          <w:color w:val="000000"/>
          <w:spacing w:val="2"/>
          <w:sz w:val="24"/>
          <w:szCs w:val="24"/>
          <w:lang w:eastAsia="ru-RU"/>
        </w:rPr>
        <w:t>в</w:t>
      </w:r>
      <w:r w:rsidRPr="00EB200B">
        <w:rPr>
          <w:rFonts w:ascii="Times New Roman" w:eastAsia="Times New Roman" w:hAnsi="Times New Roman"/>
          <w:color w:val="000000"/>
          <w:sz w:val="24"/>
          <w:szCs w:val="24"/>
          <w:lang w:eastAsia="ru-RU"/>
        </w:rPr>
        <w:t>ые</w:t>
      </w:r>
      <w:r w:rsidRPr="00EB200B">
        <w:rPr>
          <w:rFonts w:ascii="Times New Roman" w:eastAsia="Times New Roman" w:hAnsi="Times New Roman"/>
          <w:color w:val="000000"/>
          <w:spacing w:val="63"/>
          <w:sz w:val="24"/>
          <w:szCs w:val="24"/>
          <w:lang w:eastAsia="ru-RU"/>
        </w:rPr>
        <w:t xml:space="preserve"> </w:t>
      </w:r>
      <w:r w:rsidRPr="00EB200B">
        <w:rPr>
          <w:rFonts w:ascii="Times New Roman" w:eastAsia="Times New Roman" w:hAnsi="Times New Roman"/>
          <w:color w:val="000000"/>
          <w:spacing w:val="2"/>
          <w:sz w:val="24"/>
          <w:szCs w:val="24"/>
          <w:lang w:eastAsia="ru-RU"/>
        </w:rPr>
        <w:t>с</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г</w:t>
      </w:r>
      <w:r w:rsidRPr="00EB200B">
        <w:rPr>
          <w:rFonts w:ascii="Times New Roman" w:eastAsia="Times New Roman" w:hAnsi="Times New Roman"/>
          <w:color w:val="000000"/>
          <w:spacing w:val="1"/>
          <w:sz w:val="24"/>
          <w:szCs w:val="24"/>
          <w:lang w:eastAsia="ru-RU"/>
        </w:rPr>
        <w:t>н</w:t>
      </w:r>
      <w:r w:rsidRPr="00EB200B">
        <w:rPr>
          <w:rFonts w:ascii="Times New Roman" w:eastAsia="Times New Roman" w:hAnsi="Times New Roman"/>
          <w:color w:val="000000"/>
          <w:sz w:val="24"/>
          <w:szCs w:val="24"/>
          <w:lang w:eastAsia="ru-RU"/>
        </w:rPr>
        <w:t>алы; развива</w:t>
      </w:r>
      <w:r w:rsidRPr="00EB200B">
        <w:rPr>
          <w:rFonts w:ascii="Times New Roman" w:eastAsia="Times New Roman" w:hAnsi="Times New Roman"/>
          <w:color w:val="000000"/>
          <w:spacing w:val="-1"/>
          <w:sz w:val="24"/>
          <w:szCs w:val="24"/>
          <w:lang w:eastAsia="ru-RU"/>
        </w:rPr>
        <w:t>е</w:t>
      </w:r>
      <w:r w:rsidRPr="00EB200B">
        <w:rPr>
          <w:rFonts w:ascii="Times New Roman" w:eastAsia="Times New Roman" w:hAnsi="Times New Roman"/>
          <w:color w:val="000000"/>
          <w:sz w:val="24"/>
          <w:szCs w:val="24"/>
          <w:lang w:eastAsia="ru-RU"/>
        </w:rPr>
        <w:t>т</w:t>
      </w:r>
      <w:r w:rsidRPr="00EB200B">
        <w:rPr>
          <w:rFonts w:ascii="Times New Roman" w:eastAsia="Times New Roman" w:hAnsi="Times New Roman"/>
          <w:color w:val="000000"/>
          <w:spacing w:val="33"/>
          <w:sz w:val="24"/>
          <w:szCs w:val="24"/>
          <w:lang w:eastAsia="ru-RU"/>
        </w:rPr>
        <w:t xml:space="preserve"> </w:t>
      </w:r>
      <w:r w:rsidRPr="00EB200B">
        <w:rPr>
          <w:rFonts w:ascii="Times New Roman" w:eastAsia="Times New Roman" w:hAnsi="Times New Roman"/>
          <w:color w:val="000000"/>
          <w:spacing w:val="1"/>
          <w:sz w:val="24"/>
          <w:szCs w:val="24"/>
          <w:lang w:eastAsia="ru-RU"/>
        </w:rPr>
        <w:t>з</w:t>
      </w:r>
      <w:r w:rsidRPr="00EB200B">
        <w:rPr>
          <w:rFonts w:ascii="Times New Roman" w:eastAsia="Times New Roman" w:hAnsi="Times New Roman"/>
          <w:color w:val="000000"/>
          <w:sz w:val="24"/>
          <w:szCs w:val="24"/>
          <w:lang w:eastAsia="ru-RU"/>
        </w:rPr>
        <w:t>р</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тельное</w:t>
      </w:r>
      <w:r w:rsidRPr="00EB200B">
        <w:rPr>
          <w:rFonts w:ascii="Times New Roman" w:eastAsia="Times New Roman" w:hAnsi="Times New Roman"/>
          <w:color w:val="000000"/>
          <w:spacing w:val="33"/>
          <w:sz w:val="24"/>
          <w:szCs w:val="24"/>
          <w:lang w:eastAsia="ru-RU"/>
        </w:rPr>
        <w:t xml:space="preserve"> </w:t>
      </w:r>
      <w:r w:rsidRPr="00EB200B">
        <w:rPr>
          <w:rFonts w:ascii="Times New Roman" w:eastAsia="Times New Roman" w:hAnsi="Times New Roman"/>
          <w:color w:val="000000"/>
          <w:spacing w:val="-1"/>
          <w:sz w:val="24"/>
          <w:szCs w:val="24"/>
          <w:lang w:eastAsia="ru-RU"/>
        </w:rPr>
        <w:t>в</w:t>
      </w:r>
      <w:r w:rsidRPr="00EB200B">
        <w:rPr>
          <w:rFonts w:ascii="Times New Roman" w:eastAsia="Times New Roman" w:hAnsi="Times New Roman"/>
          <w:color w:val="000000"/>
          <w:sz w:val="24"/>
          <w:szCs w:val="24"/>
          <w:lang w:eastAsia="ru-RU"/>
        </w:rPr>
        <w:t>нимание</w:t>
      </w:r>
      <w:r w:rsidRPr="00EB200B">
        <w:rPr>
          <w:rFonts w:ascii="Times New Roman" w:eastAsia="Times New Roman" w:hAnsi="Times New Roman"/>
          <w:color w:val="000000"/>
          <w:spacing w:val="30"/>
          <w:sz w:val="24"/>
          <w:szCs w:val="24"/>
          <w:lang w:eastAsia="ru-RU"/>
        </w:rPr>
        <w:t xml:space="preserve"> </w:t>
      </w:r>
      <w:r w:rsidRPr="00EB200B">
        <w:rPr>
          <w:rFonts w:ascii="Times New Roman" w:eastAsia="Times New Roman" w:hAnsi="Times New Roman"/>
          <w:color w:val="000000"/>
          <w:spacing w:val="1"/>
          <w:sz w:val="24"/>
          <w:szCs w:val="24"/>
          <w:lang w:eastAsia="ru-RU"/>
        </w:rPr>
        <w:t>н</w:t>
      </w:r>
      <w:r w:rsidRPr="00EB200B">
        <w:rPr>
          <w:rFonts w:ascii="Times New Roman" w:eastAsia="Times New Roman" w:hAnsi="Times New Roman"/>
          <w:color w:val="000000"/>
          <w:sz w:val="24"/>
          <w:szCs w:val="24"/>
          <w:lang w:eastAsia="ru-RU"/>
        </w:rPr>
        <w:t>а</w:t>
      </w:r>
      <w:r w:rsidRPr="00EB200B">
        <w:rPr>
          <w:rFonts w:ascii="Times New Roman" w:eastAsia="Times New Roman" w:hAnsi="Times New Roman"/>
          <w:color w:val="000000"/>
          <w:spacing w:val="32"/>
          <w:sz w:val="24"/>
          <w:szCs w:val="24"/>
          <w:lang w:eastAsia="ru-RU"/>
        </w:rPr>
        <w:t xml:space="preserve"> </w:t>
      </w:r>
      <w:r w:rsidRPr="00EB200B">
        <w:rPr>
          <w:rFonts w:ascii="Times New Roman" w:eastAsia="Times New Roman" w:hAnsi="Times New Roman"/>
          <w:color w:val="000000"/>
          <w:sz w:val="24"/>
          <w:szCs w:val="24"/>
          <w:lang w:eastAsia="ru-RU"/>
        </w:rPr>
        <w:t>о</w:t>
      </w:r>
      <w:r w:rsidRPr="00EB200B">
        <w:rPr>
          <w:rFonts w:ascii="Times New Roman" w:eastAsia="Times New Roman" w:hAnsi="Times New Roman"/>
          <w:color w:val="000000"/>
          <w:spacing w:val="1"/>
          <w:sz w:val="24"/>
          <w:szCs w:val="24"/>
          <w:lang w:eastAsia="ru-RU"/>
        </w:rPr>
        <w:t>к</w:t>
      </w:r>
      <w:r w:rsidRPr="00EB200B">
        <w:rPr>
          <w:rFonts w:ascii="Times New Roman" w:eastAsia="Times New Roman" w:hAnsi="Times New Roman"/>
          <w:color w:val="000000"/>
          <w:spacing w:val="2"/>
          <w:sz w:val="24"/>
          <w:szCs w:val="24"/>
          <w:lang w:eastAsia="ru-RU"/>
        </w:rPr>
        <w:t>р</w:t>
      </w:r>
      <w:r w:rsidRPr="00EB200B">
        <w:rPr>
          <w:rFonts w:ascii="Times New Roman" w:eastAsia="Times New Roman" w:hAnsi="Times New Roman"/>
          <w:color w:val="000000"/>
          <w:spacing w:val="-6"/>
          <w:sz w:val="24"/>
          <w:szCs w:val="24"/>
          <w:lang w:eastAsia="ru-RU"/>
        </w:rPr>
        <w:t>у</w:t>
      </w:r>
      <w:r w:rsidRPr="00EB200B">
        <w:rPr>
          <w:rFonts w:ascii="Times New Roman" w:eastAsia="Times New Roman" w:hAnsi="Times New Roman"/>
          <w:color w:val="000000"/>
          <w:sz w:val="24"/>
          <w:szCs w:val="24"/>
          <w:lang w:eastAsia="ru-RU"/>
        </w:rPr>
        <w:t>ж</w:t>
      </w:r>
      <w:r w:rsidRPr="00EB200B">
        <w:rPr>
          <w:rFonts w:ascii="Times New Roman" w:eastAsia="Times New Roman" w:hAnsi="Times New Roman"/>
          <w:color w:val="000000"/>
          <w:spacing w:val="-1"/>
          <w:sz w:val="24"/>
          <w:szCs w:val="24"/>
          <w:lang w:eastAsia="ru-RU"/>
        </w:rPr>
        <w:t>а</w:t>
      </w:r>
      <w:r w:rsidRPr="00EB200B">
        <w:rPr>
          <w:rFonts w:ascii="Times New Roman" w:eastAsia="Times New Roman" w:hAnsi="Times New Roman"/>
          <w:color w:val="000000"/>
          <w:sz w:val="24"/>
          <w:szCs w:val="24"/>
          <w:lang w:eastAsia="ru-RU"/>
        </w:rPr>
        <w:t>ю</w:t>
      </w:r>
      <w:r w:rsidRPr="00EB200B">
        <w:rPr>
          <w:rFonts w:ascii="Times New Roman" w:eastAsia="Times New Roman" w:hAnsi="Times New Roman"/>
          <w:color w:val="000000"/>
          <w:spacing w:val="2"/>
          <w:sz w:val="24"/>
          <w:szCs w:val="24"/>
          <w:lang w:eastAsia="ru-RU"/>
        </w:rPr>
        <w:t>щ</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е</w:t>
      </w:r>
      <w:r w:rsidRPr="00EB200B">
        <w:rPr>
          <w:rFonts w:ascii="Times New Roman" w:eastAsia="Times New Roman" w:hAnsi="Times New Roman"/>
          <w:color w:val="000000"/>
          <w:spacing w:val="33"/>
          <w:sz w:val="24"/>
          <w:szCs w:val="24"/>
          <w:lang w:eastAsia="ru-RU"/>
        </w:rPr>
        <w:t xml:space="preserve"> </w:t>
      </w:r>
      <w:r w:rsidRPr="00EB200B">
        <w:rPr>
          <w:rFonts w:ascii="Times New Roman" w:eastAsia="Times New Roman" w:hAnsi="Times New Roman"/>
          <w:color w:val="000000"/>
          <w:spacing w:val="1"/>
          <w:sz w:val="24"/>
          <w:szCs w:val="24"/>
          <w:lang w:eastAsia="ru-RU"/>
        </w:rPr>
        <w:t>п</w:t>
      </w:r>
      <w:r w:rsidRPr="00EB200B">
        <w:rPr>
          <w:rFonts w:ascii="Times New Roman" w:eastAsia="Times New Roman" w:hAnsi="Times New Roman"/>
          <w:color w:val="000000"/>
          <w:sz w:val="24"/>
          <w:szCs w:val="24"/>
          <w:lang w:eastAsia="ru-RU"/>
        </w:rPr>
        <w:t>редм</w:t>
      </w:r>
      <w:r w:rsidRPr="00EB200B">
        <w:rPr>
          <w:rFonts w:ascii="Times New Roman" w:eastAsia="Times New Roman" w:hAnsi="Times New Roman"/>
          <w:color w:val="000000"/>
          <w:spacing w:val="-1"/>
          <w:sz w:val="24"/>
          <w:szCs w:val="24"/>
          <w:lang w:eastAsia="ru-RU"/>
        </w:rPr>
        <w:t>е</w:t>
      </w:r>
      <w:r w:rsidRPr="00EB200B">
        <w:rPr>
          <w:rFonts w:ascii="Times New Roman" w:eastAsia="Times New Roman" w:hAnsi="Times New Roman"/>
          <w:color w:val="000000"/>
          <w:sz w:val="24"/>
          <w:szCs w:val="24"/>
          <w:lang w:eastAsia="ru-RU"/>
        </w:rPr>
        <w:t>ты,</w:t>
      </w:r>
      <w:r w:rsidRPr="00EB200B">
        <w:rPr>
          <w:rFonts w:ascii="Times New Roman" w:eastAsia="Times New Roman" w:hAnsi="Times New Roman"/>
          <w:color w:val="000000"/>
          <w:spacing w:val="33"/>
          <w:sz w:val="24"/>
          <w:szCs w:val="24"/>
          <w:lang w:eastAsia="ru-RU"/>
        </w:rPr>
        <w:t xml:space="preserve"> </w:t>
      </w:r>
      <w:r w:rsidRPr="00EB200B">
        <w:rPr>
          <w:rFonts w:ascii="Times New Roman" w:eastAsia="Times New Roman" w:hAnsi="Times New Roman"/>
          <w:color w:val="000000"/>
          <w:sz w:val="24"/>
          <w:szCs w:val="24"/>
          <w:lang w:eastAsia="ru-RU"/>
        </w:rPr>
        <w:t>об</w:t>
      </w:r>
      <w:r w:rsidRPr="00EB200B">
        <w:rPr>
          <w:rFonts w:ascii="Times New Roman" w:eastAsia="Times New Roman" w:hAnsi="Times New Roman"/>
          <w:color w:val="000000"/>
          <w:spacing w:val="1"/>
          <w:sz w:val="24"/>
          <w:szCs w:val="24"/>
          <w:lang w:eastAsia="ru-RU"/>
        </w:rPr>
        <w:t>ъ</w:t>
      </w:r>
      <w:r w:rsidRPr="00EB200B">
        <w:rPr>
          <w:rFonts w:ascii="Times New Roman" w:eastAsia="Times New Roman" w:hAnsi="Times New Roman"/>
          <w:color w:val="000000"/>
          <w:sz w:val="24"/>
          <w:szCs w:val="24"/>
          <w:lang w:eastAsia="ru-RU"/>
        </w:rPr>
        <w:t>екты</w:t>
      </w:r>
      <w:r w:rsidRPr="00EB200B">
        <w:rPr>
          <w:rFonts w:ascii="Times New Roman" w:eastAsia="Times New Roman" w:hAnsi="Times New Roman"/>
          <w:color w:val="000000"/>
          <w:spacing w:val="28"/>
          <w:sz w:val="24"/>
          <w:szCs w:val="24"/>
          <w:lang w:eastAsia="ru-RU"/>
        </w:rPr>
        <w:t xml:space="preserve"> </w:t>
      </w:r>
      <w:r w:rsidRPr="00EB200B">
        <w:rPr>
          <w:rFonts w:ascii="Times New Roman" w:eastAsia="Times New Roman" w:hAnsi="Times New Roman"/>
          <w:color w:val="000000"/>
          <w:sz w:val="24"/>
          <w:szCs w:val="24"/>
          <w:lang w:eastAsia="ru-RU"/>
        </w:rPr>
        <w:t>живой</w:t>
      </w:r>
      <w:r w:rsidRPr="00EB200B">
        <w:rPr>
          <w:rFonts w:ascii="Times New Roman" w:eastAsia="Times New Roman" w:hAnsi="Times New Roman"/>
          <w:color w:val="000000"/>
          <w:spacing w:val="32"/>
          <w:sz w:val="24"/>
          <w:szCs w:val="24"/>
          <w:lang w:eastAsia="ru-RU"/>
        </w:rPr>
        <w:t xml:space="preserve"> </w:t>
      </w:r>
      <w:r w:rsidRPr="00EB200B">
        <w:rPr>
          <w:rFonts w:ascii="Times New Roman" w:eastAsia="Times New Roman" w:hAnsi="Times New Roman"/>
          <w:color w:val="000000"/>
          <w:spacing w:val="1"/>
          <w:sz w:val="24"/>
          <w:szCs w:val="24"/>
          <w:lang w:eastAsia="ru-RU"/>
        </w:rPr>
        <w:t>п</w:t>
      </w:r>
      <w:r w:rsidRPr="00EB200B">
        <w:rPr>
          <w:rFonts w:ascii="Times New Roman" w:eastAsia="Times New Roman" w:hAnsi="Times New Roman"/>
          <w:color w:val="000000"/>
          <w:sz w:val="24"/>
          <w:szCs w:val="24"/>
          <w:lang w:eastAsia="ru-RU"/>
        </w:rPr>
        <w:t>р</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роды</w:t>
      </w:r>
      <w:r w:rsidRPr="00EB200B">
        <w:rPr>
          <w:rFonts w:ascii="Times New Roman" w:eastAsia="Times New Roman" w:hAnsi="Times New Roman"/>
          <w:color w:val="000000"/>
          <w:spacing w:val="31"/>
          <w:sz w:val="24"/>
          <w:szCs w:val="24"/>
          <w:lang w:eastAsia="ru-RU"/>
        </w:rPr>
        <w:t xml:space="preserve"> </w:t>
      </w:r>
      <w:r w:rsidRPr="00EB200B">
        <w:rPr>
          <w:rFonts w:ascii="Times New Roman" w:eastAsia="Times New Roman" w:hAnsi="Times New Roman"/>
          <w:color w:val="000000"/>
          <w:sz w:val="24"/>
          <w:szCs w:val="24"/>
          <w:lang w:eastAsia="ru-RU"/>
        </w:rPr>
        <w:t>и</w:t>
      </w:r>
      <w:r w:rsidRPr="00EB200B">
        <w:rPr>
          <w:rFonts w:ascii="Times New Roman" w:eastAsia="Times New Roman" w:hAnsi="Times New Roman"/>
          <w:color w:val="000000"/>
          <w:spacing w:val="34"/>
          <w:sz w:val="24"/>
          <w:szCs w:val="24"/>
          <w:lang w:eastAsia="ru-RU"/>
        </w:rPr>
        <w:t xml:space="preserve"> </w:t>
      </w:r>
      <w:r w:rsidRPr="00EB200B">
        <w:rPr>
          <w:rFonts w:ascii="Times New Roman" w:eastAsia="Times New Roman" w:hAnsi="Times New Roman"/>
          <w:color w:val="000000"/>
          <w:sz w:val="24"/>
          <w:szCs w:val="24"/>
          <w:lang w:eastAsia="ru-RU"/>
        </w:rPr>
        <w:t>чел</w:t>
      </w:r>
      <w:r w:rsidRPr="00EB200B">
        <w:rPr>
          <w:rFonts w:ascii="Times New Roman" w:eastAsia="Times New Roman" w:hAnsi="Times New Roman"/>
          <w:color w:val="000000"/>
          <w:spacing w:val="-1"/>
          <w:sz w:val="24"/>
          <w:szCs w:val="24"/>
          <w:lang w:eastAsia="ru-RU"/>
        </w:rPr>
        <w:t>о</w:t>
      </w:r>
      <w:r w:rsidRPr="00EB200B">
        <w:rPr>
          <w:rFonts w:ascii="Times New Roman" w:eastAsia="Times New Roman" w:hAnsi="Times New Roman"/>
          <w:color w:val="000000"/>
          <w:sz w:val="24"/>
          <w:szCs w:val="24"/>
          <w:lang w:eastAsia="ru-RU"/>
        </w:rPr>
        <w:t>в</w:t>
      </w:r>
      <w:r w:rsidRPr="00EB200B">
        <w:rPr>
          <w:rFonts w:ascii="Times New Roman" w:eastAsia="Times New Roman" w:hAnsi="Times New Roman"/>
          <w:color w:val="000000"/>
          <w:spacing w:val="-2"/>
          <w:sz w:val="24"/>
          <w:szCs w:val="24"/>
          <w:lang w:eastAsia="ru-RU"/>
        </w:rPr>
        <w:t>е</w:t>
      </w:r>
      <w:r w:rsidRPr="00EB200B">
        <w:rPr>
          <w:rFonts w:ascii="Times New Roman" w:eastAsia="Times New Roman" w:hAnsi="Times New Roman"/>
          <w:color w:val="000000"/>
          <w:sz w:val="24"/>
          <w:szCs w:val="24"/>
          <w:lang w:eastAsia="ru-RU"/>
        </w:rPr>
        <w:t>к</w:t>
      </w:r>
      <w:r w:rsidRPr="00EB200B">
        <w:rPr>
          <w:rFonts w:ascii="Times New Roman" w:eastAsia="Times New Roman" w:hAnsi="Times New Roman"/>
          <w:color w:val="000000"/>
          <w:spacing w:val="8"/>
          <w:sz w:val="24"/>
          <w:szCs w:val="24"/>
          <w:lang w:eastAsia="ru-RU"/>
        </w:rPr>
        <w:t>а</w:t>
      </w:r>
      <w:r w:rsidRPr="00EB200B">
        <w:rPr>
          <w:rFonts w:ascii="Times New Roman" w:eastAsia="Times New Roman" w:hAnsi="Times New Roman"/>
          <w:color w:val="000000"/>
          <w:sz w:val="24"/>
          <w:szCs w:val="24"/>
          <w:lang w:eastAsia="ru-RU"/>
        </w:rPr>
        <w:t>, пр</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влекает вн</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ман</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е к</w:t>
      </w:r>
      <w:r w:rsidRPr="00EB200B">
        <w:rPr>
          <w:rFonts w:ascii="Times New Roman" w:eastAsia="Times New Roman" w:hAnsi="Times New Roman"/>
          <w:color w:val="000000"/>
          <w:spacing w:val="-1"/>
          <w:sz w:val="24"/>
          <w:szCs w:val="24"/>
          <w:lang w:eastAsia="ru-RU"/>
        </w:rPr>
        <w:t xml:space="preserve"> </w:t>
      </w:r>
      <w:r w:rsidRPr="00EB200B">
        <w:rPr>
          <w:rFonts w:ascii="Times New Roman" w:eastAsia="Times New Roman" w:hAnsi="Times New Roman"/>
          <w:color w:val="000000"/>
          <w:sz w:val="24"/>
          <w:szCs w:val="24"/>
          <w:lang w:eastAsia="ru-RU"/>
        </w:rPr>
        <w:t>объектам живой</w:t>
      </w:r>
      <w:r w:rsidRPr="00EB200B">
        <w:rPr>
          <w:rFonts w:ascii="Times New Roman" w:eastAsia="Times New Roman" w:hAnsi="Times New Roman"/>
          <w:color w:val="000000"/>
          <w:spacing w:val="1"/>
          <w:sz w:val="24"/>
          <w:szCs w:val="24"/>
          <w:lang w:eastAsia="ru-RU"/>
        </w:rPr>
        <w:t xml:space="preserve"> п</w:t>
      </w:r>
      <w:r w:rsidRPr="00EB200B">
        <w:rPr>
          <w:rFonts w:ascii="Times New Roman" w:eastAsia="Times New Roman" w:hAnsi="Times New Roman"/>
          <w:color w:val="000000"/>
          <w:spacing w:val="-2"/>
          <w:sz w:val="24"/>
          <w:szCs w:val="24"/>
          <w:lang w:eastAsia="ru-RU"/>
        </w:rPr>
        <w:t>р</w:t>
      </w:r>
      <w:r w:rsidRPr="00EB200B">
        <w:rPr>
          <w:rFonts w:ascii="Times New Roman" w:eastAsia="Times New Roman" w:hAnsi="Times New Roman"/>
          <w:color w:val="000000"/>
          <w:sz w:val="24"/>
          <w:szCs w:val="24"/>
          <w:lang w:eastAsia="ru-RU"/>
        </w:rPr>
        <w:t>ир</w:t>
      </w:r>
      <w:r w:rsidRPr="00EB200B">
        <w:rPr>
          <w:rFonts w:ascii="Times New Roman" w:eastAsia="Times New Roman" w:hAnsi="Times New Roman"/>
          <w:color w:val="000000"/>
          <w:spacing w:val="-1"/>
          <w:sz w:val="24"/>
          <w:szCs w:val="24"/>
          <w:lang w:eastAsia="ru-RU"/>
        </w:rPr>
        <w:t>о</w:t>
      </w:r>
      <w:r w:rsidRPr="00EB200B">
        <w:rPr>
          <w:rFonts w:ascii="Times New Roman" w:eastAsia="Times New Roman" w:hAnsi="Times New Roman"/>
          <w:color w:val="000000"/>
          <w:sz w:val="24"/>
          <w:szCs w:val="24"/>
          <w:lang w:eastAsia="ru-RU"/>
        </w:rPr>
        <w:t>ды.</w:t>
      </w:r>
    </w:p>
    <w:p w:rsidR="00EB200B" w:rsidRPr="00EB200B" w:rsidRDefault="00EB200B" w:rsidP="004B0082">
      <w:pPr>
        <w:widowControl w:val="0"/>
        <w:tabs>
          <w:tab w:val="left" w:pos="2741"/>
        </w:tabs>
        <w:spacing w:after="0" w:line="240" w:lineRule="auto"/>
        <w:ind w:right="-15" w:firstLine="708"/>
        <w:jc w:val="both"/>
        <w:rPr>
          <w:rFonts w:ascii="Times New Roman" w:eastAsia="Times New Roman" w:hAnsi="Times New Roman"/>
          <w:color w:val="000000"/>
          <w:sz w:val="24"/>
          <w:szCs w:val="24"/>
          <w:lang w:eastAsia="ru-RU"/>
        </w:rPr>
      </w:pPr>
      <w:r w:rsidRPr="00EB200B">
        <w:rPr>
          <w:rFonts w:ascii="Times New Roman" w:eastAsia="Times New Roman" w:hAnsi="Times New Roman"/>
          <w:color w:val="000000"/>
          <w:sz w:val="24"/>
          <w:szCs w:val="24"/>
          <w:lang w:eastAsia="ru-RU"/>
        </w:rPr>
        <w:t>С</w:t>
      </w:r>
      <w:r w:rsidRPr="00EB200B">
        <w:rPr>
          <w:rFonts w:ascii="Times New Roman" w:eastAsia="Times New Roman" w:hAnsi="Times New Roman"/>
          <w:color w:val="000000"/>
          <w:spacing w:val="26"/>
          <w:sz w:val="24"/>
          <w:szCs w:val="24"/>
          <w:lang w:eastAsia="ru-RU"/>
        </w:rPr>
        <w:t xml:space="preserve"> </w:t>
      </w:r>
      <w:r w:rsidRPr="00EB200B">
        <w:rPr>
          <w:rFonts w:ascii="Times New Roman" w:eastAsia="Times New Roman" w:hAnsi="Times New Roman"/>
          <w:color w:val="000000"/>
          <w:spacing w:val="1"/>
          <w:sz w:val="24"/>
          <w:szCs w:val="24"/>
          <w:lang w:eastAsia="ru-RU"/>
        </w:rPr>
        <w:t>9</w:t>
      </w:r>
      <w:r w:rsidRPr="00EB200B">
        <w:rPr>
          <w:rFonts w:ascii="Times New Roman" w:eastAsia="Times New Roman" w:hAnsi="Times New Roman"/>
          <w:color w:val="000000"/>
          <w:sz w:val="24"/>
          <w:szCs w:val="24"/>
          <w:lang w:eastAsia="ru-RU"/>
        </w:rPr>
        <w:t>-ти</w:t>
      </w:r>
      <w:r w:rsidRPr="00EB200B">
        <w:rPr>
          <w:rFonts w:ascii="Times New Roman" w:eastAsia="Times New Roman" w:hAnsi="Times New Roman"/>
          <w:color w:val="000000"/>
          <w:spacing w:val="27"/>
          <w:sz w:val="24"/>
          <w:szCs w:val="24"/>
          <w:lang w:eastAsia="ru-RU"/>
        </w:rPr>
        <w:t xml:space="preserve"> </w:t>
      </w:r>
      <w:r w:rsidRPr="00EB200B">
        <w:rPr>
          <w:rFonts w:ascii="Times New Roman" w:eastAsia="Times New Roman" w:hAnsi="Times New Roman"/>
          <w:color w:val="000000"/>
          <w:sz w:val="24"/>
          <w:szCs w:val="24"/>
          <w:lang w:eastAsia="ru-RU"/>
        </w:rPr>
        <w:t>м</w:t>
      </w:r>
      <w:r w:rsidRPr="00EB200B">
        <w:rPr>
          <w:rFonts w:ascii="Times New Roman" w:eastAsia="Times New Roman" w:hAnsi="Times New Roman"/>
          <w:color w:val="000000"/>
          <w:spacing w:val="-1"/>
          <w:sz w:val="24"/>
          <w:szCs w:val="24"/>
          <w:lang w:eastAsia="ru-RU"/>
        </w:rPr>
        <w:t>е</w:t>
      </w:r>
      <w:r w:rsidRPr="00EB200B">
        <w:rPr>
          <w:rFonts w:ascii="Times New Roman" w:eastAsia="Times New Roman" w:hAnsi="Times New Roman"/>
          <w:color w:val="000000"/>
          <w:sz w:val="24"/>
          <w:szCs w:val="24"/>
          <w:lang w:eastAsia="ru-RU"/>
        </w:rPr>
        <w:t>сяцев</w:t>
      </w:r>
      <w:r w:rsidRPr="00EB200B">
        <w:rPr>
          <w:rFonts w:ascii="Times New Roman" w:eastAsia="Times New Roman" w:hAnsi="Times New Roman"/>
          <w:color w:val="000000"/>
          <w:spacing w:val="25"/>
          <w:sz w:val="24"/>
          <w:szCs w:val="24"/>
          <w:lang w:eastAsia="ru-RU"/>
        </w:rPr>
        <w:t xml:space="preserve"> </w:t>
      </w:r>
      <w:r w:rsidRPr="00EB200B">
        <w:rPr>
          <w:rFonts w:ascii="Times New Roman" w:eastAsia="Times New Roman" w:hAnsi="Times New Roman"/>
          <w:color w:val="000000"/>
          <w:spacing w:val="1"/>
          <w:sz w:val="24"/>
          <w:szCs w:val="24"/>
          <w:lang w:eastAsia="ru-RU"/>
        </w:rPr>
        <w:t>п</w:t>
      </w:r>
      <w:r w:rsidRPr="00EB200B">
        <w:rPr>
          <w:rFonts w:ascii="Times New Roman" w:eastAsia="Times New Roman" w:hAnsi="Times New Roman"/>
          <w:color w:val="000000"/>
          <w:sz w:val="24"/>
          <w:szCs w:val="24"/>
          <w:lang w:eastAsia="ru-RU"/>
        </w:rPr>
        <w:t>едаг</w:t>
      </w:r>
      <w:r w:rsidRPr="00EB200B">
        <w:rPr>
          <w:rFonts w:ascii="Times New Roman" w:eastAsia="Times New Roman" w:hAnsi="Times New Roman"/>
          <w:color w:val="000000"/>
          <w:spacing w:val="1"/>
          <w:sz w:val="24"/>
          <w:szCs w:val="24"/>
          <w:lang w:eastAsia="ru-RU"/>
        </w:rPr>
        <w:t>о</w:t>
      </w:r>
      <w:r w:rsidRPr="00EB200B">
        <w:rPr>
          <w:rFonts w:ascii="Times New Roman" w:eastAsia="Times New Roman" w:hAnsi="Times New Roman"/>
          <w:color w:val="000000"/>
          <w:sz w:val="24"/>
          <w:szCs w:val="24"/>
          <w:lang w:eastAsia="ru-RU"/>
        </w:rPr>
        <w:t>г</w:t>
      </w:r>
      <w:r w:rsidRPr="00EB200B">
        <w:rPr>
          <w:rFonts w:ascii="Times New Roman" w:eastAsia="Times New Roman" w:hAnsi="Times New Roman"/>
          <w:color w:val="000000"/>
          <w:spacing w:val="26"/>
          <w:sz w:val="24"/>
          <w:szCs w:val="24"/>
          <w:lang w:eastAsia="ru-RU"/>
        </w:rPr>
        <w:t xml:space="preserve"> </w:t>
      </w:r>
      <w:r w:rsidRPr="00EB200B">
        <w:rPr>
          <w:rFonts w:ascii="Times New Roman" w:eastAsia="Times New Roman" w:hAnsi="Times New Roman"/>
          <w:color w:val="000000"/>
          <w:sz w:val="24"/>
          <w:szCs w:val="24"/>
          <w:lang w:eastAsia="ru-RU"/>
        </w:rPr>
        <w:t>в</w:t>
      </w:r>
      <w:r w:rsidRPr="00EB200B">
        <w:rPr>
          <w:rFonts w:ascii="Times New Roman" w:eastAsia="Times New Roman" w:hAnsi="Times New Roman"/>
          <w:color w:val="000000"/>
          <w:spacing w:val="29"/>
          <w:sz w:val="24"/>
          <w:szCs w:val="24"/>
          <w:lang w:eastAsia="ru-RU"/>
        </w:rPr>
        <w:t xml:space="preserve"> </w:t>
      </w:r>
      <w:r w:rsidRPr="00EB200B">
        <w:rPr>
          <w:rFonts w:ascii="Times New Roman" w:eastAsia="Times New Roman" w:hAnsi="Times New Roman"/>
          <w:color w:val="000000"/>
          <w:spacing w:val="1"/>
          <w:sz w:val="24"/>
          <w:szCs w:val="24"/>
          <w:lang w:eastAsia="ru-RU"/>
        </w:rPr>
        <w:t>п</w:t>
      </w:r>
      <w:r w:rsidRPr="00EB200B">
        <w:rPr>
          <w:rFonts w:ascii="Times New Roman" w:eastAsia="Times New Roman" w:hAnsi="Times New Roman"/>
          <w:color w:val="000000"/>
          <w:sz w:val="24"/>
          <w:szCs w:val="24"/>
          <w:lang w:eastAsia="ru-RU"/>
        </w:rPr>
        <w:t>ро</w:t>
      </w:r>
      <w:r w:rsidRPr="00EB200B">
        <w:rPr>
          <w:rFonts w:ascii="Times New Roman" w:eastAsia="Times New Roman" w:hAnsi="Times New Roman"/>
          <w:color w:val="000000"/>
          <w:spacing w:val="1"/>
          <w:sz w:val="24"/>
          <w:szCs w:val="24"/>
          <w:lang w:eastAsia="ru-RU"/>
        </w:rPr>
        <w:t>ц</w:t>
      </w:r>
      <w:r w:rsidRPr="00EB200B">
        <w:rPr>
          <w:rFonts w:ascii="Times New Roman" w:eastAsia="Times New Roman" w:hAnsi="Times New Roman"/>
          <w:color w:val="000000"/>
          <w:sz w:val="24"/>
          <w:szCs w:val="24"/>
          <w:lang w:eastAsia="ru-RU"/>
        </w:rPr>
        <w:t>е</w:t>
      </w:r>
      <w:r w:rsidRPr="00EB200B">
        <w:rPr>
          <w:rFonts w:ascii="Times New Roman" w:eastAsia="Times New Roman" w:hAnsi="Times New Roman"/>
          <w:color w:val="000000"/>
          <w:spacing w:val="-1"/>
          <w:sz w:val="24"/>
          <w:szCs w:val="24"/>
          <w:lang w:eastAsia="ru-RU"/>
        </w:rPr>
        <w:t>сс</w:t>
      </w:r>
      <w:r w:rsidRPr="00EB200B">
        <w:rPr>
          <w:rFonts w:ascii="Times New Roman" w:eastAsia="Times New Roman" w:hAnsi="Times New Roman"/>
          <w:color w:val="000000"/>
          <w:sz w:val="24"/>
          <w:szCs w:val="24"/>
          <w:lang w:eastAsia="ru-RU"/>
        </w:rPr>
        <w:t>е</w:t>
      </w:r>
      <w:r w:rsidRPr="00EB200B">
        <w:rPr>
          <w:rFonts w:ascii="Times New Roman" w:eastAsia="Times New Roman" w:hAnsi="Times New Roman"/>
          <w:color w:val="000000"/>
          <w:spacing w:val="25"/>
          <w:sz w:val="24"/>
          <w:szCs w:val="24"/>
          <w:lang w:eastAsia="ru-RU"/>
        </w:rPr>
        <w:t xml:space="preserve"> </w:t>
      </w:r>
      <w:r w:rsidRPr="00EB200B">
        <w:rPr>
          <w:rFonts w:ascii="Times New Roman" w:eastAsia="Times New Roman" w:hAnsi="Times New Roman"/>
          <w:color w:val="000000"/>
          <w:sz w:val="24"/>
          <w:szCs w:val="24"/>
          <w:lang w:eastAsia="ru-RU"/>
        </w:rPr>
        <w:t>обще</w:t>
      </w:r>
      <w:r w:rsidRPr="00EB200B">
        <w:rPr>
          <w:rFonts w:ascii="Times New Roman" w:eastAsia="Times New Roman" w:hAnsi="Times New Roman"/>
          <w:color w:val="000000"/>
          <w:spacing w:val="1"/>
          <w:sz w:val="24"/>
          <w:szCs w:val="24"/>
          <w:lang w:eastAsia="ru-RU"/>
        </w:rPr>
        <w:t>ни</w:t>
      </w:r>
      <w:r w:rsidRPr="00EB200B">
        <w:rPr>
          <w:rFonts w:ascii="Times New Roman" w:eastAsia="Times New Roman" w:hAnsi="Times New Roman"/>
          <w:color w:val="000000"/>
          <w:sz w:val="24"/>
          <w:szCs w:val="24"/>
          <w:lang w:eastAsia="ru-RU"/>
        </w:rPr>
        <w:t>я</w:t>
      </w:r>
      <w:r w:rsidRPr="00EB200B">
        <w:rPr>
          <w:rFonts w:ascii="Times New Roman" w:eastAsia="Times New Roman" w:hAnsi="Times New Roman"/>
          <w:color w:val="000000"/>
          <w:spacing w:val="26"/>
          <w:sz w:val="24"/>
          <w:szCs w:val="24"/>
          <w:lang w:eastAsia="ru-RU"/>
        </w:rPr>
        <w:t xml:space="preserve"> </w:t>
      </w:r>
      <w:r w:rsidRPr="00EB200B">
        <w:rPr>
          <w:rFonts w:ascii="Times New Roman" w:eastAsia="Times New Roman" w:hAnsi="Times New Roman"/>
          <w:color w:val="000000"/>
          <w:sz w:val="24"/>
          <w:szCs w:val="24"/>
          <w:lang w:eastAsia="ru-RU"/>
        </w:rPr>
        <w:t>словом</w:t>
      </w:r>
      <w:r w:rsidRPr="00EB200B">
        <w:rPr>
          <w:rFonts w:ascii="Times New Roman" w:eastAsia="Times New Roman" w:hAnsi="Times New Roman"/>
          <w:color w:val="000000"/>
          <w:spacing w:val="24"/>
          <w:sz w:val="24"/>
          <w:szCs w:val="24"/>
          <w:lang w:eastAsia="ru-RU"/>
        </w:rPr>
        <w:t xml:space="preserve"> </w:t>
      </w:r>
      <w:r w:rsidRPr="00EB200B">
        <w:rPr>
          <w:rFonts w:ascii="Times New Roman" w:eastAsia="Times New Roman" w:hAnsi="Times New Roman"/>
          <w:color w:val="000000"/>
          <w:sz w:val="24"/>
          <w:szCs w:val="24"/>
          <w:lang w:eastAsia="ru-RU"/>
        </w:rPr>
        <w:t>и</w:t>
      </w:r>
      <w:r w:rsidRPr="00EB200B">
        <w:rPr>
          <w:rFonts w:ascii="Times New Roman" w:eastAsia="Times New Roman" w:hAnsi="Times New Roman"/>
          <w:color w:val="000000"/>
          <w:spacing w:val="28"/>
          <w:sz w:val="24"/>
          <w:szCs w:val="24"/>
          <w:lang w:eastAsia="ru-RU"/>
        </w:rPr>
        <w:t xml:space="preserve"> </w:t>
      </w:r>
      <w:r w:rsidRPr="00EB200B">
        <w:rPr>
          <w:rFonts w:ascii="Times New Roman" w:eastAsia="Times New Roman" w:hAnsi="Times New Roman"/>
          <w:color w:val="000000"/>
          <w:sz w:val="24"/>
          <w:szCs w:val="24"/>
          <w:lang w:eastAsia="ru-RU"/>
        </w:rPr>
        <w:t>и</w:t>
      </w:r>
      <w:r w:rsidRPr="00EB200B">
        <w:rPr>
          <w:rFonts w:ascii="Times New Roman" w:eastAsia="Times New Roman" w:hAnsi="Times New Roman"/>
          <w:color w:val="000000"/>
          <w:spacing w:val="1"/>
          <w:sz w:val="24"/>
          <w:szCs w:val="24"/>
          <w:lang w:eastAsia="ru-RU"/>
        </w:rPr>
        <w:t>н</w:t>
      </w:r>
      <w:r w:rsidRPr="00EB200B">
        <w:rPr>
          <w:rFonts w:ascii="Times New Roman" w:eastAsia="Times New Roman" w:hAnsi="Times New Roman"/>
          <w:color w:val="000000"/>
          <w:sz w:val="24"/>
          <w:szCs w:val="24"/>
          <w:lang w:eastAsia="ru-RU"/>
        </w:rPr>
        <w:t>то</w:t>
      </w:r>
      <w:r w:rsidRPr="00EB200B">
        <w:rPr>
          <w:rFonts w:ascii="Times New Roman" w:eastAsia="Times New Roman" w:hAnsi="Times New Roman"/>
          <w:color w:val="000000"/>
          <w:spacing w:val="2"/>
          <w:sz w:val="24"/>
          <w:szCs w:val="24"/>
          <w:lang w:eastAsia="ru-RU"/>
        </w:rPr>
        <w:t>н</w:t>
      </w:r>
      <w:r w:rsidRPr="00EB200B">
        <w:rPr>
          <w:rFonts w:ascii="Times New Roman" w:eastAsia="Times New Roman" w:hAnsi="Times New Roman"/>
          <w:color w:val="000000"/>
          <w:sz w:val="24"/>
          <w:szCs w:val="24"/>
          <w:lang w:eastAsia="ru-RU"/>
        </w:rPr>
        <w:t>а</w:t>
      </w:r>
      <w:r w:rsidRPr="00EB200B">
        <w:rPr>
          <w:rFonts w:ascii="Times New Roman" w:eastAsia="Times New Roman" w:hAnsi="Times New Roman"/>
          <w:color w:val="000000"/>
          <w:spacing w:val="-1"/>
          <w:sz w:val="24"/>
          <w:szCs w:val="24"/>
          <w:lang w:eastAsia="ru-RU"/>
        </w:rPr>
        <w:t>ц</w:t>
      </w:r>
      <w:r w:rsidRPr="00EB200B">
        <w:rPr>
          <w:rFonts w:ascii="Times New Roman" w:eastAsia="Times New Roman" w:hAnsi="Times New Roman"/>
          <w:color w:val="000000"/>
          <w:sz w:val="24"/>
          <w:szCs w:val="24"/>
          <w:lang w:eastAsia="ru-RU"/>
        </w:rPr>
        <w:t>ией</w:t>
      </w:r>
      <w:r w:rsidRPr="00EB200B">
        <w:rPr>
          <w:rFonts w:ascii="Times New Roman" w:eastAsia="Times New Roman" w:hAnsi="Times New Roman"/>
          <w:color w:val="000000"/>
          <w:spacing w:val="24"/>
          <w:sz w:val="24"/>
          <w:szCs w:val="24"/>
          <w:lang w:eastAsia="ru-RU"/>
        </w:rPr>
        <w:t xml:space="preserve"> </w:t>
      </w:r>
      <w:r w:rsidRPr="00EB200B">
        <w:rPr>
          <w:rFonts w:ascii="Times New Roman" w:eastAsia="Times New Roman" w:hAnsi="Times New Roman"/>
          <w:color w:val="000000"/>
          <w:sz w:val="24"/>
          <w:szCs w:val="24"/>
          <w:lang w:eastAsia="ru-RU"/>
        </w:rPr>
        <w:t>поощря</w:t>
      </w:r>
      <w:r w:rsidRPr="00EB200B">
        <w:rPr>
          <w:rFonts w:ascii="Times New Roman" w:eastAsia="Times New Roman" w:hAnsi="Times New Roman"/>
          <w:color w:val="000000"/>
          <w:spacing w:val="-1"/>
          <w:sz w:val="24"/>
          <w:szCs w:val="24"/>
          <w:lang w:eastAsia="ru-RU"/>
        </w:rPr>
        <w:t>е</w:t>
      </w:r>
      <w:r w:rsidRPr="00EB200B">
        <w:rPr>
          <w:rFonts w:ascii="Times New Roman" w:eastAsia="Times New Roman" w:hAnsi="Times New Roman"/>
          <w:color w:val="000000"/>
          <w:sz w:val="24"/>
          <w:szCs w:val="24"/>
          <w:lang w:eastAsia="ru-RU"/>
        </w:rPr>
        <w:t>т</w:t>
      </w:r>
      <w:r w:rsidRPr="00EB200B">
        <w:rPr>
          <w:rFonts w:ascii="Times New Roman" w:eastAsia="Times New Roman" w:hAnsi="Times New Roman"/>
          <w:color w:val="000000"/>
          <w:spacing w:val="26"/>
          <w:sz w:val="24"/>
          <w:szCs w:val="24"/>
          <w:lang w:eastAsia="ru-RU"/>
        </w:rPr>
        <w:t xml:space="preserve"> </w:t>
      </w:r>
      <w:r w:rsidRPr="00EB200B">
        <w:rPr>
          <w:rFonts w:ascii="Times New Roman" w:eastAsia="Times New Roman" w:hAnsi="Times New Roman"/>
          <w:color w:val="000000"/>
          <w:spacing w:val="1"/>
          <w:sz w:val="24"/>
          <w:szCs w:val="24"/>
          <w:lang w:eastAsia="ru-RU"/>
        </w:rPr>
        <w:t>п</w:t>
      </w:r>
      <w:r w:rsidRPr="00EB200B">
        <w:rPr>
          <w:rFonts w:ascii="Times New Roman" w:eastAsia="Times New Roman" w:hAnsi="Times New Roman"/>
          <w:color w:val="000000"/>
          <w:sz w:val="24"/>
          <w:szCs w:val="24"/>
          <w:lang w:eastAsia="ru-RU"/>
        </w:rPr>
        <w:t>о</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ско</w:t>
      </w:r>
      <w:r w:rsidRPr="00EB200B">
        <w:rPr>
          <w:rFonts w:ascii="Times New Roman" w:eastAsia="Times New Roman" w:hAnsi="Times New Roman"/>
          <w:color w:val="000000"/>
          <w:spacing w:val="1"/>
          <w:sz w:val="24"/>
          <w:szCs w:val="24"/>
          <w:lang w:eastAsia="ru-RU"/>
        </w:rPr>
        <w:t>в</w:t>
      </w:r>
      <w:r w:rsidRPr="00EB200B">
        <w:rPr>
          <w:rFonts w:ascii="Times New Roman" w:eastAsia="Times New Roman" w:hAnsi="Times New Roman"/>
          <w:color w:val="000000"/>
          <w:spacing w:val="-5"/>
          <w:sz w:val="24"/>
          <w:szCs w:val="24"/>
          <w:lang w:eastAsia="ru-RU"/>
        </w:rPr>
        <w:t>у</w:t>
      </w:r>
      <w:r w:rsidRPr="00EB200B">
        <w:rPr>
          <w:rFonts w:ascii="Times New Roman" w:eastAsia="Times New Roman" w:hAnsi="Times New Roman"/>
          <w:color w:val="000000"/>
          <w:sz w:val="24"/>
          <w:szCs w:val="24"/>
          <w:lang w:eastAsia="ru-RU"/>
        </w:rPr>
        <w:t>ю</w:t>
      </w:r>
      <w:r w:rsidRPr="00EB200B">
        <w:rPr>
          <w:rFonts w:ascii="Times New Roman" w:eastAsia="Times New Roman" w:hAnsi="Times New Roman"/>
          <w:color w:val="000000"/>
          <w:spacing w:val="26"/>
          <w:sz w:val="24"/>
          <w:szCs w:val="24"/>
          <w:lang w:eastAsia="ru-RU"/>
        </w:rPr>
        <w:t xml:space="preserve"> </w:t>
      </w:r>
      <w:r w:rsidRPr="00EB200B">
        <w:rPr>
          <w:rFonts w:ascii="Times New Roman" w:eastAsia="Times New Roman" w:hAnsi="Times New Roman"/>
          <w:color w:val="000000"/>
          <w:sz w:val="24"/>
          <w:szCs w:val="24"/>
          <w:lang w:eastAsia="ru-RU"/>
        </w:rPr>
        <w:t>и по</w:t>
      </w:r>
      <w:r w:rsidRPr="00EB200B">
        <w:rPr>
          <w:rFonts w:ascii="Times New Roman" w:eastAsia="Times New Roman" w:hAnsi="Times New Roman"/>
          <w:color w:val="000000"/>
          <w:spacing w:val="1"/>
          <w:sz w:val="24"/>
          <w:szCs w:val="24"/>
          <w:lang w:eastAsia="ru-RU"/>
        </w:rPr>
        <w:t>зн</w:t>
      </w:r>
      <w:r w:rsidRPr="00EB200B">
        <w:rPr>
          <w:rFonts w:ascii="Times New Roman" w:eastAsia="Times New Roman" w:hAnsi="Times New Roman"/>
          <w:color w:val="000000"/>
          <w:sz w:val="24"/>
          <w:szCs w:val="24"/>
          <w:lang w:eastAsia="ru-RU"/>
        </w:rPr>
        <w:t>ав</w:t>
      </w:r>
      <w:r w:rsidRPr="00EB200B">
        <w:rPr>
          <w:rFonts w:ascii="Times New Roman" w:eastAsia="Times New Roman" w:hAnsi="Times New Roman"/>
          <w:color w:val="000000"/>
          <w:spacing w:val="-1"/>
          <w:sz w:val="24"/>
          <w:szCs w:val="24"/>
          <w:lang w:eastAsia="ru-RU"/>
        </w:rPr>
        <w:t>а</w:t>
      </w:r>
      <w:r w:rsidRPr="00EB200B">
        <w:rPr>
          <w:rFonts w:ascii="Times New Roman" w:eastAsia="Times New Roman" w:hAnsi="Times New Roman"/>
          <w:color w:val="000000"/>
          <w:sz w:val="24"/>
          <w:szCs w:val="24"/>
          <w:lang w:eastAsia="ru-RU"/>
        </w:rPr>
        <w:t>тель</w:t>
      </w:r>
      <w:r w:rsidRPr="00EB200B">
        <w:rPr>
          <w:rFonts w:ascii="Times New Roman" w:eastAsia="Times New Roman" w:hAnsi="Times New Roman"/>
          <w:color w:val="000000"/>
          <w:spacing w:val="4"/>
          <w:sz w:val="24"/>
          <w:szCs w:val="24"/>
          <w:lang w:eastAsia="ru-RU"/>
        </w:rPr>
        <w:t>н</w:t>
      </w:r>
      <w:r w:rsidRPr="00EB200B">
        <w:rPr>
          <w:rFonts w:ascii="Times New Roman" w:eastAsia="Times New Roman" w:hAnsi="Times New Roman"/>
          <w:color w:val="000000"/>
          <w:spacing w:val="-6"/>
          <w:sz w:val="24"/>
          <w:szCs w:val="24"/>
          <w:lang w:eastAsia="ru-RU"/>
        </w:rPr>
        <w:t>у</w:t>
      </w:r>
      <w:r w:rsidRPr="00EB200B">
        <w:rPr>
          <w:rFonts w:ascii="Times New Roman" w:eastAsia="Times New Roman" w:hAnsi="Times New Roman"/>
          <w:color w:val="000000"/>
          <w:sz w:val="24"/>
          <w:szCs w:val="24"/>
          <w:lang w:eastAsia="ru-RU"/>
        </w:rPr>
        <w:t>ю</w:t>
      </w:r>
      <w:r w:rsidRPr="00EB200B">
        <w:rPr>
          <w:rFonts w:ascii="Times New Roman" w:eastAsia="Times New Roman" w:hAnsi="Times New Roman"/>
          <w:color w:val="000000"/>
          <w:spacing w:val="107"/>
          <w:sz w:val="24"/>
          <w:szCs w:val="24"/>
          <w:lang w:eastAsia="ru-RU"/>
        </w:rPr>
        <w:t xml:space="preserve"> </w:t>
      </w:r>
      <w:r w:rsidRPr="00EB200B">
        <w:rPr>
          <w:rFonts w:ascii="Times New Roman" w:eastAsia="Times New Roman" w:hAnsi="Times New Roman"/>
          <w:color w:val="000000"/>
          <w:sz w:val="24"/>
          <w:szCs w:val="24"/>
          <w:lang w:eastAsia="ru-RU"/>
        </w:rPr>
        <w:t>акт</w:t>
      </w:r>
      <w:r w:rsidRPr="00EB200B">
        <w:rPr>
          <w:rFonts w:ascii="Times New Roman" w:eastAsia="Times New Roman" w:hAnsi="Times New Roman"/>
          <w:color w:val="000000"/>
          <w:spacing w:val="2"/>
          <w:sz w:val="24"/>
          <w:szCs w:val="24"/>
          <w:lang w:eastAsia="ru-RU"/>
        </w:rPr>
        <w:t>и</w:t>
      </w:r>
      <w:r w:rsidRPr="00EB200B">
        <w:rPr>
          <w:rFonts w:ascii="Times New Roman" w:eastAsia="Times New Roman" w:hAnsi="Times New Roman"/>
          <w:color w:val="000000"/>
          <w:sz w:val="24"/>
          <w:szCs w:val="24"/>
          <w:lang w:eastAsia="ru-RU"/>
        </w:rPr>
        <w:t>вность</w:t>
      </w:r>
      <w:r w:rsidRPr="00EB200B">
        <w:rPr>
          <w:rFonts w:ascii="Times New Roman" w:eastAsia="Times New Roman" w:hAnsi="Times New Roman"/>
          <w:color w:val="000000"/>
          <w:spacing w:val="109"/>
          <w:sz w:val="24"/>
          <w:szCs w:val="24"/>
          <w:lang w:eastAsia="ru-RU"/>
        </w:rPr>
        <w:t xml:space="preserve"> </w:t>
      </w:r>
      <w:r w:rsidRPr="00EB200B">
        <w:rPr>
          <w:rFonts w:ascii="Times New Roman" w:eastAsia="Times New Roman" w:hAnsi="Times New Roman"/>
          <w:color w:val="000000"/>
          <w:sz w:val="24"/>
          <w:szCs w:val="24"/>
          <w:lang w:eastAsia="ru-RU"/>
        </w:rPr>
        <w:t>детей</w:t>
      </w:r>
      <w:r w:rsidRPr="00EB200B">
        <w:rPr>
          <w:rFonts w:ascii="Times New Roman" w:eastAsia="Times New Roman" w:hAnsi="Times New Roman"/>
          <w:color w:val="000000"/>
          <w:spacing w:val="108"/>
          <w:sz w:val="24"/>
          <w:szCs w:val="24"/>
          <w:lang w:eastAsia="ru-RU"/>
        </w:rPr>
        <w:t xml:space="preserve"> </w:t>
      </w:r>
      <w:r w:rsidRPr="00EB200B">
        <w:rPr>
          <w:rFonts w:ascii="Times New Roman" w:eastAsia="Times New Roman" w:hAnsi="Times New Roman"/>
          <w:color w:val="000000"/>
          <w:spacing w:val="1"/>
          <w:sz w:val="24"/>
          <w:szCs w:val="24"/>
          <w:lang w:eastAsia="ru-RU"/>
        </w:rPr>
        <w:t>п</w:t>
      </w:r>
      <w:r w:rsidRPr="00EB200B">
        <w:rPr>
          <w:rFonts w:ascii="Times New Roman" w:eastAsia="Times New Roman" w:hAnsi="Times New Roman"/>
          <w:color w:val="000000"/>
          <w:sz w:val="24"/>
          <w:szCs w:val="24"/>
          <w:lang w:eastAsia="ru-RU"/>
        </w:rPr>
        <w:t>о</w:t>
      </w:r>
      <w:r w:rsidRPr="00EB200B">
        <w:rPr>
          <w:rFonts w:ascii="Times New Roman" w:eastAsia="Times New Roman" w:hAnsi="Times New Roman"/>
          <w:color w:val="000000"/>
          <w:spacing w:val="108"/>
          <w:sz w:val="24"/>
          <w:szCs w:val="24"/>
          <w:lang w:eastAsia="ru-RU"/>
        </w:rPr>
        <w:t xml:space="preserve"> </w:t>
      </w:r>
      <w:r w:rsidRPr="00EB200B">
        <w:rPr>
          <w:rFonts w:ascii="Times New Roman" w:eastAsia="Times New Roman" w:hAnsi="Times New Roman"/>
          <w:color w:val="000000"/>
          <w:sz w:val="24"/>
          <w:szCs w:val="24"/>
          <w:lang w:eastAsia="ru-RU"/>
        </w:rPr>
        <w:t>о</w:t>
      </w:r>
      <w:r w:rsidRPr="00EB200B">
        <w:rPr>
          <w:rFonts w:ascii="Times New Roman" w:eastAsia="Times New Roman" w:hAnsi="Times New Roman"/>
          <w:color w:val="000000"/>
          <w:spacing w:val="-1"/>
          <w:sz w:val="24"/>
          <w:szCs w:val="24"/>
          <w:lang w:eastAsia="ru-RU"/>
        </w:rPr>
        <w:t>т</w:t>
      </w:r>
      <w:r w:rsidRPr="00EB200B">
        <w:rPr>
          <w:rFonts w:ascii="Times New Roman" w:eastAsia="Times New Roman" w:hAnsi="Times New Roman"/>
          <w:color w:val="000000"/>
          <w:sz w:val="24"/>
          <w:szCs w:val="24"/>
          <w:lang w:eastAsia="ru-RU"/>
        </w:rPr>
        <w:t>н</w:t>
      </w:r>
      <w:r w:rsidRPr="00EB200B">
        <w:rPr>
          <w:rFonts w:ascii="Times New Roman" w:eastAsia="Times New Roman" w:hAnsi="Times New Roman"/>
          <w:color w:val="000000"/>
          <w:spacing w:val="-1"/>
          <w:sz w:val="24"/>
          <w:szCs w:val="24"/>
          <w:lang w:eastAsia="ru-RU"/>
        </w:rPr>
        <w:t>о</w:t>
      </w:r>
      <w:r w:rsidRPr="00EB200B">
        <w:rPr>
          <w:rFonts w:ascii="Times New Roman" w:eastAsia="Times New Roman" w:hAnsi="Times New Roman"/>
          <w:color w:val="000000"/>
          <w:sz w:val="24"/>
          <w:szCs w:val="24"/>
          <w:lang w:eastAsia="ru-RU"/>
        </w:rPr>
        <w:t>ш</w:t>
      </w:r>
      <w:r w:rsidRPr="00EB200B">
        <w:rPr>
          <w:rFonts w:ascii="Times New Roman" w:eastAsia="Times New Roman" w:hAnsi="Times New Roman"/>
          <w:color w:val="000000"/>
          <w:spacing w:val="-1"/>
          <w:sz w:val="24"/>
          <w:szCs w:val="24"/>
          <w:lang w:eastAsia="ru-RU"/>
        </w:rPr>
        <w:t>е</w:t>
      </w:r>
      <w:r w:rsidRPr="00EB200B">
        <w:rPr>
          <w:rFonts w:ascii="Times New Roman" w:eastAsia="Times New Roman" w:hAnsi="Times New Roman"/>
          <w:color w:val="000000"/>
          <w:sz w:val="24"/>
          <w:szCs w:val="24"/>
          <w:lang w:eastAsia="ru-RU"/>
        </w:rPr>
        <w:t>н</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ю</w:t>
      </w:r>
      <w:r w:rsidRPr="00EB200B">
        <w:rPr>
          <w:rFonts w:ascii="Times New Roman" w:eastAsia="Times New Roman" w:hAnsi="Times New Roman"/>
          <w:color w:val="000000"/>
          <w:spacing w:val="108"/>
          <w:sz w:val="24"/>
          <w:szCs w:val="24"/>
          <w:lang w:eastAsia="ru-RU"/>
        </w:rPr>
        <w:t xml:space="preserve"> </w:t>
      </w:r>
      <w:r w:rsidRPr="00EB200B">
        <w:rPr>
          <w:rFonts w:ascii="Times New Roman" w:eastAsia="Times New Roman" w:hAnsi="Times New Roman"/>
          <w:color w:val="000000"/>
          <w:sz w:val="24"/>
          <w:szCs w:val="24"/>
          <w:lang w:eastAsia="ru-RU"/>
        </w:rPr>
        <w:t>к</w:t>
      </w:r>
      <w:r w:rsidRPr="00EB200B">
        <w:rPr>
          <w:rFonts w:ascii="Times New Roman" w:eastAsia="Times New Roman" w:hAnsi="Times New Roman"/>
          <w:color w:val="000000"/>
          <w:spacing w:val="109"/>
          <w:sz w:val="24"/>
          <w:szCs w:val="24"/>
          <w:lang w:eastAsia="ru-RU"/>
        </w:rPr>
        <w:t xml:space="preserve"> </w:t>
      </w:r>
      <w:r w:rsidRPr="00EB200B">
        <w:rPr>
          <w:rFonts w:ascii="Times New Roman" w:eastAsia="Times New Roman" w:hAnsi="Times New Roman"/>
          <w:color w:val="000000"/>
          <w:spacing w:val="1"/>
          <w:sz w:val="24"/>
          <w:szCs w:val="24"/>
          <w:lang w:eastAsia="ru-RU"/>
        </w:rPr>
        <w:t>п</w:t>
      </w:r>
      <w:r w:rsidRPr="00EB200B">
        <w:rPr>
          <w:rFonts w:ascii="Times New Roman" w:eastAsia="Times New Roman" w:hAnsi="Times New Roman"/>
          <w:color w:val="000000"/>
          <w:sz w:val="24"/>
          <w:szCs w:val="24"/>
          <w:lang w:eastAsia="ru-RU"/>
        </w:rPr>
        <w:t>редм</w:t>
      </w:r>
      <w:r w:rsidRPr="00EB200B">
        <w:rPr>
          <w:rFonts w:ascii="Times New Roman" w:eastAsia="Times New Roman" w:hAnsi="Times New Roman"/>
          <w:color w:val="000000"/>
          <w:spacing w:val="-1"/>
          <w:sz w:val="24"/>
          <w:szCs w:val="24"/>
          <w:lang w:eastAsia="ru-RU"/>
        </w:rPr>
        <w:t>е</w:t>
      </w:r>
      <w:r w:rsidRPr="00EB200B">
        <w:rPr>
          <w:rFonts w:ascii="Times New Roman" w:eastAsia="Times New Roman" w:hAnsi="Times New Roman"/>
          <w:color w:val="000000"/>
          <w:sz w:val="24"/>
          <w:szCs w:val="24"/>
          <w:lang w:eastAsia="ru-RU"/>
        </w:rPr>
        <w:t>там</w:t>
      </w:r>
      <w:r w:rsidRPr="00EB200B">
        <w:rPr>
          <w:rFonts w:ascii="Times New Roman" w:eastAsia="Times New Roman" w:hAnsi="Times New Roman"/>
          <w:color w:val="000000"/>
          <w:spacing w:val="107"/>
          <w:sz w:val="24"/>
          <w:szCs w:val="24"/>
          <w:lang w:eastAsia="ru-RU"/>
        </w:rPr>
        <w:t xml:space="preserve"> </w:t>
      </w:r>
      <w:r w:rsidRPr="00EB200B">
        <w:rPr>
          <w:rFonts w:ascii="Times New Roman" w:eastAsia="Times New Roman" w:hAnsi="Times New Roman"/>
          <w:color w:val="000000"/>
          <w:sz w:val="24"/>
          <w:szCs w:val="24"/>
          <w:lang w:eastAsia="ru-RU"/>
        </w:rPr>
        <w:t>и</w:t>
      </w:r>
      <w:r w:rsidRPr="00EB200B">
        <w:rPr>
          <w:rFonts w:ascii="Times New Roman" w:eastAsia="Times New Roman" w:hAnsi="Times New Roman"/>
          <w:color w:val="000000"/>
          <w:spacing w:val="108"/>
          <w:sz w:val="24"/>
          <w:szCs w:val="24"/>
          <w:lang w:eastAsia="ru-RU"/>
        </w:rPr>
        <w:t xml:space="preserve"> </w:t>
      </w:r>
      <w:r w:rsidRPr="00EB200B">
        <w:rPr>
          <w:rFonts w:ascii="Times New Roman" w:eastAsia="Times New Roman" w:hAnsi="Times New Roman"/>
          <w:color w:val="000000"/>
          <w:sz w:val="24"/>
          <w:szCs w:val="24"/>
          <w:lang w:eastAsia="ru-RU"/>
        </w:rPr>
        <w:t>их</w:t>
      </w:r>
      <w:r w:rsidRPr="00EB200B">
        <w:rPr>
          <w:rFonts w:ascii="Times New Roman" w:eastAsia="Times New Roman" w:hAnsi="Times New Roman"/>
          <w:color w:val="000000"/>
          <w:spacing w:val="109"/>
          <w:sz w:val="24"/>
          <w:szCs w:val="24"/>
          <w:lang w:eastAsia="ru-RU"/>
        </w:rPr>
        <w:t xml:space="preserve"> </w:t>
      </w:r>
      <w:r w:rsidRPr="00EB200B">
        <w:rPr>
          <w:rFonts w:ascii="Times New Roman" w:eastAsia="Times New Roman" w:hAnsi="Times New Roman"/>
          <w:color w:val="000000"/>
          <w:sz w:val="24"/>
          <w:szCs w:val="24"/>
          <w:lang w:eastAsia="ru-RU"/>
        </w:rPr>
        <w:t>свойства</w:t>
      </w:r>
      <w:r w:rsidRPr="00EB200B">
        <w:rPr>
          <w:rFonts w:ascii="Times New Roman" w:eastAsia="Times New Roman" w:hAnsi="Times New Roman"/>
          <w:color w:val="000000"/>
          <w:spacing w:val="-1"/>
          <w:sz w:val="24"/>
          <w:szCs w:val="24"/>
          <w:lang w:eastAsia="ru-RU"/>
        </w:rPr>
        <w:t>м</w:t>
      </w:r>
      <w:r w:rsidRPr="00EB200B">
        <w:rPr>
          <w:rFonts w:ascii="Times New Roman" w:eastAsia="Times New Roman" w:hAnsi="Times New Roman"/>
          <w:color w:val="000000"/>
          <w:sz w:val="24"/>
          <w:szCs w:val="24"/>
          <w:lang w:eastAsia="ru-RU"/>
        </w:rPr>
        <w:t>,</w:t>
      </w:r>
      <w:r w:rsidRPr="00EB200B">
        <w:rPr>
          <w:rFonts w:ascii="Times New Roman" w:eastAsia="Times New Roman" w:hAnsi="Times New Roman"/>
          <w:color w:val="000000"/>
          <w:spacing w:val="107"/>
          <w:sz w:val="24"/>
          <w:szCs w:val="24"/>
          <w:lang w:eastAsia="ru-RU"/>
        </w:rPr>
        <w:t xml:space="preserve"> </w:t>
      </w:r>
      <w:r w:rsidRPr="00EB200B">
        <w:rPr>
          <w:rFonts w:ascii="Times New Roman" w:eastAsia="Times New Roman" w:hAnsi="Times New Roman"/>
          <w:color w:val="000000"/>
          <w:sz w:val="24"/>
          <w:szCs w:val="24"/>
          <w:lang w:eastAsia="ru-RU"/>
        </w:rPr>
        <w:t>раз</w:t>
      </w:r>
      <w:r w:rsidRPr="00EB200B">
        <w:rPr>
          <w:rFonts w:ascii="Times New Roman" w:eastAsia="Times New Roman" w:hAnsi="Times New Roman"/>
          <w:color w:val="000000"/>
          <w:spacing w:val="2"/>
          <w:sz w:val="24"/>
          <w:szCs w:val="24"/>
          <w:lang w:eastAsia="ru-RU"/>
        </w:rPr>
        <w:t>в</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в</w:t>
      </w:r>
      <w:r w:rsidRPr="00EB200B">
        <w:rPr>
          <w:rFonts w:ascii="Times New Roman" w:eastAsia="Times New Roman" w:hAnsi="Times New Roman"/>
          <w:color w:val="000000"/>
          <w:spacing w:val="-1"/>
          <w:sz w:val="24"/>
          <w:szCs w:val="24"/>
          <w:lang w:eastAsia="ru-RU"/>
        </w:rPr>
        <w:t>а</w:t>
      </w:r>
      <w:r w:rsidRPr="00EB200B">
        <w:rPr>
          <w:rFonts w:ascii="Times New Roman" w:eastAsia="Times New Roman" w:hAnsi="Times New Roman"/>
          <w:color w:val="000000"/>
          <w:sz w:val="24"/>
          <w:szCs w:val="24"/>
          <w:lang w:eastAsia="ru-RU"/>
        </w:rPr>
        <w:t>ет стре</w:t>
      </w:r>
      <w:r w:rsidRPr="00EB200B">
        <w:rPr>
          <w:rFonts w:ascii="Times New Roman" w:eastAsia="Times New Roman" w:hAnsi="Times New Roman"/>
          <w:color w:val="000000"/>
          <w:spacing w:val="-1"/>
          <w:sz w:val="24"/>
          <w:szCs w:val="24"/>
          <w:lang w:eastAsia="ru-RU"/>
        </w:rPr>
        <w:t>м</w:t>
      </w:r>
      <w:r w:rsidRPr="00EB200B">
        <w:rPr>
          <w:rFonts w:ascii="Times New Roman" w:eastAsia="Times New Roman" w:hAnsi="Times New Roman"/>
          <w:color w:val="000000"/>
          <w:sz w:val="24"/>
          <w:szCs w:val="24"/>
          <w:lang w:eastAsia="ru-RU"/>
        </w:rPr>
        <w:t>лен</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е</w:t>
      </w:r>
      <w:r w:rsidRPr="00EB200B">
        <w:rPr>
          <w:rFonts w:ascii="Times New Roman" w:eastAsia="Times New Roman" w:hAnsi="Times New Roman"/>
          <w:color w:val="000000"/>
          <w:spacing w:val="68"/>
          <w:sz w:val="24"/>
          <w:szCs w:val="24"/>
          <w:lang w:eastAsia="ru-RU"/>
        </w:rPr>
        <w:t xml:space="preserve"> </w:t>
      </w:r>
      <w:r w:rsidRPr="00EB200B">
        <w:rPr>
          <w:rFonts w:ascii="Times New Roman" w:eastAsia="Times New Roman" w:hAnsi="Times New Roman"/>
          <w:color w:val="000000"/>
          <w:spacing w:val="1"/>
          <w:sz w:val="24"/>
          <w:szCs w:val="24"/>
          <w:lang w:eastAsia="ru-RU"/>
        </w:rPr>
        <w:t>к</w:t>
      </w:r>
      <w:r w:rsidRPr="00EB200B">
        <w:rPr>
          <w:rFonts w:ascii="Times New Roman" w:eastAsia="Times New Roman" w:hAnsi="Times New Roman"/>
          <w:color w:val="000000"/>
          <w:spacing w:val="70"/>
          <w:sz w:val="24"/>
          <w:szCs w:val="24"/>
          <w:lang w:eastAsia="ru-RU"/>
        </w:rPr>
        <w:t xml:space="preserve"> </w:t>
      </w:r>
      <w:r w:rsidRPr="00EB200B">
        <w:rPr>
          <w:rFonts w:ascii="Times New Roman" w:eastAsia="Times New Roman" w:hAnsi="Times New Roman"/>
          <w:color w:val="000000"/>
          <w:spacing w:val="1"/>
          <w:sz w:val="24"/>
          <w:szCs w:val="24"/>
          <w:lang w:eastAsia="ru-RU"/>
        </w:rPr>
        <w:t>п</w:t>
      </w:r>
      <w:r w:rsidRPr="00EB200B">
        <w:rPr>
          <w:rFonts w:ascii="Times New Roman" w:eastAsia="Times New Roman" w:hAnsi="Times New Roman"/>
          <w:color w:val="000000"/>
          <w:sz w:val="24"/>
          <w:szCs w:val="24"/>
          <w:lang w:eastAsia="ru-RU"/>
        </w:rPr>
        <w:t>роявл</w:t>
      </w:r>
      <w:r w:rsidRPr="00EB200B">
        <w:rPr>
          <w:rFonts w:ascii="Times New Roman" w:eastAsia="Times New Roman" w:hAnsi="Times New Roman"/>
          <w:color w:val="000000"/>
          <w:spacing w:val="-3"/>
          <w:sz w:val="24"/>
          <w:szCs w:val="24"/>
          <w:lang w:eastAsia="ru-RU"/>
        </w:rPr>
        <w:t>е</w:t>
      </w:r>
      <w:r w:rsidRPr="00EB200B">
        <w:rPr>
          <w:rFonts w:ascii="Times New Roman" w:eastAsia="Times New Roman" w:hAnsi="Times New Roman"/>
          <w:color w:val="000000"/>
          <w:spacing w:val="1"/>
          <w:sz w:val="24"/>
          <w:szCs w:val="24"/>
          <w:lang w:eastAsia="ru-RU"/>
        </w:rPr>
        <w:t>н</w:t>
      </w:r>
      <w:r w:rsidRPr="00EB200B">
        <w:rPr>
          <w:rFonts w:ascii="Times New Roman" w:eastAsia="Times New Roman" w:hAnsi="Times New Roman"/>
          <w:color w:val="000000"/>
          <w:sz w:val="24"/>
          <w:szCs w:val="24"/>
          <w:lang w:eastAsia="ru-RU"/>
        </w:rPr>
        <w:t>ию</w:t>
      </w:r>
      <w:r w:rsidRPr="00EB200B">
        <w:rPr>
          <w:rFonts w:ascii="Times New Roman" w:eastAsia="Times New Roman" w:hAnsi="Times New Roman"/>
          <w:color w:val="000000"/>
          <w:spacing w:val="68"/>
          <w:sz w:val="24"/>
          <w:szCs w:val="24"/>
          <w:lang w:eastAsia="ru-RU"/>
        </w:rPr>
        <w:t xml:space="preserve"> </w:t>
      </w:r>
      <w:r w:rsidRPr="00EB200B">
        <w:rPr>
          <w:rFonts w:ascii="Times New Roman" w:eastAsia="Times New Roman" w:hAnsi="Times New Roman"/>
          <w:color w:val="000000"/>
          <w:spacing w:val="1"/>
          <w:sz w:val="24"/>
          <w:szCs w:val="24"/>
          <w:lang w:eastAsia="ru-RU"/>
        </w:rPr>
        <w:t>н</w:t>
      </w:r>
      <w:r w:rsidRPr="00EB200B">
        <w:rPr>
          <w:rFonts w:ascii="Times New Roman" w:eastAsia="Times New Roman" w:hAnsi="Times New Roman"/>
          <w:color w:val="000000"/>
          <w:sz w:val="24"/>
          <w:szCs w:val="24"/>
          <w:lang w:eastAsia="ru-RU"/>
        </w:rPr>
        <w:t>а</w:t>
      </w:r>
      <w:r w:rsidRPr="00EB200B">
        <w:rPr>
          <w:rFonts w:ascii="Times New Roman" w:eastAsia="Times New Roman" w:hAnsi="Times New Roman"/>
          <w:color w:val="000000"/>
          <w:spacing w:val="-1"/>
          <w:sz w:val="24"/>
          <w:szCs w:val="24"/>
          <w:lang w:eastAsia="ru-RU"/>
        </w:rPr>
        <w:t>с</w:t>
      </w:r>
      <w:r w:rsidRPr="00EB200B">
        <w:rPr>
          <w:rFonts w:ascii="Times New Roman" w:eastAsia="Times New Roman" w:hAnsi="Times New Roman"/>
          <w:color w:val="000000"/>
          <w:sz w:val="24"/>
          <w:szCs w:val="24"/>
          <w:lang w:eastAsia="ru-RU"/>
        </w:rPr>
        <w:t>то</w:t>
      </w:r>
      <w:r w:rsidRPr="00EB200B">
        <w:rPr>
          <w:rFonts w:ascii="Times New Roman" w:eastAsia="Times New Roman" w:hAnsi="Times New Roman"/>
          <w:color w:val="000000"/>
          <w:spacing w:val="1"/>
          <w:sz w:val="24"/>
          <w:szCs w:val="24"/>
          <w:lang w:eastAsia="ru-RU"/>
        </w:rPr>
        <w:t>й</w:t>
      </w:r>
      <w:r w:rsidRPr="00EB200B">
        <w:rPr>
          <w:rFonts w:ascii="Times New Roman" w:eastAsia="Times New Roman" w:hAnsi="Times New Roman"/>
          <w:color w:val="000000"/>
          <w:sz w:val="24"/>
          <w:szCs w:val="24"/>
          <w:lang w:eastAsia="ru-RU"/>
        </w:rPr>
        <w:t>ч</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во</w:t>
      </w:r>
      <w:r w:rsidRPr="00EB200B">
        <w:rPr>
          <w:rFonts w:ascii="Times New Roman" w:eastAsia="Times New Roman" w:hAnsi="Times New Roman"/>
          <w:color w:val="000000"/>
          <w:spacing w:val="-1"/>
          <w:sz w:val="24"/>
          <w:szCs w:val="24"/>
          <w:lang w:eastAsia="ru-RU"/>
        </w:rPr>
        <w:t>ст</w:t>
      </w:r>
      <w:r w:rsidRPr="00EB200B">
        <w:rPr>
          <w:rFonts w:ascii="Times New Roman" w:eastAsia="Times New Roman" w:hAnsi="Times New Roman"/>
          <w:color w:val="000000"/>
          <w:sz w:val="24"/>
          <w:szCs w:val="24"/>
          <w:lang w:eastAsia="ru-RU"/>
        </w:rPr>
        <w:t>и</w:t>
      </w:r>
      <w:r w:rsidRPr="00EB200B">
        <w:rPr>
          <w:rFonts w:ascii="Times New Roman" w:eastAsia="Times New Roman" w:hAnsi="Times New Roman"/>
          <w:color w:val="000000"/>
          <w:spacing w:val="69"/>
          <w:sz w:val="24"/>
          <w:szCs w:val="24"/>
          <w:lang w:eastAsia="ru-RU"/>
        </w:rPr>
        <w:t xml:space="preserve"> </w:t>
      </w:r>
      <w:r w:rsidRPr="00EB200B">
        <w:rPr>
          <w:rFonts w:ascii="Times New Roman" w:eastAsia="Times New Roman" w:hAnsi="Times New Roman"/>
          <w:color w:val="000000"/>
          <w:sz w:val="24"/>
          <w:szCs w:val="24"/>
          <w:lang w:eastAsia="ru-RU"/>
        </w:rPr>
        <w:t>в</w:t>
      </w:r>
      <w:r w:rsidRPr="00EB200B">
        <w:rPr>
          <w:rFonts w:ascii="Times New Roman" w:eastAsia="Times New Roman" w:hAnsi="Times New Roman"/>
          <w:color w:val="000000"/>
          <w:spacing w:val="67"/>
          <w:sz w:val="24"/>
          <w:szCs w:val="24"/>
          <w:lang w:eastAsia="ru-RU"/>
        </w:rPr>
        <w:t xml:space="preserve"> </w:t>
      </w:r>
      <w:r w:rsidRPr="00EB200B">
        <w:rPr>
          <w:rFonts w:ascii="Times New Roman" w:eastAsia="Times New Roman" w:hAnsi="Times New Roman"/>
          <w:color w:val="000000"/>
          <w:sz w:val="24"/>
          <w:szCs w:val="24"/>
          <w:lang w:eastAsia="ru-RU"/>
        </w:rPr>
        <w:t>дост</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жен</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и</w:t>
      </w:r>
      <w:r w:rsidRPr="00EB200B">
        <w:rPr>
          <w:rFonts w:ascii="Times New Roman" w:eastAsia="Times New Roman" w:hAnsi="Times New Roman"/>
          <w:color w:val="000000"/>
          <w:spacing w:val="69"/>
          <w:sz w:val="24"/>
          <w:szCs w:val="24"/>
          <w:lang w:eastAsia="ru-RU"/>
        </w:rPr>
        <w:t xml:space="preserve"> </w:t>
      </w:r>
      <w:r w:rsidRPr="00EB200B">
        <w:rPr>
          <w:rFonts w:ascii="Times New Roman" w:eastAsia="Times New Roman" w:hAnsi="Times New Roman"/>
          <w:color w:val="000000"/>
          <w:sz w:val="24"/>
          <w:szCs w:val="24"/>
          <w:lang w:eastAsia="ru-RU"/>
        </w:rPr>
        <w:t>ре</w:t>
      </w:r>
      <w:r w:rsidRPr="00EB200B">
        <w:rPr>
          <w:rFonts w:ascii="Times New Roman" w:eastAsia="Times New Roman" w:hAnsi="Times New Roman"/>
          <w:color w:val="000000"/>
          <w:spacing w:val="2"/>
          <w:sz w:val="24"/>
          <w:szCs w:val="24"/>
          <w:lang w:eastAsia="ru-RU"/>
        </w:rPr>
        <w:t>з</w:t>
      </w:r>
      <w:r w:rsidRPr="00EB200B">
        <w:rPr>
          <w:rFonts w:ascii="Times New Roman" w:eastAsia="Times New Roman" w:hAnsi="Times New Roman"/>
          <w:color w:val="000000"/>
          <w:spacing w:val="-5"/>
          <w:sz w:val="24"/>
          <w:szCs w:val="24"/>
          <w:lang w:eastAsia="ru-RU"/>
        </w:rPr>
        <w:t>у</w:t>
      </w:r>
      <w:r w:rsidRPr="00EB200B">
        <w:rPr>
          <w:rFonts w:ascii="Times New Roman" w:eastAsia="Times New Roman" w:hAnsi="Times New Roman"/>
          <w:color w:val="000000"/>
          <w:sz w:val="24"/>
          <w:szCs w:val="24"/>
          <w:lang w:eastAsia="ru-RU"/>
        </w:rPr>
        <w:t>льтата;</w:t>
      </w:r>
      <w:r w:rsidRPr="00EB200B">
        <w:rPr>
          <w:rFonts w:ascii="Times New Roman" w:eastAsia="Times New Roman" w:hAnsi="Times New Roman"/>
          <w:color w:val="000000"/>
          <w:spacing w:val="69"/>
          <w:sz w:val="24"/>
          <w:szCs w:val="24"/>
          <w:lang w:eastAsia="ru-RU"/>
        </w:rPr>
        <w:t xml:space="preserve"> </w:t>
      </w:r>
      <w:r w:rsidRPr="00EB200B">
        <w:rPr>
          <w:rFonts w:ascii="Times New Roman" w:eastAsia="Times New Roman" w:hAnsi="Times New Roman"/>
          <w:color w:val="000000"/>
          <w:spacing w:val="1"/>
          <w:sz w:val="24"/>
          <w:szCs w:val="24"/>
          <w:lang w:eastAsia="ru-RU"/>
        </w:rPr>
        <w:t>п</w:t>
      </w:r>
      <w:r w:rsidRPr="00EB200B">
        <w:rPr>
          <w:rFonts w:ascii="Times New Roman" w:eastAsia="Times New Roman" w:hAnsi="Times New Roman"/>
          <w:color w:val="000000"/>
          <w:sz w:val="24"/>
          <w:szCs w:val="24"/>
          <w:lang w:eastAsia="ru-RU"/>
        </w:rPr>
        <w:t>оддерживает</w:t>
      </w:r>
      <w:r w:rsidRPr="00EB200B">
        <w:rPr>
          <w:rFonts w:ascii="Times New Roman" w:eastAsia="Times New Roman" w:hAnsi="Times New Roman"/>
          <w:color w:val="000000"/>
          <w:spacing w:val="69"/>
          <w:sz w:val="24"/>
          <w:szCs w:val="24"/>
          <w:lang w:eastAsia="ru-RU"/>
        </w:rPr>
        <w:t xml:space="preserve"> </w:t>
      </w:r>
      <w:r w:rsidRPr="00EB200B">
        <w:rPr>
          <w:rFonts w:ascii="Times New Roman" w:eastAsia="Times New Roman" w:hAnsi="Times New Roman"/>
          <w:color w:val="000000"/>
          <w:sz w:val="24"/>
          <w:szCs w:val="24"/>
          <w:lang w:eastAsia="ru-RU"/>
        </w:rPr>
        <w:t>ра</w:t>
      </w:r>
      <w:r w:rsidRPr="00EB200B">
        <w:rPr>
          <w:rFonts w:ascii="Times New Roman" w:eastAsia="Times New Roman" w:hAnsi="Times New Roman"/>
          <w:color w:val="000000"/>
          <w:spacing w:val="1"/>
          <w:sz w:val="24"/>
          <w:szCs w:val="24"/>
          <w:lang w:eastAsia="ru-RU"/>
        </w:rPr>
        <w:t>з</w:t>
      </w:r>
      <w:r w:rsidRPr="00EB200B">
        <w:rPr>
          <w:rFonts w:ascii="Times New Roman" w:eastAsia="Times New Roman" w:hAnsi="Times New Roman"/>
          <w:color w:val="000000"/>
          <w:sz w:val="24"/>
          <w:szCs w:val="24"/>
          <w:lang w:eastAsia="ru-RU"/>
        </w:rPr>
        <w:t>в</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т</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е</w:t>
      </w:r>
      <w:r w:rsidRPr="00EB200B">
        <w:rPr>
          <w:rFonts w:ascii="Times New Roman" w:eastAsia="Times New Roman" w:hAnsi="Times New Roman"/>
          <w:color w:val="000000"/>
          <w:spacing w:val="71"/>
          <w:sz w:val="24"/>
          <w:szCs w:val="24"/>
          <w:lang w:eastAsia="ru-RU"/>
        </w:rPr>
        <w:t xml:space="preserve"> </w:t>
      </w:r>
      <w:r w:rsidRPr="00EB200B">
        <w:rPr>
          <w:rFonts w:ascii="Times New Roman" w:eastAsia="Times New Roman" w:hAnsi="Times New Roman"/>
          <w:color w:val="000000"/>
          <w:sz w:val="24"/>
          <w:szCs w:val="24"/>
          <w:lang w:eastAsia="ru-RU"/>
        </w:rPr>
        <w:t>у детей</w:t>
      </w:r>
      <w:r w:rsidRPr="00EB200B">
        <w:rPr>
          <w:rFonts w:ascii="Times New Roman" w:eastAsia="Times New Roman" w:hAnsi="Times New Roman"/>
          <w:color w:val="000000"/>
          <w:spacing w:val="17"/>
          <w:sz w:val="24"/>
          <w:szCs w:val="24"/>
          <w:lang w:eastAsia="ru-RU"/>
        </w:rPr>
        <w:t xml:space="preserve"> </w:t>
      </w:r>
      <w:r w:rsidRPr="00EB200B">
        <w:rPr>
          <w:rFonts w:ascii="Times New Roman" w:eastAsia="Times New Roman" w:hAnsi="Times New Roman"/>
          <w:color w:val="000000"/>
          <w:sz w:val="24"/>
          <w:szCs w:val="24"/>
          <w:lang w:eastAsia="ru-RU"/>
        </w:rPr>
        <w:t>от</w:t>
      </w:r>
      <w:r w:rsidRPr="00EB200B">
        <w:rPr>
          <w:rFonts w:ascii="Times New Roman" w:eastAsia="Times New Roman" w:hAnsi="Times New Roman"/>
          <w:color w:val="000000"/>
          <w:spacing w:val="1"/>
          <w:sz w:val="24"/>
          <w:szCs w:val="24"/>
          <w:lang w:eastAsia="ru-RU"/>
        </w:rPr>
        <w:t>д</w:t>
      </w:r>
      <w:r w:rsidRPr="00EB200B">
        <w:rPr>
          <w:rFonts w:ascii="Times New Roman" w:eastAsia="Times New Roman" w:hAnsi="Times New Roman"/>
          <w:color w:val="000000"/>
          <w:sz w:val="24"/>
          <w:szCs w:val="24"/>
          <w:lang w:eastAsia="ru-RU"/>
        </w:rPr>
        <w:t>ель</w:t>
      </w:r>
      <w:r w:rsidRPr="00EB200B">
        <w:rPr>
          <w:rFonts w:ascii="Times New Roman" w:eastAsia="Times New Roman" w:hAnsi="Times New Roman"/>
          <w:color w:val="000000"/>
          <w:spacing w:val="1"/>
          <w:sz w:val="24"/>
          <w:szCs w:val="24"/>
          <w:lang w:eastAsia="ru-RU"/>
        </w:rPr>
        <w:t>н</w:t>
      </w:r>
      <w:r w:rsidRPr="00EB200B">
        <w:rPr>
          <w:rFonts w:ascii="Times New Roman" w:eastAsia="Times New Roman" w:hAnsi="Times New Roman"/>
          <w:color w:val="000000"/>
          <w:spacing w:val="-2"/>
          <w:sz w:val="24"/>
          <w:szCs w:val="24"/>
          <w:lang w:eastAsia="ru-RU"/>
        </w:rPr>
        <w:t>ы</w:t>
      </w:r>
      <w:r w:rsidRPr="00EB200B">
        <w:rPr>
          <w:rFonts w:ascii="Times New Roman" w:eastAsia="Times New Roman" w:hAnsi="Times New Roman"/>
          <w:color w:val="000000"/>
          <w:sz w:val="24"/>
          <w:szCs w:val="24"/>
          <w:lang w:eastAsia="ru-RU"/>
        </w:rPr>
        <w:t>х</w:t>
      </w:r>
      <w:r w:rsidRPr="00EB200B">
        <w:rPr>
          <w:rFonts w:ascii="Times New Roman" w:eastAsia="Times New Roman" w:hAnsi="Times New Roman"/>
          <w:color w:val="000000"/>
          <w:spacing w:val="16"/>
          <w:sz w:val="24"/>
          <w:szCs w:val="24"/>
          <w:lang w:eastAsia="ru-RU"/>
        </w:rPr>
        <w:t xml:space="preserve"> </w:t>
      </w:r>
      <w:r w:rsidRPr="00EB200B">
        <w:rPr>
          <w:rFonts w:ascii="Times New Roman" w:eastAsia="Times New Roman" w:hAnsi="Times New Roman"/>
          <w:color w:val="000000"/>
          <w:spacing w:val="1"/>
          <w:sz w:val="24"/>
          <w:szCs w:val="24"/>
          <w:lang w:eastAsia="ru-RU"/>
        </w:rPr>
        <w:t>п</w:t>
      </w:r>
      <w:r w:rsidRPr="00EB200B">
        <w:rPr>
          <w:rFonts w:ascii="Times New Roman" w:eastAsia="Times New Roman" w:hAnsi="Times New Roman"/>
          <w:color w:val="000000"/>
          <w:sz w:val="24"/>
          <w:szCs w:val="24"/>
          <w:lang w:eastAsia="ru-RU"/>
        </w:rPr>
        <w:t>редм</w:t>
      </w:r>
      <w:r w:rsidRPr="00EB200B">
        <w:rPr>
          <w:rFonts w:ascii="Times New Roman" w:eastAsia="Times New Roman" w:hAnsi="Times New Roman"/>
          <w:color w:val="000000"/>
          <w:spacing w:val="-1"/>
          <w:sz w:val="24"/>
          <w:szCs w:val="24"/>
          <w:lang w:eastAsia="ru-RU"/>
        </w:rPr>
        <w:t>е</w:t>
      </w:r>
      <w:r w:rsidRPr="00EB200B">
        <w:rPr>
          <w:rFonts w:ascii="Times New Roman" w:eastAsia="Times New Roman" w:hAnsi="Times New Roman"/>
          <w:color w:val="000000"/>
          <w:sz w:val="24"/>
          <w:szCs w:val="24"/>
          <w:lang w:eastAsia="ru-RU"/>
        </w:rPr>
        <w:t>т</w:t>
      </w:r>
      <w:r w:rsidRPr="00EB200B">
        <w:rPr>
          <w:rFonts w:ascii="Times New Roman" w:eastAsia="Times New Roman" w:hAnsi="Times New Roman"/>
          <w:color w:val="000000"/>
          <w:spacing w:val="1"/>
          <w:sz w:val="24"/>
          <w:szCs w:val="24"/>
          <w:lang w:eastAsia="ru-RU"/>
        </w:rPr>
        <w:t>н</w:t>
      </w:r>
      <w:r w:rsidRPr="00EB200B">
        <w:rPr>
          <w:rFonts w:ascii="Times New Roman" w:eastAsia="Times New Roman" w:hAnsi="Times New Roman"/>
          <w:color w:val="000000"/>
          <w:sz w:val="24"/>
          <w:szCs w:val="24"/>
          <w:lang w:eastAsia="ru-RU"/>
        </w:rPr>
        <w:t>ых</w:t>
      </w:r>
      <w:r w:rsidRPr="00EB200B">
        <w:rPr>
          <w:rFonts w:ascii="Times New Roman" w:eastAsia="Times New Roman" w:hAnsi="Times New Roman"/>
          <w:color w:val="000000"/>
          <w:spacing w:val="16"/>
          <w:sz w:val="24"/>
          <w:szCs w:val="24"/>
          <w:lang w:eastAsia="ru-RU"/>
        </w:rPr>
        <w:t xml:space="preserve"> </w:t>
      </w:r>
      <w:r w:rsidRPr="00EB200B">
        <w:rPr>
          <w:rFonts w:ascii="Times New Roman" w:eastAsia="Times New Roman" w:hAnsi="Times New Roman"/>
          <w:color w:val="000000"/>
          <w:sz w:val="24"/>
          <w:szCs w:val="24"/>
          <w:lang w:eastAsia="ru-RU"/>
        </w:rPr>
        <w:t>де</w:t>
      </w:r>
      <w:r w:rsidRPr="00EB200B">
        <w:rPr>
          <w:rFonts w:ascii="Times New Roman" w:eastAsia="Times New Roman" w:hAnsi="Times New Roman"/>
          <w:color w:val="000000"/>
          <w:spacing w:val="1"/>
          <w:sz w:val="24"/>
          <w:szCs w:val="24"/>
          <w:lang w:eastAsia="ru-RU"/>
        </w:rPr>
        <w:t>й</w:t>
      </w:r>
      <w:r w:rsidRPr="00EB200B">
        <w:rPr>
          <w:rFonts w:ascii="Times New Roman" w:eastAsia="Times New Roman" w:hAnsi="Times New Roman"/>
          <w:color w:val="000000"/>
          <w:sz w:val="24"/>
          <w:szCs w:val="24"/>
          <w:lang w:eastAsia="ru-RU"/>
        </w:rPr>
        <w:t>стви</w:t>
      </w:r>
      <w:r w:rsidRPr="00EB200B">
        <w:rPr>
          <w:rFonts w:ascii="Times New Roman" w:eastAsia="Times New Roman" w:hAnsi="Times New Roman"/>
          <w:color w:val="000000"/>
          <w:spacing w:val="1"/>
          <w:sz w:val="24"/>
          <w:szCs w:val="24"/>
          <w:lang w:eastAsia="ru-RU"/>
        </w:rPr>
        <w:t>й</w:t>
      </w:r>
      <w:r w:rsidRPr="00EB200B">
        <w:rPr>
          <w:rFonts w:ascii="Times New Roman" w:eastAsia="Times New Roman" w:hAnsi="Times New Roman"/>
          <w:color w:val="000000"/>
          <w:sz w:val="24"/>
          <w:szCs w:val="24"/>
          <w:lang w:eastAsia="ru-RU"/>
        </w:rPr>
        <w:t>,</w:t>
      </w:r>
      <w:r w:rsidRPr="00EB200B">
        <w:rPr>
          <w:rFonts w:ascii="Times New Roman" w:eastAsia="Times New Roman" w:hAnsi="Times New Roman"/>
          <w:color w:val="000000"/>
          <w:spacing w:val="14"/>
          <w:sz w:val="24"/>
          <w:szCs w:val="24"/>
          <w:lang w:eastAsia="ru-RU"/>
        </w:rPr>
        <w:t xml:space="preserve"> </w:t>
      </w:r>
      <w:r w:rsidRPr="00EB200B">
        <w:rPr>
          <w:rFonts w:ascii="Times New Roman" w:eastAsia="Times New Roman" w:hAnsi="Times New Roman"/>
          <w:color w:val="000000"/>
          <w:spacing w:val="1"/>
          <w:sz w:val="24"/>
          <w:szCs w:val="24"/>
          <w:lang w:eastAsia="ru-RU"/>
        </w:rPr>
        <w:t>н</w:t>
      </w:r>
      <w:r w:rsidRPr="00EB200B">
        <w:rPr>
          <w:rFonts w:ascii="Times New Roman" w:eastAsia="Times New Roman" w:hAnsi="Times New Roman"/>
          <w:color w:val="000000"/>
          <w:sz w:val="24"/>
          <w:szCs w:val="24"/>
          <w:lang w:eastAsia="ru-RU"/>
        </w:rPr>
        <w:t>ап</w:t>
      </w:r>
      <w:r w:rsidRPr="00EB200B">
        <w:rPr>
          <w:rFonts w:ascii="Times New Roman" w:eastAsia="Times New Roman" w:hAnsi="Times New Roman"/>
          <w:color w:val="000000"/>
          <w:spacing w:val="5"/>
          <w:sz w:val="24"/>
          <w:szCs w:val="24"/>
          <w:lang w:eastAsia="ru-RU"/>
        </w:rPr>
        <w:t>р</w:t>
      </w:r>
      <w:r w:rsidRPr="00EB200B">
        <w:rPr>
          <w:rFonts w:ascii="Times New Roman" w:eastAsia="Times New Roman" w:hAnsi="Times New Roman"/>
          <w:color w:val="000000"/>
          <w:spacing w:val="-1"/>
          <w:sz w:val="24"/>
          <w:szCs w:val="24"/>
          <w:lang w:eastAsia="ru-RU"/>
        </w:rPr>
        <w:t>а</w:t>
      </w:r>
      <w:r w:rsidRPr="00EB200B">
        <w:rPr>
          <w:rFonts w:ascii="Times New Roman" w:eastAsia="Times New Roman" w:hAnsi="Times New Roman"/>
          <w:color w:val="000000"/>
          <w:sz w:val="24"/>
          <w:szCs w:val="24"/>
          <w:lang w:eastAsia="ru-RU"/>
        </w:rPr>
        <w:t>вл</w:t>
      </w:r>
      <w:r w:rsidRPr="00EB200B">
        <w:rPr>
          <w:rFonts w:ascii="Times New Roman" w:eastAsia="Times New Roman" w:hAnsi="Times New Roman"/>
          <w:color w:val="000000"/>
          <w:spacing w:val="-1"/>
          <w:sz w:val="24"/>
          <w:szCs w:val="24"/>
          <w:lang w:eastAsia="ru-RU"/>
        </w:rPr>
        <w:t>е</w:t>
      </w:r>
      <w:r w:rsidRPr="00EB200B">
        <w:rPr>
          <w:rFonts w:ascii="Times New Roman" w:eastAsia="Times New Roman" w:hAnsi="Times New Roman"/>
          <w:color w:val="000000"/>
          <w:sz w:val="24"/>
          <w:szCs w:val="24"/>
          <w:lang w:eastAsia="ru-RU"/>
        </w:rPr>
        <w:t>нных</w:t>
      </w:r>
      <w:r w:rsidRPr="00EB200B">
        <w:rPr>
          <w:rFonts w:ascii="Times New Roman" w:eastAsia="Times New Roman" w:hAnsi="Times New Roman"/>
          <w:color w:val="000000"/>
          <w:spacing w:val="16"/>
          <w:sz w:val="24"/>
          <w:szCs w:val="24"/>
          <w:lang w:eastAsia="ru-RU"/>
        </w:rPr>
        <w:t xml:space="preserve"> </w:t>
      </w:r>
      <w:r w:rsidRPr="00EB200B">
        <w:rPr>
          <w:rFonts w:ascii="Times New Roman" w:eastAsia="Times New Roman" w:hAnsi="Times New Roman"/>
          <w:color w:val="000000"/>
          <w:spacing w:val="1"/>
          <w:sz w:val="24"/>
          <w:szCs w:val="24"/>
          <w:lang w:eastAsia="ru-RU"/>
        </w:rPr>
        <w:t>н</w:t>
      </w:r>
      <w:r w:rsidRPr="00EB200B">
        <w:rPr>
          <w:rFonts w:ascii="Times New Roman" w:eastAsia="Times New Roman" w:hAnsi="Times New Roman"/>
          <w:color w:val="000000"/>
          <w:sz w:val="24"/>
          <w:szCs w:val="24"/>
          <w:lang w:eastAsia="ru-RU"/>
        </w:rPr>
        <w:t>а</w:t>
      </w:r>
      <w:r w:rsidRPr="00EB200B">
        <w:rPr>
          <w:rFonts w:ascii="Times New Roman" w:eastAsia="Times New Roman" w:hAnsi="Times New Roman"/>
          <w:color w:val="000000"/>
          <w:spacing w:val="15"/>
          <w:sz w:val="24"/>
          <w:szCs w:val="24"/>
          <w:lang w:eastAsia="ru-RU"/>
        </w:rPr>
        <w:t xml:space="preserve"> </w:t>
      </w:r>
      <w:r w:rsidRPr="00EB200B">
        <w:rPr>
          <w:rFonts w:ascii="Times New Roman" w:eastAsia="Times New Roman" w:hAnsi="Times New Roman"/>
          <w:color w:val="000000"/>
          <w:sz w:val="24"/>
          <w:szCs w:val="24"/>
          <w:lang w:eastAsia="ru-RU"/>
        </w:rPr>
        <w:t>ознакомлен</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е</w:t>
      </w:r>
      <w:r w:rsidRPr="00EB200B">
        <w:rPr>
          <w:rFonts w:ascii="Times New Roman" w:eastAsia="Times New Roman" w:hAnsi="Times New Roman"/>
          <w:color w:val="000000"/>
          <w:spacing w:val="15"/>
          <w:sz w:val="24"/>
          <w:szCs w:val="24"/>
          <w:lang w:eastAsia="ru-RU"/>
        </w:rPr>
        <w:t xml:space="preserve"> </w:t>
      </w:r>
      <w:r w:rsidRPr="00EB200B">
        <w:rPr>
          <w:rFonts w:ascii="Times New Roman" w:eastAsia="Times New Roman" w:hAnsi="Times New Roman"/>
          <w:color w:val="000000"/>
          <w:sz w:val="24"/>
          <w:szCs w:val="24"/>
          <w:lang w:eastAsia="ru-RU"/>
        </w:rPr>
        <w:t>со</w:t>
      </w:r>
      <w:r w:rsidRPr="00EB200B">
        <w:rPr>
          <w:rFonts w:ascii="Times New Roman" w:eastAsia="Times New Roman" w:hAnsi="Times New Roman"/>
          <w:color w:val="000000"/>
          <w:spacing w:val="16"/>
          <w:sz w:val="24"/>
          <w:szCs w:val="24"/>
          <w:lang w:eastAsia="ru-RU"/>
        </w:rPr>
        <w:t xml:space="preserve"> </w:t>
      </w:r>
      <w:r w:rsidRPr="00EB200B">
        <w:rPr>
          <w:rFonts w:ascii="Times New Roman" w:eastAsia="Times New Roman" w:hAnsi="Times New Roman"/>
          <w:color w:val="000000"/>
          <w:sz w:val="24"/>
          <w:szCs w:val="24"/>
          <w:lang w:eastAsia="ru-RU"/>
        </w:rPr>
        <w:t>свойств</w:t>
      </w:r>
      <w:r w:rsidRPr="00EB200B">
        <w:rPr>
          <w:rFonts w:ascii="Times New Roman" w:eastAsia="Times New Roman" w:hAnsi="Times New Roman"/>
          <w:color w:val="000000"/>
          <w:spacing w:val="-1"/>
          <w:sz w:val="24"/>
          <w:szCs w:val="24"/>
          <w:lang w:eastAsia="ru-RU"/>
        </w:rPr>
        <w:t>а</w:t>
      </w:r>
      <w:r w:rsidRPr="00EB200B">
        <w:rPr>
          <w:rFonts w:ascii="Times New Roman" w:eastAsia="Times New Roman" w:hAnsi="Times New Roman"/>
          <w:color w:val="000000"/>
          <w:sz w:val="24"/>
          <w:szCs w:val="24"/>
          <w:lang w:eastAsia="ru-RU"/>
        </w:rPr>
        <w:t>ми</w:t>
      </w:r>
      <w:r w:rsidRPr="00EB200B">
        <w:rPr>
          <w:rFonts w:ascii="Times New Roman" w:eastAsia="Times New Roman" w:hAnsi="Times New Roman"/>
          <w:color w:val="000000"/>
          <w:spacing w:val="17"/>
          <w:sz w:val="24"/>
          <w:szCs w:val="24"/>
          <w:lang w:eastAsia="ru-RU"/>
        </w:rPr>
        <w:t xml:space="preserve"> </w:t>
      </w:r>
      <w:r w:rsidRPr="00EB200B">
        <w:rPr>
          <w:rFonts w:ascii="Times New Roman" w:eastAsia="Times New Roman" w:hAnsi="Times New Roman"/>
          <w:color w:val="000000"/>
          <w:spacing w:val="1"/>
          <w:sz w:val="24"/>
          <w:szCs w:val="24"/>
          <w:lang w:eastAsia="ru-RU"/>
        </w:rPr>
        <w:t>п</w:t>
      </w:r>
      <w:r w:rsidRPr="00EB200B">
        <w:rPr>
          <w:rFonts w:ascii="Times New Roman" w:eastAsia="Times New Roman" w:hAnsi="Times New Roman"/>
          <w:color w:val="000000"/>
          <w:sz w:val="24"/>
          <w:szCs w:val="24"/>
          <w:lang w:eastAsia="ru-RU"/>
        </w:rPr>
        <w:t>р</w:t>
      </w:r>
      <w:r w:rsidRPr="00EB200B">
        <w:rPr>
          <w:rFonts w:ascii="Times New Roman" w:eastAsia="Times New Roman" w:hAnsi="Times New Roman"/>
          <w:color w:val="000000"/>
          <w:spacing w:val="-3"/>
          <w:sz w:val="24"/>
          <w:szCs w:val="24"/>
          <w:lang w:eastAsia="ru-RU"/>
        </w:rPr>
        <w:t>е</w:t>
      </w:r>
      <w:r w:rsidRPr="00EB200B">
        <w:rPr>
          <w:rFonts w:ascii="Times New Roman" w:eastAsia="Times New Roman" w:hAnsi="Times New Roman"/>
          <w:color w:val="000000"/>
          <w:sz w:val="24"/>
          <w:szCs w:val="24"/>
          <w:lang w:eastAsia="ru-RU"/>
        </w:rPr>
        <w:t>дметов (цвет,</w:t>
      </w:r>
      <w:r w:rsidRPr="00EB200B">
        <w:rPr>
          <w:rFonts w:ascii="Times New Roman" w:eastAsia="Times New Roman" w:hAnsi="Times New Roman"/>
          <w:color w:val="000000"/>
          <w:spacing w:val="33"/>
          <w:sz w:val="24"/>
          <w:szCs w:val="24"/>
          <w:lang w:eastAsia="ru-RU"/>
        </w:rPr>
        <w:t xml:space="preserve"> </w:t>
      </w:r>
      <w:r w:rsidRPr="00EB200B">
        <w:rPr>
          <w:rFonts w:ascii="Times New Roman" w:eastAsia="Times New Roman" w:hAnsi="Times New Roman"/>
          <w:color w:val="000000"/>
          <w:sz w:val="24"/>
          <w:szCs w:val="24"/>
          <w:lang w:eastAsia="ru-RU"/>
        </w:rPr>
        <w:t>форма,</w:t>
      </w:r>
      <w:r w:rsidRPr="00EB200B">
        <w:rPr>
          <w:rFonts w:ascii="Times New Roman" w:eastAsia="Times New Roman" w:hAnsi="Times New Roman"/>
          <w:color w:val="000000"/>
          <w:spacing w:val="33"/>
          <w:sz w:val="24"/>
          <w:szCs w:val="24"/>
          <w:lang w:eastAsia="ru-RU"/>
        </w:rPr>
        <w:t xml:space="preserve"> </w:t>
      </w:r>
      <w:r w:rsidRPr="00EB200B">
        <w:rPr>
          <w:rFonts w:ascii="Times New Roman" w:eastAsia="Times New Roman" w:hAnsi="Times New Roman"/>
          <w:color w:val="000000"/>
          <w:spacing w:val="1"/>
          <w:sz w:val="24"/>
          <w:szCs w:val="24"/>
          <w:lang w:eastAsia="ru-RU"/>
        </w:rPr>
        <w:t>в</w:t>
      </w:r>
      <w:r w:rsidRPr="00EB200B">
        <w:rPr>
          <w:rFonts w:ascii="Times New Roman" w:eastAsia="Times New Roman" w:hAnsi="Times New Roman"/>
          <w:color w:val="000000"/>
          <w:sz w:val="24"/>
          <w:szCs w:val="24"/>
          <w:lang w:eastAsia="ru-RU"/>
        </w:rPr>
        <w:t>ел</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чи</w:t>
      </w:r>
      <w:r w:rsidRPr="00EB200B">
        <w:rPr>
          <w:rFonts w:ascii="Times New Roman" w:eastAsia="Times New Roman" w:hAnsi="Times New Roman"/>
          <w:color w:val="000000"/>
          <w:spacing w:val="1"/>
          <w:sz w:val="24"/>
          <w:szCs w:val="24"/>
          <w:lang w:eastAsia="ru-RU"/>
        </w:rPr>
        <w:t>н</w:t>
      </w:r>
      <w:r w:rsidRPr="00EB200B">
        <w:rPr>
          <w:rFonts w:ascii="Times New Roman" w:eastAsia="Times New Roman" w:hAnsi="Times New Roman"/>
          <w:color w:val="000000"/>
          <w:sz w:val="24"/>
          <w:szCs w:val="24"/>
          <w:lang w:eastAsia="ru-RU"/>
        </w:rPr>
        <w:t>а);</w:t>
      </w:r>
      <w:r w:rsidRPr="00EB200B">
        <w:rPr>
          <w:rFonts w:ascii="Times New Roman" w:eastAsia="Times New Roman" w:hAnsi="Times New Roman"/>
          <w:color w:val="000000"/>
          <w:spacing w:val="33"/>
          <w:sz w:val="24"/>
          <w:szCs w:val="24"/>
          <w:lang w:eastAsia="ru-RU"/>
        </w:rPr>
        <w:t xml:space="preserve"> </w:t>
      </w:r>
      <w:r w:rsidRPr="00EB200B">
        <w:rPr>
          <w:rFonts w:ascii="Times New Roman" w:eastAsia="Times New Roman" w:hAnsi="Times New Roman"/>
          <w:color w:val="000000"/>
          <w:sz w:val="24"/>
          <w:szCs w:val="24"/>
          <w:lang w:eastAsia="ru-RU"/>
        </w:rPr>
        <w:t>разв</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в</w:t>
      </w:r>
      <w:r w:rsidRPr="00EB200B">
        <w:rPr>
          <w:rFonts w:ascii="Times New Roman" w:eastAsia="Times New Roman" w:hAnsi="Times New Roman"/>
          <w:color w:val="000000"/>
          <w:spacing w:val="-1"/>
          <w:sz w:val="24"/>
          <w:szCs w:val="24"/>
          <w:lang w:eastAsia="ru-RU"/>
        </w:rPr>
        <w:t>а</w:t>
      </w:r>
      <w:r w:rsidRPr="00EB200B">
        <w:rPr>
          <w:rFonts w:ascii="Times New Roman" w:eastAsia="Times New Roman" w:hAnsi="Times New Roman"/>
          <w:color w:val="000000"/>
          <w:sz w:val="24"/>
          <w:szCs w:val="24"/>
          <w:lang w:eastAsia="ru-RU"/>
        </w:rPr>
        <w:t>ет</w:t>
      </w:r>
      <w:r w:rsidRPr="00EB200B">
        <w:rPr>
          <w:rFonts w:ascii="Times New Roman" w:eastAsia="Times New Roman" w:hAnsi="Times New Roman"/>
          <w:color w:val="000000"/>
          <w:spacing w:val="33"/>
          <w:sz w:val="24"/>
          <w:szCs w:val="24"/>
          <w:lang w:eastAsia="ru-RU"/>
        </w:rPr>
        <w:t xml:space="preserve"> </w:t>
      </w:r>
      <w:r w:rsidRPr="00EB200B">
        <w:rPr>
          <w:rFonts w:ascii="Times New Roman" w:eastAsia="Times New Roman" w:hAnsi="Times New Roman"/>
          <w:color w:val="000000"/>
          <w:spacing w:val="1"/>
          <w:sz w:val="24"/>
          <w:szCs w:val="24"/>
          <w:lang w:eastAsia="ru-RU"/>
        </w:rPr>
        <w:t>з</w:t>
      </w:r>
      <w:r w:rsidRPr="00EB200B">
        <w:rPr>
          <w:rFonts w:ascii="Times New Roman" w:eastAsia="Times New Roman" w:hAnsi="Times New Roman"/>
          <w:color w:val="000000"/>
          <w:sz w:val="24"/>
          <w:szCs w:val="24"/>
          <w:lang w:eastAsia="ru-RU"/>
        </w:rPr>
        <w:t>р</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тел</w:t>
      </w:r>
      <w:r w:rsidRPr="00EB200B">
        <w:rPr>
          <w:rFonts w:ascii="Times New Roman" w:eastAsia="Times New Roman" w:hAnsi="Times New Roman"/>
          <w:color w:val="000000"/>
          <w:spacing w:val="1"/>
          <w:sz w:val="24"/>
          <w:szCs w:val="24"/>
          <w:lang w:eastAsia="ru-RU"/>
        </w:rPr>
        <w:t>ьн</w:t>
      </w:r>
      <w:r w:rsidRPr="00EB200B">
        <w:rPr>
          <w:rFonts w:ascii="Times New Roman" w:eastAsia="Times New Roman" w:hAnsi="Times New Roman"/>
          <w:color w:val="000000"/>
          <w:spacing w:val="-2"/>
          <w:sz w:val="24"/>
          <w:szCs w:val="24"/>
          <w:lang w:eastAsia="ru-RU"/>
        </w:rPr>
        <w:t>о</w:t>
      </w:r>
      <w:r w:rsidRPr="00EB200B">
        <w:rPr>
          <w:rFonts w:ascii="Times New Roman" w:eastAsia="Times New Roman" w:hAnsi="Times New Roman"/>
          <w:color w:val="000000"/>
          <w:sz w:val="24"/>
          <w:szCs w:val="24"/>
          <w:lang w:eastAsia="ru-RU"/>
        </w:rPr>
        <w:t>е</w:t>
      </w:r>
      <w:r w:rsidRPr="00EB200B">
        <w:rPr>
          <w:rFonts w:ascii="Times New Roman" w:eastAsia="Times New Roman" w:hAnsi="Times New Roman"/>
          <w:color w:val="000000"/>
          <w:spacing w:val="32"/>
          <w:sz w:val="24"/>
          <w:szCs w:val="24"/>
          <w:lang w:eastAsia="ru-RU"/>
        </w:rPr>
        <w:t xml:space="preserve"> </w:t>
      </w:r>
      <w:r w:rsidRPr="00EB200B">
        <w:rPr>
          <w:rFonts w:ascii="Times New Roman" w:eastAsia="Times New Roman" w:hAnsi="Times New Roman"/>
          <w:color w:val="000000"/>
          <w:sz w:val="24"/>
          <w:szCs w:val="24"/>
          <w:lang w:eastAsia="ru-RU"/>
        </w:rPr>
        <w:t>вн</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ман</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е</w:t>
      </w:r>
      <w:r w:rsidRPr="00EB200B">
        <w:rPr>
          <w:rFonts w:ascii="Times New Roman" w:eastAsia="Times New Roman" w:hAnsi="Times New Roman"/>
          <w:color w:val="000000"/>
          <w:spacing w:val="33"/>
          <w:sz w:val="24"/>
          <w:szCs w:val="24"/>
          <w:lang w:eastAsia="ru-RU"/>
        </w:rPr>
        <w:t xml:space="preserve"> </w:t>
      </w:r>
      <w:r w:rsidRPr="00EB200B">
        <w:rPr>
          <w:rFonts w:ascii="Times New Roman" w:eastAsia="Times New Roman" w:hAnsi="Times New Roman"/>
          <w:color w:val="000000"/>
          <w:sz w:val="24"/>
          <w:szCs w:val="24"/>
          <w:lang w:eastAsia="ru-RU"/>
        </w:rPr>
        <w:t>к</w:t>
      </w:r>
      <w:r w:rsidRPr="00EB200B">
        <w:rPr>
          <w:rFonts w:ascii="Times New Roman" w:eastAsia="Times New Roman" w:hAnsi="Times New Roman"/>
          <w:color w:val="000000"/>
          <w:spacing w:val="34"/>
          <w:sz w:val="24"/>
          <w:szCs w:val="24"/>
          <w:lang w:eastAsia="ru-RU"/>
        </w:rPr>
        <w:t xml:space="preserve"> </w:t>
      </w:r>
      <w:r w:rsidRPr="00EB200B">
        <w:rPr>
          <w:rFonts w:ascii="Times New Roman" w:eastAsia="Times New Roman" w:hAnsi="Times New Roman"/>
          <w:color w:val="000000"/>
          <w:spacing w:val="1"/>
          <w:sz w:val="24"/>
          <w:szCs w:val="24"/>
          <w:lang w:eastAsia="ru-RU"/>
        </w:rPr>
        <w:t>п</w:t>
      </w:r>
      <w:r w:rsidRPr="00EB200B">
        <w:rPr>
          <w:rFonts w:ascii="Times New Roman" w:eastAsia="Times New Roman" w:hAnsi="Times New Roman"/>
          <w:color w:val="000000"/>
          <w:sz w:val="24"/>
          <w:szCs w:val="24"/>
          <w:lang w:eastAsia="ru-RU"/>
        </w:rPr>
        <w:t>редм</w:t>
      </w:r>
      <w:r w:rsidRPr="00EB200B">
        <w:rPr>
          <w:rFonts w:ascii="Times New Roman" w:eastAsia="Times New Roman" w:hAnsi="Times New Roman"/>
          <w:color w:val="000000"/>
          <w:spacing w:val="-1"/>
          <w:sz w:val="24"/>
          <w:szCs w:val="24"/>
          <w:lang w:eastAsia="ru-RU"/>
        </w:rPr>
        <w:t>е</w:t>
      </w:r>
      <w:r w:rsidRPr="00EB200B">
        <w:rPr>
          <w:rFonts w:ascii="Times New Roman" w:eastAsia="Times New Roman" w:hAnsi="Times New Roman"/>
          <w:color w:val="000000"/>
          <w:sz w:val="24"/>
          <w:szCs w:val="24"/>
          <w:lang w:eastAsia="ru-RU"/>
        </w:rPr>
        <w:t>там</w:t>
      </w:r>
      <w:r w:rsidRPr="00EB200B">
        <w:rPr>
          <w:rFonts w:ascii="Times New Roman" w:eastAsia="Times New Roman" w:hAnsi="Times New Roman"/>
          <w:color w:val="000000"/>
          <w:spacing w:val="32"/>
          <w:sz w:val="24"/>
          <w:szCs w:val="24"/>
          <w:lang w:eastAsia="ru-RU"/>
        </w:rPr>
        <w:t xml:space="preserve"> </w:t>
      </w:r>
      <w:r w:rsidRPr="00EB200B">
        <w:rPr>
          <w:rFonts w:ascii="Times New Roman" w:eastAsia="Times New Roman" w:hAnsi="Times New Roman"/>
          <w:color w:val="000000"/>
          <w:sz w:val="24"/>
          <w:szCs w:val="24"/>
          <w:lang w:eastAsia="ru-RU"/>
        </w:rPr>
        <w:t>и</w:t>
      </w:r>
      <w:r w:rsidRPr="00EB200B">
        <w:rPr>
          <w:rFonts w:ascii="Times New Roman" w:eastAsia="Times New Roman" w:hAnsi="Times New Roman"/>
          <w:color w:val="000000"/>
          <w:spacing w:val="35"/>
          <w:sz w:val="24"/>
          <w:szCs w:val="24"/>
          <w:lang w:eastAsia="ru-RU"/>
        </w:rPr>
        <w:t xml:space="preserve"> </w:t>
      </w:r>
      <w:r w:rsidRPr="00EB200B">
        <w:rPr>
          <w:rFonts w:ascii="Times New Roman" w:eastAsia="Times New Roman" w:hAnsi="Times New Roman"/>
          <w:color w:val="000000"/>
          <w:sz w:val="24"/>
          <w:szCs w:val="24"/>
          <w:lang w:eastAsia="ru-RU"/>
        </w:rPr>
        <w:t>об</w:t>
      </w:r>
      <w:r w:rsidRPr="00EB200B">
        <w:rPr>
          <w:rFonts w:ascii="Times New Roman" w:eastAsia="Times New Roman" w:hAnsi="Times New Roman"/>
          <w:color w:val="000000"/>
          <w:spacing w:val="1"/>
          <w:sz w:val="24"/>
          <w:szCs w:val="24"/>
          <w:lang w:eastAsia="ru-RU"/>
        </w:rPr>
        <w:t>ъ</w:t>
      </w:r>
      <w:r w:rsidRPr="00EB200B">
        <w:rPr>
          <w:rFonts w:ascii="Times New Roman" w:eastAsia="Times New Roman" w:hAnsi="Times New Roman"/>
          <w:color w:val="000000"/>
          <w:sz w:val="24"/>
          <w:szCs w:val="24"/>
          <w:lang w:eastAsia="ru-RU"/>
        </w:rPr>
        <w:t>ектам</w:t>
      </w:r>
      <w:r w:rsidRPr="00EB200B">
        <w:rPr>
          <w:rFonts w:ascii="Times New Roman" w:eastAsia="Times New Roman" w:hAnsi="Times New Roman"/>
          <w:color w:val="000000"/>
          <w:spacing w:val="33"/>
          <w:sz w:val="24"/>
          <w:szCs w:val="24"/>
          <w:lang w:eastAsia="ru-RU"/>
        </w:rPr>
        <w:t xml:space="preserve"> </w:t>
      </w:r>
      <w:r w:rsidRPr="00EB200B">
        <w:rPr>
          <w:rFonts w:ascii="Times New Roman" w:eastAsia="Times New Roman" w:hAnsi="Times New Roman"/>
          <w:color w:val="000000"/>
          <w:sz w:val="24"/>
          <w:szCs w:val="24"/>
          <w:lang w:eastAsia="ru-RU"/>
        </w:rPr>
        <w:t>о</w:t>
      </w:r>
      <w:r w:rsidRPr="00EB200B">
        <w:rPr>
          <w:rFonts w:ascii="Times New Roman" w:eastAsia="Times New Roman" w:hAnsi="Times New Roman"/>
          <w:color w:val="000000"/>
          <w:spacing w:val="1"/>
          <w:sz w:val="24"/>
          <w:szCs w:val="24"/>
          <w:lang w:eastAsia="ru-RU"/>
        </w:rPr>
        <w:t>к</w:t>
      </w:r>
      <w:r w:rsidRPr="00EB200B">
        <w:rPr>
          <w:rFonts w:ascii="Times New Roman" w:eastAsia="Times New Roman" w:hAnsi="Times New Roman"/>
          <w:color w:val="000000"/>
          <w:spacing w:val="2"/>
          <w:sz w:val="24"/>
          <w:szCs w:val="24"/>
          <w:lang w:eastAsia="ru-RU"/>
        </w:rPr>
        <w:t>р</w:t>
      </w:r>
      <w:r w:rsidRPr="00EB200B">
        <w:rPr>
          <w:rFonts w:ascii="Times New Roman" w:eastAsia="Times New Roman" w:hAnsi="Times New Roman"/>
          <w:color w:val="000000"/>
          <w:spacing w:val="-4"/>
          <w:sz w:val="24"/>
          <w:szCs w:val="24"/>
          <w:lang w:eastAsia="ru-RU"/>
        </w:rPr>
        <w:t>у</w:t>
      </w:r>
      <w:r w:rsidRPr="00EB200B">
        <w:rPr>
          <w:rFonts w:ascii="Times New Roman" w:eastAsia="Times New Roman" w:hAnsi="Times New Roman"/>
          <w:color w:val="000000"/>
          <w:sz w:val="24"/>
          <w:szCs w:val="24"/>
          <w:lang w:eastAsia="ru-RU"/>
        </w:rPr>
        <w:t>ж</w:t>
      </w:r>
      <w:r w:rsidRPr="00EB200B">
        <w:rPr>
          <w:rFonts w:ascii="Times New Roman" w:eastAsia="Times New Roman" w:hAnsi="Times New Roman"/>
          <w:color w:val="000000"/>
          <w:spacing w:val="-1"/>
          <w:sz w:val="24"/>
          <w:szCs w:val="24"/>
          <w:lang w:eastAsia="ru-RU"/>
        </w:rPr>
        <w:t>а</w:t>
      </w:r>
      <w:r w:rsidRPr="00EB200B">
        <w:rPr>
          <w:rFonts w:ascii="Times New Roman" w:eastAsia="Times New Roman" w:hAnsi="Times New Roman"/>
          <w:color w:val="000000"/>
          <w:spacing w:val="2"/>
          <w:sz w:val="24"/>
          <w:szCs w:val="24"/>
          <w:lang w:eastAsia="ru-RU"/>
        </w:rPr>
        <w:t>ю</w:t>
      </w:r>
      <w:r w:rsidRPr="00EB200B">
        <w:rPr>
          <w:rFonts w:ascii="Times New Roman" w:eastAsia="Times New Roman" w:hAnsi="Times New Roman"/>
          <w:color w:val="000000"/>
          <w:sz w:val="24"/>
          <w:szCs w:val="24"/>
          <w:lang w:eastAsia="ru-RU"/>
        </w:rPr>
        <w:t>щего мира,</w:t>
      </w:r>
      <w:r w:rsidRPr="00EB200B">
        <w:rPr>
          <w:rFonts w:ascii="Times New Roman" w:eastAsia="Times New Roman" w:hAnsi="Times New Roman"/>
          <w:color w:val="000000"/>
          <w:spacing w:val="105"/>
          <w:sz w:val="24"/>
          <w:szCs w:val="24"/>
          <w:lang w:eastAsia="ru-RU"/>
        </w:rPr>
        <w:t xml:space="preserve"> </w:t>
      </w:r>
      <w:r w:rsidRPr="00EB200B">
        <w:rPr>
          <w:rFonts w:ascii="Times New Roman" w:eastAsia="Times New Roman" w:hAnsi="Times New Roman"/>
          <w:color w:val="000000"/>
          <w:sz w:val="24"/>
          <w:szCs w:val="24"/>
          <w:lang w:eastAsia="ru-RU"/>
        </w:rPr>
        <w:t>л</w:t>
      </w:r>
      <w:r w:rsidRPr="00EB200B">
        <w:rPr>
          <w:rFonts w:ascii="Times New Roman" w:eastAsia="Times New Roman" w:hAnsi="Times New Roman"/>
          <w:color w:val="000000"/>
          <w:spacing w:val="1"/>
          <w:sz w:val="24"/>
          <w:szCs w:val="24"/>
          <w:lang w:eastAsia="ru-RU"/>
        </w:rPr>
        <w:t>иц</w:t>
      </w:r>
      <w:r w:rsidRPr="00EB200B">
        <w:rPr>
          <w:rFonts w:ascii="Times New Roman" w:eastAsia="Times New Roman" w:hAnsi="Times New Roman"/>
          <w:color w:val="000000"/>
          <w:sz w:val="24"/>
          <w:szCs w:val="24"/>
          <w:lang w:eastAsia="ru-RU"/>
        </w:rPr>
        <w:t>ам</w:t>
      </w:r>
      <w:r w:rsidRPr="00EB200B">
        <w:rPr>
          <w:rFonts w:ascii="Times New Roman" w:eastAsia="Times New Roman" w:hAnsi="Times New Roman"/>
          <w:color w:val="000000"/>
          <w:spacing w:val="104"/>
          <w:sz w:val="24"/>
          <w:szCs w:val="24"/>
          <w:lang w:eastAsia="ru-RU"/>
        </w:rPr>
        <w:t xml:space="preserve"> </w:t>
      </w:r>
      <w:r w:rsidRPr="00EB200B">
        <w:rPr>
          <w:rFonts w:ascii="Times New Roman" w:eastAsia="Times New Roman" w:hAnsi="Times New Roman"/>
          <w:color w:val="000000"/>
          <w:sz w:val="24"/>
          <w:szCs w:val="24"/>
          <w:lang w:eastAsia="ru-RU"/>
        </w:rPr>
        <w:t>л</w:t>
      </w:r>
      <w:r w:rsidRPr="00EB200B">
        <w:rPr>
          <w:rFonts w:ascii="Times New Roman" w:eastAsia="Times New Roman" w:hAnsi="Times New Roman"/>
          <w:color w:val="000000"/>
          <w:spacing w:val="1"/>
          <w:sz w:val="24"/>
          <w:szCs w:val="24"/>
          <w:lang w:eastAsia="ru-RU"/>
        </w:rPr>
        <w:t>ю</w:t>
      </w:r>
      <w:r w:rsidRPr="00EB200B">
        <w:rPr>
          <w:rFonts w:ascii="Times New Roman" w:eastAsia="Times New Roman" w:hAnsi="Times New Roman"/>
          <w:color w:val="000000"/>
          <w:sz w:val="24"/>
          <w:szCs w:val="24"/>
          <w:lang w:eastAsia="ru-RU"/>
        </w:rPr>
        <w:t>д</w:t>
      </w:r>
      <w:r w:rsidRPr="00EB200B">
        <w:rPr>
          <w:rFonts w:ascii="Times New Roman" w:eastAsia="Times New Roman" w:hAnsi="Times New Roman"/>
          <w:color w:val="000000"/>
          <w:spacing w:val="-2"/>
          <w:sz w:val="24"/>
          <w:szCs w:val="24"/>
          <w:lang w:eastAsia="ru-RU"/>
        </w:rPr>
        <w:t>е</w:t>
      </w:r>
      <w:r w:rsidRPr="00EB200B">
        <w:rPr>
          <w:rFonts w:ascii="Times New Roman" w:eastAsia="Times New Roman" w:hAnsi="Times New Roman"/>
          <w:color w:val="000000"/>
          <w:sz w:val="24"/>
          <w:szCs w:val="24"/>
          <w:lang w:eastAsia="ru-RU"/>
        </w:rPr>
        <w:t>й.</w:t>
      </w:r>
      <w:r>
        <w:rPr>
          <w:rFonts w:ascii="Times New Roman" w:eastAsia="Times New Roman" w:hAnsi="Times New Roman"/>
          <w:color w:val="000000"/>
          <w:sz w:val="24"/>
          <w:szCs w:val="24"/>
          <w:lang w:eastAsia="ru-RU"/>
        </w:rPr>
        <w:t xml:space="preserve"> </w:t>
      </w:r>
      <w:r w:rsidRPr="00EB200B">
        <w:rPr>
          <w:rFonts w:ascii="Times New Roman" w:eastAsia="Times New Roman" w:hAnsi="Times New Roman"/>
          <w:color w:val="000000"/>
          <w:sz w:val="24"/>
          <w:szCs w:val="24"/>
          <w:lang w:eastAsia="ru-RU"/>
        </w:rPr>
        <w:t>И</w:t>
      </w:r>
      <w:r w:rsidRPr="00EB200B">
        <w:rPr>
          <w:rFonts w:ascii="Times New Roman" w:eastAsia="Times New Roman" w:hAnsi="Times New Roman"/>
          <w:color w:val="000000"/>
          <w:spacing w:val="-1"/>
          <w:sz w:val="24"/>
          <w:szCs w:val="24"/>
          <w:lang w:eastAsia="ru-RU"/>
        </w:rPr>
        <w:t>с</w:t>
      </w:r>
      <w:r w:rsidRPr="00EB200B">
        <w:rPr>
          <w:rFonts w:ascii="Times New Roman" w:eastAsia="Times New Roman" w:hAnsi="Times New Roman"/>
          <w:color w:val="000000"/>
          <w:sz w:val="24"/>
          <w:szCs w:val="24"/>
          <w:lang w:eastAsia="ru-RU"/>
        </w:rPr>
        <w:t>поль</w:t>
      </w:r>
      <w:r w:rsidRPr="00EB200B">
        <w:rPr>
          <w:rFonts w:ascii="Times New Roman" w:eastAsia="Times New Roman" w:hAnsi="Times New Roman"/>
          <w:color w:val="000000"/>
          <w:spacing w:val="2"/>
          <w:sz w:val="24"/>
          <w:szCs w:val="24"/>
          <w:lang w:eastAsia="ru-RU"/>
        </w:rPr>
        <w:t>з</w:t>
      </w:r>
      <w:r w:rsidRPr="00EB200B">
        <w:rPr>
          <w:rFonts w:ascii="Times New Roman" w:eastAsia="Times New Roman" w:hAnsi="Times New Roman"/>
          <w:color w:val="000000"/>
          <w:spacing w:val="-3"/>
          <w:sz w:val="24"/>
          <w:szCs w:val="24"/>
          <w:lang w:eastAsia="ru-RU"/>
        </w:rPr>
        <w:t>у</w:t>
      </w:r>
      <w:r w:rsidRPr="00EB200B">
        <w:rPr>
          <w:rFonts w:ascii="Times New Roman" w:eastAsia="Times New Roman" w:hAnsi="Times New Roman"/>
          <w:color w:val="000000"/>
          <w:spacing w:val="-1"/>
          <w:sz w:val="24"/>
          <w:szCs w:val="24"/>
          <w:lang w:eastAsia="ru-RU"/>
        </w:rPr>
        <w:t>е</w:t>
      </w:r>
      <w:r w:rsidRPr="00EB200B">
        <w:rPr>
          <w:rFonts w:ascii="Times New Roman" w:eastAsia="Times New Roman" w:hAnsi="Times New Roman"/>
          <w:color w:val="000000"/>
          <w:sz w:val="24"/>
          <w:szCs w:val="24"/>
          <w:lang w:eastAsia="ru-RU"/>
        </w:rPr>
        <w:t>т</w:t>
      </w:r>
      <w:r w:rsidRPr="00EB200B">
        <w:rPr>
          <w:rFonts w:ascii="Times New Roman" w:eastAsia="Times New Roman" w:hAnsi="Times New Roman"/>
          <w:color w:val="000000"/>
          <w:spacing w:val="105"/>
          <w:sz w:val="24"/>
          <w:szCs w:val="24"/>
          <w:lang w:eastAsia="ru-RU"/>
        </w:rPr>
        <w:t xml:space="preserve"> </w:t>
      </w:r>
      <w:r w:rsidRPr="00EB200B">
        <w:rPr>
          <w:rFonts w:ascii="Times New Roman" w:eastAsia="Times New Roman" w:hAnsi="Times New Roman"/>
          <w:color w:val="000000"/>
          <w:sz w:val="24"/>
          <w:szCs w:val="24"/>
          <w:lang w:eastAsia="ru-RU"/>
        </w:rPr>
        <w:t>слов</w:t>
      </w:r>
      <w:r w:rsidRPr="00EB200B">
        <w:rPr>
          <w:rFonts w:ascii="Times New Roman" w:eastAsia="Times New Roman" w:hAnsi="Times New Roman"/>
          <w:color w:val="000000"/>
          <w:spacing w:val="-1"/>
          <w:sz w:val="24"/>
          <w:szCs w:val="24"/>
          <w:lang w:eastAsia="ru-RU"/>
        </w:rPr>
        <w:t>е</w:t>
      </w:r>
      <w:r w:rsidRPr="00EB200B">
        <w:rPr>
          <w:rFonts w:ascii="Times New Roman" w:eastAsia="Times New Roman" w:hAnsi="Times New Roman"/>
          <w:color w:val="000000"/>
          <w:spacing w:val="1"/>
          <w:sz w:val="24"/>
          <w:szCs w:val="24"/>
          <w:lang w:eastAsia="ru-RU"/>
        </w:rPr>
        <w:t>сн</w:t>
      </w:r>
      <w:r w:rsidRPr="00EB200B">
        <w:rPr>
          <w:rFonts w:ascii="Times New Roman" w:eastAsia="Times New Roman" w:hAnsi="Times New Roman"/>
          <w:color w:val="000000"/>
          <w:sz w:val="24"/>
          <w:szCs w:val="24"/>
          <w:lang w:eastAsia="ru-RU"/>
        </w:rPr>
        <w:t>ое</w:t>
      </w:r>
      <w:r w:rsidRPr="00EB200B">
        <w:rPr>
          <w:rFonts w:ascii="Times New Roman" w:eastAsia="Times New Roman" w:hAnsi="Times New Roman"/>
          <w:color w:val="000000"/>
          <w:spacing w:val="104"/>
          <w:sz w:val="24"/>
          <w:szCs w:val="24"/>
          <w:lang w:eastAsia="ru-RU"/>
        </w:rPr>
        <w:t xml:space="preserve"> </w:t>
      </w:r>
      <w:r w:rsidRPr="00EB200B">
        <w:rPr>
          <w:rFonts w:ascii="Times New Roman" w:eastAsia="Times New Roman" w:hAnsi="Times New Roman"/>
          <w:color w:val="000000"/>
          <w:spacing w:val="1"/>
          <w:sz w:val="24"/>
          <w:szCs w:val="24"/>
          <w:lang w:eastAsia="ru-RU"/>
        </w:rPr>
        <w:t>п</w:t>
      </w:r>
      <w:r w:rsidRPr="00EB200B">
        <w:rPr>
          <w:rFonts w:ascii="Times New Roman" w:eastAsia="Times New Roman" w:hAnsi="Times New Roman"/>
          <w:color w:val="000000"/>
          <w:sz w:val="24"/>
          <w:szCs w:val="24"/>
          <w:lang w:eastAsia="ru-RU"/>
        </w:rPr>
        <w:t>оощре</w:t>
      </w:r>
      <w:r w:rsidRPr="00EB200B">
        <w:rPr>
          <w:rFonts w:ascii="Times New Roman" w:eastAsia="Times New Roman" w:hAnsi="Times New Roman"/>
          <w:color w:val="000000"/>
          <w:spacing w:val="-1"/>
          <w:sz w:val="24"/>
          <w:szCs w:val="24"/>
          <w:lang w:eastAsia="ru-RU"/>
        </w:rPr>
        <w:t>н</w:t>
      </w:r>
      <w:r w:rsidRPr="00EB200B">
        <w:rPr>
          <w:rFonts w:ascii="Times New Roman" w:eastAsia="Times New Roman" w:hAnsi="Times New Roman"/>
          <w:color w:val="000000"/>
          <w:sz w:val="24"/>
          <w:szCs w:val="24"/>
          <w:lang w:eastAsia="ru-RU"/>
        </w:rPr>
        <w:t>ие,</w:t>
      </w:r>
      <w:r w:rsidRPr="00EB200B">
        <w:rPr>
          <w:rFonts w:ascii="Times New Roman" w:eastAsia="Times New Roman" w:hAnsi="Times New Roman"/>
          <w:color w:val="000000"/>
          <w:spacing w:val="105"/>
          <w:sz w:val="24"/>
          <w:szCs w:val="24"/>
          <w:lang w:eastAsia="ru-RU"/>
        </w:rPr>
        <w:t xml:space="preserve"> </w:t>
      </w:r>
      <w:r w:rsidRPr="00EB200B">
        <w:rPr>
          <w:rFonts w:ascii="Times New Roman" w:eastAsia="Times New Roman" w:hAnsi="Times New Roman"/>
          <w:color w:val="000000"/>
          <w:spacing w:val="1"/>
          <w:sz w:val="24"/>
          <w:szCs w:val="24"/>
          <w:lang w:eastAsia="ru-RU"/>
        </w:rPr>
        <w:t>п</w:t>
      </w:r>
      <w:r w:rsidRPr="00EB200B">
        <w:rPr>
          <w:rFonts w:ascii="Times New Roman" w:eastAsia="Times New Roman" w:hAnsi="Times New Roman"/>
          <w:color w:val="000000"/>
          <w:sz w:val="24"/>
          <w:szCs w:val="24"/>
          <w:lang w:eastAsia="ru-RU"/>
        </w:rPr>
        <w:t>о</w:t>
      </w:r>
      <w:r w:rsidRPr="00EB200B">
        <w:rPr>
          <w:rFonts w:ascii="Times New Roman" w:eastAsia="Times New Roman" w:hAnsi="Times New Roman"/>
          <w:color w:val="000000"/>
          <w:spacing w:val="1"/>
          <w:sz w:val="24"/>
          <w:szCs w:val="24"/>
          <w:lang w:eastAsia="ru-RU"/>
        </w:rPr>
        <w:t>к</w:t>
      </w:r>
      <w:r w:rsidRPr="00EB200B">
        <w:rPr>
          <w:rFonts w:ascii="Times New Roman" w:eastAsia="Times New Roman" w:hAnsi="Times New Roman"/>
          <w:color w:val="000000"/>
          <w:spacing w:val="-2"/>
          <w:sz w:val="24"/>
          <w:szCs w:val="24"/>
          <w:lang w:eastAsia="ru-RU"/>
        </w:rPr>
        <w:t>а</w:t>
      </w:r>
      <w:r w:rsidRPr="00EB200B">
        <w:rPr>
          <w:rFonts w:ascii="Times New Roman" w:eastAsia="Times New Roman" w:hAnsi="Times New Roman"/>
          <w:color w:val="000000"/>
          <w:sz w:val="24"/>
          <w:szCs w:val="24"/>
          <w:lang w:eastAsia="ru-RU"/>
        </w:rPr>
        <w:t>з</w:t>
      </w:r>
      <w:r w:rsidRPr="00EB200B">
        <w:rPr>
          <w:rFonts w:ascii="Times New Roman" w:eastAsia="Times New Roman" w:hAnsi="Times New Roman"/>
          <w:color w:val="000000"/>
          <w:spacing w:val="103"/>
          <w:sz w:val="24"/>
          <w:szCs w:val="24"/>
          <w:lang w:eastAsia="ru-RU"/>
        </w:rPr>
        <w:t xml:space="preserve"> </w:t>
      </w:r>
      <w:r w:rsidRPr="00EB200B">
        <w:rPr>
          <w:rFonts w:ascii="Times New Roman" w:eastAsia="Times New Roman" w:hAnsi="Times New Roman"/>
          <w:color w:val="000000"/>
          <w:sz w:val="24"/>
          <w:szCs w:val="24"/>
          <w:lang w:eastAsia="ru-RU"/>
        </w:rPr>
        <w:t>де</w:t>
      </w:r>
      <w:r w:rsidRPr="00EB200B">
        <w:rPr>
          <w:rFonts w:ascii="Times New Roman" w:eastAsia="Times New Roman" w:hAnsi="Times New Roman"/>
          <w:color w:val="000000"/>
          <w:spacing w:val="1"/>
          <w:sz w:val="24"/>
          <w:szCs w:val="24"/>
          <w:lang w:eastAsia="ru-RU"/>
        </w:rPr>
        <w:t>й</w:t>
      </w:r>
      <w:r w:rsidRPr="00EB200B">
        <w:rPr>
          <w:rFonts w:ascii="Times New Roman" w:eastAsia="Times New Roman" w:hAnsi="Times New Roman"/>
          <w:color w:val="000000"/>
          <w:sz w:val="24"/>
          <w:szCs w:val="24"/>
          <w:lang w:eastAsia="ru-RU"/>
        </w:rPr>
        <w:t>стви</w:t>
      </w:r>
      <w:r w:rsidRPr="00EB200B">
        <w:rPr>
          <w:rFonts w:ascii="Times New Roman" w:eastAsia="Times New Roman" w:hAnsi="Times New Roman"/>
          <w:color w:val="000000"/>
          <w:spacing w:val="1"/>
          <w:sz w:val="24"/>
          <w:szCs w:val="24"/>
          <w:lang w:eastAsia="ru-RU"/>
        </w:rPr>
        <w:t>й</w:t>
      </w:r>
      <w:r w:rsidRPr="00EB200B">
        <w:rPr>
          <w:rFonts w:ascii="Times New Roman" w:eastAsia="Times New Roman" w:hAnsi="Times New Roman"/>
          <w:color w:val="000000"/>
          <w:sz w:val="24"/>
          <w:szCs w:val="24"/>
          <w:lang w:eastAsia="ru-RU"/>
        </w:rPr>
        <w:t>,</w:t>
      </w:r>
      <w:r w:rsidRPr="00EB200B">
        <w:rPr>
          <w:rFonts w:ascii="Times New Roman" w:eastAsia="Times New Roman" w:hAnsi="Times New Roman"/>
          <w:color w:val="000000"/>
          <w:spacing w:val="103"/>
          <w:sz w:val="24"/>
          <w:szCs w:val="24"/>
          <w:lang w:eastAsia="ru-RU"/>
        </w:rPr>
        <w:t xml:space="preserve"> </w:t>
      </w:r>
      <w:r w:rsidRPr="00EB200B">
        <w:rPr>
          <w:rFonts w:ascii="Times New Roman" w:eastAsia="Times New Roman" w:hAnsi="Times New Roman"/>
          <w:color w:val="000000"/>
          <w:spacing w:val="1"/>
          <w:sz w:val="24"/>
          <w:szCs w:val="24"/>
          <w:lang w:eastAsia="ru-RU"/>
        </w:rPr>
        <w:t>п</w:t>
      </w:r>
      <w:r w:rsidRPr="00EB200B">
        <w:rPr>
          <w:rFonts w:ascii="Times New Roman" w:eastAsia="Times New Roman" w:hAnsi="Times New Roman"/>
          <w:color w:val="000000"/>
          <w:sz w:val="24"/>
          <w:szCs w:val="24"/>
          <w:lang w:eastAsia="ru-RU"/>
        </w:rPr>
        <w:t>о</w:t>
      </w:r>
      <w:r w:rsidRPr="00EB200B">
        <w:rPr>
          <w:rFonts w:ascii="Times New Roman" w:eastAsia="Times New Roman" w:hAnsi="Times New Roman"/>
          <w:color w:val="000000"/>
          <w:spacing w:val="2"/>
          <w:sz w:val="24"/>
          <w:szCs w:val="24"/>
          <w:lang w:eastAsia="ru-RU"/>
        </w:rPr>
        <w:t>б</w:t>
      </w:r>
      <w:r w:rsidRPr="00EB200B">
        <w:rPr>
          <w:rFonts w:ascii="Times New Roman" w:eastAsia="Times New Roman" w:hAnsi="Times New Roman"/>
          <w:color w:val="000000"/>
          <w:spacing w:val="-6"/>
          <w:sz w:val="24"/>
          <w:szCs w:val="24"/>
          <w:lang w:eastAsia="ru-RU"/>
        </w:rPr>
        <w:t>у</w:t>
      </w:r>
      <w:r w:rsidRPr="00EB200B">
        <w:rPr>
          <w:rFonts w:ascii="Times New Roman" w:eastAsia="Times New Roman" w:hAnsi="Times New Roman"/>
          <w:color w:val="000000"/>
          <w:sz w:val="24"/>
          <w:szCs w:val="24"/>
          <w:lang w:eastAsia="ru-RU"/>
        </w:rPr>
        <w:t>жде</w:t>
      </w:r>
      <w:r w:rsidRPr="00EB200B">
        <w:rPr>
          <w:rFonts w:ascii="Times New Roman" w:eastAsia="Times New Roman" w:hAnsi="Times New Roman"/>
          <w:color w:val="000000"/>
          <w:spacing w:val="2"/>
          <w:sz w:val="24"/>
          <w:szCs w:val="24"/>
          <w:lang w:eastAsia="ru-RU"/>
        </w:rPr>
        <w:t>н</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е</w:t>
      </w:r>
      <w:r w:rsidRPr="00EB200B">
        <w:rPr>
          <w:rFonts w:ascii="Times New Roman" w:eastAsia="Times New Roman" w:hAnsi="Times New Roman"/>
          <w:color w:val="000000"/>
          <w:spacing w:val="104"/>
          <w:sz w:val="24"/>
          <w:szCs w:val="24"/>
          <w:lang w:eastAsia="ru-RU"/>
        </w:rPr>
        <w:t xml:space="preserve"> </w:t>
      </w:r>
      <w:r w:rsidRPr="00EB200B">
        <w:rPr>
          <w:rFonts w:ascii="Times New Roman" w:eastAsia="Times New Roman" w:hAnsi="Times New Roman"/>
          <w:color w:val="000000"/>
          <w:sz w:val="24"/>
          <w:szCs w:val="24"/>
          <w:lang w:eastAsia="ru-RU"/>
        </w:rPr>
        <w:t>их повторе</w:t>
      </w:r>
      <w:r w:rsidRPr="00EB200B">
        <w:rPr>
          <w:rFonts w:ascii="Times New Roman" w:eastAsia="Times New Roman" w:hAnsi="Times New Roman"/>
          <w:color w:val="000000"/>
          <w:spacing w:val="1"/>
          <w:sz w:val="24"/>
          <w:szCs w:val="24"/>
          <w:lang w:eastAsia="ru-RU"/>
        </w:rPr>
        <w:t>ни</w:t>
      </w:r>
      <w:r w:rsidRPr="00EB200B">
        <w:rPr>
          <w:rFonts w:ascii="Times New Roman" w:eastAsia="Times New Roman" w:hAnsi="Times New Roman"/>
          <w:color w:val="000000"/>
          <w:sz w:val="24"/>
          <w:szCs w:val="24"/>
          <w:lang w:eastAsia="ru-RU"/>
        </w:rPr>
        <w:t>я.</w:t>
      </w:r>
    </w:p>
    <w:p w:rsidR="000F68D3" w:rsidRDefault="00EB200B" w:rsidP="004B0082">
      <w:pPr>
        <w:widowControl w:val="0"/>
        <w:spacing w:after="0" w:line="240" w:lineRule="auto"/>
        <w:ind w:right="-58" w:firstLine="708"/>
        <w:rPr>
          <w:rFonts w:ascii="Times New Roman" w:eastAsia="Times New Roman" w:hAnsi="Times New Roman"/>
          <w:color w:val="000000"/>
          <w:sz w:val="24"/>
          <w:szCs w:val="24"/>
          <w:lang w:eastAsia="ru-RU"/>
        </w:rPr>
      </w:pPr>
      <w:r w:rsidRPr="00EB200B">
        <w:rPr>
          <w:rFonts w:ascii="Times New Roman" w:eastAsia="Times New Roman" w:hAnsi="Times New Roman"/>
          <w:color w:val="000000"/>
          <w:sz w:val="24"/>
          <w:szCs w:val="24"/>
          <w:lang w:eastAsia="ru-RU"/>
        </w:rPr>
        <w:t>П</w:t>
      </w:r>
      <w:r w:rsidRPr="00EB200B">
        <w:rPr>
          <w:rFonts w:ascii="Times New Roman" w:eastAsia="Times New Roman" w:hAnsi="Times New Roman"/>
          <w:color w:val="000000"/>
          <w:spacing w:val="-1"/>
          <w:sz w:val="24"/>
          <w:szCs w:val="24"/>
          <w:lang w:eastAsia="ru-RU"/>
        </w:rPr>
        <w:t>е</w:t>
      </w:r>
      <w:r w:rsidRPr="00EB200B">
        <w:rPr>
          <w:rFonts w:ascii="Times New Roman" w:eastAsia="Times New Roman" w:hAnsi="Times New Roman"/>
          <w:color w:val="000000"/>
          <w:sz w:val="24"/>
          <w:szCs w:val="24"/>
          <w:lang w:eastAsia="ru-RU"/>
        </w:rPr>
        <w:t>дагог</w:t>
      </w:r>
      <w:r w:rsidRPr="00EB200B">
        <w:rPr>
          <w:rFonts w:ascii="Times New Roman" w:eastAsia="Times New Roman" w:hAnsi="Times New Roman"/>
          <w:color w:val="000000"/>
          <w:spacing w:val="49"/>
          <w:sz w:val="24"/>
          <w:szCs w:val="24"/>
          <w:lang w:eastAsia="ru-RU"/>
        </w:rPr>
        <w:t xml:space="preserve"> </w:t>
      </w:r>
      <w:r w:rsidRPr="00EB200B">
        <w:rPr>
          <w:rFonts w:ascii="Times New Roman" w:eastAsia="Times New Roman" w:hAnsi="Times New Roman"/>
          <w:color w:val="000000"/>
          <w:spacing w:val="1"/>
          <w:sz w:val="24"/>
          <w:szCs w:val="24"/>
          <w:lang w:eastAsia="ru-RU"/>
        </w:rPr>
        <w:t>п</w:t>
      </w:r>
      <w:r w:rsidRPr="00EB200B">
        <w:rPr>
          <w:rFonts w:ascii="Times New Roman" w:eastAsia="Times New Roman" w:hAnsi="Times New Roman"/>
          <w:color w:val="000000"/>
          <w:sz w:val="24"/>
          <w:szCs w:val="24"/>
          <w:lang w:eastAsia="ru-RU"/>
        </w:rPr>
        <w:t>р</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влека</w:t>
      </w:r>
      <w:r w:rsidRPr="00EB200B">
        <w:rPr>
          <w:rFonts w:ascii="Times New Roman" w:eastAsia="Times New Roman" w:hAnsi="Times New Roman"/>
          <w:color w:val="000000"/>
          <w:spacing w:val="-1"/>
          <w:sz w:val="24"/>
          <w:szCs w:val="24"/>
          <w:lang w:eastAsia="ru-RU"/>
        </w:rPr>
        <w:t>е</w:t>
      </w:r>
      <w:r w:rsidRPr="00EB200B">
        <w:rPr>
          <w:rFonts w:ascii="Times New Roman" w:eastAsia="Times New Roman" w:hAnsi="Times New Roman"/>
          <w:color w:val="000000"/>
          <w:sz w:val="24"/>
          <w:szCs w:val="24"/>
          <w:lang w:eastAsia="ru-RU"/>
        </w:rPr>
        <w:t>т</w:t>
      </w:r>
      <w:r w:rsidRPr="00EB200B">
        <w:rPr>
          <w:rFonts w:ascii="Times New Roman" w:eastAsia="Times New Roman" w:hAnsi="Times New Roman"/>
          <w:color w:val="000000"/>
          <w:spacing w:val="51"/>
          <w:sz w:val="24"/>
          <w:szCs w:val="24"/>
          <w:lang w:eastAsia="ru-RU"/>
        </w:rPr>
        <w:t xml:space="preserve"> </w:t>
      </w:r>
      <w:r w:rsidRPr="00EB200B">
        <w:rPr>
          <w:rFonts w:ascii="Times New Roman" w:eastAsia="Times New Roman" w:hAnsi="Times New Roman"/>
          <w:color w:val="000000"/>
          <w:spacing w:val="1"/>
          <w:sz w:val="24"/>
          <w:szCs w:val="24"/>
          <w:lang w:eastAsia="ru-RU"/>
        </w:rPr>
        <w:t>вни</w:t>
      </w:r>
      <w:r w:rsidRPr="00EB200B">
        <w:rPr>
          <w:rFonts w:ascii="Times New Roman" w:eastAsia="Times New Roman" w:hAnsi="Times New Roman"/>
          <w:color w:val="000000"/>
          <w:sz w:val="24"/>
          <w:szCs w:val="24"/>
          <w:lang w:eastAsia="ru-RU"/>
        </w:rPr>
        <w:t>мание</w:t>
      </w:r>
      <w:r w:rsidRPr="00EB200B">
        <w:rPr>
          <w:rFonts w:ascii="Times New Roman" w:eastAsia="Times New Roman" w:hAnsi="Times New Roman"/>
          <w:color w:val="000000"/>
          <w:spacing w:val="49"/>
          <w:sz w:val="24"/>
          <w:szCs w:val="24"/>
          <w:lang w:eastAsia="ru-RU"/>
        </w:rPr>
        <w:t xml:space="preserve"> </w:t>
      </w:r>
      <w:r w:rsidRPr="00EB200B">
        <w:rPr>
          <w:rFonts w:ascii="Times New Roman" w:eastAsia="Times New Roman" w:hAnsi="Times New Roman"/>
          <w:color w:val="000000"/>
          <w:sz w:val="24"/>
          <w:szCs w:val="24"/>
          <w:lang w:eastAsia="ru-RU"/>
        </w:rPr>
        <w:t>детей</w:t>
      </w:r>
      <w:r w:rsidRPr="00EB200B">
        <w:rPr>
          <w:rFonts w:ascii="Times New Roman" w:eastAsia="Times New Roman" w:hAnsi="Times New Roman"/>
          <w:color w:val="000000"/>
          <w:spacing w:val="51"/>
          <w:sz w:val="24"/>
          <w:szCs w:val="24"/>
          <w:lang w:eastAsia="ru-RU"/>
        </w:rPr>
        <w:t xml:space="preserve"> </w:t>
      </w:r>
      <w:r w:rsidRPr="00EB200B">
        <w:rPr>
          <w:rFonts w:ascii="Times New Roman" w:eastAsia="Times New Roman" w:hAnsi="Times New Roman"/>
          <w:color w:val="000000"/>
          <w:sz w:val="24"/>
          <w:szCs w:val="24"/>
          <w:lang w:eastAsia="ru-RU"/>
        </w:rPr>
        <w:t>и</w:t>
      </w:r>
      <w:r w:rsidRPr="00EB200B">
        <w:rPr>
          <w:rFonts w:ascii="Times New Roman" w:eastAsia="Times New Roman" w:hAnsi="Times New Roman"/>
          <w:color w:val="000000"/>
          <w:spacing w:val="49"/>
          <w:sz w:val="24"/>
          <w:szCs w:val="24"/>
          <w:lang w:eastAsia="ru-RU"/>
        </w:rPr>
        <w:t xml:space="preserve"> </w:t>
      </w:r>
      <w:r w:rsidRPr="00EB200B">
        <w:rPr>
          <w:rFonts w:ascii="Times New Roman" w:eastAsia="Times New Roman" w:hAnsi="Times New Roman"/>
          <w:color w:val="000000"/>
          <w:sz w:val="24"/>
          <w:szCs w:val="24"/>
          <w:lang w:eastAsia="ru-RU"/>
        </w:rPr>
        <w:t>орга</w:t>
      </w:r>
      <w:r w:rsidRPr="00EB200B">
        <w:rPr>
          <w:rFonts w:ascii="Times New Roman" w:eastAsia="Times New Roman" w:hAnsi="Times New Roman"/>
          <w:color w:val="000000"/>
          <w:spacing w:val="-1"/>
          <w:sz w:val="24"/>
          <w:szCs w:val="24"/>
          <w:lang w:eastAsia="ru-RU"/>
        </w:rPr>
        <w:t>н</w:t>
      </w:r>
      <w:r w:rsidRPr="00EB200B">
        <w:rPr>
          <w:rFonts w:ascii="Times New Roman" w:eastAsia="Times New Roman" w:hAnsi="Times New Roman"/>
          <w:color w:val="000000"/>
          <w:sz w:val="24"/>
          <w:szCs w:val="24"/>
          <w:lang w:eastAsia="ru-RU"/>
        </w:rPr>
        <w:t>и</w:t>
      </w:r>
      <w:r w:rsidRPr="00EB200B">
        <w:rPr>
          <w:rFonts w:ascii="Times New Roman" w:eastAsia="Times New Roman" w:hAnsi="Times New Roman"/>
          <w:color w:val="000000"/>
          <w:spacing w:val="3"/>
          <w:sz w:val="24"/>
          <w:szCs w:val="24"/>
          <w:lang w:eastAsia="ru-RU"/>
        </w:rPr>
        <w:t>з</w:t>
      </w:r>
      <w:r w:rsidRPr="00EB200B">
        <w:rPr>
          <w:rFonts w:ascii="Times New Roman" w:eastAsia="Times New Roman" w:hAnsi="Times New Roman"/>
          <w:color w:val="000000"/>
          <w:spacing w:val="-6"/>
          <w:sz w:val="24"/>
          <w:szCs w:val="24"/>
          <w:lang w:eastAsia="ru-RU"/>
        </w:rPr>
        <w:t>у</w:t>
      </w:r>
      <w:r w:rsidRPr="00EB200B">
        <w:rPr>
          <w:rFonts w:ascii="Times New Roman" w:eastAsia="Times New Roman" w:hAnsi="Times New Roman"/>
          <w:color w:val="000000"/>
          <w:spacing w:val="-1"/>
          <w:sz w:val="24"/>
          <w:szCs w:val="24"/>
          <w:lang w:eastAsia="ru-RU"/>
        </w:rPr>
        <w:t>е</w:t>
      </w:r>
      <w:r w:rsidRPr="00EB200B">
        <w:rPr>
          <w:rFonts w:ascii="Times New Roman" w:eastAsia="Times New Roman" w:hAnsi="Times New Roman"/>
          <w:color w:val="000000"/>
          <w:sz w:val="24"/>
          <w:szCs w:val="24"/>
          <w:lang w:eastAsia="ru-RU"/>
        </w:rPr>
        <w:t>т</w:t>
      </w:r>
      <w:r w:rsidRPr="00EB200B">
        <w:rPr>
          <w:rFonts w:ascii="Times New Roman" w:eastAsia="Times New Roman" w:hAnsi="Times New Roman"/>
          <w:color w:val="000000"/>
          <w:spacing w:val="50"/>
          <w:sz w:val="24"/>
          <w:szCs w:val="24"/>
          <w:lang w:eastAsia="ru-RU"/>
        </w:rPr>
        <w:t xml:space="preserve"> </w:t>
      </w:r>
      <w:r w:rsidRPr="00EB200B">
        <w:rPr>
          <w:rFonts w:ascii="Times New Roman" w:eastAsia="Times New Roman" w:hAnsi="Times New Roman"/>
          <w:color w:val="000000"/>
          <w:sz w:val="24"/>
          <w:szCs w:val="24"/>
          <w:lang w:eastAsia="ru-RU"/>
        </w:rPr>
        <w:t>в</w:t>
      </w:r>
      <w:r w:rsidRPr="00EB200B">
        <w:rPr>
          <w:rFonts w:ascii="Times New Roman" w:eastAsia="Times New Roman" w:hAnsi="Times New Roman"/>
          <w:color w:val="000000"/>
          <w:spacing w:val="1"/>
          <w:sz w:val="24"/>
          <w:szCs w:val="24"/>
          <w:lang w:eastAsia="ru-RU"/>
        </w:rPr>
        <w:t>з</w:t>
      </w:r>
      <w:r w:rsidRPr="00EB200B">
        <w:rPr>
          <w:rFonts w:ascii="Times New Roman" w:eastAsia="Times New Roman" w:hAnsi="Times New Roman"/>
          <w:color w:val="000000"/>
          <w:sz w:val="24"/>
          <w:szCs w:val="24"/>
          <w:lang w:eastAsia="ru-RU"/>
        </w:rPr>
        <w:t>аимодейств</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е</w:t>
      </w:r>
      <w:r w:rsidRPr="00EB200B">
        <w:rPr>
          <w:rFonts w:ascii="Times New Roman" w:eastAsia="Times New Roman" w:hAnsi="Times New Roman"/>
          <w:color w:val="000000"/>
          <w:spacing w:val="51"/>
          <w:sz w:val="24"/>
          <w:szCs w:val="24"/>
          <w:lang w:eastAsia="ru-RU"/>
        </w:rPr>
        <w:t xml:space="preserve"> </w:t>
      </w:r>
      <w:r w:rsidRPr="00EB200B">
        <w:rPr>
          <w:rFonts w:ascii="Times New Roman" w:eastAsia="Times New Roman" w:hAnsi="Times New Roman"/>
          <w:color w:val="000000"/>
          <w:spacing w:val="1"/>
          <w:sz w:val="24"/>
          <w:szCs w:val="24"/>
          <w:lang w:eastAsia="ru-RU"/>
        </w:rPr>
        <w:t>с</w:t>
      </w:r>
      <w:r w:rsidRPr="00EB200B">
        <w:rPr>
          <w:rFonts w:ascii="Times New Roman" w:eastAsia="Times New Roman" w:hAnsi="Times New Roman"/>
          <w:color w:val="000000"/>
          <w:spacing w:val="54"/>
          <w:sz w:val="24"/>
          <w:szCs w:val="24"/>
          <w:lang w:eastAsia="ru-RU"/>
        </w:rPr>
        <w:t xml:space="preserve"> </w:t>
      </w:r>
      <w:r w:rsidRPr="00EB200B">
        <w:rPr>
          <w:rFonts w:ascii="Times New Roman" w:eastAsia="Times New Roman" w:hAnsi="Times New Roman"/>
          <w:color w:val="000000"/>
          <w:sz w:val="24"/>
          <w:szCs w:val="24"/>
          <w:lang w:eastAsia="ru-RU"/>
        </w:rPr>
        <w:t>об</w:t>
      </w:r>
      <w:r w:rsidRPr="00EB200B">
        <w:rPr>
          <w:rFonts w:ascii="Times New Roman" w:eastAsia="Times New Roman" w:hAnsi="Times New Roman"/>
          <w:color w:val="000000"/>
          <w:spacing w:val="1"/>
          <w:sz w:val="24"/>
          <w:szCs w:val="24"/>
          <w:lang w:eastAsia="ru-RU"/>
        </w:rPr>
        <w:t>ъ</w:t>
      </w:r>
      <w:r w:rsidRPr="00EB200B">
        <w:rPr>
          <w:rFonts w:ascii="Times New Roman" w:eastAsia="Times New Roman" w:hAnsi="Times New Roman"/>
          <w:color w:val="000000"/>
          <w:sz w:val="24"/>
          <w:szCs w:val="24"/>
          <w:lang w:eastAsia="ru-RU"/>
        </w:rPr>
        <w:t>ектами</w:t>
      </w:r>
      <w:r w:rsidRPr="00EB200B">
        <w:rPr>
          <w:rFonts w:ascii="Times New Roman" w:eastAsia="Times New Roman" w:hAnsi="Times New Roman"/>
          <w:color w:val="000000"/>
          <w:spacing w:val="51"/>
          <w:sz w:val="24"/>
          <w:szCs w:val="24"/>
          <w:lang w:eastAsia="ru-RU"/>
        </w:rPr>
        <w:t xml:space="preserve"> </w:t>
      </w:r>
      <w:r w:rsidRPr="00EB200B">
        <w:rPr>
          <w:rFonts w:ascii="Times New Roman" w:eastAsia="Times New Roman" w:hAnsi="Times New Roman"/>
          <w:color w:val="000000"/>
          <w:sz w:val="24"/>
          <w:szCs w:val="24"/>
          <w:lang w:eastAsia="ru-RU"/>
        </w:rPr>
        <w:t>ж</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вой</w:t>
      </w:r>
      <w:r w:rsidRPr="00EB200B">
        <w:rPr>
          <w:rFonts w:ascii="Times New Roman" w:eastAsia="Times New Roman" w:hAnsi="Times New Roman"/>
          <w:color w:val="000000"/>
          <w:spacing w:val="48"/>
          <w:sz w:val="24"/>
          <w:szCs w:val="24"/>
          <w:lang w:eastAsia="ru-RU"/>
        </w:rPr>
        <w:t xml:space="preserve"> </w:t>
      </w:r>
      <w:r w:rsidRPr="00EB200B">
        <w:rPr>
          <w:rFonts w:ascii="Times New Roman" w:eastAsia="Times New Roman" w:hAnsi="Times New Roman"/>
          <w:color w:val="000000"/>
          <w:sz w:val="24"/>
          <w:szCs w:val="24"/>
          <w:lang w:eastAsia="ru-RU"/>
        </w:rPr>
        <w:t>и неж</w:t>
      </w:r>
      <w:r w:rsidRPr="00EB200B">
        <w:rPr>
          <w:rFonts w:ascii="Times New Roman" w:eastAsia="Times New Roman" w:hAnsi="Times New Roman"/>
          <w:color w:val="000000"/>
          <w:spacing w:val="1"/>
          <w:sz w:val="24"/>
          <w:szCs w:val="24"/>
          <w:lang w:eastAsia="ru-RU"/>
        </w:rPr>
        <w:t>и</w:t>
      </w:r>
      <w:r w:rsidRPr="00EB200B">
        <w:rPr>
          <w:rFonts w:ascii="Times New Roman" w:eastAsia="Times New Roman" w:hAnsi="Times New Roman"/>
          <w:color w:val="000000"/>
          <w:sz w:val="24"/>
          <w:szCs w:val="24"/>
          <w:lang w:eastAsia="ru-RU"/>
        </w:rPr>
        <w:t xml:space="preserve">вой </w:t>
      </w:r>
      <w:r w:rsidRPr="00EB200B">
        <w:rPr>
          <w:rFonts w:ascii="Times New Roman" w:eastAsia="Times New Roman" w:hAnsi="Times New Roman"/>
          <w:color w:val="000000"/>
          <w:spacing w:val="1"/>
          <w:sz w:val="24"/>
          <w:szCs w:val="24"/>
          <w:lang w:eastAsia="ru-RU"/>
        </w:rPr>
        <w:t>п</w:t>
      </w:r>
      <w:r w:rsidRPr="00EB200B">
        <w:rPr>
          <w:rFonts w:ascii="Times New Roman" w:eastAsia="Times New Roman" w:hAnsi="Times New Roman"/>
          <w:color w:val="000000"/>
          <w:spacing w:val="-1"/>
          <w:sz w:val="24"/>
          <w:szCs w:val="24"/>
          <w:lang w:eastAsia="ru-RU"/>
        </w:rPr>
        <w:t>р</w:t>
      </w:r>
      <w:r w:rsidRPr="00EB200B">
        <w:rPr>
          <w:rFonts w:ascii="Times New Roman" w:eastAsia="Times New Roman" w:hAnsi="Times New Roman"/>
          <w:color w:val="000000"/>
          <w:sz w:val="24"/>
          <w:szCs w:val="24"/>
          <w:lang w:eastAsia="ru-RU"/>
        </w:rPr>
        <w:t>ироды</w:t>
      </w:r>
      <w:r w:rsidRPr="00EB200B">
        <w:rPr>
          <w:rFonts w:ascii="Times New Roman" w:eastAsia="Times New Roman" w:hAnsi="Times New Roman"/>
          <w:color w:val="000000"/>
          <w:spacing w:val="2"/>
          <w:sz w:val="24"/>
          <w:szCs w:val="24"/>
          <w:lang w:eastAsia="ru-RU"/>
        </w:rPr>
        <w:t xml:space="preserve"> </w:t>
      </w:r>
      <w:r w:rsidRPr="00EB200B">
        <w:rPr>
          <w:rFonts w:ascii="Times New Roman" w:eastAsia="Times New Roman" w:hAnsi="Times New Roman"/>
          <w:color w:val="000000"/>
          <w:sz w:val="24"/>
          <w:szCs w:val="24"/>
          <w:lang w:eastAsia="ru-RU"/>
        </w:rPr>
        <w:t xml:space="preserve">в </w:t>
      </w:r>
      <w:r w:rsidRPr="00EB200B">
        <w:rPr>
          <w:rFonts w:ascii="Times New Roman" w:eastAsia="Times New Roman" w:hAnsi="Times New Roman"/>
          <w:color w:val="000000"/>
          <w:spacing w:val="-1"/>
          <w:sz w:val="24"/>
          <w:szCs w:val="24"/>
          <w:lang w:eastAsia="ru-RU"/>
        </w:rPr>
        <w:t>ес</w:t>
      </w:r>
      <w:r w:rsidRPr="00EB200B">
        <w:rPr>
          <w:rFonts w:ascii="Times New Roman" w:eastAsia="Times New Roman" w:hAnsi="Times New Roman"/>
          <w:color w:val="000000"/>
          <w:sz w:val="24"/>
          <w:szCs w:val="24"/>
          <w:lang w:eastAsia="ru-RU"/>
        </w:rPr>
        <w:t>теств</w:t>
      </w:r>
      <w:r w:rsidRPr="00EB200B">
        <w:rPr>
          <w:rFonts w:ascii="Times New Roman" w:eastAsia="Times New Roman" w:hAnsi="Times New Roman"/>
          <w:color w:val="000000"/>
          <w:spacing w:val="-1"/>
          <w:sz w:val="24"/>
          <w:szCs w:val="24"/>
          <w:lang w:eastAsia="ru-RU"/>
        </w:rPr>
        <w:t>е</w:t>
      </w:r>
      <w:r w:rsidRPr="00EB200B">
        <w:rPr>
          <w:rFonts w:ascii="Times New Roman" w:eastAsia="Times New Roman" w:hAnsi="Times New Roman"/>
          <w:color w:val="000000"/>
          <w:sz w:val="24"/>
          <w:szCs w:val="24"/>
          <w:lang w:eastAsia="ru-RU"/>
        </w:rPr>
        <w:t>н</w:t>
      </w:r>
      <w:r w:rsidRPr="00EB200B">
        <w:rPr>
          <w:rFonts w:ascii="Times New Roman" w:eastAsia="Times New Roman" w:hAnsi="Times New Roman"/>
          <w:color w:val="000000"/>
          <w:spacing w:val="1"/>
          <w:sz w:val="24"/>
          <w:szCs w:val="24"/>
          <w:lang w:eastAsia="ru-RU"/>
        </w:rPr>
        <w:t>н</w:t>
      </w:r>
      <w:r w:rsidRPr="00EB200B">
        <w:rPr>
          <w:rFonts w:ascii="Times New Roman" w:eastAsia="Times New Roman" w:hAnsi="Times New Roman"/>
          <w:color w:val="000000"/>
          <w:sz w:val="24"/>
          <w:szCs w:val="24"/>
          <w:lang w:eastAsia="ru-RU"/>
        </w:rPr>
        <w:t>ой</w:t>
      </w:r>
      <w:r w:rsidRPr="00EB200B">
        <w:rPr>
          <w:rFonts w:ascii="Times New Roman" w:eastAsia="Times New Roman" w:hAnsi="Times New Roman"/>
          <w:color w:val="000000"/>
          <w:spacing w:val="1"/>
          <w:sz w:val="24"/>
          <w:szCs w:val="24"/>
          <w:lang w:eastAsia="ru-RU"/>
        </w:rPr>
        <w:t xml:space="preserve"> </w:t>
      </w:r>
      <w:r w:rsidRPr="00EB200B">
        <w:rPr>
          <w:rFonts w:ascii="Times New Roman" w:eastAsia="Times New Roman" w:hAnsi="Times New Roman"/>
          <w:color w:val="000000"/>
          <w:sz w:val="24"/>
          <w:szCs w:val="24"/>
          <w:lang w:eastAsia="ru-RU"/>
        </w:rPr>
        <w:t>сред</w:t>
      </w:r>
      <w:r w:rsidRPr="00EB200B">
        <w:rPr>
          <w:rFonts w:ascii="Times New Roman" w:eastAsia="Times New Roman" w:hAnsi="Times New Roman"/>
          <w:color w:val="000000"/>
          <w:spacing w:val="-1"/>
          <w:sz w:val="24"/>
          <w:szCs w:val="24"/>
          <w:lang w:eastAsia="ru-RU"/>
        </w:rPr>
        <w:t>е</w:t>
      </w:r>
      <w:r w:rsidR="000F68D3">
        <w:rPr>
          <w:rFonts w:ascii="Times New Roman" w:eastAsia="Times New Roman" w:hAnsi="Times New Roman"/>
          <w:color w:val="000000"/>
          <w:sz w:val="24"/>
          <w:szCs w:val="24"/>
          <w:lang w:eastAsia="ru-RU"/>
        </w:rPr>
        <w:t>.</w:t>
      </w:r>
    </w:p>
    <w:p w:rsidR="00EB200B" w:rsidRPr="00EB200B" w:rsidRDefault="00EB200B" w:rsidP="004B0082">
      <w:pPr>
        <w:widowControl w:val="0"/>
        <w:spacing w:after="0" w:line="240" w:lineRule="auto"/>
        <w:ind w:right="-58" w:firstLine="70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EB200B" w:rsidRPr="00EB200B" w:rsidRDefault="00EB200B" w:rsidP="004B0082">
      <w:pPr>
        <w:tabs>
          <w:tab w:val="left" w:pos="5190"/>
          <w:tab w:val="center" w:pos="7285"/>
        </w:tabs>
        <w:spacing w:after="0" w:line="240" w:lineRule="auto"/>
        <w:jc w:val="center"/>
        <w:outlineLvl w:val="0"/>
        <w:rPr>
          <w:rFonts w:ascii="Times New Roman" w:hAnsi="Times New Roman"/>
          <w:b/>
          <w:bCs/>
          <w:i/>
          <w:sz w:val="24"/>
          <w:szCs w:val="24"/>
        </w:rPr>
      </w:pPr>
      <w:r w:rsidRPr="00EB200B">
        <w:rPr>
          <w:rFonts w:ascii="Times New Roman" w:hAnsi="Times New Roman"/>
          <w:b/>
          <w:bCs/>
          <w:i/>
          <w:sz w:val="24"/>
          <w:szCs w:val="24"/>
        </w:rPr>
        <w:t>от 1 года до 2 лет</w:t>
      </w:r>
    </w:p>
    <w:p w:rsidR="00EB200B" w:rsidRPr="00126FF9" w:rsidRDefault="00EB200B" w:rsidP="004B0082">
      <w:pPr>
        <w:spacing w:after="0" w:line="240" w:lineRule="auto"/>
        <w:jc w:val="both"/>
        <w:outlineLvl w:val="0"/>
        <w:rPr>
          <w:rFonts w:ascii="Times New Roman" w:hAnsi="Times New Roman"/>
          <w:sz w:val="24"/>
          <w:szCs w:val="24"/>
        </w:rPr>
      </w:pPr>
      <w:r>
        <w:rPr>
          <w:rFonts w:ascii="Times New Roman" w:hAnsi="Times New Roman"/>
          <w:sz w:val="24"/>
          <w:szCs w:val="24"/>
        </w:rPr>
        <w:tab/>
      </w:r>
      <w:r w:rsidRPr="00126FF9">
        <w:rPr>
          <w:rFonts w:ascii="Times New Roman" w:hAnsi="Times New Roman"/>
          <w:sz w:val="24"/>
          <w:szCs w:val="24"/>
        </w:rPr>
        <w:t xml:space="preserve">В области познавательного развития </w:t>
      </w:r>
      <w:r w:rsidRPr="00933112">
        <w:rPr>
          <w:rFonts w:ascii="Times New Roman" w:hAnsi="Times New Roman"/>
          <w:sz w:val="24"/>
          <w:szCs w:val="24"/>
        </w:rPr>
        <w:t>основными задачами</w:t>
      </w:r>
      <w:r w:rsidRPr="00126FF9">
        <w:rPr>
          <w:rFonts w:ascii="Times New Roman" w:hAnsi="Times New Roman"/>
          <w:sz w:val="24"/>
          <w:szCs w:val="24"/>
        </w:rPr>
        <w:t xml:space="preserve"> образовательной деятельности являются:</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w:t>
      </w:r>
      <w:r>
        <w:rPr>
          <w:rFonts w:ascii="Times New Roman" w:hAnsi="Times New Roman"/>
          <w:sz w:val="24"/>
          <w:szCs w:val="24"/>
        </w:rPr>
        <w:t xml:space="preserve"> </w:t>
      </w:r>
      <w:r w:rsidRPr="00126FF9">
        <w:rPr>
          <w:rFonts w:ascii="Times New Roman" w:hAnsi="Times New Roman"/>
          <w:sz w:val="24"/>
          <w:szCs w:val="24"/>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Pr>
          <w:rFonts w:ascii="Times New Roman" w:hAnsi="Times New Roman"/>
          <w:sz w:val="24"/>
          <w:szCs w:val="24"/>
        </w:rPr>
        <w:t xml:space="preserve"> </w:t>
      </w:r>
      <w:r w:rsidRPr="00126FF9">
        <w:rPr>
          <w:rFonts w:ascii="Times New Roman" w:hAnsi="Times New Roman"/>
          <w:sz w:val="24"/>
          <w:szCs w:val="24"/>
        </w:rPr>
        <w:t>формировать стремление детей к подражанию действиям взрослых, понимать обозначающие их слова;</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w:t>
      </w:r>
      <w:r>
        <w:rPr>
          <w:rFonts w:ascii="Times New Roman" w:hAnsi="Times New Roman"/>
          <w:sz w:val="24"/>
          <w:szCs w:val="24"/>
        </w:rPr>
        <w:t xml:space="preserve"> </w:t>
      </w:r>
      <w:r w:rsidRPr="00126FF9">
        <w:rPr>
          <w:rFonts w:ascii="Times New Roman" w:hAnsi="Times New Roman"/>
          <w:sz w:val="24"/>
          <w:szCs w:val="24"/>
        </w:rPr>
        <w:t>формировать умения ориентироваться в ближайшем окружении;</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4)</w:t>
      </w:r>
      <w:r>
        <w:rPr>
          <w:rFonts w:ascii="Times New Roman" w:hAnsi="Times New Roman"/>
          <w:sz w:val="24"/>
          <w:szCs w:val="24"/>
        </w:rPr>
        <w:t xml:space="preserve"> </w:t>
      </w:r>
      <w:r w:rsidRPr="00126FF9">
        <w:rPr>
          <w:rFonts w:ascii="Times New Roman" w:hAnsi="Times New Roman"/>
          <w:sz w:val="24"/>
          <w:szCs w:val="24"/>
        </w:rPr>
        <w:t>развивать познавательный интерес к близким людям, к предметному окружению, природным объектам;</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5)</w:t>
      </w:r>
      <w:r>
        <w:rPr>
          <w:rFonts w:ascii="Times New Roman" w:hAnsi="Times New Roman"/>
          <w:sz w:val="24"/>
          <w:szCs w:val="24"/>
        </w:rPr>
        <w:t xml:space="preserve"> </w:t>
      </w:r>
      <w:r w:rsidRPr="00126FF9">
        <w:rPr>
          <w:rFonts w:ascii="Times New Roman" w:hAnsi="Times New Roman"/>
          <w:sz w:val="24"/>
          <w:szCs w:val="24"/>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EB200B" w:rsidRPr="00933112" w:rsidRDefault="00EB200B" w:rsidP="004B0082">
      <w:pPr>
        <w:spacing w:after="0" w:line="240" w:lineRule="auto"/>
        <w:jc w:val="both"/>
        <w:outlineLvl w:val="0"/>
        <w:rPr>
          <w:rFonts w:ascii="Times New Roman" w:hAnsi="Times New Roman"/>
          <w:sz w:val="24"/>
          <w:szCs w:val="24"/>
        </w:rPr>
      </w:pPr>
      <w:r>
        <w:rPr>
          <w:rFonts w:ascii="Times New Roman" w:hAnsi="Times New Roman"/>
          <w:sz w:val="24"/>
          <w:szCs w:val="24"/>
        </w:rPr>
        <w:tab/>
      </w:r>
      <w:r w:rsidRPr="00933112">
        <w:rPr>
          <w:rFonts w:ascii="Times New Roman" w:hAnsi="Times New Roman"/>
          <w:sz w:val="24"/>
          <w:szCs w:val="24"/>
        </w:rPr>
        <w:t>Содержание образовательной деятельности.</w:t>
      </w:r>
    </w:p>
    <w:p w:rsidR="00EB200B" w:rsidRPr="00933112" w:rsidRDefault="00EB200B" w:rsidP="004B0082">
      <w:pPr>
        <w:tabs>
          <w:tab w:val="left" w:pos="5190"/>
          <w:tab w:val="center" w:pos="7285"/>
        </w:tabs>
        <w:spacing w:after="0" w:line="240" w:lineRule="auto"/>
        <w:jc w:val="both"/>
        <w:outlineLvl w:val="0"/>
        <w:rPr>
          <w:rFonts w:ascii="Times New Roman" w:hAnsi="Times New Roman"/>
          <w:sz w:val="24"/>
          <w:szCs w:val="24"/>
        </w:rPr>
      </w:pPr>
      <w:r w:rsidRPr="00933112">
        <w:rPr>
          <w:rFonts w:ascii="Times New Roman" w:hAnsi="Times New Roman"/>
          <w:sz w:val="24"/>
          <w:szCs w:val="24"/>
        </w:rPr>
        <w:t>1)</w:t>
      </w:r>
      <w:r>
        <w:rPr>
          <w:rFonts w:ascii="Times New Roman" w:hAnsi="Times New Roman"/>
          <w:sz w:val="24"/>
          <w:szCs w:val="24"/>
        </w:rPr>
        <w:t xml:space="preserve"> </w:t>
      </w:r>
      <w:r w:rsidRPr="00933112">
        <w:rPr>
          <w:rFonts w:ascii="Times New Roman" w:hAnsi="Times New Roman"/>
          <w:sz w:val="24"/>
          <w:szCs w:val="24"/>
        </w:rPr>
        <w:t>Сенсорные эталоны и познавательные действия:</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w:t>
      </w:r>
      <w:r>
        <w:rPr>
          <w:rFonts w:ascii="Times New Roman" w:hAnsi="Times New Roman"/>
          <w:sz w:val="24"/>
          <w:szCs w:val="24"/>
        </w:rPr>
        <w:t xml:space="preserve">я предметно-орудийных действий; </w:t>
      </w:r>
      <w:r w:rsidRPr="00126FF9">
        <w:rPr>
          <w:rFonts w:ascii="Times New Roman" w:hAnsi="Times New Roman"/>
          <w:sz w:val="24"/>
          <w:szCs w:val="24"/>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w:t>
      </w:r>
      <w:r>
        <w:rPr>
          <w:rFonts w:ascii="Times New Roman" w:hAnsi="Times New Roman"/>
          <w:sz w:val="24"/>
          <w:szCs w:val="24"/>
        </w:rPr>
        <w:t xml:space="preserve">ождественности по цвету, форме; </w:t>
      </w:r>
      <w:r w:rsidRPr="00126FF9">
        <w:rPr>
          <w:rFonts w:ascii="Times New Roman" w:hAnsi="Times New Roman"/>
          <w:sz w:val="24"/>
          <w:szCs w:val="24"/>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Pr>
          <w:rFonts w:ascii="Times New Roman" w:hAnsi="Times New Roman"/>
          <w:sz w:val="24"/>
          <w:szCs w:val="24"/>
        </w:rPr>
        <w:t xml:space="preserve"> </w:t>
      </w:r>
      <w:r w:rsidRPr="00933112">
        <w:rPr>
          <w:rFonts w:ascii="Times New Roman" w:hAnsi="Times New Roman"/>
          <w:sz w:val="24"/>
          <w:szCs w:val="24"/>
        </w:rPr>
        <w:t>Окружающий мир:</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lastRenderedPageBreak/>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EB200B" w:rsidRPr="00126FF9" w:rsidRDefault="00EB200B"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3)</w:t>
      </w:r>
      <w:r>
        <w:rPr>
          <w:rFonts w:ascii="Times New Roman" w:hAnsi="Times New Roman"/>
          <w:sz w:val="24"/>
          <w:szCs w:val="24"/>
        </w:rPr>
        <w:t xml:space="preserve"> </w:t>
      </w:r>
      <w:r w:rsidRPr="00933112">
        <w:rPr>
          <w:rFonts w:ascii="Times New Roman" w:hAnsi="Times New Roman"/>
          <w:sz w:val="24"/>
          <w:szCs w:val="24"/>
        </w:rPr>
        <w:t>Природа:</w:t>
      </w:r>
    </w:p>
    <w:p w:rsidR="00EB200B"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0F68D3" w:rsidRDefault="000F68D3" w:rsidP="004B0082">
      <w:pPr>
        <w:tabs>
          <w:tab w:val="left" w:pos="5190"/>
          <w:tab w:val="center" w:pos="7285"/>
        </w:tabs>
        <w:spacing w:after="0" w:line="240" w:lineRule="auto"/>
        <w:jc w:val="both"/>
        <w:outlineLvl w:val="0"/>
        <w:rPr>
          <w:rFonts w:ascii="Times New Roman" w:hAnsi="Times New Roman"/>
          <w:sz w:val="24"/>
          <w:szCs w:val="24"/>
        </w:rPr>
      </w:pPr>
    </w:p>
    <w:p w:rsidR="00EB200B" w:rsidRPr="00EB200B" w:rsidRDefault="00EB200B" w:rsidP="004B0082">
      <w:pPr>
        <w:tabs>
          <w:tab w:val="left" w:pos="5190"/>
          <w:tab w:val="center" w:pos="7285"/>
        </w:tabs>
        <w:spacing w:after="0" w:line="240" w:lineRule="auto"/>
        <w:jc w:val="center"/>
        <w:outlineLvl w:val="0"/>
        <w:rPr>
          <w:rFonts w:ascii="Times New Roman" w:hAnsi="Times New Roman"/>
          <w:b/>
          <w:bCs/>
          <w:i/>
          <w:sz w:val="24"/>
          <w:szCs w:val="24"/>
        </w:rPr>
      </w:pPr>
      <w:r w:rsidRPr="00EB200B">
        <w:rPr>
          <w:rFonts w:ascii="Times New Roman" w:hAnsi="Times New Roman"/>
          <w:b/>
          <w:bCs/>
          <w:i/>
          <w:sz w:val="24"/>
          <w:szCs w:val="24"/>
        </w:rPr>
        <w:t>от 2 лет до 3 лет</w:t>
      </w:r>
    </w:p>
    <w:p w:rsidR="00EB200B" w:rsidRPr="00126FF9" w:rsidRDefault="00EB200B" w:rsidP="004B0082">
      <w:pPr>
        <w:spacing w:after="0" w:line="240" w:lineRule="auto"/>
        <w:jc w:val="both"/>
        <w:outlineLvl w:val="0"/>
        <w:rPr>
          <w:rFonts w:ascii="Times New Roman" w:hAnsi="Times New Roman"/>
          <w:sz w:val="24"/>
          <w:szCs w:val="24"/>
        </w:rPr>
      </w:pPr>
      <w:r>
        <w:rPr>
          <w:rFonts w:ascii="Times New Roman" w:hAnsi="Times New Roman"/>
          <w:sz w:val="24"/>
          <w:szCs w:val="24"/>
        </w:rPr>
        <w:tab/>
      </w:r>
      <w:r w:rsidRPr="00126FF9">
        <w:rPr>
          <w:rFonts w:ascii="Times New Roman" w:hAnsi="Times New Roman"/>
          <w:sz w:val="24"/>
          <w:szCs w:val="24"/>
        </w:rPr>
        <w:t xml:space="preserve">В области познавательного развития </w:t>
      </w:r>
      <w:r w:rsidRPr="00933112">
        <w:rPr>
          <w:rFonts w:ascii="Times New Roman" w:hAnsi="Times New Roman"/>
          <w:sz w:val="24"/>
          <w:szCs w:val="24"/>
        </w:rPr>
        <w:t>основными задачами</w:t>
      </w:r>
      <w:r w:rsidRPr="00126FF9">
        <w:rPr>
          <w:rFonts w:ascii="Times New Roman" w:hAnsi="Times New Roman"/>
          <w:sz w:val="24"/>
          <w:szCs w:val="24"/>
        </w:rPr>
        <w:t xml:space="preserve"> образовательной деятельности являются:</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w:t>
      </w:r>
      <w:r>
        <w:rPr>
          <w:rFonts w:ascii="Times New Roman" w:hAnsi="Times New Roman"/>
          <w:sz w:val="24"/>
          <w:szCs w:val="24"/>
        </w:rPr>
        <w:t xml:space="preserve"> </w:t>
      </w:r>
      <w:r w:rsidRPr="00126FF9">
        <w:rPr>
          <w:rFonts w:ascii="Times New Roman" w:hAnsi="Times New Roman"/>
          <w:sz w:val="24"/>
          <w:szCs w:val="24"/>
        </w:rPr>
        <w:t>развивать разные виды восприятия: зрительного, слухового, осязательного, вкусового, обонятельного;</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Pr>
          <w:rFonts w:ascii="Times New Roman" w:hAnsi="Times New Roman"/>
          <w:sz w:val="24"/>
          <w:szCs w:val="24"/>
        </w:rPr>
        <w:t xml:space="preserve"> </w:t>
      </w:r>
      <w:r w:rsidRPr="00126FF9">
        <w:rPr>
          <w:rFonts w:ascii="Times New Roman" w:hAnsi="Times New Roman"/>
          <w:sz w:val="24"/>
          <w:szCs w:val="24"/>
        </w:rPr>
        <w:t>развивать наглядно-действенное мышление в процессе решения познавательных практических задач;</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w:t>
      </w:r>
      <w:r>
        <w:rPr>
          <w:rFonts w:ascii="Times New Roman" w:hAnsi="Times New Roman"/>
          <w:sz w:val="24"/>
          <w:szCs w:val="24"/>
        </w:rPr>
        <w:t xml:space="preserve"> </w:t>
      </w:r>
      <w:r w:rsidRPr="00126FF9">
        <w:rPr>
          <w:rFonts w:ascii="Times New Roman" w:hAnsi="Times New Roman"/>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4)</w:t>
      </w:r>
      <w:r>
        <w:rPr>
          <w:rFonts w:ascii="Times New Roman" w:hAnsi="Times New Roman"/>
          <w:sz w:val="24"/>
          <w:szCs w:val="24"/>
        </w:rPr>
        <w:t xml:space="preserve"> </w:t>
      </w:r>
      <w:r w:rsidRPr="00126FF9">
        <w:rPr>
          <w:rFonts w:ascii="Times New Roman" w:hAnsi="Times New Roman"/>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5)</w:t>
      </w:r>
      <w:r>
        <w:rPr>
          <w:rFonts w:ascii="Times New Roman" w:hAnsi="Times New Roman"/>
          <w:sz w:val="24"/>
          <w:szCs w:val="24"/>
        </w:rPr>
        <w:t xml:space="preserve"> </w:t>
      </w:r>
      <w:r w:rsidRPr="00126FF9">
        <w:rPr>
          <w:rFonts w:ascii="Times New Roman" w:hAnsi="Times New Roman"/>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6)</w:t>
      </w:r>
      <w:r>
        <w:rPr>
          <w:rFonts w:ascii="Times New Roman" w:hAnsi="Times New Roman"/>
          <w:sz w:val="24"/>
          <w:szCs w:val="24"/>
        </w:rPr>
        <w:t xml:space="preserve"> </w:t>
      </w:r>
      <w:r w:rsidRPr="00126FF9">
        <w:rPr>
          <w:rFonts w:ascii="Times New Roman" w:hAnsi="Times New Roman"/>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7)</w:t>
      </w:r>
      <w:r>
        <w:rPr>
          <w:rFonts w:ascii="Times New Roman" w:hAnsi="Times New Roman"/>
          <w:sz w:val="24"/>
          <w:szCs w:val="24"/>
        </w:rPr>
        <w:t xml:space="preserve"> </w:t>
      </w:r>
      <w:r w:rsidRPr="00126FF9">
        <w:rPr>
          <w:rFonts w:ascii="Times New Roman" w:hAnsi="Times New Roman"/>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8)</w:t>
      </w:r>
      <w:r>
        <w:rPr>
          <w:rFonts w:ascii="Times New Roman" w:hAnsi="Times New Roman"/>
          <w:sz w:val="24"/>
          <w:szCs w:val="24"/>
        </w:rPr>
        <w:t xml:space="preserve"> </w:t>
      </w:r>
      <w:r w:rsidRPr="00126FF9">
        <w:rPr>
          <w:rFonts w:ascii="Times New Roman" w:hAnsi="Times New Roman"/>
          <w:sz w:val="24"/>
          <w:szCs w:val="24"/>
        </w:rPr>
        <w:t>развивать способность наблюдать за явлениями природы, воспитывать бережное отношение к животным и растениям.</w:t>
      </w:r>
    </w:p>
    <w:p w:rsidR="00EB200B" w:rsidRPr="002C0B93" w:rsidRDefault="00EB200B" w:rsidP="004B0082">
      <w:pPr>
        <w:spacing w:after="0" w:line="240" w:lineRule="auto"/>
        <w:ind w:firstLine="709"/>
        <w:jc w:val="both"/>
        <w:outlineLvl w:val="0"/>
        <w:rPr>
          <w:rFonts w:ascii="Times New Roman" w:hAnsi="Times New Roman"/>
          <w:i/>
          <w:sz w:val="24"/>
          <w:szCs w:val="24"/>
        </w:rPr>
      </w:pPr>
      <w:r w:rsidRPr="002C0B93">
        <w:rPr>
          <w:rFonts w:ascii="Times New Roman" w:hAnsi="Times New Roman"/>
          <w:i/>
          <w:sz w:val="24"/>
          <w:szCs w:val="24"/>
        </w:rPr>
        <w:t>Содержание образовательной деятельности.</w:t>
      </w:r>
    </w:p>
    <w:p w:rsidR="00EB200B" w:rsidRPr="00933112" w:rsidRDefault="00EB200B" w:rsidP="004B0082">
      <w:pPr>
        <w:tabs>
          <w:tab w:val="left" w:pos="5190"/>
          <w:tab w:val="center" w:pos="7285"/>
        </w:tabs>
        <w:spacing w:after="0" w:line="240" w:lineRule="auto"/>
        <w:jc w:val="both"/>
        <w:outlineLvl w:val="0"/>
        <w:rPr>
          <w:rFonts w:ascii="Times New Roman" w:hAnsi="Times New Roman"/>
          <w:sz w:val="24"/>
          <w:szCs w:val="24"/>
        </w:rPr>
      </w:pPr>
      <w:r w:rsidRPr="00933112">
        <w:rPr>
          <w:rFonts w:ascii="Times New Roman" w:hAnsi="Times New Roman"/>
          <w:sz w:val="24"/>
          <w:szCs w:val="24"/>
        </w:rPr>
        <w:t>1)</w:t>
      </w:r>
      <w:r>
        <w:rPr>
          <w:rFonts w:ascii="Times New Roman" w:hAnsi="Times New Roman"/>
          <w:sz w:val="24"/>
          <w:szCs w:val="24"/>
        </w:rPr>
        <w:t xml:space="preserve"> </w:t>
      </w:r>
      <w:r w:rsidRPr="00933112">
        <w:rPr>
          <w:rFonts w:ascii="Times New Roman" w:hAnsi="Times New Roman"/>
          <w:sz w:val="24"/>
          <w:szCs w:val="24"/>
        </w:rPr>
        <w:t>Сенсорные эталоны и познавательные действия:</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 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w:t>
      </w:r>
      <w:r w:rsidRPr="00126FF9">
        <w:rPr>
          <w:rFonts w:ascii="Times New Roman" w:hAnsi="Times New Roman"/>
          <w:sz w:val="24"/>
          <w:szCs w:val="24"/>
        </w:rPr>
        <w:lastRenderedPageBreak/>
        <w:t>сопоставление; продолжает поощрять появление настойчивости в достижении результата познавательных действий.</w:t>
      </w:r>
    </w:p>
    <w:p w:rsidR="00EB200B" w:rsidRPr="00362D5C"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sidRPr="00362D5C">
        <w:rPr>
          <w:rFonts w:ascii="Times New Roman" w:hAnsi="Times New Roman"/>
          <w:sz w:val="24"/>
          <w:szCs w:val="24"/>
        </w:rPr>
        <w:t>Математические представления:</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w:t>
      </w:r>
      <w:r>
        <w:rPr>
          <w:rFonts w:ascii="Times New Roman" w:hAnsi="Times New Roman"/>
          <w:sz w:val="24"/>
          <w:szCs w:val="24"/>
        </w:rPr>
        <w:t xml:space="preserve"> </w:t>
      </w:r>
      <w:r w:rsidRPr="00933112">
        <w:rPr>
          <w:rFonts w:ascii="Times New Roman" w:hAnsi="Times New Roman"/>
          <w:sz w:val="24"/>
          <w:szCs w:val="24"/>
        </w:rPr>
        <w:t>Окружающий мир:</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EB200B" w:rsidRPr="00126FF9" w:rsidRDefault="00EB200B"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4)</w:t>
      </w:r>
      <w:r>
        <w:rPr>
          <w:rFonts w:ascii="Times New Roman" w:hAnsi="Times New Roman"/>
          <w:sz w:val="24"/>
          <w:szCs w:val="24"/>
        </w:rPr>
        <w:t xml:space="preserve"> </w:t>
      </w:r>
      <w:r w:rsidRPr="00933112">
        <w:rPr>
          <w:rFonts w:ascii="Times New Roman" w:hAnsi="Times New Roman"/>
          <w:sz w:val="24"/>
          <w:szCs w:val="24"/>
        </w:rPr>
        <w:t>Природа:</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w:t>
      </w:r>
    </w:p>
    <w:p w:rsidR="00EB200B"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EB200B" w:rsidRPr="00EB200B" w:rsidRDefault="00EB200B" w:rsidP="004B0082">
      <w:pPr>
        <w:tabs>
          <w:tab w:val="left" w:pos="5190"/>
          <w:tab w:val="center" w:pos="7285"/>
        </w:tabs>
        <w:spacing w:after="0" w:line="240" w:lineRule="auto"/>
        <w:jc w:val="center"/>
        <w:outlineLvl w:val="0"/>
        <w:rPr>
          <w:rFonts w:ascii="Times New Roman" w:hAnsi="Times New Roman"/>
          <w:b/>
          <w:bCs/>
          <w:i/>
          <w:sz w:val="24"/>
          <w:szCs w:val="24"/>
        </w:rPr>
      </w:pPr>
      <w:r w:rsidRPr="00EB200B">
        <w:rPr>
          <w:rFonts w:ascii="Times New Roman" w:hAnsi="Times New Roman"/>
          <w:b/>
          <w:bCs/>
          <w:i/>
          <w:sz w:val="24"/>
          <w:szCs w:val="24"/>
        </w:rPr>
        <w:t>от 3 лет до 4 лет</w:t>
      </w:r>
    </w:p>
    <w:p w:rsidR="00EB200B" w:rsidRPr="00126FF9" w:rsidRDefault="00EB200B" w:rsidP="004B0082">
      <w:pPr>
        <w:spacing w:after="0" w:line="240" w:lineRule="auto"/>
        <w:jc w:val="both"/>
        <w:outlineLvl w:val="0"/>
        <w:rPr>
          <w:rFonts w:ascii="Times New Roman" w:hAnsi="Times New Roman"/>
          <w:sz w:val="24"/>
          <w:szCs w:val="24"/>
        </w:rPr>
      </w:pPr>
      <w:r>
        <w:rPr>
          <w:rFonts w:ascii="Times New Roman" w:hAnsi="Times New Roman"/>
          <w:sz w:val="24"/>
          <w:szCs w:val="24"/>
        </w:rPr>
        <w:tab/>
      </w:r>
      <w:r w:rsidRPr="00126FF9">
        <w:rPr>
          <w:rFonts w:ascii="Times New Roman" w:hAnsi="Times New Roman"/>
          <w:sz w:val="24"/>
          <w:szCs w:val="24"/>
        </w:rPr>
        <w:t xml:space="preserve">В области познавательного развития </w:t>
      </w:r>
      <w:r w:rsidRPr="00933112">
        <w:rPr>
          <w:rFonts w:ascii="Times New Roman" w:hAnsi="Times New Roman"/>
          <w:sz w:val="24"/>
          <w:szCs w:val="24"/>
        </w:rPr>
        <w:t>основными задачами</w:t>
      </w:r>
      <w:r w:rsidRPr="00126FF9">
        <w:rPr>
          <w:rFonts w:ascii="Times New Roman" w:hAnsi="Times New Roman"/>
          <w:sz w:val="24"/>
          <w:szCs w:val="24"/>
        </w:rPr>
        <w:t xml:space="preserve"> образовательной деятельности являются:</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w:t>
      </w:r>
      <w:r>
        <w:rPr>
          <w:rFonts w:ascii="Times New Roman" w:hAnsi="Times New Roman"/>
          <w:sz w:val="24"/>
          <w:szCs w:val="24"/>
        </w:rPr>
        <w:t xml:space="preserve"> </w:t>
      </w:r>
      <w:r w:rsidRPr="00126FF9">
        <w:rPr>
          <w:rFonts w:ascii="Times New Roman" w:hAnsi="Times New Roman"/>
          <w:sz w:val="24"/>
          <w:szCs w:val="24"/>
        </w:rPr>
        <w:t>формировать представления детей о сенсорных эталонах цвета и формы, их использовании в самостоятельной деятельности;</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Pr>
          <w:rFonts w:ascii="Times New Roman" w:hAnsi="Times New Roman"/>
          <w:sz w:val="24"/>
          <w:szCs w:val="24"/>
        </w:rPr>
        <w:t xml:space="preserve"> </w:t>
      </w:r>
      <w:r w:rsidRPr="00126FF9">
        <w:rPr>
          <w:rFonts w:ascii="Times New Roman" w:hAnsi="Times New Roman"/>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w:t>
      </w:r>
      <w:r>
        <w:rPr>
          <w:rFonts w:ascii="Times New Roman" w:hAnsi="Times New Roman"/>
          <w:sz w:val="24"/>
          <w:szCs w:val="24"/>
        </w:rPr>
        <w:t xml:space="preserve"> </w:t>
      </w:r>
      <w:r w:rsidRPr="00126FF9">
        <w:rPr>
          <w:rFonts w:ascii="Times New Roman" w:hAnsi="Times New Roman"/>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4)</w:t>
      </w:r>
      <w:r>
        <w:rPr>
          <w:rFonts w:ascii="Times New Roman" w:hAnsi="Times New Roman"/>
          <w:sz w:val="24"/>
          <w:szCs w:val="24"/>
        </w:rPr>
        <w:t xml:space="preserve"> </w:t>
      </w:r>
      <w:r w:rsidRPr="00126FF9">
        <w:rPr>
          <w:rFonts w:ascii="Times New Roman" w:hAnsi="Times New Roman"/>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5)</w:t>
      </w:r>
      <w:r>
        <w:rPr>
          <w:rFonts w:ascii="Times New Roman" w:hAnsi="Times New Roman"/>
          <w:sz w:val="24"/>
          <w:szCs w:val="24"/>
        </w:rPr>
        <w:t xml:space="preserve"> </w:t>
      </w:r>
      <w:r w:rsidRPr="00126FF9">
        <w:rPr>
          <w:rFonts w:ascii="Times New Roman" w:hAnsi="Times New Roman"/>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EB200B" w:rsidRPr="002C0B93" w:rsidRDefault="00EB200B" w:rsidP="004B0082">
      <w:pPr>
        <w:spacing w:after="0" w:line="240" w:lineRule="auto"/>
        <w:jc w:val="both"/>
        <w:outlineLvl w:val="0"/>
        <w:rPr>
          <w:rFonts w:ascii="Times New Roman" w:hAnsi="Times New Roman"/>
          <w:i/>
          <w:sz w:val="24"/>
          <w:szCs w:val="24"/>
        </w:rPr>
      </w:pPr>
      <w:r>
        <w:rPr>
          <w:rFonts w:ascii="Times New Roman" w:hAnsi="Times New Roman"/>
          <w:sz w:val="24"/>
          <w:szCs w:val="24"/>
        </w:rPr>
        <w:tab/>
      </w:r>
      <w:r w:rsidRPr="002C0B93">
        <w:rPr>
          <w:rFonts w:ascii="Times New Roman" w:hAnsi="Times New Roman"/>
          <w:i/>
          <w:sz w:val="24"/>
          <w:szCs w:val="24"/>
        </w:rPr>
        <w:t>Содержание образовательной деятельности.</w:t>
      </w:r>
    </w:p>
    <w:p w:rsidR="00EB200B" w:rsidRPr="00933112" w:rsidRDefault="00EB200B" w:rsidP="004B0082">
      <w:pPr>
        <w:tabs>
          <w:tab w:val="left" w:pos="5190"/>
          <w:tab w:val="center" w:pos="7285"/>
        </w:tabs>
        <w:spacing w:after="0" w:line="240" w:lineRule="auto"/>
        <w:jc w:val="both"/>
        <w:outlineLvl w:val="0"/>
        <w:rPr>
          <w:rFonts w:ascii="Times New Roman" w:hAnsi="Times New Roman"/>
          <w:sz w:val="24"/>
          <w:szCs w:val="24"/>
        </w:rPr>
      </w:pPr>
      <w:r w:rsidRPr="00933112">
        <w:rPr>
          <w:rFonts w:ascii="Times New Roman" w:hAnsi="Times New Roman"/>
          <w:sz w:val="24"/>
          <w:szCs w:val="24"/>
        </w:rPr>
        <w:t>1)</w:t>
      </w:r>
      <w:r>
        <w:rPr>
          <w:rFonts w:ascii="Times New Roman" w:hAnsi="Times New Roman"/>
          <w:sz w:val="24"/>
          <w:szCs w:val="24"/>
        </w:rPr>
        <w:t xml:space="preserve"> </w:t>
      </w:r>
      <w:r w:rsidRPr="00933112">
        <w:rPr>
          <w:rFonts w:ascii="Times New Roman" w:hAnsi="Times New Roman"/>
          <w:sz w:val="24"/>
          <w:szCs w:val="24"/>
        </w:rPr>
        <w:t>Сенсорные эталоны и познавательные действия:</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w:t>
      </w:r>
      <w:r w:rsidRPr="00126FF9">
        <w:rPr>
          <w:rFonts w:ascii="Times New Roman" w:hAnsi="Times New Roman"/>
          <w:sz w:val="24"/>
          <w:szCs w:val="24"/>
        </w:rPr>
        <w:lastRenderedPageBreak/>
        <w:t>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EB200B" w:rsidRPr="00933112"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Pr>
          <w:rFonts w:ascii="Times New Roman" w:hAnsi="Times New Roman"/>
          <w:sz w:val="24"/>
          <w:szCs w:val="24"/>
        </w:rPr>
        <w:t xml:space="preserve"> </w:t>
      </w:r>
      <w:r w:rsidRPr="00933112">
        <w:rPr>
          <w:rFonts w:ascii="Times New Roman" w:hAnsi="Times New Roman"/>
          <w:sz w:val="24"/>
          <w:szCs w:val="24"/>
        </w:rPr>
        <w:t>Математические представления:</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EB200B" w:rsidRPr="00126FF9" w:rsidRDefault="00EB200B"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3)</w:t>
      </w:r>
      <w:r w:rsidRPr="00933112">
        <w:rPr>
          <w:rFonts w:ascii="Times New Roman" w:hAnsi="Times New Roman"/>
          <w:sz w:val="24"/>
          <w:szCs w:val="24"/>
        </w:rPr>
        <w:t>Окружающий мир:</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EB200B" w:rsidRPr="00126FF9" w:rsidRDefault="00EB200B"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4)</w:t>
      </w:r>
      <w:r w:rsidRPr="00933112">
        <w:rPr>
          <w:rFonts w:ascii="Times New Roman" w:hAnsi="Times New Roman"/>
          <w:sz w:val="24"/>
          <w:szCs w:val="24"/>
        </w:rPr>
        <w:t>Природа:</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EB200B" w:rsidRPr="00EB200B" w:rsidRDefault="00EB200B" w:rsidP="004B0082">
      <w:pPr>
        <w:tabs>
          <w:tab w:val="left" w:pos="5190"/>
          <w:tab w:val="center" w:pos="7285"/>
        </w:tabs>
        <w:spacing w:after="0" w:line="240" w:lineRule="auto"/>
        <w:jc w:val="center"/>
        <w:outlineLvl w:val="0"/>
        <w:rPr>
          <w:rFonts w:ascii="Times New Roman" w:hAnsi="Times New Roman"/>
          <w:b/>
          <w:bCs/>
          <w:i/>
          <w:sz w:val="24"/>
          <w:szCs w:val="24"/>
        </w:rPr>
      </w:pPr>
      <w:r w:rsidRPr="00EB200B">
        <w:rPr>
          <w:rFonts w:ascii="Times New Roman" w:hAnsi="Times New Roman"/>
          <w:b/>
          <w:bCs/>
          <w:i/>
          <w:sz w:val="24"/>
          <w:szCs w:val="24"/>
        </w:rPr>
        <w:t>от 4 лет до 5 лет</w:t>
      </w:r>
    </w:p>
    <w:p w:rsidR="00EB200B" w:rsidRPr="00126FF9" w:rsidRDefault="00EB200B" w:rsidP="004B0082">
      <w:pPr>
        <w:spacing w:after="0" w:line="240" w:lineRule="auto"/>
        <w:ind w:firstLine="709"/>
        <w:jc w:val="both"/>
        <w:outlineLvl w:val="0"/>
        <w:rPr>
          <w:rFonts w:ascii="Times New Roman" w:hAnsi="Times New Roman"/>
          <w:sz w:val="24"/>
          <w:szCs w:val="24"/>
        </w:rPr>
      </w:pPr>
      <w:r w:rsidRPr="00126FF9">
        <w:rPr>
          <w:rFonts w:ascii="Times New Roman" w:hAnsi="Times New Roman"/>
          <w:sz w:val="24"/>
          <w:szCs w:val="24"/>
        </w:rPr>
        <w:t xml:space="preserve">В области познавательного развития </w:t>
      </w:r>
      <w:r w:rsidRPr="00933112">
        <w:rPr>
          <w:rFonts w:ascii="Times New Roman" w:hAnsi="Times New Roman"/>
          <w:sz w:val="24"/>
          <w:szCs w:val="24"/>
        </w:rPr>
        <w:t>основными задачами</w:t>
      </w:r>
      <w:r w:rsidRPr="00126FF9">
        <w:rPr>
          <w:rFonts w:ascii="Times New Roman" w:hAnsi="Times New Roman"/>
          <w:sz w:val="24"/>
          <w:szCs w:val="24"/>
        </w:rPr>
        <w:t xml:space="preserve"> образовательной деятельности являются:</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w:t>
      </w:r>
      <w:r>
        <w:rPr>
          <w:rFonts w:ascii="Times New Roman" w:hAnsi="Times New Roman"/>
          <w:sz w:val="24"/>
          <w:szCs w:val="24"/>
        </w:rPr>
        <w:t xml:space="preserve"> </w:t>
      </w:r>
      <w:r w:rsidRPr="00126FF9">
        <w:rPr>
          <w:rFonts w:ascii="Times New Roman" w:hAnsi="Times New Roman"/>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Pr>
          <w:rFonts w:ascii="Times New Roman" w:hAnsi="Times New Roman"/>
          <w:sz w:val="24"/>
          <w:szCs w:val="24"/>
        </w:rPr>
        <w:t xml:space="preserve"> </w:t>
      </w:r>
      <w:r w:rsidRPr="00126FF9">
        <w:rPr>
          <w:rFonts w:ascii="Times New Roman" w:hAnsi="Times New Roman"/>
          <w:sz w:val="24"/>
          <w:szCs w:val="24"/>
        </w:rPr>
        <w:t>развивать способы решения поисковых задач в самостоятельной и совместной со сверстниками и взрослыми деятельности;</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w:t>
      </w:r>
      <w:r>
        <w:rPr>
          <w:rFonts w:ascii="Times New Roman" w:hAnsi="Times New Roman"/>
          <w:sz w:val="24"/>
          <w:szCs w:val="24"/>
        </w:rPr>
        <w:t xml:space="preserve"> </w:t>
      </w:r>
      <w:r w:rsidRPr="00126FF9">
        <w:rPr>
          <w:rFonts w:ascii="Times New Roman" w:hAnsi="Times New Roman"/>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lastRenderedPageBreak/>
        <w:t>4)</w:t>
      </w:r>
      <w:r>
        <w:rPr>
          <w:rFonts w:ascii="Times New Roman" w:hAnsi="Times New Roman"/>
          <w:sz w:val="24"/>
          <w:szCs w:val="24"/>
        </w:rPr>
        <w:t xml:space="preserve"> </w:t>
      </w:r>
      <w:r w:rsidRPr="00126FF9">
        <w:rPr>
          <w:rFonts w:ascii="Times New Roman" w:hAnsi="Times New Roman"/>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5)</w:t>
      </w:r>
      <w:r>
        <w:rPr>
          <w:rFonts w:ascii="Times New Roman" w:hAnsi="Times New Roman"/>
          <w:sz w:val="24"/>
          <w:szCs w:val="24"/>
        </w:rPr>
        <w:t xml:space="preserve"> </w:t>
      </w:r>
      <w:r w:rsidRPr="00126FF9">
        <w:rPr>
          <w:rFonts w:ascii="Times New Roman" w:hAnsi="Times New Roman"/>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6)</w:t>
      </w:r>
      <w:r>
        <w:rPr>
          <w:rFonts w:ascii="Times New Roman" w:hAnsi="Times New Roman"/>
          <w:sz w:val="24"/>
          <w:szCs w:val="24"/>
        </w:rPr>
        <w:t xml:space="preserve"> </w:t>
      </w:r>
      <w:r w:rsidRPr="00126FF9">
        <w:rPr>
          <w:rFonts w:ascii="Times New Roman" w:hAnsi="Times New Roman"/>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7)</w:t>
      </w:r>
      <w:r>
        <w:rPr>
          <w:rFonts w:ascii="Times New Roman" w:hAnsi="Times New Roman"/>
          <w:sz w:val="24"/>
          <w:szCs w:val="24"/>
        </w:rPr>
        <w:t xml:space="preserve"> </w:t>
      </w:r>
      <w:r w:rsidRPr="00126FF9">
        <w:rPr>
          <w:rFonts w:ascii="Times New Roman" w:hAnsi="Times New Roman"/>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EB200B" w:rsidRPr="002C0B93" w:rsidRDefault="00EB200B" w:rsidP="004B0082">
      <w:pPr>
        <w:spacing w:after="0" w:line="240" w:lineRule="auto"/>
        <w:jc w:val="both"/>
        <w:outlineLvl w:val="0"/>
        <w:rPr>
          <w:rFonts w:ascii="Times New Roman" w:hAnsi="Times New Roman"/>
          <w:i/>
          <w:sz w:val="24"/>
          <w:szCs w:val="24"/>
        </w:rPr>
      </w:pPr>
      <w:r>
        <w:rPr>
          <w:rFonts w:ascii="Times New Roman" w:hAnsi="Times New Roman"/>
          <w:sz w:val="24"/>
          <w:szCs w:val="24"/>
        </w:rPr>
        <w:tab/>
      </w:r>
      <w:r w:rsidRPr="002C0B93">
        <w:rPr>
          <w:rFonts w:ascii="Times New Roman" w:hAnsi="Times New Roman"/>
          <w:i/>
          <w:sz w:val="24"/>
          <w:szCs w:val="24"/>
        </w:rPr>
        <w:t>Содержание образовательной деятельности.</w:t>
      </w:r>
    </w:p>
    <w:p w:rsidR="00EB200B" w:rsidRPr="00A532A0" w:rsidRDefault="00EB200B" w:rsidP="004B0082">
      <w:pPr>
        <w:tabs>
          <w:tab w:val="left" w:pos="5190"/>
          <w:tab w:val="center" w:pos="7285"/>
        </w:tabs>
        <w:spacing w:after="0" w:line="240" w:lineRule="auto"/>
        <w:jc w:val="both"/>
        <w:outlineLvl w:val="0"/>
        <w:rPr>
          <w:rFonts w:ascii="Times New Roman" w:hAnsi="Times New Roman"/>
          <w:sz w:val="24"/>
          <w:szCs w:val="24"/>
        </w:rPr>
      </w:pPr>
      <w:r w:rsidRPr="00A532A0">
        <w:rPr>
          <w:rFonts w:ascii="Times New Roman" w:hAnsi="Times New Roman"/>
          <w:sz w:val="24"/>
          <w:szCs w:val="24"/>
        </w:rPr>
        <w:t>1)</w:t>
      </w:r>
      <w:r>
        <w:rPr>
          <w:rFonts w:ascii="Times New Roman" w:hAnsi="Times New Roman"/>
          <w:sz w:val="24"/>
          <w:szCs w:val="24"/>
        </w:rPr>
        <w:t xml:space="preserve"> </w:t>
      </w:r>
      <w:r w:rsidRPr="00A532A0">
        <w:rPr>
          <w:rFonts w:ascii="Times New Roman" w:hAnsi="Times New Roman"/>
          <w:sz w:val="24"/>
          <w:szCs w:val="24"/>
        </w:rPr>
        <w:t>Сенсорные эталоны и познавательные действия:</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Pr>
          <w:rFonts w:ascii="Times New Roman" w:hAnsi="Times New Roman"/>
          <w:sz w:val="24"/>
          <w:szCs w:val="24"/>
        </w:rPr>
        <w:t xml:space="preserve"> </w:t>
      </w:r>
      <w:r w:rsidRPr="00A532A0">
        <w:rPr>
          <w:rFonts w:ascii="Times New Roman" w:hAnsi="Times New Roman"/>
          <w:sz w:val="24"/>
          <w:szCs w:val="24"/>
        </w:rPr>
        <w:t>Математические представления:</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w:t>
      </w:r>
      <w:r>
        <w:rPr>
          <w:rFonts w:ascii="Times New Roman" w:hAnsi="Times New Roman"/>
          <w:sz w:val="24"/>
          <w:szCs w:val="24"/>
        </w:rPr>
        <w:t xml:space="preserve"> </w:t>
      </w:r>
      <w:r w:rsidRPr="00A532A0">
        <w:rPr>
          <w:rFonts w:ascii="Times New Roman" w:hAnsi="Times New Roman"/>
          <w:sz w:val="24"/>
          <w:szCs w:val="24"/>
        </w:rPr>
        <w:t>Окружающий мир:</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EB200B" w:rsidRPr="00126FF9" w:rsidRDefault="00EB200B"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4)</w:t>
      </w:r>
      <w:r>
        <w:rPr>
          <w:rFonts w:ascii="Times New Roman" w:hAnsi="Times New Roman"/>
          <w:sz w:val="24"/>
          <w:szCs w:val="24"/>
        </w:rPr>
        <w:t xml:space="preserve"> </w:t>
      </w:r>
      <w:r w:rsidRPr="00A532A0">
        <w:rPr>
          <w:rFonts w:ascii="Times New Roman" w:hAnsi="Times New Roman"/>
          <w:sz w:val="24"/>
          <w:szCs w:val="24"/>
        </w:rPr>
        <w:t>Природа:</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w:t>
      </w:r>
      <w:r w:rsidRPr="00126FF9">
        <w:rPr>
          <w:rFonts w:ascii="Times New Roman" w:hAnsi="Times New Roman"/>
          <w:sz w:val="24"/>
          <w:szCs w:val="24"/>
        </w:rPr>
        <w:lastRenderedPageBreak/>
        <w:t>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EB200B"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0F68D3" w:rsidRPr="00126FF9" w:rsidRDefault="000F68D3" w:rsidP="004B0082">
      <w:pPr>
        <w:tabs>
          <w:tab w:val="left" w:pos="5190"/>
          <w:tab w:val="center" w:pos="7285"/>
        </w:tabs>
        <w:spacing w:after="0" w:line="240" w:lineRule="auto"/>
        <w:jc w:val="both"/>
        <w:outlineLvl w:val="0"/>
        <w:rPr>
          <w:rFonts w:ascii="Times New Roman" w:hAnsi="Times New Roman"/>
          <w:sz w:val="24"/>
          <w:szCs w:val="24"/>
        </w:rPr>
      </w:pPr>
    </w:p>
    <w:p w:rsidR="00EB200B" w:rsidRPr="00EB200B" w:rsidRDefault="00EB200B" w:rsidP="004B0082">
      <w:pPr>
        <w:tabs>
          <w:tab w:val="left" w:pos="5190"/>
          <w:tab w:val="center" w:pos="7285"/>
        </w:tabs>
        <w:spacing w:after="0" w:line="240" w:lineRule="auto"/>
        <w:jc w:val="center"/>
        <w:outlineLvl w:val="0"/>
        <w:rPr>
          <w:rFonts w:ascii="Times New Roman" w:hAnsi="Times New Roman"/>
          <w:b/>
          <w:bCs/>
          <w:i/>
          <w:sz w:val="24"/>
          <w:szCs w:val="24"/>
        </w:rPr>
      </w:pPr>
      <w:r w:rsidRPr="00EB200B">
        <w:rPr>
          <w:rFonts w:ascii="Times New Roman" w:hAnsi="Times New Roman"/>
          <w:b/>
          <w:bCs/>
          <w:i/>
          <w:sz w:val="24"/>
          <w:szCs w:val="24"/>
        </w:rPr>
        <w:t>от 5 лет до 6 лет.</w:t>
      </w:r>
    </w:p>
    <w:p w:rsidR="00EB200B" w:rsidRPr="00126FF9" w:rsidRDefault="00EB200B" w:rsidP="004B0082">
      <w:pPr>
        <w:spacing w:after="0" w:line="240" w:lineRule="auto"/>
        <w:jc w:val="both"/>
        <w:outlineLvl w:val="0"/>
        <w:rPr>
          <w:rFonts w:ascii="Times New Roman" w:hAnsi="Times New Roman"/>
          <w:sz w:val="24"/>
          <w:szCs w:val="24"/>
        </w:rPr>
      </w:pPr>
      <w:r>
        <w:rPr>
          <w:rFonts w:ascii="Times New Roman" w:hAnsi="Times New Roman"/>
          <w:sz w:val="24"/>
          <w:szCs w:val="24"/>
        </w:rPr>
        <w:tab/>
      </w:r>
      <w:r w:rsidRPr="00126FF9">
        <w:rPr>
          <w:rFonts w:ascii="Times New Roman" w:hAnsi="Times New Roman"/>
          <w:sz w:val="24"/>
          <w:szCs w:val="24"/>
        </w:rPr>
        <w:t xml:space="preserve">В области познавательного развития </w:t>
      </w:r>
      <w:r w:rsidRPr="00A532A0">
        <w:rPr>
          <w:rFonts w:ascii="Times New Roman" w:hAnsi="Times New Roman"/>
          <w:sz w:val="24"/>
          <w:szCs w:val="24"/>
        </w:rPr>
        <w:t>основными задачами</w:t>
      </w:r>
      <w:r w:rsidRPr="00126FF9">
        <w:rPr>
          <w:rFonts w:ascii="Times New Roman" w:hAnsi="Times New Roman"/>
          <w:sz w:val="24"/>
          <w:szCs w:val="24"/>
        </w:rPr>
        <w:t xml:space="preserve"> образовательной деятельности являются:</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w:t>
      </w:r>
      <w:r>
        <w:rPr>
          <w:rFonts w:ascii="Times New Roman" w:hAnsi="Times New Roman"/>
          <w:sz w:val="24"/>
          <w:szCs w:val="24"/>
        </w:rPr>
        <w:t xml:space="preserve"> </w:t>
      </w:r>
      <w:r w:rsidRPr="00126FF9">
        <w:rPr>
          <w:rFonts w:ascii="Times New Roman" w:hAnsi="Times New Roman"/>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Pr>
          <w:rFonts w:ascii="Times New Roman" w:hAnsi="Times New Roman"/>
          <w:sz w:val="24"/>
          <w:szCs w:val="24"/>
        </w:rPr>
        <w:t xml:space="preserve"> </w:t>
      </w:r>
      <w:r w:rsidRPr="00126FF9">
        <w:rPr>
          <w:rFonts w:ascii="Times New Roman" w:hAnsi="Times New Roman"/>
          <w:sz w:val="24"/>
          <w:szCs w:val="24"/>
        </w:rPr>
        <w:t>формировать представления детей о цифровых средствах познания окружающего мира, способах их безопасного использования;</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w:t>
      </w:r>
      <w:r>
        <w:rPr>
          <w:rFonts w:ascii="Times New Roman" w:hAnsi="Times New Roman"/>
          <w:sz w:val="24"/>
          <w:szCs w:val="24"/>
        </w:rPr>
        <w:t xml:space="preserve"> </w:t>
      </w:r>
      <w:r w:rsidRPr="00126FF9">
        <w:rPr>
          <w:rFonts w:ascii="Times New Roman" w:hAnsi="Times New Roman"/>
          <w:sz w:val="24"/>
          <w:szCs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4)</w:t>
      </w:r>
      <w:r>
        <w:rPr>
          <w:rFonts w:ascii="Times New Roman" w:hAnsi="Times New Roman"/>
          <w:sz w:val="24"/>
          <w:szCs w:val="24"/>
        </w:rPr>
        <w:t xml:space="preserve"> </w:t>
      </w:r>
      <w:r w:rsidRPr="00126FF9">
        <w:rPr>
          <w:rFonts w:ascii="Times New Roman" w:hAnsi="Times New Roman"/>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5)</w:t>
      </w:r>
      <w:r>
        <w:rPr>
          <w:rFonts w:ascii="Times New Roman" w:hAnsi="Times New Roman"/>
          <w:sz w:val="24"/>
          <w:szCs w:val="24"/>
        </w:rPr>
        <w:t xml:space="preserve"> </w:t>
      </w:r>
      <w:r w:rsidRPr="00126FF9">
        <w:rPr>
          <w:rFonts w:ascii="Times New Roman" w:hAnsi="Times New Roman"/>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6)</w:t>
      </w:r>
      <w:r>
        <w:rPr>
          <w:rFonts w:ascii="Times New Roman" w:hAnsi="Times New Roman"/>
          <w:sz w:val="24"/>
          <w:szCs w:val="24"/>
        </w:rPr>
        <w:t xml:space="preserve"> </w:t>
      </w:r>
      <w:r w:rsidRPr="00126FF9">
        <w:rPr>
          <w:rFonts w:ascii="Times New Roman" w:hAnsi="Times New Roman"/>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7)</w:t>
      </w:r>
      <w:r>
        <w:rPr>
          <w:rFonts w:ascii="Times New Roman" w:hAnsi="Times New Roman"/>
          <w:sz w:val="24"/>
          <w:szCs w:val="24"/>
        </w:rPr>
        <w:t xml:space="preserve"> </w:t>
      </w:r>
      <w:r w:rsidRPr="00126FF9">
        <w:rPr>
          <w:rFonts w:ascii="Times New Roman" w:hAnsi="Times New Roman"/>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EB200B" w:rsidRPr="002C0B93" w:rsidRDefault="00EB200B" w:rsidP="004B0082">
      <w:pPr>
        <w:spacing w:after="0" w:line="240" w:lineRule="auto"/>
        <w:jc w:val="both"/>
        <w:outlineLvl w:val="0"/>
        <w:rPr>
          <w:rFonts w:ascii="Times New Roman" w:hAnsi="Times New Roman"/>
          <w:i/>
          <w:sz w:val="24"/>
          <w:szCs w:val="24"/>
        </w:rPr>
      </w:pPr>
      <w:r>
        <w:rPr>
          <w:rFonts w:ascii="Times New Roman" w:hAnsi="Times New Roman"/>
          <w:sz w:val="24"/>
          <w:szCs w:val="24"/>
        </w:rPr>
        <w:tab/>
      </w:r>
      <w:r w:rsidRPr="002C0B93">
        <w:rPr>
          <w:rFonts w:ascii="Times New Roman" w:hAnsi="Times New Roman"/>
          <w:i/>
          <w:sz w:val="24"/>
          <w:szCs w:val="24"/>
        </w:rPr>
        <w:t>Содержание образовательной деятельности.</w:t>
      </w:r>
    </w:p>
    <w:p w:rsidR="00EB200B" w:rsidRPr="00A532A0" w:rsidRDefault="00EB200B" w:rsidP="004B0082">
      <w:pPr>
        <w:tabs>
          <w:tab w:val="left" w:pos="5190"/>
          <w:tab w:val="center" w:pos="7285"/>
        </w:tabs>
        <w:spacing w:after="0" w:line="240" w:lineRule="auto"/>
        <w:jc w:val="both"/>
        <w:outlineLvl w:val="0"/>
        <w:rPr>
          <w:rFonts w:ascii="Times New Roman" w:hAnsi="Times New Roman"/>
          <w:sz w:val="24"/>
          <w:szCs w:val="24"/>
        </w:rPr>
      </w:pPr>
      <w:r w:rsidRPr="00A532A0">
        <w:rPr>
          <w:rFonts w:ascii="Times New Roman" w:hAnsi="Times New Roman"/>
          <w:sz w:val="24"/>
          <w:szCs w:val="24"/>
        </w:rPr>
        <w:t>1)</w:t>
      </w:r>
      <w:r>
        <w:rPr>
          <w:rFonts w:ascii="Times New Roman" w:hAnsi="Times New Roman"/>
          <w:sz w:val="24"/>
          <w:szCs w:val="24"/>
        </w:rPr>
        <w:t xml:space="preserve"> </w:t>
      </w:r>
      <w:r w:rsidRPr="00A532A0">
        <w:rPr>
          <w:rFonts w:ascii="Times New Roman" w:hAnsi="Times New Roman"/>
          <w:sz w:val="24"/>
          <w:szCs w:val="24"/>
        </w:rPr>
        <w:t>Сенсорные эталоны и познавательные действия:</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w:t>
      </w:r>
      <w:r w:rsidRPr="00126FF9">
        <w:rPr>
          <w:rFonts w:ascii="Times New Roman" w:hAnsi="Times New Roman"/>
          <w:sz w:val="24"/>
          <w:szCs w:val="24"/>
        </w:rPr>
        <w:lastRenderedPageBreak/>
        <w:t>совместного нахождения способов её решения, поощряет проявление инициативы, способности формулировать и отвечать на поставленные вопросы.</w:t>
      </w:r>
    </w:p>
    <w:p w:rsidR="00EB200B" w:rsidRPr="00126FF9" w:rsidRDefault="00EB200B"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2)</w:t>
      </w:r>
      <w:r>
        <w:rPr>
          <w:rFonts w:ascii="Times New Roman" w:hAnsi="Times New Roman"/>
          <w:sz w:val="24"/>
          <w:szCs w:val="24"/>
        </w:rPr>
        <w:t xml:space="preserve"> </w:t>
      </w:r>
      <w:r w:rsidRPr="00A532A0">
        <w:rPr>
          <w:rFonts w:ascii="Times New Roman" w:hAnsi="Times New Roman"/>
          <w:sz w:val="24"/>
          <w:szCs w:val="24"/>
        </w:rPr>
        <w:t>Математические представления:</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EB200B" w:rsidRPr="00126FF9" w:rsidRDefault="00EB200B"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3)</w:t>
      </w:r>
      <w:r>
        <w:rPr>
          <w:rFonts w:ascii="Times New Roman" w:hAnsi="Times New Roman"/>
          <w:sz w:val="24"/>
          <w:szCs w:val="24"/>
        </w:rPr>
        <w:t xml:space="preserve"> </w:t>
      </w:r>
      <w:r w:rsidRPr="00A532A0">
        <w:rPr>
          <w:rFonts w:ascii="Times New Roman" w:hAnsi="Times New Roman"/>
          <w:sz w:val="24"/>
          <w:szCs w:val="24"/>
        </w:rPr>
        <w:t>Окружающий мир:</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EB200B" w:rsidRPr="00126FF9" w:rsidRDefault="00EB200B"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4)</w:t>
      </w:r>
      <w:r>
        <w:rPr>
          <w:rFonts w:ascii="Times New Roman" w:hAnsi="Times New Roman"/>
          <w:sz w:val="24"/>
          <w:szCs w:val="24"/>
        </w:rPr>
        <w:t xml:space="preserve"> </w:t>
      </w:r>
      <w:r w:rsidRPr="00A532A0">
        <w:rPr>
          <w:rFonts w:ascii="Times New Roman" w:hAnsi="Times New Roman"/>
          <w:sz w:val="24"/>
          <w:szCs w:val="24"/>
        </w:rPr>
        <w:t>Природа:</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EB200B"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0F68D3" w:rsidRDefault="000F68D3" w:rsidP="004B0082">
      <w:pPr>
        <w:tabs>
          <w:tab w:val="left" w:pos="5190"/>
          <w:tab w:val="center" w:pos="7285"/>
        </w:tabs>
        <w:spacing w:after="0" w:line="240" w:lineRule="auto"/>
        <w:jc w:val="both"/>
        <w:outlineLvl w:val="0"/>
        <w:rPr>
          <w:rFonts w:ascii="Times New Roman" w:hAnsi="Times New Roman"/>
          <w:sz w:val="24"/>
          <w:szCs w:val="24"/>
        </w:rPr>
      </w:pPr>
    </w:p>
    <w:p w:rsidR="00EB200B" w:rsidRPr="00EB200B" w:rsidRDefault="00EB200B" w:rsidP="004B0082">
      <w:pPr>
        <w:tabs>
          <w:tab w:val="left" w:pos="5190"/>
          <w:tab w:val="center" w:pos="7285"/>
        </w:tabs>
        <w:spacing w:after="0" w:line="240" w:lineRule="auto"/>
        <w:jc w:val="center"/>
        <w:outlineLvl w:val="0"/>
        <w:rPr>
          <w:rFonts w:ascii="Times New Roman" w:hAnsi="Times New Roman"/>
          <w:b/>
          <w:bCs/>
          <w:i/>
          <w:sz w:val="24"/>
          <w:szCs w:val="24"/>
        </w:rPr>
      </w:pPr>
      <w:r w:rsidRPr="00EB200B">
        <w:rPr>
          <w:rFonts w:ascii="Times New Roman" w:hAnsi="Times New Roman"/>
          <w:b/>
          <w:bCs/>
          <w:i/>
          <w:sz w:val="24"/>
          <w:szCs w:val="24"/>
        </w:rPr>
        <w:t>от 6 лет до 7 лет.</w:t>
      </w:r>
    </w:p>
    <w:p w:rsidR="00EB200B" w:rsidRPr="00126FF9" w:rsidRDefault="00EB200B" w:rsidP="004B0082">
      <w:pPr>
        <w:spacing w:after="0" w:line="240" w:lineRule="auto"/>
        <w:jc w:val="both"/>
        <w:outlineLvl w:val="0"/>
        <w:rPr>
          <w:rFonts w:ascii="Times New Roman" w:hAnsi="Times New Roman"/>
          <w:sz w:val="24"/>
          <w:szCs w:val="24"/>
        </w:rPr>
      </w:pPr>
      <w:r>
        <w:rPr>
          <w:rFonts w:ascii="Times New Roman" w:hAnsi="Times New Roman"/>
          <w:sz w:val="24"/>
          <w:szCs w:val="24"/>
        </w:rPr>
        <w:tab/>
      </w:r>
      <w:r w:rsidRPr="00126FF9">
        <w:rPr>
          <w:rFonts w:ascii="Times New Roman" w:hAnsi="Times New Roman"/>
          <w:sz w:val="24"/>
          <w:szCs w:val="24"/>
        </w:rPr>
        <w:t xml:space="preserve">В области познавательного развития </w:t>
      </w:r>
      <w:r w:rsidRPr="00A532A0">
        <w:rPr>
          <w:rFonts w:ascii="Times New Roman" w:hAnsi="Times New Roman"/>
          <w:sz w:val="24"/>
          <w:szCs w:val="24"/>
        </w:rPr>
        <w:t>основными задачами</w:t>
      </w:r>
      <w:r w:rsidRPr="00126FF9">
        <w:rPr>
          <w:rFonts w:ascii="Times New Roman" w:hAnsi="Times New Roman"/>
          <w:sz w:val="24"/>
          <w:szCs w:val="24"/>
        </w:rPr>
        <w:t xml:space="preserve"> образовательной деятельности являются:</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w:t>
      </w:r>
      <w:r>
        <w:rPr>
          <w:rFonts w:ascii="Times New Roman" w:hAnsi="Times New Roman"/>
          <w:sz w:val="24"/>
          <w:szCs w:val="24"/>
        </w:rPr>
        <w:t xml:space="preserve"> </w:t>
      </w:r>
      <w:r w:rsidRPr="00126FF9">
        <w:rPr>
          <w:rFonts w:ascii="Times New Roman" w:hAnsi="Times New Roman"/>
          <w:sz w:val="24"/>
          <w:szCs w:val="24"/>
        </w:rPr>
        <w:t>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Pr>
          <w:rFonts w:ascii="Times New Roman" w:hAnsi="Times New Roman"/>
          <w:sz w:val="24"/>
          <w:szCs w:val="24"/>
        </w:rPr>
        <w:t xml:space="preserve"> </w:t>
      </w:r>
      <w:r w:rsidRPr="00126FF9">
        <w:rPr>
          <w:rFonts w:ascii="Times New Roman" w:hAnsi="Times New Roman"/>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w:t>
      </w:r>
      <w:r>
        <w:rPr>
          <w:rFonts w:ascii="Times New Roman" w:hAnsi="Times New Roman"/>
          <w:sz w:val="24"/>
          <w:szCs w:val="24"/>
        </w:rPr>
        <w:t xml:space="preserve"> </w:t>
      </w:r>
      <w:r w:rsidRPr="00126FF9">
        <w:rPr>
          <w:rFonts w:ascii="Times New Roman" w:hAnsi="Times New Roman"/>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4)</w:t>
      </w:r>
      <w:r>
        <w:rPr>
          <w:rFonts w:ascii="Times New Roman" w:hAnsi="Times New Roman"/>
          <w:sz w:val="24"/>
          <w:szCs w:val="24"/>
        </w:rPr>
        <w:t xml:space="preserve"> </w:t>
      </w:r>
      <w:r w:rsidRPr="00126FF9">
        <w:rPr>
          <w:rFonts w:ascii="Times New Roman" w:hAnsi="Times New Roman"/>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lastRenderedPageBreak/>
        <w:t>5)</w:t>
      </w:r>
      <w:r>
        <w:rPr>
          <w:rFonts w:ascii="Times New Roman" w:hAnsi="Times New Roman"/>
          <w:sz w:val="24"/>
          <w:szCs w:val="24"/>
        </w:rPr>
        <w:t xml:space="preserve"> </w:t>
      </w:r>
      <w:r w:rsidRPr="00126FF9">
        <w:rPr>
          <w:rFonts w:ascii="Times New Roman" w:hAnsi="Times New Roman"/>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6)</w:t>
      </w:r>
      <w:r>
        <w:rPr>
          <w:rFonts w:ascii="Times New Roman" w:hAnsi="Times New Roman"/>
          <w:sz w:val="24"/>
          <w:szCs w:val="24"/>
        </w:rPr>
        <w:t xml:space="preserve"> </w:t>
      </w:r>
      <w:r w:rsidRPr="00126FF9">
        <w:rPr>
          <w:rFonts w:ascii="Times New Roman" w:hAnsi="Times New Roman"/>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7)</w:t>
      </w:r>
      <w:r>
        <w:rPr>
          <w:rFonts w:ascii="Times New Roman" w:hAnsi="Times New Roman"/>
          <w:sz w:val="24"/>
          <w:szCs w:val="24"/>
        </w:rPr>
        <w:t xml:space="preserve"> </w:t>
      </w:r>
      <w:r w:rsidRPr="00126FF9">
        <w:rPr>
          <w:rFonts w:ascii="Times New Roman" w:hAnsi="Times New Roman"/>
          <w:sz w:val="24"/>
          <w:szCs w:val="24"/>
        </w:rPr>
        <w:t>формировать представления детей о многообразии стран и народов мира;</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8)</w:t>
      </w:r>
      <w:r>
        <w:rPr>
          <w:rFonts w:ascii="Times New Roman" w:hAnsi="Times New Roman"/>
          <w:sz w:val="24"/>
          <w:szCs w:val="24"/>
        </w:rPr>
        <w:t xml:space="preserve"> </w:t>
      </w:r>
      <w:r w:rsidRPr="00126FF9">
        <w:rPr>
          <w:rFonts w:ascii="Times New Roman" w:hAnsi="Times New Roman"/>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9)</w:t>
      </w:r>
      <w:r>
        <w:rPr>
          <w:rFonts w:ascii="Times New Roman" w:hAnsi="Times New Roman"/>
          <w:sz w:val="24"/>
          <w:szCs w:val="24"/>
        </w:rPr>
        <w:t xml:space="preserve"> </w:t>
      </w:r>
      <w:r w:rsidRPr="00126FF9">
        <w:rPr>
          <w:rFonts w:ascii="Times New Roman" w:hAnsi="Times New Roman"/>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EB200B" w:rsidRPr="002C0B93" w:rsidRDefault="00EB200B" w:rsidP="004B0082">
      <w:pPr>
        <w:spacing w:after="0" w:line="240" w:lineRule="auto"/>
        <w:jc w:val="both"/>
        <w:outlineLvl w:val="0"/>
        <w:rPr>
          <w:rFonts w:ascii="Times New Roman" w:hAnsi="Times New Roman"/>
          <w:i/>
          <w:sz w:val="24"/>
          <w:szCs w:val="24"/>
        </w:rPr>
      </w:pPr>
      <w:r>
        <w:rPr>
          <w:rFonts w:ascii="Times New Roman" w:hAnsi="Times New Roman"/>
          <w:sz w:val="24"/>
          <w:szCs w:val="24"/>
        </w:rPr>
        <w:tab/>
      </w:r>
      <w:r w:rsidRPr="002C0B93">
        <w:rPr>
          <w:rFonts w:ascii="Times New Roman" w:hAnsi="Times New Roman"/>
          <w:i/>
          <w:sz w:val="24"/>
          <w:szCs w:val="24"/>
        </w:rPr>
        <w:t>Содержание образовательной деятельности.</w:t>
      </w:r>
    </w:p>
    <w:p w:rsidR="00EB200B" w:rsidRPr="00A532A0" w:rsidRDefault="00EB200B" w:rsidP="004B0082">
      <w:pPr>
        <w:tabs>
          <w:tab w:val="left" w:pos="5190"/>
          <w:tab w:val="center" w:pos="7285"/>
        </w:tabs>
        <w:spacing w:after="0" w:line="240" w:lineRule="auto"/>
        <w:jc w:val="both"/>
        <w:outlineLvl w:val="0"/>
        <w:rPr>
          <w:rFonts w:ascii="Times New Roman" w:hAnsi="Times New Roman"/>
          <w:sz w:val="24"/>
          <w:szCs w:val="24"/>
        </w:rPr>
      </w:pPr>
      <w:r w:rsidRPr="00A532A0">
        <w:rPr>
          <w:rFonts w:ascii="Times New Roman" w:hAnsi="Times New Roman"/>
          <w:sz w:val="24"/>
          <w:szCs w:val="24"/>
        </w:rPr>
        <w:t>1)</w:t>
      </w:r>
      <w:r>
        <w:rPr>
          <w:rFonts w:ascii="Times New Roman" w:hAnsi="Times New Roman"/>
          <w:sz w:val="24"/>
          <w:szCs w:val="24"/>
        </w:rPr>
        <w:t xml:space="preserve"> </w:t>
      </w:r>
      <w:r w:rsidRPr="00A532A0">
        <w:rPr>
          <w:rFonts w:ascii="Times New Roman" w:hAnsi="Times New Roman"/>
          <w:sz w:val="24"/>
          <w:szCs w:val="24"/>
        </w:rPr>
        <w:t>Сенсорные эталоны и познавательные действия:</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обогащает представления о цифровых средствах познания окружающего мира, закрепляет правила безопасного обращения с ними.</w:t>
      </w:r>
    </w:p>
    <w:p w:rsidR="00EB200B" w:rsidRPr="00126FF9" w:rsidRDefault="00EB200B"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2)</w:t>
      </w:r>
      <w:r w:rsidRPr="00A532A0">
        <w:rPr>
          <w:rFonts w:ascii="Times New Roman" w:hAnsi="Times New Roman"/>
          <w:sz w:val="24"/>
          <w:szCs w:val="24"/>
        </w:rPr>
        <w:t>Математические представления:</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w:t>
      </w:r>
      <w:r w:rsidRPr="00A532A0">
        <w:rPr>
          <w:rFonts w:ascii="Times New Roman" w:hAnsi="Times New Roman"/>
          <w:sz w:val="24"/>
          <w:szCs w:val="24"/>
        </w:rPr>
        <w:t>Окружающий мир:</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w:t>
      </w:r>
      <w:r w:rsidRPr="00126FF9">
        <w:rPr>
          <w:rFonts w:ascii="Times New Roman" w:hAnsi="Times New Roman"/>
          <w:sz w:val="24"/>
          <w:szCs w:val="24"/>
        </w:rPr>
        <w:lastRenderedPageBreak/>
        <w:t>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формирует представление о планете Земля как общем доме людей, о многообразии стран и народов мира на ней.</w:t>
      </w:r>
    </w:p>
    <w:p w:rsidR="00EB200B" w:rsidRPr="00126FF9" w:rsidRDefault="00EB200B"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4)</w:t>
      </w:r>
      <w:r w:rsidRPr="00A532A0">
        <w:rPr>
          <w:rFonts w:ascii="Times New Roman" w:hAnsi="Times New Roman"/>
          <w:sz w:val="24"/>
          <w:szCs w:val="24"/>
        </w:rPr>
        <w:t>Природа:</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закрепляет правила поведения в природе, воспитывает осознанное, бережное и заботливое отношение к природе и её ресурсам.</w:t>
      </w:r>
    </w:p>
    <w:p w:rsidR="00EB200B" w:rsidRPr="00126FF9" w:rsidRDefault="00EB200B" w:rsidP="004B0082">
      <w:pPr>
        <w:spacing w:after="0" w:line="240" w:lineRule="auto"/>
        <w:jc w:val="both"/>
        <w:outlineLvl w:val="0"/>
        <w:rPr>
          <w:rFonts w:ascii="Times New Roman" w:hAnsi="Times New Roman"/>
          <w:sz w:val="24"/>
          <w:szCs w:val="24"/>
        </w:rPr>
      </w:pPr>
      <w:r>
        <w:rPr>
          <w:rFonts w:ascii="Times New Roman" w:hAnsi="Times New Roman"/>
          <w:sz w:val="24"/>
          <w:szCs w:val="24"/>
        </w:rPr>
        <w:tab/>
      </w:r>
      <w:r w:rsidRPr="00A532A0">
        <w:rPr>
          <w:rFonts w:ascii="Times New Roman" w:hAnsi="Times New Roman"/>
          <w:sz w:val="24"/>
          <w:szCs w:val="24"/>
        </w:rPr>
        <w:t>Решение совокупных задач воспитания в рамках образовательной области «Познавательное развитие» направлено на приобщение детей к ценностям</w:t>
      </w:r>
      <w:r w:rsidRPr="00126FF9">
        <w:rPr>
          <w:rFonts w:ascii="Times New Roman" w:hAnsi="Times New Roman"/>
          <w:sz w:val="24"/>
          <w:szCs w:val="24"/>
        </w:rPr>
        <w:t xml:space="preserve"> «Человек», «Семья», «Познание», «Родина» и «Природа», что предполагает:</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воспитание отношения к знанию как ценности, понимание значения образования для человека, общества, страны;</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воспитание уважения к людям - представителям разных народов России независимо от их этнической принадлежности;</w:t>
      </w:r>
    </w:p>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воспитание уважительного отношения к государственным символам страны (флагу, гербу, гимну);</w:t>
      </w:r>
    </w:p>
    <w:p w:rsidR="00EB200B" w:rsidRDefault="00EB200B"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5C4B8C" w:rsidRPr="00126FF9" w:rsidRDefault="005C4B8C" w:rsidP="004B0082">
      <w:pPr>
        <w:tabs>
          <w:tab w:val="left" w:pos="5190"/>
          <w:tab w:val="center" w:pos="7285"/>
        </w:tabs>
        <w:spacing w:after="0" w:line="240" w:lineRule="auto"/>
        <w:jc w:val="both"/>
        <w:outlineLvl w:val="0"/>
        <w:rPr>
          <w:rFonts w:ascii="Times New Roman" w:hAnsi="Times New Roman"/>
          <w:sz w:val="24"/>
          <w:szCs w:val="24"/>
        </w:rPr>
      </w:pPr>
    </w:p>
    <w:p w:rsidR="005C4B8C" w:rsidRPr="002C0B93" w:rsidRDefault="005C4B8C" w:rsidP="004B0082">
      <w:pPr>
        <w:tabs>
          <w:tab w:val="left" w:pos="5190"/>
          <w:tab w:val="center" w:pos="7285"/>
        </w:tabs>
        <w:spacing w:after="0" w:line="240" w:lineRule="auto"/>
        <w:jc w:val="center"/>
        <w:outlineLvl w:val="0"/>
        <w:rPr>
          <w:rFonts w:ascii="Times New Roman" w:hAnsi="Times New Roman"/>
          <w:b/>
          <w:sz w:val="24"/>
          <w:szCs w:val="24"/>
        </w:rPr>
      </w:pPr>
      <w:r w:rsidRPr="002C0B93">
        <w:rPr>
          <w:rFonts w:ascii="Times New Roman" w:hAnsi="Times New Roman"/>
          <w:b/>
          <w:bCs/>
          <w:sz w:val="24"/>
          <w:szCs w:val="24"/>
        </w:rPr>
        <w:t>Перечень методических пособий по познавательному развитию дошкольников</w:t>
      </w:r>
    </w:p>
    <w:p w:rsidR="005C4B8C" w:rsidRDefault="00793F77" w:rsidP="004B0082">
      <w:pPr>
        <w:framePr w:hSpace="180" w:wrap="around" w:vAnchor="text" w:hAnchor="text" w:x="108" w:y="1"/>
        <w:spacing w:after="0" w:line="240" w:lineRule="auto"/>
        <w:suppressOverlap/>
        <w:rPr>
          <w:rFonts w:ascii="Times New Roman" w:eastAsiaTheme="minorEastAsia" w:hAnsi="Times New Roman"/>
          <w:color w:val="000000" w:themeColor="text1"/>
          <w:kern w:val="28"/>
          <w:sz w:val="24"/>
          <w:szCs w:val="24"/>
        </w:rPr>
      </w:pPr>
      <w:r>
        <w:rPr>
          <w:rFonts w:ascii="Times New Roman" w:hAnsi="Times New Roman"/>
          <w:sz w:val="24"/>
          <w:szCs w:val="24"/>
        </w:rPr>
        <w:lastRenderedPageBreak/>
        <w:t xml:space="preserve">- </w:t>
      </w:r>
      <w:r w:rsidR="005C4B8C" w:rsidRPr="00A8627D">
        <w:rPr>
          <w:rFonts w:ascii="Times New Roman" w:hAnsi="Times New Roman"/>
          <w:sz w:val="24"/>
          <w:szCs w:val="24"/>
        </w:rPr>
        <w:t>. Веракса</w:t>
      </w:r>
      <w:r>
        <w:rPr>
          <w:rFonts w:ascii="Times New Roman" w:hAnsi="Times New Roman"/>
          <w:sz w:val="24"/>
          <w:szCs w:val="24"/>
        </w:rPr>
        <w:t xml:space="preserve">.Н.Е, </w:t>
      </w:r>
      <w:r w:rsidR="005C4B8C" w:rsidRPr="00A8627D">
        <w:rPr>
          <w:rFonts w:ascii="Times New Roman" w:hAnsi="Times New Roman"/>
          <w:sz w:val="24"/>
          <w:szCs w:val="24"/>
        </w:rPr>
        <w:t xml:space="preserve">.Галимов </w:t>
      </w:r>
      <w:r>
        <w:rPr>
          <w:rFonts w:ascii="Times New Roman" w:hAnsi="Times New Roman"/>
          <w:sz w:val="24"/>
          <w:szCs w:val="24"/>
        </w:rPr>
        <w:t>.О.Р .</w:t>
      </w:r>
      <w:r w:rsidR="005C4B8C" w:rsidRPr="00A8627D">
        <w:rPr>
          <w:rFonts w:ascii="Times New Roman" w:hAnsi="Times New Roman"/>
          <w:sz w:val="24"/>
          <w:szCs w:val="24"/>
        </w:rPr>
        <w:t xml:space="preserve">Мир физических явлений: Опыты и эксперименты в дошкольном детстве. </w:t>
      </w:r>
      <w:r w:rsidR="005C4B8C">
        <w:rPr>
          <w:rFonts w:ascii="Times New Roman" w:hAnsi="Times New Roman"/>
          <w:sz w:val="24"/>
          <w:szCs w:val="24"/>
        </w:rPr>
        <w:t>Для занятий с детьми 4-7 лет</w:t>
      </w:r>
      <w:r w:rsidR="005C4B8C" w:rsidRPr="00A8627D">
        <w:rPr>
          <w:rFonts w:ascii="Times New Roman" w:eastAsiaTheme="minorEastAsia" w:hAnsi="Times New Roman"/>
          <w:b/>
          <w:color w:val="000000" w:themeColor="text1"/>
          <w:kern w:val="28"/>
          <w:sz w:val="24"/>
          <w:szCs w:val="24"/>
        </w:rPr>
        <w:t xml:space="preserve"> – </w:t>
      </w:r>
      <w:r w:rsidR="005C4B8C" w:rsidRPr="00F76B70">
        <w:rPr>
          <w:rFonts w:ascii="Times New Roman" w:eastAsiaTheme="minorEastAsia" w:hAnsi="Times New Roman"/>
          <w:color w:val="000000" w:themeColor="text1"/>
          <w:kern w:val="28"/>
          <w:sz w:val="24"/>
          <w:szCs w:val="24"/>
        </w:rPr>
        <w:t>ООО «Мозаика-синтез», 2022</w:t>
      </w:r>
    </w:p>
    <w:p w:rsidR="005C4B8C" w:rsidRPr="00A8627D" w:rsidRDefault="00793F77" w:rsidP="004B0082">
      <w:pPr>
        <w:framePr w:hSpace="180" w:wrap="around" w:vAnchor="text" w:hAnchor="text" w:x="108" w:y="1"/>
        <w:spacing w:after="0" w:line="240" w:lineRule="auto"/>
        <w:suppressOverlap/>
        <w:rPr>
          <w:rFonts w:ascii="Times New Roman" w:hAnsi="Times New Roman"/>
          <w:sz w:val="24"/>
          <w:szCs w:val="24"/>
        </w:rPr>
      </w:pPr>
      <w:r>
        <w:rPr>
          <w:rFonts w:ascii="Times New Roman" w:eastAsiaTheme="minorEastAsia" w:hAnsi="Times New Roman"/>
          <w:color w:val="000000" w:themeColor="text1"/>
          <w:kern w:val="28"/>
          <w:sz w:val="24"/>
          <w:szCs w:val="24"/>
        </w:rPr>
        <w:t xml:space="preserve">- </w:t>
      </w:r>
      <w:r w:rsidR="005C4B8C">
        <w:rPr>
          <w:rFonts w:ascii="Times New Roman" w:eastAsiaTheme="minorEastAsia" w:hAnsi="Times New Roman"/>
          <w:color w:val="000000" w:themeColor="text1"/>
          <w:kern w:val="28"/>
          <w:sz w:val="24"/>
          <w:szCs w:val="24"/>
        </w:rPr>
        <w:t xml:space="preserve"> Шатова</w:t>
      </w:r>
      <w:r>
        <w:rPr>
          <w:rFonts w:ascii="Times New Roman" w:eastAsiaTheme="minorEastAsia" w:hAnsi="Times New Roman"/>
          <w:color w:val="000000" w:themeColor="text1"/>
          <w:kern w:val="28"/>
          <w:sz w:val="24"/>
          <w:szCs w:val="24"/>
        </w:rPr>
        <w:t>.А.Д</w:t>
      </w:r>
      <w:r w:rsidR="005C4B8C">
        <w:rPr>
          <w:rFonts w:ascii="Times New Roman" w:eastAsiaTheme="minorEastAsia" w:hAnsi="Times New Roman"/>
          <w:color w:val="000000" w:themeColor="text1"/>
          <w:kern w:val="28"/>
          <w:sz w:val="24"/>
          <w:szCs w:val="24"/>
        </w:rPr>
        <w:t xml:space="preserve"> Тропинка в экономику. Конспекты занятий с детьми 5-7 лет</w:t>
      </w:r>
      <w:r w:rsidR="00627649">
        <w:rPr>
          <w:rFonts w:ascii="Times New Roman" w:eastAsiaTheme="minorEastAsia" w:hAnsi="Times New Roman"/>
          <w:color w:val="000000" w:themeColor="text1"/>
          <w:kern w:val="28"/>
          <w:sz w:val="24"/>
          <w:szCs w:val="24"/>
        </w:rPr>
        <w:t>, Просвещение/Вента-Граф, 201</w:t>
      </w:r>
      <w:r w:rsidR="00E170F6">
        <w:rPr>
          <w:rFonts w:ascii="Times New Roman" w:eastAsiaTheme="minorEastAsia" w:hAnsi="Times New Roman"/>
          <w:color w:val="000000" w:themeColor="text1"/>
          <w:kern w:val="28"/>
          <w:sz w:val="24"/>
          <w:szCs w:val="24"/>
        </w:rPr>
        <w:t>5</w:t>
      </w:r>
    </w:p>
    <w:p w:rsidR="005C4B8C" w:rsidRPr="00440B2F" w:rsidRDefault="00793F77" w:rsidP="004B0082">
      <w:pPr>
        <w:pStyle w:val="6"/>
        <w:framePr w:hSpace="180" w:wrap="around" w:vAnchor="text" w:hAnchor="text" w:x="108" w:y="1"/>
        <w:spacing w:before="0" w:after="0" w:line="240" w:lineRule="auto"/>
        <w:contextualSpacing/>
        <w:suppressOverlap/>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5C4B8C" w:rsidRPr="00440B2F">
        <w:rPr>
          <w:rFonts w:ascii="Times New Roman" w:eastAsiaTheme="minorEastAsia" w:hAnsi="Times New Roman"/>
          <w:b w:val="0"/>
          <w:color w:val="000000" w:themeColor="text1"/>
          <w:kern w:val="28"/>
          <w:sz w:val="24"/>
          <w:szCs w:val="24"/>
        </w:rPr>
        <w:t xml:space="preserve"> Павлова</w:t>
      </w:r>
      <w:r>
        <w:rPr>
          <w:rFonts w:ascii="Times New Roman" w:eastAsiaTheme="minorEastAsia" w:hAnsi="Times New Roman"/>
          <w:b w:val="0"/>
          <w:color w:val="000000" w:themeColor="text1"/>
          <w:kern w:val="28"/>
          <w:sz w:val="24"/>
          <w:szCs w:val="24"/>
        </w:rPr>
        <w:t>.Л.Ю.</w:t>
      </w:r>
      <w:r w:rsidR="005C4B8C" w:rsidRPr="00440B2F">
        <w:rPr>
          <w:rFonts w:ascii="Times New Roman" w:eastAsiaTheme="minorEastAsia" w:hAnsi="Times New Roman"/>
          <w:b w:val="0"/>
          <w:color w:val="000000" w:themeColor="text1"/>
          <w:kern w:val="28"/>
          <w:sz w:val="24"/>
          <w:szCs w:val="24"/>
        </w:rPr>
        <w:t xml:space="preserve"> Сборник дидактических игр по ознакомлению с окружающим миром</w:t>
      </w:r>
      <w:r w:rsidR="00627649">
        <w:rPr>
          <w:rFonts w:ascii="Times New Roman" w:eastAsiaTheme="minorEastAsia" w:hAnsi="Times New Roman"/>
          <w:b w:val="0"/>
          <w:color w:val="000000" w:themeColor="text1"/>
          <w:kern w:val="28"/>
          <w:sz w:val="24"/>
          <w:szCs w:val="24"/>
        </w:rPr>
        <w:t>, Мозаика-синтез, 201</w:t>
      </w:r>
      <w:r w:rsidR="00E170F6">
        <w:rPr>
          <w:rFonts w:ascii="Times New Roman" w:eastAsiaTheme="minorEastAsia" w:hAnsi="Times New Roman"/>
          <w:b w:val="0"/>
          <w:color w:val="000000" w:themeColor="text1"/>
          <w:kern w:val="28"/>
          <w:sz w:val="24"/>
          <w:szCs w:val="24"/>
        </w:rPr>
        <w:t>5</w:t>
      </w:r>
    </w:p>
    <w:p w:rsidR="005C4B8C" w:rsidRPr="00440B2F" w:rsidRDefault="00793F77" w:rsidP="004B0082">
      <w:pPr>
        <w:pStyle w:val="6"/>
        <w:framePr w:hSpace="180" w:wrap="around" w:vAnchor="text" w:hAnchor="text" w:x="108" w:y="1"/>
        <w:spacing w:before="0" w:after="0" w:line="240" w:lineRule="auto"/>
        <w:contextualSpacing/>
        <w:suppressOverlap/>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5C4B8C" w:rsidRPr="00440B2F">
        <w:rPr>
          <w:rFonts w:ascii="Times New Roman" w:eastAsiaTheme="minorEastAsia" w:hAnsi="Times New Roman"/>
          <w:b w:val="0"/>
          <w:color w:val="000000" w:themeColor="text1"/>
          <w:kern w:val="28"/>
          <w:sz w:val="24"/>
          <w:szCs w:val="24"/>
        </w:rPr>
        <w:t>. Дыбина</w:t>
      </w:r>
      <w:r>
        <w:rPr>
          <w:rFonts w:ascii="Times New Roman" w:eastAsiaTheme="minorEastAsia" w:hAnsi="Times New Roman"/>
          <w:b w:val="0"/>
          <w:color w:val="000000" w:themeColor="text1"/>
          <w:kern w:val="28"/>
          <w:sz w:val="24"/>
          <w:szCs w:val="24"/>
        </w:rPr>
        <w:t>.О.В.</w:t>
      </w:r>
      <w:r w:rsidR="005C4B8C" w:rsidRPr="00440B2F">
        <w:rPr>
          <w:rFonts w:ascii="Times New Roman" w:eastAsiaTheme="minorEastAsia" w:hAnsi="Times New Roman"/>
          <w:b w:val="0"/>
          <w:color w:val="000000" w:themeColor="text1"/>
          <w:kern w:val="28"/>
          <w:sz w:val="24"/>
          <w:szCs w:val="24"/>
        </w:rPr>
        <w:t xml:space="preserve"> Ознакомление с предметным и социальным окружением</w:t>
      </w:r>
      <w:r w:rsidR="00627649">
        <w:rPr>
          <w:rFonts w:ascii="Times New Roman" w:eastAsiaTheme="minorEastAsia" w:hAnsi="Times New Roman"/>
          <w:b w:val="0"/>
          <w:color w:val="000000" w:themeColor="text1"/>
          <w:kern w:val="28"/>
          <w:sz w:val="24"/>
          <w:szCs w:val="24"/>
        </w:rPr>
        <w:t>, Мозаика-синтез, 201</w:t>
      </w:r>
      <w:r w:rsidR="00E170F6">
        <w:rPr>
          <w:rFonts w:ascii="Times New Roman" w:eastAsiaTheme="minorEastAsia" w:hAnsi="Times New Roman"/>
          <w:b w:val="0"/>
          <w:color w:val="000000" w:themeColor="text1"/>
          <w:kern w:val="28"/>
          <w:sz w:val="24"/>
          <w:szCs w:val="24"/>
        </w:rPr>
        <w:t>8</w:t>
      </w:r>
    </w:p>
    <w:p w:rsidR="005C4B8C" w:rsidRPr="00440B2F" w:rsidRDefault="00793F77" w:rsidP="004B0082">
      <w:pPr>
        <w:pStyle w:val="6"/>
        <w:framePr w:hSpace="180" w:wrap="around" w:vAnchor="text" w:hAnchor="text" w:x="108" w:y="1"/>
        <w:spacing w:before="0" w:after="0" w:line="240" w:lineRule="auto"/>
        <w:contextualSpacing/>
        <w:suppressOverlap/>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  </w:t>
      </w:r>
      <w:r w:rsidR="005C4B8C" w:rsidRPr="00440B2F">
        <w:rPr>
          <w:rFonts w:ascii="Times New Roman" w:eastAsiaTheme="minorEastAsia" w:hAnsi="Times New Roman"/>
          <w:b w:val="0"/>
          <w:color w:val="000000" w:themeColor="text1"/>
          <w:kern w:val="28"/>
          <w:sz w:val="24"/>
          <w:szCs w:val="24"/>
        </w:rPr>
        <w:t xml:space="preserve"> Новикова</w:t>
      </w:r>
      <w:r>
        <w:rPr>
          <w:rFonts w:ascii="Times New Roman" w:eastAsiaTheme="minorEastAsia" w:hAnsi="Times New Roman"/>
          <w:b w:val="0"/>
          <w:color w:val="000000" w:themeColor="text1"/>
          <w:kern w:val="28"/>
          <w:sz w:val="24"/>
          <w:szCs w:val="24"/>
        </w:rPr>
        <w:t>.В.П.</w:t>
      </w:r>
      <w:r w:rsidR="005C4B8C" w:rsidRPr="00440B2F">
        <w:rPr>
          <w:rFonts w:ascii="Times New Roman" w:eastAsiaTheme="minorEastAsia" w:hAnsi="Times New Roman"/>
          <w:b w:val="0"/>
          <w:color w:val="000000" w:themeColor="text1"/>
          <w:kern w:val="28"/>
          <w:sz w:val="24"/>
          <w:szCs w:val="24"/>
        </w:rPr>
        <w:t xml:space="preserve"> Формирование элементарных математических представлений вторая младшая группа (3-4 года)</w:t>
      </w:r>
      <w:r w:rsidR="00627649">
        <w:rPr>
          <w:rFonts w:ascii="Times New Roman" w:eastAsiaTheme="minorEastAsia" w:hAnsi="Times New Roman"/>
          <w:b w:val="0"/>
          <w:color w:val="000000" w:themeColor="text1"/>
          <w:kern w:val="28"/>
          <w:sz w:val="24"/>
          <w:szCs w:val="24"/>
        </w:rPr>
        <w:t>,</w:t>
      </w:r>
      <w:r w:rsidR="00400CED">
        <w:rPr>
          <w:rFonts w:ascii="Times New Roman" w:eastAsiaTheme="minorEastAsia" w:hAnsi="Times New Roman"/>
          <w:b w:val="0"/>
          <w:color w:val="000000" w:themeColor="text1"/>
          <w:kern w:val="28"/>
          <w:sz w:val="24"/>
          <w:szCs w:val="24"/>
        </w:rPr>
        <w:t xml:space="preserve"> Мозаика-синтез, 201</w:t>
      </w:r>
      <w:r w:rsidR="00E170F6">
        <w:rPr>
          <w:rFonts w:ascii="Times New Roman" w:eastAsiaTheme="minorEastAsia" w:hAnsi="Times New Roman"/>
          <w:b w:val="0"/>
          <w:color w:val="000000" w:themeColor="text1"/>
          <w:kern w:val="28"/>
          <w:sz w:val="24"/>
          <w:szCs w:val="24"/>
        </w:rPr>
        <w:t>7</w:t>
      </w:r>
    </w:p>
    <w:p w:rsidR="005C4B8C" w:rsidRPr="00440B2F" w:rsidRDefault="00793F77" w:rsidP="004B0082">
      <w:pPr>
        <w:pStyle w:val="6"/>
        <w:framePr w:hSpace="180" w:wrap="around" w:vAnchor="text" w:hAnchor="text" w:x="108" w:y="1"/>
        <w:spacing w:before="0" w:after="0" w:line="240" w:lineRule="auto"/>
        <w:contextualSpacing/>
        <w:suppressOverlap/>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5C4B8C" w:rsidRPr="00440B2F">
        <w:rPr>
          <w:rFonts w:ascii="Times New Roman" w:eastAsiaTheme="minorEastAsia" w:hAnsi="Times New Roman"/>
          <w:b w:val="0"/>
          <w:color w:val="000000" w:themeColor="text1"/>
          <w:kern w:val="28"/>
          <w:sz w:val="24"/>
          <w:szCs w:val="24"/>
        </w:rPr>
        <w:t>. Новикова</w:t>
      </w:r>
      <w:r>
        <w:rPr>
          <w:rFonts w:ascii="Times New Roman" w:eastAsiaTheme="minorEastAsia" w:hAnsi="Times New Roman"/>
          <w:b w:val="0"/>
          <w:color w:val="000000" w:themeColor="text1"/>
          <w:kern w:val="28"/>
          <w:sz w:val="24"/>
          <w:szCs w:val="24"/>
        </w:rPr>
        <w:t>.В.П.</w:t>
      </w:r>
      <w:r w:rsidR="005C4B8C" w:rsidRPr="00440B2F">
        <w:rPr>
          <w:rFonts w:ascii="Times New Roman" w:eastAsiaTheme="minorEastAsia" w:hAnsi="Times New Roman"/>
          <w:b w:val="0"/>
          <w:color w:val="000000" w:themeColor="text1"/>
          <w:kern w:val="28"/>
          <w:sz w:val="24"/>
          <w:szCs w:val="24"/>
        </w:rPr>
        <w:t xml:space="preserve"> Формирование элементарных математических представлений средняя группа (4-5 лет)</w:t>
      </w:r>
      <w:r w:rsidR="00400CED">
        <w:rPr>
          <w:rFonts w:ascii="Times New Roman" w:eastAsiaTheme="minorEastAsia" w:hAnsi="Times New Roman"/>
          <w:b w:val="0"/>
          <w:color w:val="000000" w:themeColor="text1"/>
          <w:kern w:val="28"/>
          <w:sz w:val="24"/>
          <w:szCs w:val="24"/>
        </w:rPr>
        <w:t>, Мозаика-синтез, 201</w:t>
      </w:r>
      <w:r w:rsidR="00E170F6">
        <w:rPr>
          <w:rFonts w:ascii="Times New Roman" w:eastAsiaTheme="minorEastAsia" w:hAnsi="Times New Roman"/>
          <w:b w:val="0"/>
          <w:color w:val="000000" w:themeColor="text1"/>
          <w:kern w:val="28"/>
          <w:sz w:val="24"/>
          <w:szCs w:val="24"/>
        </w:rPr>
        <w:t>7</w:t>
      </w:r>
    </w:p>
    <w:p w:rsidR="005C4B8C" w:rsidRPr="00440B2F" w:rsidRDefault="00793F77" w:rsidP="004B0082">
      <w:pPr>
        <w:pStyle w:val="6"/>
        <w:framePr w:hSpace="180" w:wrap="around" w:vAnchor="text" w:hAnchor="text" w:x="108" w:y="1"/>
        <w:spacing w:before="0" w:after="0" w:line="240" w:lineRule="auto"/>
        <w:contextualSpacing/>
        <w:suppressOverlap/>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5C4B8C" w:rsidRPr="00440B2F">
        <w:rPr>
          <w:rFonts w:ascii="Times New Roman" w:eastAsiaTheme="minorEastAsia" w:hAnsi="Times New Roman"/>
          <w:b w:val="0"/>
          <w:color w:val="000000" w:themeColor="text1"/>
          <w:kern w:val="28"/>
          <w:sz w:val="24"/>
          <w:szCs w:val="24"/>
        </w:rPr>
        <w:t xml:space="preserve"> Новикова</w:t>
      </w:r>
      <w:r>
        <w:rPr>
          <w:rFonts w:ascii="Times New Roman" w:eastAsiaTheme="minorEastAsia" w:hAnsi="Times New Roman"/>
          <w:b w:val="0"/>
          <w:color w:val="000000" w:themeColor="text1"/>
          <w:kern w:val="28"/>
          <w:sz w:val="24"/>
          <w:szCs w:val="24"/>
        </w:rPr>
        <w:t>.В.П.</w:t>
      </w:r>
      <w:r w:rsidR="005C4B8C" w:rsidRPr="00440B2F">
        <w:rPr>
          <w:rFonts w:ascii="Times New Roman" w:eastAsiaTheme="minorEastAsia" w:hAnsi="Times New Roman"/>
          <w:b w:val="0"/>
          <w:color w:val="000000" w:themeColor="text1"/>
          <w:kern w:val="28"/>
          <w:sz w:val="24"/>
          <w:szCs w:val="24"/>
        </w:rPr>
        <w:t xml:space="preserve"> Формирование элементарных математических представлений старшая группа (5-6 лет)</w:t>
      </w:r>
      <w:r w:rsidR="00400CED">
        <w:rPr>
          <w:rFonts w:ascii="Times New Roman" w:eastAsiaTheme="minorEastAsia" w:hAnsi="Times New Roman"/>
          <w:b w:val="0"/>
          <w:color w:val="000000" w:themeColor="text1"/>
          <w:kern w:val="28"/>
          <w:sz w:val="24"/>
          <w:szCs w:val="24"/>
        </w:rPr>
        <w:t>, Мозаика-синтез, 201</w:t>
      </w:r>
      <w:r w:rsidR="00E170F6">
        <w:rPr>
          <w:rFonts w:ascii="Times New Roman" w:eastAsiaTheme="minorEastAsia" w:hAnsi="Times New Roman"/>
          <w:b w:val="0"/>
          <w:color w:val="000000" w:themeColor="text1"/>
          <w:kern w:val="28"/>
          <w:sz w:val="24"/>
          <w:szCs w:val="24"/>
        </w:rPr>
        <w:t>7</w:t>
      </w:r>
    </w:p>
    <w:p w:rsidR="005C4B8C" w:rsidRDefault="00793F77" w:rsidP="004B0082">
      <w:pPr>
        <w:pStyle w:val="6"/>
        <w:framePr w:hSpace="180" w:wrap="around" w:vAnchor="text" w:hAnchor="text" w:x="108" w:y="1"/>
        <w:spacing w:before="0" w:after="0" w:line="240" w:lineRule="auto"/>
        <w:contextualSpacing/>
        <w:suppressOverlap/>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5C4B8C" w:rsidRPr="00440B2F">
        <w:rPr>
          <w:rFonts w:ascii="Times New Roman" w:eastAsiaTheme="minorEastAsia" w:hAnsi="Times New Roman"/>
          <w:b w:val="0"/>
          <w:color w:val="000000" w:themeColor="text1"/>
          <w:kern w:val="28"/>
          <w:sz w:val="24"/>
          <w:szCs w:val="24"/>
        </w:rPr>
        <w:t>. Новикова</w:t>
      </w:r>
      <w:r>
        <w:rPr>
          <w:rFonts w:ascii="Times New Roman" w:eastAsiaTheme="minorEastAsia" w:hAnsi="Times New Roman"/>
          <w:b w:val="0"/>
          <w:color w:val="000000" w:themeColor="text1"/>
          <w:kern w:val="28"/>
          <w:sz w:val="24"/>
          <w:szCs w:val="24"/>
        </w:rPr>
        <w:t>.В.П.</w:t>
      </w:r>
      <w:r w:rsidR="005C4B8C" w:rsidRPr="00440B2F">
        <w:rPr>
          <w:rFonts w:ascii="Times New Roman" w:eastAsiaTheme="minorEastAsia" w:hAnsi="Times New Roman"/>
          <w:b w:val="0"/>
          <w:color w:val="000000" w:themeColor="text1"/>
          <w:kern w:val="28"/>
          <w:sz w:val="24"/>
          <w:szCs w:val="24"/>
        </w:rPr>
        <w:t xml:space="preserve"> Формирование элементарных математических представлений подготовительная группа (6-7 лет)</w:t>
      </w:r>
      <w:r w:rsidR="00400CED">
        <w:rPr>
          <w:rFonts w:ascii="Times New Roman" w:eastAsiaTheme="minorEastAsia" w:hAnsi="Times New Roman"/>
          <w:b w:val="0"/>
          <w:color w:val="000000" w:themeColor="text1"/>
          <w:kern w:val="28"/>
          <w:sz w:val="24"/>
          <w:szCs w:val="24"/>
        </w:rPr>
        <w:t>, Мозаика-синтез, 201</w:t>
      </w:r>
      <w:r w:rsidR="00E170F6">
        <w:rPr>
          <w:rFonts w:ascii="Times New Roman" w:eastAsiaTheme="minorEastAsia" w:hAnsi="Times New Roman"/>
          <w:b w:val="0"/>
          <w:color w:val="000000" w:themeColor="text1"/>
          <w:kern w:val="28"/>
          <w:sz w:val="24"/>
          <w:szCs w:val="24"/>
        </w:rPr>
        <w:t>7</w:t>
      </w:r>
    </w:p>
    <w:p w:rsidR="005C4B8C" w:rsidRPr="00E170F6" w:rsidRDefault="00793F77" w:rsidP="004B0082">
      <w:pPr>
        <w:pStyle w:val="6"/>
        <w:framePr w:hSpace="180" w:wrap="around" w:vAnchor="text" w:hAnchor="text" w:x="108" w:y="1"/>
        <w:spacing w:before="0" w:after="0" w:line="240" w:lineRule="auto"/>
        <w:contextualSpacing/>
        <w:suppressOverlap/>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  </w:t>
      </w:r>
      <w:r w:rsidR="005C4B8C" w:rsidRPr="00440B2F">
        <w:rPr>
          <w:rFonts w:ascii="Times New Roman" w:eastAsiaTheme="minorEastAsia" w:hAnsi="Times New Roman"/>
          <w:b w:val="0"/>
          <w:color w:val="000000" w:themeColor="text1"/>
          <w:kern w:val="28"/>
          <w:sz w:val="24"/>
          <w:szCs w:val="24"/>
        </w:rPr>
        <w:t xml:space="preserve"> Соломенникова</w:t>
      </w:r>
      <w:r>
        <w:rPr>
          <w:rFonts w:ascii="Times New Roman" w:eastAsiaTheme="minorEastAsia" w:hAnsi="Times New Roman"/>
          <w:b w:val="0"/>
          <w:color w:val="000000" w:themeColor="text1"/>
          <w:kern w:val="28"/>
          <w:sz w:val="24"/>
          <w:szCs w:val="24"/>
        </w:rPr>
        <w:t>.О.А.</w:t>
      </w:r>
      <w:r w:rsidR="005C4B8C" w:rsidRPr="00440B2F">
        <w:rPr>
          <w:rFonts w:ascii="Times New Roman" w:eastAsiaTheme="minorEastAsia" w:hAnsi="Times New Roman"/>
          <w:b w:val="0"/>
          <w:color w:val="000000" w:themeColor="text1"/>
          <w:kern w:val="28"/>
          <w:sz w:val="24"/>
          <w:szCs w:val="24"/>
        </w:rPr>
        <w:t xml:space="preserve"> Ознакомление с природой в детском саду</w:t>
      </w:r>
      <w:r w:rsidR="00400CED">
        <w:rPr>
          <w:rFonts w:ascii="Times New Roman" w:eastAsiaTheme="minorEastAsia" w:hAnsi="Times New Roman"/>
          <w:b w:val="0"/>
          <w:color w:val="000000" w:themeColor="text1"/>
          <w:kern w:val="28"/>
          <w:sz w:val="24"/>
          <w:szCs w:val="24"/>
        </w:rPr>
        <w:t>, Мозаика-синтез, 20</w:t>
      </w:r>
      <w:r w:rsidR="00A65008">
        <w:rPr>
          <w:rFonts w:ascii="Times New Roman" w:eastAsiaTheme="minorEastAsia" w:hAnsi="Times New Roman"/>
          <w:b w:val="0"/>
          <w:color w:val="000000" w:themeColor="text1"/>
          <w:kern w:val="28"/>
          <w:sz w:val="24"/>
          <w:szCs w:val="24"/>
        </w:rPr>
        <w:t>1</w:t>
      </w:r>
      <w:r w:rsidR="00E170F6">
        <w:rPr>
          <w:rFonts w:ascii="Times New Roman" w:eastAsiaTheme="minorEastAsia" w:hAnsi="Times New Roman"/>
          <w:b w:val="0"/>
          <w:color w:val="000000" w:themeColor="text1"/>
          <w:kern w:val="28"/>
          <w:sz w:val="24"/>
          <w:szCs w:val="24"/>
        </w:rPr>
        <w:t>7</w:t>
      </w:r>
    </w:p>
    <w:p w:rsidR="005C4B8C" w:rsidRPr="00440B2F" w:rsidRDefault="005C4B8C"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sidRPr="00440B2F">
        <w:rPr>
          <w:rFonts w:ascii="Times New Roman" w:hAnsi="Times New Roman"/>
          <w:color w:val="000000" w:themeColor="text1"/>
          <w:sz w:val="24"/>
          <w:szCs w:val="24"/>
        </w:rPr>
        <w:t>-</w:t>
      </w:r>
      <w:r w:rsidR="00793F77">
        <w:rPr>
          <w:rFonts w:ascii="Times New Roman" w:hAnsi="Times New Roman"/>
          <w:color w:val="000000" w:themeColor="text1"/>
          <w:sz w:val="24"/>
          <w:szCs w:val="24"/>
        </w:rPr>
        <w:t xml:space="preserve"> </w:t>
      </w:r>
      <w:r w:rsidRPr="00440B2F">
        <w:rPr>
          <w:rFonts w:ascii="Times New Roman" w:hAnsi="Times New Roman"/>
          <w:color w:val="000000" w:themeColor="text1"/>
          <w:sz w:val="24"/>
          <w:szCs w:val="24"/>
        </w:rPr>
        <w:t>. Помораева</w:t>
      </w:r>
      <w:r w:rsidR="00793F77">
        <w:rPr>
          <w:rFonts w:ascii="Times New Roman" w:hAnsi="Times New Roman"/>
          <w:color w:val="000000" w:themeColor="text1"/>
          <w:sz w:val="24"/>
          <w:szCs w:val="24"/>
        </w:rPr>
        <w:t xml:space="preserve">.И.А., </w:t>
      </w:r>
      <w:r w:rsidRPr="00440B2F">
        <w:rPr>
          <w:rFonts w:ascii="Times New Roman" w:hAnsi="Times New Roman"/>
          <w:color w:val="000000" w:themeColor="text1"/>
          <w:sz w:val="24"/>
          <w:szCs w:val="24"/>
        </w:rPr>
        <w:t>. Позина</w:t>
      </w:r>
      <w:r w:rsidR="00793F77">
        <w:rPr>
          <w:rFonts w:ascii="Times New Roman" w:hAnsi="Times New Roman"/>
          <w:color w:val="000000" w:themeColor="text1"/>
          <w:sz w:val="24"/>
          <w:szCs w:val="24"/>
        </w:rPr>
        <w:t>.В.А</w:t>
      </w:r>
      <w:r w:rsidRPr="00440B2F">
        <w:rPr>
          <w:rFonts w:ascii="Times New Roman" w:hAnsi="Times New Roman"/>
          <w:color w:val="000000" w:themeColor="text1"/>
          <w:sz w:val="24"/>
          <w:szCs w:val="24"/>
        </w:rPr>
        <w:t xml:space="preserve"> «Занятия по формированию элементарных математических представлений во второй младшей группе детского сада: Планы занятий»</w:t>
      </w:r>
      <w:r w:rsidR="00400CED">
        <w:rPr>
          <w:rFonts w:ascii="Times New Roman" w:hAnsi="Times New Roman"/>
          <w:color w:val="000000" w:themeColor="text1"/>
          <w:sz w:val="24"/>
          <w:szCs w:val="24"/>
        </w:rPr>
        <w:t>, Мозаика-синтез, 2016</w:t>
      </w:r>
      <w:r w:rsidRPr="00440B2F">
        <w:rPr>
          <w:rFonts w:ascii="Times New Roman" w:hAnsi="Times New Roman"/>
          <w:color w:val="000000" w:themeColor="text1"/>
          <w:sz w:val="24"/>
          <w:szCs w:val="24"/>
        </w:rPr>
        <w:t xml:space="preserve"> </w:t>
      </w:r>
    </w:p>
    <w:p w:rsidR="005C4B8C" w:rsidRPr="00440B2F" w:rsidRDefault="00793F77"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C4B8C" w:rsidRPr="00440B2F">
        <w:rPr>
          <w:rFonts w:ascii="Times New Roman" w:hAnsi="Times New Roman"/>
          <w:color w:val="000000" w:themeColor="text1"/>
          <w:sz w:val="24"/>
          <w:szCs w:val="24"/>
        </w:rPr>
        <w:t xml:space="preserve"> Помораева</w:t>
      </w:r>
      <w:r>
        <w:rPr>
          <w:rFonts w:ascii="Times New Roman" w:hAnsi="Times New Roman"/>
          <w:color w:val="000000" w:themeColor="text1"/>
          <w:sz w:val="24"/>
          <w:szCs w:val="24"/>
        </w:rPr>
        <w:t xml:space="preserve">.И.А., </w:t>
      </w:r>
      <w:r w:rsidR="005C4B8C" w:rsidRPr="00440B2F">
        <w:rPr>
          <w:rFonts w:ascii="Times New Roman" w:hAnsi="Times New Roman"/>
          <w:color w:val="000000" w:themeColor="text1"/>
          <w:sz w:val="24"/>
          <w:szCs w:val="24"/>
        </w:rPr>
        <w:t>. Позина</w:t>
      </w:r>
      <w:r>
        <w:rPr>
          <w:rFonts w:ascii="Times New Roman" w:hAnsi="Times New Roman"/>
          <w:color w:val="000000" w:themeColor="text1"/>
          <w:sz w:val="24"/>
          <w:szCs w:val="24"/>
        </w:rPr>
        <w:t>.В.А.</w:t>
      </w:r>
      <w:r w:rsidR="005C4B8C" w:rsidRPr="00440B2F">
        <w:rPr>
          <w:rFonts w:ascii="Times New Roman" w:hAnsi="Times New Roman"/>
          <w:color w:val="000000" w:themeColor="text1"/>
          <w:sz w:val="24"/>
          <w:szCs w:val="24"/>
        </w:rPr>
        <w:t xml:space="preserve"> «Занятия по формированию элементарных математических представлений в средней группе детского сада: Планы занятий»</w:t>
      </w:r>
      <w:r w:rsidR="00400CED">
        <w:rPr>
          <w:rFonts w:ascii="Times New Roman" w:hAnsi="Times New Roman"/>
          <w:color w:val="000000" w:themeColor="text1"/>
          <w:sz w:val="24"/>
          <w:szCs w:val="24"/>
        </w:rPr>
        <w:t>, Мозаика-синтез, 2016</w:t>
      </w:r>
    </w:p>
    <w:p w:rsidR="005C4B8C" w:rsidRPr="00440B2F" w:rsidRDefault="00793F77"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C4B8C" w:rsidRPr="00440B2F">
        <w:rPr>
          <w:rFonts w:ascii="Times New Roman" w:hAnsi="Times New Roman"/>
          <w:color w:val="000000" w:themeColor="text1"/>
          <w:sz w:val="24"/>
          <w:szCs w:val="24"/>
        </w:rPr>
        <w:t>. Помораева</w:t>
      </w:r>
      <w:r>
        <w:rPr>
          <w:rFonts w:ascii="Times New Roman" w:hAnsi="Times New Roman"/>
          <w:color w:val="000000" w:themeColor="text1"/>
          <w:sz w:val="24"/>
          <w:szCs w:val="24"/>
        </w:rPr>
        <w:t xml:space="preserve">.И.А, </w:t>
      </w:r>
      <w:r w:rsidR="005C4B8C" w:rsidRPr="00440B2F">
        <w:rPr>
          <w:rFonts w:ascii="Times New Roman" w:hAnsi="Times New Roman"/>
          <w:color w:val="000000" w:themeColor="text1"/>
          <w:sz w:val="24"/>
          <w:szCs w:val="24"/>
        </w:rPr>
        <w:t xml:space="preserve"> Позина</w:t>
      </w:r>
      <w:r>
        <w:rPr>
          <w:rFonts w:ascii="Times New Roman" w:hAnsi="Times New Roman"/>
          <w:color w:val="000000" w:themeColor="text1"/>
          <w:sz w:val="24"/>
          <w:szCs w:val="24"/>
        </w:rPr>
        <w:t>.И.А</w:t>
      </w:r>
      <w:r w:rsidR="005C4B8C" w:rsidRPr="00440B2F">
        <w:rPr>
          <w:rFonts w:ascii="Times New Roman" w:hAnsi="Times New Roman"/>
          <w:color w:val="000000" w:themeColor="text1"/>
          <w:sz w:val="24"/>
          <w:szCs w:val="24"/>
        </w:rPr>
        <w:t xml:space="preserve"> «Занятия по формированию элементарных математических представлений в старшей группе детского сада: Планы занятий»</w:t>
      </w:r>
      <w:r w:rsidR="00400CED">
        <w:rPr>
          <w:rFonts w:ascii="Times New Roman" w:hAnsi="Times New Roman"/>
          <w:color w:val="000000" w:themeColor="text1"/>
          <w:sz w:val="24"/>
          <w:szCs w:val="24"/>
        </w:rPr>
        <w:t>, Мозаика-синтез, 2016</w:t>
      </w:r>
    </w:p>
    <w:p w:rsidR="005C4B8C" w:rsidRDefault="00793F77" w:rsidP="004B0082">
      <w:pPr>
        <w:tabs>
          <w:tab w:val="left" w:pos="5190"/>
          <w:tab w:val="center" w:pos="7285"/>
        </w:tabs>
        <w:spacing w:after="0" w:line="240" w:lineRule="auto"/>
        <w:jc w:val="center"/>
        <w:outlineLvl w:val="0"/>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C4B8C" w:rsidRPr="00440B2F">
        <w:rPr>
          <w:rFonts w:ascii="Times New Roman" w:hAnsi="Times New Roman"/>
          <w:color w:val="000000" w:themeColor="text1"/>
          <w:sz w:val="24"/>
          <w:szCs w:val="24"/>
        </w:rPr>
        <w:t xml:space="preserve"> Помораева</w:t>
      </w:r>
      <w:r>
        <w:rPr>
          <w:rFonts w:ascii="Times New Roman" w:hAnsi="Times New Roman"/>
          <w:color w:val="000000" w:themeColor="text1"/>
          <w:sz w:val="24"/>
          <w:szCs w:val="24"/>
        </w:rPr>
        <w:t xml:space="preserve">.И.А, </w:t>
      </w:r>
      <w:r w:rsidR="005C4B8C" w:rsidRPr="00440B2F">
        <w:rPr>
          <w:rFonts w:ascii="Times New Roman" w:hAnsi="Times New Roman"/>
          <w:color w:val="000000" w:themeColor="text1"/>
          <w:sz w:val="24"/>
          <w:szCs w:val="24"/>
        </w:rPr>
        <w:t>. Позина</w:t>
      </w:r>
      <w:r>
        <w:rPr>
          <w:rFonts w:ascii="Times New Roman" w:hAnsi="Times New Roman"/>
          <w:color w:val="000000" w:themeColor="text1"/>
          <w:sz w:val="24"/>
          <w:szCs w:val="24"/>
        </w:rPr>
        <w:t>.В.А</w:t>
      </w:r>
      <w:r w:rsidR="005C4B8C" w:rsidRPr="00440B2F">
        <w:rPr>
          <w:rFonts w:ascii="Times New Roman" w:hAnsi="Times New Roman"/>
          <w:color w:val="000000" w:themeColor="text1"/>
          <w:sz w:val="24"/>
          <w:szCs w:val="24"/>
        </w:rPr>
        <w:t xml:space="preserve"> «Занятия по формированию элементарных математических представлений в подготовительной к школе группе детского сада: Планы занятий»</w:t>
      </w:r>
      <w:r w:rsidR="00400CED">
        <w:rPr>
          <w:rFonts w:ascii="Times New Roman" w:hAnsi="Times New Roman"/>
          <w:color w:val="000000" w:themeColor="text1"/>
          <w:sz w:val="24"/>
          <w:szCs w:val="24"/>
        </w:rPr>
        <w:t>, Мозаика-синтез, 2016</w:t>
      </w:r>
    </w:p>
    <w:p w:rsidR="005C4B8C" w:rsidRPr="00440B2F" w:rsidRDefault="00793F77" w:rsidP="004B0082">
      <w:pPr>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C4B8C" w:rsidRPr="00440B2F">
        <w:rPr>
          <w:rFonts w:ascii="Times New Roman" w:hAnsi="Times New Roman"/>
          <w:color w:val="000000" w:themeColor="text1"/>
          <w:sz w:val="24"/>
          <w:szCs w:val="24"/>
        </w:rPr>
        <w:t xml:space="preserve"> Дыбина</w:t>
      </w:r>
      <w:r>
        <w:rPr>
          <w:rFonts w:ascii="Times New Roman" w:hAnsi="Times New Roman"/>
          <w:color w:val="000000" w:themeColor="text1"/>
          <w:sz w:val="24"/>
          <w:szCs w:val="24"/>
        </w:rPr>
        <w:t>.О.Б</w:t>
      </w:r>
      <w:r w:rsidR="005C4B8C" w:rsidRPr="00440B2F">
        <w:rPr>
          <w:rFonts w:ascii="Times New Roman" w:hAnsi="Times New Roman"/>
          <w:color w:val="000000" w:themeColor="text1"/>
          <w:sz w:val="24"/>
          <w:szCs w:val="24"/>
        </w:rPr>
        <w:t xml:space="preserve"> «Ребёнок и окружающий мир»</w:t>
      </w:r>
      <w:r w:rsidR="00400CED">
        <w:rPr>
          <w:rFonts w:ascii="Times New Roman" w:hAnsi="Times New Roman"/>
          <w:color w:val="000000" w:themeColor="text1"/>
          <w:sz w:val="24"/>
          <w:szCs w:val="24"/>
        </w:rPr>
        <w:t xml:space="preserve">, </w:t>
      </w:r>
      <w:bookmarkStart w:id="1" w:name="_Hlk171859061"/>
      <w:r w:rsidR="00400CED">
        <w:rPr>
          <w:rFonts w:ascii="Times New Roman" w:hAnsi="Times New Roman"/>
          <w:color w:val="000000" w:themeColor="text1"/>
          <w:sz w:val="24"/>
          <w:szCs w:val="24"/>
        </w:rPr>
        <w:t>Мозаика-синтез, 2016</w:t>
      </w:r>
      <w:bookmarkEnd w:id="1"/>
    </w:p>
    <w:p w:rsidR="005C4B8C" w:rsidRPr="00440B2F" w:rsidRDefault="00793F77" w:rsidP="004B0082">
      <w:pPr>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C4B8C" w:rsidRPr="00440B2F">
        <w:rPr>
          <w:rFonts w:ascii="Times New Roman" w:hAnsi="Times New Roman"/>
          <w:color w:val="000000" w:themeColor="text1"/>
          <w:sz w:val="24"/>
          <w:szCs w:val="24"/>
        </w:rPr>
        <w:t xml:space="preserve">. Дыбина </w:t>
      </w:r>
      <w:r>
        <w:rPr>
          <w:rFonts w:ascii="Times New Roman" w:hAnsi="Times New Roman"/>
          <w:color w:val="000000" w:themeColor="text1"/>
          <w:sz w:val="24"/>
          <w:szCs w:val="24"/>
        </w:rPr>
        <w:t>.О.Б</w:t>
      </w:r>
      <w:r w:rsidR="005C4B8C" w:rsidRPr="00440B2F">
        <w:rPr>
          <w:rFonts w:ascii="Times New Roman" w:hAnsi="Times New Roman"/>
          <w:color w:val="000000" w:themeColor="text1"/>
          <w:sz w:val="24"/>
          <w:szCs w:val="24"/>
        </w:rPr>
        <w:t>«Предметный мир как средство формирования творчества детей»</w:t>
      </w:r>
      <w:r w:rsidR="00400CED">
        <w:rPr>
          <w:rFonts w:ascii="Times New Roman" w:hAnsi="Times New Roman"/>
          <w:color w:val="000000" w:themeColor="text1"/>
          <w:sz w:val="24"/>
          <w:szCs w:val="24"/>
        </w:rPr>
        <w:t>, Мозаика-синтез, 2016</w:t>
      </w:r>
    </w:p>
    <w:p w:rsidR="005C4B8C" w:rsidRPr="00440B2F" w:rsidRDefault="00793F77" w:rsidP="004B0082">
      <w:pPr>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C4B8C" w:rsidRPr="00440B2F">
        <w:rPr>
          <w:rFonts w:ascii="Times New Roman" w:hAnsi="Times New Roman"/>
          <w:color w:val="000000" w:themeColor="text1"/>
          <w:sz w:val="24"/>
          <w:szCs w:val="24"/>
        </w:rPr>
        <w:t xml:space="preserve"> Дыбина</w:t>
      </w:r>
      <w:r>
        <w:rPr>
          <w:rFonts w:ascii="Times New Roman" w:hAnsi="Times New Roman"/>
          <w:color w:val="000000" w:themeColor="text1"/>
          <w:sz w:val="24"/>
          <w:szCs w:val="24"/>
        </w:rPr>
        <w:t>.О.Б</w:t>
      </w:r>
      <w:r w:rsidR="005C4B8C" w:rsidRPr="00440B2F">
        <w:rPr>
          <w:rFonts w:ascii="Times New Roman" w:hAnsi="Times New Roman"/>
          <w:color w:val="000000" w:themeColor="text1"/>
          <w:sz w:val="24"/>
          <w:szCs w:val="24"/>
        </w:rPr>
        <w:t xml:space="preserve"> «Что было до… Игры-путешествия в прошлое предметов»</w:t>
      </w:r>
      <w:r w:rsidR="00400CED">
        <w:rPr>
          <w:rFonts w:ascii="Times New Roman" w:hAnsi="Times New Roman"/>
          <w:color w:val="000000" w:themeColor="text1"/>
          <w:sz w:val="24"/>
          <w:szCs w:val="24"/>
        </w:rPr>
        <w:t>,</w:t>
      </w:r>
      <w:r w:rsidR="00400CED" w:rsidRPr="00400CED">
        <w:rPr>
          <w:rFonts w:ascii="Times New Roman" w:hAnsi="Times New Roman"/>
          <w:color w:val="000000" w:themeColor="text1"/>
          <w:sz w:val="24"/>
          <w:szCs w:val="24"/>
        </w:rPr>
        <w:t xml:space="preserve"> </w:t>
      </w:r>
      <w:r w:rsidR="00400CED">
        <w:rPr>
          <w:rFonts w:ascii="Times New Roman" w:hAnsi="Times New Roman"/>
          <w:color w:val="000000" w:themeColor="text1"/>
          <w:sz w:val="24"/>
          <w:szCs w:val="24"/>
        </w:rPr>
        <w:t xml:space="preserve">Мозаика-синтез, 2016 </w:t>
      </w:r>
    </w:p>
    <w:p w:rsidR="005C4B8C" w:rsidRPr="00440B2F" w:rsidRDefault="00793F77" w:rsidP="004B0082">
      <w:pPr>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C4B8C" w:rsidRPr="00440B2F">
        <w:rPr>
          <w:rFonts w:ascii="Times New Roman" w:hAnsi="Times New Roman"/>
          <w:color w:val="000000" w:themeColor="text1"/>
          <w:sz w:val="24"/>
          <w:szCs w:val="24"/>
        </w:rPr>
        <w:t xml:space="preserve"> Дыбина </w:t>
      </w:r>
      <w:r>
        <w:rPr>
          <w:rFonts w:ascii="Times New Roman" w:hAnsi="Times New Roman"/>
          <w:color w:val="000000" w:themeColor="text1"/>
          <w:sz w:val="24"/>
          <w:szCs w:val="24"/>
        </w:rPr>
        <w:t>.О.Б</w:t>
      </w:r>
      <w:r w:rsidR="005C4B8C" w:rsidRPr="00440B2F">
        <w:rPr>
          <w:rFonts w:ascii="Times New Roman" w:hAnsi="Times New Roman"/>
          <w:color w:val="000000" w:themeColor="text1"/>
          <w:sz w:val="24"/>
          <w:szCs w:val="24"/>
        </w:rPr>
        <w:t>«Предметный мир как источник познания социальной действительности»</w:t>
      </w:r>
      <w:r w:rsidR="00400CED">
        <w:rPr>
          <w:rFonts w:ascii="Times New Roman" w:hAnsi="Times New Roman"/>
          <w:color w:val="000000" w:themeColor="text1"/>
          <w:sz w:val="24"/>
          <w:szCs w:val="24"/>
        </w:rPr>
        <w:t>,</w:t>
      </w:r>
      <w:r w:rsidR="00400CED" w:rsidRPr="00400CED">
        <w:rPr>
          <w:rFonts w:ascii="Times New Roman" w:hAnsi="Times New Roman"/>
          <w:color w:val="000000" w:themeColor="text1"/>
          <w:sz w:val="24"/>
          <w:szCs w:val="24"/>
        </w:rPr>
        <w:t xml:space="preserve"> </w:t>
      </w:r>
      <w:r w:rsidR="00400CED">
        <w:rPr>
          <w:rFonts w:ascii="Times New Roman" w:hAnsi="Times New Roman"/>
          <w:color w:val="000000" w:themeColor="text1"/>
          <w:sz w:val="24"/>
          <w:szCs w:val="24"/>
        </w:rPr>
        <w:t xml:space="preserve">Мозаика-синтез, 2016 </w:t>
      </w:r>
      <w:r w:rsidR="005C4B8C" w:rsidRPr="00440B2F">
        <w:rPr>
          <w:rFonts w:ascii="Times New Roman" w:hAnsi="Times New Roman"/>
          <w:color w:val="000000" w:themeColor="text1"/>
          <w:sz w:val="24"/>
          <w:szCs w:val="24"/>
        </w:rPr>
        <w:t xml:space="preserve"> </w:t>
      </w:r>
    </w:p>
    <w:p w:rsidR="005C4B8C" w:rsidRPr="00440B2F" w:rsidRDefault="00793F77" w:rsidP="004B0082">
      <w:pPr>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C4B8C" w:rsidRPr="00440B2F">
        <w:rPr>
          <w:rFonts w:ascii="Times New Roman" w:hAnsi="Times New Roman"/>
          <w:color w:val="000000" w:themeColor="text1"/>
          <w:sz w:val="24"/>
          <w:szCs w:val="24"/>
        </w:rPr>
        <w:t>. Дыбина</w:t>
      </w:r>
      <w:r>
        <w:rPr>
          <w:rFonts w:ascii="Times New Roman" w:hAnsi="Times New Roman"/>
          <w:color w:val="000000" w:themeColor="text1"/>
          <w:sz w:val="24"/>
          <w:szCs w:val="24"/>
        </w:rPr>
        <w:t>.О.Б</w:t>
      </w:r>
      <w:r w:rsidR="005C4B8C" w:rsidRPr="00440B2F">
        <w:rPr>
          <w:rFonts w:ascii="Times New Roman" w:hAnsi="Times New Roman"/>
          <w:color w:val="000000" w:themeColor="text1"/>
          <w:sz w:val="24"/>
          <w:szCs w:val="24"/>
        </w:rPr>
        <w:t xml:space="preserve"> «Занятия по ознакомлению с окружающим миром во второй младшей группе детского сада. Конспекты занятий»</w:t>
      </w:r>
      <w:r w:rsidR="00400CED">
        <w:rPr>
          <w:rFonts w:ascii="Times New Roman" w:hAnsi="Times New Roman"/>
          <w:color w:val="000000" w:themeColor="text1"/>
          <w:sz w:val="24"/>
          <w:szCs w:val="24"/>
        </w:rPr>
        <w:t>,</w:t>
      </w:r>
      <w:r w:rsidR="00400CED" w:rsidRPr="00400CED">
        <w:rPr>
          <w:rFonts w:ascii="Times New Roman" w:hAnsi="Times New Roman"/>
          <w:color w:val="000000" w:themeColor="text1"/>
          <w:sz w:val="24"/>
          <w:szCs w:val="24"/>
        </w:rPr>
        <w:t xml:space="preserve"> </w:t>
      </w:r>
      <w:r w:rsidR="00400CED">
        <w:rPr>
          <w:rFonts w:ascii="Times New Roman" w:hAnsi="Times New Roman"/>
          <w:color w:val="000000" w:themeColor="text1"/>
          <w:sz w:val="24"/>
          <w:szCs w:val="24"/>
        </w:rPr>
        <w:t xml:space="preserve">Мозаика-синтез, 2016 </w:t>
      </w:r>
      <w:r w:rsidR="005C4B8C" w:rsidRPr="00440B2F">
        <w:rPr>
          <w:rFonts w:ascii="Times New Roman" w:hAnsi="Times New Roman"/>
          <w:color w:val="000000" w:themeColor="text1"/>
          <w:sz w:val="24"/>
          <w:szCs w:val="24"/>
        </w:rPr>
        <w:t xml:space="preserve"> </w:t>
      </w:r>
    </w:p>
    <w:p w:rsidR="005C4B8C" w:rsidRPr="00440B2F" w:rsidRDefault="00793F77" w:rsidP="004B0082">
      <w:pPr>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C4B8C" w:rsidRPr="00440B2F">
        <w:rPr>
          <w:rFonts w:ascii="Times New Roman" w:hAnsi="Times New Roman"/>
          <w:color w:val="000000" w:themeColor="text1"/>
          <w:sz w:val="24"/>
          <w:szCs w:val="24"/>
        </w:rPr>
        <w:t>.Дыбина</w:t>
      </w:r>
      <w:r>
        <w:rPr>
          <w:rFonts w:ascii="Times New Roman" w:hAnsi="Times New Roman"/>
          <w:color w:val="000000" w:themeColor="text1"/>
          <w:sz w:val="24"/>
          <w:szCs w:val="24"/>
        </w:rPr>
        <w:t>.О.Б</w:t>
      </w:r>
      <w:r w:rsidR="005C4B8C" w:rsidRPr="00440B2F">
        <w:rPr>
          <w:rFonts w:ascii="Times New Roman" w:hAnsi="Times New Roman"/>
          <w:color w:val="000000" w:themeColor="text1"/>
          <w:sz w:val="24"/>
          <w:szCs w:val="24"/>
        </w:rPr>
        <w:t xml:space="preserve"> «Занятия по ознакомлению с окружающим миром в средней группе детского сада. Конспекты занятий»</w:t>
      </w:r>
      <w:r w:rsidR="00400CED">
        <w:rPr>
          <w:rFonts w:ascii="Times New Roman" w:hAnsi="Times New Roman"/>
          <w:color w:val="000000" w:themeColor="text1"/>
          <w:sz w:val="24"/>
          <w:szCs w:val="24"/>
        </w:rPr>
        <w:t>,</w:t>
      </w:r>
      <w:r w:rsidR="00400CED" w:rsidRPr="00400CED">
        <w:rPr>
          <w:rFonts w:ascii="Times New Roman" w:hAnsi="Times New Roman"/>
          <w:color w:val="000000" w:themeColor="text1"/>
          <w:sz w:val="24"/>
          <w:szCs w:val="24"/>
        </w:rPr>
        <w:t xml:space="preserve"> </w:t>
      </w:r>
      <w:r w:rsidR="00400CED">
        <w:rPr>
          <w:rFonts w:ascii="Times New Roman" w:hAnsi="Times New Roman"/>
          <w:color w:val="000000" w:themeColor="text1"/>
          <w:sz w:val="24"/>
          <w:szCs w:val="24"/>
        </w:rPr>
        <w:t xml:space="preserve">Мозаика-синтез, 2016 </w:t>
      </w:r>
      <w:r w:rsidR="005C4B8C" w:rsidRPr="00440B2F">
        <w:rPr>
          <w:rFonts w:ascii="Times New Roman" w:hAnsi="Times New Roman"/>
          <w:color w:val="000000" w:themeColor="text1"/>
          <w:sz w:val="24"/>
          <w:szCs w:val="24"/>
        </w:rPr>
        <w:t xml:space="preserve"> </w:t>
      </w:r>
    </w:p>
    <w:p w:rsidR="005C4B8C" w:rsidRPr="00440B2F" w:rsidRDefault="00793F77"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C4B8C" w:rsidRPr="00440B2F">
        <w:rPr>
          <w:rFonts w:ascii="Times New Roman" w:hAnsi="Times New Roman"/>
          <w:color w:val="000000" w:themeColor="text1"/>
          <w:sz w:val="24"/>
          <w:szCs w:val="24"/>
        </w:rPr>
        <w:t>. Саулина</w:t>
      </w:r>
      <w:r>
        <w:rPr>
          <w:rFonts w:ascii="Times New Roman" w:hAnsi="Times New Roman"/>
          <w:color w:val="000000" w:themeColor="text1"/>
          <w:sz w:val="24"/>
          <w:szCs w:val="24"/>
        </w:rPr>
        <w:t>.Т.Ф</w:t>
      </w:r>
      <w:r w:rsidR="005C4B8C" w:rsidRPr="00440B2F">
        <w:rPr>
          <w:rFonts w:ascii="Times New Roman" w:hAnsi="Times New Roman"/>
          <w:color w:val="000000" w:themeColor="text1"/>
          <w:sz w:val="24"/>
          <w:szCs w:val="24"/>
        </w:rPr>
        <w:t xml:space="preserve"> «Три сигнала светофора. Ознакомление дошкольников с правилами дорожного движения»</w:t>
      </w:r>
      <w:r w:rsidR="00400CED">
        <w:rPr>
          <w:rFonts w:ascii="Times New Roman" w:hAnsi="Times New Roman"/>
          <w:color w:val="000000" w:themeColor="text1"/>
          <w:sz w:val="24"/>
          <w:szCs w:val="24"/>
        </w:rPr>
        <w:t>, Мозаика-синтез, 201</w:t>
      </w:r>
      <w:r w:rsidR="00E170F6">
        <w:rPr>
          <w:rFonts w:ascii="Times New Roman" w:hAnsi="Times New Roman"/>
          <w:color w:val="000000" w:themeColor="text1"/>
          <w:sz w:val="24"/>
          <w:szCs w:val="24"/>
        </w:rPr>
        <w:t>6</w:t>
      </w:r>
    </w:p>
    <w:p w:rsidR="005C4B8C" w:rsidRPr="00440B2F" w:rsidRDefault="00793F77"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C4B8C" w:rsidRPr="00440B2F">
        <w:rPr>
          <w:rFonts w:ascii="Times New Roman" w:hAnsi="Times New Roman"/>
          <w:color w:val="000000" w:themeColor="text1"/>
          <w:sz w:val="24"/>
          <w:szCs w:val="24"/>
        </w:rPr>
        <w:t xml:space="preserve"> Соломенникова</w:t>
      </w:r>
      <w:r>
        <w:rPr>
          <w:rFonts w:ascii="Times New Roman" w:hAnsi="Times New Roman"/>
          <w:color w:val="000000" w:themeColor="text1"/>
          <w:sz w:val="24"/>
          <w:szCs w:val="24"/>
        </w:rPr>
        <w:t>.О.А</w:t>
      </w:r>
      <w:r w:rsidR="005C4B8C" w:rsidRPr="00440B2F">
        <w:rPr>
          <w:rFonts w:ascii="Times New Roman" w:hAnsi="Times New Roman"/>
          <w:color w:val="000000" w:themeColor="text1"/>
          <w:sz w:val="24"/>
          <w:szCs w:val="24"/>
        </w:rPr>
        <w:t xml:space="preserve"> «Экологическое воспитание в детском саду»</w:t>
      </w:r>
      <w:r w:rsidR="00400CED">
        <w:rPr>
          <w:rFonts w:ascii="Times New Roman" w:hAnsi="Times New Roman"/>
          <w:color w:val="000000" w:themeColor="text1"/>
          <w:sz w:val="24"/>
          <w:szCs w:val="24"/>
        </w:rPr>
        <w:t>, Мозаика-синтез, 20</w:t>
      </w:r>
      <w:r w:rsidR="00A65008">
        <w:rPr>
          <w:rFonts w:ascii="Times New Roman" w:hAnsi="Times New Roman"/>
          <w:color w:val="000000" w:themeColor="text1"/>
          <w:sz w:val="24"/>
          <w:szCs w:val="24"/>
        </w:rPr>
        <w:t>1</w:t>
      </w:r>
      <w:r w:rsidR="00E170F6">
        <w:rPr>
          <w:rFonts w:ascii="Times New Roman" w:hAnsi="Times New Roman"/>
          <w:color w:val="000000" w:themeColor="text1"/>
          <w:sz w:val="24"/>
          <w:szCs w:val="24"/>
        </w:rPr>
        <w:t>6</w:t>
      </w:r>
    </w:p>
    <w:p w:rsidR="005C4B8C" w:rsidRPr="00440B2F" w:rsidRDefault="00793F77"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C4B8C" w:rsidRPr="00440B2F">
        <w:rPr>
          <w:rFonts w:ascii="Times New Roman" w:hAnsi="Times New Roman"/>
          <w:color w:val="000000" w:themeColor="text1"/>
          <w:sz w:val="24"/>
          <w:szCs w:val="24"/>
        </w:rPr>
        <w:t xml:space="preserve"> Соломенникова</w:t>
      </w:r>
      <w:r>
        <w:rPr>
          <w:rFonts w:ascii="Times New Roman" w:hAnsi="Times New Roman"/>
          <w:color w:val="000000" w:themeColor="text1"/>
          <w:sz w:val="24"/>
          <w:szCs w:val="24"/>
        </w:rPr>
        <w:t>.О.А</w:t>
      </w:r>
      <w:r w:rsidR="005C4B8C" w:rsidRPr="00440B2F">
        <w:rPr>
          <w:rFonts w:ascii="Times New Roman" w:hAnsi="Times New Roman"/>
          <w:color w:val="000000" w:themeColor="text1"/>
          <w:sz w:val="24"/>
          <w:szCs w:val="24"/>
        </w:rPr>
        <w:t xml:space="preserve"> «Занятия по формированию элементарных экологических представлений в первой младшей группе детского сада»</w:t>
      </w:r>
      <w:r w:rsidR="00400CED">
        <w:rPr>
          <w:rFonts w:ascii="Times New Roman" w:hAnsi="Times New Roman"/>
          <w:color w:val="000000" w:themeColor="text1"/>
          <w:sz w:val="24"/>
          <w:szCs w:val="24"/>
        </w:rPr>
        <w:t>, Мозаика-синтез, 20</w:t>
      </w:r>
      <w:r w:rsidR="00A65008">
        <w:rPr>
          <w:rFonts w:ascii="Times New Roman" w:hAnsi="Times New Roman"/>
          <w:color w:val="000000" w:themeColor="text1"/>
          <w:sz w:val="24"/>
          <w:szCs w:val="24"/>
        </w:rPr>
        <w:t>1</w:t>
      </w:r>
      <w:r w:rsidR="00E170F6">
        <w:rPr>
          <w:rFonts w:ascii="Times New Roman" w:hAnsi="Times New Roman"/>
          <w:color w:val="000000" w:themeColor="text1"/>
          <w:sz w:val="24"/>
          <w:szCs w:val="24"/>
        </w:rPr>
        <w:t>6</w:t>
      </w:r>
    </w:p>
    <w:p w:rsidR="005C4B8C" w:rsidRPr="00440B2F" w:rsidRDefault="00793F77"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C4B8C" w:rsidRPr="00440B2F">
        <w:rPr>
          <w:rFonts w:ascii="Times New Roman" w:hAnsi="Times New Roman"/>
          <w:color w:val="000000" w:themeColor="text1"/>
          <w:sz w:val="24"/>
          <w:szCs w:val="24"/>
        </w:rPr>
        <w:t xml:space="preserve"> Соломенникова </w:t>
      </w:r>
      <w:r>
        <w:rPr>
          <w:rFonts w:ascii="Times New Roman" w:hAnsi="Times New Roman"/>
          <w:color w:val="000000" w:themeColor="text1"/>
          <w:sz w:val="24"/>
          <w:szCs w:val="24"/>
        </w:rPr>
        <w:t>.О.А.</w:t>
      </w:r>
      <w:r w:rsidR="005C4B8C" w:rsidRPr="00440B2F">
        <w:rPr>
          <w:rFonts w:ascii="Times New Roman" w:hAnsi="Times New Roman"/>
          <w:color w:val="000000" w:themeColor="text1"/>
          <w:sz w:val="24"/>
          <w:szCs w:val="24"/>
        </w:rPr>
        <w:t>«Занятия по формированию элементарных экологических представлений во второй младшей группе детского сада»</w:t>
      </w:r>
      <w:r w:rsidR="00400CED">
        <w:rPr>
          <w:rFonts w:ascii="Times New Roman" w:hAnsi="Times New Roman"/>
          <w:color w:val="000000" w:themeColor="text1"/>
          <w:sz w:val="24"/>
          <w:szCs w:val="24"/>
        </w:rPr>
        <w:t>, Мозаика-синтез, 20</w:t>
      </w:r>
      <w:r w:rsidR="00A65008">
        <w:rPr>
          <w:rFonts w:ascii="Times New Roman" w:hAnsi="Times New Roman"/>
          <w:color w:val="000000" w:themeColor="text1"/>
          <w:sz w:val="24"/>
          <w:szCs w:val="24"/>
        </w:rPr>
        <w:t>1</w:t>
      </w:r>
      <w:r w:rsidR="00E170F6">
        <w:rPr>
          <w:rFonts w:ascii="Times New Roman" w:hAnsi="Times New Roman"/>
          <w:color w:val="000000" w:themeColor="text1"/>
          <w:sz w:val="24"/>
          <w:szCs w:val="24"/>
        </w:rPr>
        <w:t>6</w:t>
      </w:r>
      <w:r w:rsidR="005C4B8C" w:rsidRPr="00440B2F">
        <w:rPr>
          <w:rFonts w:ascii="Times New Roman" w:hAnsi="Times New Roman"/>
          <w:color w:val="000000" w:themeColor="text1"/>
          <w:sz w:val="24"/>
          <w:szCs w:val="24"/>
        </w:rPr>
        <w:t xml:space="preserve"> </w:t>
      </w:r>
    </w:p>
    <w:p w:rsidR="005C4B8C" w:rsidRDefault="00793F77" w:rsidP="004B0082">
      <w:pPr>
        <w:tabs>
          <w:tab w:val="left" w:pos="5190"/>
          <w:tab w:val="center" w:pos="7285"/>
        </w:tabs>
        <w:spacing w:after="0" w:line="240" w:lineRule="auto"/>
        <w:outlineLvl w:val="0"/>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C4B8C" w:rsidRPr="00440B2F">
        <w:rPr>
          <w:rFonts w:ascii="Times New Roman" w:hAnsi="Times New Roman"/>
          <w:color w:val="000000" w:themeColor="text1"/>
          <w:sz w:val="24"/>
          <w:szCs w:val="24"/>
        </w:rPr>
        <w:t xml:space="preserve"> Соломенникова</w:t>
      </w:r>
      <w:r>
        <w:rPr>
          <w:rFonts w:ascii="Times New Roman" w:hAnsi="Times New Roman"/>
          <w:color w:val="000000" w:themeColor="text1"/>
          <w:sz w:val="24"/>
          <w:szCs w:val="24"/>
        </w:rPr>
        <w:t>.О.А.</w:t>
      </w:r>
      <w:r w:rsidR="005C4B8C" w:rsidRPr="00440B2F">
        <w:rPr>
          <w:rFonts w:ascii="Times New Roman" w:hAnsi="Times New Roman"/>
          <w:color w:val="000000" w:themeColor="text1"/>
          <w:sz w:val="24"/>
          <w:szCs w:val="24"/>
        </w:rPr>
        <w:t xml:space="preserve"> «Занятия по формированию элементарных экологических представлений в первой средней группе детского сада»</w:t>
      </w:r>
      <w:r w:rsidR="00400CED">
        <w:rPr>
          <w:rFonts w:ascii="Times New Roman" w:hAnsi="Times New Roman"/>
          <w:color w:val="000000" w:themeColor="text1"/>
          <w:sz w:val="24"/>
          <w:szCs w:val="24"/>
        </w:rPr>
        <w:t>, Мозаика-синтез, 20</w:t>
      </w:r>
      <w:r w:rsidR="00A65008">
        <w:rPr>
          <w:rFonts w:ascii="Times New Roman" w:hAnsi="Times New Roman"/>
          <w:color w:val="000000" w:themeColor="text1"/>
          <w:sz w:val="24"/>
          <w:szCs w:val="24"/>
        </w:rPr>
        <w:t>1</w:t>
      </w:r>
      <w:r w:rsidR="00E170F6">
        <w:rPr>
          <w:rFonts w:ascii="Times New Roman" w:hAnsi="Times New Roman"/>
          <w:color w:val="000000" w:themeColor="text1"/>
          <w:sz w:val="24"/>
          <w:szCs w:val="24"/>
        </w:rPr>
        <w:t>6</w:t>
      </w:r>
    </w:p>
    <w:p w:rsidR="000929E6" w:rsidRDefault="000929E6" w:rsidP="004B0082">
      <w:pPr>
        <w:widowControl w:val="0"/>
        <w:spacing w:after="0" w:line="240" w:lineRule="auto"/>
        <w:ind w:left="360" w:right="-20"/>
        <w:rPr>
          <w:rFonts w:ascii="Times New Roman" w:eastAsia="Times New Roman" w:hAnsi="Times New Roman"/>
          <w:color w:val="000000"/>
          <w:lang w:eastAsia="ru-RU"/>
        </w:rPr>
      </w:pPr>
      <w:r>
        <w:rPr>
          <w:rFonts w:ascii="Times New Roman" w:hAnsi="Times New Roman"/>
          <w:color w:val="000000" w:themeColor="text1"/>
          <w:sz w:val="24"/>
          <w:szCs w:val="24"/>
        </w:rPr>
        <w:t>-</w:t>
      </w:r>
      <w:r w:rsidRPr="000929E6">
        <w:rPr>
          <w:rFonts w:ascii="Times New Roman" w:eastAsia="Times New Roman" w:hAnsi="Times New Roman"/>
          <w:color w:val="000000"/>
          <w:spacing w:val="1"/>
          <w:w w:val="101"/>
          <w:lang w:eastAsia="ru-RU"/>
        </w:rPr>
        <w:t xml:space="preserve"> Я</w:t>
      </w:r>
      <w:r w:rsidRPr="000929E6">
        <w:rPr>
          <w:rFonts w:ascii="Times New Roman" w:eastAsia="Times New Roman" w:hAnsi="Times New Roman"/>
          <w:color w:val="000000"/>
          <w:spacing w:val="1"/>
          <w:lang w:eastAsia="ru-RU"/>
        </w:rPr>
        <w:t>н</w:t>
      </w:r>
      <w:r w:rsidRPr="000929E6">
        <w:rPr>
          <w:rFonts w:ascii="Times New Roman" w:eastAsia="Times New Roman" w:hAnsi="Times New Roman"/>
          <w:color w:val="000000"/>
          <w:spacing w:val="-4"/>
          <w:lang w:eastAsia="ru-RU"/>
        </w:rPr>
        <w:t>у</w:t>
      </w:r>
      <w:r w:rsidRPr="000929E6">
        <w:rPr>
          <w:rFonts w:ascii="Times New Roman" w:eastAsia="Times New Roman" w:hAnsi="Times New Roman"/>
          <w:color w:val="000000"/>
          <w:spacing w:val="-1"/>
          <w:lang w:eastAsia="ru-RU"/>
        </w:rPr>
        <w:t>ш</w:t>
      </w:r>
      <w:r w:rsidRPr="000929E6">
        <w:rPr>
          <w:rFonts w:ascii="Times New Roman" w:eastAsia="Times New Roman" w:hAnsi="Times New Roman"/>
          <w:color w:val="000000"/>
          <w:spacing w:val="-2"/>
          <w:w w:val="101"/>
          <w:lang w:eastAsia="ru-RU"/>
        </w:rPr>
        <w:t>к</w:t>
      </w:r>
      <w:r w:rsidRPr="000929E6">
        <w:rPr>
          <w:rFonts w:ascii="Times New Roman" w:eastAsia="Times New Roman" w:hAnsi="Times New Roman"/>
          <w:color w:val="000000"/>
          <w:lang w:eastAsia="ru-RU"/>
        </w:rPr>
        <w:t>о</w:t>
      </w:r>
      <w:r w:rsidRPr="000929E6">
        <w:rPr>
          <w:rFonts w:ascii="Times New Roman" w:eastAsia="Times New Roman" w:hAnsi="Times New Roman"/>
          <w:color w:val="000000"/>
          <w:spacing w:val="-2"/>
          <w:lang w:eastAsia="ru-RU"/>
        </w:rPr>
        <w:t xml:space="preserve"> </w:t>
      </w:r>
      <w:r w:rsidRPr="000929E6">
        <w:rPr>
          <w:rFonts w:ascii="Times New Roman" w:eastAsia="Times New Roman" w:hAnsi="Times New Roman"/>
          <w:color w:val="000000"/>
          <w:w w:val="101"/>
          <w:lang w:eastAsia="ru-RU"/>
        </w:rPr>
        <w:t>Е</w:t>
      </w:r>
      <w:r w:rsidRPr="000929E6">
        <w:rPr>
          <w:rFonts w:ascii="Times New Roman" w:eastAsia="Times New Roman" w:hAnsi="Times New Roman"/>
          <w:color w:val="000000"/>
          <w:lang w:eastAsia="ru-RU"/>
        </w:rPr>
        <w:t>.</w:t>
      </w:r>
      <w:r w:rsidRPr="000929E6">
        <w:rPr>
          <w:rFonts w:ascii="Times New Roman" w:eastAsia="Times New Roman" w:hAnsi="Times New Roman"/>
          <w:color w:val="000000"/>
          <w:spacing w:val="-3"/>
          <w:lang w:eastAsia="ru-RU"/>
        </w:rPr>
        <w:t>А</w:t>
      </w:r>
      <w:r w:rsidRPr="000929E6">
        <w:rPr>
          <w:rFonts w:ascii="Times New Roman" w:eastAsia="Times New Roman" w:hAnsi="Times New Roman"/>
          <w:color w:val="000000"/>
          <w:spacing w:val="-1"/>
          <w:lang w:eastAsia="ru-RU"/>
        </w:rPr>
        <w:t>.</w:t>
      </w:r>
      <w:r w:rsidRPr="000929E6">
        <w:rPr>
          <w:rFonts w:ascii="Times New Roman" w:eastAsia="Times New Roman" w:hAnsi="Times New Roman"/>
          <w:color w:val="000000"/>
          <w:spacing w:val="4"/>
          <w:lang w:eastAsia="ru-RU"/>
        </w:rPr>
        <w:t xml:space="preserve"> </w:t>
      </w:r>
      <w:r w:rsidRPr="000929E6">
        <w:rPr>
          <w:rFonts w:ascii="Times New Roman" w:eastAsia="Times New Roman" w:hAnsi="Times New Roman"/>
          <w:color w:val="000000"/>
          <w:spacing w:val="1"/>
          <w:w w:val="101"/>
          <w:lang w:eastAsia="ru-RU"/>
        </w:rPr>
        <w:t>С</w:t>
      </w:r>
      <w:r w:rsidRPr="000929E6">
        <w:rPr>
          <w:rFonts w:ascii="Times New Roman" w:eastAsia="Times New Roman" w:hAnsi="Times New Roman"/>
          <w:color w:val="000000"/>
          <w:spacing w:val="-6"/>
          <w:w w:val="101"/>
          <w:lang w:eastAsia="ru-RU"/>
        </w:rPr>
        <w:t>е</w:t>
      </w:r>
      <w:r w:rsidRPr="000929E6">
        <w:rPr>
          <w:rFonts w:ascii="Times New Roman" w:eastAsia="Times New Roman" w:hAnsi="Times New Roman"/>
          <w:color w:val="000000"/>
          <w:spacing w:val="1"/>
          <w:lang w:eastAsia="ru-RU"/>
        </w:rPr>
        <w:t>н</w:t>
      </w:r>
      <w:r w:rsidRPr="000929E6">
        <w:rPr>
          <w:rFonts w:ascii="Times New Roman" w:eastAsia="Times New Roman" w:hAnsi="Times New Roman"/>
          <w:color w:val="000000"/>
          <w:spacing w:val="3"/>
          <w:w w:val="101"/>
          <w:lang w:eastAsia="ru-RU"/>
        </w:rPr>
        <w:t>с</w:t>
      </w:r>
      <w:r w:rsidRPr="000929E6">
        <w:rPr>
          <w:rFonts w:ascii="Times New Roman" w:eastAsia="Times New Roman" w:hAnsi="Times New Roman"/>
          <w:color w:val="000000"/>
          <w:spacing w:val="-4"/>
          <w:lang w:eastAsia="ru-RU"/>
        </w:rPr>
        <w:t>о</w:t>
      </w:r>
      <w:r w:rsidRPr="000929E6">
        <w:rPr>
          <w:rFonts w:ascii="Times New Roman" w:eastAsia="Times New Roman" w:hAnsi="Times New Roman"/>
          <w:color w:val="000000"/>
          <w:lang w:eastAsia="ru-RU"/>
        </w:rPr>
        <w:t>р</w:t>
      </w:r>
      <w:r w:rsidRPr="000929E6">
        <w:rPr>
          <w:rFonts w:ascii="Times New Roman" w:eastAsia="Times New Roman" w:hAnsi="Times New Roman"/>
          <w:color w:val="000000"/>
          <w:spacing w:val="1"/>
          <w:lang w:eastAsia="ru-RU"/>
        </w:rPr>
        <w:t>н</w:t>
      </w:r>
      <w:r w:rsidRPr="000929E6">
        <w:rPr>
          <w:rFonts w:ascii="Times New Roman" w:eastAsia="Times New Roman" w:hAnsi="Times New Roman"/>
          <w:color w:val="000000"/>
          <w:lang w:eastAsia="ru-RU"/>
        </w:rPr>
        <w:t>о</w:t>
      </w:r>
      <w:r w:rsidRPr="000929E6">
        <w:rPr>
          <w:rFonts w:ascii="Times New Roman" w:eastAsia="Times New Roman" w:hAnsi="Times New Roman"/>
          <w:color w:val="000000"/>
          <w:w w:val="101"/>
          <w:lang w:eastAsia="ru-RU"/>
        </w:rPr>
        <w:t>е</w:t>
      </w:r>
      <w:r w:rsidRPr="000929E6">
        <w:rPr>
          <w:rFonts w:ascii="Times New Roman" w:eastAsia="Times New Roman" w:hAnsi="Times New Roman"/>
          <w:color w:val="000000"/>
          <w:spacing w:val="-4"/>
          <w:lang w:eastAsia="ru-RU"/>
        </w:rPr>
        <w:t xml:space="preserve"> </w:t>
      </w:r>
      <w:r w:rsidRPr="000929E6">
        <w:rPr>
          <w:rFonts w:ascii="Times New Roman" w:eastAsia="Times New Roman" w:hAnsi="Times New Roman"/>
          <w:color w:val="000000"/>
          <w:lang w:eastAsia="ru-RU"/>
        </w:rPr>
        <w:t>р</w:t>
      </w:r>
      <w:r w:rsidRPr="000929E6">
        <w:rPr>
          <w:rFonts w:ascii="Times New Roman" w:eastAsia="Times New Roman" w:hAnsi="Times New Roman"/>
          <w:color w:val="000000"/>
          <w:spacing w:val="2"/>
          <w:w w:val="101"/>
          <w:lang w:eastAsia="ru-RU"/>
        </w:rPr>
        <w:t>а</w:t>
      </w:r>
      <w:r w:rsidRPr="000929E6">
        <w:rPr>
          <w:rFonts w:ascii="Times New Roman" w:eastAsia="Times New Roman" w:hAnsi="Times New Roman"/>
          <w:color w:val="000000"/>
          <w:lang w:eastAsia="ru-RU"/>
        </w:rPr>
        <w:t>зв</w:t>
      </w:r>
      <w:r w:rsidRPr="000929E6">
        <w:rPr>
          <w:rFonts w:ascii="Times New Roman" w:eastAsia="Times New Roman" w:hAnsi="Times New Roman"/>
          <w:color w:val="000000"/>
          <w:spacing w:val="1"/>
          <w:lang w:eastAsia="ru-RU"/>
        </w:rPr>
        <w:t>ити</w:t>
      </w:r>
      <w:r w:rsidRPr="000929E6">
        <w:rPr>
          <w:rFonts w:ascii="Times New Roman" w:eastAsia="Times New Roman" w:hAnsi="Times New Roman"/>
          <w:color w:val="000000"/>
          <w:w w:val="101"/>
          <w:lang w:eastAsia="ru-RU"/>
        </w:rPr>
        <w:t>е</w:t>
      </w:r>
      <w:r w:rsidRPr="000929E6">
        <w:rPr>
          <w:rFonts w:ascii="Times New Roman" w:eastAsia="Times New Roman" w:hAnsi="Times New Roman"/>
          <w:color w:val="000000"/>
          <w:spacing w:val="-3"/>
          <w:lang w:eastAsia="ru-RU"/>
        </w:rPr>
        <w:t xml:space="preserve"> </w:t>
      </w:r>
      <w:r w:rsidRPr="000929E6">
        <w:rPr>
          <w:rFonts w:ascii="Times New Roman" w:eastAsia="Times New Roman" w:hAnsi="Times New Roman"/>
          <w:color w:val="000000"/>
          <w:spacing w:val="1"/>
          <w:w w:val="101"/>
          <w:lang w:eastAsia="ru-RU"/>
        </w:rPr>
        <w:t>д</w:t>
      </w:r>
      <w:r w:rsidRPr="000929E6">
        <w:rPr>
          <w:rFonts w:ascii="Times New Roman" w:eastAsia="Times New Roman" w:hAnsi="Times New Roman"/>
          <w:color w:val="000000"/>
          <w:spacing w:val="-6"/>
          <w:w w:val="101"/>
          <w:lang w:eastAsia="ru-RU"/>
        </w:rPr>
        <w:t>е</w:t>
      </w:r>
      <w:r w:rsidRPr="000929E6">
        <w:rPr>
          <w:rFonts w:ascii="Times New Roman" w:eastAsia="Times New Roman" w:hAnsi="Times New Roman"/>
          <w:color w:val="000000"/>
          <w:spacing w:val="3"/>
          <w:lang w:eastAsia="ru-RU"/>
        </w:rPr>
        <w:t>т</w:t>
      </w:r>
      <w:r w:rsidRPr="000929E6">
        <w:rPr>
          <w:rFonts w:ascii="Times New Roman" w:eastAsia="Times New Roman" w:hAnsi="Times New Roman"/>
          <w:color w:val="000000"/>
          <w:spacing w:val="-6"/>
          <w:w w:val="101"/>
          <w:lang w:eastAsia="ru-RU"/>
        </w:rPr>
        <w:t>е</w:t>
      </w:r>
      <w:r w:rsidRPr="000929E6">
        <w:rPr>
          <w:rFonts w:ascii="Times New Roman" w:eastAsia="Times New Roman" w:hAnsi="Times New Roman"/>
          <w:color w:val="000000"/>
          <w:lang w:eastAsia="ru-RU"/>
        </w:rPr>
        <w:t>й</w:t>
      </w:r>
      <w:r w:rsidRPr="000929E6">
        <w:rPr>
          <w:rFonts w:ascii="Times New Roman" w:eastAsia="Times New Roman" w:hAnsi="Times New Roman"/>
          <w:color w:val="000000"/>
          <w:spacing w:val="3"/>
          <w:lang w:eastAsia="ru-RU"/>
        </w:rPr>
        <w:t xml:space="preserve"> </w:t>
      </w:r>
      <w:r w:rsidRPr="000929E6">
        <w:rPr>
          <w:rFonts w:ascii="Times New Roman" w:eastAsia="Times New Roman" w:hAnsi="Times New Roman"/>
          <w:color w:val="000000"/>
          <w:lang w:eastAsia="ru-RU"/>
        </w:rPr>
        <w:t>р</w:t>
      </w:r>
      <w:r w:rsidRPr="000929E6">
        <w:rPr>
          <w:rFonts w:ascii="Times New Roman" w:eastAsia="Times New Roman" w:hAnsi="Times New Roman"/>
          <w:color w:val="000000"/>
          <w:spacing w:val="2"/>
          <w:w w:val="101"/>
          <w:lang w:eastAsia="ru-RU"/>
        </w:rPr>
        <w:t>а</w:t>
      </w:r>
      <w:r w:rsidRPr="000929E6">
        <w:rPr>
          <w:rFonts w:ascii="Times New Roman" w:eastAsia="Times New Roman" w:hAnsi="Times New Roman"/>
          <w:color w:val="000000"/>
          <w:spacing w:val="-2"/>
          <w:lang w:eastAsia="ru-RU"/>
        </w:rPr>
        <w:t>н</w:t>
      </w:r>
      <w:r w:rsidRPr="000929E6">
        <w:rPr>
          <w:rFonts w:ascii="Times New Roman" w:eastAsia="Times New Roman" w:hAnsi="Times New Roman"/>
          <w:color w:val="000000"/>
          <w:spacing w:val="1"/>
          <w:lang w:eastAsia="ru-RU"/>
        </w:rPr>
        <w:t>н</w:t>
      </w:r>
      <w:r w:rsidRPr="000929E6">
        <w:rPr>
          <w:rFonts w:ascii="Times New Roman" w:eastAsia="Times New Roman" w:hAnsi="Times New Roman"/>
          <w:color w:val="000000"/>
          <w:spacing w:val="-5"/>
          <w:w w:val="101"/>
          <w:lang w:eastAsia="ru-RU"/>
        </w:rPr>
        <w:t>е</w:t>
      </w:r>
      <w:r w:rsidRPr="000929E6">
        <w:rPr>
          <w:rFonts w:ascii="Times New Roman" w:eastAsia="Times New Roman" w:hAnsi="Times New Roman"/>
          <w:color w:val="000000"/>
          <w:lang w:eastAsia="ru-RU"/>
        </w:rPr>
        <w:t>го</w:t>
      </w:r>
      <w:r w:rsidRPr="000929E6">
        <w:rPr>
          <w:rFonts w:ascii="Times New Roman" w:eastAsia="Times New Roman" w:hAnsi="Times New Roman"/>
          <w:color w:val="000000"/>
          <w:spacing w:val="5"/>
          <w:lang w:eastAsia="ru-RU"/>
        </w:rPr>
        <w:t xml:space="preserve"> </w:t>
      </w:r>
      <w:r w:rsidRPr="000929E6">
        <w:rPr>
          <w:rFonts w:ascii="Times New Roman" w:eastAsia="Times New Roman" w:hAnsi="Times New Roman"/>
          <w:color w:val="000000"/>
          <w:spacing w:val="1"/>
          <w:lang w:eastAsia="ru-RU"/>
        </w:rPr>
        <w:t>в</w:t>
      </w:r>
      <w:r w:rsidRPr="000929E6">
        <w:rPr>
          <w:rFonts w:ascii="Times New Roman" w:eastAsia="Times New Roman" w:hAnsi="Times New Roman"/>
          <w:color w:val="000000"/>
          <w:lang w:eastAsia="ru-RU"/>
        </w:rPr>
        <w:t>о</w:t>
      </w:r>
      <w:r w:rsidRPr="000929E6">
        <w:rPr>
          <w:rFonts w:ascii="Times New Roman" w:eastAsia="Times New Roman" w:hAnsi="Times New Roman"/>
          <w:color w:val="000000"/>
          <w:spacing w:val="4"/>
          <w:lang w:eastAsia="ru-RU"/>
        </w:rPr>
        <w:t>з</w:t>
      </w:r>
      <w:r w:rsidRPr="000929E6">
        <w:rPr>
          <w:rFonts w:ascii="Times New Roman" w:eastAsia="Times New Roman" w:hAnsi="Times New Roman"/>
          <w:color w:val="000000"/>
          <w:lang w:eastAsia="ru-RU"/>
        </w:rPr>
        <w:t>р</w:t>
      </w:r>
      <w:r w:rsidRPr="000929E6">
        <w:rPr>
          <w:rFonts w:ascii="Times New Roman" w:eastAsia="Times New Roman" w:hAnsi="Times New Roman"/>
          <w:color w:val="000000"/>
          <w:spacing w:val="3"/>
          <w:w w:val="101"/>
          <w:lang w:eastAsia="ru-RU"/>
        </w:rPr>
        <w:t>а</w:t>
      </w:r>
      <w:r w:rsidRPr="000929E6">
        <w:rPr>
          <w:rFonts w:ascii="Times New Roman" w:eastAsia="Times New Roman" w:hAnsi="Times New Roman"/>
          <w:color w:val="000000"/>
          <w:w w:val="101"/>
          <w:lang w:eastAsia="ru-RU"/>
        </w:rPr>
        <w:t>с</w:t>
      </w:r>
      <w:r w:rsidRPr="000929E6">
        <w:rPr>
          <w:rFonts w:ascii="Times New Roman" w:eastAsia="Times New Roman" w:hAnsi="Times New Roman"/>
          <w:color w:val="000000"/>
          <w:lang w:eastAsia="ru-RU"/>
        </w:rPr>
        <w:t>т</w:t>
      </w:r>
      <w:r w:rsidRPr="000929E6">
        <w:rPr>
          <w:rFonts w:ascii="Times New Roman" w:eastAsia="Times New Roman" w:hAnsi="Times New Roman"/>
          <w:color w:val="000000"/>
          <w:spacing w:val="1"/>
          <w:w w:val="101"/>
          <w:lang w:eastAsia="ru-RU"/>
        </w:rPr>
        <w:t>а</w:t>
      </w:r>
      <w:r w:rsidRPr="000929E6">
        <w:rPr>
          <w:rFonts w:ascii="Times New Roman" w:eastAsia="Times New Roman" w:hAnsi="Times New Roman"/>
          <w:color w:val="000000"/>
          <w:spacing w:val="1"/>
          <w:lang w:eastAsia="ru-RU"/>
        </w:rPr>
        <w:t>–</w:t>
      </w:r>
      <w:r w:rsidRPr="000929E6">
        <w:rPr>
          <w:rFonts w:ascii="Times New Roman" w:eastAsia="Times New Roman" w:hAnsi="Times New Roman"/>
          <w:color w:val="000000"/>
          <w:spacing w:val="-1"/>
          <w:lang w:eastAsia="ru-RU"/>
        </w:rPr>
        <w:t xml:space="preserve"> </w:t>
      </w:r>
      <w:r w:rsidRPr="000929E6">
        <w:rPr>
          <w:rFonts w:ascii="Times New Roman" w:eastAsia="Times New Roman" w:hAnsi="Times New Roman"/>
          <w:color w:val="000000"/>
          <w:lang w:eastAsia="ru-RU"/>
        </w:rPr>
        <w:t>М. М</w:t>
      </w:r>
      <w:r w:rsidRPr="000929E6">
        <w:rPr>
          <w:rFonts w:ascii="Times New Roman" w:eastAsia="Times New Roman" w:hAnsi="Times New Roman"/>
          <w:color w:val="000000"/>
          <w:spacing w:val="-2"/>
          <w:lang w:eastAsia="ru-RU"/>
        </w:rPr>
        <w:t>о</w:t>
      </w:r>
      <w:r w:rsidRPr="000929E6">
        <w:rPr>
          <w:rFonts w:ascii="Times New Roman" w:eastAsia="Times New Roman" w:hAnsi="Times New Roman"/>
          <w:color w:val="000000"/>
          <w:spacing w:val="-1"/>
          <w:lang w:eastAsia="ru-RU"/>
        </w:rPr>
        <w:t>з</w:t>
      </w:r>
      <w:r w:rsidRPr="000929E6">
        <w:rPr>
          <w:rFonts w:ascii="Times New Roman" w:eastAsia="Times New Roman" w:hAnsi="Times New Roman"/>
          <w:color w:val="000000"/>
          <w:spacing w:val="1"/>
          <w:w w:val="101"/>
          <w:lang w:eastAsia="ru-RU"/>
        </w:rPr>
        <w:t>а</w:t>
      </w:r>
      <w:r w:rsidRPr="000929E6">
        <w:rPr>
          <w:rFonts w:ascii="Times New Roman" w:eastAsia="Times New Roman" w:hAnsi="Times New Roman"/>
          <w:color w:val="000000"/>
          <w:spacing w:val="3"/>
          <w:lang w:eastAsia="ru-RU"/>
        </w:rPr>
        <w:t>и</w:t>
      </w:r>
      <w:r w:rsidRPr="000929E6">
        <w:rPr>
          <w:rFonts w:ascii="Times New Roman" w:eastAsia="Times New Roman" w:hAnsi="Times New Roman"/>
          <w:color w:val="000000"/>
          <w:spacing w:val="-4"/>
          <w:w w:val="101"/>
          <w:lang w:eastAsia="ru-RU"/>
        </w:rPr>
        <w:t>к</w:t>
      </w:r>
      <w:r w:rsidRPr="000929E6">
        <w:rPr>
          <w:rFonts w:ascii="Times New Roman" w:eastAsia="Times New Roman" w:hAnsi="Times New Roman"/>
          <w:color w:val="000000"/>
          <w:spacing w:val="1"/>
          <w:w w:val="101"/>
          <w:lang w:eastAsia="ru-RU"/>
        </w:rPr>
        <w:t>а</w:t>
      </w:r>
      <w:r w:rsidRPr="000929E6">
        <w:rPr>
          <w:rFonts w:ascii="Times New Roman" w:eastAsia="Times New Roman" w:hAnsi="Times New Roman"/>
          <w:color w:val="000000"/>
          <w:lang w:eastAsia="ru-RU"/>
        </w:rPr>
        <w:t>-</w:t>
      </w:r>
      <w:r w:rsidRPr="000929E6">
        <w:rPr>
          <w:rFonts w:ascii="Times New Roman" w:eastAsia="Times New Roman" w:hAnsi="Times New Roman"/>
          <w:color w:val="000000"/>
          <w:spacing w:val="-2"/>
          <w:w w:val="101"/>
          <w:lang w:eastAsia="ru-RU"/>
        </w:rPr>
        <w:t>с</w:t>
      </w:r>
      <w:r w:rsidRPr="000929E6">
        <w:rPr>
          <w:rFonts w:ascii="Times New Roman" w:eastAsia="Times New Roman" w:hAnsi="Times New Roman"/>
          <w:color w:val="000000"/>
          <w:lang w:eastAsia="ru-RU"/>
        </w:rPr>
        <w:t>инт</w:t>
      </w:r>
      <w:r w:rsidRPr="000929E6">
        <w:rPr>
          <w:rFonts w:ascii="Times New Roman" w:eastAsia="Times New Roman" w:hAnsi="Times New Roman"/>
          <w:color w:val="000000"/>
          <w:spacing w:val="-5"/>
          <w:w w:val="101"/>
          <w:lang w:eastAsia="ru-RU"/>
        </w:rPr>
        <w:t>е</w:t>
      </w:r>
      <w:r w:rsidRPr="000929E6">
        <w:rPr>
          <w:rFonts w:ascii="Times New Roman" w:eastAsia="Times New Roman" w:hAnsi="Times New Roman"/>
          <w:color w:val="000000"/>
          <w:lang w:eastAsia="ru-RU"/>
        </w:rPr>
        <w:t>з,</w:t>
      </w:r>
      <w:r w:rsidRPr="000929E6">
        <w:rPr>
          <w:rFonts w:ascii="Times New Roman" w:eastAsia="Times New Roman" w:hAnsi="Times New Roman"/>
          <w:color w:val="000000"/>
          <w:spacing w:val="4"/>
          <w:lang w:eastAsia="ru-RU"/>
        </w:rPr>
        <w:t xml:space="preserve"> </w:t>
      </w:r>
      <w:r w:rsidRPr="000929E6">
        <w:rPr>
          <w:rFonts w:ascii="Times New Roman" w:eastAsia="Times New Roman" w:hAnsi="Times New Roman"/>
          <w:color w:val="000000"/>
          <w:lang w:eastAsia="ru-RU"/>
        </w:rPr>
        <w:t>20</w:t>
      </w:r>
      <w:r w:rsidRPr="000929E6">
        <w:rPr>
          <w:rFonts w:ascii="Times New Roman" w:eastAsia="Times New Roman" w:hAnsi="Times New Roman"/>
          <w:color w:val="000000"/>
          <w:spacing w:val="1"/>
          <w:lang w:eastAsia="ru-RU"/>
        </w:rPr>
        <w:t>1</w:t>
      </w:r>
      <w:r w:rsidRPr="000929E6">
        <w:rPr>
          <w:rFonts w:ascii="Times New Roman" w:eastAsia="Times New Roman" w:hAnsi="Times New Roman"/>
          <w:color w:val="000000"/>
          <w:spacing w:val="-2"/>
          <w:lang w:eastAsia="ru-RU"/>
        </w:rPr>
        <w:t>9</w:t>
      </w:r>
      <w:r w:rsidRPr="000929E6">
        <w:rPr>
          <w:rFonts w:ascii="Times New Roman" w:eastAsia="Times New Roman" w:hAnsi="Times New Roman"/>
          <w:color w:val="000000"/>
          <w:lang w:eastAsia="ru-RU"/>
        </w:rPr>
        <w:t>.</w:t>
      </w:r>
    </w:p>
    <w:p w:rsidR="00DD7E50" w:rsidRPr="000929E6" w:rsidRDefault="00DD7E50" w:rsidP="004B0082">
      <w:pPr>
        <w:widowControl w:val="0"/>
        <w:spacing w:after="0" w:line="240" w:lineRule="auto"/>
        <w:ind w:left="360" w:right="-20"/>
        <w:rPr>
          <w:rFonts w:ascii="Times New Roman" w:eastAsia="Times New Roman" w:hAnsi="Times New Roman"/>
          <w:color w:val="000000"/>
          <w:lang w:eastAsia="ru-RU"/>
        </w:rPr>
      </w:pPr>
      <w:r>
        <w:rPr>
          <w:rFonts w:ascii="Times New Roman" w:eastAsia="Times New Roman" w:hAnsi="Times New Roman"/>
          <w:color w:val="000000"/>
          <w:lang w:eastAsia="ru-RU"/>
        </w:rPr>
        <w:t>-</w:t>
      </w:r>
      <w:r w:rsidR="00793F77">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Винникова</w:t>
      </w:r>
      <w:r w:rsidR="00793F77">
        <w:rPr>
          <w:rFonts w:ascii="Times New Roman" w:eastAsia="Times New Roman" w:hAnsi="Times New Roman"/>
          <w:color w:val="000000"/>
          <w:lang w:eastAsia="ru-RU"/>
        </w:rPr>
        <w:t>.Г.И.</w:t>
      </w:r>
      <w:r>
        <w:rPr>
          <w:rFonts w:ascii="Times New Roman" w:eastAsia="Times New Roman" w:hAnsi="Times New Roman"/>
          <w:color w:val="000000"/>
          <w:lang w:eastAsia="ru-RU"/>
        </w:rPr>
        <w:t xml:space="preserve"> «Занятия  с детьми от 2 до 3 лет. Первые шаги в математику, развитие движений», М: ТЦ Сфера, 2017</w:t>
      </w:r>
    </w:p>
    <w:p w:rsidR="000929E6" w:rsidRDefault="000929E6" w:rsidP="004B0082">
      <w:pPr>
        <w:tabs>
          <w:tab w:val="left" w:pos="5190"/>
          <w:tab w:val="center" w:pos="7285"/>
        </w:tabs>
        <w:spacing w:after="0" w:line="240" w:lineRule="auto"/>
        <w:outlineLvl w:val="0"/>
        <w:rPr>
          <w:rFonts w:ascii="Times New Roman" w:hAnsi="Times New Roman"/>
          <w:b/>
          <w:sz w:val="24"/>
          <w:szCs w:val="24"/>
        </w:rPr>
      </w:pPr>
    </w:p>
    <w:p w:rsidR="005C4B8C" w:rsidRDefault="005C4B8C" w:rsidP="004B0082">
      <w:pPr>
        <w:tabs>
          <w:tab w:val="left" w:pos="5190"/>
          <w:tab w:val="center" w:pos="7285"/>
        </w:tabs>
        <w:spacing w:after="0" w:line="240" w:lineRule="auto"/>
        <w:outlineLvl w:val="0"/>
        <w:rPr>
          <w:rFonts w:ascii="Times New Roman" w:hAnsi="Times New Roman"/>
          <w:b/>
          <w:sz w:val="24"/>
          <w:szCs w:val="24"/>
        </w:rPr>
      </w:pPr>
    </w:p>
    <w:p w:rsidR="005C4B8C" w:rsidRPr="00126FF9" w:rsidRDefault="005C4B8C" w:rsidP="004B0082">
      <w:pPr>
        <w:tabs>
          <w:tab w:val="left" w:pos="5190"/>
          <w:tab w:val="center" w:pos="7285"/>
        </w:tabs>
        <w:spacing w:after="0" w:line="240" w:lineRule="auto"/>
        <w:jc w:val="center"/>
        <w:outlineLvl w:val="0"/>
        <w:rPr>
          <w:rFonts w:ascii="Times New Roman" w:hAnsi="Times New Roman"/>
          <w:b/>
          <w:sz w:val="24"/>
          <w:szCs w:val="24"/>
        </w:rPr>
      </w:pPr>
      <w:r w:rsidRPr="00126FF9">
        <w:rPr>
          <w:rFonts w:ascii="Times New Roman" w:hAnsi="Times New Roman"/>
          <w:b/>
          <w:sz w:val="24"/>
          <w:szCs w:val="24"/>
        </w:rPr>
        <w:t>Речевое развитие</w:t>
      </w:r>
    </w:p>
    <w:p w:rsidR="005C4B8C" w:rsidRPr="005C4B8C" w:rsidRDefault="005C4B8C" w:rsidP="004B0082">
      <w:pPr>
        <w:widowControl w:val="0"/>
        <w:spacing w:after="0" w:line="240" w:lineRule="auto"/>
        <w:ind w:right="-20"/>
        <w:rPr>
          <w:rFonts w:ascii="Times New Roman" w:eastAsia="Times New Roman" w:hAnsi="Times New Roman"/>
          <w:b/>
          <w:bCs/>
          <w:i/>
          <w:iCs/>
          <w:color w:val="000000"/>
          <w:sz w:val="24"/>
          <w:szCs w:val="24"/>
          <w:lang w:eastAsia="ru-RU"/>
        </w:rPr>
      </w:pPr>
      <w:r w:rsidRPr="005C4B8C">
        <w:rPr>
          <w:rFonts w:ascii="Times New Roman" w:eastAsia="Times New Roman" w:hAnsi="Times New Roman"/>
          <w:b/>
          <w:bCs/>
          <w:i/>
          <w:iCs/>
          <w:color w:val="000000"/>
          <w:sz w:val="24"/>
          <w:szCs w:val="24"/>
          <w:lang w:eastAsia="ru-RU"/>
        </w:rPr>
        <w:t>От</w:t>
      </w:r>
      <w:r w:rsidRPr="005C4B8C">
        <w:rPr>
          <w:rFonts w:ascii="Times New Roman" w:eastAsia="Times New Roman" w:hAnsi="Times New Roman"/>
          <w:b/>
          <w:bCs/>
          <w:i/>
          <w:iCs/>
          <w:color w:val="000000"/>
          <w:spacing w:val="2"/>
          <w:sz w:val="24"/>
          <w:szCs w:val="24"/>
          <w:lang w:eastAsia="ru-RU"/>
        </w:rPr>
        <w:t xml:space="preserve"> </w:t>
      </w:r>
      <w:r w:rsidRPr="005C4B8C">
        <w:rPr>
          <w:rFonts w:ascii="Times New Roman" w:eastAsia="Times New Roman" w:hAnsi="Times New Roman"/>
          <w:b/>
          <w:bCs/>
          <w:i/>
          <w:iCs/>
          <w:color w:val="000000"/>
          <w:sz w:val="24"/>
          <w:szCs w:val="24"/>
          <w:lang w:eastAsia="ru-RU"/>
        </w:rPr>
        <w:t xml:space="preserve">2 </w:t>
      </w:r>
      <w:r w:rsidRPr="005C4B8C">
        <w:rPr>
          <w:rFonts w:ascii="Times New Roman" w:eastAsia="Times New Roman" w:hAnsi="Times New Roman"/>
          <w:b/>
          <w:bCs/>
          <w:i/>
          <w:iCs/>
          <w:color w:val="000000"/>
          <w:spacing w:val="1"/>
          <w:sz w:val="24"/>
          <w:szCs w:val="24"/>
          <w:lang w:eastAsia="ru-RU"/>
        </w:rPr>
        <w:t>м</w:t>
      </w:r>
      <w:r w:rsidRPr="005C4B8C">
        <w:rPr>
          <w:rFonts w:ascii="Times New Roman" w:eastAsia="Times New Roman" w:hAnsi="Times New Roman"/>
          <w:b/>
          <w:bCs/>
          <w:i/>
          <w:iCs/>
          <w:color w:val="000000"/>
          <w:sz w:val="24"/>
          <w:szCs w:val="24"/>
          <w:lang w:eastAsia="ru-RU"/>
        </w:rPr>
        <w:t>е</w:t>
      </w:r>
      <w:r w:rsidRPr="005C4B8C">
        <w:rPr>
          <w:rFonts w:ascii="Times New Roman" w:eastAsia="Times New Roman" w:hAnsi="Times New Roman"/>
          <w:b/>
          <w:bCs/>
          <w:i/>
          <w:iCs/>
          <w:color w:val="000000"/>
          <w:spacing w:val="-1"/>
          <w:sz w:val="24"/>
          <w:szCs w:val="24"/>
          <w:lang w:eastAsia="ru-RU"/>
        </w:rPr>
        <w:t>ся</w:t>
      </w:r>
      <w:r w:rsidRPr="005C4B8C">
        <w:rPr>
          <w:rFonts w:ascii="Times New Roman" w:eastAsia="Times New Roman" w:hAnsi="Times New Roman"/>
          <w:b/>
          <w:bCs/>
          <w:i/>
          <w:iCs/>
          <w:color w:val="000000"/>
          <w:sz w:val="24"/>
          <w:szCs w:val="24"/>
          <w:lang w:eastAsia="ru-RU"/>
        </w:rPr>
        <w:t xml:space="preserve">цев </w:t>
      </w:r>
      <w:r w:rsidRPr="005C4B8C">
        <w:rPr>
          <w:rFonts w:ascii="Times New Roman" w:eastAsia="Times New Roman" w:hAnsi="Times New Roman"/>
          <w:b/>
          <w:bCs/>
          <w:i/>
          <w:iCs/>
          <w:color w:val="000000"/>
          <w:spacing w:val="1"/>
          <w:sz w:val="24"/>
          <w:szCs w:val="24"/>
          <w:lang w:eastAsia="ru-RU"/>
        </w:rPr>
        <w:t>д</w:t>
      </w:r>
      <w:r w:rsidRPr="005C4B8C">
        <w:rPr>
          <w:rFonts w:ascii="Times New Roman" w:eastAsia="Times New Roman" w:hAnsi="Times New Roman"/>
          <w:b/>
          <w:bCs/>
          <w:i/>
          <w:iCs/>
          <w:color w:val="000000"/>
          <w:sz w:val="24"/>
          <w:szCs w:val="24"/>
          <w:lang w:eastAsia="ru-RU"/>
        </w:rPr>
        <w:t>о 1 го</w:t>
      </w:r>
      <w:r w:rsidRPr="005C4B8C">
        <w:rPr>
          <w:rFonts w:ascii="Times New Roman" w:eastAsia="Times New Roman" w:hAnsi="Times New Roman"/>
          <w:b/>
          <w:bCs/>
          <w:i/>
          <w:iCs/>
          <w:color w:val="000000"/>
          <w:spacing w:val="1"/>
          <w:sz w:val="24"/>
          <w:szCs w:val="24"/>
          <w:lang w:eastAsia="ru-RU"/>
        </w:rPr>
        <w:t>д</w:t>
      </w:r>
      <w:r w:rsidRPr="005C4B8C">
        <w:rPr>
          <w:rFonts w:ascii="Times New Roman" w:eastAsia="Times New Roman" w:hAnsi="Times New Roman"/>
          <w:b/>
          <w:bCs/>
          <w:i/>
          <w:iCs/>
          <w:color w:val="000000"/>
          <w:sz w:val="24"/>
          <w:szCs w:val="24"/>
          <w:lang w:eastAsia="ru-RU"/>
        </w:rPr>
        <w:t>а</w:t>
      </w:r>
    </w:p>
    <w:p w:rsidR="005C4B8C" w:rsidRPr="005C4B8C" w:rsidRDefault="005C4B8C" w:rsidP="004B0082">
      <w:pPr>
        <w:widowControl w:val="0"/>
        <w:spacing w:after="0" w:line="240" w:lineRule="auto"/>
        <w:ind w:right="-55"/>
        <w:rPr>
          <w:rFonts w:ascii="Times New Roman" w:eastAsia="Times New Roman" w:hAnsi="Times New Roman"/>
          <w:color w:val="000000"/>
          <w:sz w:val="24"/>
          <w:szCs w:val="24"/>
          <w:lang w:eastAsia="ru-RU"/>
        </w:rPr>
      </w:pPr>
      <w:r w:rsidRPr="005C4B8C">
        <w:rPr>
          <w:rFonts w:ascii="Times New Roman" w:eastAsia="Times New Roman" w:hAnsi="Times New Roman"/>
          <w:color w:val="000000"/>
          <w:sz w:val="24"/>
          <w:szCs w:val="24"/>
          <w:lang w:eastAsia="ru-RU"/>
        </w:rPr>
        <w:t>В</w:t>
      </w:r>
      <w:r w:rsidRPr="005C4B8C">
        <w:rPr>
          <w:rFonts w:ascii="Times New Roman" w:eastAsia="Times New Roman" w:hAnsi="Times New Roman"/>
          <w:color w:val="000000"/>
          <w:spacing w:val="144"/>
          <w:sz w:val="24"/>
          <w:szCs w:val="24"/>
          <w:lang w:eastAsia="ru-RU"/>
        </w:rPr>
        <w:t xml:space="preserve"> </w:t>
      </w:r>
      <w:r w:rsidRPr="005C4B8C">
        <w:rPr>
          <w:rFonts w:ascii="Times New Roman" w:eastAsia="Times New Roman" w:hAnsi="Times New Roman"/>
          <w:color w:val="000000"/>
          <w:sz w:val="24"/>
          <w:szCs w:val="24"/>
          <w:lang w:eastAsia="ru-RU"/>
        </w:rPr>
        <w:t>области</w:t>
      </w:r>
      <w:r w:rsidRPr="005C4B8C">
        <w:rPr>
          <w:rFonts w:ascii="Times New Roman" w:eastAsia="Times New Roman" w:hAnsi="Times New Roman"/>
          <w:color w:val="000000"/>
          <w:spacing w:val="147"/>
          <w:sz w:val="24"/>
          <w:szCs w:val="24"/>
          <w:lang w:eastAsia="ru-RU"/>
        </w:rPr>
        <w:t xml:space="preserve"> </w:t>
      </w:r>
      <w:r w:rsidRPr="005C4B8C">
        <w:rPr>
          <w:rFonts w:ascii="Times New Roman" w:eastAsia="Times New Roman" w:hAnsi="Times New Roman"/>
          <w:color w:val="000000"/>
          <w:sz w:val="24"/>
          <w:szCs w:val="24"/>
          <w:lang w:eastAsia="ru-RU"/>
        </w:rPr>
        <w:t>ре</w:t>
      </w:r>
      <w:r w:rsidRPr="005C4B8C">
        <w:rPr>
          <w:rFonts w:ascii="Times New Roman" w:eastAsia="Times New Roman" w:hAnsi="Times New Roman"/>
          <w:color w:val="000000"/>
          <w:spacing w:val="1"/>
          <w:sz w:val="24"/>
          <w:szCs w:val="24"/>
          <w:lang w:eastAsia="ru-RU"/>
        </w:rPr>
        <w:t>ч</w:t>
      </w:r>
      <w:r w:rsidRPr="005C4B8C">
        <w:rPr>
          <w:rFonts w:ascii="Times New Roman" w:eastAsia="Times New Roman" w:hAnsi="Times New Roman"/>
          <w:color w:val="000000"/>
          <w:sz w:val="24"/>
          <w:szCs w:val="24"/>
          <w:lang w:eastAsia="ru-RU"/>
        </w:rPr>
        <w:t>евого</w:t>
      </w:r>
      <w:r w:rsidRPr="005C4B8C">
        <w:rPr>
          <w:rFonts w:ascii="Times New Roman" w:eastAsia="Times New Roman" w:hAnsi="Times New Roman"/>
          <w:color w:val="000000"/>
          <w:spacing w:val="147"/>
          <w:sz w:val="24"/>
          <w:szCs w:val="24"/>
          <w:lang w:eastAsia="ru-RU"/>
        </w:rPr>
        <w:t xml:space="preserve"> </w:t>
      </w:r>
      <w:r w:rsidRPr="005C4B8C">
        <w:rPr>
          <w:rFonts w:ascii="Times New Roman" w:eastAsia="Times New Roman" w:hAnsi="Times New Roman"/>
          <w:color w:val="000000"/>
          <w:sz w:val="24"/>
          <w:szCs w:val="24"/>
          <w:lang w:eastAsia="ru-RU"/>
        </w:rPr>
        <w:t>ра</w:t>
      </w:r>
      <w:r w:rsidRPr="005C4B8C">
        <w:rPr>
          <w:rFonts w:ascii="Times New Roman" w:eastAsia="Times New Roman" w:hAnsi="Times New Roman"/>
          <w:color w:val="000000"/>
          <w:spacing w:val="1"/>
          <w:sz w:val="24"/>
          <w:szCs w:val="24"/>
          <w:lang w:eastAsia="ru-RU"/>
        </w:rPr>
        <w:t>з</w:t>
      </w:r>
      <w:r w:rsidRPr="005C4B8C">
        <w:rPr>
          <w:rFonts w:ascii="Times New Roman" w:eastAsia="Times New Roman" w:hAnsi="Times New Roman"/>
          <w:color w:val="000000"/>
          <w:sz w:val="24"/>
          <w:szCs w:val="24"/>
          <w:lang w:eastAsia="ru-RU"/>
        </w:rPr>
        <w:t>вит</w:t>
      </w:r>
      <w:r w:rsidRPr="005C4B8C">
        <w:rPr>
          <w:rFonts w:ascii="Times New Roman" w:eastAsia="Times New Roman" w:hAnsi="Times New Roman"/>
          <w:color w:val="000000"/>
          <w:spacing w:val="2"/>
          <w:sz w:val="24"/>
          <w:szCs w:val="24"/>
          <w:lang w:eastAsia="ru-RU"/>
        </w:rPr>
        <w:t>и</w:t>
      </w:r>
      <w:r w:rsidRPr="005C4B8C">
        <w:rPr>
          <w:rFonts w:ascii="Times New Roman" w:eastAsia="Times New Roman" w:hAnsi="Times New Roman"/>
          <w:color w:val="000000"/>
          <w:sz w:val="24"/>
          <w:szCs w:val="24"/>
          <w:lang w:eastAsia="ru-RU"/>
        </w:rPr>
        <w:t>я</w:t>
      </w:r>
      <w:r w:rsidRPr="005C4B8C">
        <w:rPr>
          <w:rFonts w:ascii="Times New Roman" w:eastAsia="Times New Roman" w:hAnsi="Times New Roman"/>
          <w:color w:val="000000"/>
          <w:spacing w:val="149"/>
          <w:sz w:val="24"/>
          <w:szCs w:val="24"/>
          <w:lang w:eastAsia="ru-RU"/>
        </w:rPr>
        <w:t xml:space="preserve"> </w:t>
      </w:r>
      <w:r w:rsidRPr="005C4B8C">
        <w:rPr>
          <w:rFonts w:ascii="Times New Roman" w:eastAsia="Times New Roman" w:hAnsi="Times New Roman"/>
          <w:b/>
          <w:bCs/>
          <w:i/>
          <w:iCs/>
          <w:color w:val="000000"/>
          <w:sz w:val="24"/>
          <w:szCs w:val="24"/>
          <w:lang w:eastAsia="ru-RU"/>
        </w:rPr>
        <w:t>основны</w:t>
      </w:r>
      <w:r w:rsidRPr="005C4B8C">
        <w:rPr>
          <w:rFonts w:ascii="Times New Roman" w:eastAsia="Times New Roman" w:hAnsi="Times New Roman"/>
          <w:b/>
          <w:bCs/>
          <w:i/>
          <w:iCs/>
          <w:color w:val="000000"/>
          <w:spacing w:val="-1"/>
          <w:sz w:val="24"/>
          <w:szCs w:val="24"/>
          <w:lang w:eastAsia="ru-RU"/>
        </w:rPr>
        <w:t>м</w:t>
      </w:r>
      <w:r w:rsidRPr="005C4B8C">
        <w:rPr>
          <w:rFonts w:ascii="Times New Roman" w:eastAsia="Times New Roman" w:hAnsi="Times New Roman"/>
          <w:b/>
          <w:bCs/>
          <w:i/>
          <w:iCs/>
          <w:color w:val="000000"/>
          <w:sz w:val="24"/>
          <w:szCs w:val="24"/>
          <w:lang w:eastAsia="ru-RU"/>
        </w:rPr>
        <w:t>и</w:t>
      </w:r>
      <w:r w:rsidRPr="005C4B8C">
        <w:rPr>
          <w:rFonts w:ascii="Times New Roman" w:eastAsia="Times New Roman" w:hAnsi="Times New Roman"/>
          <w:b/>
          <w:bCs/>
          <w:i/>
          <w:iCs/>
          <w:color w:val="000000"/>
          <w:spacing w:val="146"/>
          <w:sz w:val="24"/>
          <w:szCs w:val="24"/>
          <w:lang w:eastAsia="ru-RU"/>
        </w:rPr>
        <w:t xml:space="preserve"> </w:t>
      </w:r>
      <w:r w:rsidRPr="005C4B8C">
        <w:rPr>
          <w:rFonts w:ascii="Times New Roman" w:eastAsia="Times New Roman" w:hAnsi="Times New Roman"/>
          <w:b/>
          <w:bCs/>
          <w:i/>
          <w:iCs/>
          <w:color w:val="000000"/>
          <w:sz w:val="24"/>
          <w:szCs w:val="24"/>
          <w:lang w:eastAsia="ru-RU"/>
        </w:rPr>
        <w:t>за</w:t>
      </w:r>
      <w:r w:rsidRPr="005C4B8C">
        <w:rPr>
          <w:rFonts w:ascii="Times New Roman" w:eastAsia="Times New Roman" w:hAnsi="Times New Roman"/>
          <w:b/>
          <w:bCs/>
          <w:i/>
          <w:iCs/>
          <w:color w:val="000000"/>
          <w:spacing w:val="1"/>
          <w:sz w:val="24"/>
          <w:szCs w:val="24"/>
          <w:lang w:eastAsia="ru-RU"/>
        </w:rPr>
        <w:t>д</w:t>
      </w:r>
      <w:r w:rsidRPr="005C4B8C">
        <w:rPr>
          <w:rFonts w:ascii="Times New Roman" w:eastAsia="Times New Roman" w:hAnsi="Times New Roman"/>
          <w:b/>
          <w:bCs/>
          <w:i/>
          <w:iCs/>
          <w:color w:val="000000"/>
          <w:sz w:val="24"/>
          <w:szCs w:val="24"/>
          <w:lang w:eastAsia="ru-RU"/>
        </w:rPr>
        <w:t>а</w:t>
      </w:r>
      <w:r w:rsidRPr="005C4B8C">
        <w:rPr>
          <w:rFonts w:ascii="Times New Roman" w:eastAsia="Times New Roman" w:hAnsi="Times New Roman"/>
          <w:b/>
          <w:bCs/>
          <w:i/>
          <w:iCs/>
          <w:color w:val="000000"/>
          <w:spacing w:val="-1"/>
          <w:sz w:val="24"/>
          <w:szCs w:val="24"/>
          <w:lang w:eastAsia="ru-RU"/>
        </w:rPr>
        <w:t>ч</w:t>
      </w:r>
      <w:r w:rsidRPr="005C4B8C">
        <w:rPr>
          <w:rFonts w:ascii="Times New Roman" w:eastAsia="Times New Roman" w:hAnsi="Times New Roman"/>
          <w:b/>
          <w:bCs/>
          <w:i/>
          <w:iCs/>
          <w:color w:val="000000"/>
          <w:sz w:val="24"/>
          <w:szCs w:val="24"/>
          <w:lang w:eastAsia="ru-RU"/>
        </w:rPr>
        <w:t>а</w:t>
      </w:r>
      <w:r w:rsidRPr="005C4B8C">
        <w:rPr>
          <w:rFonts w:ascii="Times New Roman" w:eastAsia="Times New Roman" w:hAnsi="Times New Roman"/>
          <w:b/>
          <w:bCs/>
          <w:i/>
          <w:iCs/>
          <w:color w:val="000000"/>
          <w:spacing w:val="1"/>
          <w:sz w:val="24"/>
          <w:szCs w:val="24"/>
          <w:lang w:eastAsia="ru-RU"/>
        </w:rPr>
        <w:t>м</w:t>
      </w:r>
      <w:r w:rsidRPr="005C4B8C">
        <w:rPr>
          <w:rFonts w:ascii="Times New Roman" w:eastAsia="Times New Roman" w:hAnsi="Times New Roman"/>
          <w:b/>
          <w:bCs/>
          <w:i/>
          <w:iCs/>
          <w:color w:val="000000"/>
          <w:sz w:val="24"/>
          <w:szCs w:val="24"/>
          <w:lang w:eastAsia="ru-RU"/>
        </w:rPr>
        <w:t>и</w:t>
      </w:r>
      <w:r w:rsidRPr="005C4B8C">
        <w:rPr>
          <w:rFonts w:ascii="Times New Roman" w:eastAsia="Times New Roman" w:hAnsi="Times New Roman"/>
          <w:b/>
          <w:bCs/>
          <w:i/>
          <w:iCs/>
          <w:color w:val="000000"/>
          <w:spacing w:val="149"/>
          <w:sz w:val="24"/>
          <w:szCs w:val="24"/>
          <w:lang w:eastAsia="ru-RU"/>
        </w:rPr>
        <w:t xml:space="preserve"> </w:t>
      </w:r>
      <w:r w:rsidRPr="005C4B8C">
        <w:rPr>
          <w:rFonts w:ascii="Times New Roman" w:eastAsia="Times New Roman" w:hAnsi="Times New Roman"/>
          <w:color w:val="000000"/>
          <w:sz w:val="24"/>
          <w:szCs w:val="24"/>
          <w:lang w:eastAsia="ru-RU"/>
        </w:rPr>
        <w:t>образов</w:t>
      </w:r>
      <w:r w:rsidRPr="005C4B8C">
        <w:rPr>
          <w:rFonts w:ascii="Times New Roman" w:eastAsia="Times New Roman" w:hAnsi="Times New Roman"/>
          <w:color w:val="000000"/>
          <w:spacing w:val="-2"/>
          <w:sz w:val="24"/>
          <w:szCs w:val="24"/>
          <w:lang w:eastAsia="ru-RU"/>
        </w:rPr>
        <w:t>а</w:t>
      </w:r>
      <w:r w:rsidRPr="005C4B8C">
        <w:rPr>
          <w:rFonts w:ascii="Times New Roman" w:eastAsia="Times New Roman" w:hAnsi="Times New Roman"/>
          <w:color w:val="000000"/>
          <w:sz w:val="24"/>
          <w:szCs w:val="24"/>
          <w:lang w:eastAsia="ru-RU"/>
        </w:rPr>
        <w:t>тель</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ой</w:t>
      </w:r>
      <w:r w:rsidRPr="005C4B8C">
        <w:rPr>
          <w:rFonts w:ascii="Times New Roman" w:eastAsia="Times New Roman" w:hAnsi="Times New Roman"/>
          <w:color w:val="000000"/>
          <w:spacing w:val="147"/>
          <w:sz w:val="24"/>
          <w:szCs w:val="24"/>
          <w:lang w:eastAsia="ru-RU"/>
        </w:rPr>
        <w:t xml:space="preserve"> </w:t>
      </w:r>
      <w:r w:rsidRPr="005C4B8C">
        <w:rPr>
          <w:rFonts w:ascii="Times New Roman" w:eastAsia="Times New Roman" w:hAnsi="Times New Roman"/>
          <w:color w:val="000000"/>
          <w:sz w:val="24"/>
          <w:szCs w:val="24"/>
          <w:lang w:eastAsia="ru-RU"/>
        </w:rPr>
        <w:t>деятельности являю</w:t>
      </w:r>
      <w:r w:rsidRPr="005C4B8C">
        <w:rPr>
          <w:rFonts w:ascii="Times New Roman" w:eastAsia="Times New Roman" w:hAnsi="Times New Roman"/>
          <w:color w:val="000000"/>
          <w:spacing w:val="1"/>
          <w:sz w:val="24"/>
          <w:szCs w:val="24"/>
          <w:lang w:eastAsia="ru-RU"/>
        </w:rPr>
        <w:t>т</w:t>
      </w:r>
      <w:r w:rsidRPr="005C4B8C">
        <w:rPr>
          <w:rFonts w:ascii="Times New Roman" w:eastAsia="Times New Roman" w:hAnsi="Times New Roman"/>
          <w:color w:val="000000"/>
          <w:sz w:val="24"/>
          <w:szCs w:val="24"/>
          <w:lang w:eastAsia="ru-RU"/>
        </w:rPr>
        <w:t>ся:</w:t>
      </w:r>
    </w:p>
    <w:p w:rsidR="005C4B8C" w:rsidRPr="005C4B8C" w:rsidRDefault="005C4B8C" w:rsidP="004B0082">
      <w:pPr>
        <w:widowControl w:val="0"/>
        <w:tabs>
          <w:tab w:val="left" w:pos="1121"/>
          <w:tab w:val="left" w:pos="1695"/>
          <w:tab w:val="left" w:pos="2834"/>
          <w:tab w:val="left" w:pos="4441"/>
          <w:tab w:val="left" w:pos="6052"/>
          <w:tab w:val="left" w:pos="6657"/>
          <w:tab w:val="left" w:pos="7815"/>
          <w:tab w:val="left" w:pos="8609"/>
        </w:tabs>
        <w:spacing w:after="0" w:line="240" w:lineRule="auto"/>
        <w:ind w:right="-19"/>
        <w:jc w:val="both"/>
        <w:rPr>
          <w:rFonts w:ascii="Times New Roman" w:eastAsia="Times New Roman" w:hAnsi="Times New Roman"/>
          <w:color w:val="000000"/>
          <w:sz w:val="24"/>
          <w:szCs w:val="24"/>
          <w:lang w:eastAsia="ru-RU"/>
        </w:rPr>
      </w:pPr>
      <w:r w:rsidRPr="005C4B8C">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5C4B8C">
        <w:rPr>
          <w:rFonts w:ascii="Times New Roman" w:eastAsia="Times New Roman" w:hAnsi="Times New Roman"/>
          <w:color w:val="000000"/>
          <w:sz w:val="24"/>
          <w:szCs w:val="24"/>
          <w:lang w:eastAsia="ru-RU"/>
        </w:rPr>
        <w:t>2-х</w:t>
      </w:r>
      <w:r>
        <w:rPr>
          <w:rFonts w:ascii="Times New Roman" w:eastAsia="Times New Roman" w:hAnsi="Times New Roman"/>
          <w:color w:val="000000"/>
          <w:sz w:val="24"/>
          <w:szCs w:val="24"/>
          <w:lang w:eastAsia="ru-RU"/>
        </w:rPr>
        <w:t xml:space="preserve"> </w:t>
      </w:r>
      <w:r w:rsidRPr="005C4B8C">
        <w:rPr>
          <w:rFonts w:ascii="Times New Roman" w:eastAsia="Times New Roman" w:hAnsi="Times New Roman"/>
          <w:color w:val="000000"/>
          <w:sz w:val="24"/>
          <w:szCs w:val="24"/>
          <w:lang w:eastAsia="ru-RU"/>
        </w:rPr>
        <w:t>м</w:t>
      </w:r>
      <w:r w:rsidRPr="005C4B8C">
        <w:rPr>
          <w:rFonts w:ascii="Times New Roman" w:eastAsia="Times New Roman" w:hAnsi="Times New Roman"/>
          <w:color w:val="000000"/>
          <w:spacing w:val="-1"/>
          <w:sz w:val="24"/>
          <w:szCs w:val="24"/>
          <w:lang w:eastAsia="ru-RU"/>
        </w:rPr>
        <w:t>ес</w:t>
      </w:r>
      <w:r w:rsidRPr="005C4B8C">
        <w:rPr>
          <w:rFonts w:ascii="Times New Roman" w:eastAsia="Times New Roman" w:hAnsi="Times New Roman"/>
          <w:color w:val="000000"/>
          <w:sz w:val="24"/>
          <w:szCs w:val="24"/>
          <w:lang w:eastAsia="ru-RU"/>
        </w:rPr>
        <w:t>я</w:t>
      </w:r>
      <w:r w:rsidRPr="005C4B8C">
        <w:rPr>
          <w:rFonts w:ascii="Times New Roman" w:eastAsia="Times New Roman" w:hAnsi="Times New Roman"/>
          <w:color w:val="000000"/>
          <w:spacing w:val="1"/>
          <w:sz w:val="24"/>
          <w:szCs w:val="24"/>
          <w:lang w:eastAsia="ru-RU"/>
        </w:rPr>
        <w:t>ц</w:t>
      </w:r>
      <w:r w:rsidRPr="005C4B8C">
        <w:rPr>
          <w:rFonts w:ascii="Times New Roman" w:eastAsia="Times New Roman" w:hAnsi="Times New Roman"/>
          <w:color w:val="000000"/>
          <w:sz w:val="24"/>
          <w:szCs w:val="24"/>
          <w:lang w:eastAsia="ru-RU"/>
        </w:rPr>
        <w:t>ев:</w:t>
      </w:r>
      <w:r w:rsidRPr="005C4B8C">
        <w:rPr>
          <w:rFonts w:ascii="Times New Roman" w:eastAsia="Times New Roman" w:hAnsi="Times New Roman"/>
          <w:color w:val="000000"/>
          <w:sz w:val="24"/>
          <w:szCs w:val="24"/>
          <w:lang w:eastAsia="ru-RU"/>
        </w:rPr>
        <w:tab/>
        <w:t>ф</w:t>
      </w:r>
      <w:r w:rsidRPr="005C4B8C">
        <w:rPr>
          <w:rFonts w:ascii="Times New Roman" w:eastAsia="Times New Roman" w:hAnsi="Times New Roman"/>
          <w:color w:val="000000"/>
          <w:spacing w:val="2"/>
          <w:sz w:val="24"/>
          <w:szCs w:val="24"/>
          <w:lang w:eastAsia="ru-RU"/>
        </w:rPr>
        <w:t>о</w:t>
      </w:r>
      <w:r w:rsidRPr="005C4B8C">
        <w:rPr>
          <w:rFonts w:ascii="Times New Roman" w:eastAsia="Times New Roman" w:hAnsi="Times New Roman"/>
          <w:color w:val="000000"/>
          <w:sz w:val="24"/>
          <w:szCs w:val="24"/>
          <w:lang w:eastAsia="ru-RU"/>
        </w:rPr>
        <w:t>рм</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ро</w:t>
      </w:r>
      <w:r w:rsidRPr="005C4B8C">
        <w:rPr>
          <w:rFonts w:ascii="Times New Roman" w:eastAsia="Times New Roman" w:hAnsi="Times New Roman"/>
          <w:color w:val="000000"/>
          <w:spacing w:val="1"/>
          <w:sz w:val="24"/>
          <w:szCs w:val="24"/>
          <w:lang w:eastAsia="ru-RU"/>
        </w:rPr>
        <w:t>в</w:t>
      </w:r>
      <w:r w:rsidRPr="005C4B8C">
        <w:rPr>
          <w:rFonts w:ascii="Times New Roman" w:eastAsia="Times New Roman" w:hAnsi="Times New Roman"/>
          <w:color w:val="000000"/>
          <w:sz w:val="24"/>
          <w:szCs w:val="24"/>
          <w:lang w:eastAsia="ru-RU"/>
        </w:rPr>
        <w:t>ать</w:t>
      </w:r>
      <w:r>
        <w:rPr>
          <w:rFonts w:ascii="Times New Roman" w:eastAsia="Times New Roman" w:hAnsi="Times New Roman"/>
          <w:color w:val="000000"/>
          <w:sz w:val="24"/>
          <w:szCs w:val="24"/>
          <w:lang w:eastAsia="ru-RU"/>
        </w:rPr>
        <w:t xml:space="preserve"> </w:t>
      </w:r>
      <w:r w:rsidRPr="005C4B8C">
        <w:rPr>
          <w:rFonts w:ascii="Times New Roman" w:eastAsia="Times New Roman" w:hAnsi="Times New Roman"/>
          <w:color w:val="000000"/>
          <w:sz w:val="24"/>
          <w:szCs w:val="24"/>
          <w:lang w:eastAsia="ru-RU"/>
        </w:rPr>
        <w:t>пред</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осылки</w:t>
      </w:r>
      <w:r>
        <w:rPr>
          <w:rFonts w:ascii="Times New Roman" w:eastAsia="Times New Roman" w:hAnsi="Times New Roman"/>
          <w:color w:val="000000"/>
          <w:sz w:val="24"/>
          <w:szCs w:val="24"/>
          <w:lang w:eastAsia="ru-RU"/>
        </w:rPr>
        <w:t xml:space="preserve"> </w:t>
      </w:r>
      <w:r w:rsidRPr="005C4B8C">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5C4B8C">
        <w:rPr>
          <w:rFonts w:ascii="Times New Roman" w:eastAsia="Times New Roman" w:hAnsi="Times New Roman"/>
          <w:color w:val="000000"/>
          <w:sz w:val="24"/>
          <w:szCs w:val="24"/>
          <w:lang w:eastAsia="ru-RU"/>
        </w:rPr>
        <w:t>развития</w:t>
      </w:r>
      <w:r w:rsidRPr="005C4B8C">
        <w:rPr>
          <w:rFonts w:ascii="Times New Roman" w:eastAsia="Times New Roman" w:hAnsi="Times New Roman"/>
          <w:color w:val="000000"/>
          <w:sz w:val="24"/>
          <w:szCs w:val="24"/>
          <w:lang w:eastAsia="ru-RU"/>
        </w:rPr>
        <w:tab/>
        <w:t>речи;</w:t>
      </w:r>
      <w:r w:rsidRPr="005C4B8C">
        <w:rPr>
          <w:rFonts w:ascii="Times New Roman" w:eastAsia="Times New Roman" w:hAnsi="Times New Roman"/>
          <w:color w:val="000000"/>
          <w:sz w:val="24"/>
          <w:szCs w:val="24"/>
          <w:lang w:eastAsia="ru-RU"/>
        </w:rPr>
        <w:tab/>
        <w:t>акт</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в</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зиров</w:t>
      </w:r>
      <w:r w:rsidRPr="005C4B8C">
        <w:rPr>
          <w:rFonts w:ascii="Times New Roman" w:eastAsia="Times New Roman" w:hAnsi="Times New Roman"/>
          <w:color w:val="000000"/>
          <w:spacing w:val="-1"/>
          <w:sz w:val="24"/>
          <w:szCs w:val="24"/>
          <w:lang w:eastAsia="ru-RU"/>
        </w:rPr>
        <w:t>ат</w:t>
      </w:r>
      <w:r w:rsidRPr="005C4B8C">
        <w:rPr>
          <w:rFonts w:ascii="Times New Roman" w:eastAsia="Times New Roman" w:hAnsi="Times New Roman"/>
          <w:color w:val="000000"/>
          <w:sz w:val="24"/>
          <w:szCs w:val="24"/>
          <w:lang w:eastAsia="ru-RU"/>
        </w:rPr>
        <w:t>ь и</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тонац</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pacing w:val="-2"/>
          <w:sz w:val="24"/>
          <w:szCs w:val="24"/>
          <w:lang w:eastAsia="ru-RU"/>
        </w:rPr>
        <w:t>о</w:t>
      </w:r>
      <w:r w:rsidRPr="005C4B8C">
        <w:rPr>
          <w:rFonts w:ascii="Times New Roman" w:eastAsia="Times New Roman" w:hAnsi="Times New Roman"/>
          <w:color w:val="000000"/>
          <w:sz w:val="24"/>
          <w:szCs w:val="24"/>
          <w:lang w:eastAsia="ru-RU"/>
        </w:rPr>
        <w:t>н</w:t>
      </w:r>
      <w:r w:rsidRPr="005C4B8C">
        <w:rPr>
          <w:rFonts w:ascii="Times New Roman" w:eastAsia="Times New Roman" w:hAnsi="Times New Roman"/>
          <w:color w:val="000000"/>
          <w:spacing w:val="4"/>
          <w:sz w:val="24"/>
          <w:szCs w:val="24"/>
          <w:lang w:eastAsia="ru-RU"/>
        </w:rPr>
        <w:t>н</w:t>
      </w:r>
      <w:r w:rsidRPr="005C4B8C">
        <w:rPr>
          <w:rFonts w:ascii="Times New Roman" w:eastAsia="Times New Roman" w:hAnsi="Times New Roman"/>
          <w:color w:val="000000"/>
          <w:spacing w:val="-6"/>
          <w:sz w:val="24"/>
          <w:szCs w:val="24"/>
          <w:lang w:eastAsia="ru-RU"/>
        </w:rPr>
        <w:t>у</w:t>
      </w:r>
      <w:r w:rsidRPr="005C4B8C">
        <w:rPr>
          <w:rFonts w:ascii="Times New Roman" w:eastAsia="Times New Roman" w:hAnsi="Times New Roman"/>
          <w:color w:val="000000"/>
          <w:sz w:val="24"/>
          <w:szCs w:val="24"/>
          <w:lang w:eastAsia="ru-RU"/>
        </w:rPr>
        <w:t>ю</w:t>
      </w:r>
      <w:r w:rsidRPr="005C4B8C">
        <w:rPr>
          <w:rFonts w:ascii="Times New Roman" w:eastAsia="Times New Roman" w:hAnsi="Times New Roman"/>
          <w:color w:val="000000"/>
          <w:spacing w:val="119"/>
          <w:sz w:val="24"/>
          <w:szCs w:val="24"/>
          <w:lang w:eastAsia="ru-RU"/>
        </w:rPr>
        <w:t xml:space="preserve"> </w:t>
      </w:r>
      <w:r w:rsidRPr="005C4B8C">
        <w:rPr>
          <w:rFonts w:ascii="Times New Roman" w:eastAsia="Times New Roman" w:hAnsi="Times New Roman"/>
          <w:color w:val="000000"/>
          <w:sz w:val="24"/>
          <w:szCs w:val="24"/>
          <w:lang w:eastAsia="ru-RU"/>
        </w:rPr>
        <w:t>выразитель</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ость</w:t>
      </w:r>
      <w:r w:rsidRPr="005C4B8C">
        <w:rPr>
          <w:rFonts w:ascii="Times New Roman" w:eastAsia="Times New Roman" w:hAnsi="Times New Roman"/>
          <w:color w:val="000000"/>
          <w:spacing w:val="119"/>
          <w:sz w:val="24"/>
          <w:szCs w:val="24"/>
          <w:lang w:eastAsia="ru-RU"/>
        </w:rPr>
        <w:t xml:space="preserve"> </w:t>
      </w:r>
      <w:r w:rsidRPr="005C4B8C">
        <w:rPr>
          <w:rFonts w:ascii="Times New Roman" w:eastAsia="Times New Roman" w:hAnsi="Times New Roman"/>
          <w:color w:val="000000"/>
          <w:sz w:val="24"/>
          <w:szCs w:val="24"/>
          <w:lang w:eastAsia="ru-RU"/>
        </w:rPr>
        <w:t>реч</w:t>
      </w:r>
      <w:r w:rsidRPr="005C4B8C">
        <w:rPr>
          <w:rFonts w:ascii="Times New Roman" w:eastAsia="Times New Roman" w:hAnsi="Times New Roman"/>
          <w:color w:val="000000"/>
          <w:spacing w:val="-1"/>
          <w:sz w:val="24"/>
          <w:szCs w:val="24"/>
          <w:lang w:eastAsia="ru-RU"/>
        </w:rPr>
        <w:t>е</w:t>
      </w:r>
      <w:r w:rsidRPr="005C4B8C">
        <w:rPr>
          <w:rFonts w:ascii="Times New Roman" w:eastAsia="Times New Roman" w:hAnsi="Times New Roman"/>
          <w:color w:val="000000"/>
          <w:sz w:val="24"/>
          <w:szCs w:val="24"/>
          <w:lang w:eastAsia="ru-RU"/>
        </w:rPr>
        <w:t>в</w:t>
      </w:r>
      <w:r w:rsidRPr="005C4B8C">
        <w:rPr>
          <w:rFonts w:ascii="Times New Roman" w:eastAsia="Times New Roman" w:hAnsi="Times New Roman"/>
          <w:color w:val="000000"/>
          <w:spacing w:val="-1"/>
          <w:sz w:val="24"/>
          <w:szCs w:val="24"/>
          <w:lang w:eastAsia="ru-RU"/>
        </w:rPr>
        <w:t>ы</w:t>
      </w:r>
      <w:r w:rsidRPr="005C4B8C">
        <w:rPr>
          <w:rFonts w:ascii="Times New Roman" w:eastAsia="Times New Roman" w:hAnsi="Times New Roman"/>
          <w:color w:val="000000"/>
          <w:sz w:val="24"/>
          <w:szCs w:val="24"/>
          <w:lang w:eastAsia="ru-RU"/>
        </w:rPr>
        <w:t>х</w:t>
      </w:r>
      <w:r w:rsidRPr="005C4B8C">
        <w:rPr>
          <w:rFonts w:ascii="Times New Roman" w:eastAsia="Times New Roman" w:hAnsi="Times New Roman"/>
          <w:color w:val="000000"/>
          <w:spacing w:val="119"/>
          <w:sz w:val="24"/>
          <w:szCs w:val="24"/>
          <w:lang w:eastAsia="ru-RU"/>
        </w:rPr>
        <w:t xml:space="preserve"> </w:t>
      </w:r>
      <w:r w:rsidRPr="005C4B8C">
        <w:rPr>
          <w:rFonts w:ascii="Times New Roman" w:eastAsia="Times New Roman" w:hAnsi="Times New Roman"/>
          <w:color w:val="000000"/>
          <w:sz w:val="24"/>
          <w:szCs w:val="24"/>
          <w:lang w:eastAsia="ru-RU"/>
        </w:rPr>
        <w:t>реак</w:t>
      </w:r>
      <w:r w:rsidRPr="005C4B8C">
        <w:rPr>
          <w:rFonts w:ascii="Times New Roman" w:eastAsia="Times New Roman" w:hAnsi="Times New Roman"/>
          <w:color w:val="000000"/>
          <w:spacing w:val="1"/>
          <w:sz w:val="24"/>
          <w:szCs w:val="24"/>
          <w:lang w:eastAsia="ru-RU"/>
        </w:rPr>
        <w:t>ци</w:t>
      </w:r>
      <w:r w:rsidRPr="005C4B8C">
        <w:rPr>
          <w:rFonts w:ascii="Times New Roman" w:eastAsia="Times New Roman" w:hAnsi="Times New Roman"/>
          <w:color w:val="000000"/>
          <w:sz w:val="24"/>
          <w:szCs w:val="24"/>
          <w:lang w:eastAsia="ru-RU"/>
        </w:rPr>
        <w:t>й</w:t>
      </w:r>
      <w:r w:rsidRPr="005C4B8C">
        <w:rPr>
          <w:rFonts w:ascii="Times New Roman" w:eastAsia="Times New Roman" w:hAnsi="Times New Roman"/>
          <w:color w:val="000000"/>
          <w:spacing w:val="118"/>
          <w:sz w:val="24"/>
          <w:szCs w:val="24"/>
          <w:lang w:eastAsia="ru-RU"/>
        </w:rPr>
        <w:t xml:space="preserve"> </w:t>
      </w:r>
      <w:r w:rsidRPr="005C4B8C">
        <w:rPr>
          <w:rFonts w:ascii="Times New Roman" w:eastAsia="Times New Roman" w:hAnsi="Times New Roman"/>
          <w:color w:val="000000"/>
          <w:sz w:val="24"/>
          <w:szCs w:val="24"/>
          <w:lang w:eastAsia="ru-RU"/>
        </w:rPr>
        <w:t>и</w:t>
      </w:r>
      <w:r w:rsidRPr="005C4B8C">
        <w:rPr>
          <w:rFonts w:ascii="Times New Roman" w:eastAsia="Times New Roman" w:hAnsi="Times New Roman"/>
          <w:color w:val="000000"/>
          <w:spacing w:val="121"/>
          <w:sz w:val="24"/>
          <w:szCs w:val="24"/>
          <w:lang w:eastAsia="ru-RU"/>
        </w:rPr>
        <w:t xml:space="preserve"> </w:t>
      </w:r>
      <w:r w:rsidRPr="005C4B8C">
        <w:rPr>
          <w:rFonts w:ascii="Times New Roman" w:eastAsia="Times New Roman" w:hAnsi="Times New Roman"/>
          <w:color w:val="000000"/>
          <w:sz w:val="24"/>
          <w:szCs w:val="24"/>
          <w:lang w:eastAsia="ru-RU"/>
        </w:rPr>
        <w:t>в</w:t>
      </w:r>
      <w:r w:rsidRPr="005C4B8C">
        <w:rPr>
          <w:rFonts w:ascii="Times New Roman" w:eastAsia="Times New Roman" w:hAnsi="Times New Roman"/>
          <w:color w:val="000000"/>
          <w:spacing w:val="-1"/>
          <w:sz w:val="24"/>
          <w:szCs w:val="24"/>
          <w:lang w:eastAsia="ru-RU"/>
        </w:rPr>
        <w:t>о</w:t>
      </w:r>
      <w:r w:rsidRPr="005C4B8C">
        <w:rPr>
          <w:rFonts w:ascii="Times New Roman" w:eastAsia="Times New Roman" w:hAnsi="Times New Roman"/>
          <w:color w:val="000000"/>
          <w:sz w:val="24"/>
          <w:szCs w:val="24"/>
          <w:lang w:eastAsia="ru-RU"/>
        </w:rPr>
        <w:t>кализаций;</w:t>
      </w:r>
      <w:r w:rsidRPr="005C4B8C">
        <w:rPr>
          <w:rFonts w:ascii="Times New Roman" w:eastAsia="Times New Roman" w:hAnsi="Times New Roman"/>
          <w:color w:val="000000"/>
          <w:spacing w:val="118"/>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w:t>
      </w:r>
      <w:r w:rsidRPr="005C4B8C">
        <w:rPr>
          <w:rFonts w:ascii="Times New Roman" w:eastAsia="Times New Roman" w:hAnsi="Times New Roman"/>
          <w:color w:val="000000"/>
          <w:spacing w:val="2"/>
          <w:sz w:val="24"/>
          <w:szCs w:val="24"/>
          <w:lang w:eastAsia="ru-RU"/>
        </w:rPr>
        <w:t>б</w:t>
      </w:r>
      <w:r w:rsidRPr="005C4B8C">
        <w:rPr>
          <w:rFonts w:ascii="Times New Roman" w:eastAsia="Times New Roman" w:hAnsi="Times New Roman"/>
          <w:color w:val="000000"/>
          <w:spacing w:val="-6"/>
          <w:sz w:val="24"/>
          <w:szCs w:val="24"/>
          <w:lang w:eastAsia="ru-RU"/>
        </w:rPr>
        <w:t>у</w:t>
      </w:r>
      <w:r w:rsidRPr="005C4B8C">
        <w:rPr>
          <w:rFonts w:ascii="Times New Roman" w:eastAsia="Times New Roman" w:hAnsi="Times New Roman"/>
          <w:color w:val="000000"/>
          <w:sz w:val="24"/>
          <w:szCs w:val="24"/>
          <w:lang w:eastAsia="ru-RU"/>
        </w:rPr>
        <w:t>жд</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ть</w:t>
      </w:r>
      <w:r w:rsidRPr="005C4B8C">
        <w:rPr>
          <w:rFonts w:ascii="Times New Roman" w:eastAsia="Times New Roman" w:hAnsi="Times New Roman"/>
          <w:color w:val="000000"/>
          <w:spacing w:val="121"/>
          <w:sz w:val="24"/>
          <w:szCs w:val="24"/>
          <w:lang w:eastAsia="ru-RU"/>
        </w:rPr>
        <w:t xml:space="preserve"> </w:t>
      </w:r>
      <w:r w:rsidRPr="005C4B8C">
        <w:rPr>
          <w:rFonts w:ascii="Times New Roman" w:eastAsia="Times New Roman" w:hAnsi="Times New Roman"/>
          <w:color w:val="000000"/>
          <w:sz w:val="24"/>
          <w:szCs w:val="24"/>
          <w:lang w:eastAsia="ru-RU"/>
        </w:rPr>
        <w:t>в</w:t>
      </w:r>
      <w:r w:rsidRPr="005C4B8C">
        <w:rPr>
          <w:rFonts w:ascii="Times New Roman" w:eastAsia="Times New Roman" w:hAnsi="Times New Roman"/>
          <w:color w:val="000000"/>
          <w:spacing w:val="-1"/>
          <w:sz w:val="24"/>
          <w:szCs w:val="24"/>
          <w:lang w:eastAsia="ru-RU"/>
        </w:rPr>
        <w:t>с</w:t>
      </w:r>
      <w:r w:rsidRPr="005C4B8C">
        <w:rPr>
          <w:rFonts w:ascii="Times New Roman" w:eastAsia="Times New Roman" w:hAnsi="Times New Roman"/>
          <w:color w:val="000000"/>
          <w:spacing w:val="3"/>
          <w:sz w:val="24"/>
          <w:szCs w:val="24"/>
          <w:lang w:eastAsia="ru-RU"/>
        </w:rPr>
        <w:t>т</w:t>
      </w:r>
      <w:r w:rsidRPr="005C4B8C">
        <w:rPr>
          <w:rFonts w:ascii="Times New Roman" w:eastAsia="Times New Roman" w:hAnsi="Times New Roman"/>
          <w:color w:val="000000"/>
          <w:spacing w:val="-4"/>
          <w:sz w:val="24"/>
          <w:szCs w:val="24"/>
          <w:lang w:eastAsia="ru-RU"/>
        </w:rPr>
        <w:t>у</w:t>
      </w:r>
      <w:r w:rsidRPr="005C4B8C">
        <w:rPr>
          <w:rFonts w:ascii="Times New Roman" w:eastAsia="Times New Roman" w:hAnsi="Times New Roman"/>
          <w:color w:val="000000"/>
          <w:spacing w:val="2"/>
          <w:sz w:val="24"/>
          <w:szCs w:val="24"/>
          <w:lang w:eastAsia="ru-RU"/>
        </w:rPr>
        <w:t>п</w:t>
      </w:r>
      <w:r w:rsidRPr="005C4B8C">
        <w:rPr>
          <w:rFonts w:ascii="Times New Roman" w:eastAsia="Times New Roman" w:hAnsi="Times New Roman"/>
          <w:color w:val="000000"/>
          <w:sz w:val="24"/>
          <w:szCs w:val="24"/>
          <w:lang w:eastAsia="ru-RU"/>
        </w:rPr>
        <w:t>ать</w:t>
      </w:r>
      <w:r w:rsidRPr="005C4B8C">
        <w:rPr>
          <w:rFonts w:ascii="Times New Roman" w:eastAsia="Times New Roman" w:hAnsi="Times New Roman"/>
          <w:color w:val="000000"/>
          <w:spacing w:val="121"/>
          <w:sz w:val="24"/>
          <w:szCs w:val="24"/>
          <w:lang w:eastAsia="ru-RU"/>
        </w:rPr>
        <w:t xml:space="preserve"> </w:t>
      </w:r>
      <w:r w:rsidRPr="005C4B8C">
        <w:rPr>
          <w:rFonts w:ascii="Times New Roman" w:eastAsia="Times New Roman" w:hAnsi="Times New Roman"/>
          <w:color w:val="000000"/>
          <w:sz w:val="24"/>
          <w:szCs w:val="24"/>
          <w:lang w:eastAsia="ru-RU"/>
        </w:rPr>
        <w:t>со взрослым</w:t>
      </w:r>
      <w:r w:rsidRPr="005C4B8C">
        <w:rPr>
          <w:rFonts w:ascii="Times New Roman" w:eastAsia="Times New Roman" w:hAnsi="Times New Roman"/>
          <w:color w:val="000000"/>
          <w:spacing w:val="27"/>
          <w:sz w:val="24"/>
          <w:szCs w:val="24"/>
          <w:lang w:eastAsia="ru-RU"/>
        </w:rPr>
        <w:t xml:space="preserve"> </w:t>
      </w:r>
      <w:r w:rsidRPr="005C4B8C">
        <w:rPr>
          <w:rFonts w:ascii="Times New Roman" w:eastAsia="Times New Roman" w:hAnsi="Times New Roman"/>
          <w:color w:val="000000"/>
          <w:sz w:val="24"/>
          <w:szCs w:val="24"/>
          <w:lang w:eastAsia="ru-RU"/>
        </w:rPr>
        <w:t>в</w:t>
      </w:r>
      <w:r w:rsidRPr="005C4B8C">
        <w:rPr>
          <w:rFonts w:ascii="Times New Roman" w:eastAsia="Times New Roman" w:hAnsi="Times New Roman"/>
          <w:color w:val="000000"/>
          <w:spacing w:val="28"/>
          <w:sz w:val="24"/>
          <w:szCs w:val="24"/>
          <w:lang w:eastAsia="ru-RU"/>
        </w:rPr>
        <w:t xml:space="preserve"> </w:t>
      </w:r>
      <w:r w:rsidRPr="005C4B8C">
        <w:rPr>
          <w:rFonts w:ascii="Times New Roman" w:eastAsia="Times New Roman" w:hAnsi="Times New Roman"/>
          <w:color w:val="000000"/>
          <w:sz w:val="24"/>
          <w:szCs w:val="24"/>
          <w:lang w:eastAsia="ru-RU"/>
        </w:rPr>
        <w:t>об</w:t>
      </w:r>
      <w:r w:rsidRPr="005C4B8C">
        <w:rPr>
          <w:rFonts w:ascii="Times New Roman" w:eastAsia="Times New Roman" w:hAnsi="Times New Roman"/>
          <w:color w:val="000000"/>
          <w:spacing w:val="2"/>
          <w:sz w:val="24"/>
          <w:szCs w:val="24"/>
          <w:lang w:eastAsia="ru-RU"/>
        </w:rPr>
        <w:t>щ</w:t>
      </w:r>
      <w:r w:rsidRPr="005C4B8C">
        <w:rPr>
          <w:rFonts w:ascii="Times New Roman" w:eastAsia="Times New Roman" w:hAnsi="Times New Roman"/>
          <w:color w:val="000000"/>
          <w:sz w:val="24"/>
          <w:szCs w:val="24"/>
          <w:lang w:eastAsia="ru-RU"/>
        </w:rPr>
        <w:t>ен</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е,</w:t>
      </w:r>
      <w:r w:rsidRPr="005C4B8C">
        <w:rPr>
          <w:rFonts w:ascii="Times New Roman" w:eastAsia="Times New Roman" w:hAnsi="Times New Roman"/>
          <w:color w:val="000000"/>
          <w:spacing w:val="28"/>
          <w:sz w:val="24"/>
          <w:szCs w:val="24"/>
          <w:lang w:eastAsia="ru-RU"/>
        </w:rPr>
        <w:t xml:space="preserve"> </w:t>
      </w:r>
      <w:r w:rsidRPr="005C4B8C">
        <w:rPr>
          <w:rFonts w:ascii="Times New Roman" w:eastAsia="Times New Roman" w:hAnsi="Times New Roman"/>
          <w:color w:val="000000"/>
          <w:sz w:val="24"/>
          <w:szCs w:val="24"/>
          <w:lang w:eastAsia="ru-RU"/>
        </w:rPr>
        <w:t>эмоц</w:t>
      </w:r>
      <w:r w:rsidRPr="005C4B8C">
        <w:rPr>
          <w:rFonts w:ascii="Times New Roman" w:eastAsia="Times New Roman" w:hAnsi="Times New Roman"/>
          <w:color w:val="000000"/>
          <w:spacing w:val="2"/>
          <w:sz w:val="24"/>
          <w:szCs w:val="24"/>
          <w:lang w:eastAsia="ru-RU"/>
        </w:rPr>
        <w:t>и</w:t>
      </w:r>
      <w:r w:rsidRPr="005C4B8C">
        <w:rPr>
          <w:rFonts w:ascii="Times New Roman" w:eastAsia="Times New Roman" w:hAnsi="Times New Roman"/>
          <w:color w:val="000000"/>
          <w:sz w:val="24"/>
          <w:szCs w:val="24"/>
          <w:lang w:eastAsia="ru-RU"/>
        </w:rPr>
        <w:t>о</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ал</w:t>
      </w:r>
      <w:r w:rsidRPr="005C4B8C">
        <w:rPr>
          <w:rFonts w:ascii="Times New Roman" w:eastAsia="Times New Roman" w:hAnsi="Times New Roman"/>
          <w:color w:val="000000"/>
          <w:spacing w:val="-1"/>
          <w:sz w:val="24"/>
          <w:szCs w:val="24"/>
          <w:lang w:eastAsia="ru-RU"/>
        </w:rPr>
        <w:t>ь</w:t>
      </w:r>
      <w:r w:rsidRPr="005C4B8C">
        <w:rPr>
          <w:rFonts w:ascii="Times New Roman" w:eastAsia="Times New Roman" w:hAnsi="Times New Roman"/>
          <w:color w:val="000000"/>
          <w:sz w:val="24"/>
          <w:szCs w:val="24"/>
          <w:lang w:eastAsia="ru-RU"/>
        </w:rPr>
        <w:t>но</w:t>
      </w:r>
      <w:r w:rsidRPr="005C4B8C">
        <w:rPr>
          <w:rFonts w:ascii="Times New Roman" w:eastAsia="Times New Roman" w:hAnsi="Times New Roman"/>
          <w:color w:val="000000"/>
          <w:spacing w:val="29"/>
          <w:sz w:val="24"/>
          <w:szCs w:val="24"/>
          <w:lang w:eastAsia="ru-RU"/>
        </w:rPr>
        <w:t xml:space="preserve"> </w:t>
      </w:r>
      <w:r w:rsidRPr="005C4B8C">
        <w:rPr>
          <w:rFonts w:ascii="Times New Roman" w:eastAsia="Times New Roman" w:hAnsi="Times New Roman"/>
          <w:color w:val="000000"/>
          <w:sz w:val="24"/>
          <w:szCs w:val="24"/>
          <w:lang w:eastAsia="ru-RU"/>
        </w:rPr>
        <w:t>вызыв</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я</w:t>
      </w:r>
      <w:r w:rsidRPr="005C4B8C">
        <w:rPr>
          <w:rFonts w:ascii="Times New Roman" w:eastAsia="Times New Roman" w:hAnsi="Times New Roman"/>
          <w:color w:val="000000"/>
          <w:spacing w:val="31"/>
          <w:sz w:val="24"/>
          <w:szCs w:val="24"/>
          <w:lang w:eastAsia="ru-RU"/>
        </w:rPr>
        <w:t xml:space="preserve"> </w:t>
      </w:r>
      <w:r w:rsidRPr="005C4B8C">
        <w:rPr>
          <w:rFonts w:ascii="Times New Roman" w:eastAsia="Times New Roman" w:hAnsi="Times New Roman"/>
          <w:color w:val="000000"/>
          <w:sz w:val="24"/>
          <w:szCs w:val="24"/>
          <w:lang w:eastAsia="ru-RU"/>
        </w:rPr>
        <w:t>ребенка</w:t>
      </w:r>
      <w:r w:rsidRPr="005C4B8C">
        <w:rPr>
          <w:rFonts w:ascii="Times New Roman" w:eastAsia="Times New Roman" w:hAnsi="Times New Roman"/>
          <w:color w:val="000000"/>
          <w:spacing w:val="27"/>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овторять</w:t>
      </w:r>
      <w:r w:rsidRPr="005C4B8C">
        <w:rPr>
          <w:rFonts w:ascii="Times New Roman" w:eastAsia="Times New Roman" w:hAnsi="Times New Roman"/>
          <w:color w:val="000000"/>
          <w:spacing w:val="30"/>
          <w:sz w:val="24"/>
          <w:szCs w:val="24"/>
          <w:lang w:eastAsia="ru-RU"/>
        </w:rPr>
        <w:t xml:space="preserve"> </w:t>
      </w:r>
      <w:r w:rsidRPr="005C4B8C">
        <w:rPr>
          <w:rFonts w:ascii="Times New Roman" w:eastAsia="Times New Roman" w:hAnsi="Times New Roman"/>
          <w:color w:val="000000"/>
          <w:sz w:val="24"/>
          <w:szCs w:val="24"/>
          <w:lang w:eastAsia="ru-RU"/>
        </w:rPr>
        <w:t>фон</w:t>
      </w:r>
      <w:r w:rsidRPr="005C4B8C">
        <w:rPr>
          <w:rFonts w:ascii="Times New Roman" w:eastAsia="Times New Roman" w:hAnsi="Times New Roman"/>
          <w:color w:val="000000"/>
          <w:spacing w:val="-1"/>
          <w:sz w:val="24"/>
          <w:szCs w:val="24"/>
          <w:lang w:eastAsia="ru-RU"/>
        </w:rPr>
        <w:t>е</w:t>
      </w:r>
      <w:r w:rsidRPr="005C4B8C">
        <w:rPr>
          <w:rFonts w:ascii="Times New Roman" w:eastAsia="Times New Roman" w:hAnsi="Times New Roman"/>
          <w:color w:val="000000"/>
          <w:sz w:val="24"/>
          <w:szCs w:val="24"/>
          <w:lang w:eastAsia="ru-RU"/>
        </w:rPr>
        <w:t>мы,</w:t>
      </w:r>
      <w:r w:rsidRPr="005C4B8C">
        <w:rPr>
          <w:rFonts w:ascii="Times New Roman" w:eastAsia="Times New Roman" w:hAnsi="Times New Roman"/>
          <w:color w:val="000000"/>
          <w:spacing w:val="27"/>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овтор</w:t>
      </w:r>
      <w:r w:rsidRPr="005C4B8C">
        <w:rPr>
          <w:rFonts w:ascii="Times New Roman" w:eastAsia="Times New Roman" w:hAnsi="Times New Roman"/>
          <w:color w:val="000000"/>
          <w:spacing w:val="8"/>
          <w:sz w:val="24"/>
          <w:szCs w:val="24"/>
          <w:lang w:eastAsia="ru-RU"/>
        </w:rPr>
        <w:t>я</w:t>
      </w:r>
      <w:r w:rsidRPr="005C4B8C">
        <w:rPr>
          <w:rFonts w:ascii="Times New Roman" w:eastAsia="Times New Roman" w:hAnsi="Times New Roman"/>
          <w:color w:val="000000"/>
          <w:spacing w:val="1"/>
          <w:sz w:val="24"/>
          <w:szCs w:val="24"/>
          <w:lang w:eastAsia="ru-RU"/>
        </w:rPr>
        <w:t>т</w:t>
      </w:r>
      <w:r w:rsidRPr="005C4B8C">
        <w:rPr>
          <w:rFonts w:ascii="Times New Roman" w:eastAsia="Times New Roman" w:hAnsi="Times New Roman"/>
          <w:color w:val="000000"/>
          <w:sz w:val="24"/>
          <w:szCs w:val="24"/>
          <w:lang w:eastAsia="ru-RU"/>
        </w:rPr>
        <w:t>ь</w:t>
      </w:r>
      <w:r w:rsidRPr="005C4B8C">
        <w:rPr>
          <w:rFonts w:ascii="Times New Roman" w:eastAsia="Times New Roman" w:hAnsi="Times New Roman"/>
          <w:color w:val="000000"/>
          <w:spacing w:val="29"/>
          <w:sz w:val="24"/>
          <w:szCs w:val="24"/>
          <w:lang w:eastAsia="ru-RU"/>
        </w:rPr>
        <w:t xml:space="preserve"> </w:t>
      </w:r>
      <w:r w:rsidRPr="005C4B8C">
        <w:rPr>
          <w:rFonts w:ascii="Times New Roman" w:eastAsia="Times New Roman" w:hAnsi="Times New Roman"/>
          <w:color w:val="000000"/>
          <w:spacing w:val="1"/>
          <w:sz w:val="24"/>
          <w:szCs w:val="24"/>
          <w:lang w:eastAsia="ru-RU"/>
        </w:rPr>
        <w:t>за</w:t>
      </w:r>
      <w:r w:rsidRPr="005C4B8C">
        <w:rPr>
          <w:rFonts w:ascii="Times New Roman" w:eastAsia="Times New Roman" w:hAnsi="Times New Roman"/>
          <w:color w:val="000000"/>
          <w:spacing w:val="27"/>
          <w:sz w:val="24"/>
          <w:szCs w:val="24"/>
          <w:lang w:eastAsia="ru-RU"/>
        </w:rPr>
        <w:t xml:space="preserve"> </w:t>
      </w:r>
      <w:r w:rsidRPr="005C4B8C">
        <w:rPr>
          <w:rFonts w:ascii="Times New Roman" w:eastAsia="Times New Roman" w:hAnsi="Times New Roman"/>
          <w:color w:val="000000"/>
          <w:sz w:val="24"/>
          <w:szCs w:val="24"/>
          <w:lang w:eastAsia="ru-RU"/>
        </w:rPr>
        <w:t>реб</w:t>
      </w:r>
      <w:r w:rsidRPr="005C4B8C">
        <w:rPr>
          <w:rFonts w:ascii="Times New Roman" w:eastAsia="Times New Roman" w:hAnsi="Times New Roman"/>
          <w:color w:val="000000"/>
          <w:spacing w:val="1"/>
          <w:sz w:val="24"/>
          <w:szCs w:val="24"/>
          <w:lang w:eastAsia="ru-RU"/>
        </w:rPr>
        <w:t>енк</w:t>
      </w:r>
      <w:r w:rsidRPr="005C4B8C">
        <w:rPr>
          <w:rFonts w:ascii="Times New Roman" w:eastAsia="Times New Roman" w:hAnsi="Times New Roman"/>
          <w:color w:val="000000"/>
          <w:sz w:val="24"/>
          <w:szCs w:val="24"/>
          <w:lang w:eastAsia="ru-RU"/>
        </w:rPr>
        <w:t>ом фо</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 xml:space="preserve">емы, </w:t>
      </w:r>
      <w:r w:rsidRPr="005C4B8C">
        <w:rPr>
          <w:rFonts w:ascii="Times New Roman" w:eastAsia="Times New Roman" w:hAnsi="Times New Roman"/>
          <w:color w:val="000000"/>
          <w:sz w:val="24"/>
          <w:szCs w:val="24"/>
          <w:lang w:eastAsia="ru-RU"/>
        </w:rPr>
        <w:lastRenderedPageBreak/>
        <w:t>про</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pacing w:val="-1"/>
          <w:sz w:val="24"/>
          <w:szCs w:val="24"/>
          <w:lang w:eastAsia="ru-RU"/>
        </w:rPr>
        <w:t>з</w:t>
      </w:r>
      <w:r w:rsidRPr="005C4B8C">
        <w:rPr>
          <w:rFonts w:ascii="Times New Roman" w:eastAsia="Times New Roman" w:hAnsi="Times New Roman"/>
          <w:color w:val="000000"/>
          <w:sz w:val="24"/>
          <w:szCs w:val="24"/>
          <w:lang w:eastAsia="ru-RU"/>
        </w:rPr>
        <w:t>нос</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мые</w:t>
      </w:r>
      <w:r w:rsidRPr="005C4B8C">
        <w:rPr>
          <w:rFonts w:ascii="Times New Roman" w:eastAsia="Times New Roman" w:hAnsi="Times New Roman"/>
          <w:color w:val="000000"/>
          <w:spacing w:val="-1"/>
          <w:sz w:val="24"/>
          <w:szCs w:val="24"/>
          <w:lang w:eastAsia="ru-RU"/>
        </w:rPr>
        <w:t xml:space="preserve"> </w:t>
      </w:r>
      <w:r w:rsidRPr="005C4B8C">
        <w:rPr>
          <w:rFonts w:ascii="Times New Roman" w:eastAsia="Times New Roman" w:hAnsi="Times New Roman"/>
          <w:color w:val="000000"/>
          <w:sz w:val="24"/>
          <w:szCs w:val="24"/>
          <w:lang w:eastAsia="ru-RU"/>
        </w:rPr>
        <w:t>им; ввод</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ть</w:t>
      </w:r>
      <w:r w:rsidRPr="005C4B8C">
        <w:rPr>
          <w:rFonts w:ascii="Times New Roman" w:eastAsia="Times New Roman" w:hAnsi="Times New Roman"/>
          <w:color w:val="000000"/>
          <w:spacing w:val="1"/>
          <w:sz w:val="24"/>
          <w:szCs w:val="24"/>
          <w:lang w:eastAsia="ru-RU"/>
        </w:rPr>
        <w:t xml:space="preserve"> </w:t>
      </w:r>
      <w:r w:rsidRPr="005C4B8C">
        <w:rPr>
          <w:rFonts w:ascii="Times New Roman" w:eastAsia="Times New Roman" w:hAnsi="Times New Roman"/>
          <w:color w:val="000000"/>
          <w:sz w:val="24"/>
          <w:szCs w:val="24"/>
          <w:lang w:eastAsia="ru-RU"/>
        </w:rPr>
        <w:t>в</w:t>
      </w:r>
      <w:r w:rsidRPr="005C4B8C">
        <w:rPr>
          <w:rFonts w:ascii="Times New Roman" w:eastAsia="Times New Roman" w:hAnsi="Times New Roman"/>
          <w:color w:val="000000"/>
          <w:spacing w:val="3"/>
          <w:sz w:val="24"/>
          <w:szCs w:val="24"/>
          <w:lang w:eastAsia="ru-RU"/>
        </w:rPr>
        <w:t xml:space="preserve"> </w:t>
      </w:r>
      <w:r w:rsidRPr="005C4B8C">
        <w:rPr>
          <w:rFonts w:ascii="Times New Roman" w:eastAsia="Times New Roman" w:hAnsi="Times New Roman"/>
          <w:color w:val="000000"/>
          <w:sz w:val="24"/>
          <w:szCs w:val="24"/>
          <w:lang w:eastAsia="ru-RU"/>
        </w:rPr>
        <w:t>ре</w:t>
      </w:r>
      <w:r w:rsidRPr="005C4B8C">
        <w:rPr>
          <w:rFonts w:ascii="Times New Roman" w:eastAsia="Times New Roman" w:hAnsi="Times New Roman"/>
          <w:color w:val="000000"/>
          <w:spacing w:val="-1"/>
          <w:sz w:val="24"/>
          <w:szCs w:val="24"/>
          <w:lang w:eastAsia="ru-RU"/>
        </w:rPr>
        <w:t>ч</w:t>
      </w:r>
      <w:r w:rsidRPr="005C4B8C">
        <w:rPr>
          <w:rFonts w:ascii="Times New Roman" w:eastAsia="Times New Roman" w:hAnsi="Times New Roman"/>
          <w:color w:val="000000"/>
          <w:sz w:val="24"/>
          <w:szCs w:val="24"/>
          <w:lang w:eastAsia="ru-RU"/>
        </w:rPr>
        <w:t>ь слов</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 связы</w:t>
      </w:r>
      <w:r w:rsidRPr="005C4B8C">
        <w:rPr>
          <w:rFonts w:ascii="Times New Roman" w:eastAsia="Times New Roman" w:hAnsi="Times New Roman"/>
          <w:color w:val="000000"/>
          <w:spacing w:val="1"/>
          <w:sz w:val="24"/>
          <w:szCs w:val="24"/>
          <w:lang w:eastAsia="ru-RU"/>
        </w:rPr>
        <w:t>в</w:t>
      </w:r>
      <w:r w:rsidRPr="005C4B8C">
        <w:rPr>
          <w:rFonts w:ascii="Times New Roman" w:eastAsia="Times New Roman" w:hAnsi="Times New Roman"/>
          <w:color w:val="000000"/>
          <w:sz w:val="24"/>
          <w:szCs w:val="24"/>
          <w:lang w:eastAsia="ru-RU"/>
        </w:rPr>
        <w:t xml:space="preserve">ая </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х</w:t>
      </w:r>
      <w:r w:rsidRPr="005C4B8C">
        <w:rPr>
          <w:rFonts w:ascii="Times New Roman" w:eastAsia="Times New Roman" w:hAnsi="Times New Roman"/>
          <w:color w:val="000000"/>
          <w:spacing w:val="2"/>
          <w:sz w:val="24"/>
          <w:szCs w:val="24"/>
          <w:lang w:eastAsia="ru-RU"/>
        </w:rPr>
        <w:t xml:space="preserve"> </w:t>
      </w:r>
      <w:r w:rsidRPr="005C4B8C">
        <w:rPr>
          <w:rFonts w:ascii="Times New Roman" w:eastAsia="Times New Roman" w:hAnsi="Times New Roman"/>
          <w:color w:val="000000"/>
          <w:sz w:val="24"/>
          <w:szCs w:val="24"/>
          <w:lang w:eastAsia="ru-RU"/>
        </w:rPr>
        <w:t xml:space="preserve">со </w:t>
      </w:r>
      <w:r w:rsidRPr="005C4B8C">
        <w:rPr>
          <w:rFonts w:ascii="Times New Roman" w:eastAsia="Times New Roman" w:hAnsi="Times New Roman"/>
          <w:color w:val="000000"/>
          <w:spacing w:val="-1"/>
          <w:sz w:val="24"/>
          <w:szCs w:val="24"/>
          <w:lang w:eastAsia="ru-RU"/>
        </w:rPr>
        <w:t>с</w:t>
      </w:r>
      <w:r w:rsidRPr="005C4B8C">
        <w:rPr>
          <w:rFonts w:ascii="Times New Roman" w:eastAsia="Times New Roman" w:hAnsi="Times New Roman"/>
          <w:color w:val="000000"/>
          <w:sz w:val="24"/>
          <w:szCs w:val="24"/>
          <w:lang w:eastAsia="ru-RU"/>
        </w:rPr>
        <w:t xml:space="preserve">мысловым </w:t>
      </w:r>
      <w:r w:rsidRPr="005C4B8C">
        <w:rPr>
          <w:rFonts w:ascii="Times New Roman" w:eastAsia="Times New Roman" w:hAnsi="Times New Roman"/>
          <w:color w:val="000000"/>
          <w:spacing w:val="-1"/>
          <w:sz w:val="24"/>
          <w:szCs w:val="24"/>
          <w:lang w:eastAsia="ru-RU"/>
        </w:rPr>
        <w:t>с</w:t>
      </w:r>
      <w:r w:rsidRPr="005C4B8C">
        <w:rPr>
          <w:rFonts w:ascii="Times New Roman" w:eastAsia="Times New Roman" w:hAnsi="Times New Roman"/>
          <w:color w:val="000000"/>
          <w:sz w:val="24"/>
          <w:szCs w:val="24"/>
          <w:lang w:eastAsia="ru-RU"/>
        </w:rPr>
        <w:t>одер</w:t>
      </w:r>
      <w:r w:rsidRPr="005C4B8C">
        <w:rPr>
          <w:rFonts w:ascii="Times New Roman" w:eastAsia="Times New Roman" w:hAnsi="Times New Roman"/>
          <w:color w:val="000000"/>
          <w:spacing w:val="1"/>
          <w:sz w:val="24"/>
          <w:szCs w:val="24"/>
          <w:lang w:eastAsia="ru-RU"/>
        </w:rPr>
        <w:t>ж</w:t>
      </w:r>
      <w:r w:rsidRPr="005C4B8C">
        <w:rPr>
          <w:rFonts w:ascii="Times New Roman" w:eastAsia="Times New Roman" w:hAnsi="Times New Roman"/>
          <w:color w:val="000000"/>
          <w:sz w:val="24"/>
          <w:szCs w:val="24"/>
          <w:lang w:eastAsia="ru-RU"/>
        </w:rPr>
        <w:t>ан</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ем.</w:t>
      </w:r>
    </w:p>
    <w:p w:rsidR="005C4B8C" w:rsidRPr="005C4B8C" w:rsidRDefault="005C4B8C" w:rsidP="004B0082">
      <w:pPr>
        <w:widowControl w:val="0"/>
        <w:spacing w:after="0" w:line="240" w:lineRule="auto"/>
        <w:ind w:right="-53"/>
        <w:rPr>
          <w:rFonts w:ascii="Times New Roman" w:eastAsia="Times New Roman" w:hAnsi="Times New Roman"/>
          <w:color w:val="000000"/>
          <w:sz w:val="24"/>
          <w:szCs w:val="24"/>
          <w:lang w:eastAsia="ru-RU"/>
        </w:rPr>
      </w:pPr>
      <w:r w:rsidRPr="005C4B8C">
        <w:rPr>
          <w:rFonts w:ascii="Times New Roman" w:eastAsia="Times New Roman" w:hAnsi="Times New Roman"/>
          <w:color w:val="000000"/>
          <w:sz w:val="24"/>
          <w:szCs w:val="24"/>
          <w:lang w:eastAsia="ru-RU"/>
        </w:rPr>
        <w:t>С</w:t>
      </w:r>
      <w:r w:rsidRPr="005C4B8C">
        <w:rPr>
          <w:rFonts w:ascii="Times New Roman" w:eastAsia="Times New Roman" w:hAnsi="Times New Roman"/>
          <w:color w:val="000000"/>
          <w:spacing w:val="10"/>
          <w:sz w:val="24"/>
          <w:szCs w:val="24"/>
          <w:lang w:eastAsia="ru-RU"/>
        </w:rPr>
        <w:t xml:space="preserve"> </w:t>
      </w:r>
      <w:r w:rsidRPr="005C4B8C">
        <w:rPr>
          <w:rFonts w:ascii="Times New Roman" w:eastAsia="Times New Roman" w:hAnsi="Times New Roman"/>
          <w:color w:val="000000"/>
          <w:sz w:val="24"/>
          <w:szCs w:val="24"/>
          <w:lang w:eastAsia="ru-RU"/>
        </w:rPr>
        <w:t>6</w:t>
      </w:r>
      <w:r w:rsidRPr="005C4B8C">
        <w:rPr>
          <w:rFonts w:ascii="Times New Roman" w:eastAsia="Times New Roman" w:hAnsi="Times New Roman"/>
          <w:color w:val="000000"/>
          <w:spacing w:val="9"/>
          <w:sz w:val="24"/>
          <w:szCs w:val="24"/>
          <w:lang w:eastAsia="ru-RU"/>
        </w:rPr>
        <w:t xml:space="preserve"> </w:t>
      </w:r>
      <w:r w:rsidRPr="005C4B8C">
        <w:rPr>
          <w:rFonts w:ascii="Times New Roman" w:eastAsia="Times New Roman" w:hAnsi="Times New Roman"/>
          <w:color w:val="000000"/>
          <w:sz w:val="24"/>
          <w:szCs w:val="24"/>
          <w:lang w:eastAsia="ru-RU"/>
        </w:rPr>
        <w:t>месяцев:</w:t>
      </w:r>
      <w:r w:rsidRPr="005C4B8C">
        <w:rPr>
          <w:rFonts w:ascii="Times New Roman" w:eastAsia="Times New Roman" w:hAnsi="Times New Roman"/>
          <w:color w:val="000000"/>
          <w:spacing w:val="9"/>
          <w:sz w:val="24"/>
          <w:szCs w:val="24"/>
          <w:lang w:eastAsia="ru-RU"/>
        </w:rPr>
        <w:t xml:space="preserve"> </w:t>
      </w:r>
      <w:r w:rsidRPr="005C4B8C">
        <w:rPr>
          <w:rFonts w:ascii="Times New Roman" w:eastAsia="Times New Roman" w:hAnsi="Times New Roman"/>
          <w:color w:val="000000"/>
          <w:sz w:val="24"/>
          <w:szCs w:val="24"/>
          <w:lang w:eastAsia="ru-RU"/>
        </w:rPr>
        <w:t>ра</w:t>
      </w:r>
      <w:r w:rsidRPr="005C4B8C">
        <w:rPr>
          <w:rFonts w:ascii="Times New Roman" w:eastAsia="Times New Roman" w:hAnsi="Times New Roman"/>
          <w:color w:val="000000"/>
          <w:spacing w:val="1"/>
          <w:sz w:val="24"/>
          <w:szCs w:val="24"/>
          <w:lang w:eastAsia="ru-RU"/>
        </w:rPr>
        <w:t>з</w:t>
      </w:r>
      <w:r w:rsidRPr="005C4B8C">
        <w:rPr>
          <w:rFonts w:ascii="Times New Roman" w:eastAsia="Times New Roman" w:hAnsi="Times New Roman"/>
          <w:color w:val="000000"/>
          <w:sz w:val="24"/>
          <w:szCs w:val="24"/>
          <w:lang w:eastAsia="ru-RU"/>
        </w:rPr>
        <w:t>вивать</w:t>
      </w:r>
      <w:r w:rsidRPr="005C4B8C">
        <w:rPr>
          <w:rFonts w:ascii="Times New Roman" w:eastAsia="Times New Roman" w:hAnsi="Times New Roman"/>
          <w:color w:val="000000"/>
          <w:spacing w:val="12"/>
          <w:sz w:val="24"/>
          <w:szCs w:val="24"/>
          <w:lang w:eastAsia="ru-RU"/>
        </w:rPr>
        <w:t xml:space="preserve"> </w:t>
      </w:r>
      <w:r w:rsidRPr="005C4B8C">
        <w:rPr>
          <w:rFonts w:ascii="Times New Roman" w:eastAsia="Times New Roman" w:hAnsi="Times New Roman"/>
          <w:color w:val="000000"/>
          <w:sz w:val="24"/>
          <w:szCs w:val="24"/>
          <w:lang w:eastAsia="ru-RU"/>
        </w:rPr>
        <w:t>способ</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ость</w:t>
      </w:r>
      <w:r w:rsidRPr="005C4B8C">
        <w:rPr>
          <w:rFonts w:ascii="Times New Roman" w:eastAsia="Times New Roman" w:hAnsi="Times New Roman"/>
          <w:color w:val="000000"/>
          <w:spacing w:val="10"/>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оним</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я</w:t>
      </w:r>
      <w:r w:rsidRPr="005C4B8C">
        <w:rPr>
          <w:rFonts w:ascii="Times New Roman" w:eastAsia="Times New Roman" w:hAnsi="Times New Roman"/>
          <w:color w:val="000000"/>
          <w:spacing w:val="9"/>
          <w:sz w:val="24"/>
          <w:szCs w:val="24"/>
          <w:lang w:eastAsia="ru-RU"/>
        </w:rPr>
        <w:t xml:space="preserve"> </w:t>
      </w:r>
      <w:r w:rsidRPr="005C4B8C">
        <w:rPr>
          <w:rFonts w:ascii="Times New Roman" w:eastAsia="Times New Roman" w:hAnsi="Times New Roman"/>
          <w:color w:val="000000"/>
          <w:sz w:val="24"/>
          <w:szCs w:val="24"/>
          <w:lang w:eastAsia="ru-RU"/>
        </w:rPr>
        <w:t>ре</w:t>
      </w:r>
      <w:r w:rsidRPr="005C4B8C">
        <w:rPr>
          <w:rFonts w:ascii="Times New Roman" w:eastAsia="Times New Roman" w:hAnsi="Times New Roman"/>
          <w:color w:val="000000"/>
          <w:spacing w:val="-1"/>
          <w:sz w:val="24"/>
          <w:szCs w:val="24"/>
          <w:lang w:eastAsia="ru-RU"/>
        </w:rPr>
        <w:t>ч</w:t>
      </w:r>
      <w:r w:rsidRPr="005C4B8C">
        <w:rPr>
          <w:rFonts w:ascii="Times New Roman" w:eastAsia="Times New Roman" w:hAnsi="Times New Roman"/>
          <w:color w:val="000000"/>
          <w:sz w:val="24"/>
          <w:szCs w:val="24"/>
          <w:lang w:eastAsia="ru-RU"/>
        </w:rPr>
        <w:t>и</w:t>
      </w:r>
      <w:r w:rsidRPr="005C4B8C">
        <w:rPr>
          <w:rFonts w:ascii="Times New Roman" w:eastAsia="Times New Roman" w:hAnsi="Times New Roman"/>
          <w:color w:val="000000"/>
          <w:spacing w:val="10"/>
          <w:sz w:val="24"/>
          <w:szCs w:val="24"/>
          <w:lang w:eastAsia="ru-RU"/>
        </w:rPr>
        <w:t xml:space="preserve"> </w:t>
      </w:r>
      <w:r w:rsidRPr="005C4B8C">
        <w:rPr>
          <w:rFonts w:ascii="Times New Roman" w:eastAsia="Times New Roman" w:hAnsi="Times New Roman"/>
          <w:color w:val="000000"/>
          <w:sz w:val="24"/>
          <w:szCs w:val="24"/>
          <w:lang w:eastAsia="ru-RU"/>
        </w:rPr>
        <w:t>в</w:t>
      </w:r>
      <w:r w:rsidRPr="005C4B8C">
        <w:rPr>
          <w:rFonts w:ascii="Times New Roman" w:eastAsia="Times New Roman" w:hAnsi="Times New Roman"/>
          <w:color w:val="000000"/>
          <w:spacing w:val="1"/>
          <w:sz w:val="24"/>
          <w:szCs w:val="24"/>
          <w:lang w:eastAsia="ru-RU"/>
        </w:rPr>
        <w:t>з</w:t>
      </w:r>
      <w:r w:rsidRPr="005C4B8C">
        <w:rPr>
          <w:rFonts w:ascii="Times New Roman" w:eastAsia="Times New Roman" w:hAnsi="Times New Roman"/>
          <w:color w:val="000000"/>
          <w:sz w:val="24"/>
          <w:szCs w:val="24"/>
          <w:lang w:eastAsia="ru-RU"/>
        </w:rPr>
        <w:t>рослого,</w:t>
      </w:r>
      <w:r w:rsidRPr="005C4B8C">
        <w:rPr>
          <w:rFonts w:ascii="Times New Roman" w:eastAsia="Times New Roman" w:hAnsi="Times New Roman"/>
          <w:color w:val="000000"/>
          <w:spacing w:val="8"/>
          <w:sz w:val="24"/>
          <w:szCs w:val="24"/>
          <w:lang w:eastAsia="ru-RU"/>
        </w:rPr>
        <w:t xml:space="preserve"> </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а</w:t>
      </w:r>
      <w:r w:rsidRPr="005C4B8C">
        <w:rPr>
          <w:rFonts w:ascii="Times New Roman" w:eastAsia="Times New Roman" w:hAnsi="Times New Roman"/>
          <w:color w:val="000000"/>
          <w:spacing w:val="2"/>
          <w:sz w:val="24"/>
          <w:szCs w:val="24"/>
          <w:lang w:eastAsia="ru-RU"/>
        </w:rPr>
        <w:t>х</w:t>
      </w:r>
      <w:r w:rsidRPr="005C4B8C">
        <w:rPr>
          <w:rFonts w:ascii="Times New Roman" w:eastAsia="Times New Roman" w:hAnsi="Times New Roman"/>
          <w:color w:val="000000"/>
          <w:sz w:val="24"/>
          <w:szCs w:val="24"/>
          <w:lang w:eastAsia="ru-RU"/>
        </w:rPr>
        <w:t>од</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ть</w:t>
      </w:r>
      <w:r w:rsidRPr="005C4B8C">
        <w:rPr>
          <w:rFonts w:ascii="Times New Roman" w:eastAsia="Times New Roman" w:hAnsi="Times New Roman"/>
          <w:color w:val="000000"/>
          <w:spacing w:val="11"/>
          <w:sz w:val="24"/>
          <w:szCs w:val="24"/>
          <w:lang w:eastAsia="ru-RU"/>
        </w:rPr>
        <w:t xml:space="preserve"> </w:t>
      </w:r>
      <w:r w:rsidRPr="005C4B8C">
        <w:rPr>
          <w:rFonts w:ascii="Times New Roman" w:eastAsia="Times New Roman" w:hAnsi="Times New Roman"/>
          <w:color w:val="000000"/>
          <w:sz w:val="24"/>
          <w:szCs w:val="24"/>
          <w:lang w:eastAsia="ru-RU"/>
        </w:rPr>
        <w:t>в</w:t>
      </w:r>
      <w:r w:rsidRPr="005C4B8C">
        <w:rPr>
          <w:rFonts w:ascii="Times New Roman" w:eastAsia="Times New Roman" w:hAnsi="Times New Roman"/>
          <w:color w:val="000000"/>
          <w:spacing w:val="1"/>
          <w:sz w:val="24"/>
          <w:szCs w:val="24"/>
          <w:lang w:eastAsia="ru-RU"/>
        </w:rPr>
        <w:t>з</w:t>
      </w:r>
      <w:r w:rsidRPr="005C4B8C">
        <w:rPr>
          <w:rFonts w:ascii="Times New Roman" w:eastAsia="Times New Roman" w:hAnsi="Times New Roman"/>
          <w:color w:val="000000"/>
          <w:sz w:val="24"/>
          <w:szCs w:val="24"/>
          <w:lang w:eastAsia="ru-RU"/>
        </w:rPr>
        <w:t>глядом,</w:t>
      </w:r>
      <w:r w:rsidRPr="005C4B8C">
        <w:rPr>
          <w:rFonts w:ascii="Times New Roman" w:eastAsia="Times New Roman" w:hAnsi="Times New Roman"/>
          <w:color w:val="000000"/>
          <w:spacing w:val="9"/>
          <w:sz w:val="24"/>
          <w:szCs w:val="24"/>
          <w:lang w:eastAsia="ru-RU"/>
        </w:rPr>
        <w:t xml:space="preserve"> </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pacing w:val="8"/>
          <w:sz w:val="24"/>
          <w:szCs w:val="24"/>
          <w:lang w:eastAsia="ru-RU"/>
        </w:rPr>
        <w:t xml:space="preserve"> </w:t>
      </w:r>
      <w:r w:rsidRPr="005C4B8C">
        <w:rPr>
          <w:rFonts w:ascii="Times New Roman" w:eastAsia="Times New Roman" w:hAnsi="Times New Roman"/>
          <w:color w:val="000000"/>
          <w:spacing w:val="1"/>
          <w:sz w:val="24"/>
          <w:szCs w:val="24"/>
          <w:lang w:eastAsia="ru-RU"/>
        </w:rPr>
        <w:t>з</w:t>
      </w:r>
      <w:r w:rsidRPr="005C4B8C">
        <w:rPr>
          <w:rFonts w:ascii="Times New Roman" w:eastAsia="Times New Roman" w:hAnsi="Times New Roman"/>
          <w:color w:val="000000"/>
          <w:sz w:val="24"/>
          <w:szCs w:val="24"/>
          <w:lang w:eastAsia="ru-RU"/>
        </w:rPr>
        <w:t>атем и</w:t>
      </w:r>
      <w:r w:rsidRPr="005C4B8C">
        <w:rPr>
          <w:rFonts w:ascii="Times New Roman" w:eastAsia="Times New Roman" w:hAnsi="Times New Roman"/>
          <w:color w:val="000000"/>
          <w:spacing w:val="175"/>
          <w:sz w:val="24"/>
          <w:szCs w:val="24"/>
          <w:lang w:eastAsia="ru-RU"/>
        </w:rPr>
        <w:t xml:space="preserve"> </w:t>
      </w:r>
      <w:r w:rsidRPr="005C4B8C">
        <w:rPr>
          <w:rFonts w:ascii="Times New Roman" w:eastAsia="Times New Roman" w:hAnsi="Times New Roman"/>
          <w:color w:val="000000"/>
          <w:spacing w:val="-5"/>
          <w:sz w:val="24"/>
          <w:szCs w:val="24"/>
          <w:lang w:eastAsia="ru-RU"/>
        </w:rPr>
        <w:t>у</w:t>
      </w:r>
      <w:r w:rsidRPr="005C4B8C">
        <w:rPr>
          <w:rFonts w:ascii="Times New Roman" w:eastAsia="Times New Roman" w:hAnsi="Times New Roman"/>
          <w:color w:val="000000"/>
          <w:spacing w:val="1"/>
          <w:sz w:val="24"/>
          <w:szCs w:val="24"/>
          <w:lang w:eastAsia="ru-RU"/>
        </w:rPr>
        <w:t>к</w:t>
      </w:r>
      <w:r w:rsidRPr="005C4B8C">
        <w:rPr>
          <w:rFonts w:ascii="Times New Roman" w:eastAsia="Times New Roman" w:hAnsi="Times New Roman"/>
          <w:color w:val="000000"/>
          <w:sz w:val="24"/>
          <w:szCs w:val="24"/>
          <w:lang w:eastAsia="ru-RU"/>
        </w:rPr>
        <w:t>азатель</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ым</w:t>
      </w:r>
      <w:r w:rsidRPr="005C4B8C">
        <w:rPr>
          <w:rFonts w:ascii="Times New Roman" w:eastAsia="Times New Roman" w:hAnsi="Times New Roman"/>
          <w:color w:val="000000"/>
          <w:spacing w:val="171"/>
          <w:sz w:val="24"/>
          <w:szCs w:val="24"/>
          <w:lang w:eastAsia="ru-RU"/>
        </w:rPr>
        <w:t xml:space="preserve"> </w:t>
      </w:r>
      <w:r w:rsidRPr="005C4B8C">
        <w:rPr>
          <w:rFonts w:ascii="Times New Roman" w:eastAsia="Times New Roman" w:hAnsi="Times New Roman"/>
          <w:color w:val="000000"/>
          <w:sz w:val="24"/>
          <w:szCs w:val="24"/>
          <w:lang w:eastAsia="ru-RU"/>
        </w:rPr>
        <w:t>жестом</w:t>
      </w:r>
      <w:r w:rsidRPr="005C4B8C">
        <w:rPr>
          <w:rFonts w:ascii="Times New Roman" w:eastAsia="Times New Roman" w:hAnsi="Times New Roman"/>
          <w:color w:val="000000"/>
          <w:spacing w:val="172"/>
          <w:sz w:val="24"/>
          <w:szCs w:val="24"/>
          <w:lang w:eastAsia="ru-RU"/>
        </w:rPr>
        <w:t xml:space="preserve"> </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а</w:t>
      </w:r>
      <w:r w:rsidRPr="005C4B8C">
        <w:rPr>
          <w:rFonts w:ascii="Times New Roman" w:eastAsia="Times New Roman" w:hAnsi="Times New Roman"/>
          <w:color w:val="000000"/>
          <w:spacing w:val="1"/>
          <w:sz w:val="24"/>
          <w:szCs w:val="24"/>
          <w:lang w:eastAsia="ru-RU"/>
        </w:rPr>
        <w:t>з</w:t>
      </w:r>
      <w:r w:rsidRPr="005C4B8C">
        <w:rPr>
          <w:rFonts w:ascii="Times New Roman" w:eastAsia="Times New Roman" w:hAnsi="Times New Roman"/>
          <w:color w:val="000000"/>
          <w:sz w:val="24"/>
          <w:szCs w:val="24"/>
          <w:lang w:eastAsia="ru-RU"/>
        </w:rPr>
        <w:t>в</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н</w:t>
      </w:r>
      <w:r w:rsidRPr="005C4B8C">
        <w:rPr>
          <w:rFonts w:ascii="Times New Roman" w:eastAsia="Times New Roman" w:hAnsi="Times New Roman"/>
          <w:color w:val="000000"/>
          <w:spacing w:val="4"/>
          <w:sz w:val="24"/>
          <w:szCs w:val="24"/>
          <w:lang w:eastAsia="ru-RU"/>
        </w:rPr>
        <w:t>н</w:t>
      </w:r>
      <w:r w:rsidRPr="005C4B8C">
        <w:rPr>
          <w:rFonts w:ascii="Times New Roman" w:eastAsia="Times New Roman" w:hAnsi="Times New Roman"/>
          <w:color w:val="000000"/>
          <w:spacing w:val="-6"/>
          <w:sz w:val="24"/>
          <w:szCs w:val="24"/>
          <w:lang w:eastAsia="ru-RU"/>
        </w:rPr>
        <w:t>у</w:t>
      </w:r>
      <w:r w:rsidRPr="005C4B8C">
        <w:rPr>
          <w:rFonts w:ascii="Times New Roman" w:eastAsia="Times New Roman" w:hAnsi="Times New Roman"/>
          <w:color w:val="000000"/>
          <w:sz w:val="24"/>
          <w:szCs w:val="24"/>
          <w:lang w:eastAsia="ru-RU"/>
        </w:rPr>
        <w:t>ю</w:t>
      </w:r>
      <w:r w:rsidRPr="005C4B8C">
        <w:rPr>
          <w:rFonts w:ascii="Times New Roman" w:eastAsia="Times New Roman" w:hAnsi="Times New Roman"/>
          <w:color w:val="000000"/>
          <w:spacing w:val="176"/>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ед</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гогом</w:t>
      </w:r>
      <w:r w:rsidRPr="005C4B8C">
        <w:rPr>
          <w:rFonts w:ascii="Times New Roman" w:eastAsia="Times New Roman" w:hAnsi="Times New Roman"/>
          <w:color w:val="000000"/>
          <w:spacing w:val="173"/>
          <w:sz w:val="24"/>
          <w:szCs w:val="24"/>
          <w:lang w:eastAsia="ru-RU"/>
        </w:rPr>
        <w:t xml:space="preserve"> </w:t>
      </w:r>
      <w:r w:rsidRPr="005C4B8C">
        <w:rPr>
          <w:rFonts w:ascii="Times New Roman" w:eastAsia="Times New Roman" w:hAnsi="Times New Roman"/>
          <w:color w:val="000000"/>
          <w:sz w:val="24"/>
          <w:szCs w:val="24"/>
          <w:lang w:eastAsia="ru-RU"/>
        </w:rPr>
        <w:t>з</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ако</w:t>
      </w:r>
      <w:r w:rsidRPr="005C4B8C">
        <w:rPr>
          <w:rFonts w:ascii="Times New Roman" w:eastAsia="Times New Roman" w:hAnsi="Times New Roman"/>
          <w:color w:val="000000"/>
          <w:spacing w:val="1"/>
          <w:sz w:val="24"/>
          <w:szCs w:val="24"/>
          <w:lang w:eastAsia="ru-RU"/>
        </w:rPr>
        <w:t>м</w:t>
      </w:r>
      <w:r w:rsidRPr="005C4B8C">
        <w:rPr>
          <w:rFonts w:ascii="Times New Roman" w:eastAsia="Times New Roman" w:hAnsi="Times New Roman"/>
          <w:color w:val="000000"/>
          <w:spacing w:val="-2"/>
          <w:sz w:val="24"/>
          <w:szCs w:val="24"/>
          <w:lang w:eastAsia="ru-RU"/>
        </w:rPr>
        <w:t>у</w:t>
      </w:r>
      <w:r w:rsidRPr="005C4B8C">
        <w:rPr>
          <w:rFonts w:ascii="Times New Roman" w:eastAsia="Times New Roman" w:hAnsi="Times New Roman"/>
          <w:color w:val="000000"/>
          <w:sz w:val="24"/>
          <w:szCs w:val="24"/>
          <w:lang w:eastAsia="ru-RU"/>
        </w:rPr>
        <w:t>ю</w:t>
      </w:r>
      <w:r w:rsidRPr="005C4B8C">
        <w:rPr>
          <w:rFonts w:ascii="Times New Roman" w:eastAsia="Times New Roman" w:hAnsi="Times New Roman"/>
          <w:color w:val="000000"/>
          <w:spacing w:val="172"/>
          <w:sz w:val="24"/>
          <w:szCs w:val="24"/>
          <w:lang w:eastAsia="ru-RU"/>
        </w:rPr>
        <w:t xml:space="preserve"> </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гр</w:t>
      </w:r>
      <w:r w:rsidRPr="005C4B8C">
        <w:rPr>
          <w:rFonts w:ascii="Times New Roman" w:eastAsia="Times New Roman" w:hAnsi="Times New Roman"/>
          <w:color w:val="000000"/>
          <w:spacing w:val="-3"/>
          <w:sz w:val="24"/>
          <w:szCs w:val="24"/>
          <w:lang w:eastAsia="ru-RU"/>
        </w:rPr>
        <w:t>у</w:t>
      </w:r>
      <w:r w:rsidRPr="005C4B8C">
        <w:rPr>
          <w:rFonts w:ascii="Times New Roman" w:eastAsia="Times New Roman" w:hAnsi="Times New Roman"/>
          <w:color w:val="000000"/>
          <w:sz w:val="24"/>
          <w:szCs w:val="24"/>
          <w:lang w:eastAsia="ru-RU"/>
        </w:rPr>
        <w:t>ш</w:t>
      </w:r>
      <w:r w:rsidRPr="005C4B8C">
        <w:rPr>
          <w:rFonts w:ascii="Times New Roman" w:eastAsia="Times New Roman" w:hAnsi="Times New Roman"/>
          <w:color w:val="000000"/>
          <w:spacing w:val="5"/>
          <w:sz w:val="24"/>
          <w:szCs w:val="24"/>
          <w:lang w:eastAsia="ru-RU"/>
        </w:rPr>
        <w:t>к</w:t>
      </w:r>
      <w:r w:rsidRPr="005C4B8C">
        <w:rPr>
          <w:rFonts w:ascii="Times New Roman" w:eastAsia="Times New Roman" w:hAnsi="Times New Roman"/>
          <w:color w:val="000000"/>
          <w:spacing w:val="-3"/>
          <w:sz w:val="24"/>
          <w:szCs w:val="24"/>
          <w:lang w:eastAsia="ru-RU"/>
        </w:rPr>
        <w:t>у</w:t>
      </w:r>
      <w:r w:rsidRPr="005C4B8C">
        <w:rPr>
          <w:rFonts w:ascii="Times New Roman" w:eastAsia="Times New Roman" w:hAnsi="Times New Roman"/>
          <w:color w:val="000000"/>
          <w:sz w:val="24"/>
          <w:szCs w:val="24"/>
          <w:lang w:eastAsia="ru-RU"/>
        </w:rPr>
        <w:t>,</w:t>
      </w:r>
      <w:r w:rsidRPr="005C4B8C">
        <w:rPr>
          <w:rFonts w:ascii="Times New Roman" w:eastAsia="Times New Roman" w:hAnsi="Times New Roman"/>
          <w:color w:val="000000"/>
          <w:spacing w:val="171"/>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редмет;</w:t>
      </w:r>
      <w:r w:rsidRPr="005C4B8C">
        <w:rPr>
          <w:rFonts w:ascii="Times New Roman" w:eastAsia="Times New Roman" w:hAnsi="Times New Roman"/>
          <w:color w:val="000000"/>
          <w:spacing w:val="173"/>
          <w:sz w:val="24"/>
          <w:szCs w:val="24"/>
          <w:lang w:eastAsia="ru-RU"/>
        </w:rPr>
        <w:t xml:space="preserve"> </w:t>
      </w:r>
      <w:r w:rsidRPr="005C4B8C">
        <w:rPr>
          <w:rFonts w:ascii="Times New Roman" w:eastAsia="Times New Roman" w:hAnsi="Times New Roman"/>
          <w:color w:val="000000"/>
          <w:sz w:val="24"/>
          <w:szCs w:val="24"/>
          <w:lang w:eastAsia="ru-RU"/>
        </w:rPr>
        <w:t>раз</w:t>
      </w:r>
      <w:r w:rsidRPr="005C4B8C">
        <w:rPr>
          <w:rFonts w:ascii="Times New Roman" w:eastAsia="Times New Roman" w:hAnsi="Times New Roman"/>
          <w:color w:val="000000"/>
          <w:spacing w:val="2"/>
          <w:sz w:val="24"/>
          <w:szCs w:val="24"/>
          <w:lang w:eastAsia="ru-RU"/>
        </w:rPr>
        <w:t>в</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в</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ть пред</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осылки</w:t>
      </w:r>
      <w:r w:rsidRPr="005C4B8C">
        <w:rPr>
          <w:rFonts w:ascii="Times New Roman" w:eastAsia="Times New Roman" w:hAnsi="Times New Roman"/>
          <w:color w:val="000000"/>
          <w:spacing w:val="174"/>
          <w:sz w:val="24"/>
          <w:szCs w:val="24"/>
          <w:lang w:eastAsia="ru-RU"/>
        </w:rPr>
        <w:t xml:space="preserve"> </w:t>
      </w:r>
      <w:r w:rsidRPr="005C4B8C">
        <w:rPr>
          <w:rFonts w:ascii="Times New Roman" w:eastAsia="Times New Roman" w:hAnsi="Times New Roman"/>
          <w:color w:val="000000"/>
          <w:sz w:val="24"/>
          <w:szCs w:val="24"/>
          <w:lang w:eastAsia="ru-RU"/>
        </w:rPr>
        <w:t>акт</w:t>
      </w:r>
      <w:r w:rsidRPr="005C4B8C">
        <w:rPr>
          <w:rFonts w:ascii="Times New Roman" w:eastAsia="Times New Roman" w:hAnsi="Times New Roman"/>
          <w:color w:val="000000"/>
          <w:spacing w:val="2"/>
          <w:sz w:val="24"/>
          <w:szCs w:val="24"/>
          <w:lang w:eastAsia="ru-RU"/>
        </w:rPr>
        <w:t>и</w:t>
      </w:r>
      <w:r w:rsidRPr="005C4B8C">
        <w:rPr>
          <w:rFonts w:ascii="Times New Roman" w:eastAsia="Times New Roman" w:hAnsi="Times New Roman"/>
          <w:color w:val="000000"/>
          <w:spacing w:val="-2"/>
          <w:sz w:val="24"/>
          <w:szCs w:val="24"/>
          <w:lang w:eastAsia="ru-RU"/>
        </w:rPr>
        <w:t>в</w:t>
      </w:r>
      <w:r w:rsidRPr="005C4B8C">
        <w:rPr>
          <w:rFonts w:ascii="Times New Roman" w:eastAsia="Times New Roman" w:hAnsi="Times New Roman"/>
          <w:color w:val="000000"/>
          <w:sz w:val="24"/>
          <w:szCs w:val="24"/>
          <w:lang w:eastAsia="ru-RU"/>
        </w:rPr>
        <w:t>н</w:t>
      </w:r>
      <w:r w:rsidRPr="005C4B8C">
        <w:rPr>
          <w:rFonts w:ascii="Times New Roman" w:eastAsia="Times New Roman" w:hAnsi="Times New Roman"/>
          <w:color w:val="000000"/>
          <w:spacing w:val="-1"/>
          <w:sz w:val="24"/>
          <w:szCs w:val="24"/>
          <w:lang w:eastAsia="ru-RU"/>
        </w:rPr>
        <w:t>о</w:t>
      </w:r>
      <w:r w:rsidRPr="005C4B8C">
        <w:rPr>
          <w:rFonts w:ascii="Times New Roman" w:eastAsia="Times New Roman" w:hAnsi="Times New Roman"/>
          <w:color w:val="000000"/>
          <w:sz w:val="24"/>
          <w:szCs w:val="24"/>
          <w:lang w:eastAsia="ru-RU"/>
        </w:rPr>
        <w:t>й</w:t>
      </w:r>
      <w:r w:rsidRPr="005C4B8C">
        <w:rPr>
          <w:rFonts w:ascii="Times New Roman" w:eastAsia="Times New Roman" w:hAnsi="Times New Roman"/>
          <w:color w:val="000000"/>
          <w:spacing w:val="175"/>
          <w:sz w:val="24"/>
          <w:szCs w:val="24"/>
          <w:lang w:eastAsia="ru-RU"/>
        </w:rPr>
        <w:t xml:space="preserve"> </w:t>
      </w:r>
      <w:r w:rsidRPr="005C4B8C">
        <w:rPr>
          <w:rFonts w:ascii="Times New Roman" w:eastAsia="Times New Roman" w:hAnsi="Times New Roman"/>
          <w:color w:val="000000"/>
          <w:sz w:val="24"/>
          <w:szCs w:val="24"/>
          <w:lang w:eastAsia="ru-RU"/>
        </w:rPr>
        <w:t>ре</w:t>
      </w:r>
      <w:r w:rsidRPr="005C4B8C">
        <w:rPr>
          <w:rFonts w:ascii="Times New Roman" w:eastAsia="Times New Roman" w:hAnsi="Times New Roman"/>
          <w:color w:val="000000"/>
          <w:spacing w:val="-1"/>
          <w:sz w:val="24"/>
          <w:szCs w:val="24"/>
          <w:lang w:eastAsia="ru-RU"/>
        </w:rPr>
        <w:t>ч</w:t>
      </w:r>
      <w:r w:rsidRPr="005C4B8C">
        <w:rPr>
          <w:rFonts w:ascii="Times New Roman" w:eastAsia="Times New Roman" w:hAnsi="Times New Roman"/>
          <w:color w:val="000000"/>
          <w:sz w:val="24"/>
          <w:szCs w:val="24"/>
          <w:lang w:eastAsia="ru-RU"/>
        </w:rPr>
        <w:t>и</w:t>
      </w:r>
      <w:r w:rsidRPr="005C4B8C">
        <w:rPr>
          <w:rFonts w:ascii="Times New Roman" w:eastAsia="Times New Roman" w:hAnsi="Times New Roman"/>
          <w:color w:val="000000"/>
          <w:spacing w:val="175"/>
          <w:sz w:val="24"/>
          <w:szCs w:val="24"/>
          <w:lang w:eastAsia="ru-RU"/>
        </w:rPr>
        <w:t xml:space="preserve"> </w:t>
      </w:r>
      <w:r w:rsidRPr="005C4B8C">
        <w:rPr>
          <w:rFonts w:ascii="Times New Roman" w:eastAsia="Times New Roman" w:hAnsi="Times New Roman"/>
          <w:color w:val="000000"/>
          <w:sz w:val="24"/>
          <w:szCs w:val="24"/>
          <w:lang w:eastAsia="ru-RU"/>
        </w:rPr>
        <w:t>(лепет,</w:t>
      </w:r>
      <w:r w:rsidRPr="005C4B8C">
        <w:rPr>
          <w:rFonts w:ascii="Times New Roman" w:eastAsia="Times New Roman" w:hAnsi="Times New Roman"/>
          <w:color w:val="000000"/>
          <w:spacing w:val="173"/>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w:t>
      </w:r>
      <w:r w:rsidRPr="005C4B8C">
        <w:rPr>
          <w:rFonts w:ascii="Times New Roman" w:eastAsia="Times New Roman" w:hAnsi="Times New Roman"/>
          <w:color w:val="000000"/>
          <w:spacing w:val="-1"/>
          <w:sz w:val="24"/>
          <w:szCs w:val="24"/>
          <w:lang w:eastAsia="ru-RU"/>
        </w:rPr>
        <w:t>д</w:t>
      </w:r>
      <w:r w:rsidRPr="005C4B8C">
        <w:rPr>
          <w:rFonts w:ascii="Times New Roman" w:eastAsia="Times New Roman" w:hAnsi="Times New Roman"/>
          <w:color w:val="000000"/>
          <w:spacing w:val="3"/>
          <w:sz w:val="24"/>
          <w:szCs w:val="24"/>
          <w:lang w:eastAsia="ru-RU"/>
        </w:rPr>
        <w:t>р</w:t>
      </w:r>
      <w:r w:rsidRPr="005C4B8C">
        <w:rPr>
          <w:rFonts w:ascii="Times New Roman" w:eastAsia="Times New Roman" w:hAnsi="Times New Roman"/>
          <w:color w:val="000000"/>
          <w:sz w:val="24"/>
          <w:szCs w:val="24"/>
          <w:lang w:eastAsia="ru-RU"/>
        </w:rPr>
        <w:t>аж</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pacing w:val="1"/>
          <w:sz w:val="24"/>
          <w:szCs w:val="24"/>
          <w:lang w:eastAsia="ru-RU"/>
        </w:rPr>
        <w:t>ни</w:t>
      </w:r>
      <w:r w:rsidRPr="005C4B8C">
        <w:rPr>
          <w:rFonts w:ascii="Times New Roman" w:eastAsia="Times New Roman" w:hAnsi="Times New Roman"/>
          <w:color w:val="000000"/>
          <w:sz w:val="24"/>
          <w:szCs w:val="24"/>
          <w:lang w:eastAsia="ru-RU"/>
        </w:rPr>
        <w:t>е</w:t>
      </w:r>
      <w:r w:rsidRPr="005C4B8C">
        <w:rPr>
          <w:rFonts w:ascii="Times New Roman" w:eastAsia="Times New Roman" w:hAnsi="Times New Roman"/>
          <w:color w:val="000000"/>
          <w:spacing w:val="174"/>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ростым</w:t>
      </w:r>
      <w:r w:rsidRPr="005C4B8C">
        <w:rPr>
          <w:rFonts w:ascii="Times New Roman" w:eastAsia="Times New Roman" w:hAnsi="Times New Roman"/>
          <w:color w:val="000000"/>
          <w:spacing w:val="174"/>
          <w:sz w:val="24"/>
          <w:szCs w:val="24"/>
          <w:lang w:eastAsia="ru-RU"/>
        </w:rPr>
        <w:t xml:space="preserve"> </w:t>
      </w:r>
      <w:r w:rsidRPr="005C4B8C">
        <w:rPr>
          <w:rFonts w:ascii="Times New Roman" w:eastAsia="Times New Roman" w:hAnsi="Times New Roman"/>
          <w:color w:val="000000"/>
          <w:sz w:val="24"/>
          <w:szCs w:val="24"/>
          <w:lang w:eastAsia="ru-RU"/>
        </w:rPr>
        <w:t>слогам</w:t>
      </w:r>
      <w:r w:rsidRPr="005C4B8C">
        <w:rPr>
          <w:rFonts w:ascii="Times New Roman" w:eastAsia="Times New Roman" w:hAnsi="Times New Roman"/>
          <w:color w:val="000000"/>
          <w:spacing w:val="173"/>
          <w:sz w:val="24"/>
          <w:szCs w:val="24"/>
          <w:lang w:eastAsia="ru-RU"/>
        </w:rPr>
        <w:t xml:space="preserve"> </w:t>
      </w:r>
      <w:r w:rsidRPr="005C4B8C">
        <w:rPr>
          <w:rFonts w:ascii="Times New Roman" w:eastAsia="Times New Roman" w:hAnsi="Times New Roman"/>
          <w:color w:val="000000"/>
          <w:sz w:val="24"/>
          <w:szCs w:val="24"/>
          <w:lang w:eastAsia="ru-RU"/>
        </w:rPr>
        <w:t>и</w:t>
      </w:r>
      <w:r w:rsidRPr="005C4B8C">
        <w:rPr>
          <w:rFonts w:ascii="Times New Roman" w:eastAsia="Times New Roman" w:hAnsi="Times New Roman"/>
          <w:color w:val="000000"/>
          <w:spacing w:val="176"/>
          <w:sz w:val="24"/>
          <w:szCs w:val="24"/>
          <w:lang w:eastAsia="ru-RU"/>
        </w:rPr>
        <w:t xml:space="preserve"> </w:t>
      </w:r>
      <w:r w:rsidRPr="005C4B8C">
        <w:rPr>
          <w:rFonts w:ascii="Times New Roman" w:eastAsia="Times New Roman" w:hAnsi="Times New Roman"/>
          <w:color w:val="000000"/>
          <w:spacing w:val="1"/>
          <w:sz w:val="24"/>
          <w:szCs w:val="24"/>
          <w:lang w:eastAsia="ru-RU"/>
        </w:rPr>
        <w:t>з</w:t>
      </w:r>
      <w:r w:rsidRPr="005C4B8C">
        <w:rPr>
          <w:rFonts w:ascii="Times New Roman" w:eastAsia="Times New Roman" w:hAnsi="Times New Roman"/>
          <w:color w:val="000000"/>
          <w:spacing w:val="2"/>
          <w:sz w:val="24"/>
          <w:szCs w:val="24"/>
          <w:lang w:eastAsia="ru-RU"/>
        </w:rPr>
        <w:t>в</w:t>
      </w:r>
      <w:r w:rsidRPr="005C4B8C">
        <w:rPr>
          <w:rFonts w:ascii="Times New Roman" w:eastAsia="Times New Roman" w:hAnsi="Times New Roman"/>
          <w:color w:val="000000"/>
          <w:spacing w:val="-5"/>
          <w:sz w:val="24"/>
          <w:szCs w:val="24"/>
          <w:lang w:eastAsia="ru-RU"/>
        </w:rPr>
        <w:t>у</w:t>
      </w:r>
      <w:r w:rsidRPr="005C4B8C">
        <w:rPr>
          <w:rFonts w:ascii="Times New Roman" w:eastAsia="Times New Roman" w:hAnsi="Times New Roman"/>
          <w:color w:val="000000"/>
          <w:sz w:val="24"/>
          <w:szCs w:val="24"/>
          <w:lang w:eastAsia="ru-RU"/>
        </w:rPr>
        <w:t>косочетаниям), поддерж</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вать</w:t>
      </w:r>
      <w:r w:rsidRPr="005C4B8C">
        <w:rPr>
          <w:rFonts w:ascii="Times New Roman" w:eastAsia="Times New Roman" w:hAnsi="Times New Roman"/>
          <w:color w:val="000000"/>
          <w:spacing w:val="1"/>
          <w:sz w:val="24"/>
          <w:szCs w:val="24"/>
          <w:lang w:eastAsia="ru-RU"/>
        </w:rPr>
        <w:t xml:space="preserve"> </w:t>
      </w:r>
      <w:r w:rsidRPr="005C4B8C">
        <w:rPr>
          <w:rFonts w:ascii="Times New Roman" w:eastAsia="Times New Roman" w:hAnsi="Times New Roman"/>
          <w:color w:val="000000"/>
          <w:sz w:val="24"/>
          <w:szCs w:val="24"/>
          <w:lang w:eastAsia="ru-RU"/>
        </w:rPr>
        <w:t>стре</w:t>
      </w:r>
      <w:r w:rsidRPr="005C4B8C">
        <w:rPr>
          <w:rFonts w:ascii="Times New Roman" w:eastAsia="Times New Roman" w:hAnsi="Times New Roman"/>
          <w:color w:val="000000"/>
          <w:spacing w:val="-1"/>
          <w:sz w:val="24"/>
          <w:szCs w:val="24"/>
          <w:lang w:eastAsia="ru-RU"/>
        </w:rPr>
        <w:t>м</w:t>
      </w:r>
      <w:r w:rsidRPr="005C4B8C">
        <w:rPr>
          <w:rFonts w:ascii="Times New Roman" w:eastAsia="Times New Roman" w:hAnsi="Times New Roman"/>
          <w:color w:val="000000"/>
          <w:sz w:val="24"/>
          <w:szCs w:val="24"/>
          <w:lang w:eastAsia="ru-RU"/>
        </w:rPr>
        <w:t>лен</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е детей вс</w:t>
      </w:r>
      <w:r w:rsidRPr="005C4B8C">
        <w:rPr>
          <w:rFonts w:ascii="Times New Roman" w:eastAsia="Times New Roman" w:hAnsi="Times New Roman"/>
          <w:color w:val="000000"/>
          <w:spacing w:val="2"/>
          <w:sz w:val="24"/>
          <w:szCs w:val="24"/>
          <w:lang w:eastAsia="ru-RU"/>
        </w:rPr>
        <w:t>т</w:t>
      </w:r>
      <w:r w:rsidRPr="005C4B8C">
        <w:rPr>
          <w:rFonts w:ascii="Times New Roman" w:eastAsia="Times New Roman" w:hAnsi="Times New Roman"/>
          <w:color w:val="000000"/>
          <w:spacing w:val="-4"/>
          <w:sz w:val="24"/>
          <w:szCs w:val="24"/>
          <w:lang w:eastAsia="ru-RU"/>
        </w:rPr>
        <w:t>у</w:t>
      </w:r>
      <w:r w:rsidRPr="005C4B8C">
        <w:rPr>
          <w:rFonts w:ascii="Times New Roman" w:eastAsia="Times New Roman" w:hAnsi="Times New Roman"/>
          <w:color w:val="000000"/>
          <w:sz w:val="24"/>
          <w:szCs w:val="24"/>
          <w:lang w:eastAsia="ru-RU"/>
        </w:rPr>
        <w:t>пать</w:t>
      </w:r>
      <w:r w:rsidRPr="005C4B8C">
        <w:rPr>
          <w:rFonts w:ascii="Times New Roman" w:eastAsia="Times New Roman" w:hAnsi="Times New Roman"/>
          <w:color w:val="000000"/>
          <w:spacing w:val="1"/>
          <w:sz w:val="24"/>
          <w:szCs w:val="24"/>
          <w:lang w:eastAsia="ru-RU"/>
        </w:rPr>
        <w:t xml:space="preserve"> </w:t>
      </w:r>
      <w:r w:rsidRPr="005C4B8C">
        <w:rPr>
          <w:rFonts w:ascii="Times New Roman" w:eastAsia="Times New Roman" w:hAnsi="Times New Roman"/>
          <w:color w:val="000000"/>
          <w:sz w:val="24"/>
          <w:szCs w:val="24"/>
          <w:lang w:eastAsia="ru-RU"/>
        </w:rPr>
        <w:t>в ко</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такт</w:t>
      </w:r>
      <w:r w:rsidRPr="005C4B8C">
        <w:rPr>
          <w:rFonts w:ascii="Times New Roman" w:eastAsia="Times New Roman" w:hAnsi="Times New Roman"/>
          <w:color w:val="000000"/>
          <w:spacing w:val="1"/>
          <w:sz w:val="24"/>
          <w:szCs w:val="24"/>
          <w:lang w:eastAsia="ru-RU"/>
        </w:rPr>
        <w:t xml:space="preserve"> </w:t>
      </w:r>
      <w:r w:rsidRPr="005C4B8C">
        <w:rPr>
          <w:rFonts w:ascii="Times New Roman" w:eastAsia="Times New Roman" w:hAnsi="Times New Roman"/>
          <w:color w:val="000000"/>
          <w:sz w:val="24"/>
          <w:szCs w:val="24"/>
          <w:lang w:eastAsia="ru-RU"/>
        </w:rPr>
        <w:t>с ок</w:t>
      </w:r>
      <w:r w:rsidRPr="005C4B8C">
        <w:rPr>
          <w:rFonts w:ascii="Times New Roman" w:eastAsia="Times New Roman" w:hAnsi="Times New Roman"/>
          <w:color w:val="000000"/>
          <w:spacing w:val="2"/>
          <w:sz w:val="24"/>
          <w:szCs w:val="24"/>
          <w:lang w:eastAsia="ru-RU"/>
        </w:rPr>
        <w:t>р</w:t>
      </w:r>
      <w:r w:rsidRPr="005C4B8C">
        <w:rPr>
          <w:rFonts w:ascii="Times New Roman" w:eastAsia="Times New Roman" w:hAnsi="Times New Roman"/>
          <w:color w:val="000000"/>
          <w:spacing w:val="-6"/>
          <w:sz w:val="24"/>
          <w:szCs w:val="24"/>
          <w:lang w:eastAsia="ru-RU"/>
        </w:rPr>
        <w:t>у</w:t>
      </w:r>
      <w:r w:rsidRPr="005C4B8C">
        <w:rPr>
          <w:rFonts w:ascii="Times New Roman" w:eastAsia="Times New Roman" w:hAnsi="Times New Roman"/>
          <w:color w:val="000000"/>
          <w:spacing w:val="1"/>
          <w:sz w:val="24"/>
          <w:szCs w:val="24"/>
          <w:lang w:eastAsia="ru-RU"/>
        </w:rPr>
        <w:t>ж</w:t>
      </w:r>
      <w:r w:rsidRPr="005C4B8C">
        <w:rPr>
          <w:rFonts w:ascii="Times New Roman" w:eastAsia="Times New Roman" w:hAnsi="Times New Roman"/>
          <w:color w:val="000000"/>
          <w:sz w:val="24"/>
          <w:szCs w:val="24"/>
          <w:lang w:eastAsia="ru-RU"/>
        </w:rPr>
        <w:t>ающ</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ми</w:t>
      </w:r>
      <w:r w:rsidRPr="005C4B8C">
        <w:rPr>
          <w:rFonts w:ascii="Times New Roman" w:eastAsia="Times New Roman" w:hAnsi="Times New Roman"/>
          <w:color w:val="000000"/>
          <w:spacing w:val="1"/>
          <w:sz w:val="24"/>
          <w:szCs w:val="24"/>
          <w:lang w:eastAsia="ru-RU"/>
        </w:rPr>
        <w:t xml:space="preserve"> </w:t>
      </w:r>
      <w:r w:rsidRPr="005C4B8C">
        <w:rPr>
          <w:rFonts w:ascii="Times New Roman" w:eastAsia="Times New Roman" w:hAnsi="Times New Roman"/>
          <w:color w:val="000000"/>
          <w:sz w:val="24"/>
          <w:szCs w:val="24"/>
          <w:lang w:eastAsia="ru-RU"/>
        </w:rPr>
        <w:t>взрослыми и</w:t>
      </w:r>
      <w:r w:rsidRPr="005C4B8C">
        <w:rPr>
          <w:rFonts w:ascii="Times New Roman" w:eastAsia="Times New Roman" w:hAnsi="Times New Roman"/>
          <w:color w:val="000000"/>
          <w:spacing w:val="1"/>
          <w:sz w:val="24"/>
          <w:szCs w:val="24"/>
          <w:lang w:eastAsia="ru-RU"/>
        </w:rPr>
        <w:t xml:space="preserve"> </w:t>
      </w:r>
      <w:r w:rsidRPr="005C4B8C">
        <w:rPr>
          <w:rFonts w:ascii="Times New Roman" w:eastAsia="Times New Roman" w:hAnsi="Times New Roman"/>
          <w:color w:val="000000"/>
          <w:sz w:val="24"/>
          <w:szCs w:val="24"/>
          <w:lang w:eastAsia="ru-RU"/>
        </w:rPr>
        <w:t>дет</w:t>
      </w:r>
      <w:r w:rsidRPr="005C4B8C">
        <w:rPr>
          <w:rFonts w:ascii="Times New Roman" w:eastAsia="Times New Roman" w:hAnsi="Times New Roman"/>
          <w:color w:val="000000"/>
          <w:spacing w:val="1"/>
          <w:sz w:val="24"/>
          <w:szCs w:val="24"/>
          <w:lang w:eastAsia="ru-RU"/>
        </w:rPr>
        <w:t>ь</w:t>
      </w:r>
      <w:r w:rsidRPr="005C4B8C">
        <w:rPr>
          <w:rFonts w:ascii="Times New Roman" w:eastAsia="Times New Roman" w:hAnsi="Times New Roman"/>
          <w:color w:val="000000"/>
          <w:sz w:val="24"/>
          <w:szCs w:val="24"/>
          <w:lang w:eastAsia="ru-RU"/>
        </w:rPr>
        <w:t xml:space="preserve">ми в </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pacing w:val="-1"/>
          <w:sz w:val="24"/>
          <w:szCs w:val="24"/>
          <w:lang w:eastAsia="ru-RU"/>
        </w:rPr>
        <w:t>г</w:t>
      </w:r>
      <w:r w:rsidRPr="005C4B8C">
        <w:rPr>
          <w:rFonts w:ascii="Times New Roman" w:eastAsia="Times New Roman" w:hAnsi="Times New Roman"/>
          <w:color w:val="000000"/>
          <w:sz w:val="24"/>
          <w:szCs w:val="24"/>
          <w:lang w:eastAsia="ru-RU"/>
        </w:rPr>
        <w:t>р</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pacing w:val="1"/>
          <w:sz w:val="24"/>
          <w:szCs w:val="24"/>
          <w:lang w:eastAsia="ru-RU"/>
        </w:rPr>
        <w:t>х</w:t>
      </w:r>
      <w:r w:rsidRPr="005C4B8C">
        <w:rPr>
          <w:rFonts w:ascii="Times New Roman" w:eastAsia="Times New Roman" w:hAnsi="Times New Roman"/>
          <w:color w:val="000000"/>
          <w:sz w:val="24"/>
          <w:szCs w:val="24"/>
          <w:lang w:eastAsia="ru-RU"/>
        </w:rPr>
        <w:t>.</w:t>
      </w:r>
    </w:p>
    <w:p w:rsidR="005C4B8C" w:rsidRPr="005C4B8C" w:rsidRDefault="005C4B8C" w:rsidP="004B0082">
      <w:pPr>
        <w:widowControl w:val="0"/>
        <w:spacing w:after="0" w:line="240" w:lineRule="auto"/>
        <w:ind w:right="-17"/>
        <w:jc w:val="both"/>
        <w:rPr>
          <w:rFonts w:ascii="Times New Roman" w:eastAsia="Times New Roman" w:hAnsi="Times New Roman"/>
          <w:color w:val="000000"/>
          <w:sz w:val="24"/>
          <w:szCs w:val="24"/>
          <w:lang w:eastAsia="ru-RU"/>
        </w:rPr>
      </w:pPr>
      <w:r w:rsidRPr="005C4B8C">
        <w:rPr>
          <w:rFonts w:ascii="Times New Roman" w:eastAsia="Times New Roman" w:hAnsi="Times New Roman"/>
          <w:color w:val="000000"/>
          <w:sz w:val="24"/>
          <w:szCs w:val="24"/>
          <w:lang w:eastAsia="ru-RU"/>
        </w:rPr>
        <w:t>С</w:t>
      </w:r>
      <w:r w:rsidRPr="005C4B8C">
        <w:rPr>
          <w:rFonts w:ascii="Times New Roman" w:eastAsia="Times New Roman" w:hAnsi="Times New Roman"/>
          <w:color w:val="000000"/>
          <w:spacing w:val="10"/>
          <w:sz w:val="24"/>
          <w:szCs w:val="24"/>
          <w:lang w:eastAsia="ru-RU"/>
        </w:rPr>
        <w:t xml:space="preserve"> </w:t>
      </w:r>
      <w:r w:rsidRPr="005C4B8C">
        <w:rPr>
          <w:rFonts w:ascii="Times New Roman" w:eastAsia="Times New Roman" w:hAnsi="Times New Roman"/>
          <w:color w:val="000000"/>
          <w:sz w:val="24"/>
          <w:szCs w:val="24"/>
          <w:lang w:eastAsia="ru-RU"/>
        </w:rPr>
        <w:t>9</w:t>
      </w:r>
      <w:r w:rsidRPr="005C4B8C">
        <w:rPr>
          <w:rFonts w:ascii="Times New Roman" w:eastAsia="Times New Roman" w:hAnsi="Times New Roman"/>
          <w:color w:val="000000"/>
          <w:spacing w:val="9"/>
          <w:sz w:val="24"/>
          <w:szCs w:val="24"/>
          <w:lang w:eastAsia="ru-RU"/>
        </w:rPr>
        <w:t xml:space="preserve"> </w:t>
      </w:r>
      <w:r w:rsidRPr="005C4B8C">
        <w:rPr>
          <w:rFonts w:ascii="Times New Roman" w:eastAsia="Times New Roman" w:hAnsi="Times New Roman"/>
          <w:color w:val="000000"/>
          <w:sz w:val="24"/>
          <w:szCs w:val="24"/>
          <w:lang w:eastAsia="ru-RU"/>
        </w:rPr>
        <w:t>месяцев:</w:t>
      </w:r>
      <w:r w:rsidRPr="005C4B8C">
        <w:rPr>
          <w:rFonts w:ascii="Times New Roman" w:eastAsia="Times New Roman" w:hAnsi="Times New Roman"/>
          <w:color w:val="000000"/>
          <w:spacing w:val="9"/>
          <w:sz w:val="24"/>
          <w:szCs w:val="24"/>
          <w:lang w:eastAsia="ru-RU"/>
        </w:rPr>
        <w:t xml:space="preserve"> </w:t>
      </w:r>
      <w:r w:rsidRPr="005C4B8C">
        <w:rPr>
          <w:rFonts w:ascii="Times New Roman" w:eastAsia="Times New Roman" w:hAnsi="Times New Roman"/>
          <w:color w:val="000000"/>
          <w:sz w:val="24"/>
          <w:szCs w:val="24"/>
          <w:lang w:eastAsia="ru-RU"/>
        </w:rPr>
        <w:t>ра</w:t>
      </w:r>
      <w:r w:rsidRPr="005C4B8C">
        <w:rPr>
          <w:rFonts w:ascii="Times New Roman" w:eastAsia="Times New Roman" w:hAnsi="Times New Roman"/>
          <w:color w:val="000000"/>
          <w:spacing w:val="1"/>
          <w:sz w:val="24"/>
          <w:szCs w:val="24"/>
          <w:lang w:eastAsia="ru-RU"/>
        </w:rPr>
        <w:t>з</w:t>
      </w:r>
      <w:r w:rsidRPr="005C4B8C">
        <w:rPr>
          <w:rFonts w:ascii="Times New Roman" w:eastAsia="Times New Roman" w:hAnsi="Times New Roman"/>
          <w:color w:val="000000"/>
          <w:sz w:val="24"/>
          <w:szCs w:val="24"/>
          <w:lang w:eastAsia="ru-RU"/>
        </w:rPr>
        <w:t>вивать</w:t>
      </w:r>
      <w:r w:rsidRPr="005C4B8C">
        <w:rPr>
          <w:rFonts w:ascii="Times New Roman" w:eastAsia="Times New Roman" w:hAnsi="Times New Roman"/>
          <w:color w:val="000000"/>
          <w:spacing w:val="12"/>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w:t>
      </w:r>
      <w:r w:rsidRPr="005C4B8C">
        <w:rPr>
          <w:rFonts w:ascii="Times New Roman" w:eastAsia="Times New Roman" w:hAnsi="Times New Roman"/>
          <w:color w:val="000000"/>
          <w:spacing w:val="1"/>
          <w:sz w:val="24"/>
          <w:szCs w:val="24"/>
          <w:lang w:eastAsia="ru-RU"/>
        </w:rPr>
        <w:t>ни</w:t>
      </w:r>
      <w:r w:rsidRPr="005C4B8C">
        <w:rPr>
          <w:rFonts w:ascii="Times New Roman" w:eastAsia="Times New Roman" w:hAnsi="Times New Roman"/>
          <w:color w:val="000000"/>
          <w:sz w:val="24"/>
          <w:szCs w:val="24"/>
          <w:lang w:eastAsia="ru-RU"/>
        </w:rPr>
        <w:t>мание</w:t>
      </w:r>
      <w:r w:rsidRPr="005C4B8C">
        <w:rPr>
          <w:rFonts w:ascii="Times New Roman" w:eastAsia="Times New Roman" w:hAnsi="Times New Roman"/>
          <w:color w:val="000000"/>
          <w:spacing w:val="8"/>
          <w:sz w:val="24"/>
          <w:szCs w:val="24"/>
          <w:lang w:eastAsia="ru-RU"/>
        </w:rPr>
        <w:t xml:space="preserve"> </w:t>
      </w:r>
      <w:r w:rsidRPr="005C4B8C">
        <w:rPr>
          <w:rFonts w:ascii="Times New Roman" w:eastAsia="Times New Roman" w:hAnsi="Times New Roman"/>
          <w:color w:val="000000"/>
          <w:sz w:val="24"/>
          <w:szCs w:val="24"/>
          <w:lang w:eastAsia="ru-RU"/>
        </w:rPr>
        <w:t>речи:</w:t>
      </w:r>
      <w:r w:rsidRPr="005C4B8C">
        <w:rPr>
          <w:rFonts w:ascii="Times New Roman" w:eastAsia="Times New Roman" w:hAnsi="Times New Roman"/>
          <w:color w:val="000000"/>
          <w:spacing w:val="10"/>
          <w:sz w:val="24"/>
          <w:szCs w:val="24"/>
          <w:lang w:eastAsia="ru-RU"/>
        </w:rPr>
        <w:t xml:space="preserve"> </w:t>
      </w:r>
      <w:r w:rsidRPr="005C4B8C">
        <w:rPr>
          <w:rFonts w:ascii="Times New Roman" w:eastAsia="Times New Roman" w:hAnsi="Times New Roman"/>
          <w:color w:val="000000"/>
          <w:sz w:val="24"/>
          <w:szCs w:val="24"/>
          <w:lang w:eastAsia="ru-RU"/>
        </w:rPr>
        <w:t>обог</w:t>
      </w:r>
      <w:r w:rsidRPr="005C4B8C">
        <w:rPr>
          <w:rFonts w:ascii="Times New Roman" w:eastAsia="Times New Roman" w:hAnsi="Times New Roman"/>
          <w:color w:val="000000"/>
          <w:spacing w:val="2"/>
          <w:sz w:val="24"/>
          <w:szCs w:val="24"/>
          <w:lang w:eastAsia="ru-RU"/>
        </w:rPr>
        <w:t>а</w:t>
      </w:r>
      <w:r w:rsidRPr="005C4B8C">
        <w:rPr>
          <w:rFonts w:ascii="Times New Roman" w:eastAsia="Times New Roman" w:hAnsi="Times New Roman"/>
          <w:color w:val="000000"/>
          <w:sz w:val="24"/>
          <w:szCs w:val="24"/>
          <w:lang w:eastAsia="ru-RU"/>
        </w:rPr>
        <w:t>щать</w:t>
      </w:r>
      <w:r w:rsidRPr="005C4B8C">
        <w:rPr>
          <w:rFonts w:ascii="Times New Roman" w:eastAsia="Times New Roman" w:hAnsi="Times New Roman"/>
          <w:color w:val="000000"/>
          <w:spacing w:val="10"/>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а</w:t>
      </w:r>
      <w:r w:rsidRPr="005C4B8C">
        <w:rPr>
          <w:rFonts w:ascii="Times New Roman" w:eastAsia="Times New Roman" w:hAnsi="Times New Roman"/>
          <w:color w:val="000000"/>
          <w:spacing w:val="-1"/>
          <w:sz w:val="24"/>
          <w:szCs w:val="24"/>
          <w:lang w:eastAsia="ru-RU"/>
        </w:rPr>
        <w:t>сс</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вный</w:t>
      </w:r>
      <w:r w:rsidRPr="005C4B8C">
        <w:rPr>
          <w:rFonts w:ascii="Times New Roman" w:eastAsia="Times New Roman" w:hAnsi="Times New Roman"/>
          <w:color w:val="000000"/>
          <w:spacing w:val="10"/>
          <w:sz w:val="24"/>
          <w:szCs w:val="24"/>
          <w:lang w:eastAsia="ru-RU"/>
        </w:rPr>
        <w:t xml:space="preserve"> </w:t>
      </w:r>
      <w:r w:rsidRPr="005C4B8C">
        <w:rPr>
          <w:rFonts w:ascii="Times New Roman" w:eastAsia="Times New Roman" w:hAnsi="Times New Roman"/>
          <w:color w:val="000000"/>
          <w:sz w:val="24"/>
          <w:szCs w:val="24"/>
          <w:lang w:eastAsia="ru-RU"/>
        </w:rPr>
        <w:t>слов</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pacing w:val="2"/>
          <w:sz w:val="24"/>
          <w:szCs w:val="24"/>
          <w:lang w:eastAsia="ru-RU"/>
        </w:rPr>
        <w:t>р</w:t>
      </w:r>
      <w:r w:rsidRPr="005C4B8C">
        <w:rPr>
          <w:rFonts w:ascii="Times New Roman" w:eastAsia="Times New Roman" w:hAnsi="Times New Roman"/>
          <w:color w:val="000000"/>
          <w:sz w:val="24"/>
          <w:szCs w:val="24"/>
          <w:lang w:eastAsia="ru-RU"/>
        </w:rPr>
        <w:t>ь</w:t>
      </w:r>
      <w:r w:rsidRPr="005C4B8C">
        <w:rPr>
          <w:rFonts w:ascii="Times New Roman" w:eastAsia="Times New Roman" w:hAnsi="Times New Roman"/>
          <w:color w:val="000000"/>
          <w:spacing w:val="10"/>
          <w:sz w:val="24"/>
          <w:szCs w:val="24"/>
          <w:lang w:eastAsia="ru-RU"/>
        </w:rPr>
        <w:t xml:space="preserve"> </w:t>
      </w:r>
      <w:r w:rsidRPr="005C4B8C">
        <w:rPr>
          <w:rFonts w:ascii="Times New Roman" w:eastAsia="Times New Roman" w:hAnsi="Times New Roman"/>
          <w:color w:val="000000"/>
          <w:sz w:val="24"/>
          <w:szCs w:val="24"/>
          <w:lang w:eastAsia="ru-RU"/>
        </w:rPr>
        <w:t>дете</w:t>
      </w:r>
      <w:r w:rsidRPr="005C4B8C">
        <w:rPr>
          <w:rFonts w:ascii="Times New Roman" w:eastAsia="Times New Roman" w:hAnsi="Times New Roman"/>
          <w:color w:val="000000"/>
          <w:spacing w:val="1"/>
          <w:sz w:val="24"/>
          <w:szCs w:val="24"/>
          <w:lang w:eastAsia="ru-RU"/>
        </w:rPr>
        <w:t>й</w:t>
      </w:r>
      <w:r w:rsidRPr="005C4B8C">
        <w:rPr>
          <w:rFonts w:ascii="Times New Roman" w:eastAsia="Times New Roman" w:hAnsi="Times New Roman"/>
          <w:color w:val="000000"/>
          <w:sz w:val="24"/>
          <w:szCs w:val="24"/>
          <w:lang w:eastAsia="ru-RU"/>
        </w:rPr>
        <w:t>,</w:t>
      </w:r>
      <w:r w:rsidRPr="005C4B8C">
        <w:rPr>
          <w:rFonts w:ascii="Times New Roman" w:eastAsia="Times New Roman" w:hAnsi="Times New Roman"/>
          <w:color w:val="000000"/>
          <w:spacing w:val="18"/>
          <w:sz w:val="24"/>
          <w:szCs w:val="24"/>
          <w:lang w:eastAsia="ru-RU"/>
        </w:rPr>
        <w:t xml:space="preserve"> </w:t>
      </w:r>
      <w:r w:rsidRPr="005C4B8C">
        <w:rPr>
          <w:rFonts w:ascii="Times New Roman" w:eastAsia="Times New Roman" w:hAnsi="Times New Roman"/>
          <w:color w:val="000000"/>
          <w:sz w:val="24"/>
          <w:szCs w:val="24"/>
          <w:lang w:eastAsia="ru-RU"/>
        </w:rPr>
        <w:t>форм</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ров</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 xml:space="preserve">ть </w:t>
      </w:r>
      <w:r w:rsidRPr="005C4B8C">
        <w:rPr>
          <w:rFonts w:ascii="Times New Roman" w:eastAsia="Times New Roman" w:hAnsi="Times New Roman"/>
          <w:color w:val="000000"/>
          <w:spacing w:val="-4"/>
          <w:sz w:val="24"/>
          <w:szCs w:val="24"/>
          <w:lang w:eastAsia="ru-RU"/>
        </w:rPr>
        <w:t>у</w:t>
      </w:r>
      <w:r w:rsidRPr="005C4B8C">
        <w:rPr>
          <w:rFonts w:ascii="Times New Roman" w:eastAsia="Times New Roman" w:hAnsi="Times New Roman"/>
          <w:color w:val="000000"/>
          <w:sz w:val="24"/>
          <w:szCs w:val="24"/>
          <w:lang w:eastAsia="ru-RU"/>
        </w:rPr>
        <w:t>ме</w:t>
      </w:r>
      <w:r w:rsidRPr="005C4B8C">
        <w:rPr>
          <w:rFonts w:ascii="Times New Roman" w:eastAsia="Times New Roman" w:hAnsi="Times New Roman"/>
          <w:color w:val="000000"/>
          <w:spacing w:val="1"/>
          <w:sz w:val="24"/>
          <w:szCs w:val="24"/>
          <w:lang w:eastAsia="ru-RU"/>
        </w:rPr>
        <w:t>ни</w:t>
      </w:r>
      <w:r w:rsidRPr="005C4B8C">
        <w:rPr>
          <w:rFonts w:ascii="Times New Roman" w:eastAsia="Times New Roman" w:hAnsi="Times New Roman"/>
          <w:color w:val="000000"/>
          <w:sz w:val="24"/>
          <w:szCs w:val="24"/>
          <w:lang w:eastAsia="ru-RU"/>
        </w:rPr>
        <w:t>е</w:t>
      </w:r>
      <w:r w:rsidRPr="005C4B8C">
        <w:rPr>
          <w:rFonts w:ascii="Times New Roman" w:eastAsia="Times New Roman" w:hAnsi="Times New Roman"/>
          <w:color w:val="000000"/>
          <w:spacing w:val="46"/>
          <w:sz w:val="24"/>
          <w:szCs w:val="24"/>
          <w:lang w:eastAsia="ru-RU"/>
        </w:rPr>
        <w:t xml:space="preserve"> </w:t>
      </w:r>
      <w:r w:rsidRPr="005C4B8C">
        <w:rPr>
          <w:rFonts w:ascii="Times New Roman" w:eastAsia="Times New Roman" w:hAnsi="Times New Roman"/>
          <w:color w:val="000000"/>
          <w:sz w:val="24"/>
          <w:szCs w:val="24"/>
          <w:lang w:eastAsia="ru-RU"/>
        </w:rPr>
        <w:t>разл</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чать</w:t>
      </w:r>
      <w:r w:rsidRPr="005C4B8C">
        <w:rPr>
          <w:rFonts w:ascii="Times New Roman" w:eastAsia="Times New Roman" w:hAnsi="Times New Roman"/>
          <w:color w:val="000000"/>
          <w:spacing w:val="46"/>
          <w:sz w:val="24"/>
          <w:szCs w:val="24"/>
          <w:lang w:eastAsia="ru-RU"/>
        </w:rPr>
        <w:t xml:space="preserve"> </w:t>
      </w:r>
      <w:r w:rsidRPr="005C4B8C">
        <w:rPr>
          <w:rFonts w:ascii="Times New Roman" w:eastAsia="Times New Roman" w:hAnsi="Times New Roman"/>
          <w:color w:val="000000"/>
          <w:sz w:val="24"/>
          <w:szCs w:val="24"/>
          <w:lang w:eastAsia="ru-RU"/>
        </w:rPr>
        <w:t>бли</w:t>
      </w:r>
      <w:r w:rsidRPr="005C4B8C">
        <w:rPr>
          <w:rFonts w:ascii="Times New Roman" w:eastAsia="Times New Roman" w:hAnsi="Times New Roman"/>
          <w:color w:val="000000"/>
          <w:spacing w:val="-1"/>
          <w:sz w:val="24"/>
          <w:szCs w:val="24"/>
          <w:lang w:eastAsia="ru-RU"/>
        </w:rPr>
        <w:t>з</w:t>
      </w:r>
      <w:r w:rsidRPr="005C4B8C">
        <w:rPr>
          <w:rFonts w:ascii="Times New Roman" w:eastAsia="Times New Roman" w:hAnsi="Times New Roman"/>
          <w:color w:val="000000"/>
          <w:sz w:val="24"/>
          <w:szCs w:val="24"/>
          <w:lang w:eastAsia="ru-RU"/>
        </w:rPr>
        <w:t>ки</w:t>
      </w:r>
      <w:r w:rsidRPr="005C4B8C">
        <w:rPr>
          <w:rFonts w:ascii="Times New Roman" w:eastAsia="Times New Roman" w:hAnsi="Times New Roman"/>
          <w:color w:val="000000"/>
          <w:spacing w:val="1"/>
          <w:sz w:val="24"/>
          <w:szCs w:val="24"/>
          <w:lang w:eastAsia="ru-RU"/>
        </w:rPr>
        <w:t>х</w:t>
      </w:r>
      <w:r w:rsidRPr="005C4B8C">
        <w:rPr>
          <w:rFonts w:ascii="Times New Roman" w:eastAsia="Times New Roman" w:hAnsi="Times New Roman"/>
          <w:color w:val="000000"/>
          <w:sz w:val="24"/>
          <w:szCs w:val="24"/>
          <w:lang w:eastAsia="ru-RU"/>
        </w:rPr>
        <w:t>;</w:t>
      </w:r>
      <w:r w:rsidRPr="005C4B8C">
        <w:rPr>
          <w:rFonts w:ascii="Times New Roman" w:eastAsia="Times New Roman" w:hAnsi="Times New Roman"/>
          <w:color w:val="000000"/>
          <w:spacing w:val="44"/>
          <w:sz w:val="24"/>
          <w:szCs w:val="24"/>
          <w:lang w:eastAsia="ru-RU"/>
        </w:rPr>
        <w:t xml:space="preserve"> </w:t>
      </w:r>
      <w:r w:rsidRPr="005C4B8C">
        <w:rPr>
          <w:rFonts w:ascii="Times New Roman" w:eastAsia="Times New Roman" w:hAnsi="Times New Roman"/>
          <w:color w:val="000000"/>
          <w:spacing w:val="1"/>
          <w:sz w:val="24"/>
          <w:szCs w:val="24"/>
          <w:lang w:eastAsia="ru-RU"/>
        </w:rPr>
        <w:t>з</w:t>
      </w:r>
      <w:r w:rsidRPr="005C4B8C">
        <w:rPr>
          <w:rFonts w:ascii="Times New Roman" w:eastAsia="Times New Roman" w:hAnsi="Times New Roman"/>
          <w:color w:val="000000"/>
          <w:sz w:val="24"/>
          <w:szCs w:val="24"/>
          <w:lang w:eastAsia="ru-RU"/>
        </w:rPr>
        <w:t>акрепл</w:t>
      </w:r>
      <w:r w:rsidRPr="005C4B8C">
        <w:rPr>
          <w:rFonts w:ascii="Times New Roman" w:eastAsia="Times New Roman" w:hAnsi="Times New Roman"/>
          <w:color w:val="000000"/>
          <w:spacing w:val="-1"/>
          <w:sz w:val="24"/>
          <w:szCs w:val="24"/>
          <w:lang w:eastAsia="ru-RU"/>
        </w:rPr>
        <w:t>я</w:t>
      </w:r>
      <w:r w:rsidRPr="005C4B8C">
        <w:rPr>
          <w:rFonts w:ascii="Times New Roman" w:eastAsia="Times New Roman" w:hAnsi="Times New Roman"/>
          <w:color w:val="000000"/>
          <w:sz w:val="24"/>
          <w:szCs w:val="24"/>
          <w:lang w:eastAsia="ru-RU"/>
        </w:rPr>
        <w:t>ть</w:t>
      </w:r>
      <w:r w:rsidRPr="005C4B8C">
        <w:rPr>
          <w:rFonts w:ascii="Times New Roman" w:eastAsia="Times New Roman" w:hAnsi="Times New Roman"/>
          <w:color w:val="000000"/>
          <w:spacing w:val="52"/>
          <w:sz w:val="24"/>
          <w:szCs w:val="24"/>
          <w:lang w:eastAsia="ru-RU"/>
        </w:rPr>
        <w:t xml:space="preserve"> </w:t>
      </w:r>
      <w:r w:rsidRPr="005C4B8C">
        <w:rPr>
          <w:rFonts w:ascii="Times New Roman" w:eastAsia="Times New Roman" w:hAnsi="Times New Roman"/>
          <w:color w:val="000000"/>
          <w:spacing w:val="-5"/>
          <w:sz w:val="24"/>
          <w:szCs w:val="24"/>
          <w:lang w:eastAsia="ru-RU"/>
        </w:rPr>
        <w:t>у</w:t>
      </w:r>
      <w:r w:rsidRPr="005C4B8C">
        <w:rPr>
          <w:rFonts w:ascii="Times New Roman" w:eastAsia="Times New Roman" w:hAnsi="Times New Roman"/>
          <w:color w:val="000000"/>
          <w:spacing w:val="-1"/>
          <w:sz w:val="24"/>
          <w:szCs w:val="24"/>
          <w:lang w:eastAsia="ru-RU"/>
        </w:rPr>
        <w:t>ме</w:t>
      </w:r>
      <w:r w:rsidRPr="005C4B8C">
        <w:rPr>
          <w:rFonts w:ascii="Times New Roman" w:eastAsia="Times New Roman" w:hAnsi="Times New Roman"/>
          <w:color w:val="000000"/>
          <w:sz w:val="24"/>
          <w:szCs w:val="24"/>
          <w:lang w:eastAsia="ru-RU"/>
        </w:rPr>
        <w:t>ние</w:t>
      </w:r>
      <w:r w:rsidRPr="005C4B8C">
        <w:rPr>
          <w:rFonts w:ascii="Times New Roman" w:eastAsia="Times New Roman" w:hAnsi="Times New Roman"/>
          <w:color w:val="000000"/>
          <w:spacing w:val="44"/>
          <w:sz w:val="24"/>
          <w:szCs w:val="24"/>
          <w:lang w:eastAsia="ru-RU"/>
        </w:rPr>
        <w:t xml:space="preserve"> </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а</w:t>
      </w:r>
      <w:r w:rsidRPr="005C4B8C">
        <w:rPr>
          <w:rFonts w:ascii="Times New Roman" w:eastAsia="Times New Roman" w:hAnsi="Times New Roman"/>
          <w:color w:val="000000"/>
          <w:spacing w:val="1"/>
          <w:sz w:val="24"/>
          <w:szCs w:val="24"/>
          <w:lang w:eastAsia="ru-RU"/>
        </w:rPr>
        <w:t>х</w:t>
      </w:r>
      <w:r w:rsidRPr="005C4B8C">
        <w:rPr>
          <w:rFonts w:ascii="Times New Roman" w:eastAsia="Times New Roman" w:hAnsi="Times New Roman"/>
          <w:color w:val="000000"/>
          <w:sz w:val="24"/>
          <w:szCs w:val="24"/>
          <w:lang w:eastAsia="ru-RU"/>
        </w:rPr>
        <w:t>о</w:t>
      </w:r>
      <w:r w:rsidRPr="005C4B8C">
        <w:rPr>
          <w:rFonts w:ascii="Times New Roman" w:eastAsia="Times New Roman" w:hAnsi="Times New Roman"/>
          <w:color w:val="000000"/>
          <w:spacing w:val="-1"/>
          <w:sz w:val="24"/>
          <w:szCs w:val="24"/>
          <w:lang w:eastAsia="ru-RU"/>
        </w:rPr>
        <w:t>д</w:t>
      </w:r>
      <w:r w:rsidRPr="005C4B8C">
        <w:rPr>
          <w:rFonts w:ascii="Times New Roman" w:eastAsia="Times New Roman" w:hAnsi="Times New Roman"/>
          <w:color w:val="000000"/>
          <w:sz w:val="24"/>
          <w:szCs w:val="24"/>
          <w:lang w:eastAsia="ru-RU"/>
        </w:rPr>
        <w:t>ить</w:t>
      </w:r>
      <w:r w:rsidRPr="005C4B8C">
        <w:rPr>
          <w:rFonts w:ascii="Times New Roman" w:eastAsia="Times New Roman" w:hAnsi="Times New Roman"/>
          <w:color w:val="000000"/>
          <w:spacing w:val="45"/>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редм</w:t>
      </w:r>
      <w:r w:rsidRPr="005C4B8C">
        <w:rPr>
          <w:rFonts w:ascii="Times New Roman" w:eastAsia="Times New Roman" w:hAnsi="Times New Roman"/>
          <w:color w:val="000000"/>
          <w:spacing w:val="-1"/>
          <w:sz w:val="24"/>
          <w:szCs w:val="24"/>
          <w:lang w:eastAsia="ru-RU"/>
        </w:rPr>
        <w:t>е</w:t>
      </w:r>
      <w:r w:rsidRPr="005C4B8C">
        <w:rPr>
          <w:rFonts w:ascii="Times New Roman" w:eastAsia="Times New Roman" w:hAnsi="Times New Roman"/>
          <w:color w:val="000000"/>
          <w:sz w:val="24"/>
          <w:szCs w:val="24"/>
          <w:lang w:eastAsia="ru-RU"/>
        </w:rPr>
        <w:t>т</w:t>
      </w:r>
      <w:r w:rsidRPr="005C4B8C">
        <w:rPr>
          <w:rFonts w:ascii="Times New Roman" w:eastAsia="Times New Roman" w:hAnsi="Times New Roman"/>
          <w:color w:val="000000"/>
          <w:spacing w:val="43"/>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w:t>
      </w:r>
      <w:r w:rsidRPr="005C4B8C">
        <w:rPr>
          <w:rFonts w:ascii="Times New Roman" w:eastAsia="Times New Roman" w:hAnsi="Times New Roman"/>
          <w:color w:val="000000"/>
          <w:spacing w:val="43"/>
          <w:sz w:val="24"/>
          <w:szCs w:val="24"/>
          <w:lang w:eastAsia="ru-RU"/>
        </w:rPr>
        <w:t xml:space="preserve"> </w:t>
      </w:r>
      <w:r w:rsidRPr="005C4B8C">
        <w:rPr>
          <w:rFonts w:ascii="Times New Roman" w:eastAsia="Times New Roman" w:hAnsi="Times New Roman"/>
          <w:color w:val="000000"/>
          <w:sz w:val="24"/>
          <w:szCs w:val="24"/>
          <w:lang w:eastAsia="ru-RU"/>
        </w:rPr>
        <w:t>сло</w:t>
      </w:r>
      <w:r w:rsidRPr="005C4B8C">
        <w:rPr>
          <w:rFonts w:ascii="Times New Roman" w:eastAsia="Times New Roman" w:hAnsi="Times New Roman"/>
          <w:color w:val="000000"/>
          <w:spacing w:val="1"/>
          <w:sz w:val="24"/>
          <w:szCs w:val="24"/>
          <w:lang w:eastAsia="ru-RU"/>
        </w:rPr>
        <w:t>в</w:t>
      </w:r>
      <w:r w:rsidRPr="005C4B8C">
        <w:rPr>
          <w:rFonts w:ascii="Times New Roman" w:eastAsia="Times New Roman" w:hAnsi="Times New Roman"/>
          <w:color w:val="000000"/>
          <w:sz w:val="24"/>
          <w:szCs w:val="24"/>
          <w:lang w:eastAsia="ru-RU"/>
        </w:rPr>
        <w:t>у</w:t>
      </w:r>
      <w:r w:rsidRPr="005C4B8C">
        <w:rPr>
          <w:rFonts w:ascii="Times New Roman" w:eastAsia="Times New Roman" w:hAnsi="Times New Roman"/>
          <w:color w:val="000000"/>
          <w:spacing w:val="45"/>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едагог</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w:t>
      </w:r>
      <w:r w:rsidRPr="005C4B8C">
        <w:rPr>
          <w:rFonts w:ascii="Times New Roman" w:eastAsia="Times New Roman" w:hAnsi="Times New Roman"/>
          <w:color w:val="000000"/>
          <w:spacing w:val="45"/>
          <w:sz w:val="24"/>
          <w:szCs w:val="24"/>
          <w:lang w:eastAsia="ru-RU"/>
        </w:rPr>
        <w:t xml:space="preserve"> </w:t>
      </w:r>
      <w:r w:rsidRPr="005C4B8C">
        <w:rPr>
          <w:rFonts w:ascii="Times New Roman" w:eastAsia="Times New Roman" w:hAnsi="Times New Roman"/>
          <w:color w:val="000000"/>
          <w:sz w:val="24"/>
          <w:szCs w:val="24"/>
          <w:lang w:eastAsia="ru-RU"/>
        </w:rPr>
        <w:t>вып</w:t>
      </w:r>
      <w:r w:rsidRPr="005C4B8C">
        <w:rPr>
          <w:rFonts w:ascii="Times New Roman" w:eastAsia="Times New Roman" w:hAnsi="Times New Roman"/>
          <w:color w:val="000000"/>
          <w:spacing w:val="2"/>
          <w:sz w:val="24"/>
          <w:szCs w:val="24"/>
          <w:lang w:eastAsia="ru-RU"/>
        </w:rPr>
        <w:t>о</w:t>
      </w:r>
      <w:r w:rsidRPr="005C4B8C">
        <w:rPr>
          <w:rFonts w:ascii="Times New Roman" w:eastAsia="Times New Roman" w:hAnsi="Times New Roman"/>
          <w:color w:val="000000"/>
          <w:sz w:val="24"/>
          <w:szCs w:val="24"/>
          <w:lang w:eastAsia="ru-RU"/>
        </w:rPr>
        <w:t>л</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ять движен</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я,</w:t>
      </w:r>
      <w:r w:rsidRPr="005C4B8C">
        <w:rPr>
          <w:rFonts w:ascii="Times New Roman" w:eastAsia="Times New Roman" w:hAnsi="Times New Roman"/>
          <w:color w:val="000000"/>
          <w:spacing w:val="88"/>
          <w:sz w:val="24"/>
          <w:szCs w:val="24"/>
          <w:lang w:eastAsia="ru-RU"/>
        </w:rPr>
        <w:t xml:space="preserve"> </w:t>
      </w:r>
      <w:r w:rsidRPr="005C4B8C">
        <w:rPr>
          <w:rFonts w:ascii="Times New Roman" w:eastAsia="Times New Roman" w:hAnsi="Times New Roman"/>
          <w:color w:val="000000"/>
          <w:sz w:val="24"/>
          <w:szCs w:val="24"/>
          <w:lang w:eastAsia="ru-RU"/>
        </w:rPr>
        <w:t>действ</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я;</w:t>
      </w:r>
      <w:r w:rsidRPr="005C4B8C">
        <w:rPr>
          <w:rFonts w:ascii="Times New Roman" w:eastAsia="Times New Roman" w:hAnsi="Times New Roman"/>
          <w:color w:val="000000"/>
          <w:spacing w:val="87"/>
          <w:sz w:val="24"/>
          <w:szCs w:val="24"/>
          <w:lang w:eastAsia="ru-RU"/>
        </w:rPr>
        <w:t xml:space="preserve"> </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а</w:t>
      </w:r>
      <w:r w:rsidRPr="005C4B8C">
        <w:rPr>
          <w:rFonts w:ascii="Times New Roman" w:eastAsia="Times New Roman" w:hAnsi="Times New Roman"/>
          <w:color w:val="000000"/>
          <w:spacing w:val="1"/>
          <w:sz w:val="24"/>
          <w:szCs w:val="24"/>
          <w:lang w:eastAsia="ru-RU"/>
        </w:rPr>
        <w:t>х</w:t>
      </w:r>
      <w:r w:rsidRPr="005C4B8C">
        <w:rPr>
          <w:rFonts w:ascii="Times New Roman" w:eastAsia="Times New Roman" w:hAnsi="Times New Roman"/>
          <w:color w:val="000000"/>
          <w:sz w:val="24"/>
          <w:szCs w:val="24"/>
          <w:lang w:eastAsia="ru-RU"/>
        </w:rPr>
        <w:t>о</w:t>
      </w:r>
      <w:r w:rsidRPr="005C4B8C">
        <w:rPr>
          <w:rFonts w:ascii="Times New Roman" w:eastAsia="Times New Roman" w:hAnsi="Times New Roman"/>
          <w:color w:val="000000"/>
          <w:spacing w:val="-1"/>
          <w:sz w:val="24"/>
          <w:szCs w:val="24"/>
          <w:lang w:eastAsia="ru-RU"/>
        </w:rPr>
        <w:t>д</w:t>
      </w:r>
      <w:r w:rsidRPr="005C4B8C">
        <w:rPr>
          <w:rFonts w:ascii="Times New Roman" w:eastAsia="Times New Roman" w:hAnsi="Times New Roman"/>
          <w:color w:val="000000"/>
          <w:sz w:val="24"/>
          <w:szCs w:val="24"/>
          <w:lang w:eastAsia="ru-RU"/>
        </w:rPr>
        <w:t>ить</w:t>
      </w:r>
      <w:r w:rsidRPr="005C4B8C">
        <w:rPr>
          <w:rFonts w:ascii="Times New Roman" w:eastAsia="Times New Roman" w:hAnsi="Times New Roman"/>
          <w:color w:val="000000"/>
          <w:spacing w:val="90"/>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w:t>
      </w:r>
      <w:r w:rsidRPr="005C4B8C">
        <w:rPr>
          <w:rFonts w:ascii="Times New Roman" w:eastAsia="Times New Roman" w:hAnsi="Times New Roman"/>
          <w:color w:val="000000"/>
          <w:spacing w:val="89"/>
          <w:sz w:val="24"/>
          <w:szCs w:val="24"/>
          <w:lang w:eastAsia="ru-RU"/>
        </w:rPr>
        <w:t xml:space="preserve"> </w:t>
      </w:r>
      <w:r w:rsidRPr="005C4B8C">
        <w:rPr>
          <w:rFonts w:ascii="Times New Roman" w:eastAsia="Times New Roman" w:hAnsi="Times New Roman"/>
          <w:color w:val="000000"/>
          <w:sz w:val="24"/>
          <w:szCs w:val="24"/>
          <w:lang w:eastAsia="ru-RU"/>
        </w:rPr>
        <w:t>сло</w:t>
      </w:r>
      <w:r w:rsidRPr="005C4B8C">
        <w:rPr>
          <w:rFonts w:ascii="Times New Roman" w:eastAsia="Times New Roman" w:hAnsi="Times New Roman"/>
          <w:color w:val="000000"/>
          <w:spacing w:val="1"/>
          <w:sz w:val="24"/>
          <w:szCs w:val="24"/>
          <w:lang w:eastAsia="ru-RU"/>
        </w:rPr>
        <w:t>в</w:t>
      </w:r>
      <w:r w:rsidRPr="005C4B8C">
        <w:rPr>
          <w:rFonts w:ascii="Times New Roman" w:eastAsia="Times New Roman" w:hAnsi="Times New Roman"/>
          <w:color w:val="000000"/>
          <w:sz w:val="24"/>
          <w:szCs w:val="24"/>
          <w:lang w:eastAsia="ru-RU"/>
        </w:rPr>
        <w:t>у</w:t>
      </w:r>
      <w:r w:rsidRPr="005C4B8C">
        <w:rPr>
          <w:rFonts w:ascii="Times New Roman" w:eastAsia="Times New Roman" w:hAnsi="Times New Roman"/>
          <w:color w:val="000000"/>
          <w:spacing w:val="89"/>
          <w:sz w:val="24"/>
          <w:szCs w:val="24"/>
          <w:lang w:eastAsia="ru-RU"/>
        </w:rPr>
        <w:t xml:space="preserve"> </w:t>
      </w:r>
      <w:r w:rsidRPr="005C4B8C">
        <w:rPr>
          <w:rFonts w:ascii="Times New Roman" w:eastAsia="Times New Roman" w:hAnsi="Times New Roman"/>
          <w:color w:val="000000"/>
          <w:sz w:val="24"/>
          <w:szCs w:val="24"/>
          <w:lang w:eastAsia="ru-RU"/>
        </w:rPr>
        <w:t>п</w:t>
      </w:r>
      <w:r w:rsidRPr="005C4B8C">
        <w:rPr>
          <w:rFonts w:ascii="Times New Roman" w:eastAsia="Times New Roman" w:hAnsi="Times New Roman"/>
          <w:color w:val="000000"/>
          <w:spacing w:val="1"/>
          <w:sz w:val="24"/>
          <w:szCs w:val="24"/>
          <w:lang w:eastAsia="ru-RU"/>
        </w:rPr>
        <w:t>е</w:t>
      </w:r>
      <w:r w:rsidRPr="005C4B8C">
        <w:rPr>
          <w:rFonts w:ascii="Times New Roman" w:eastAsia="Times New Roman" w:hAnsi="Times New Roman"/>
          <w:color w:val="000000"/>
          <w:sz w:val="24"/>
          <w:szCs w:val="24"/>
          <w:lang w:eastAsia="ru-RU"/>
        </w:rPr>
        <w:t>дагога</w:t>
      </w:r>
      <w:r w:rsidRPr="005C4B8C">
        <w:rPr>
          <w:rFonts w:ascii="Times New Roman" w:eastAsia="Times New Roman" w:hAnsi="Times New Roman"/>
          <w:color w:val="000000"/>
          <w:spacing w:val="89"/>
          <w:sz w:val="24"/>
          <w:szCs w:val="24"/>
          <w:lang w:eastAsia="ru-RU"/>
        </w:rPr>
        <w:t xml:space="preserve"> </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з</w:t>
      </w:r>
      <w:r w:rsidRPr="005C4B8C">
        <w:rPr>
          <w:rFonts w:ascii="Times New Roman" w:eastAsia="Times New Roman" w:hAnsi="Times New Roman"/>
          <w:color w:val="000000"/>
          <w:spacing w:val="89"/>
          <w:sz w:val="24"/>
          <w:szCs w:val="24"/>
          <w:lang w:eastAsia="ru-RU"/>
        </w:rPr>
        <w:t xml:space="preserve"> </w:t>
      </w:r>
      <w:r w:rsidRPr="005C4B8C">
        <w:rPr>
          <w:rFonts w:ascii="Times New Roman" w:eastAsia="Times New Roman" w:hAnsi="Times New Roman"/>
          <w:color w:val="000000"/>
          <w:spacing w:val="1"/>
          <w:sz w:val="24"/>
          <w:szCs w:val="24"/>
          <w:lang w:eastAsia="ru-RU"/>
        </w:rPr>
        <w:t>5</w:t>
      </w:r>
      <w:r w:rsidRPr="005C4B8C">
        <w:rPr>
          <w:rFonts w:ascii="Times New Roman" w:eastAsia="Times New Roman" w:hAnsi="Times New Roman"/>
          <w:color w:val="000000"/>
          <w:sz w:val="24"/>
          <w:szCs w:val="24"/>
          <w:lang w:eastAsia="ru-RU"/>
        </w:rPr>
        <w:t>-8</w:t>
      </w:r>
      <w:r w:rsidRPr="005C4B8C">
        <w:rPr>
          <w:rFonts w:ascii="Times New Roman" w:eastAsia="Times New Roman" w:hAnsi="Times New Roman"/>
          <w:color w:val="000000"/>
          <w:spacing w:val="88"/>
          <w:sz w:val="24"/>
          <w:szCs w:val="24"/>
          <w:lang w:eastAsia="ru-RU"/>
        </w:rPr>
        <w:t xml:space="preserve"> </w:t>
      </w:r>
      <w:r w:rsidRPr="005C4B8C">
        <w:rPr>
          <w:rFonts w:ascii="Times New Roman" w:eastAsia="Times New Roman" w:hAnsi="Times New Roman"/>
          <w:color w:val="000000"/>
          <w:spacing w:val="1"/>
          <w:sz w:val="24"/>
          <w:szCs w:val="24"/>
          <w:lang w:eastAsia="ru-RU"/>
        </w:rPr>
        <w:t>зн</w:t>
      </w:r>
      <w:r w:rsidRPr="005C4B8C">
        <w:rPr>
          <w:rFonts w:ascii="Times New Roman" w:eastAsia="Times New Roman" w:hAnsi="Times New Roman"/>
          <w:color w:val="000000"/>
          <w:sz w:val="24"/>
          <w:szCs w:val="24"/>
          <w:lang w:eastAsia="ru-RU"/>
        </w:rPr>
        <w:t>ако</w:t>
      </w:r>
      <w:r w:rsidRPr="005C4B8C">
        <w:rPr>
          <w:rFonts w:ascii="Times New Roman" w:eastAsia="Times New Roman" w:hAnsi="Times New Roman"/>
          <w:color w:val="000000"/>
          <w:spacing w:val="1"/>
          <w:sz w:val="24"/>
          <w:szCs w:val="24"/>
          <w:lang w:eastAsia="ru-RU"/>
        </w:rPr>
        <w:t>м</w:t>
      </w:r>
      <w:r w:rsidRPr="005C4B8C">
        <w:rPr>
          <w:rFonts w:ascii="Times New Roman" w:eastAsia="Times New Roman" w:hAnsi="Times New Roman"/>
          <w:color w:val="000000"/>
          <w:sz w:val="24"/>
          <w:szCs w:val="24"/>
          <w:lang w:eastAsia="ru-RU"/>
        </w:rPr>
        <w:t>ых</w:t>
      </w:r>
      <w:r w:rsidRPr="005C4B8C">
        <w:rPr>
          <w:rFonts w:ascii="Times New Roman" w:eastAsia="Times New Roman" w:hAnsi="Times New Roman"/>
          <w:color w:val="000000"/>
          <w:spacing w:val="90"/>
          <w:sz w:val="24"/>
          <w:szCs w:val="24"/>
          <w:lang w:eastAsia="ru-RU"/>
        </w:rPr>
        <w:t xml:space="preserve"> </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г</w:t>
      </w:r>
      <w:r w:rsidRPr="005C4B8C">
        <w:rPr>
          <w:rFonts w:ascii="Times New Roman" w:eastAsia="Times New Roman" w:hAnsi="Times New Roman"/>
          <w:color w:val="000000"/>
          <w:spacing w:val="2"/>
          <w:sz w:val="24"/>
          <w:szCs w:val="24"/>
          <w:lang w:eastAsia="ru-RU"/>
        </w:rPr>
        <w:t>р</w:t>
      </w:r>
      <w:r w:rsidRPr="005C4B8C">
        <w:rPr>
          <w:rFonts w:ascii="Times New Roman" w:eastAsia="Times New Roman" w:hAnsi="Times New Roman"/>
          <w:color w:val="000000"/>
          <w:spacing w:val="-6"/>
          <w:sz w:val="24"/>
          <w:szCs w:val="24"/>
          <w:lang w:eastAsia="ru-RU"/>
        </w:rPr>
        <w:t>у</w:t>
      </w:r>
      <w:r w:rsidRPr="005C4B8C">
        <w:rPr>
          <w:rFonts w:ascii="Times New Roman" w:eastAsia="Times New Roman" w:hAnsi="Times New Roman"/>
          <w:color w:val="000000"/>
          <w:spacing w:val="1"/>
          <w:sz w:val="24"/>
          <w:szCs w:val="24"/>
          <w:lang w:eastAsia="ru-RU"/>
        </w:rPr>
        <w:t>ш</w:t>
      </w:r>
      <w:r w:rsidRPr="005C4B8C">
        <w:rPr>
          <w:rFonts w:ascii="Times New Roman" w:eastAsia="Times New Roman" w:hAnsi="Times New Roman"/>
          <w:color w:val="000000"/>
          <w:sz w:val="24"/>
          <w:szCs w:val="24"/>
          <w:lang w:eastAsia="ru-RU"/>
        </w:rPr>
        <w:t>ек</w:t>
      </w:r>
      <w:r w:rsidRPr="005C4B8C">
        <w:rPr>
          <w:rFonts w:ascii="Times New Roman" w:eastAsia="Times New Roman" w:hAnsi="Times New Roman"/>
          <w:color w:val="000000"/>
          <w:spacing w:val="89"/>
          <w:sz w:val="24"/>
          <w:szCs w:val="24"/>
          <w:lang w:eastAsia="ru-RU"/>
        </w:rPr>
        <w:t xml:space="preserve"> </w:t>
      </w:r>
      <w:r w:rsidRPr="005C4B8C">
        <w:rPr>
          <w:rFonts w:ascii="Times New Roman" w:eastAsia="Times New Roman" w:hAnsi="Times New Roman"/>
          <w:color w:val="000000"/>
          <w:sz w:val="24"/>
          <w:szCs w:val="24"/>
          <w:lang w:eastAsia="ru-RU"/>
        </w:rPr>
        <w:t>од</w:t>
      </w:r>
      <w:r w:rsidRPr="005C4B8C">
        <w:rPr>
          <w:rFonts w:ascii="Times New Roman" w:eastAsia="Times New Roman" w:hAnsi="Times New Roman"/>
          <w:color w:val="000000"/>
          <w:spacing w:val="4"/>
          <w:sz w:val="24"/>
          <w:szCs w:val="24"/>
          <w:lang w:eastAsia="ru-RU"/>
        </w:rPr>
        <w:t>н</w:t>
      </w:r>
      <w:r w:rsidRPr="005C4B8C">
        <w:rPr>
          <w:rFonts w:ascii="Times New Roman" w:eastAsia="Times New Roman" w:hAnsi="Times New Roman"/>
          <w:color w:val="000000"/>
          <w:spacing w:val="-4"/>
          <w:sz w:val="24"/>
          <w:szCs w:val="24"/>
          <w:lang w:eastAsia="ru-RU"/>
        </w:rPr>
        <w:t>у</w:t>
      </w:r>
      <w:r w:rsidRPr="005C4B8C">
        <w:rPr>
          <w:rFonts w:ascii="Times New Roman" w:eastAsia="Times New Roman" w:hAnsi="Times New Roman"/>
          <w:color w:val="000000"/>
          <w:sz w:val="24"/>
          <w:szCs w:val="24"/>
          <w:lang w:eastAsia="ru-RU"/>
        </w:rPr>
        <w:t>,</w:t>
      </w:r>
      <w:r w:rsidRPr="005C4B8C">
        <w:rPr>
          <w:rFonts w:ascii="Times New Roman" w:eastAsia="Times New Roman" w:hAnsi="Times New Roman"/>
          <w:color w:val="000000"/>
          <w:spacing w:val="92"/>
          <w:sz w:val="24"/>
          <w:szCs w:val="24"/>
          <w:lang w:eastAsia="ru-RU"/>
        </w:rPr>
        <w:t xml:space="preserve"> </w:t>
      </w:r>
      <w:r w:rsidRPr="005C4B8C">
        <w:rPr>
          <w:rFonts w:ascii="Times New Roman" w:eastAsia="Times New Roman" w:hAnsi="Times New Roman"/>
          <w:color w:val="000000"/>
          <w:spacing w:val="-3"/>
          <w:sz w:val="24"/>
          <w:szCs w:val="24"/>
          <w:lang w:eastAsia="ru-RU"/>
        </w:rPr>
        <w:t>у</w:t>
      </w:r>
      <w:r w:rsidRPr="005C4B8C">
        <w:rPr>
          <w:rFonts w:ascii="Times New Roman" w:eastAsia="Times New Roman" w:hAnsi="Times New Roman"/>
          <w:color w:val="000000"/>
          <w:spacing w:val="2"/>
          <w:sz w:val="24"/>
          <w:szCs w:val="24"/>
          <w:lang w:eastAsia="ru-RU"/>
        </w:rPr>
        <w:t>з</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ав</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ть и</w:t>
      </w:r>
      <w:r w:rsidRPr="005C4B8C">
        <w:rPr>
          <w:rFonts w:ascii="Times New Roman" w:eastAsia="Times New Roman" w:hAnsi="Times New Roman"/>
          <w:color w:val="000000"/>
          <w:spacing w:val="1"/>
          <w:sz w:val="24"/>
          <w:szCs w:val="24"/>
          <w:lang w:eastAsia="ru-RU"/>
        </w:rPr>
        <w:t>з</w:t>
      </w:r>
      <w:r w:rsidRPr="005C4B8C">
        <w:rPr>
          <w:rFonts w:ascii="Times New Roman" w:eastAsia="Times New Roman" w:hAnsi="Times New Roman"/>
          <w:color w:val="000000"/>
          <w:sz w:val="24"/>
          <w:szCs w:val="24"/>
          <w:lang w:eastAsia="ru-RU"/>
        </w:rPr>
        <w:t>ображен</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е</w:t>
      </w:r>
      <w:r w:rsidRPr="005C4B8C">
        <w:rPr>
          <w:rFonts w:ascii="Times New Roman" w:eastAsia="Times New Roman" w:hAnsi="Times New Roman"/>
          <w:color w:val="000000"/>
          <w:spacing w:val="46"/>
          <w:sz w:val="24"/>
          <w:szCs w:val="24"/>
          <w:lang w:eastAsia="ru-RU"/>
        </w:rPr>
        <w:t xml:space="preserve"> </w:t>
      </w:r>
      <w:r w:rsidRPr="005C4B8C">
        <w:rPr>
          <w:rFonts w:ascii="Times New Roman" w:eastAsia="Times New Roman" w:hAnsi="Times New Roman"/>
          <w:color w:val="000000"/>
          <w:spacing w:val="1"/>
          <w:sz w:val="24"/>
          <w:szCs w:val="24"/>
          <w:lang w:eastAsia="ru-RU"/>
        </w:rPr>
        <w:t>зн</w:t>
      </w:r>
      <w:r w:rsidRPr="005C4B8C">
        <w:rPr>
          <w:rFonts w:ascii="Times New Roman" w:eastAsia="Times New Roman" w:hAnsi="Times New Roman"/>
          <w:color w:val="000000"/>
          <w:sz w:val="24"/>
          <w:szCs w:val="24"/>
          <w:lang w:eastAsia="ru-RU"/>
        </w:rPr>
        <w:t>акомо</w:t>
      </w:r>
      <w:r w:rsidRPr="005C4B8C">
        <w:rPr>
          <w:rFonts w:ascii="Times New Roman" w:eastAsia="Times New Roman" w:hAnsi="Times New Roman"/>
          <w:color w:val="000000"/>
          <w:spacing w:val="-1"/>
          <w:sz w:val="24"/>
          <w:szCs w:val="24"/>
          <w:lang w:eastAsia="ru-RU"/>
        </w:rPr>
        <w:t>г</w:t>
      </w:r>
      <w:r w:rsidRPr="005C4B8C">
        <w:rPr>
          <w:rFonts w:ascii="Times New Roman" w:eastAsia="Times New Roman" w:hAnsi="Times New Roman"/>
          <w:color w:val="000000"/>
          <w:sz w:val="24"/>
          <w:szCs w:val="24"/>
          <w:lang w:eastAsia="ru-RU"/>
        </w:rPr>
        <w:t>о</w:t>
      </w:r>
      <w:r w:rsidRPr="005C4B8C">
        <w:rPr>
          <w:rFonts w:ascii="Times New Roman" w:eastAsia="Times New Roman" w:hAnsi="Times New Roman"/>
          <w:color w:val="000000"/>
          <w:spacing w:val="46"/>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редмета</w:t>
      </w:r>
      <w:r w:rsidRPr="005C4B8C">
        <w:rPr>
          <w:rFonts w:ascii="Times New Roman" w:eastAsia="Times New Roman" w:hAnsi="Times New Roman"/>
          <w:color w:val="000000"/>
          <w:spacing w:val="47"/>
          <w:sz w:val="24"/>
          <w:szCs w:val="24"/>
          <w:lang w:eastAsia="ru-RU"/>
        </w:rPr>
        <w:t xml:space="preserve"> </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а</w:t>
      </w:r>
      <w:r w:rsidRPr="005C4B8C">
        <w:rPr>
          <w:rFonts w:ascii="Times New Roman" w:eastAsia="Times New Roman" w:hAnsi="Times New Roman"/>
          <w:color w:val="000000"/>
          <w:spacing w:val="49"/>
          <w:sz w:val="24"/>
          <w:szCs w:val="24"/>
          <w:lang w:eastAsia="ru-RU"/>
        </w:rPr>
        <w:t xml:space="preserve"> </w:t>
      </w:r>
      <w:r w:rsidRPr="005C4B8C">
        <w:rPr>
          <w:rFonts w:ascii="Times New Roman" w:eastAsia="Times New Roman" w:hAnsi="Times New Roman"/>
          <w:color w:val="000000"/>
          <w:spacing w:val="1"/>
          <w:sz w:val="24"/>
          <w:szCs w:val="24"/>
          <w:lang w:eastAsia="ru-RU"/>
        </w:rPr>
        <w:t>к</w:t>
      </w:r>
      <w:r w:rsidRPr="005C4B8C">
        <w:rPr>
          <w:rFonts w:ascii="Times New Roman" w:eastAsia="Times New Roman" w:hAnsi="Times New Roman"/>
          <w:color w:val="000000"/>
          <w:sz w:val="24"/>
          <w:szCs w:val="24"/>
          <w:lang w:eastAsia="ru-RU"/>
        </w:rPr>
        <w:t>арт</w:t>
      </w:r>
      <w:r w:rsidRPr="005C4B8C">
        <w:rPr>
          <w:rFonts w:ascii="Times New Roman" w:eastAsia="Times New Roman" w:hAnsi="Times New Roman"/>
          <w:color w:val="000000"/>
          <w:spacing w:val="1"/>
          <w:sz w:val="24"/>
          <w:szCs w:val="24"/>
          <w:lang w:eastAsia="ru-RU"/>
        </w:rPr>
        <w:t>ин</w:t>
      </w:r>
      <w:r w:rsidRPr="005C4B8C">
        <w:rPr>
          <w:rFonts w:ascii="Times New Roman" w:eastAsia="Times New Roman" w:hAnsi="Times New Roman"/>
          <w:color w:val="000000"/>
          <w:spacing w:val="-1"/>
          <w:sz w:val="24"/>
          <w:szCs w:val="24"/>
          <w:lang w:eastAsia="ru-RU"/>
        </w:rPr>
        <w:t>к</w:t>
      </w:r>
      <w:r w:rsidRPr="005C4B8C">
        <w:rPr>
          <w:rFonts w:ascii="Times New Roman" w:eastAsia="Times New Roman" w:hAnsi="Times New Roman"/>
          <w:color w:val="000000"/>
          <w:sz w:val="24"/>
          <w:szCs w:val="24"/>
          <w:lang w:eastAsia="ru-RU"/>
        </w:rPr>
        <w:t>а</w:t>
      </w:r>
      <w:r w:rsidRPr="005C4B8C">
        <w:rPr>
          <w:rFonts w:ascii="Times New Roman" w:eastAsia="Times New Roman" w:hAnsi="Times New Roman"/>
          <w:color w:val="000000"/>
          <w:spacing w:val="1"/>
          <w:sz w:val="24"/>
          <w:szCs w:val="24"/>
          <w:lang w:eastAsia="ru-RU"/>
        </w:rPr>
        <w:t>х</w:t>
      </w:r>
      <w:r w:rsidRPr="005C4B8C">
        <w:rPr>
          <w:rFonts w:ascii="Times New Roman" w:eastAsia="Times New Roman" w:hAnsi="Times New Roman"/>
          <w:color w:val="000000"/>
          <w:sz w:val="24"/>
          <w:szCs w:val="24"/>
          <w:lang w:eastAsia="ru-RU"/>
        </w:rPr>
        <w:t>;</w:t>
      </w:r>
      <w:r w:rsidRPr="005C4B8C">
        <w:rPr>
          <w:rFonts w:ascii="Times New Roman" w:eastAsia="Times New Roman" w:hAnsi="Times New Roman"/>
          <w:color w:val="000000"/>
          <w:spacing w:val="49"/>
          <w:sz w:val="24"/>
          <w:szCs w:val="24"/>
          <w:lang w:eastAsia="ru-RU"/>
        </w:rPr>
        <w:t xml:space="preserve"> </w:t>
      </w:r>
      <w:r w:rsidRPr="005C4B8C">
        <w:rPr>
          <w:rFonts w:ascii="Times New Roman" w:eastAsia="Times New Roman" w:hAnsi="Times New Roman"/>
          <w:color w:val="000000"/>
          <w:sz w:val="24"/>
          <w:szCs w:val="24"/>
          <w:lang w:eastAsia="ru-RU"/>
        </w:rPr>
        <w:t>развивать</w:t>
      </w:r>
      <w:r w:rsidRPr="005C4B8C">
        <w:rPr>
          <w:rFonts w:ascii="Times New Roman" w:eastAsia="Times New Roman" w:hAnsi="Times New Roman"/>
          <w:color w:val="000000"/>
          <w:spacing w:val="48"/>
          <w:sz w:val="24"/>
          <w:szCs w:val="24"/>
          <w:lang w:eastAsia="ru-RU"/>
        </w:rPr>
        <w:t xml:space="preserve"> </w:t>
      </w:r>
      <w:r w:rsidRPr="005C4B8C">
        <w:rPr>
          <w:rFonts w:ascii="Times New Roman" w:eastAsia="Times New Roman" w:hAnsi="Times New Roman"/>
          <w:color w:val="000000"/>
          <w:sz w:val="24"/>
          <w:szCs w:val="24"/>
          <w:lang w:eastAsia="ru-RU"/>
        </w:rPr>
        <w:t>акт</w:t>
      </w:r>
      <w:r w:rsidRPr="005C4B8C">
        <w:rPr>
          <w:rFonts w:ascii="Times New Roman" w:eastAsia="Times New Roman" w:hAnsi="Times New Roman"/>
          <w:color w:val="000000"/>
          <w:spacing w:val="2"/>
          <w:sz w:val="24"/>
          <w:szCs w:val="24"/>
          <w:lang w:eastAsia="ru-RU"/>
        </w:rPr>
        <w:t>и</w:t>
      </w:r>
      <w:r w:rsidRPr="005C4B8C">
        <w:rPr>
          <w:rFonts w:ascii="Times New Roman" w:eastAsia="Times New Roman" w:hAnsi="Times New Roman"/>
          <w:color w:val="000000"/>
          <w:spacing w:val="-2"/>
          <w:sz w:val="24"/>
          <w:szCs w:val="24"/>
          <w:lang w:eastAsia="ru-RU"/>
        </w:rPr>
        <w:t>в</w:t>
      </w:r>
      <w:r w:rsidRPr="005C4B8C">
        <w:rPr>
          <w:rFonts w:ascii="Times New Roman" w:eastAsia="Times New Roman" w:hAnsi="Times New Roman"/>
          <w:color w:val="000000"/>
          <w:spacing w:val="3"/>
          <w:sz w:val="24"/>
          <w:szCs w:val="24"/>
          <w:lang w:eastAsia="ru-RU"/>
        </w:rPr>
        <w:t>н</w:t>
      </w:r>
      <w:r w:rsidRPr="005C4B8C">
        <w:rPr>
          <w:rFonts w:ascii="Times New Roman" w:eastAsia="Times New Roman" w:hAnsi="Times New Roman"/>
          <w:color w:val="000000"/>
          <w:spacing w:val="-4"/>
          <w:sz w:val="24"/>
          <w:szCs w:val="24"/>
          <w:lang w:eastAsia="ru-RU"/>
        </w:rPr>
        <w:t>у</w:t>
      </w:r>
      <w:r w:rsidRPr="005C4B8C">
        <w:rPr>
          <w:rFonts w:ascii="Times New Roman" w:eastAsia="Times New Roman" w:hAnsi="Times New Roman"/>
          <w:color w:val="000000"/>
          <w:sz w:val="24"/>
          <w:szCs w:val="24"/>
          <w:lang w:eastAsia="ru-RU"/>
        </w:rPr>
        <w:t>ю</w:t>
      </w:r>
      <w:r w:rsidRPr="005C4B8C">
        <w:rPr>
          <w:rFonts w:ascii="Times New Roman" w:eastAsia="Times New Roman" w:hAnsi="Times New Roman"/>
          <w:color w:val="000000"/>
          <w:spacing w:val="47"/>
          <w:sz w:val="24"/>
          <w:szCs w:val="24"/>
          <w:lang w:eastAsia="ru-RU"/>
        </w:rPr>
        <w:t xml:space="preserve"> </w:t>
      </w:r>
      <w:r w:rsidRPr="005C4B8C">
        <w:rPr>
          <w:rFonts w:ascii="Times New Roman" w:eastAsia="Times New Roman" w:hAnsi="Times New Roman"/>
          <w:color w:val="000000"/>
          <w:sz w:val="24"/>
          <w:szCs w:val="24"/>
          <w:lang w:eastAsia="ru-RU"/>
        </w:rPr>
        <w:t>речь:</w:t>
      </w:r>
      <w:r w:rsidRPr="005C4B8C">
        <w:rPr>
          <w:rFonts w:ascii="Times New Roman" w:eastAsia="Times New Roman" w:hAnsi="Times New Roman"/>
          <w:color w:val="000000"/>
          <w:spacing w:val="48"/>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ро</w:t>
      </w:r>
      <w:r w:rsidRPr="005C4B8C">
        <w:rPr>
          <w:rFonts w:ascii="Times New Roman" w:eastAsia="Times New Roman" w:hAnsi="Times New Roman"/>
          <w:color w:val="000000"/>
          <w:spacing w:val="1"/>
          <w:sz w:val="24"/>
          <w:szCs w:val="24"/>
          <w:lang w:eastAsia="ru-RU"/>
        </w:rPr>
        <w:t>изн</w:t>
      </w:r>
      <w:r w:rsidRPr="005C4B8C">
        <w:rPr>
          <w:rFonts w:ascii="Times New Roman" w:eastAsia="Times New Roman" w:hAnsi="Times New Roman"/>
          <w:color w:val="000000"/>
          <w:sz w:val="24"/>
          <w:szCs w:val="24"/>
          <w:lang w:eastAsia="ru-RU"/>
        </w:rPr>
        <w:t>ос</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ть</w:t>
      </w:r>
      <w:r w:rsidRPr="005C4B8C">
        <w:rPr>
          <w:rFonts w:ascii="Times New Roman" w:eastAsia="Times New Roman" w:hAnsi="Times New Roman"/>
          <w:color w:val="000000"/>
          <w:spacing w:val="48"/>
          <w:sz w:val="24"/>
          <w:szCs w:val="24"/>
          <w:lang w:eastAsia="ru-RU"/>
        </w:rPr>
        <w:t xml:space="preserve"> </w:t>
      </w:r>
      <w:r w:rsidRPr="005C4B8C">
        <w:rPr>
          <w:rFonts w:ascii="Times New Roman" w:eastAsia="Times New Roman" w:hAnsi="Times New Roman"/>
          <w:color w:val="000000"/>
          <w:sz w:val="24"/>
          <w:szCs w:val="24"/>
          <w:lang w:eastAsia="ru-RU"/>
        </w:rPr>
        <w:t>п</w:t>
      </w:r>
      <w:r w:rsidRPr="005C4B8C">
        <w:rPr>
          <w:rFonts w:ascii="Times New Roman" w:eastAsia="Times New Roman" w:hAnsi="Times New Roman"/>
          <w:color w:val="000000"/>
          <w:spacing w:val="-1"/>
          <w:sz w:val="24"/>
          <w:szCs w:val="24"/>
          <w:lang w:eastAsia="ru-RU"/>
        </w:rPr>
        <w:t>е</w:t>
      </w:r>
      <w:r w:rsidRPr="005C4B8C">
        <w:rPr>
          <w:rFonts w:ascii="Times New Roman" w:eastAsia="Times New Roman" w:hAnsi="Times New Roman"/>
          <w:color w:val="000000"/>
          <w:sz w:val="24"/>
          <w:szCs w:val="24"/>
          <w:lang w:eastAsia="ru-RU"/>
        </w:rPr>
        <w:t>рв</w:t>
      </w:r>
      <w:r w:rsidRPr="005C4B8C">
        <w:rPr>
          <w:rFonts w:ascii="Times New Roman" w:eastAsia="Times New Roman" w:hAnsi="Times New Roman"/>
          <w:color w:val="000000"/>
          <w:spacing w:val="-1"/>
          <w:sz w:val="24"/>
          <w:szCs w:val="24"/>
          <w:lang w:eastAsia="ru-RU"/>
        </w:rPr>
        <w:t>ы</w:t>
      </w:r>
      <w:r w:rsidRPr="005C4B8C">
        <w:rPr>
          <w:rFonts w:ascii="Times New Roman" w:eastAsia="Times New Roman" w:hAnsi="Times New Roman"/>
          <w:color w:val="000000"/>
          <w:sz w:val="24"/>
          <w:szCs w:val="24"/>
          <w:lang w:eastAsia="ru-RU"/>
        </w:rPr>
        <w:t>е облегченные</w:t>
      </w:r>
      <w:r w:rsidRPr="005C4B8C">
        <w:rPr>
          <w:rFonts w:ascii="Times New Roman" w:eastAsia="Times New Roman" w:hAnsi="Times New Roman"/>
          <w:color w:val="000000"/>
          <w:spacing w:val="-1"/>
          <w:sz w:val="24"/>
          <w:szCs w:val="24"/>
          <w:lang w:eastAsia="ru-RU"/>
        </w:rPr>
        <w:t xml:space="preserve"> с</w:t>
      </w:r>
      <w:r w:rsidRPr="005C4B8C">
        <w:rPr>
          <w:rFonts w:ascii="Times New Roman" w:eastAsia="Times New Roman" w:hAnsi="Times New Roman"/>
          <w:color w:val="000000"/>
          <w:sz w:val="24"/>
          <w:szCs w:val="24"/>
          <w:lang w:eastAsia="ru-RU"/>
        </w:rPr>
        <w:t>лов</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 об</w:t>
      </w:r>
      <w:r w:rsidRPr="005C4B8C">
        <w:rPr>
          <w:rFonts w:ascii="Times New Roman" w:eastAsia="Times New Roman" w:hAnsi="Times New Roman"/>
          <w:color w:val="000000"/>
          <w:spacing w:val="2"/>
          <w:sz w:val="24"/>
          <w:szCs w:val="24"/>
          <w:lang w:eastAsia="ru-RU"/>
        </w:rPr>
        <w:t>о</w:t>
      </w:r>
      <w:r w:rsidRPr="005C4B8C">
        <w:rPr>
          <w:rFonts w:ascii="Times New Roman" w:eastAsia="Times New Roman" w:hAnsi="Times New Roman"/>
          <w:color w:val="000000"/>
          <w:spacing w:val="1"/>
          <w:sz w:val="24"/>
          <w:szCs w:val="24"/>
          <w:lang w:eastAsia="ru-RU"/>
        </w:rPr>
        <w:t>зн</w:t>
      </w:r>
      <w:r w:rsidRPr="005C4B8C">
        <w:rPr>
          <w:rFonts w:ascii="Times New Roman" w:eastAsia="Times New Roman" w:hAnsi="Times New Roman"/>
          <w:color w:val="000000"/>
          <w:sz w:val="24"/>
          <w:szCs w:val="24"/>
          <w:lang w:eastAsia="ru-RU"/>
        </w:rPr>
        <w:t>ач</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pacing w:val="2"/>
          <w:sz w:val="24"/>
          <w:szCs w:val="24"/>
          <w:lang w:eastAsia="ru-RU"/>
        </w:rPr>
        <w:t>ю</w:t>
      </w:r>
      <w:r w:rsidRPr="005C4B8C">
        <w:rPr>
          <w:rFonts w:ascii="Times New Roman" w:eastAsia="Times New Roman" w:hAnsi="Times New Roman"/>
          <w:color w:val="000000"/>
          <w:sz w:val="24"/>
          <w:szCs w:val="24"/>
          <w:lang w:eastAsia="ru-RU"/>
        </w:rPr>
        <w:t>щ</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е на</w:t>
      </w:r>
      <w:r w:rsidRPr="005C4B8C">
        <w:rPr>
          <w:rFonts w:ascii="Times New Roman" w:eastAsia="Times New Roman" w:hAnsi="Times New Roman"/>
          <w:color w:val="000000"/>
          <w:spacing w:val="1"/>
          <w:sz w:val="24"/>
          <w:szCs w:val="24"/>
          <w:lang w:eastAsia="ru-RU"/>
        </w:rPr>
        <w:t>з</w:t>
      </w:r>
      <w:r w:rsidRPr="005C4B8C">
        <w:rPr>
          <w:rFonts w:ascii="Times New Roman" w:eastAsia="Times New Roman" w:hAnsi="Times New Roman"/>
          <w:color w:val="000000"/>
          <w:sz w:val="24"/>
          <w:szCs w:val="24"/>
          <w:lang w:eastAsia="ru-RU"/>
        </w:rPr>
        <w:t>вания</w:t>
      </w:r>
      <w:r w:rsidRPr="005C4B8C">
        <w:rPr>
          <w:rFonts w:ascii="Times New Roman" w:eastAsia="Times New Roman" w:hAnsi="Times New Roman"/>
          <w:color w:val="000000"/>
          <w:spacing w:val="-2"/>
          <w:sz w:val="24"/>
          <w:szCs w:val="24"/>
          <w:lang w:eastAsia="ru-RU"/>
        </w:rPr>
        <w:t xml:space="preserve"> </w:t>
      </w:r>
      <w:r w:rsidRPr="005C4B8C">
        <w:rPr>
          <w:rFonts w:ascii="Times New Roman" w:eastAsia="Times New Roman" w:hAnsi="Times New Roman"/>
          <w:color w:val="000000"/>
          <w:sz w:val="24"/>
          <w:szCs w:val="24"/>
          <w:lang w:eastAsia="ru-RU"/>
        </w:rPr>
        <w:t>зн</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комых</w:t>
      </w:r>
      <w:r w:rsidRPr="005C4B8C">
        <w:rPr>
          <w:rFonts w:ascii="Times New Roman" w:eastAsia="Times New Roman" w:hAnsi="Times New Roman"/>
          <w:color w:val="000000"/>
          <w:spacing w:val="2"/>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редм</w:t>
      </w:r>
      <w:r w:rsidRPr="005C4B8C">
        <w:rPr>
          <w:rFonts w:ascii="Times New Roman" w:eastAsia="Times New Roman" w:hAnsi="Times New Roman"/>
          <w:color w:val="000000"/>
          <w:spacing w:val="-1"/>
          <w:sz w:val="24"/>
          <w:szCs w:val="24"/>
          <w:lang w:eastAsia="ru-RU"/>
        </w:rPr>
        <w:t>е</w:t>
      </w:r>
      <w:r w:rsidRPr="005C4B8C">
        <w:rPr>
          <w:rFonts w:ascii="Times New Roman" w:eastAsia="Times New Roman" w:hAnsi="Times New Roman"/>
          <w:color w:val="000000"/>
          <w:sz w:val="24"/>
          <w:szCs w:val="24"/>
          <w:lang w:eastAsia="ru-RU"/>
        </w:rPr>
        <w:t>тов и действ</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й.</w:t>
      </w:r>
    </w:p>
    <w:p w:rsidR="005C4B8C" w:rsidRPr="005C4B8C" w:rsidRDefault="005C4B8C" w:rsidP="004B0082">
      <w:pPr>
        <w:widowControl w:val="0"/>
        <w:spacing w:after="0" w:line="240" w:lineRule="auto"/>
        <w:ind w:right="-20"/>
        <w:rPr>
          <w:rFonts w:ascii="Times New Roman" w:eastAsia="Times New Roman" w:hAnsi="Times New Roman"/>
          <w:b/>
          <w:bCs/>
          <w:i/>
          <w:iCs/>
          <w:color w:val="000000"/>
          <w:sz w:val="24"/>
          <w:szCs w:val="24"/>
          <w:lang w:eastAsia="ru-RU"/>
        </w:rPr>
      </w:pPr>
      <w:r w:rsidRPr="005C4B8C">
        <w:rPr>
          <w:rFonts w:ascii="Times New Roman" w:eastAsia="Times New Roman" w:hAnsi="Times New Roman"/>
          <w:b/>
          <w:bCs/>
          <w:i/>
          <w:iCs/>
          <w:color w:val="000000"/>
          <w:sz w:val="24"/>
          <w:szCs w:val="24"/>
          <w:lang w:eastAsia="ru-RU"/>
        </w:rPr>
        <w:t>Со</w:t>
      </w:r>
      <w:r w:rsidRPr="005C4B8C">
        <w:rPr>
          <w:rFonts w:ascii="Times New Roman" w:eastAsia="Times New Roman" w:hAnsi="Times New Roman"/>
          <w:b/>
          <w:bCs/>
          <w:i/>
          <w:iCs/>
          <w:color w:val="000000"/>
          <w:spacing w:val="1"/>
          <w:sz w:val="24"/>
          <w:szCs w:val="24"/>
          <w:lang w:eastAsia="ru-RU"/>
        </w:rPr>
        <w:t>д</w:t>
      </w:r>
      <w:r w:rsidRPr="005C4B8C">
        <w:rPr>
          <w:rFonts w:ascii="Times New Roman" w:eastAsia="Times New Roman" w:hAnsi="Times New Roman"/>
          <w:b/>
          <w:bCs/>
          <w:i/>
          <w:iCs/>
          <w:color w:val="000000"/>
          <w:sz w:val="24"/>
          <w:szCs w:val="24"/>
          <w:lang w:eastAsia="ru-RU"/>
        </w:rPr>
        <w:t>ержание образов</w:t>
      </w:r>
      <w:r w:rsidRPr="005C4B8C">
        <w:rPr>
          <w:rFonts w:ascii="Times New Roman" w:eastAsia="Times New Roman" w:hAnsi="Times New Roman"/>
          <w:b/>
          <w:bCs/>
          <w:i/>
          <w:iCs/>
          <w:color w:val="000000"/>
          <w:spacing w:val="-2"/>
          <w:sz w:val="24"/>
          <w:szCs w:val="24"/>
          <w:lang w:eastAsia="ru-RU"/>
        </w:rPr>
        <w:t>а</w:t>
      </w:r>
      <w:r w:rsidRPr="005C4B8C">
        <w:rPr>
          <w:rFonts w:ascii="Times New Roman" w:eastAsia="Times New Roman" w:hAnsi="Times New Roman"/>
          <w:b/>
          <w:bCs/>
          <w:i/>
          <w:iCs/>
          <w:color w:val="000000"/>
          <w:spacing w:val="2"/>
          <w:sz w:val="24"/>
          <w:szCs w:val="24"/>
          <w:lang w:eastAsia="ru-RU"/>
        </w:rPr>
        <w:t>т</w:t>
      </w:r>
      <w:r w:rsidRPr="005C4B8C">
        <w:rPr>
          <w:rFonts w:ascii="Times New Roman" w:eastAsia="Times New Roman" w:hAnsi="Times New Roman"/>
          <w:b/>
          <w:bCs/>
          <w:i/>
          <w:iCs/>
          <w:color w:val="000000"/>
          <w:sz w:val="24"/>
          <w:szCs w:val="24"/>
          <w:lang w:eastAsia="ru-RU"/>
        </w:rPr>
        <w:t>ельн</w:t>
      </w:r>
      <w:r w:rsidRPr="005C4B8C">
        <w:rPr>
          <w:rFonts w:ascii="Times New Roman" w:eastAsia="Times New Roman" w:hAnsi="Times New Roman"/>
          <w:b/>
          <w:bCs/>
          <w:i/>
          <w:iCs/>
          <w:color w:val="000000"/>
          <w:spacing w:val="-1"/>
          <w:sz w:val="24"/>
          <w:szCs w:val="24"/>
          <w:lang w:eastAsia="ru-RU"/>
        </w:rPr>
        <w:t>о</w:t>
      </w:r>
      <w:r w:rsidRPr="005C4B8C">
        <w:rPr>
          <w:rFonts w:ascii="Times New Roman" w:eastAsia="Times New Roman" w:hAnsi="Times New Roman"/>
          <w:b/>
          <w:bCs/>
          <w:i/>
          <w:iCs/>
          <w:color w:val="000000"/>
          <w:sz w:val="24"/>
          <w:szCs w:val="24"/>
          <w:lang w:eastAsia="ru-RU"/>
        </w:rPr>
        <w:t>й де</w:t>
      </w:r>
      <w:r w:rsidRPr="005C4B8C">
        <w:rPr>
          <w:rFonts w:ascii="Times New Roman" w:eastAsia="Times New Roman" w:hAnsi="Times New Roman"/>
          <w:b/>
          <w:bCs/>
          <w:i/>
          <w:iCs/>
          <w:color w:val="000000"/>
          <w:spacing w:val="-1"/>
          <w:sz w:val="24"/>
          <w:szCs w:val="24"/>
          <w:lang w:eastAsia="ru-RU"/>
        </w:rPr>
        <w:t>я</w:t>
      </w:r>
      <w:r w:rsidRPr="005C4B8C">
        <w:rPr>
          <w:rFonts w:ascii="Times New Roman" w:eastAsia="Times New Roman" w:hAnsi="Times New Roman"/>
          <w:b/>
          <w:bCs/>
          <w:i/>
          <w:iCs/>
          <w:color w:val="000000"/>
          <w:spacing w:val="2"/>
          <w:sz w:val="24"/>
          <w:szCs w:val="24"/>
          <w:lang w:eastAsia="ru-RU"/>
        </w:rPr>
        <w:t>т</w:t>
      </w:r>
      <w:r w:rsidRPr="005C4B8C">
        <w:rPr>
          <w:rFonts w:ascii="Times New Roman" w:eastAsia="Times New Roman" w:hAnsi="Times New Roman"/>
          <w:b/>
          <w:bCs/>
          <w:i/>
          <w:iCs/>
          <w:color w:val="000000"/>
          <w:sz w:val="24"/>
          <w:szCs w:val="24"/>
          <w:lang w:eastAsia="ru-RU"/>
        </w:rPr>
        <w:t>ельно</w:t>
      </w:r>
      <w:r w:rsidRPr="005C4B8C">
        <w:rPr>
          <w:rFonts w:ascii="Times New Roman" w:eastAsia="Times New Roman" w:hAnsi="Times New Roman"/>
          <w:b/>
          <w:bCs/>
          <w:i/>
          <w:iCs/>
          <w:color w:val="000000"/>
          <w:spacing w:val="-2"/>
          <w:sz w:val="24"/>
          <w:szCs w:val="24"/>
          <w:lang w:eastAsia="ru-RU"/>
        </w:rPr>
        <w:t>с</w:t>
      </w:r>
      <w:r w:rsidRPr="005C4B8C">
        <w:rPr>
          <w:rFonts w:ascii="Times New Roman" w:eastAsia="Times New Roman" w:hAnsi="Times New Roman"/>
          <w:b/>
          <w:bCs/>
          <w:i/>
          <w:iCs/>
          <w:color w:val="000000"/>
          <w:sz w:val="24"/>
          <w:szCs w:val="24"/>
          <w:lang w:eastAsia="ru-RU"/>
        </w:rPr>
        <w:t>ти</w:t>
      </w:r>
    </w:p>
    <w:p w:rsidR="005C4B8C" w:rsidRPr="005C4B8C" w:rsidRDefault="005C4B8C" w:rsidP="004B0082">
      <w:pPr>
        <w:widowControl w:val="0"/>
        <w:spacing w:after="0" w:line="240" w:lineRule="auto"/>
        <w:ind w:right="-15"/>
        <w:jc w:val="both"/>
        <w:rPr>
          <w:rFonts w:ascii="Times New Roman" w:eastAsia="Times New Roman" w:hAnsi="Times New Roman"/>
          <w:color w:val="000000"/>
          <w:sz w:val="24"/>
          <w:szCs w:val="24"/>
          <w:lang w:eastAsia="ru-RU"/>
        </w:rPr>
      </w:pPr>
      <w:r w:rsidRPr="005C4B8C">
        <w:rPr>
          <w:rFonts w:ascii="Times New Roman" w:eastAsia="Times New Roman" w:hAnsi="Times New Roman"/>
          <w:color w:val="000000"/>
          <w:sz w:val="24"/>
          <w:szCs w:val="24"/>
          <w:lang w:eastAsia="ru-RU"/>
        </w:rPr>
        <w:t>С</w:t>
      </w:r>
      <w:r w:rsidRPr="005C4B8C">
        <w:rPr>
          <w:rFonts w:ascii="Times New Roman" w:eastAsia="Times New Roman" w:hAnsi="Times New Roman"/>
          <w:color w:val="000000"/>
          <w:spacing w:val="101"/>
          <w:sz w:val="24"/>
          <w:szCs w:val="24"/>
          <w:lang w:eastAsia="ru-RU"/>
        </w:rPr>
        <w:t xml:space="preserve"> </w:t>
      </w:r>
      <w:r w:rsidRPr="005C4B8C">
        <w:rPr>
          <w:rFonts w:ascii="Times New Roman" w:eastAsia="Times New Roman" w:hAnsi="Times New Roman"/>
          <w:color w:val="000000"/>
          <w:sz w:val="24"/>
          <w:szCs w:val="24"/>
          <w:lang w:eastAsia="ru-RU"/>
        </w:rPr>
        <w:t>2-х</w:t>
      </w:r>
      <w:r w:rsidRPr="005C4B8C">
        <w:rPr>
          <w:rFonts w:ascii="Times New Roman" w:eastAsia="Times New Roman" w:hAnsi="Times New Roman"/>
          <w:color w:val="000000"/>
          <w:spacing w:val="102"/>
          <w:sz w:val="24"/>
          <w:szCs w:val="24"/>
          <w:lang w:eastAsia="ru-RU"/>
        </w:rPr>
        <w:t xml:space="preserve"> </w:t>
      </w:r>
      <w:r w:rsidRPr="005C4B8C">
        <w:rPr>
          <w:rFonts w:ascii="Times New Roman" w:eastAsia="Times New Roman" w:hAnsi="Times New Roman"/>
          <w:color w:val="000000"/>
          <w:sz w:val="24"/>
          <w:szCs w:val="24"/>
          <w:lang w:eastAsia="ru-RU"/>
        </w:rPr>
        <w:t>ме</w:t>
      </w:r>
      <w:r w:rsidRPr="005C4B8C">
        <w:rPr>
          <w:rFonts w:ascii="Times New Roman" w:eastAsia="Times New Roman" w:hAnsi="Times New Roman"/>
          <w:color w:val="000000"/>
          <w:spacing w:val="-1"/>
          <w:sz w:val="24"/>
          <w:szCs w:val="24"/>
          <w:lang w:eastAsia="ru-RU"/>
        </w:rPr>
        <w:t>с</w:t>
      </w:r>
      <w:r w:rsidRPr="005C4B8C">
        <w:rPr>
          <w:rFonts w:ascii="Times New Roman" w:eastAsia="Times New Roman" w:hAnsi="Times New Roman"/>
          <w:color w:val="000000"/>
          <w:sz w:val="24"/>
          <w:szCs w:val="24"/>
          <w:lang w:eastAsia="ru-RU"/>
        </w:rPr>
        <w:t>яцев</w:t>
      </w:r>
      <w:r w:rsidRPr="005C4B8C">
        <w:rPr>
          <w:rFonts w:ascii="Times New Roman" w:eastAsia="Times New Roman" w:hAnsi="Times New Roman"/>
          <w:color w:val="000000"/>
          <w:spacing w:val="101"/>
          <w:sz w:val="24"/>
          <w:szCs w:val="24"/>
          <w:lang w:eastAsia="ru-RU"/>
        </w:rPr>
        <w:t xml:space="preserve"> </w:t>
      </w:r>
      <w:r w:rsidRPr="005C4B8C">
        <w:rPr>
          <w:rFonts w:ascii="Times New Roman" w:eastAsia="Times New Roman" w:hAnsi="Times New Roman"/>
          <w:color w:val="000000"/>
          <w:sz w:val="24"/>
          <w:szCs w:val="24"/>
          <w:lang w:eastAsia="ru-RU"/>
        </w:rPr>
        <w:t>—</w:t>
      </w:r>
      <w:r w:rsidRPr="005C4B8C">
        <w:rPr>
          <w:rFonts w:ascii="Times New Roman" w:eastAsia="Times New Roman" w:hAnsi="Times New Roman"/>
          <w:color w:val="000000"/>
          <w:spacing w:val="101"/>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pacing w:val="-1"/>
          <w:sz w:val="24"/>
          <w:szCs w:val="24"/>
          <w:lang w:eastAsia="ru-RU"/>
        </w:rPr>
        <w:t>о</w:t>
      </w:r>
      <w:r w:rsidRPr="005C4B8C">
        <w:rPr>
          <w:rFonts w:ascii="Times New Roman" w:eastAsia="Times New Roman" w:hAnsi="Times New Roman"/>
          <w:color w:val="000000"/>
          <w:sz w:val="24"/>
          <w:szCs w:val="24"/>
          <w:lang w:eastAsia="ru-RU"/>
        </w:rPr>
        <w:t>дготовительный</w:t>
      </w:r>
      <w:r w:rsidRPr="005C4B8C">
        <w:rPr>
          <w:rFonts w:ascii="Times New Roman" w:eastAsia="Times New Roman" w:hAnsi="Times New Roman"/>
          <w:color w:val="000000"/>
          <w:spacing w:val="101"/>
          <w:sz w:val="24"/>
          <w:szCs w:val="24"/>
          <w:lang w:eastAsia="ru-RU"/>
        </w:rPr>
        <w:t xml:space="preserve"> </w:t>
      </w:r>
      <w:r w:rsidRPr="005C4B8C">
        <w:rPr>
          <w:rFonts w:ascii="Times New Roman" w:eastAsia="Times New Roman" w:hAnsi="Times New Roman"/>
          <w:color w:val="000000"/>
          <w:sz w:val="24"/>
          <w:szCs w:val="24"/>
          <w:lang w:eastAsia="ru-RU"/>
        </w:rPr>
        <w:t>э</w:t>
      </w:r>
      <w:r w:rsidRPr="005C4B8C">
        <w:rPr>
          <w:rFonts w:ascii="Times New Roman" w:eastAsia="Times New Roman" w:hAnsi="Times New Roman"/>
          <w:color w:val="000000"/>
          <w:spacing w:val="1"/>
          <w:sz w:val="24"/>
          <w:szCs w:val="24"/>
          <w:lang w:eastAsia="ru-RU"/>
        </w:rPr>
        <w:t>т</w:t>
      </w:r>
      <w:r w:rsidRPr="005C4B8C">
        <w:rPr>
          <w:rFonts w:ascii="Times New Roman" w:eastAsia="Times New Roman" w:hAnsi="Times New Roman"/>
          <w:color w:val="000000"/>
          <w:sz w:val="24"/>
          <w:szCs w:val="24"/>
          <w:lang w:eastAsia="ru-RU"/>
        </w:rPr>
        <w:t>ап</w:t>
      </w:r>
      <w:r w:rsidRPr="005C4B8C">
        <w:rPr>
          <w:rFonts w:ascii="Times New Roman" w:eastAsia="Times New Roman" w:hAnsi="Times New Roman"/>
          <w:color w:val="000000"/>
          <w:spacing w:val="96"/>
          <w:sz w:val="24"/>
          <w:szCs w:val="24"/>
          <w:lang w:eastAsia="ru-RU"/>
        </w:rPr>
        <w:t xml:space="preserve"> </w:t>
      </w:r>
      <w:r w:rsidRPr="005C4B8C">
        <w:rPr>
          <w:rFonts w:ascii="Times New Roman" w:eastAsia="Times New Roman" w:hAnsi="Times New Roman"/>
          <w:color w:val="000000"/>
          <w:sz w:val="24"/>
          <w:szCs w:val="24"/>
          <w:lang w:eastAsia="ru-RU"/>
        </w:rPr>
        <w:t>реч</w:t>
      </w:r>
      <w:r w:rsidRPr="005C4B8C">
        <w:rPr>
          <w:rFonts w:ascii="Times New Roman" w:eastAsia="Times New Roman" w:hAnsi="Times New Roman"/>
          <w:color w:val="000000"/>
          <w:spacing w:val="-1"/>
          <w:sz w:val="24"/>
          <w:szCs w:val="24"/>
          <w:lang w:eastAsia="ru-RU"/>
        </w:rPr>
        <w:t>е</w:t>
      </w:r>
      <w:r w:rsidRPr="005C4B8C">
        <w:rPr>
          <w:rFonts w:ascii="Times New Roman" w:eastAsia="Times New Roman" w:hAnsi="Times New Roman"/>
          <w:color w:val="000000"/>
          <w:sz w:val="24"/>
          <w:szCs w:val="24"/>
          <w:lang w:eastAsia="ru-RU"/>
        </w:rPr>
        <w:t>вого</w:t>
      </w:r>
      <w:r w:rsidRPr="005C4B8C">
        <w:rPr>
          <w:rFonts w:ascii="Times New Roman" w:eastAsia="Times New Roman" w:hAnsi="Times New Roman"/>
          <w:color w:val="000000"/>
          <w:spacing w:val="99"/>
          <w:sz w:val="24"/>
          <w:szCs w:val="24"/>
          <w:lang w:eastAsia="ru-RU"/>
        </w:rPr>
        <w:t xml:space="preserve"> </w:t>
      </w:r>
      <w:r w:rsidRPr="005C4B8C">
        <w:rPr>
          <w:rFonts w:ascii="Times New Roman" w:eastAsia="Times New Roman" w:hAnsi="Times New Roman"/>
          <w:color w:val="000000"/>
          <w:spacing w:val="3"/>
          <w:sz w:val="24"/>
          <w:szCs w:val="24"/>
          <w:lang w:eastAsia="ru-RU"/>
        </w:rPr>
        <w:t>р</w:t>
      </w:r>
      <w:r w:rsidRPr="005C4B8C">
        <w:rPr>
          <w:rFonts w:ascii="Times New Roman" w:eastAsia="Times New Roman" w:hAnsi="Times New Roman"/>
          <w:color w:val="000000"/>
          <w:sz w:val="24"/>
          <w:szCs w:val="24"/>
          <w:lang w:eastAsia="ru-RU"/>
        </w:rPr>
        <w:t>азвит</w:t>
      </w:r>
      <w:r w:rsidRPr="005C4B8C">
        <w:rPr>
          <w:rFonts w:ascii="Times New Roman" w:eastAsia="Times New Roman" w:hAnsi="Times New Roman"/>
          <w:color w:val="000000"/>
          <w:spacing w:val="2"/>
          <w:sz w:val="24"/>
          <w:szCs w:val="24"/>
          <w:lang w:eastAsia="ru-RU"/>
        </w:rPr>
        <w:t>и</w:t>
      </w:r>
      <w:r w:rsidRPr="005C4B8C">
        <w:rPr>
          <w:rFonts w:ascii="Times New Roman" w:eastAsia="Times New Roman" w:hAnsi="Times New Roman"/>
          <w:color w:val="000000"/>
          <w:sz w:val="24"/>
          <w:szCs w:val="24"/>
          <w:lang w:eastAsia="ru-RU"/>
        </w:rPr>
        <w:t>я.</w:t>
      </w:r>
      <w:r w:rsidRPr="005C4B8C">
        <w:rPr>
          <w:rFonts w:ascii="Times New Roman" w:eastAsia="Times New Roman" w:hAnsi="Times New Roman"/>
          <w:color w:val="000000"/>
          <w:spacing w:val="105"/>
          <w:sz w:val="24"/>
          <w:szCs w:val="24"/>
          <w:lang w:eastAsia="ru-RU"/>
        </w:rPr>
        <w:t xml:space="preserve"> </w:t>
      </w:r>
      <w:r w:rsidRPr="005C4B8C">
        <w:rPr>
          <w:rFonts w:ascii="Times New Roman" w:eastAsia="Times New Roman" w:hAnsi="Times New Roman"/>
          <w:color w:val="000000"/>
          <w:spacing w:val="-2"/>
          <w:sz w:val="24"/>
          <w:szCs w:val="24"/>
          <w:lang w:eastAsia="ru-RU"/>
        </w:rPr>
        <w:t>П</w:t>
      </w:r>
      <w:r w:rsidRPr="005C4B8C">
        <w:rPr>
          <w:rFonts w:ascii="Times New Roman" w:eastAsia="Times New Roman" w:hAnsi="Times New Roman"/>
          <w:color w:val="000000"/>
          <w:spacing w:val="-1"/>
          <w:sz w:val="24"/>
          <w:szCs w:val="24"/>
          <w:lang w:eastAsia="ru-RU"/>
        </w:rPr>
        <w:t>е</w:t>
      </w:r>
      <w:r w:rsidRPr="005C4B8C">
        <w:rPr>
          <w:rFonts w:ascii="Times New Roman" w:eastAsia="Times New Roman" w:hAnsi="Times New Roman"/>
          <w:color w:val="000000"/>
          <w:sz w:val="24"/>
          <w:szCs w:val="24"/>
          <w:lang w:eastAsia="ru-RU"/>
        </w:rPr>
        <w:t>дагог</w:t>
      </w:r>
      <w:r w:rsidRPr="005C4B8C">
        <w:rPr>
          <w:rFonts w:ascii="Times New Roman" w:eastAsia="Times New Roman" w:hAnsi="Times New Roman"/>
          <w:color w:val="000000"/>
          <w:spacing w:val="100"/>
          <w:sz w:val="24"/>
          <w:szCs w:val="24"/>
          <w:lang w:eastAsia="ru-RU"/>
        </w:rPr>
        <w:t xml:space="preserve"> </w:t>
      </w:r>
      <w:r w:rsidRPr="005C4B8C">
        <w:rPr>
          <w:rFonts w:ascii="Times New Roman" w:eastAsia="Times New Roman" w:hAnsi="Times New Roman"/>
          <w:color w:val="000000"/>
          <w:sz w:val="24"/>
          <w:szCs w:val="24"/>
          <w:lang w:eastAsia="ru-RU"/>
        </w:rPr>
        <w:t>дает</w:t>
      </w:r>
      <w:r w:rsidRPr="005C4B8C">
        <w:rPr>
          <w:rFonts w:ascii="Times New Roman" w:eastAsia="Times New Roman" w:hAnsi="Times New Roman"/>
          <w:color w:val="000000"/>
          <w:spacing w:val="100"/>
          <w:sz w:val="24"/>
          <w:szCs w:val="24"/>
          <w:lang w:eastAsia="ru-RU"/>
        </w:rPr>
        <w:t xml:space="preserve"> </w:t>
      </w:r>
      <w:r w:rsidRPr="005C4B8C">
        <w:rPr>
          <w:rFonts w:ascii="Times New Roman" w:eastAsia="Times New Roman" w:hAnsi="Times New Roman"/>
          <w:color w:val="000000"/>
          <w:sz w:val="24"/>
          <w:szCs w:val="24"/>
          <w:lang w:eastAsia="ru-RU"/>
        </w:rPr>
        <w:t>образ</w:t>
      </w:r>
      <w:r w:rsidRPr="005C4B8C">
        <w:rPr>
          <w:rFonts w:ascii="Times New Roman" w:eastAsia="Times New Roman" w:hAnsi="Times New Roman"/>
          <w:color w:val="000000"/>
          <w:spacing w:val="1"/>
          <w:sz w:val="24"/>
          <w:szCs w:val="24"/>
          <w:lang w:eastAsia="ru-RU"/>
        </w:rPr>
        <w:t>ц</w:t>
      </w:r>
      <w:r w:rsidRPr="005C4B8C">
        <w:rPr>
          <w:rFonts w:ascii="Times New Roman" w:eastAsia="Times New Roman" w:hAnsi="Times New Roman"/>
          <w:color w:val="000000"/>
          <w:sz w:val="24"/>
          <w:szCs w:val="24"/>
          <w:lang w:eastAsia="ru-RU"/>
        </w:rPr>
        <w:t>ы правил</w:t>
      </w:r>
      <w:r w:rsidRPr="005C4B8C">
        <w:rPr>
          <w:rFonts w:ascii="Times New Roman" w:eastAsia="Times New Roman" w:hAnsi="Times New Roman"/>
          <w:color w:val="000000"/>
          <w:spacing w:val="1"/>
          <w:sz w:val="24"/>
          <w:szCs w:val="24"/>
          <w:lang w:eastAsia="ru-RU"/>
        </w:rPr>
        <w:t>ьн</w:t>
      </w:r>
      <w:r w:rsidRPr="005C4B8C">
        <w:rPr>
          <w:rFonts w:ascii="Times New Roman" w:eastAsia="Times New Roman" w:hAnsi="Times New Roman"/>
          <w:color w:val="000000"/>
          <w:sz w:val="24"/>
          <w:szCs w:val="24"/>
          <w:lang w:eastAsia="ru-RU"/>
        </w:rPr>
        <w:t>ого</w:t>
      </w:r>
      <w:r w:rsidRPr="005C4B8C">
        <w:rPr>
          <w:rFonts w:ascii="Times New Roman" w:eastAsia="Times New Roman" w:hAnsi="Times New Roman"/>
          <w:color w:val="000000"/>
          <w:spacing w:val="5"/>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р</w:t>
      </w:r>
      <w:r w:rsidRPr="005C4B8C">
        <w:rPr>
          <w:rFonts w:ascii="Times New Roman" w:eastAsia="Times New Roman" w:hAnsi="Times New Roman"/>
          <w:color w:val="000000"/>
          <w:spacing w:val="-2"/>
          <w:sz w:val="24"/>
          <w:szCs w:val="24"/>
          <w:lang w:eastAsia="ru-RU"/>
        </w:rPr>
        <w:t>о</w:t>
      </w:r>
      <w:r w:rsidRPr="005C4B8C">
        <w:rPr>
          <w:rFonts w:ascii="Times New Roman" w:eastAsia="Times New Roman" w:hAnsi="Times New Roman"/>
          <w:color w:val="000000"/>
          <w:sz w:val="24"/>
          <w:szCs w:val="24"/>
          <w:lang w:eastAsia="ru-RU"/>
        </w:rPr>
        <w:t>изно</w:t>
      </w:r>
      <w:r w:rsidRPr="005C4B8C">
        <w:rPr>
          <w:rFonts w:ascii="Times New Roman" w:eastAsia="Times New Roman" w:hAnsi="Times New Roman"/>
          <w:color w:val="000000"/>
          <w:spacing w:val="-1"/>
          <w:sz w:val="24"/>
          <w:szCs w:val="24"/>
          <w:lang w:eastAsia="ru-RU"/>
        </w:rPr>
        <w:t>ше</w:t>
      </w:r>
      <w:r w:rsidRPr="005C4B8C">
        <w:rPr>
          <w:rFonts w:ascii="Times New Roman" w:eastAsia="Times New Roman" w:hAnsi="Times New Roman"/>
          <w:color w:val="000000"/>
          <w:sz w:val="24"/>
          <w:szCs w:val="24"/>
          <w:lang w:eastAsia="ru-RU"/>
        </w:rPr>
        <w:t>н</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я</w:t>
      </w:r>
      <w:r w:rsidRPr="005C4B8C">
        <w:rPr>
          <w:rFonts w:ascii="Times New Roman" w:eastAsia="Times New Roman" w:hAnsi="Times New Roman"/>
          <w:color w:val="000000"/>
          <w:spacing w:val="5"/>
          <w:sz w:val="24"/>
          <w:szCs w:val="24"/>
          <w:lang w:eastAsia="ru-RU"/>
        </w:rPr>
        <w:t xml:space="preserve"> </w:t>
      </w:r>
      <w:r w:rsidRPr="005C4B8C">
        <w:rPr>
          <w:rFonts w:ascii="Times New Roman" w:eastAsia="Times New Roman" w:hAnsi="Times New Roman"/>
          <w:color w:val="000000"/>
          <w:spacing w:val="1"/>
          <w:sz w:val="24"/>
          <w:szCs w:val="24"/>
          <w:lang w:eastAsia="ru-RU"/>
        </w:rPr>
        <w:t>зв</w:t>
      </w:r>
      <w:r w:rsidRPr="005C4B8C">
        <w:rPr>
          <w:rFonts w:ascii="Times New Roman" w:eastAsia="Times New Roman" w:hAnsi="Times New Roman"/>
          <w:color w:val="000000"/>
          <w:spacing w:val="-6"/>
          <w:sz w:val="24"/>
          <w:szCs w:val="24"/>
          <w:lang w:eastAsia="ru-RU"/>
        </w:rPr>
        <w:t>у</w:t>
      </w:r>
      <w:r w:rsidRPr="005C4B8C">
        <w:rPr>
          <w:rFonts w:ascii="Times New Roman" w:eastAsia="Times New Roman" w:hAnsi="Times New Roman"/>
          <w:color w:val="000000"/>
          <w:sz w:val="24"/>
          <w:szCs w:val="24"/>
          <w:lang w:eastAsia="ru-RU"/>
        </w:rPr>
        <w:t>ков</w:t>
      </w:r>
      <w:r w:rsidRPr="005C4B8C">
        <w:rPr>
          <w:rFonts w:ascii="Times New Roman" w:eastAsia="Times New Roman" w:hAnsi="Times New Roman"/>
          <w:color w:val="000000"/>
          <w:spacing w:val="6"/>
          <w:sz w:val="24"/>
          <w:szCs w:val="24"/>
          <w:lang w:eastAsia="ru-RU"/>
        </w:rPr>
        <w:t xml:space="preserve"> </w:t>
      </w:r>
      <w:r w:rsidRPr="005C4B8C">
        <w:rPr>
          <w:rFonts w:ascii="Times New Roman" w:eastAsia="Times New Roman" w:hAnsi="Times New Roman"/>
          <w:color w:val="000000"/>
          <w:sz w:val="24"/>
          <w:szCs w:val="24"/>
          <w:lang w:eastAsia="ru-RU"/>
        </w:rPr>
        <w:t>род</w:t>
      </w:r>
      <w:r w:rsidRPr="005C4B8C">
        <w:rPr>
          <w:rFonts w:ascii="Times New Roman" w:eastAsia="Times New Roman" w:hAnsi="Times New Roman"/>
          <w:color w:val="000000"/>
          <w:spacing w:val="2"/>
          <w:sz w:val="24"/>
          <w:szCs w:val="24"/>
          <w:lang w:eastAsia="ru-RU"/>
        </w:rPr>
        <w:t>н</w:t>
      </w:r>
      <w:r w:rsidRPr="005C4B8C">
        <w:rPr>
          <w:rFonts w:ascii="Times New Roman" w:eastAsia="Times New Roman" w:hAnsi="Times New Roman"/>
          <w:color w:val="000000"/>
          <w:sz w:val="24"/>
          <w:szCs w:val="24"/>
          <w:lang w:eastAsia="ru-RU"/>
        </w:rPr>
        <w:t>ого</w:t>
      </w:r>
      <w:r w:rsidRPr="005C4B8C">
        <w:rPr>
          <w:rFonts w:ascii="Times New Roman" w:eastAsia="Times New Roman" w:hAnsi="Times New Roman"/>
          <w:color w:val="000000"/>
          <w:spacing w:val="4"/>
          <w:sz w:val="24"/>
          <w:szCs w:val="24"/>
          <w:lang w:eastAsia="ru-RU"/>
        </w:rPr>
        <w:t xml:space="preserve"> </w:t>
      </w:r>
      <w:r w:rsidRPr="005C4B8C">
        <w:rPr>
          <w:rFonts w:ascii="Times New Roman" w:eastAsia="Times New Roman" w:hAnsi="Times New Roman"/>
          <w:color w:val="000000"/>
          <w:sz w:val="24"/>
          <w:szCs w:val="24"/>
          <w:lang w:eastAsia="ru-RU"/>
        </w:rPr>
        <w:t>я</w:t>
      </w:r>
      <w:r w:rsidRPr="005C4B8C">
        <w:rPr>
          <w:rFonts w:ascii="Times New Roman" w:eastAsia="Times New Roman" w:hAnsi="Times New Roman"/>
          <w:color w:val="000000"/>
          <w:spacing w:val="1"/>
          <w:sz w:val="24"/>
          <w:szCs w:val="24"/>
          <w:lang w:eastAsia="ru-RU"/>
        </w:rPr>
        <w:t>з</w:t>
      </w:r>
      <w:r w:rsidRPr="005C4B8C">
        <w:rPr>
          <w:rFonts w:ascii="Times New Roman" w:eastAsia="Times New Roman" w:hAnsi="Times New Roman"/>
          <w:color w:val="000000"/>
          <w:sz w:val="24"/>
          <w:szCs w:val="24"/>
          <w:lang w:eastAsia="ru-RU"/>
        </w:rPr>
        <w:t>ыка.</w:t>
      </w:r>
      <w:r w:rsidRPr="005C4B8C">
        <w:rPr>
          <w:rFonts w:ascii="Times New Roman" w:eastAsia="Times New Roman" w:hAnsi="Times New Roman"/>
          <w:color w:val="000000"/>
          <w:spacing w:val="4"/>
          <w:sz w:val="24"/>
          <w:szCs w:val="24"/>
          <w:lang w:eastAsia="ru-RU"/>
        </w:rPr>
        <w:t xml:space="preserve"> </w:t>
      </w:r>
      <w:r w:rsidRPr="005C4B8C">
        <w:rPr>
          <w:rFonts w:ascii="Times New Roman" w:eastAsia="Times New Roman" w:hAnsi="Times New Roman"/>
          <w:color w:val="000000"/>
          <w:sz w:val="24"/>
          <w:szCs w:val="24"/>
          <w:lang w:eastAsia="ru-RU"/>
        </w:rPr>
        <w:t>При</w:t>
      </w:r>
      <w:r w:rsidRPr="005C4B8C">
        <w:rPr>
          <w:rFonts w:ascii="Times New Roman" w:eastAsia="Times New Roman" w:hAnsi="Times New Roman"/>
          <w:color w:val="000000"/>
          <w:spacing w:val="5"/>
          <w:sz w:val="24"/>
          <w:szCs w:val="24"/>
          <w:lang w:eastAsia="ru-RU"/>
        </w:rPr>
        <w:t xml:space="preserve"> </w:t>
      </w:r>
      <w:r w:rsidRPr="005C4B8C">
        <w:rPr>
          <w:rFonts w:ascii="Times New Roman" w:eastAsia="Times New Roman" w:hAnsi="Times New Roman"/>
          <w:color w:val="000000"/>
          <w:sz w:val="24"/>
          <w:szCs w:val="24"/>
          <w:lang w:eastAsia="ru-RU"/>
        </w:rPr>
        <w:t>э</w:t>
      </w:r>
      <w:r w:rsidRPr="005C4B8C">
        <w:rPr>
          <w:rFonts w:ascii="Times New Roman" w:eastAsia="Times New Roman" w:hAnsi="Times New Roman"/>
          <w:color w:val="000000"/>
          <w:spacing w:val="1"/>
          <w:sz w:val="24"/>
          <w:szCs w:val="24"/>
          <w:lang w:eastAsia="ru-RU"/>
        </w:rPr>
        <w:t>т</w:t>
      </w:r>
      <w:r w:rsidRPr="005C4B8C">
        <w:rPr>
          <w:rFonts w:ascii="Times New Roman" w:eastAsia="Times New Roman" w:hAnsi="Times New Roman"/>
          <w:color w:val="000000"/>
          <w:sz w:val="24"/>
          <w:szCs w:val="24"/>
          <w:lang w:eastAsia="ru-RU"/>
        </w:rPr>
        <w:t>ом</w:t>
      </w:r>
      <w:r w:rsidRPr="005C4B8C">
        <w:rPr>
          <w:rFonts w:ascii="Times New Roman" w:eastAsia="Times New Roman" w:hAnsi="Times New Roman"/>
          <w:color w:val="000000"/>
          <w:spacing w:val="11"/>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едагог</w:t>
      </w:r>
      <w:r w:rsidRPr="005C4B8C">
        <w:rPr>
          <w:rFonts w:ascii="Times New Roman" w:eastAsia="Times New Roman" w:hAnsi="Times New Roman"/>
          <w:color w:val="000000"/>
          <w:spacing w:val="9"/>
          <w:sz w:val="24"/>
          <w:szCs w:val="24"/>
          <w:lang w:eastAsia="ru-RU"/>
        </w:rPr>
        <w:t xml:space="preserve"> </w:t>
      </w:r>
      <w:r w:rsidRPr="005C4B8C">
        <w:rPr>
          <w:rFonts w:ascii="Times New Roman" w:eastAsia="Times New Roman" w:hAnsi="Times New Roman"/>
          <w:color w:val="000000"/>
          <w:sz w:val="24"/>
          <w:szCs w:val="24"/>
          <w:lang w:eastAsia="ru-RU"/>
        </w:rPr>
        <w:t>стар</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ется</w:t>
      </w:r>
      <w:r w:rsidRPr="005C4B8C">
        <w:rPr>
          <w:rFonts w:ascii="Times New Roman" w:eastAsia="Times New Roman" w:hAnsi="Times New Roman"/>
          <w:color w:val="000000"/>
          <w:spacing w:val="6"/>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w:t>
      </w:r>
      <w:r w:rsidRPr="005C4B8C">
        <w:rPr>
          <w:rFonts w:ascii="Times New Roman" w:eastAsia="Times New Roman" w:hAnsi="Times New Roman"/>
          <w:color w:val="000000"/>
          <w:spacing w:val="2"/>
          <w:sz w:val="24"/>
          <w:szCs w:val="24"/>
          <w:lang w:eastAsia="ru-RU"/>
        </w:rPr>
        <w:t>б</w:t>
      </w:r>
      <w:r w:rsidRPr="005C4B8C">
        <w:rPr>
          <w:rFonts w:ascii="Times New Roman" w:eastAsia="Times New Roman" w:hAnsi="Times New Roman"/>
          <w:color w:val="000000"/>
          <w:spacing w:val="-3"/>
          <w:sz w:val="24"/>
          <w:szCs w:val="24"/>
          <w:lang w:eastAsia="ru-RU"/>
        </w:rPr>
        <w:t>у</w:t>
      </w:r>
      <w:r w:rsidRPr="005C4B8C">
        <w:rPr>
          <w:rFonts w:ascii="Times New Roman" w:eastAsia="Times New Roman" w:hAnsi="Times New Roman"/>
          <w:color w:val="000000"/>
          <w:sz w:val="24"/>
          <w:szCs w:val="24"/>
          <w:lang w:eastAsia="ru-RU"/>
        </w:rPr>
        <w:t>дить</w:t>
      </w:r>
      <w:r w:rsidRPr="005C4B8C">
        <w:rPr>
          <w:rFonts w:ascii="Times New Roman" w:eastAsia="Times New Roman" w:hAnsi="Times New Roman"/>
          <w:color w:val="000000"/>
          <w:spacing w:val="6"/>
          <w:sz w:val="24"/>
          <w:szCs w:val="24"/>
          <w:lang w:eastAsia="ru-RU"/>
        </w:rPr>
        <w:t xml:space="preserve"> </w:t>
      </w:r>
      <w:r w:rsidRPr="005C4B8C">
        <w:rPr>
          <w:rFonts w:ascii="Times New Roman" w:eastAsia="Times New Roman" w:hAnsi="Times New Roman"/>
          <w:color w:val="000000"/>
          <w:sz w:val="24"/>
          <w:szCs w:val="24"/>
          <w:lang w:eastAsia="ru-RU"/>
        </w:rPr>
        <w:t>ре</w:t>
      </w:r>
      <w:r w:rsidRPr="005C4B8C">
        <w:rPr>
          <w:rFonts w:ascii="Times New Roman" w:eastAsia="Times New Roman" w:hAnsi="Times New Roman"/>
          <w:color w:val="000000"/>
          <w:spacing w:val="2"/>
          <w:sz w:val="24"/>
          <w:szCs w:val="24"/>
          <w:lang w:eastAsia="ru-RU"/>
        </w:rPr>
        <w:t>б</w:t>
      </w:r>
      <w:r w:rsidRPr="005C4B8C">
        <w:rPr>
          <w:rFonts w:ascii="Times New Roman" w:eastAsia="Times New Roman" w:hAnsi="Times New Roman"/>
          <w:color w:val="000000"/>
          <w:sz w:val="24"/>
          <w:szCs w:val="24"/>
          <w:lang w:eastAsia="ru-RU"/>
        </w:rPr>
        <w:t>ен</w:t>
      </w:r>
      <w:r w:rsidRPr="005C4B8C">
        <w:rPr>
          <w:rFonts w:ascii="Times New Roman" w:eastAsia="Times New Roman" w:hAnsi="Times New Roman"/>
          <w:color w:val="000000"/>
          <w:spacing w:val="1"/>
          <w:sz w:val="24"/>
          <w:szCs w:val="24"/>
          <w:lang w:eastAsia="ru-RU"/>
        </w:rPr>
        <w:t>к</w:t>
      </w:r>
      <w:r w:rsidRPr="005C4B8C">
        <w:rPr>
          <w:rFonts w:ascii="Times New Roman" w:eastAsia="Times New Roman" w:hAnsi="Times New Roman"/>
          <w:color w:val="000000"/>
          <w:sz w:val="24"/>
          <w:szCs w:val="24"/>
          <w:lang w:eastAsia="ru-RU"/>
        </w:rPr>
        <w:t>а</w:t>
      </w:r>
      <w:r w:rsidRPr="005C4B8C">
        <w:rPr>
          <w:rFonts w:ascii="Times New Roman" w:eastAsia="Times New Roman" w:hAnsi="Times New Roman"/>
          <w:color w:val="000000"/>
          <w:spacing w:val="4"/>
          <w:sz w:val="24"/>
          <w:szCs w:val="24"/>
          <w:lang w:eastAsia="ru-RU"/>
        </w:rPr>
        <w:t xml:space="preserve"> </w:t>
      </w:r>
      <w:r w:rsidRPr="005C4B8C">
        <w:rPr>
          <w:rFonts w:ascii="Times New Roman" w:eastAsia="Times New Roman" w:hAnsi="Times New Roman"/>
          <w:color w:val="000000"/>
          <w:sz w:val="24"/>
          <w:szCs w:val="24"/>
          <w:lang w:eastAsia="ru-RU"/>
        </w:rPr>
        <w:t xml:space="preserve">к </w:t>
      </w:r>
      <w:r w:rsidRPr="005C4B8C">
        <w:rPr>
          <w:rFonts w:ascii="Times New Roman" w:eastAsia="Times New Roman" w:hAnsi="Times New Roman"/>
          <w:color w:val="000000"/>
          <w:spacing w:val="1"/>
          <w:sz w:val="24"/>
          <w:szCs w:val="24"/>
          <w:lang w:eastAsia="ru-RU"/>
        </w:rPr>
        <w:t>ин</w:t>
      </w:r>
      <w:r w:rsidRPr="005C4B8C">
        <w:rPr>
          <w:rFonts w:ascii="Times New Roman" w:eastAsia="Times New Roman" w:hAnsi="Times New Roman"/>
          <w:color w:val="000000"/>
          <w:sz w:val="24"/>
          <w:szCs w:val="24"/>
          <w:lang w:eastAsia="ru-RU"/>
        </w:rPr>
        <w:t>т</w:t>
      </w:r>
      <w:r w:rsidRPr="005C4B8C">
        <w:rPr>
          <w:rFonts w:ascii="Times New Roman" w:eastAsia="Times New Roman" w:hAnsi="Times New Roman"/>
          <w:color w:val="000000"/>
          <w:spacing w:val="-1"/>
          <w:sz w:val="24"/>
          <w:szCs w:val="24"/>
          <w:lang w:eastAsia="ru-RU"/>
        </w:rPr>
        <w:t>о</w:t>
      </w:r>
      <w:r w:rsidRPr="005C4B8C">
        <w:rPr>
          <w:rFonts w:ascii="Times New Roman" w:eastAsia="Times New Roman" w:hAnsi="Times New Roman"/>
          <w:color w:val="000000"/>
          <w:sz w:val="24"/>
          <w:szCs w:val="24"/>
          <w:lang w:eastAsia="ru-RU"/>
        </w:rPr>
        <w:t>на</w:t>
      </w:r>
      <w:r w:rsidRPr="005C4B8C">
        <w:rPr>
          <w:rFonts w:ascii="Times New Roman" w:eastAsia="Times New Roman" w:hAnsi="Times New Roman"/>
          <w:color w:val="000000"/>
          <w:spacing w:val="1"/>
          <w:sz w:val="24"/>
          <w:szCs w:val="24"/>
          <w:lang w:eastAsia="ru-RU"/>
        </w:rPr>
        <w:t>ци</w:t>
      </w:r>
      <w:r w:rsidRPr="005C4B8C">
        <w:rPr>
          <w:rFonts w:ascii="Times New Roman" w:eastAsia="Times New Roman" w:hAnsi="Times New Roman"/>
          <w:color w:val="000000"/>
          <w:spacing w:val="-2"/>
          <w:sz w:val="24"/>
          <w:szCs w:val="24"/>
          <w:lang w:eastAsia="ru-RU"/>
        </w:rPr>
        <w:t>о</w:t>
      </w:r>
      <w:r w:rsidRPr="005C4B8C">
        <w:rPr>
          <w:rFonts w:ascii="Times New Roman" w:eastAsia="Times New Roman" w:hAnsi="Times New Roman"/>
          <w:color w:val="000000"/>
          <w:sz w:val="24"/>
          <w:szCs w:val="24"/>
          <w:lang w:eastAsia="ru-RU"/>
        </w:rPr>
        <w:t>н</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pacing w:val="2"/>
          <w:sz w:val="24"/>
          <w:szCs w:val="24"/>
          <w:lang w:eastAsia="ru-RU"/>
        </w:rPr>
        <w:t>о</w:t>
      </w:r>
      <w:r w:rsidRPr="005C4B8C">
        <w:rPr>
          <w:rFonts w:ascii="Times New Roman" w:eastAsia="Times New Roman" w:hAnsi="Times New Roman"/>
          <w:color w:val="000000"/>
          <w:sz w:val="24"/>
          <w:szCs w:val="24"/>
          <w:lang w:eastAsia="ru-RU"/>
        </w:rPr>
        <w:t>- в</w:t>
      </w:r>
      <w:r w:rsidRPr="005C4B8C">
        <w:rPr>
          <w:rFonts w:ascii="Times New Roman" w:eastAsia="Times New Roman" w:hAnsi="Times New Roman"/>
          <w:color w:val="000000"/>
          <w:spacing w:val="-1"/>
          <w:sz w:val="24"/>
          <w:szCs w:val="24"/>
          <w:lang w:eastAsia="ru-RU"/>
        </w:rPr>
        <w:t>ы</w:t>
      </w:r>
      <w:r w:rsidRPr="005C4B8C">
        <w:rPr>
          <w:rFonts w:ascii="Times New Roman" w:eastAsia="Times New Roman" w:hAnsi="Times New Roman"/>
          <w:color w:val="000000"/>
          <w:sz w:val="24"/>
          <w:szCs w:val="24"/>
          <w:lang w:eastAsia="ru-RU"/>
        </w:rPr>
        <w:t>р</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з</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т</w:t>
      </w:r>
      <w:r w:rsidRPr="005C4B8C">
        <w:rPr>
          <w:rFonts w:ascii="Times New Roman" w:eastAsia="Times New Roman" w:hAnsi="Times New Roman"/>
          <w:color w:val="000000"/>
          <w:spacing w:val="-1"/>
          <w:sz w:val="24"/>
          <w:szCs w:val="24"/>
          <w:lang w:eastAsia="ru-RU"/>
        </w:rPr>
        <w:t>е</w:t>
      </w:r>
      <w:r w:rsidRPr="005C4B8C">
        <w:rPr>
          <w:rFonts w:ascii="Times New Roman" w:eastAsia="Times New Roman" w:hAnsi="Times New Roman"/>
          <w:color w:val="000000"/>
          <w:sz w:val="24"/>
          <w:szCs w:val="24"/>
          <w:lang w:eastAsia="ru-RU"/>
        </w:rPr>
        <w:t>ль</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о</w:t>
      </w:r>
      <w:r w:rsidRPr="005C4B8C">
        <w:rPr>
          <w:rFonts w:ascii="Times New Roman" w:eastAsia="Times New Roman" w:hAnsi="Times New Roman"/>
          <w:color w:val="000000"/>
          <w:spacing w:val="1"/>
          <w:sz w:val="24"/>
          <w:szCs w:val="24"/>
          <w:lang w:eastAsia="ru-RU"/>
        </w:rPr>
        <w:t>м</w:t>
      </w:r>
      <w:r w:rsidRPr="005C4B8C">
        <w:rPr>
          <w:rFonts w:ascii="Times New Roman" w:eastAsia="Times New Roman" w:hAnsi="Times New Roman"/>
          <w:color w:val="000000"/>
          <w:sz w:val="24"/>
          <w:szCs w:val="24"/>
          <w:lang w:eastAsia="ru-RU"/>
        </w:rPr>
        <w:t>у</w:t>
      </w:r>
      <w:r w:rsidRPr="005C4B8C">
        <w:rPr>
          <w:rFonts w:ascii="Times New Roman" w:eastAsia="Times New Roman" w:hAnsi="Times New Roman"/>
          <w:color w:val="000000"/>
          <w:spacing w:val="-3"/>
          <w:sz w:val="24"/>
          <w:szCs w:val="24"/>
          <w:lang w:eastAsia="ru-RU"/>
        </w:rPr>
        <w:t xml:space="preserve"> </w:t>
      </w:r>
      <w:r w:rsidRPr="005C4B8C">
        <w:rPr>
          <w:rFonts w:ascii="Times New Roman" w:eastAsia="Times New Roman" w:hAnsi="Times New Roman"/>
          <w:color w:val="000000"/>
          <w:spacing w:val="3"/>
          <w:sz w:val="24"/>
          <w:szCs w:val="24"/>
          <w:lang w:eastAsia="ru-RU"/>
        </w:rPr>
        <w:t>г</w:t>
      </w:r>
      <w:r w:rsidRPr="005C4B8C">
        <w:rPr>
          <w:rFonts w:ascii="Times New Roman" w:eastAsia="Times New Roman" w:hAnsi="Times New Roman"/>
          <w:color w:val="000000"/>
          <w:spacing w:val="-4"/>
          <w:sz w:val="24"/>
          <w:szCs w:val="24"/>
          <w:lang w:eastAsia="ru-RU"/>
        </w:rPr>
        <w:t>у</w:t>
      </w:r>
      <w:r w:rsidRPr="005C4B8C">
        <w:rPr>
          <w:rFonts w:ascii="Times New Roman" w:eastAsia="Times New Roman" w:hAnsi="Times New Roman"/>
          <w:color w:val="000000"/>
          <w:sz w:val="24"/>
          <w:szCs w:val="24"/>
          <w:lang w:eastAsia="ru-RU"/>
        </w:rPr>
        <w:t>лен</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ю.</w:t>
      </w:r>
    </w:p>
    <w:p w:rsidR="005C4B8C" w:rsidRPr="005C4B8C" w:rsidRDefault="005C4B8C" w:rsidP="004B0082">
      <w:pPr>
        <w:widowControl w:val="0"/>
        <w:spacing w:after="0" w:line="240" w:lineRule="auto"/>
        <w:ind w:right="-11"/>
        <w:jc w:val="both"/>
        <w:rPr>
          <w:rFonts w:ascii="Times New Roman" w:eastAsia="Times New Roman" w:hAnsi="Times New Roman"/>
          <w:color w:val="000000"/>
          <w:sz w:val="24"/>
          <w:szCs w:val="24"/>
          <w:lang w:eastAsia="ru-RU"/>
        </w:rPr>
      </w:pPr>
      <w:r w:rsidRPr="005C4B8C">
        <w:rPr>
          <w:rFonts w:ascii="Times New Roman" w:eastAsia="Times New Roman" w:hAnsi="Times New Roman"/>
          <w:color w:val="000000"/>
          <w:sz w:val="24"/>
          <w:szCs w:val="24"/>
          <w:lang w:eastAsia="ru-RU"/>
        </w:rPr>
        <w:t>С</w:t>
      </w:r>
      <w:r w:rsidRPr="005C4B8C">
        <w:rPr>
          <w:rFonts w:ascii="Times New Roman" w:eastAsia="Times New Roman" w:hAnsi="Times New Roman"/>
          <w:color w:val="000000"/>
          <w:spacing w:val="62"/>
          <w:sz w:val="24"/>
          <w:szCs w:val="24"/>
          <w:lang w:eastAsia="ru-RU"/>
        </w:rPr>
        <w:t xml:space="preserve"> </w:t>
      </w:r>
      <w:r w:rsidRPr="005C4B8C">
        <w:rPr>
          <w:rFonts w:ascii="Times New Roman" w:eastAsia="Times New Roman" w:hAnsi="Times New Roman"/>
          <w:color w:val="000000"/>
          <w:spacing w:val="1"/>
          <w:sz w:val="24"/>
          <w:szCs w:val="24"/>
          <w:lang w:eastAsia="ru-RU"/>
        </w:rPr>
        <w:t>4</w:t>
      </w:r>
      <w:r w:rsidRPr="005C4B8C">
        <w:rPr>
          <w:rFonts w:ascii="Times New Roman" w:eastAsia="Times New Roman" w:hAnsi="Times New Roman"/>
          <w:color w:val="000000"/>
          <w:sz w:val="24"/>
          <w:szCs w:val="24"/>
          <w:lang w:eastAsia="ru-RU"/>
        </w:rPr>
        <w:t>-х</w:t>
      </w:r>
      <w:r w:rsidRPr="005C4B8C">
        <w:rPr>
          <w:rFonts w:ascii="Times New Roman" w:eastAsia="Times New Roman" w:hAnsi="Times New Roman"/>
          <w:color w:val="000000"/>
          <w:spacing w:val="63"/>
          <w:sz w:val="24"/>
          <w:szCs w:val="24"/>
          <w:lang w:eastAsia="ru-RU"/>
        </w:rPr>
        <w:t xml:space="preserve"> </w:t>
      </w:r>
      <w:r w:rsidRPr="005C4B8C">
        <w:rPr>
          <w:rFonts w:ascii="Times New Roman" w:eastAsia="Times New Roman" w:hAnsi="Times New Roman"/>
          <w:color w:val="000000"/>
          <w:sz w:val="24"/>
          <w:szCs w:val="24"/>
          <w:lang w:eastAsia="ru-RU"/>
        </w:rPr>
        <w:t>ме</w:t>
      </w:r>
      <w:r w:rsidRPr="005C4B8C">
        <w:rPr>
          <w:rFonts w:ascii="Times New Roman" w:eastAsia="Times New Roman" w:hAnsi="Times New Roman"/>
          <w:color w:val="000000"/>
          <w:spacing w:val="-1"/>
          <w:sz w:val="24"/>
          <w:szCs w:val="24"/>
          <w:lang w:eastAsia="ru-RU"/>
        </w:rPr>
        <w:t>с</w:t>
      </w:r>
      <w:r w:rsidRPr="005C4B8C">
        <w:rPr>
          <w:rFonts w:ascii="Times New Roman" w:eastAsia="Times New Roman" w:hAnsi="Times New Roman"/>
          <w:color w:val="000000"/>
          <w:sz w:val="24"/>
          <w:szCs w:val="24"/>
          <w:lang w:eastAsia="ru-RU"/>
        </w:rPr>
        <w:t>я</w:t>
      </w:r>
      <w:r w:rsidRPr="005C4B8C">
        <w:rPr>
          <w:rFonts w:ascii="Times New Roman" w:eastAsia="Times New Roman" w:hAnsi="Times New Roman"/>
          <w:color w:val="000000"/>
          <w:spacing w:val="1"/>
          <w:sz w:val="24"/>
          <w:szCs w:val="24"/>
          <w:lang w:eastAsia="ru-RU"/>
        </w:rPr>
        <w:t>ц</w:t>
      </w:r>
      <w:r w:rsidRPr="005C4B8C">
        <w:rPr>
          <w:rFonts w:ascii="Times New Roman" w:eastAsia="Times New Roman" w:hAnsi="Times New Roman"/>
          <w:color w:val="000000"/>
          <w:sz w:val="24"/>
          <w:szCs w:val="24"/>
          <w:lang w:eastAsia="ru-RU"/>
        </w:rPr>
        <w:t>ев</w:t>
      </w:r>
      <w:r w:rsidRPr="005C4B8C">
        <w:rPr>
          <w:rFonts w:ascii="Times New Roman" w:eastAsia="Times New Roman" w:hAnsi="Times New Roman"/>
          <w:color w:val="000000"/>
          <w:spacing w:val="62"/>
          <w:sz w:val="24"/>
          <w:szCs w:val="24"/>
          <w:lang w:eastAsia="ru-RU"/>
        </w:rPr>
        <w:t xml:space="preserve"> </w:t>
      </w:r>
      <w:r w:rsidRPr="005C4B8C">
        <w:rPr>
          <w:rFonts w:ascii="Times New Roman" w:eastAsia="Times New Roman" w:hAnsi="Times New Roman"/>
          <w:color w:val="000000"/>
          <w:sz w:val="24"/>
          <w:szCs w:val="24"/>
          <w:lang w:eastAsia="ru-RU"/>
        </w:rPr>
        <w:t>—</w:t>
      </w:r>
      <w:r w:rsidRPr="005C4B8C">
        <w:rPr>
          <w:rFonts w:ascii="Times New Roman" w:eastAsia="Times New Roman" w:hAnsi="Times New Roman"/>
          <w:color w:val="000000"/>
          <w:spacing w:val="63"/>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ед</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гог</w:t>
      </w:r>
      <w:r w:rsidRPr="005C4B8C">
        <w:rPr>
          <w:rFonts w:ascii="Times New Roman" w:eastAsia="Times New Roman" w:hAnsi="Times New Roman"/>
          <w:color w:val="000000"/>
          <w:spacing w:val="62"/>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w:t>
      </w:r>
      <w:r w:rsidRPr="005C4B8C">
        <w:rPr>
          <w:rFonts w:ascii="Times New Roman" w:eastAsia="Times New Roman" w:hAnsi="Times New Roman"/>
          <w:color w:val="000000"/>
          <w:spacing w:val="3"/>
          <w:sz w:val="24"/>
          <w:szCs w:val="24"/>
          <w:lang w:eastAsia="ru-RU"/>
        </w:rPr>
        <w:t>б</w:t>
      </w:r>
      <w:r w:rsidRPr="005C4B8C">
        <w:rPr>
          <w:rFonts w:ascii="Times New Roman" w:eastAsia="Times New Roman" w:hAnsi="Times New Roman"/>
          <w:color w:val="000000"/>
          <w:spacing w:val="-4"/>
          <w:sz w:val="24"/>
          <w:szCs w:val="24"/>
          <w:lang w:eastAsia="ru-RU"/>
        </w:rPr>
        <w:t>у</w:t>
      </w:r>
      <w:r w:rsidRPr="005C4B8C">
        <w:rPr>
          <w:rFonts w:ascii="Times New Roman" w:eastAsia="Times New Roman" w:hAnsi="Times New Roman"/>
          <w:color w:val="000000"/>
          <w:sz w:val="24"/>
          <w:szCs w:val="24"/>
          <w:lang w:eastAsia="ru-RU"/>
        </w:rPr>
        <w:t>жд</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ет</w:t>
      </w:r>
      <w:r w:rsidRPr="005C4B8C">
        <w:rPr>
          <w:rFonts w:ascii="Times New Roman" w:eastAsia="Times New Roman" w:hAnsi="Times New Roman"/>
          <w:color w:val="000000"/>
          <w:spacing w:val="62"/>
          <w:sz w:val="24"/>
          <w:szCs w:val="24"/>
          <w:lang w:eastAsia="ru-RU"/>
        </w:rPr>
        <w:t xml:space="preserve"> </w:t>
      </w:r>
      <w:r w:rsidRPr="005C4B8C">
        <w:rPr>
          <w:rFonts w:ascii="Times New Roman" w:eastAsia="Times New Roman" w:hAnsi="Times New Roman"/>
          <w:color w:val="000000"/>
          <w:sz w:val="24"/>
          <w:szCs w:val="24"/>
          <w:lang w:eastAsia="ru-RU"/>
        </w:rPr>
        <w:t>ребе</w:t>
      </w:r>
      <w:r w:rsidRPr="005C4B8C">
        <w:rPr>
          <w:rFonts w:ascii="Times New Roman" w:eastAsia="Times New Roman" w:hAnsi="Times New Roman"/>
          <w:color w:val="000000"/>
          <w:spacing w:val="2"/>
          <w:sz w:val="24"/>
          <w:szCs w:val="24"/>
          <w:lang w:eastAsia="ru-RU"/>
        </w:rPr>
        <w:t>н</w:t>
      </w:r>
      <w:r w:rsidRPr="005C4B8C">
        <w:rPr>
          <w:rFonts w:ascii="Times New Roman" w:eastAsia="Times New Roman" w:hAnsi="Times New Roman"/>
          <w:color w:val="000000"/>
          <w:spacing w:val="1"/>
          <w:sz w:val="24"/>
          <w:szCs w:val="24"/>
          <w:lang w:eastAsia="ru-RU"/>
        </w:rPr>
        <w:t>к</w:t>
      </w:r>
      <w:r w:rsidRPr="005C4B8C">
        <w:rPr>
          <w:rFonts w:ascii="Times New Roman" w:eastAsia="Times New Roman" w:hAnsi="Times New Roman"/>
          <w:color w:val="000000"/>
          <w:sz w:val="24"/>
          <w:szCs w:val="24"/>
          <w:lang w:eastAsia="ru-RU"/>
        </w:rPr>
        <w:t>а</w:t>
      </w:r>
      <w:r w:rsidRPr="005C4B8C">
        <w:rPr>
          <w:rFonts w:ascii="Times New Roman" w:eastAsia="Times New Roman" w:hAnsi="Times New Roman"/>
          <w:color w:val="000000"/>
          <w:spacing w:val="61"/>
          <w:sz w:val="24"/>
          <w:szCs w:val="24"/>
          <w:lang w:eastAsia="ru-RU"/>
        </w:rPr>
        <w:t xml:space="preserve"> </w:t>
      </w:r>
      <w:r w:rsidRPr="005C4B8C">
        <w:rPr>
          <w:rFonts w:ascii="Times New Roman" w:eastAsia="Times New Roman" w:hAnsi="Times New Roman"/>
          <w:color w:val="000000"/>
          <w:sz w:val="24"/>
          <w:szCs w:val="24"/>
          <w:lang w:eastAsia="ru-RU"/>
        </w:rPr>
        <w:t>к</w:t>
      </w:r>
      <w:r w:rsidRPr="005C4B8C">
        <w:rPr>
          <w:rFonts w:ascii="Times New Roman" w:eastAsia="Times New Roman" w:hAnsi="Times New Roman"/>
          <w:color w:val="000000"/>
          <w:spacing w:val="63"/>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роиз</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е</w:t>
      </w:r>
      <w:r w:rsidRPr="005C4B8C">
        <w:rPr>
          <w:rFonts w:ascii="Times New Roman" w:eastAsia="Times New Roman" w:hAnsi="Times New Roman"/>
          <w:color w:val="000000"/>
          <w:spacing w:val="-1"/>
          <w:sz w:val="24"/>
          <w:szCs w:val="24"/>
          <w:lang w:eastAsia="ru-RU"/>
        </w:rPr>
        <w:t>се</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ию</w:t>
      </w:r>
      <w:r w:rsidRPr="005C4B8C">
        <w:rPr>
          <w:rFonts w:ascii="Times New Roman" w:eastAsia="Times New Roman" w:hAnsi="Times New Roman"/>
          <w:color w:val="000000"/>
          <w:spacing w:val="61"/>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ерв</w:t>
      </w:r>
      <w:r w:rsidRPr="005C4B8C">
        <w:rPr>
          <w:rFonts w:ascii="Times New Roman" w:eastAsia="Times New Roman" w:hAnsi="Times New Roman"/>
          <w:color w:val="000000"/>
          <w:spacing w:val="-1"/>
          <w:sz w:val="24"/>
          <w:szCs w:val="24"/>
          <w:lang w:eastAsia="ru-RU"/>
        </w:rPr>
        <w:t>ы</w:t>
      </w:r>
      <w:r w:rsidRPr="005C4B8C">
        <w:rPr>
          <w:rFonts w:ascii="Times New Roman" w:eastAsia="Times New Roman" w:hAnsi="Times New Roman"/>
          <w:color w:val="000000"/>
          <w:sz w:val="24"/>
          <w:szCs w:val="24"/>
          <w:lang w:eastAsia="ru-RU"/>
        </w:rPr>
        <w:t>х</w:t>
      </w:r>
      <w:r w:rsidRPr="005C4B8C">
        <w:rPr>
          <w:rFonts w:ascii="Times New Roman" w:eastAsia="Times New Roman" w:hAnsi="Times New Roman"/>
          <w:color w:val="000000"/>
          <w:spacing w:val="64"/>
          <w:sz w:val="24"/>
          <w:szCs w:val="24"/>
          <w:lang w:eastAsia="ru-RU"/>
        </w:rPr>
        <w:t xml:space="preserve"> </w:t>
      </w:r>
      <w:r w:rsidRPr="005C4B8C">
        <w:rPr>
          <w:rFonts w:ascii="Times New Roman" w:eastAsia="Times New Roman" w:hAnsi="Times New Roman"/>
          <w:color w:val="000000"/>
          <w:sz w:val="24"/>
          <w:szCs w:val="24"/>
          <w:lang w:eastAsia="ru-RU"/>
        </w:rPr>
        <w:t>гласных</w:t>
      </w:r>
      <w:r w:rsidRPr="005C4B8C">
        <w:rPr>
          <w:rFonts w:ascii="Times New Roman" w:eastAsia="Times New Roman" w:hAnsi="Times New Roman"/>
          <w:color w:val="000000"/>
          <w:spacing w:val="61"/>
          <w:sz w:val="24"/>
          <w:szCs w:val="24"/>
          <w:lang w:eastAsia="ru-RU"/>
        </w:rPr>
        <w:t xml:space="preserve"> </w:t>
      </w:r>
      <w:r w:rsidRPr="005C4B8C">
        <w:rPr>
          <w:rFonts w:ascii="Times New Roman" w:eastAsia="Times New Roman" w:hAnsi="Times New Roman"/>
          <w:color w:val="000000"/>
          <w:spacing w:val="1"/>
          <w:sz w:val="24"/>
          <w:szCs w:val="24"/>
          <w:lang w:eastAsia="ru-RU"/>
        </w:rPr>
        <w:t>з</w:t>
      </w:r>
      <w:r w:rsidRPr="005C4B8C">
        <w:rPr>
          <w:rFonts w:ascii="Times New Roman" w:eastAsia="Times New Roman" w:hAnsi="Times New Roman"/>
          <w:color w:val="000000"/>
          <w:spacing w:val="2"/>
          <w:sz w:val="24"/>
          <w:szCs w:val="24"/>
          <w:lang w:eastAsia="ru-RU"/>
        </w:rPr>
        <w:t>в</w:t>
      </w:r>
      <w:r w:rsidRPr="005C4B8C">
        <w:rPr>
          <w:rFonts w:ascii="Times New Roman" w:eastAsia="Times New Roman" w:hAnsi="Times New Roman"/>
          <w:color w:val="000000"/>
          <w:spacing w:val="-7"/>
          <w:sz w:val="24"/>
          <w:szCs w:val="24"/>
          <w:lang w:eastAsia="ru-RU"/>
        </w:rPr>
        <w:t>у</w:t>
      </w:r>
      <w:r w:rsidRPr="005C4B8C">
        <w:rPr>
          <w:rFonts w:ascii="Times New Roman" w:eastAsia="Times New Roman" w:hAnsi="Times New Roman"/>
          <w:color w:val="000000"/>
          <w:sz w:val="24"/>
          <w:szCs w:val="24"/>
          <w:lang w:eastAsia="ru-RU"/>
        </w:rPr>
        <w:t>ков. Реч</w:t>
      </w:r>
      <w:r w:rsidRPr="005C4B8C">
        <w:rPr>
          <w:rFonts w:ascii="Times New Roman" w:eastAsia="Times New Roman" w:hAnsi="Times New Roman"/>
          <w:color w:val="000000"/>
          <w:spacing w:val="-1"/>
          <w:sz w:val="24"/>
          <w:szCs w:val="24"/>
          <w:lang w:eastAsia="ru-RU"/>
        </w:rPr>
        <w:t>е</w:t>
      </w:r>
      <w:r w:rsidRPr="005C4B8C">
        <w:rPr>
          <w:rFonts w:ascii="Times New Roman" w:eastAsia="Times New Roman" w:hAnsi="Times New Roman"/>
          <w:color w:val="000000"/>
          <w:sz w:val="24"/>
          <w:szCs w:val="24"/>
          <w:lang w:eastAsia="ru-RU"/>
        </w:rPr>
        <w:t>в</w:t>
      </w:r>
      <w:r w:rsidRPr="005C4B8C">
        <w:rPr>
          <w:rFonts w:ascii="Times New Roman" w:eastAsia="Times New Roman" w:hAnsi="Times New Roman"/>
          <w:color w:val="000000"/>
          <w:spacing w:val="-1"/>
          <w:sz w:val="24"/>
          <w:szCs w:val="24"/>
          <w:lang w:eastAsia="ru-RU"/>
        </w:rPr>
        <w:t>ы</w:t>
      </w:r>
      <w:r w:rsidRPr="005C4B8C">
        <w:rPr>
          <w:rFonts w:ascii="Times New Roman" w:eastAsia="Times New Roman" w:hAnsi="Times New Roman"/>
          <w:color w:val="000000"/>
          <w:sz w:val="24"/>
          <w:szCs w:val="24"/>
          <w:lang w:eastAsia="ru-RU"/>
        </w:rPr>
        <w:t>е</w:t>
      </w:r>
      <w:r w:rsidRPr="005C4B8C">
        <w:rPr>
          <w:rFonts w:ascii="Times New Roman" w:eastAsia="Times New Roman" w:hAnsi="Times New Roman"/>
          <w:color w:val="000000"/>
          <w:spacing w:val="80"/>
          <w:sz w:val="24"/>
          <w:szCs w:val="24"/>
          <w:lang w:eastAsia="ru-RU"/>
        </w:rPr>
        <w:t xml:space="preserve"> </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гр</w:t>
      </w:r>
      <w:r w:rsidRPr="005C4B8C">
        <w:rPr>
          <w:rFonts w:ascii="Times New Roman" w:eastAsia="Times New Roman" w:hAnsi="Times New Roman"/>
          <w:color w:val="000000"/>
          <w:spacing w:val="1"/>
          <w:sz w:val="24"/>
          <w:szCs w:val="24"/>
          <w:lang w:eastAsia="ru-RU"/>
        </w:rPr>
        <w:t>ы</w:t>
      </w:r>
      <w:r w:rsidRPr="005C4B8C">
        <w:rPr>
          <w:rFonts w:ascii="Times New Roman" w:eastAsia="Times New Roman" w:hAnsi="Times New Roman"/>
          <w:color w:val="000000"/>
          <w:spacing w:val="4"/>
          <w:sz w:val="24"/>
          <w:szCs w:val="24"/>
          <w:lang w:eastAsia="ru-RU"/>
        </w:rPr>
        <w:t>-</w:t>
      </w:r>
      <w:r w:rsidRPr="005C4B8C">
        <w:rPr>
          <w:rFonts w:ascii="Times New Roman" w:eastAsia="Times New Roman" w:hAnsi="Times New Roman"/>
          <w:color w:val="000000"/>
          <w:spacing w:val="-4"/>
          <w:sz w:val="24"/>
          <w:szCs w:val="24"/>
          <w:lang w:eastAsia="ru-RU"/>
        </w:rPr>
        <w:t>у</w:t>
      </w:r>
      <w:r w:rsidRPr="005C4B8C">
        <w:rPr>
          <w:rFonts w:ascii="Times New Roman" w:eastAsia="Times New Roman" w:hAnsi="Times New Roman"/>
          <w:color w:val="000000"/>
          <w:sz w:val="24"/>
          <w:szCs w:val="24"/>
          <w:lang w:eastAsia="ru-RU"/>
        </w:rPr>
        <w:t>праж</w:t>
      </w:r>
      <w:r w:rsidRPr="005C4B8C">
        <w:rPr>
          <w:rFonts w:ascii="Times New Roman" w:eastAsia="Times New Roman" w:hAnsi="Times New Roman"/>
          <w:color w:val="000000"/>
          <w:spacing w:val="1"/>
          <w:sz w:val="24"/>
          <w:szCs w:val="24"/>
          <w:lang w:eastAsia="ru-RU"/>
        </w:rPr>
        <w:t>нени</w:t>
      </w:r>
      <w:r w:rsidRPr="005C4B8C">
        <w:rPr>
          <w:rFonts w:ascii="Times New Roman" w:eastAsia="Times New Roman" w:hAnsi="Times New Roman"/>
          <w:color w:val="000000"/>
          <w:sz w:val="24"/>
          <w:szCs w:val="24"/>
          <w:lang w:eastAsia="ru-RU"/>
        </w:rPr>
        <w:t>я</w:t>
      </w:r>
      <w:r w:rsidRPr="005C4B8C">
        <w:rPr>
          <w:rFonts w:ascii="Times New Roman" w:eastAsia="Times New Roman" w:hAnsi="Times New Roman"/>
          <w:color w:val="000000"/>
          <w:spacing w:val="81"/>
          <w:sz w:val="24"/>
          <w:szCs w:val="24"/>
          <w:lang w:eastAsia="ru-RU"/>
        </w:rPr>
        <w:t xml:space="preserve"> </w:t>
      </w:r>
      <w:r w:rsidRPr="005C4B8C">
        <w:rPr>
          <w:rFonts w:ascii="Times New Roman" w:eastAsia="Times New Roman" w:hAnsi="Times New Roman"/>
          <w:color w:val="000000"/>
          <w:spacing w:val="1"/>
          <w:sz w:val="24"/>
          <w:szCs w:val="24"/>
          <w:lang w:eastAsia="ru-RU"/>
        </w:rPr>
        <w:t>с</w:t>
      </w:r>
      <w:r w:rsidRPr="005C4B8C">
        <w:rPr>
          <w:rFonts w:ascii="Times New Roman" w:eastAsia="Times New Roman" w:hAnsi="Times New Roman"/>
          <w:color w:val="000000"/>
          <w:spacing w:val="80"/>
          <w:sz w:val="24"/>
          <w:szCs w:val="24"/>
          <w:lang w:eastAsia="ru-RU"/>
        </w:rPr>
        <w:t xml:space="preserve"> </w:t>
      </w:r>
      <w:r w:rsidRPr="005C4B8C">
        <w:rPr>
          <w:rFonts w:ascii="Times New Roman" w:eastAsia="Times New Roman" w:hAnsi="Times New Roman"/>
          <w:color w:val="000000"/>
          <w:sz w:val="24"/>
          <w:szCs w:val="24"/>
          <w:lang w:eastAsia="ru-RU"/>
        </w:rPr>
        <w:t>дет</w:t>
      </w:r>
      <w:r w:rsidRPr="005C4B8C">
        <w:rPr>
          <w:rFonts w:ascii="Times New Roman" w:eastAsia="Times New Roman" w:hAnsi="Times New Roman"/>
          <w:color w:val="000000"/>
          <w:spacing w:val="1"/>
          <w:sz w:val="24"/>
          <w:szCs w:val="24"/>
          <w:lang w:eastAsia="ru-RU"/>
        </w:rPr>
        <w:t>ь</w:t>
      </w:r>
      <w:r w:rsidRPr="005C4B8C">
        <w:rPr>
          <w:rFonts w:ascii="Times New Roman" w:eastAsia="Times New Roman" w:hAnsi="Times New Roman"/>
          <w:color w:val="000000"/>
          <w:sz w:val="24"/>
          <w:szCs w:val="24"/>
          <w:lang w:eastAsia="ru-RU"/>
        </w:rPr>
        <w:t>ми</w:t>
      </w:r>
      <w:r w:rsidRPr="005C4B8C">
        <w:rPr>
          <w:rFonts w:ascii="Times New Roman" w:eastAsia="Times New Roman" w:hAnsi="Times New Roman"/>
          <w:color w:val="000000"/>
          <w:spacing w:val="80"/>
          <w:sz w:val="24"/>
          <w:szCs w:val="24"/>
          <w:lang w:eastAsia="ru-RU"/>
        </w:rPr>
        <w:t xml:space="preserve"> </w:t>
      </w:r>
      <w:r w:rsidRPr="005C4B8C">
        <w:rPr>
          <w:rFonts w:ascii="Times New Roman" w:eastAsia="Times New Roman" w:hAnsi="Times New Roman"/>
          <w:color w:val="000000"/>
          <w:sz w:val="24"/>
          <w:szCs w:val="24"/>
          <w:lang w:eastAsia="ru-RU"/>
        </w:rPr>
        <w:t>строя</w:t>
      </w:r>
      <w:r w:rsidRPr="005C4B8C">
        <w:rPr>
          <w:rFonts w:ascii="Times New Roman" w:eastAsia="Times New Roman" w:hAnsi="Times New Roman"/>
          <w:color w:val="000000"/>
          <w:spacing w:val="1"/>
          <w:sz w:val="24"/>
          <w:szCs w:val="24"/>
          <w:lang w:eastAsia="ru-RU"/>
        </w:rPr>
        <w:t>т</w:t>
      </w:r>
      <w:r w:rsidRPr="005C4B8C">
        <w:rPr>
          <w:rFonts w:ascii="Times New Roman" w:eastAsia="Times New Roman" w:hAnsi="Times New Roman"/>
          <w:color w:val="000000"/>
          <w:sz w:val="24"/>
          <w:szCs w:val="24"/>
          <w:lang w:eastAsia="ru-RU"/>
        </w:rPr>
        <w:t>ся</w:t>
      </w:r>
      <w:r w:rsidRPr="005C4B8C">
        <w:rPr>
          <w:rFonts w:ascii="Times New Roman" w:eastAsia="Times New Roman" w:hAnsi="Times New Roman"/>
          <w:color w:val="000000"/>
          <w:spacing w:val="81"/>
          <w:sz w:val="24"/>
          <w:szCs w:val="24"/>
          <w:lang w:eastAsia="ru-RU"/>
        </w:rPr>
        <w:t xml:space="preserve"> </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а</w:t>
      </w:r>
      <w:r w:rsidRPr="005C4B8C">
        <w:rPr>
          <w:rFonts w:ascii="Times New Roman" w:eastAsia="Times New Roman" w:hAnsi="Times New Roman"/>
          <w:color w:val="000000"/>
          <w:spacing w:val="80"/>
          <w:sz w:val="24"/>
          <w:szCs w:val="24"/>
          <w:lang w:eastAsia="ru-RU"/>
        </w:rPr>
        <w:t xml:space="preserve"> </w:t>
      </w:r>
      <w:r w:rsidRPr="005C4B8C">
        <w:rPr>
          <w:rFonts w:ascii="Times New Roman" w:eastAsia="Times New Roman" w:hAnsi="Times New Roman"/>
          <w:color w:val="000000"/>
          <w:sz w:val="24"/>
          <w:szCs w:val="24"/>
          <w:lang w:eastAsia="ru-RU"/>
        </w:rPr>
        <w:t>содерж</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н</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и</w:t>
      </w:r>
      <w:r w:rsidRPr="005C4B8C">
        <w:rPr>
          <w:rFonts w:ascii="Times New Roman" w:eastAsia="Times New Roman" w:hAnsi="Times New Roman"/>
          <w:color w:val="000000"/>
          <w:spacing w:val="83"/>
          <w:sz w:val="24"/>
          <w:szCs w:val="24"/>
          <w:lang w:eastAsia="ru-RU"/>
        </w:rPr>
        <w:t xml:space="preserve"> </w:t>
      </w:r>
      <w:r w:rsidRPr="005C4B8C">
        <w:rPr>
          <w:rFonts w:ascii="Times New Roman" w:eastAsia="Times New Roman" w:hAnsi="Times New Roman"/>
          <w:color w:val="000000"/>
          <w:sz w:val="24"/>
          <w:szCs w:val="24"/>
          <w:lang w:eastAsia="ru-RU"/>
        </w:rPr>
        <w:t>фо</w:t>
      </w:r>
      <w:r w:rsidRPr="005C4B8C">
        <w:rPr>
          <w:rFonts w:ascii="Times New Roman" w:eastAsia="Times New Roman" w:hAnsi="Times New Roman"/>
          <w:color w:val="000000"/>
          <w:spacing w:val="-1"/>
          <w:sz w:val="24"/>
          <w:szCs w:val="24"/>
          <w:lang w:eastAsia="ru-RU"/>
        </w:rPr>
        <w:t>л</w:t>
      </w:r>
      <w:r w:rsidRPr="005C4B8C">
        <w:rPr>
          <w:rFonts w:ascii="Times New Roman" w:eastAsia="Times New Roman" w:hAnsi="Times New Roman"/>
          <w:color w:val="000000"/>
          <w:sz w:val="24"/>
          <w:szCs w:val="24"/>
          <w:lang w:eastAsia="ru-RU"/>
        </w:rPr>
        <w:t>ь</w:t>
      </w:r>
      <w:r w:rsidRPr="005C4B8C">
        <w:rPr>
          <w:rFonts w:ascii="Times New Roman" w:eastAsia="Times New Roman" w:hAnsi="Times New Roman"/>
          <w:color w:val="000000"/>
          <w:spacing w:val="1"/>
          <w:sz w:val="24"/>
          <w:szCs w:val="24"/>
          <w:lang w:eastAsia="ru-RU"/>
        </w:rPr>
        <w:t>к</w:t>
      </w:r>
      <w:r w:rsidRPr="005C4B8C">
        <w:rPr>
          <w:rFonts w:ascii="Times New Roman" w:eastAsia="Times New Roman" w:hAnsi="Times New Roman"/>
          <w:color w:val="000000"/>
          <w:sz w:val="24"/>
          <w:szCs w:val="24"/>
          <w:lang w:eastAsia="ru-RU"/>
        </w:rPr>
        <w:t>лор</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pacing w:val="-2"/>
          <w:sz w:val="24"/>
          <w:szCs w:val="24"/>
          <w:lang w:eastAsia="ru-RU"/>
        </w:rPr>
        <w:t>ы</w:t>
      </w:r>
      <w:r w:rsidRPr="005C4B8C">
        <w:rPr>
          <w:rFonts w:ascii="Times New Roman" w:eastAsia="Times New Roman" w:hAnsi="Times New Roman"/>
          <w:color w:val="000000"/>
          <w:sz w:val="24"/>
          <w:szCs w:val="24"/>
          <w:lang w:eastAsia="ru-RU"/>
        </w:rPr>
        <w:t>х</w:t>
      </w:r>
      <w:r w:rsidRPr="005C4B8C">
        <w:rPr>
          <w:rFonts w:ascii="Times New Roman" w:eastAsia="Times New Roman" w:hAnsi="Times New Roman"/>
          <w:color w:val="000000"/>
          <w:spacing w:val="81"/>
          <w:sz w:val="24"/>
          <w:szCs w:val="24"/>
          <w:lang w:eastAsia="ru-RU"/>
        </w:rPr>
        <w:t xml:space="preserve"> </w:t>
      </w:r>
      <w:r w:rsidRPr="005C4B8C">
        <w:rPr>
          <w:rFonts w:ascii="Times New Roman" w:eastAsia="Times New Roman" w:hAnsi="Times New Roman"/>
          <w:color w:val="000000"/>
          <w:sz w:val="24"/>
          <w:szCs w:val="24"/>
          <w:lang w:eastAsia="ru-RU"/>
        </w:rPr>
        <w:t>текстов,</w:t>
      </w:r>
      <w:r w:rsidRPr="005C4B8C">
        <w:rPr>
          <w:rFonts w:ascii="Times New Roman" w:eastAsia="Times New Roman" w:hAnsi="Times New Roman"/>
          <w:color w:val="000000"/>
          <w:spacing w:val="82"/>
          <w:sz w:val="24"/>
          <w:szCs w:val="24"/>
          <w:lang w:eastAsia="ru-RU"/>
        </w:rPr>
        <w:t xml:space="preserve"> </w:t>
      </w:r>
      <w:r w:rsidRPr="005C4B8C">
        <w:rPr>
          <w:rFonts w:ascii="Times New Roman" w:eastAsia="Times New Roman" w:hAnsi="Times New Roman"/>
          <w:color w:val="000000"/>
          <w:sz w:val="24"/>
          <w:szCs w:val="24"/>
          <w:lang w:eastAsia="ru-RU"/>
        </w:rPr>
        <w:t>которые обыгрыв</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 xml:space="preserve">ют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редметы,</w:t>
      </w:r>
      <w:r w:rsidRPr="005C4B8C">
        <w:rPr>
          <w:rFonts w:ascii="Times New Roman" w:eastAsia="Times New Roman" w:hAnsi="Times New Roman"/>
          <w:color w:val="000000"/>
          <w:spacing w:val="2"/>
          <w:sz w:val="24"/>
          <w:szCs w:val="24"/>
          <w:lang w:eastAsia="ru-RU"/>
        </w:rPr>
        <w:t xml:space="preserve"> </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г</w:t>
      </w:r>
      <w:r w:rsidRPr="005C4B8C">
        <w:rPr>
          <w:rFonts w:ascii="Times New Roman" w:eastAsia="Times New Roman" w:hAnsi="Times New Roman"/>
          <w:color w:val="000000"/>
          <w:spacing w:val="2"/>
          <w:sz w:val="24"/>
          <w:szCs w:val="24"/>
          <w:lang w:eastAsia="ru-RU"/>
        </w:rPr>
        <w:t>р</w:t>
      </w:r>
      <w:r w:rsidRPr="005C4B8C">
        <w:rPr>
          <w:rFonts w:ascii="Times New Roman" w:eastAsia="Times New Roman" w:hAnsi="Times New Roman"/>
          <w:color w:val="000000"/>
          <w:spacing w:val="-4"/>
          <w:sz w:val="24"/>
          <w:szCs w:val="24"/>
          <w:lang w:eastAsia="ru-RU"/>
        </w:rPr>
        <w:t>у</w:t>
      </w:r>
      <w:r w:rsidRPr="005C4B8C">
        <w:rPr>
          <w:rFonts w:ascii="Times New Roman" w:eastAsia="Times New Roman" w:hAnsi="Times New Roman"/>
          <w:color w:val="000000"/>
          <w:sz w:val="24"/>
          <w:szCs w:val="24"/>
          <w:lang w:eastAsia="ru-RU"/>
        </w:rPr>
        <w:t>шк</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w:t>
      </w:r>
    </w:p>
    <w:p w:rsidR="005C4B8C" w:rsidRDefault="005C4B8C" w:rsidP="004B0082">
      <w:pPr>
        <w:widowControl w:val="0"/>
        <w:spacing w:after="0" w:line="240" w:lineRule="auto"/>
        <w:ind w:right="-16"/>
        <w:jc w:val="both"/>
        <w:rPr>
          <w:rFonts w:ascii="Times New Roman" w:eastAsia="Times New Roman" w:hAnsi="Times New Roman"/>
          <w:color w:val="000000"/>
          <w:sz w:val="24"/>
          <w:szCs w:val="24"/>
          <w:lang w:eastAsia="ru-RU"/>
        </w:rPr>
      </w:pPr>
      <w:r w:rsidRPr="005C4B8C">
        <w:rPr>
          <w:rFonts w:ascii="Times New Roman" w:eastAsia="Times New Roman" w:hAnsi="Times New Roman"/>
          <w:color w:val="000000"/>
          <w:sz w:val="24"/>
          <w:szCs w:val="24"/>
          <w:lang w:eastAsia="ru-RU"/>
        </w:rPr>
        <w:t>С</w:t>
      </w:r>
      <w:r w:rsidRPr="005C4B8C">
        <w:rPr>
          <w:rFonts w:ascii="Times New Roman" w:eastAsia="Times New Roman" w:hAnsi="Times New Roman"/>
          <w:color w:val="000000"/>
          <w:spacing w:val="50"/>
          <w:sz w:val="24"/>
          <w:szCs w:val="24"/>
          <w:lang w:eastAsia="ru-RU"/>
        </w:rPr>
        <w:t xml:space="preserve"> </w:t>
      </w:r>
      <w:r w:rsidRPr="005C4B8C">
        <w:rPr>
          <w:rFonts w:ascii="Times New Roman" w:eastAsia="Times New Roman" w:hAnsi="Times New Roman"/>
          <w:color w:val="000000"/>
          <w:sz w:val="24"/>
          <w:szCs w:val="24"/>
          <w:lang w:eastAsia="ru-RU"/>
        </w:rPr>
        <w:t>6</w:t>
      </w:r>
      <w:r w:rsidRPr="005C4B8C">
        <w:rPr>
          <w:rFonts w:ascii="Times New Roman" w:eastAsia="Times New Roman" w:hAnsi="Times New Roman"/>
          <w:color w:val="000000"/>
          <w:spacing w:val="51"/>
          <w:sz w:val="24"/>
          <w:szCs w:val="24"/>
          <w:lang w:eastAsia="ru-RU"/>
        </w:rPr>
        <w:t xml:space="preserve"> </w:t>
      </w:r>
      <w:r w:rsidRPr="005C4B8C">
        <w:rPr>
          <w:rFonts w:ascii="Times New Roman" w:eastAsia="Times New Roman" w:hAnsi="Times New Roman"/>
          <w:color w:val="000000"/>
          <w:sz w:val="24"/>
          <w:szCs w:val="24"/>
          <w:lang w:eastAsia="ru-RU"/>
        </w:rPr>
        <w:t>м</w:t>
      </w:r>
      <w:r w:rsidRPr="005C4B8C">
        <w:rPr>
          <w:rFonts w:ascii="Times New Roman" w:eastAsia="Times New Roman" w:hAnsi="Times New Roman"/>
          <w:color w:val="000000"/>
          <w:spacing w:val="-1"/>
          <w:sz w:val="24"/>
          <w:szCs w:val="24"/>
          <w:lang w:eastAsia="ru-RU"/>
        </w:rPr>
        <w:t>ес</w:t>
      </w:r>
      <w:r w:rsidRPr="005C4B8C">
        <w:rPr>
          <w:rFonts w:ascii="Times New Roman" w:eastAsia="Times New Roman" w:hAnsi="Times New Roman"/>
          <w:color w:val="000000"/>
          <w:sz w:val="24"/>
          <w:szCs w:val="24"/>
          <w:lang w:eastAsia="ru-RU"/>
        </w:rPr>
        <w:t>я</w:t>
      </w:r>
      <w:r w:rsidRPr="005C4B8C">
        <w:rPr>
          <w:rFonts w:ascii="Times New Roman" w:eastAsia="Times New Roman" w:hAnsi="Times New Roman"/>
          <w:color w:val="000000"/>
          <w:spacing w:val="1"/>
          <w:sz w:val="24"/>
          <w:szCs w:val="24"/>
          <w:lang w:eastAsia="ru-RU"/>
        </w:rPr>
        <w:t>це</w:t>
      </w:r>
      <w:r w:rsidRPr="005C4B8C">
        <w:rPr>
          <w:rFonts w:ascii="Times New Roman" w:eastAsia="Times New Roman" w:hAnsi="Times New Roman"/>
          <w:color w:val="000000"/>
          <w:sz w:val="24"/>
          <w:szCs w:val="24"/>
          <w:lang w:eastAsia="ru-RU"/>
        </w:rPr>
        <w:t>в</w:t>
      </w:r>
      <w:r w:rsidRPr="005C4B8C">
        <w:rPr>
          <w:rFonts w:ascii="Times New Roman" w:eastAsia="Times New Roman" w:hAnsi="Times New Roman"/>
          <w:color w:val="000000"/>
          <w:spacing w:val="51"/>
          <w:sz w:val="24"/>
          <w:szCs w:val="24"/>
          <w:lang w:eastAsia="ru-RU"/>
        </w:rPr>
        <w:t xml:space="preserve"> </w:t>
      </w:r>
      <w:r w:rsidRPr="005C4B8C">
        <w:rPr>
          <w:rFonts w:ascii="Times New Roman" w:eastAsia="Times New Roman" w:hAnsi="Times New Roman"/>
          <w:color w:val="000000"/>
          <w:sz w:val="24"/>
          <w:szCs w:val="24"/>
          <w:lang w:eastAsia="ru-RU"/>
        </w:rPr>
        <w:t>—</w:t>
      </w:r>
      <w:r w:rsidRPr="005C4B8C">
        <w:rPr>
          <w:rFonts w:ascii="Times New Roman" w:eastAsia="Times New Roman" w:hAnsi="Times New Roman"/>
          <w:color w:val="000000"/>
          <w:spacing w:val="51"/>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ед</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pacing w:val="2"/>
          <w:sz w:val="24"/>
          <w:szCs w:val="24"/>
          <w:lang w:eastAsia="ru-RU"/>
        </w:rPr>
        <w:t>г</w:t>
      </w:r>
      <w:r w:rsidRPr="005C4B8C">
        <w:rPr>
          <w:rFonts w:ascii="Times New Roman" w:eastAsia="Times New Roman" w:hAnsi="Times New Roman"/>
          <w:color w:val="000000"/>
          <w:sz w:val="24"/>
          <w:szCs w:val="24"/>
          <w:lang w:eastAsia="ru-RU"/>
        </w:rPr>
        <w:t>ог</w:t>
      </w:r>
      <w:r w:rsidRPr="005C4B8C">
        <w:rPr>
          <w:rFonts w:ascii="Times New Roman" w:eastAsia="Times New Roman" w:hAnsi="Times New Roman"/>
          <w:color w:val="000000"/>
          <w:spacing w:val="51"/>
          <w:sz w:val="24"/>
          <w:szCs w:val="24"/>
          <w:lang w:eastAsia="ru-RU"/>
        </w:rPr>
        <w:t xml:space="preserve"> </w:t>
      </w:r>
      <w:r w:rsidRPr="005C4B8C">
        <w:rPr>
          <w:rFonts w:ascii="Times New Roman" w:eastAsia="Times New Roman" w:hAnsi="Times New Roman"/>
          <w:color w:val="000000"/>
          <w:spacing w:val="2"/>
          <w:sz w:val="24"/>
          <w:szCs w:val="24"/>
          <w:lang w:eastAsia="ru-RU"/>
        </w:rPr>
        <w:t>п</w:t>
      </w:r>
      <w:r w:rsidRPr="005C4B8C">
        <w:rPr>
          <w:rFonts w:ascii="Times New Roman" w:eastAsia="Times New Roman" w:hAnsi="Times New Roman"/>
          <w:color w:val="000000"/>
          <w:sz w:val="24"/>
          <w:szCs w:val="24"/>
          <w:lang w:eastAsia="ru-RU"/>
        </w:rPr>
        <w:t>о</w:t>
      </w:r>
      <w:r w:rsidRPr="005C4B8C">
        <w:rPr>
          <w:rFonts w:ascii="Times New Roman" w:eastAsia="Times New Roman" w:hAnsi="Times New Roman"/>
          <w:color w:val="000000"/>
          <w:spacing w:val="2"/>
          <w:sz w:val="24"/>
          <w:szCs w:val="24"/>
          <w:lang w:eastAsia="ru-RU"/>
        </w:rPr>
        <w:t>б</w:t>
      </w:r>
      <w:r w:rsidRPr="005C4B8C">
        <w:rPr>
          <w:rFonts w:ascii="Times New Roman" w:eastAsia="Times New Roman" w:hAnsi="Times New Roman"/>
          <w:color w:val="000000"/>
          <w:spacing w:val="-4"/>
          <w:sz w:val="24"/>
          <w:szCs w:val="24"/>
          <w:lang w:eastAsia="ru-RU"/>
        </w:rPr>
        <w:t>у</w:t>
      </w:r>
      <w:r w:rsidRPr="005C4B8C">
        <w:rPr>
          <w:rFonts w:ascii="Times New Roman" w:eastAsia="Times New Roman" w:hAnsi="Times New Roman"/>
          <w:color w:val="000000"/>
          <w:sz w:val="24"/>
          <w:szCs w:val="24"/>
          <w:lang w:eastAsia="ru-RU"/>
        </w:rPr>
        <w:t>жд</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ет</w:t>
      </w:r>
      <w:r w:rsidRPr="005C4B8C">
        <w:rPr>
          <w:rFonts w:ascii="Times New Roman" w:eastAsia="Times New Roman" w:hAnsi="Times New Roman"/>
          <w:color w:val="000000"/>
          <w:spacing w:val="50"/>
          <w:sz w:val="24"/>
          <w:szCs w:val="24"/>
          <w:lang w:eastAsia="ru-RU"/>
        </w:rPr>
        <w:t xml:space="preserve"> </w:t>
      </w:r>
      <w:r w:rsidRPr="005C4B8C">
        <w:rPr>
          <w:rFonts w:ascii="Times New Roman" w:eastAsia="Times New Roman" w:hAnsi="Times New Roman"/>
          <w:color w:val="000000"/>
          <w:sz w:val="24"/>
          <w:szCs w:val="24"/>
          <w:lang w:eastAsia="ru-RU"/>
        </w:rPr>
        <w:t>ребен</w:t>
      </w:r>
      <w:r w:rsidRPr="005C4B8C">
        <w:rPr>
          <w:rFonts w:ascii="Times New Roman" w:eastAsia="Times New Roman" w:hAnsi="Times New Roman"/>
          <w:color w:val="000000"/>
          <w:spacing w:val="1"/>
          <w:sz w:val="24"/>
          <w:szCs w:val="24"/>
          <w:lang w:eastAsia="ru-RU"/>
        </w:rPr>
        <w:t>к</w:t>
      </w:r>
      <w:r w:rsidRPr="005C4B8C">
        <w:rPr>
          <w:rFonts w:ascii="Times New Roman" w:eastAsia="Times New Roman" w:hAnsi="Times New Roman"/>
          <w:color w:val="000000"/>
          <w:sz w:val="24"/>
          <w:szCs w:val="24"/>
          <w:lang w:eastAsia="ru-RU"/>
        </w:rPr>
        <w:t>а</w:t>
      </w:r>
      <w:r w:rsidRPr="005C4B8C">
        <w:rPr>
          <w:rFonts w:ascii="Times New Roman" w:eastAsia="Times New Roman" w:hAnsi="Times New Roman"/>
          <w:color w:val="000000"/>
          <w:spacing w:val="51"/>
          <w:sz w:val="24"/>
          <w:szCs w:val="24"/>
          <w:lang w:eastAsia="ru-RU"/>
        </w:rPr>
        <w:t xml:space="preserve"> </w:t>
      </w:r>
      <w:r w:rsidRPr="005C4B8C">
        <w:rPr>
          <w:rFonts w:ascii="Times New Roman" w:eastAsia="Times New Roman" w:hAnsi="Times New Roman"/>
          <w:color w:val="000000"/>
          <w:sz w:val="24"/>
          <w:szCs w:val="24"/>
          <w:lang w:eastAsia="ru-RU"/>
        </w:rPr>
        <w:t>к</w:t>
      </w:r>
      <w:r w:rsidRPr="005C4B8C">
        <w:rPr>
          <w:rFonts w:ascii="Times New Roman" w:eastAsia="Times New Roman" w:hAnsi="Times New Roman"/>
          <w:color w:val="000000"/>
          <w:spacing w:val="51"/>
          <w:sz w:val="24"/>
          <w:szCs w:val="24"/>
          <w:lang w:eastAsia="ru-RU"/>
        </w:rPr>
        <w:t xml:space="preserve"> </w:t>
      </w:r>
      <w:r w:rsidRPr="005C4B8C">
        <w:rPr>
          <w:rFonts w:ascii="Times New Roman" w:eastAsia="Times New Roman" w:hAnsi="Times New Roman"/>
          <w:color w:val="000000"/>
          <w:sz w:val="24"/>
          <w:szCs w:val="24"/>
          <w:lang w:eastAsia="ru-RU"/>
        </w:rPr>
        <w:t>общен</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ю</w:t>
      </w:r>
      <w:r w:rsidRPr="005C4B8C">
        <w:rPr>
          <w:rFonts w:ascii="Times New Roman" w:eastAsia="Times New Roman" w:hAnsi="Times New Roman"/>
          <w:color w:val="000000"/>
          <w:spacing w:val="51"/>
          <w:sz w:val="24"/>
          <w:szCs w:val="24"/>
          <w:lang w:eastAsia="ru-RU"/>
        </w:rPr>
        <w:t xml:space="preserve"> </w:t>
      </w:r>
      <w:r w:rsidRPr="005C4B8C">
        <w:rPr>
          <w:rFonts w:ascii="Times New Roman" w:eastAsia="Times New Roman" w:hAnsi="Times New Roman"/>
          <w:color w:val="000000"/>
          <w:sz w:val="24"/>
          <w:szCs w:val="24"/>
          <w:lang w:eastAsia="ru-RU"/>
        </w:rPr>
        <w:t>со</w:t>
      </w:r>
      <w:r w:rsidRPr="005C4B8C">
        <w:rPr>
          <w:rFonts w:ascii="Times New Roman" w:eastAsia="Times New Roman" w:hAnsi="Times New Roman"/>
          <w:color w:val="000000"/>
          <w:spacing w:val="49"/>
          <w:sz w:val="24"/>
          <w:szCs w:val="24"/>
          <w:lang w:eastAsia="ru-RU"/>
        </w:rPr>
        <w:t xml:space="preserve"> </w:t>
      </w:r>
      <w:r w:rsidRPr="005C4B8C">
        <w:rPr>
          <w:rFonts w:ascii="Times New Roman" w:eastAsia="Times New Roman" w:hAnsi="Times New Roman"/>
          <w:color w:val="000000"/>
          <w:sz w:val="24"/>
          <w:szCs w:val="24"/>
          <w:lang w:eastAsia="ru-RU"/>
        </w:rPr>
        <w:t>в</w:t>
      </w:r>
      <w:r w:rsidRPr="005C4B8C">
        <w:rPr>
          <w:rFonts w:ascii="Times New Roman" w:eastAsia="Times New Roman" w:hAnsi="Times New Roman"/>
          <w:color w:val="000000"/>
          <w:spacing w:val="1"/>
          <w:sz w:val="24"/>
          <w:szCs w:val="24"/>
          <w:lang w:eastAsia="ru-RU"/>
        </w:rPr>
        <w:t>з</w:t>
      </w:r>
      <w:r w:rsidRPr="005C4B8C">
        <w:rPr>
          <w:rFonts w:ascii="Times New Roman" w:eastAsia="Times New Roman" w:hAnsi="Times New Roman"/>
          <w:color w:val="000000"/>
          <w:sz w:val="24"/>
          <w:szCs w:val="24"/>
          <w:lang w:eastAsia="ru-RU"/>
        </w:rPr>
        <w:t>рослым</w:t>
      </w:r>
      <w:r w:rsidRPr="005C4B8C">
        <w:rPr>
          <w:rFonts w:ascii="Times New Roman" w:eastAsia="Times New Roman" w:hAnsi="Times New Roman"/>
          <w:color w:val="000000"/>
          <w:spacing w:val="49"/>
          <w:sz w:val="24"/>
          <w:szCs w:val="24"/>
          <w:lang w:eastAsia="ru-RU"/>
        </w:rPr>
        <w:t xml:space="preserve"> </w:t>
      </w:r>
      <w:r w:rsidRPr="005C4B8C">
        <w:rPr>
          <w:rFonts w:ascii="Times New Roman" w:eastAsia="Times New Roman" w:hAnsi="Times New Roman"/>
          <w:color w:val="000000"/>
          <w:sz w:val="24"/>
          <w:szCs w:val="24"/>
          <w:lang w:eastAsia="ru-RU"/>
        </w:rPr>
        <w:t>и</w:t>
      </w:r>
      <w:r w:rsidRPr="005C4B8C">
        <w:rPr>
          <w:rFonts w:ascii="Times New Roman" w:eastAsia="Times New Roman" w:hAnsi="Times New Roman"/>
          <w:color w:val="000000"/>
          <w:spacing w:val="51"/>
          <w:sz w:val="24"/>
          <w:szCs w:val="24"/>
          <w:lang w:eastAsia="ru-RU"/>
        </w:rPr>
        <w:t xml:space="preserve"> </w:t>
      </w:r>
      <w:r w:rsidRPr="005C4B8C">
        <w:rPr>
          <w:rFonts w:ascii="Times New Roman" w:eastAsia="Times New Roman" w:hAnsi="Times New Roman"/>
          <w:color w:val="000000"/>
          <w:sz w:val="24"/>
          <w:szCs w:val="24"/>
          <w:lang w:eastAsia="ru-RU"/>
        </w:rPr>
        <w:t>с</w:t>
      </w:r>
      <w:r w:rsidRPr="005C4B8C">
        <w:rPr>
          <w:rFonts w:ascii="Times New Roman" w:eastAsia="Times New Roman" w:hAnsi="Times New Roman"/>
          <w:color w:val="000000"/>
          <w:spacing w:val="1"/>
          <w:sz w:val="24"/>
          <w:szCs w:val="24"/>
          <w:lang w:eastAsia="ru-RU"/>
        </w:rPr>
        <w:t>в</w:t>
      </w:r>
      <w:r w:rsidRPr="005C4B8C">
        <w:rPr>
          <w:rFonts w:ascii="Times New Roman" w:eastAsia="Times New Roman" w:hAnsi="Times New Roman"/>
          <w:color w:val="000000"/>
          <w:sz w:val="24"/>
          <w:szCs w:val="24"/>
          <w:lang w:eastAsia="ru-RU"/>
        </w:rPr>
        <w:t>ер</w:t>
      </w:r>
      <w:r w:rsidRPr="005C4B8C">
        <w:rPr>
          <w:rFonts w:ascii="Times New Roman" w:eastAsia="Times New Roman" w:hAnsi="Times New Roman"/>
          <w:color w:val="000000"/>
          <w:spacing w:val="-1"/>
          <w:sz w:val="24"/>
          <w:szCs w:val="24"/>
          <w:lang w:eastAsia="ru-RU"/>
        </w:rPr>
        <w:t>с</w:t>
      </w:r>
      <w:r w:rsidRPr="005C4B8C">
        <w:rPr>
          <w:rFonts w:ascii="Times New Roman" w:eastAsia="Times New Roman" w:hAnsi="Times New Roman"/>
          <w:color w:val="000000"/>
          <w:sz w:val="24"/>
          <w:szCs w:val="24"/>
          <w:lang w:eastAsia="ru-RU"/>
        </w:rPr>
        <w:t>т</w:t>
      </w:r>
      <w:r w:rsidRPr="005C4B8C">
        <w:rPr>
          <w:rFonts w:ascii="Times New Roman" w:eastAsia="Times New Roman" w:hAnsi="Times New Roman"/>
          <w:color w:val="000000"/>
          <w:spacing w:val="1"/>
          <w:sz w:val="24"/>
          <w:szCs w:val="24"/>
          <w:lang w:eastAsia="ru-RU"/>
        </w:rPr>
        <w:t>ник</w:t>
      </w:r>
      <w:r w:rsidRPr="005C4B8C">
        <w:rPr>
          <w:rFonts w:ascii="Times New Roman" w:eastAsia="Times New Roman" w:hAnsi="Times New Roman"/>
          <w:color w:val="000000"/>
          <w:sz w:val="24"/>
          <w:szCs w:val="24"/>
          <w:lang w:eastAsia="ru-RU"/>
        </w:rPr>
        <w:t>а</w:t>
      </w:r>
      <w:r w:rsidRPr="005C4B8C">
        <w:rPr>
          <w:rFonts w:ascii="Times New Roman" w:eastAsia="Times New Roman" w:hAnsi="Times New Roman"/>
          <w:color w:val="000000"/>
          <w:spacing w:val="-1"/>
          <w:sz w:val="24"/>
          <w:szCs w:val="24"/>
          <w:lang w:eastAsia="ru-RU"/>
        </w:rPr>
        <w:t>м</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w:t>
      </w:r>
      <w:r w:rsidRPr="005C4B8C">
        <w:rPr>
          <w:rFonts w:ascii="Times New Roman" w:eastAsia="Times New Roman" w:hAnsi="Times New Roman"/>
          <w:color w:val="000000"/>
          <w:spacing w:val="50"/>
          <w:sz w:val="24"/>
          <w:szCs w:val="24"/>
          <w:lang w:eastAsia="ru-RU"/>
        </w:rPr>
        <w:t xml:space="preserve"> </w:t>
      </w:r>
      <w:r w:rsidRPr="005C4B8C">
        <w:rPr>
          <w:rFonts w:ascii="Times New Roman" w:eastAsia="Times New Roman" w:hAnsi="Times New Roman"/>
          <w:color w:val="000000"/>
          <w:sz w:val="24"/>
          <w:szCs w:val="24"/>
          <w:lang w:eastAsia="ru-RU"/>
        </w:rPr>
        <w:t>к по</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сковым</w:t>
      </w:r>
      <w:r w:rsidRPr="005C4B8C">
        <w:rPr>
          <w:rFonts w:ascii="Times New Roman" w:eastAsia="Times New Roman" w:hAnsi="Times New Roman"/>
          <w:color w:val="000000"/>
          <w:spacing w:val="63"/>
          <w:sz w:val="24"/>
          <w:szCs w:val="24"/>
          <w:lang w:eastAsia="ru-RU"/>
        </w:rPr>
        <w:t xml:space="preserve"> </w:t>
      </w:r>
      <w:r w:rsidRPr="005C4B8C">
        <w:rPr>
          <w:rFonts w:ascii="Times New Roman" w:eastAsia="Times New Roman" w:hAnsi="Times New Roman"/>
          <w:color w:val="000000"/>
          <w:sz w:val="24"/>
          <w:szCs w:val="24"/>
          <w:lang w:eastAsia="ru-RU"/>
        </w:rPr>
        <w:t>де</w:t>
      </w:r>
      <w:r w:rsidRPr="005C4B8C">
        <w:rPr>
          <w:rFonts w:ascii="Times New Roman" w:eastAsia="Times New Roman" w:hAnsi="Times New Roman"/>
          <w:color w:val="000000"/>
          <w:spacing w:val="1"/>
          <w:sz w:val="24"/>
          <w:szCs w:val="24"/>
          <w:lang w:eastAsia="ru-RU"/>
        </w:rPr>
        <w:t>й</w:t>
      </w:r>
      <w:r w:rsidRPr="005C4B8C">
        <w:rPr>
          <w:rFonts w:ascii="Times New Roman" w:eastAsia="Times New Roman" w:hAnsi="Times New Roman"/>
          <w:color w:val="000000"/>
          <w:sz w:val="24"/>
          <w:szCs w:val="24"/>
          <w:lang w:eastAsia="ru-RU"/>
        </w:rPr>
        <w:t>ствиям</w:t>
      </w:r>
      <w:r w:rsidRPr="005C4B8C">
        <w:rPr>
          <w:rFonts w:ascii="Times New Roman" w:eastAsia="Times New Roman" w:hAnsi="Times New Roman"/>
          <w:color w:val="000000"/>
          <w:spacing w:val="61"/>
          <w:sz w:val="24"/>
          <w:szCs w:val="24"/>
          <w:lang w:eastAsia="ru-RU"/>
        </w:rPr>
        <w:t xml:space="preserve"> </w:t>
      </w:r>
      <w:r w:rsidRPr="005C4B8C">
        <w:rPr>
          <w:rFonts w:ascii="Times New Roman" w:eastAsia="Times New Roman" w:hAnsi="Times New Roman"/>
          <w:color w:val="000000"/>
          <w:sz w:val="24"/>
          <w:szCs w:val="24"/>
          <w:lang w:eastAsia="ru-RU"/>
        </w:rPr>
        <w:t>от</w:t>
      </w:r>
      <w:r w:rsidRPr="005C4B8C">
        <w:rPr>
          <w:rFonts w:ascii="Times New Roman" w:eastAsia="Times New Roman" w:hAnsi="Times New Roman"/>
          <w:color w:val="000000"/>
          <w:spacing w:val="2"/>
          <w:sz w:val="24"/>
          <w:szCs w:val="24"/>
          <w:lang w:eastAsia="ru-RU"/>
        </w:rPr>
        <w:t>н</w:t>
      </w:r>
      <w:r w:rsidRPr="005C4B8C">
        <w:rPr>
          <w:rFonts w:ascii="Times New Roman" w:eastAsia="Times New Roman" w:hAnsi="Times New Roman"/>
          <w:color w:val="000000"/>
          <w:sz w:val="24"/>
          <w:szCs w:val="24"/>
          <w:lang w:eastAsia="ru-RU"/>
        </w:rPr>
        <w:t>осительно</w:t>
      </w:r>
      <w:r w:rsidRPr="005C4B8C">
        <w:rPr>
          <w:rFonts w:ascii="Times New Roman" w:eastAsia="Times New Roman" w:hAnsi="Times New Roman"/>
          <w:color w:val="000000"/>
          <w:spacing w:val="64"/>
          <w:sz w:val="24"/>
          <w:szCs w:val="24"/>
          <w:lang w:eastAsia="ru-RU"/>
        </w:rPr>
        <w:t xml:space="preserve"> </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pacing w:val="-2"/>
          <w:sz w:val="24"/>
          <w:szCs w:val="24"/>
          <w:lang w:eastAsia="ru-RU"/>
        </w:rPr>
        <w:t>а</w:t>
      </w:r>
      <w:r w:rsidRPr="005C4B8C">
        <w:rPr>
          <w:rFonts w:ascii="Times New Roman" w:eastAsia="Times New Roman" w:hAnsi="Times New Roman"/>
          <w:color w:val="000000"/>
          <w:sz w:val="24"/>
          <w:szCs w:val="24"/>
          <w:lang w:eastAsia="ru-RU"/>
        </w:rPr>
        <w:t>званного</w:t>
      </w:r>
      <w:r w:rsidRPr="005C4B8C">
        <w:rPr>
          <w:rFonts w:ascii="Times New Roman" w:eastAsia="Times New Roman" w:hAnsi="Times New Roman"/>
          <w:color w:val="000000"/>
          <w:spacing w:val="63"/>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редмета,</w:t>
      </w:r>
      <w:r w:rsidRPr="005C4B8C">
        <w:rPr>
          <w:rFonts w:ascii="Times New Roman" w:eastAsia="Times New Roman" w:hAnsi="Times New Roman"/>
          <w:color w:val="000000"/>
          <w:spacing w:val="63"/>
          <w:sz w:val="24"/>
          <w:szCs w:val="24"/>
          <w:lang w:eastAsia="ru-RU"/>
        </w:rPr>
        <w:t xml:space="preserve"> </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с</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ол</w:t>
      </w:r>
      <w:r w:rsidRPr="005C4B8C">
        <w:rPr>
          <w:rFonts w:ascii="Times New Roman" w:eastAsia="Times New Roman" w:hAnsi="Times New Roman"/>
          <w:color w:val="000000"/>
          <w:spacing w:val="1"/>
          <w:sz w:val="24"/>
          <w:szCs w:val="24"/>
          <w:lang w:eastAsia="ru-RU"/>
        </w:rPr>
        <w:t>ь</w:t>
      </w:r>
      <w:r w:rsidRPr="005C4B8C">
        <w:rPr>
          <w:rFonts w:ascii="Times New Roman" w:eastAsia="Times New Roman" w:hAnsi="Times New Roman"/>
          <w:color w:val="000000"/>
          <w:spacing w:val="-1"/>
          <w:sz w:val="24"/>
          <w:szCs w:val="24"/>
          <w:lang w:eastAsia="ru-RU"/>
        </w:rPr>
        <w:t>з</w:t>
      </w:r>
      <w:r w:rsidRPr="005C4B8C">
        <w:rPr>
          <w:rFonts w:ascii="Times New Roman" w:eastAsia="Times New Roman" w:hAnsi="Times New Roman"/>
          <w:color w:val="000000"/>
          <w:spacing w:val="-4"/>
          <w:sz w:val="24"/>
          <w:szCs w:val="24"/>
          <w:lang w:eastAsia="ru-RU"/>
        </w:rPr>
        <w:t>у</w:t>
      </w:r>
      <w:r w:rsidRPr="005C4B8C">
        <w:rPr>
          <w:rFonts w:ascii="Times New Roman" w:eastAsia="Times New Roman" w:hAnsi="Times New Roman"/>
          <w:color w:val="000000"/>
          <w:sz w:val="24"/>
          <w:szCs w:val="24"/>
          <w:lang w:eastAsia="ru-RU"/>
        </w:rPr>
        <w:t>ет</w:t>
      </w:r>
      <w:r w:rsidRPr="005C4B8C">
        <w:rPr>
          <w:rFonts w:ascii="Times New Roman" w:eastAsia="Times New Roman" w:hAnsi="Times New Roman"/>
          <w:color w:val="000000"/>
          <w:spacing w:val="65"/>
          <w:sz w:val="24"/>
          <w:szCs w:val="24"/>
          <w:lang w:eastAsia="ru-RU"/>
        </w:rPr>
        <w:t xml:space="preserve"> </w:t>
      </w:r>
      <w:r w:rsidRPr="005C4B8C">
        <w:rPr>
          <w:rFonts w:ascii="Times New Roman" w:eastAsia="Times New Roman" w:hAnsi="Times New Roman"/>
          <w:color w:val="000000"/>
          <w:sz w:val="24"/>
          <w:szCs w:val="24"/>
          <w:lang w:eastAsia="ru-RU"/>
        </w:rPr>
        <w:t>во</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рос</w:t>
      </w:r>
      <w:r w:rsidRPr="005C4B8C">
        <w:rPr>
          <w:rFonts w:ascii="Times New Roman" w:eastAsia="Times New Roman" w:hAnsi="Times New Roman"/>
          <w:color w:val="000000"/>
          <w:spacing w:val="68"/>
          <w:sz w:val="24"/>
          <w:szCs w:val="24"/>
          <w:lang w:eastAsia="ru-RU"/>
        </w:rPr>
        <w:t xml:space="preserve"> </w:t>
      </w:r>
      <w:r w:rsidRPr="005C4B8C">
        <w:rPr>
          <w:rFonts w:ascii="Times New Roman" w:eastAsia="Times New Roman" w:hAnsi="Times New Roman"/>
          <w:color w:val="000000"/>
          <w:spacing w:val="-6"/>
          <w:sz w:val="24"/>
          <w:szCs w:val="24"/>
          <w:lang w:eastAsia="ru-RU"/>
        </w:rPr>
        <w:t>«</w:t>
      </w:r>
      <w:r w:rsidRPr="005C4B8C">
        <w:rPr>
          <w:rFonts w:ascii="Times New Roman" w:eastAsia="Times New Roman" w:hAnsi="Times New Roman"/>
          <w:color w:val="000000"/>
          <w:spacing w:val="2"/>
          <w:sz w:val="24"/>
          <w:szCs w:val="24"/>
          <w:lang w:eastAsia="ru-RU"/>
        </w:rPr>
        <w:t>Г</w:t>
      </w:r>
      <w:r w:rsidRPr="005C4B8C">
        <w:rPr>
          <w:rFonts w:ascii="Times New Roman" w:eastAsia="Times New Roman" w:hAnsi="Times New Roman"/>
          <w:color w:val="000000"/>
          <w:sz w:val="24"/>
          <w:szCs w:val="24"/>
          <w:lang w:eastAsia="ru-RU"/>
        </w:rPr>
        <w:t>де</w:t>
      </w:r>
      <w:r w:rsidRPr="005C4B8C">
        <w:rPr>
          <w:rFonts w:ascii="Times New Roman" w:eastAsia="Times New Roman" w:hAnsi="Times New Roman"/>
          <w:color w:val="000000"/>
          <w:spacing w:val="6"/>
          <w:sz w:val="24"/>
          <w:szCs w:val="24"/>
          <w:lang w:eastAsia="ru-RU"/>
        </w:rPr>
        <w:t>?</w:t>
      </w:r>
      <w:r w:rsidRPr="005C4B8C">
        <w:rPr>
          <w:rFonts w:ascii="Times New Roman" w:eastAsia="Times New Roman" w:hAnsi="Times New Roman"/>
          <w:color w:val="000000"/>
          <w:spacing w:val="-6"/>
          <w:sz w:val="24"/>
          <w:szCs w:val="24"/>
          <w:lang w:eastAsia="ru-RU"/>
        </w:rPr>
        <w:t>»</w:t>
      </w:r>
      <w:r w:rsidRPr="005C4B8C">
        <w:rPr>
          <w:rFonts w:ascii="Times New Roman" w:eastAsia="Times New Roman" w:hAnsi="Times New Roman"/>
          <w:color w:val="000000"/>
          <w:sz w:val="24"/>
          <w:szCs w:val="24"/>
          <w:lang w:eastAsia="ru-RU"/>
        </w:rPr>
        <w:t>,</w:t>
      </w:r>
      <w:r w:rsidRPr="005C4B8C">
        <w:rPr>
          <w:rFonts w:ascii="Times New Roman" w:eastAsia="Times New Roman" w:hAnsi="Times New Roman"/>
          <w:color w:val="000000"/>
          <w:spacing w:val="63"/>
          <w:sz w:val="24"/>
          <w:szCs w:val="24"/>
          <w:lang w:eastAsia="ru-RU"/>
        </w:rPr>
        <w:t xml:space="preserve"> </w:t>
      </w:r>
      <w:r w:rsidRPr="005C4B8C">
        <w:rPr>
          <w:rFonts w:ascii="Times New Roman" w:eastAsia="Times New Roman" w:hAnsi="Times New Roman"/>
          <w:color w:val="000000"/>
          <w:spacing w:val="2"/>
          <w:sz w:val="24"/>
          <w:szCs w:val="24"/>
          <w:lang w:eastAsia="ru-RU"/>
        </w:rPr>
        <w:t>ре</w:t>
      </w:r>
      <w:r w:rsidRPr="005C4B8C">
        <w:rPr>
          <w:rFonts w:ascii="Times New Roman" w:eastAsia="Times New Roman" w:hAnsi="Times New Roman"/>
          <w:color w:val="000000"/>
          <w:sz w:val="24"/>
          <w:szCs w:val="24"/>
          <w:lang w:eastAsia="ru-RU"/>
        </w:rPr>
        <w:t>бе</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ок на</w:t>
      </w:r>
      <w:r w:rsidRPr="005C4B8C">
        <w:rPr>
          <w:rFonts w:ascii="Times New Roman" w:eastAsia="Times New Roman" w:hAnsi="Times New Roman"/>
          <w:color w:val="000000"/>
          <w:spacing w:val="2"/>
          <w:sz w:val="24"/>
          <w:szCs w:val="24"/>
          <w:lang w:eastAsia="ru-RU"/>
        </w:rPr>
        <w:t>х</w:t>
      </w:r>
      <w:r w:rsidRPr="005C4B8C">
        <w:rPr>
          <w:rFonts w:ascii="Times New Roman" w:eastAsia="Times New Roman" w:hAnsi="Times New Roman"/>
          <w:color w:val="000000"/>
          <w:sz w:val="24"/>
          <w:szCs w:val="24"/>
          <w:lang w:eastAsia="ru-RU"/>
        </w:rPr>
        <w:t>о</w:t>
      </w:r>
      <w:r w:rsidRPr="005C4B8C">
        <w:rPr>
          <w:rFonts w:ascii="Times New Roman" w:eastAsia="Times New Roman" w:hAnsi="Times New Roman"/>
          <w:color w:val="000000"/>
          <w:spacing w:val="-1"/>
          <w:sz w:val="24"/>
          <w:szCs w:val="24"/>
          <w:lang w:eastAsia="ru-RU"/>
        </w:rPr>
        <w:t>д</w:t>
      </w:r>
      <w:r w:rsidRPr="005C4B8C">
        <w:rPr>
          <w:rFonts w:ascii="Times New Roman" w:eastAsia="Times New Roman" w:hAnsi="Times New Roman"/>
          <w:color w:val="000000"/>
          <w:sz w:val="24"/>
          <w:szCs w:val="24"/>
          <w:lang w:eastAsia="ru-RU"/>
        </w:rPr>
        <w:t>ит</w:t>
      </w:r>
      <w:r w:rsidRPr="005C4B8C">
        <w:rPr>
          <w:rFonts w:ascii="Times New Roman" w:eastAsia="Times New Roman" w:hAnsi="Times New Roman"/>
          <w:color w:val="000000"/>
          <w:spacing w:val="80"/>
          <w:sz w:val="24"/>
          <w:szCs w:val="24"/>
          <w:lang w:eastAsia="ru-RU"/>
        </w:rPr>
        <w:t xml:space="preserve"> </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азванный</w:t>
      </w:r>
      <w:r w:rsidRPr="005C4B8C">
        <w:rPr>
          <w:rFonts w:ascii="Times New Roman" w:eastAsia="Times New Roman" w:hAnsi="Times New Roman"/>
          <w:color w:val="000000"/>
          <w:spacing w:val="79"/>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pacing w:val="-1"/>
          <w:sz w:val="24"/>
          <w:szCs w:val="24"/>
          <w:lang w:eastAsia="ru-RU"/>
        </w:rPr>
        <w:t>ре</w:t>
      </w:r>
      <w:r w:rsidRPr="005C4B8C">
        <w:rPr>
          <w:rFonts w:ascii="Times New Roman" w:eastAsia="Times New Roman" w:hAnsi="Times New Roman"/>
          <w:color w:val="000000"/>
          <w:sz w:val="24"/>
          <w:szCs w:val="24"/>
          <w:lang w:eastAsia="ru-RU"/>
        </w:rPr>
        <w:t>дм</w:t>
      </w:r>
      <w:r w:rsidRPr="005C4B8C">
        <w:rPr>
          <w:rFonts w:ascii="Times New Roman" w:eastAsia="Times New Roman" w:hAnsi="Times New Roman"/>
          <w:color w:val="000000"/>
          <w:spacing w:val="-1"/>
          <w:sz w:val="24"/>
          <w:szCs w:val="24"/>
          <w:lang w:eastAsia="ru-RU"/>
        </w:rPr>
        <w:t>е</w:t>
      </w:r>
      <w:r w:rsidRPr="005C4B8C">
        <w:rPr>
          <w:rFonts w:ascii="Times New Roman" w:eastAsia="Times New Roman" w:hAnsi="Times New Roman"/>
          <w:color w:val="000000"/>
          <w:sz w:val="24"/>
          <w:szCs w:val="24"/>
          <w:lang w:eastAsia="ru-RU"/>
        </w:rPr>
        <w:t>т</w:t>
      </w:r>
      <w:r w:rsidRPr="005C4B8C">
        <w:rPr>
          <w:rFonts w:ascii="Times New Roman" w:eastAsia="Times New Roman" w:hAnsi="Times New Roman"/>
          <w:color w:val="000000"/>
          <w:spacing w:val="79"/>
          <w:sz w:val="24"/>
          <w:szCs w:val="24"/>
          <w:lang w:eastAsia="ru-RU"/>
        </w:rPr>
        <w:t xml:space="preserve"> </w:t>
      </w:r>
      <w:r w:rsidRPr="005C4B8C">
        <w:rPr>
          <w:rFonts w:ascii="Times New Roman" w:eastAsia="Times New Roman" w:hAnsi="Times New Roman"/>
          <w:color w:val="000000"/>
          <w:sz w:val="24"/>
          <w:szCs w:val="24"/>
          <w:lang w:eastAsia="ru-RU"/>
        </w:rPr>
        <w:t>(</w:t>
      </w:r>
      <w:r w:rsidRPr="005C4B8C">
        <w:rPr>
          <w:rFonts w:ascii="Times New Roman" w:eastAsia="Times New Roman" w:hAnsi="Times New Roman"/>
          <w:color w:val="000000"/>
          <w:spacing w:val="2"/>
          <w:sz w:val="24"/>
          <w:szCs w:val="24"/>
          <w:lang w:eastAsia="ru-RU"/>
        </w:rPr>
        <w:t>д</w:t>
      </w:r>
      <w:r w:rsidRPr="005C4B8C">
        <w:rPr>
          <w:rFonts w:ascii="Times New Roman" w:eastAsia="Times New Roman" w:hAnsi="Times New Roman"/>
          <w:color w:val="000000"/>
          <w:sz w:val="24"/>
          <w:szCs w:val="24"/>
          <w:lang w:eastAsia="ru-RU"/>
        </w:rPr>
        <w:t>ел</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ет</w:t>
      </w:r>
      <w:r w:rsidRPr="005C4B8C">
        <w:rPr>
          <w:rFonts w:ascii="Times New Roman" w:eastAsia="Times New Roman" w:hAnsi="Times New Roman"/>
          <w:color w:val="000000"/>
          <w:spacing w:val="83"/>
          <w:sz w:val="24"/>
          <w:szCs w:val="24"/>
          <w:lang w:eastAsia="ru-RU"/>
        </w:rPr>
        <w:t xml:space="preserve"> </w:t>
      </w:r>
      <w:r w:rsidRPr="005C4B8C">
        <w:rPr>
          <w:rFonts w:ascii="Times New Roman" w:eastAsia="Times New Roman" w:hAnsi="Times New Roman"/>
          <w:color w:val="000000"/>
          <w:spacing w:val="-3"/>
          <w:sz w:val="24"/>
          <w:szCs w:val="24"/>
          <w:lang w:eastAsia="ru-RU"/>
        </w:rPr>
        <w:t>у</w:t>
      </w:r>
      <w:r w:rsidRPr="005C4B8C">
        <w:rPr>
          <w:rFonts w:ascii="Times New Roman" w:eastAsia="Times New Roman" w:hAnsi="Times New Roman"/>
          <w:color w:val="000000"/>
          <w:sz w:val="24"/>
          <w:szCs w:val="24"/>
          <w:lang w:eastAsia="ru-RU"/>
        </w:rPr>
        <w:t>казат</w:t>
      </w:r>
      <w:r w:rsidRPr="005C4B8C">
        <w:rPr>
          <w:rFonts w:ascii="Times New Roman" w:eastAsia="Times New Roman" w:hAnsi="Times New Roman"/>
          <w:color w:val="000000"/>
          <w:spacing w:val="1"/>
          <w:sz w:val="24"/>
          <w:szCs w:val="24"/>
          <w:lang w:eastAsia="ru-RU"/>
        </w:rPr>
        <w:t>е</w:t>
      </w:r>
      <w:r w:rsidRPr="005C4B8C">
        <w:rPr>
          <w:rFonts w:ascii="Times New Roman" w:eastAsia="Times New Roman" w:hAnsi="Times New Roman"/>
          <w:color w:val="000000"/>
          <w:sz w:val="24"/>
          <w:szCs w:val="24"/>
          <w:lang w:eastAsia="ru-RU"/>
        </w:rPr>
        <w:t>л</w:t>
      </w:r>
      <w:r w:rsidRPr="005C4B8C">
        <w:rPr>
          <w:rFonts w:ascii="Times New Roman" w:eastAsia="Times New Roman" w:hAnsi="Times New Roman"/>
          <w:color w:val="000000"/>
          <w:spacing w:val="1"/>
          <w:sz w:val="24"/>
          <w:szCs w:val="24"/>
          <w:lang w:eastAsia="ru-RU"/>
        </w:rPr>
        <w:t>ьн</w:t>
      </w:r>
      <w:r w:rsidRPr="005C4B8C">
        <w:rPr>
          <w:rFonts w:ascii="Times New Roman" w:eastAsia="Times New Roman" w:hAnsi="Times New Roman"/>
          <w:color w:val="000000"/>
          <w:sz w:val="24"/>
          <w:szCs w:val="24"/>
          <w:lang w:eastAsia="ru-RU"/>
        </w:rPr>
        <w:t>ый</w:t>
      </w:r>
      <w:r w:rsidRPr="005C4B8C">
        <w:rPr>
          <w:rFonts w:ascii="Times New Roman" w:eastAsia="Times New Roman" w:hAnsi="Times New Roman"/>
          <w:color w:val="000000"/>
          <w:spacing w:val="80"/>
          <w:sz w:val="24"/>
          <w:szCs w:val="24"/>
          <w:lang w:eastAsia="ru-RU"/>
        </w:rPr>
        <w:t xml:space="preserve"> </w:t>
      </w:r>
      <w:r w:rsidRPr="005C4B8C">
        <w:rPr>
          <w:rFonts w:ascii="Times New Roman" w:eastAsia="Times New Roman" w:hAnsi="Times New Roman"/>
          <w:color w:val="000000"/>
          <w:sz w:val="24"/>
          <w:szCs w:val="24"/>
          <w:lang w:eastAsia="ru-RU"/>
        </w:rPr>
        <w:t>же</w:t>
      </w:r>
      <w:r w:rsidRPr="005C4B8C">
        <w:rPr>
          <w:rFonts w:ascii="Times New Roman" w:eastAsia="Times New Roman" w:hAnsi="Times New Roman"/>
          <w:color w:val="000000"/>
          <w:spacing w:val="-1"/>
          <w:sz w:val="24"/>
          <w:szCs w:val="24"/>
          <w:lang w:eastAsia="ru-RU"/>
        </w:rPr>
        <w:t>с</w:t>
      </w:r>
      <w:r w:rsidRPr="005C4B8C">
        <w:rPr>
          <w:rFonts w:ascii="Times New Roman" w:eastAsia="Times New Roman" w:hAnsi="Times New Roman"/>
          <w:color w:val="000000"/>
          <w:sz w:val="24"/>
          <w:szCs w:val="24"/>
          <w:lang w:eastAsia="ru-RU"/>
        </w:rPr>
        <w:t>т),</w:t>
      </w:r>
      <w:r w:rsidRPr="005C4B8C">
        <w:rPr>
          <w:rFonts w:ascii="Times New Roman" w:eastAsia="Times New Roman" w:hAnsi="Times New Roman"/>
          <w:color w:val="000000"/>
          <w:spacing w:val="78"/>
          <w:sz w:val="24"/>
          <w:szCs w:val="24"/>
          <w:lang w:eastAsia="ru-RU"/>
        </w:rPr>
        <w:t xml:space="preserve"> </w:t>
      </w:r>
      <w:r w:rsidRPr="005C4B8C">
        <w:rPr>
          <w:rFonts w:ascii="Times New Roman" w:eastAsia="Times New Roman" w:hAnsi="Times New Roman"/>
          <w:color w:val="000000"/>
          <w:sz w:val="24"/>
          <w:szCs w:val="24"/>
          <w:lang w:eastAsia="ru-RU"/>
        </w:rPr>
        <w:t>выб</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рая</w:t>
      </w:r>
      <w:r w:rsidRPr="005C4B8C">
        <w:rPr>
          <w:rFonts w:ascii="Times New Roman" w:eastAsia="Times New Roman" w:hAnsi="Times New Roman"/>
          <w:color w:val="000000"/>
          <w:spacing w:val="81"/>
          <w:sz w:val="24"/>
          <w:szCs w:val="24"/>
          <w:lang w:eastAsia="ru-RU"/>
        </w:rPr>
        <w:t xml:space="preserve"> </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з</w:t>
      </w:r>
      <w:r w:rsidRPr="005C4B8C">
        <w:rPr>
          <w:rFonts w:ascii="Times New Roman" w:eastAsia="Times New Roman" w:hAnsi="Times New Roman"/>
          <w:color w:val="000000"/>
          <w:spacing w:val="80"/>
          <w:sz w:val="24"/>
          <w:szCs w:val="24"/>
          <w:lang w:eastAsia="ru-RU"/>
        </w:rPr>
        <w:t xml:space="preserve"> </w:t>
      </w:r>
      <w:r w:rsidRPr="005C4B8C">
        <w:rPr>
          <w:rFonts w:ascii="Times New Roman" w:eastAsia="Times New Roman" w:hAnsi="Times New Roman"/>
          <w:color w:val="000000"/>
          <w:spacing w:val="8"/>
          <w:sz w:val="24"/>
          <w:szCs w:val="24"/>
          <w:lang w:eastAsia="ru-RU"/>
        </w:rPr>
        <w:t>2</w:t>
      </w:r>
      <w:r w:rsidRPr="005C4B8C">
        <w:rPr>
          <w:rFonts w:ascii="Times New Roman" w:eastAsia="Times New Roman" w:hAnsi="Times New Roman"/>
          <w:color w:val="000000"/>
          <w:sz w:val="24"/>
          <w:szCs w:val="24"/>
          <w:lang w:eastAsia="ru-RU"/>
        </w:rPr>
        <w:t>—3-х</w:t>
      </w:r>
      <w:r w:rsidRPr="005C4B8C">
        <w:rPr>
          <w:rFonts w:ascii="Times New Roman" w:eastAsia="Times New Roman" w:hAnsi="Times New Roman"/>
          <w:color w:val="000000"/>
          <w:spacing w:val="80"/>
          <w:sz w:val="24"/>
          <w:szCs w:val="24"/>
          <w:lang w:eastAsia="ru-RU"/>
        </w:rPr>
        <w:t xml:space="preserve"> </w:t>
      </w:r>
      <w:r w:rsidRPr="005C4B8C">
        <w:rPr>
          <w:rFonts w:ascii="Times New Roman" w:eastAsia="Times New Roman" w:hAnsi="Times New Roman"/>
          <w:color w:val="000000"/>
          <w:sz w:val="24"/>
          <w:szCs w:val="24"/>
          <w:lang w:eastAsia="ru-RU"/>
        </w:rPr>
        <w:t>рядом</w:t>
      </w:r>
      <w:r w:rsidRPr="005C4B8C">
        <w:rPr>
          <w:rFonts w:ascii="Times New Roman" w:eastAsia="Times New Roman" w:hAnsi="Times New Roman"/>
          <w:color w:val="000000"/>
          <w:spacing w:val="79"/>
          <w:sz w:val="24"/>
          <w:szCs w:val="24"/>
          <w:lang w:eastAsia="ru-RU"/>
        </w:rPr>
        <w:t xml:space="preserve"> </w:t>
      </w:r>
      <w:r w:rsidRPr="005C4B8C">
        <w:rPr>
          <w:rFonts w:ascii="Times New Roman" w:eastAsia="Times New Roman" w:hAnsi="Times New Roman"/>
          <w:color w:val="000000"/>
          <w:sz w:val="24"/>
          <w:szCs w:val="24"/>
          <w:lang w:eastAsia="ru-RU"/>
        </w:rPr>
        <w:t>стоящ</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х предметов.</w:t>
      </w:r>
      <w:r w:rsidRPr="005C4B8C">
        <w:rPr>
          <w:rFonts w:ascii="Times New Roman" w:eastAsia="Times New Roman" w:hAnsi="Times New Roman"/>
          <w:color w:val="000000"/>
          <w:spacing w:val="19"/>
          <w:sz w:val="24"/>
          <w:szCs w:val="24"/>
          <w:lang w:eastAsia="ru-RU"/>
        </w:rPr>
        <w:t xml:space="preserve"> </w:t>
      </w:r>
      <w:r w:rsidRPr="005C4B8C">
        <w:rPr>
          <w:rFonts w:ascii="Times New Roman" w:eastAsia="Times New Roman" w:hAnsi="Times New Roman"/>
          <w:color w:val="000000"/>
          <w:sz w:val="24"/>
          <w:szCs w:val="24"/>
          <w:lang w:eastAsia="ru-RU"/>
        </w:rPr>
        <w:t>Пе</w:t>
      </w:r>
      <w:r w:rsidRPr="005C4B8C">
        <w:rPr>
          <w:rFonts w:ascii="Times New Roman" w:eastAsia="Times New Roman" w:hAnsi="Times New Roman"/>
          <w:color w:val="000000"/>
          <w:spacing w:val="1"/>
          <w:sz w:val="24"/>
          <w:szCs w:val="24"/>
          <w:lang w:eastAsia="ru-RU"/>
        </w:rPr>
        <w:t>д</w:t>
      </w:r>
      <w:r w:rsidRPr="005C4B8C">
        <w:rPr>
          <w:rFonts w:ascii="Times New Roman" w:eastAsia="Times New Roman" w:hAnsi="Times New Roman"/>
          <w:color w:val="000000"/>
          <w:sz w:val="24"/>
          <w:szCs w:val="24"/>
          <w:lang w:eastAsia="ru-RU"/>
        </w:rPr>
        <w:t>агог</w:t>
      </w:r>
      <w:r w:rsidRPr="005C4B8C">
        <w:rPr>
          <w:rFonts w:ascii="Times New Roman" w:eastAsia="Times New Roman" w:hAnsi="Times New Roman"/>
          <w:color w:val="000000"/>
          <w:spacing w:val="18"/>
          <w:sz w:val="24"/>
          <w:szCs w:val="24"/>
          <w:lang w:eastAsia="ru-RU"/>
        </w:rPr>
        <w:t xml:space="preserve"> </w:t>
      </w:r>
      <w:r w:rsidRPr="005C4B8C">
        <w:rPr>
          <w:rFonts w:ascii="Times New Roman" w:eastAsia="Times New Roman" w:hAnsi="Times New Roman"/>
          <w:color w:val="000000"/>
          <w:sz w:val="24"/>
          <w:szCs w:val="24"/>
          <w:lang w:eastAsia="ru-RU"/>
        </w:rPr>
        <w:t>ф</w:t>
      </w:r>
      <w:r w:rsidRPr="005C4B8C">
        <w:rPr>
          <w:rFonts w:ascii="Times New Roman" w:eastAsia="Times New Roman" w:hAnsi="Times New Roman"/>
          <w:color w:val="000000"/>
          <w:spacing w:val="3"/>
          <w:sz w:val="24"/>
          <w:szCs w:val="24"/>
          <w:lang w:eastAsia="ru-RU"/>
        </w:rPr>
        <w:t>о</w:t>
      </w:r>
      <w:r w:rsidRPr="005C4B8C">
        <w:rPr>
          <w:rFonts w:ascii="Times New Roman" w:eastAsia="Times New Roman" w:hAnsi="Times New Roman"/>
          <w:color w:val="000000"/>
          <w:sz w:val="24"/>
          <w:szCs w:val="24"/>
          <w:lang w:eastAsia="ru-RU"/>
        </w:rPr>
        <w:t>рми</w:t>
      </w:r>
      <w:r w:rsidRPr="005C4B8C">
        <w:rPr>
          <w:rFonts w:ascii="Times New Roman" w:eastAsia="Times New Roman" w:hAnsi="Times New Roman"/>
          <w:color w:val="000000"/>
          <w:spacing w:val="2"/>
          <w:sz w:val="24"/>
          <w:szCs w:val="24"/>
          <w:lang w:eastAsia="ru-RU"/>
        </w:rPr>
        <w:t>р</w:t>
      </w:r>
      <w:r w:rsidRPr="005C4B8C">
        <w:rPr>
          <w:rFonts w:ascii="Times New Roman" w:eastAsia="Times New Roman" w:hAnsi="Times New Roman"/>
          <w:color w:val="000000"/>
          <w:spacing w:val="-3"/>
          <w:sz w:val="24"/>
          <w:szCs w:val="24"/>
          <w:lang w:eastAsia="ru-RU"/>
        </w:rPr>
        <w:t>у</w:t>
      </w:r>
      <w:r w:rsidRPr="005C4B8C">
        <w:rPr>
          <w:rFonts w:ascii="Times New Roman" w:eastAsia="Times New Roman" w:hAnsi="Times New Roman"/>
          <w:color w:val="000000"/>
          <w:sz w:val="24"/>
          <w:szCs w:val="24"/>
          <w:lang w:eastAsia="ru-RU"/>
        </w:rPr>
        <w:t>ет</w:t>
      </w:r>
      <w:r w:rsidRPr="005C4B8C">
        <w:rPr>
          <w:rFonts w:ascii="Times New Roman" w:eastAsia="Times New Roman" w:hAnsi="Times New Roman"/>
          <w:color w:val="000000"/>
          <w:spacing w:val="24"/>
          <w:sz w:val="24"/>
          <w:szCs w:val="24"/>
          <w:lang w:eastAsia="ru-RU"/>
        </w:rPr>
        <w:t xml:space="preserve"> </w:t>
      </w:r>
      <w:r w:rsidRPr="005C4B8C">
        <w:rPr>
          <w:rFonts w:ascii="Times New Roman" w:eastAsia="Times New Roman" w:hAnsi="Times New Roman"/>
          <w:color w:val="000000"/>
          <w:sz w:val="24"/>
          <w:szCs w:val="24"/>
          <w:lang w:eastAsia="ru-RU"/>
        </w:rPr>
        <w:t>у</w:t>
      </w:r>
      <w:r w:rsidRPr="005C4B8C">
        <w:rPr>
          <w:rFonts w:ascii="Times New Roman" w:eastAsia="Times New Roman" w:hAnsi="Times New Roman"/>
          <w:color w:val="000000"/>
          <w:spacing w:val="14"/>
          <w:sz w:val="24"/>
          <w:szCs w:val="24"/>
          <w:lang w:eastAsia="ru-RU"/>
        </w:rPr>
        <w:t xml:space="preserve"> </w:t>
      </w:r>
      <w:r w:rsidRPr="005C4B8C">
        <w:rPr>
          <w:rFonts w:ascii="Times New Roman" w:eastAsia="Times New Roman" w:hAnsi="Times New Roman"/>
          <w:color w:val="000000"/>
          <w:spacing w:val="2"/>
          <w:sz w:val="24"/>
          <w:szCs w:val="24"/>
          <w:lang w:eastAsia="ru-RU"/>
        </w:rPr>
        <w:t>р</w:t>
      </w:r>
      <w:r w:rsidRPr="005C4B8C">
        <w:rPr>
          <w:rFonts w:ascii="Times New Roman" w:eastAsia="Times New Roman" w:hAnsi="Times New Roman"/>
          <w:color w:val="000000"/>
          <w:sz w:val="24"/>
          <w:szCs w:val="24"/>
          <w:lang w:eastAsia="ru-RU"/>
        </w:rPr>
        <w:t>ебен</w:t>
      </w:r>
      <w:r w:rsidRPr="005C4B8C">
        <w:rPr>
          <w:rFonts w:ascii="Times New Roman" w:eastAsia="Times New Roman" w:hAnsi="Times New Roman"/>
          <w:color w:val="000000"/>
          <w:spacing w:val="1"/>
          <w:sz w:val="24"/>
          <w:szCs w:val="24"/>
          <w:lang w:eastAsia="ru-RU"/>
        </w:rPr>
        <w:t>к</w:t>
      </w:r>
      <w:r w:rsidRPr="005C4B8C">
        <w:rPr>
          <w:rFonts w:ascii="Times New Roman" w:eastAsia="Times New Roman" w:hAnsi="Times New Roman"/>
          <w:color w:val="000000"/>
          <w:sz w:val="24"/>
          <w:szCs w:val="24"/>
          <w:lang w:eastAsia="ru-RU"/>
        </w:rPr>
        <w:t>а</w:t>
      </w:r>
      <w:r w:rsidRPr="005C4B8C">
        <w:rPr>
          <w:rFonts w:ascii="Times New Roman" w:eastAsia="Times New Roman" w:hAnsi="Times New Roman"/>
          <w:color w:val="000000"/>
          <w:spacing w:val="22"/>
          <w:sz w:val="24"/>
          <w:szCs w:val="24"/>
          <w:lang w:eastAsia="ru-RU"/>
        </w:rPr>
        <w:t xml:space="preserve"> </w:t>
      </w:r>
      <w:r w:rsidRPr="005C4B8C">
        <w:rPr>
          <w:rFonts w:ascii="Times New Roman" w:eastAsia="Times New Roman" w:hAnsi="Times New Roman"/>
          <w:color w:val="000000"/>
          <w:spacing w:val="-2"/>
          <w:sz w:val="24"/>
          <w:szCs w:val="24"/>
          <w:lang w:eastAsia="ru-RU"/>
        </w:rPr>
        <w:t>у</w:t>
      </w:r>
      <w:r w:rsidRPr="005C4B8C">
        <w:rPr>
          <w:rFonts w:ascii="Times New Roman" w:eastAsia="Times New Roman" w:hAnsi="Times New Roman"/>
          <w:color w:val="000000"/>
          <w:sz w:val="24"/>
          <w:szCs w:val="24"/>
          <w:lang w:eastAsia="ru-RU"/>
        </w:rPr>
        <w:t>мение</w:t>
      </w:r>
      <w:r w:rsidRPr="005C4B8C">
        <w:rPr>
          <w:rFonts w:ascii="Times New Roman" w:eastAsia="Times New Roman" w:hAnsi="Times New Roman"/>
          <w:color w:val="000000"/>
          <w:spacing w:val="21"/>
          <w:sz w:val="24"/>
          <w:szCs w:val="24"/>
          <w:lang w:eastAsia="ru-RU"/>
        </w:rPr>
        <w:t xml:space="preserve"> </w:t>
      </w:r>
      <w:r w:rsidRPr="005C4B8C">
        <w:rPr>
          <w:rFonts w:ascii="Times New Roman" w:eastAsia="Times New Roman" w:hAnsi="Times New Roman"/>
          <w:color w:val="000000"/>
          <w:sz w:val="24"/>
          <w:szCs w:val="24"/>
          <w:lang w:eastAsia="ru-RU"/>
        </w:rPr>
        <w:t>в</w:t>
      </w:r>
      <w:r w:rsidRPr="005C4B8C">
        <w:rPr>
          <w:rFonts w:ascii="Times New Roman" w:eastAsia="Times New Roman" w:hAnsi="Times New Roman"/>
          <w:color w:val="000000"/>
          <w:spacing w:val="-1"/>
          <w:sz w:val="24"/>
          <w:szCs w:val="24"/>
          <w:lang w:eastAsia="ru-RU"/>
        </w:rPr>
        <w:t>с</w:t>
      </w:r>
      <w:r w:rsidRPr="005C4B8C">
        <w:rPr>
          <w:rFonts w:ascii="Times New Roman" w:eastAsia="Times New Roman" w:hAnsi="Times New Roman"/>
          <w:color w:val="000000"/>
          <w:spacing w:val="2"/>
          <w:sz w:val="24"/>
          <w:szCs w:val="24"/>
          <w:lang w:eastAsia="ru-RU"/>
        </w:rPr>
        <w:t>л</w:t>
      </w:r>
      <w:r w:rsidRPr="005C4B8C">
        <w:rPr>
          <w:rFonts w:ascii="Times New Roman" w:eastAsia="Times New Roman" w:hAnsi="Times New Roman"/>
          <w:color w:val="000000"/>
          <w:spacing w:val="-4"/>
          <w:sz w:val="24"/>
          <w:szCs w:val="24"/>
          <w:lang w:eastAsia="ru-RU"/>
        </w:rPr>
        <w:t>у</w:t>
      </w:r>
      <w:r w:rsidRPr="005C4B8C">
        <w:rPr>
          <w:rFonts w:ascii="Times New Roman" w:eastAsia="Times New Roman" w:hAnsi="Times New Roman"/>
          <w:color w:val="000000"/>
          <w:sz w:val="24"/>
          <w:szCs w:val="24"/>
          <w:lang w:eastAsia="ru-RU"/>
        </w:rPr>
        <w:t>шиват</w:t>
      </w:r>
      <w:r w:rsidRPr="005C4B8C">
        <w:rPr>
          <w:rFonts w:ascii="Times New Roman" w:eastAsia="Times New Roman" w:hAnsi="Times New Roman"/>
          <w:color w:val="000000"/>
          <w:spacing w:val="1"/>
          <w:sz w:val="24"/>
          <w:szCs w:val="24"/>
          <w:lang w:eastAsia="ru-RU"/>
        </w:rPr>
        <w:t>ь</w:t>
      </w:r>
      <w:r w:rsidRPr="005C4B8C">
        <w:rPr>
          <w:rFonts w:ascii="Times New Roman" w:eastAsia="Times New Roman" w:hAnsi="Times New Roman"/>
          <w:color w:val="000000"/>
          <w:sz w:val="24"/>
          <w:szCs w:val="24"/>
          <w:lang w:eastAsia="ru-RU"/>
        </w:rPr>
        <w:t>ся</w:t>
      </w:r>
      <w:r w:rsidRPr="005C4B8C">
        <w:rPr>
          <w:rFonts w:ascii="Times New Roman" w:eastAsia="Times New Roman" w:hAnsi="Times New Roman"/>
          <w:color w:val="000000"/>
          <w:spacing w:val="20"/>
          <w:sz w:val="24"/>
          <w:szCs w:val="24"/>
          <w:lang w:eastAsia="ru-RU"/>
        </w:rPr>
        <w:t xml:space="preserve"> </w:t>
      </w:r>
      <w:r w:rsidRPr="005C4B8C">
        <w:rPr>
          <w:rFonts w:ascii="Times New Roman" w:eastAsia="Times New Roman" w:hAnsi="Times New Roman"/>
          <w:color w:val="000000"/>
          <w:sz w:val="24"/>
          <w:szCs w:val="24"/>
          <w:lang w:eastAsia="ru-RU"/>
        </w:rPr>
        <w:t>в</w:t>
      </w:r>
      <w:r w:rsidRPr="005C4B8C">
        <w:rPr>
          <w:rFonts w:ascii="Times New Roman" w:eastAsia="Times New Roman" w:hAnsi="Times New Roman"/>
          <w:color w:val="000000"/>
          <w:spacing w:val="19"/>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ро</w:t>
      </w:r>
      <w:r w:rsidRPr="005C4B8C">
        <w:rPr>
          <w:rFonts w:ascii="Times New Roman" w:eastAsia="Times New Roman" w:hAnsi="Times New Roman"/>
          <w:color w:val="000000"/>
          <w:spacing w:val="1"/>
          <w:sz w:val="24"/>
          <w:szCs w:val="24"/>
          <w:lang w:eastAsia="ru-RU"/>
        </w:rPr>
        <w:t>изн</w:t>
      </w:r>
      <w:r w:rsidRPr="005C4B8C">
        <w:rPr>
          <w:rFonts w:ascii="Times New Roman" w:eastAsia="Times New Roman" w:hAnsi="Times New Roman"/>
          <w:color w:val="000000"/>
          <w:sz w:val="24"/>
          <w:szCs w:val="24"/>
          <w:lang w:eastAsia="ru-RU"/>
        </w:rPr>
        <w:t>о</w:t>
      </w:r>
      <w:r w:rsidRPr="005C4B8C">
        <w:rPr>
          <w:rFonts w:ascii="Times New Roman" w:eastAsia="Times New Roman" w:hAnsi="Times New Roman"/>
          <w:color w:val="000000"/>
          <w:spacing w:val="-3"/>
          <w:sz w:val="24"/>
          <w:szCs w:val="24"/>
          <w:lang w:eastAsia="ru-RU"/>
        </w:rPr>
        <w:t>с</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мые</w:t>
      </w:r>
      <w:r w:rsidRPr="005C4B8C">
        <w:rPr>
          <w:rFonts w:ascii="Times New Roman" w:eastAsia="Times New Roman" w:hAnsi="Times New Roman"/>
          <w:color w:val="000000"/>
          <w:spacing w:val="17"/>
          <w:sz w:val="24"/>
          <w:szCs w:val="24"/>
          <w:lang w:eastAsia="ru-RU"/>
        </w:rPr>
        <w:t xml:space="preserve"> </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м</w:t>
      </w:r>
      <w:r w:rsidRPr="005C4B8C">
        <w:rPr>
          <w:rFonts w:ascii="Times New Roman" w:eastAsia="Times New Roman" w:hAnsi="Times New Roman"/>
          <w:color w:val="000000"/>
          <w:spacing w:val="19"/>
          <w:sz w:val="24"/>
          <w:szCs w:val="24"/>
          <w:lang w:eastAsia="ru-RU"/>
        </w:rPr>
        <w:t xml:space="preserve"> </w:t>
      </w:r>
      <w:r w:rsidRPr="005C4B8C">
        <w:rPr>
          <w:rFonts w:ascii="Times New Roman" w:eastAsia="Times New Roman" w:hAnsi="Times New Roman"/>
          <w:color w:val="000000"/>
          <w:sz w:val="24"/>
          <w:szCs w:val="24"/>
          <w:lang w:eastAsia="ru-RU"/>
        </w:rPr>
        <w:t>з</w:t>
      </w:r>
      <w:r w:rsidRPr="005C4B8C">
        <w:rPr>
          <w:rFonts w:ascii="Times New Roman" w:eastAsia="Times New Roman" w:hAnsi="Times New Roman"/>
          <w:color w:val="000000"/>
          <w:spacing w:val="2"/>
          <w:sz w:val="24"/>
          <w:szCs w:val="24"/>
          <w:lang w:eastAsia="ru-RU"/>
        </w:rPr>
        <w:t>в</w:t>
      </w:r>
      <w:r w:rsidRPr="005C4B8C">
        <w:rPr>
          <w:rFonts w:ascii="Times New Roman" w:eastAsia="Times New Roman" w:hAnsi="Times New Roman"/>
          <w:color w:val="000000"/>
          <w:spacing w:val="-4"/>
          <w:sz w:val="24"/>
          <w:szCs w:val="24"/>
          <w:lang w:eastAsia="ru-RU"/>
        </w:rPr>
        <w:t>у</w:t>
      </w:r>
      <w:r w:rsidRPr="005C4B8C">
        <w:rPr>
          <w:rFonts w:ascii="Times New Roman" w:eastAsia="Times New Roman" w:hAnsi="Times New Roman"/>
          <w:color w:val="000000"/>
          <w:sz w:val="24"/>
          <w:szCs w:val="24"/>
          <w:lang w:eastAsia="ru-RU"/>
        </w:rPr>
        <w:t>к</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w:t>
      </w:r>
      <w:r w:rsidRPr="005C4B8C">
        <w:rPr>
          <w:rFonts w:ascii="Times New Roman" w:eastAsia="Times New Roman" w:hAnsi="Times New Roman"/>
          <w:color w:val="000000"/>
          <w:spacing w:val="22"/>
          <w:sz w:val="24"/>
          <w:szCs w:val="24"/>
          <w:lang w:eastAsia="ru-RU"/>
        </w:rPr>
        <w:t xml:space="preserve"> </w:t>
      </w:r>
      <w:r w:rsidRPr="005C4B8C">
        <w:rPr>
          <w:rFonts w:ascii="Times New Roman" w:eastAsia="Times New Roman" w:hAnsi="Times New Roman"/>
          <w:color w:val="000000"/>
          <w:sz w:val="24"/>
          <w:szCs w:val="24"/>
          <w:lang w:eastAsia="ru-RU"/>
        </w:rPr>
        <w:t>слов</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 разл</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ч</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ть</w:t>
      </w:r>
      <w:r w:rsidRPr="005C4B8C">
        <w:rPr>
          <w:rFonts w:ascii="Times New Roman" w:eastAsia="Times New Roman" w:hAnsi="Times New Roman"/>
          <w:color w:val="000000"/>
          <w:spacing w:val="49"/>
          <w:sz w:val="24"/>
          <w:szCs w:val="24"/>
          <w:lang w:eastAsia="ru-RU"/>
        </w:rPr>
        <w:t xml:space="preserve"> </w:t>
      </w:r>
      <w:r w:rsidRPr="005C4B8C">
        <w:rPr>
          <w:rFonts w:ascii="Times New Roman" w:eastAsia="Times New Roman" w:hAnsi="Times New Roman"/>
          <w:color w:val="000000"/>
          <w:spacing w:val="1"/>
          <w:sz w:val="24"/>
          <w:szCs w:val="24"/>
          <w:lang w:eastAsia="ru-RU"/>
        </w:rPr>
        <w:t>ин</w:t>
      </w:r>
      <w:r w:rsidRPr="005C4B8C">
        <w:rPr>
          <w:rFonts w:ascii="Times New Roman" w:eastAsia="Times New Roman" w:hAnsi="Times New Roman"/>
          <w:color w:val="000000"/>
          <w:sz w:val="24"/>
          <w:szCs w:val="24"/>
          <w:lang w:eastAsia="ru-RU"/>
        </w:rPr>
        <w:t>т</w:t>
      </w:r>
      <w:r w:rsidRPr="005C4B8C">
        <w:rPr>
          <w:rFonts w:ascii="Times New Roman" w:eastAsia="Times New Roman" w:hAnsi="Times New Roman"/>
          <w:color w:val="000000"/>
          <w:spacing w:val="-1"/>
          <w:sz w:val="24"/>
          <w:szCs w:val="24"/>
          <w:lang w:eastAsia="ru-RU"/>
        </w:rPr>
        <w:t>о</w:t>
      </w:r>
      <w:r w:rsidRPr="005C4B8C">
        <w:rPr>
          <w:rFonts w:ascii="Times New Roman" w:eastAsia="Times New Roman" w:hAnsi="Times New Roman"/>
          <w:color w:val="000000"/>
          <w:sz w:val="24"/>
          <w:szCs w:val="24"/>
          <w:lang w:eastAsia="ru-RU"/>
        </w:rPr>
        <w:t>нацию</w:t>
      </w:r>
      <w:r w:rsidRPr="005C4B8C">
        <w:rPr>
          <w:rFonts w:ascii="Times New Roman" w:eastAsia="Times New Roman" w:hAnsi="Times New Roman"/>
          <w:color w:val="000000"/>
          <w:spacing w:val="47"/>
          <w:sz w:val="24"/>
          <w:szCs w:val="24"/>
          <w:lang w:eastAsia="ru-RU"/>
        </w:rPr>
        <w:t xml:space="preserve"> </w:t>
      </w:r>
      <w:r w:rsidRPr="005C4B8C">
        <w:rPr>
          <w:rFonts w:ascii="Times New Roman" w:eastAsia="Times New Roman" w:hAnsi="Times New Roman"/>
          <w:color w:val="000000"/>
          <w:sz w:val="24"/>
          <w:szCs w:val="24"/>
          <w:lang w:eastAsia="ru-RU"/>
        </w:rPr>
        <w:t>голоса,</w:t>
      </w:r>
      <w:r w:rsidRPr="005C4B8C">
        <w:rPr>
          <w:rFonts w:ascii="Times New Roman" w:eastAsia="Times New Roman" w:hAnsi="Times New Roman"/>
          <w:color w:val="000000"/>
          <w:spacing w:val="49"/>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w:t>
      </w:r>
      <w:r w:rsidRPr="005C4B8C">
        <w:rPr>
          <w:rFonts w:ascii="Times New Roman" w:eastAsia="Times New Roman" w:hAnsi="Times New Roman"/>
          <w:color w:val="000000"/>
          <w:spacing w:val="1"/>
          <w:sz w:val="24"/>
          <w:szCs w:val="24"/>
          <w:lang w:eastAsia="ru-RU"/>
        </w:rPr>
        <w:t>ни</w:t>
      </w:r>
      <w:r w:rsidRPr="005C4B8C">
        <w:rPr>
          <w:rFonts w:ascii="Times New Roman" w:eastAsia="Times New Roman" w:hAnsi="Times New Roman"/>
          <w:color w:val="000000"/>
          <w:sz w:val="24"/>
          <w:szCs w:val="24"/>
          <w:lang w:eastAsia="ru-RU"/>
        </w:rPr>
        <w:t>мать</w:t>
      </w:r>
      <w:r w:rsidRPr="005C4B8C">
        <w:rPr>
          <w:rFonts w:ascii="Times New Roman" w:eastAsia="Times New Roman" w:hAnsi="Times New Roman"/>
          <w:color w:val="000000"/>
          <w:spacing w:val="48"/>
          <w:sz w:val="24"/>
          <w:szCs w:val="24"/>
          <w:lang w:eastAsia="ru-RU"/>
        </w:rPr>
        <w:t xml:space="preserve"> </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ек</w:t>
      </w:r>
      <w:r w:rsidRPr="005C4B8C">
        <w:rPr>
          <w:rFonts w:ascii="Times New Roman" w:eastAsia="Times New Roman" w:hAnsi="Times New Roman"/>
          <w:color w:val="000000"/>
          <w:spacing w:val="-1"/>
          <w:sz w:val="24"/>
          <w:szCs w:val="24"/>
          <w:lang w:eastAsia="ru-RU"/>
        </w:rPr>
        <w:t>о</w:t>
      </w:r>
      <w:r w:rsidRPr="005C4B8C">
        <w:rPr>
          <w:rFonts w:ascii="Times New Roman" w:eastAsia="Times New Roman" w:hAnsi="Times New Roman"/>
          <w:color w:val="000000"/>
          <w:sz w:val="24"/>
          <w:szCs w:val="24"/>
          <w:lang w:eastAsia="ru-RU"/>
        </w:rPr>
        <w:t>торые</w:t>
      </w:r>
      <w:r w:rsidRPr="005C4B8C">
        <w:rPr>
          <w:rFonts w:ascii="Times New Roman" w:eastAsia="Times New Roman" w:hAnsi="Times New Roman"/>
          <w:color w:val="000000"/>
          <w:spacing w:val="49"/>
          <w:sz w:val="24"/>
          <w:szCs w:val="24"/>
          <w:lang w:eastAsia="ru-RU"/>
        </w:rPr>
        <w:t xml:space="preserve"> </w:t>
      </w:r>
      <w:r w:rsidRPr="005C4B8C">
        <w:rPr>
          <w:rFonts w:ascii="Times New Roman" w:eastAsia="Times New Roman" w:hAnsi="Times New Roman"/>
          <w:color w:val="000000"/>
          <w:sz w:val="24"/>
          <w:szCs w:val="24"/>
          <w:lang w:eastAsia="ru-RU"/>
        </w:rPr>
        <w:t>слов</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w:t>
      </w:r>
      <w:r w:rsidRPr="005C4B8C">
        <w:rPr>
          <w:rFonts w:ascii="Times New Roman" w:eastAsia="Times New Roman" w:hAnsi="Times New Roman"/>
          <w:color w:val="000000"/>
          <w:spacing w:val="52"/>
          <w:sz w:val="24"/>
          <w:szCs w:val="24"/>
          <w:lang w:eastAsia="ru-RU"/>
        </w:rPr>
        <w:t xml:space="preserve"> </w:t>
      </w:r>
      <w:r w:rsidRPr="005C4B8C">
        <w:rPr>
          <w:rFonts w:ascii="Times New Roman" w:eastAsia="Times New Roman" w:hAnsi="Times New Roman"/>
          <w:color w:val="000000"/>
          <w:spacing w:val="-4"/>
          <w:sz w:val="24"/>
          <w:szCs w:val="24"/>
          <w:lang w:eastAsia="ru-RU"/>
        </w:rPr>
        <w:t>у</w:t>
      </w:r>
      <w:r w:rsidRPr="005C4B8C">
        <w:rPr>
          <w:rFonts w:ascii="Times New Roman" w:eastAsia="Times New Roman" w:hAnsi="Times New Roman"/>
          <w:color w:val="000000"/>
          <w:spacing w:val="-1"/>
          <w:sz w:val="24"/>
          <w:szCs w:val="24"/>
          <w:lang w:eastAsia="ru-RU"/>
        </w:rPr>
        <w:t>с</w:t>
      </w:r>
      <w:r w:rsidRPr="005C4B8C">
        <w:rPr>
          <w:rFonts w:ascii="Times New Roman" w:eastAsia="Times New Roman" w:hAnsi="Times New Roman"/>
          <w:color w:val="000000"/>
          <w:spacing w:val="2"/>
          <w:sz w:val="24"/>
          <w:szCs w:val="24"/>
          <w:lang w:eastAsia="ru-RU"/>
        </w:rPr>
        <w:t>т</w:t>
      </w:r>
      <w:r w:rsidRPr="005C4B8C">
        <w:rPr>
          <w:rFonts w:ascii="Times New Roman" w:eastAsia="Times New Roman" w:hAnsi="Times New Roman"/>
          <w:color w:val="000000"/>
          <w:sz w:val="24"/>
          <w:szCs w:val="24"/>
          <w:lang w:eastAsia="ru-RU"/>
        </w:rPr>
        <w:t>а</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ав</w:t>
      </w:r>
      <w:r w:rsidRPr="005C4B8C">
        <w:rPr>
          <w:rFonts w:ascii="Times New Roman" w:eastAsia="Times New Roman" w:hAnsi="Times New Roman"/>
          <w:color w:val="000000"/>
          <w:spacing w:val="1"/>
          <w:sz w:val="24"/>
          <w:szCs w:val="24"/>
          <w:lang w:eastAsia="ru-RU"/>
        </w:rPr>
        <w:t>ли</w:t>
      </w:r>
      <w:r w:rsidRPr="005C4B8C">
        <w:rPr>
          <w:rFonts w:ascii="Times New Roman" w:eastAsia="Times New Roman" w:hAnsi="Times New Roman"/>
          <w:color w:val="000000"/>
          <w:sz w:val="24"/>
          <w:szCs w:val="24"/>
          <w:lang w:eastAsia="ru-RU"/>
        </w:rPr>
        <w:t>в</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ть</w:t>
      </w:r>
      <w:r w:rsidRPr="005C4B8C">
        <w:rPr>
          <w:rFonts w:ascii="Times New Roman" w:eastAsia="Times New Roman" w:hAnsi="Times New Roman"/>
          <w:color w:val="000000"/>
          <w:spacing w:val="51"/>
          <w:sz w:val="24"/>
          <w:szCs w:val="24"/>
          <w:lang w:eastAsia="ru-RU"/>
        </w:rPr>
        <w:t xml:space="preserve"> </w:t>
      </w:r>
      <w:r w:rsidRPr="005C4B8C">
        <w:rPr>
          <w:rFonts w:ascii="Times New Roman" w:eastAsia="Times New Roman" w:hAnsi="Times New Roman"/>
          <w:color w:val="000000"/>
          <w:sz w:val="24"/>
          <w:szCs w:val="24"/>
          <w:lang w:eastAsia="ru-RU"/>
        </w:rPr>
        <w:t>связь</w:t>
      </w:r>
      <w:r w:rsidRPr="005C4B8C">
        <w:rPr>
          <w:rFonts w:ascii="Times New Roman" w:eastAsia="Times New Roman" w:hAnsi="Times New Roman"/>
          <w:color w:val="000000"/>
          <w:spacing w:val="49"/>
          <w:sz w:val="24"/>
          <w:szCs w:val="24"/>
          <w:lang w:eastAsia="ru-RU"/>
        </w:rPr>
        <w:t xml:space="preserve"> </w:t>
      </w:r>
      <w:r w:rsidRPr="005C4B8C">
        <w:rPr>
          <w:rFonts w:ascii="Times New Roman" w:eastAsia="Times New Roman" w:hAnsi="Times New Roman"/>
          <w:color w:val="000000"/>
          <w:sz w:val="24"/>
          <w:szCs w:val="24"/>
          <w:lang w:eastAsia="ru-RU"/>
        </w:rPr>
        <w:t>меж</w:t>
      </w:r>
      <w:r w:rsidRPr="005C4B8C">
        <w:rPr>
          <w:rFonts w:ascii="Times New Roman" w:eastAsia="Times New Roman" w:hAnsi="Times New Roman"/>
          <w:color w:val="000000"/>
          <w:spacing w:val="1"/>
          <w:sz w:val="24"/>
          <w:szCs w:val="24"/>
          <w:lang w:eastAsia="ru-RU"/>
        </w:rPr>
        <w:t>д</w:t>
      </w:r>
      <w:r w:rsidRPr="005C4B8C">
        <w:rPr>
          <w:rFonts w:ascii="Times New Roman" w:eastAsia="Times New Roman" w:hAnsi="Times New Roman"/>
          <w:color w:val="000000"/>
          <w:sz w:val="24"/>
          <w:szCs w:val="24"/>
          <w:lang w:eastAsia="ru-RU"/>
        </w:rPr>
        <w:t>у</w:t>
      </w:r>
      <w:r w:rsidRPr="005C4B8C">
        <w:rPr>
          <w:rFonts w:ascii="Times New Roman" w:eastAsia="Times New Roman" w:hAnsi="Times New Roman"/>
          <w:color w:val="000000"/>
          <w:spacing w:val="46"/>
          <w:sz w:val="24"/>
          <w:szCs w:val="24"/>
          <w:lang w:eastAsia="ru-RU"/>
        </w:rPr>
        <w:t xml:space="preserve"> </w:t>
      </w:r>
      <w:r w:rsidRPr="005C4B8C">
        <w:rPr>
          <w:rFonts w:ascii="Times New Roman" w:eastAsia="Times New Roman" w:hAnsi="Times New Roman"/>
          <w:color w:val="000000"/>
          <w:sz w:val="24"/>
          <w:szCs w:val="24"/>
          <w:lang w:eastAsia="ru-RU"/>
        </w:rPr>
        <w:t>сл</w:t>
      </w:r>
      <w:r w:rsidRPr="005C4B8C">
        <w:rPr>
          <w:rFonts w:ascii="Times New Roman" w:eastAsia="Times New Roman" w:hAnsi="Times New Roman"/>
          <w:color w:val="000000"/>
          <w:spacing w:val="1"/>
          <w:sz w:val="24"/>
          <w:szCs w:val="24"/>
          <w:lang w:eastAsia="ru-RU"/>
        </w:rPr>
        <w:t>о</w:t>
      </w:r>
      <w:r>
        <w:rPr>
          <w:rFonts w:ascii="Times New Roman" w:eastAsia="Times New Roman" w:hAnsi="Times New Roman"/>
          <w:color w:val="000000"/>
          <w:sz w:val="24"/>
          <w:szCs w:val="24"/>
          <w:lang w:eastAsia="ru-RU"/>
        </w:rPr>
        <w:t>вом и</w:t>
      </w:r>
    </w:p>
    <w:p w:rsidR="005C4B8C" w:rsidRPr="005C4B8C" w:rsidRDefault="005C4B8C" w:rsidP="004B0082">
      <w:pPr>
        <w:widowControl w:val="0"/>
        <w:spacing w:after="0" w:line="240" w:lineRule="auto"/>
        <w:ind w:right="-48"/>
        <w:rPr>
          <w:rFonts w:ascii="Times New Roman" w:eastAsia="Times New Roman" w:hAnsi="Times New Roman"/>
          <w:color w:val="000000"/>
          <w:sz w:val="24"/>
          <w:szCs w:val="24"/>
          <w:lang w:eastAsia="ru-RU"/>
        </w:rPr>
      </w:pPr>
      <w:r w:rsidRPr="005C4B8C">
        <w:rPr>
          <w:rFonts w:ascii="Times New Roman" w:eastAsia="Times New Roman" w:hAnsi="Times New Roman"/>
          <w:color w:val="000000"/>
          <w:sz w:val="24"/>
          <w:szCs w:val="24"/>
          <w:lang w:eastAsia="ru-RU"/>
        </w:rPr>
        <w:t>предметом.</w:t>
      </w:r>
      <w:r w:rsidRPr="005C4B8C">
        <w:rPr>
          <w:rFonts w:ascii="Times New Roman" w:eastAsia="Times New Roman" w:hAnsi="Times New Roman"/>
          <w:color w:val="000000"/>
          <w:spacing w:val="28"/>
          <w:sz w:val="24"/>
          <w:szCs w:val="24"/>
          <w:lang w:eastAsia="ru-RU"/>
        </w:rPr>
        <w:t xml:space="preserve"> </w:t>
      </w:r>
      <w:r w:rsidRPr="005C4B8C">
        <w:rPr>
          <w:rFonts w:ascii="Times New Roman" w:eastAsia="Times New Roman" w:hAnsi="Times New Roman"/>
          <w:color w:val="000000"/>
          <w:sz w:val="24"/>
          <w:szCs w:val="24"/>
          <w:lang w:eastAsia="ru-RU"/>
        </w:rPr>
        <w:t>У</w:t>
      </w:r>
      <w:r w:rsidRPr="005C4B8C">
        <w:rPr>
          <w:rFonts w:ascii="Times New Roman" w:eastAsia="Times New Roman" w:hAnsi="Times New Roman"/>
          <w:color w:val="000000"/>
          <w:spacing w:val="29"/>
          <w:sz w:val="24"/>
          <w:szCs w:val="24"/>
          <w:lang w:eastAsia="ru-RU"/>
        </w:rPr>
        <w:t xml:space="preserve"> </w:t>
      </w:r>
      <w:r w:rsidRPr="005C4B8C">
        <w:rPr>
          <w:rFonts w:ascii="Times New Roman" w:eastAsia="Times New Roman" w:hAnsi="Times New Roman"/>
          <w:color w:val="000000"/>
          <w:sz w:val="24"/>
          <w:szCs w:val="24"/>
          <w:lang w:eastAsia="ru-RU"/>
        </w:rPr>
        <w:t>ребен</w:t>
      </w:r>
      <w:r w:rsidRPr="005C4B8C">
        <w:rPr>
          <w:rFonts w:ascii="Times New Roman" w:eastAsia="Times New Roman" w:hAnsi="Times New Roman"/>
          <w:color w:val="000000"/>
          <w:spacing w:val="1"/>
          <w:sz w:val="24"/>
          <w:szCs w:val="24"/>
          <w:lang w:eastAsia="ru-RU"/>
        </w:rPr>
        <w:t>к</w:t>
      </w:r>
      <w:r w:rsidRPr="005C4B8C">
        <w:rPr>
          <w:rFonts w:ascii="Times New Roman" w:eastAsia="Times New Roman" w:hAnsi="Times New Roman"/>
          <w:color w:val="000000"/>
          <w:sz w:val="24"/>
          <w:szCs w:val="24"/>
          <w:lang w:eastAsia="ru-RU"/>
        </w:rPr>
        <w:t>а</w:t>
      </w:r>
      <w:r w:rsidRPr="005C4B8C">
        <w:rPr>
          <w:rFonts w:ascii="Times New Roman" w:eastAsia="Times New Roman" w:hAnsi="Times New Roman"/>
          <w:color w:val="000000"/>
          <w:spacing w:val="30"/>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оявляется</w:t>
      </w:r>
      <w:r w:rsidRPr="005C4B8C">
        <w:rPr>
          <w:rFonts w:ascii="Times New Roman" w:eastAsia="Times New Roman" w:hAnsi="Times New Roman"/>
          <w:color w:val="000000"/>
          <w:spacing w:val="28"/>
          <w:sz w:val="24"/>
          <w:szCs w:val="24"/>
          <w:lang w:eastAsia="ru-RU"/>
        </w:rPr>
        <w:t xml:space="preserve"> </w:t>
      </w:r>
      <w:r w:rsidRPr="005C4B8C">
        <w:rPr>
          <w:rFonts w:ascii="Times New Roman" w:eastAsia="Times New Roman" w:hAnsi="Times New Roman"/>
          <w:color w:val="000000"/>
          <w:sz w:val="24"/>
          <w:szCs w:val="24"/>
          <w:lang w:eastAsia="ru-RU"/>
        </w:rPr>
        <w:t>ле</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ет,</w:t>
      </w:r>
      <w:r w:rsidRPr="005C4B8C">
        <w:rPr>
          <w:rFonts w:ascii="Times New Roman" w:eastAsia="Times New Roman" w:hAnsi="Times New Roman"/>
          <w:color w:val="000000"/>
          <w:spacing w:val="28"/>
          <w:sz w:val="24"/>
          <w:szCs w:val="24"/>
          <w:lang w:eastAsia="ru-RU"/>
        </w:rPr>
        <w:t xml:space="preserve"> </w:t>
      </w:r>
      <w:r w:rsidRPr="005C4B8C">
        <w:rPr>
          <w:rFonts w:ascii="Times New Roman" w:eastAsia="Times New Roman" w:hAnsi="Times New Roman"/>
          <w:color w:val="000000"/>
          <w:spacing w:val="1"/>
          <w:sz w:val="24"/>
          <w:szCs w:val="24"/>
          <w:lang w:eastAsia="ru-RU"/>
        </w:rPr>
        <w:t>к</w:t>
      </w:r>
      <w:r w:rsidRPr="005C4B8C">
        <w:rPr>
          <w:rFonts w:ascii="Times New Roman" w:eastAsia="Times New Roman" w:hAnsi="Times New Roman"/>
          <w:color w:val="000000"/>
          <w:sz w:val="24"/>
          <w:szCs w:val="24"/>
          <w:lang w:eastAsia="ru-RU"/>
        </w:rPr>
        <w:t>оторый</w:t>
      </w:r>
      <w:r w:rsidRPr="005C4B8C">
        <w:rPr>
          <w:rFonts w:ascii="Times New Roman" w:eastAsia="Times New Roman" w:hAnsi="Times New Roman"/>
          <w:color w:val="000000"/>
          <w:spacing w:val="29"/>
          <w:sz w:val="24"/>
          <w:szCs w:val="24"/>
          <w:lang w:eastAsia="ru-RU"/>
        </w:rPr>
        <w:t xml:space="preserve"> </w:t>
      </w:r>
      <w:r w:rsidRPr="005C4B8C">
        <w:rPr>
          <w:rFonts w:ascii="Times New Roman" w:eastAsia="Times New Roman" w:hAnsi="Times New Roman"/>
          <w:color w:val="000000"/>
          <w:sz w:val="24"/>
          <w:szCs w:val="24"/>
          <w:lang w:eastAsia="ru-RU"/>
        </w:rPr>
        <w:t>форм</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pacing w:val="2"/>
          <w:sz w:val="24"/>
          <w:szCs w:val="24"/>
          <w:lang w:eastAsia="ru-RU"/>
        </w:rPr>
        <w:t>р</w:t>
      </w:r>
      <w:r w:rsidRPr="005C4B8C">
        <w:rPr>
          <w:rFonts w:ascii="Times New Roman" w:eastAsia="Times New Roman" w:hAnsi="Times New Roman"/>
          <w:color w:val="000000"/>
          <w:spacing w:val="-3"/>
          <w:sz w:val="24"/>
          <w:szCs w:val="24"/>
          <w:lang w:eastAsia="ru-RU"/>
        </w:rPr>
        <w:t>у</w:t>
      </w:r>
      <w:r w:rsidRPr="005C4B8C">
        <w:rPr>
          <w:rFonts w:ascii="Times New Roman" w:eastAsia="Times New Roman" w:hAnsi="Times New Roman"/>
          <w:color w:val="000000"/>
          <w:spacing w:val="-1"/>
          <w:sz w:val="24"/>
          <w:szCs w:val="24"/>
          <w:lang w:eastAsia="ru-RU"/>
        </w:rPr>
        <w:t>е</w:t>
      </w:r>
      <w:r w:rsidRPr="005C4B8C">
        <w:rPr>
          <w:rFonts w:ascii="Times New Roman" w:eastAsia="Times New Roman" w:hAnsi="Times New Roman"/>
          <w:color w:val="000000"/>
          <w:sz w:val="24"/>
          <w:szCs w:val="24"/>
          <w:lang w:eastAsia="ru-RU"/>
        </w:rPr>
        <w:t>тся</w:t>
      </w:r>
      <w:r w:rsidRPr="005C4B8C">
        <w:rPr>
          <w:rFonts w:ascii="Times New Roman" w:eastAsia="Times New Roman" w:hAnsi="Times New Roman"/>
          <w:color w:val="000000"/>
          <w:spacing w:val="28"/>
          <w:sz w:val="24"/>
          <w:szCs w:val="24"/>
          <w:lang w:eastAsia="ru-RU"/>
        </w:rPr>
        <w:t xml:space="preserve"> </w:t>
      </w:r>
      <w:r w:rsidRPr="005C4B8C">
        <w:rPr>
          <w:rFonts w:ascii="Times New Roman" w:eastAsia="Times New Roman" w:hAnsi="Times New Roman"/>
          <w:color w:val="000000"/>
          <w:spacing w:val="1"/>
          <w:sz w:val="24"/>
          <w:szCs w:val="24"/>
          <w:lang w:eastAsia="ru-RU"/>
        </w:rPr>
        <w:t>ч</w:t>
      </w:r>
      <w:r w:rsidRPr="005C4B8C">
        <w:rPr>
          <w:rFonts w:ascii="Times New Roman" w:eastAsia="Times New Roman" w:hAnsi="Times New Roman"/>
          <w:color w:val="000000"/>
          <w:sz w:val="24"/>
          <w:szCs w:val="24"/>
          <w:lang w:eastAsia="ru-RU"/>
        </w:rPr>
        <w:t>ерез</w:t>
      </w:r>
      <w:r w:rsidRPr="005C4B8C">
        <w:rPr>
          <w:rFonts w:ascii="Times New Roman" w:eastAsia="Times New Roman" w:hAnsi="Times New Roman"/>
          <w:color w:val="000000"/>
          <w:spacing w:val="30"/>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одражан</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е</w:t>
      </w:r>
      <w:r w:rsidRPr="005C4B8C">
        <w:rPr>
          <w:rFonts w:ascii="Times New Roman" w:eastAsia="Times New Roman" w:hAnsi="Times New Roman"/>
          <w:color w:val="000000"/>
          <w:spacing w:val="28"/>
          <w:sz w:val="24"/>
          <w:szCs w:val="24"/>
          <w:lang w:eastAsia="ru-RU"/>
        </w:rPr>
        <w:t xml:space="preserve"> </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а</w:t>
      </w:r>
      <w:r w:rsidRPr="005C4B8C">
        <w:rPr>
          <w:rFonts w:ascii="Times New Roman" w:eastAsia="Times New Roman" w:hAnsi="Times New Roman"/>
          <w:color w:val="000000"/>
          <w:spacing w:val="27"/>
          <w:sz w:val="24"/>
          <w:szCs w:val="24"/>
          <w:lang w:eastAsia="ru-RU"/>
        </w:rPr>
        <w:t xml:space="preserve"> </w:t>
      </w:r>
      <w:r w:rsidRPr="005C4B8C">
        <w:rPr>
          <w:rFonts w:ascii="Times New Roman" w:eastAsia="Times New Roman" w:hAnsi="Times New Roman"/>
          <w:color w:val="000000"/>
          <w:sz w:val="24"/>
          <w:szCs w:val="24"/>
          <w:lang w:eastAsia="ru-RU"/>
        </w:rPr>
        <w:t>ос</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ове</w:t>
      </w:r>
      <w:r w:rsidRPr="005C4B8C">
        <w:rPr>
          <w:rFonts w:ascii="Times New Roman" w:eastAsia="Times New Roman" w:hAnsi="Times New Roman"/>
          <w:color w:val="000000"/>
          <w:spacing w:val="32"/>
          <w:sz w:val="24"/>
          <w:szCs w:val="24"/>
          <w:lang w:eastAsia="ru-RU"/>
        </w:rPr>
        <w:t xml:space="preserve"> </w:t>
      </w:r>
      <w:r w:rsidRPr="005C4B8C">
        <w:rPr>
          <w:rFonts w:ascii="Times New Roman" w:eastAsia="Times New Roman" w:hAnsi="Times New Roman"/>
          <w:color w:val="000000"/>
          <w:spacing w:val="-4"/>
          <w:sz w:val="24"/>
          <w:szCs w:val="24"/>
          <w:lang w:eastAsia="ru-RU"/>
        </w:rPr>
        <w:t>у</w:t>
      </w:r>
      <w:r w:rsidRPr="005C4B8C">
        <w:rPr>
          <w:rFonts w:ascii="Times New Roman" w:eastAsia="Times New Roman" w:hAnsi="Times New Roman"/>
          <w:color w:val="000000"/>
          <w:sz w:val="24"/>
          <w:szCs w:val="24"/>
          <w:lang w:eastAsia="ru-RU"/>
        </w:rPr>
        <w:t>же имеющи</w:t>
      </w:r>
      <w:r w:rsidRPr="005C4B8C">
        <w:rPr>
          <w:rFonts w:ascii="Times New Roman" w:eastAsia="Times New Roman" w:hAnsi="Times New Roman"/>
          <w:color w:val="000000"/>
          <w:spacing w:val="1"/>
          <w:sz w:val="24"/>
          <w:szCs w:val="24"/>
          <w:lang w:eastAsia="ru-RU"/>
        </w:rPr>
        <w:t>х</w:t>
      </w:r>
      <w:r w:rsidRPr="005C4B8C">
        <w:rPr>
          <w:rFonts w:ascii="Times New Roman" w:eastAsia="Times New Roman" w:hAnsi="Times New Roman"/>
          <w:color w:val="000000"/>
          <w:sz w:val="24"/>
          <w:szCs w:val="24"/>
          <w:lang w:eastAsia="ru-RU"/>
        </w:rPr>
        <w:t xml:space="preserve">ся </w:t>
      </w:r>
      <w:r w:rsidRPr="005C4B8C">
        <w:rPr>
          <w:rFonts w:ascii="Times New Roman" w:eastAsia="Times New Roman" w:hAnsi="Times New Roman"/>
          <w:color w:val="000000"/>
          <w:spacing w:val="-1"/>
          <w:sz w:val="24"/>
          <w:szCs w:val="24"/>
          <w:lang w:eastAsia="ru-RU"/>
        </w:rPr>
        <w:t>с</w:t>
      </w:r>
      <w:r w:rsidRPr="005C4B8C">
        <w:rPr>
          <w:rFonts w:ascii="Times New Roman" w:eastAsia="Times New Roman" w:hAnsi="Times New Roman"/>
          <w:color w:val="000000"/>
          <w:sz w:val="24"/>
          <w:szCs w:val="24"/>
          <w:lang w:eastAsia="ru-RU"/>
        </w:rPr>
        <w:t>л</w:t>
      </w:r>
      <w:r w:rsidRPr="005C4B8C">
        <w:rPr>
          <w:rFonts w:ascii="Times New Roman" w:eastAsia="Times New Roman" w:hAnsi="Times New Roman"/>
          <w:color w:val="000000"/>
          <w:spacing w:val="1"/>
          <w:sz w:val="24"/>
          <w:szCs w:val="24"/>
          <w:lang w:eastAsia="ru-RU"/>
        </w:rPr>
        <w:t>о</w:t>
      </w:r>
      <w:r w:rsidRPr="005C4B8C">
        <w:rPr>
          <w:rFonts w:ascii="Times New Roman" w:eastAsia="Times New Roman" w:hAnsi="Times New Roman"/>
          <w:color w:val="000000"/>
          <w:sz w:val="24"/>
          <w:szCs w:val="24"/>
          <w:lang w:eastAsia="ru-RU"/>
        </w:rPr>
        <w:t>гов.</w:t>
      </w:r>
    </w:p>
    <w:p w:rsidR="005C4B8C" w:rsidRDefault="005C4B8C" w:rsidP="004B0082">
      <w:pPr>
        <w:widowControl w:val="0"/>
        <w:tabs>
          <w:tab w:val="left" w:pos="1514"/>
          <w:tab w:val="left" w:pos="3066"/>
          <w:tab w:val="left" w:pos="4522"/>
          <w:tab w:val="left" w:pos="6081"/>
          <w:tab w:val="left" w:pos="8151"/>
          <w:tab w:val="left" w:pos="8561"/>
        </w:tabs>
        <w:spacing w:after="0" w:line="240" w:lineRule="auto"/>
        <w:ind w:right="-58"/>
        <w:rPr>
          <w:rFonts w:ascii="Times New Roman" w:eastAsia="Times New Roman" w:hAnsi="Times New Roman"/>
          <w:color w:val="000000"/>
          <w:sz w:val="24"/>
          <w:szCs w:val="24"/>
          <w:lang w:eastAsia="ru-RU"/>
        </w:rPr>
      </w:pPr>
      <w:r w:rsidRPr="005C4B8C">
        <w:rPr>
          <w:rFonts w:ascii="Times New Roman" w:eastAsia="Times New Roman" w:hAnsi="Times New Roman"/>
          <w:color w:val="000000"/>
          <w:sz w:val="24"/>
          <w:szCs w:val="24"/>
          <w:lang w:eastAsia="ru-RU"/>
        </w:rPr>
        <w:t>С</w:t>
      </w:r>
      <w:r w:rsidRPr="005C4B8C">
        <w:rPr>
          <w:rFonts w:ascii="Times New Roman" w:eastAsia="Times New Roman" w:hAnsi="Times New Roman"/>
          <w:color w:val="000000"/>
          <w:spacing w:val="17"/>
          <w:sz w:val="24"/>
          <w:szCs w:val="24"/>
          <w:lang w:eastAsia="ru-RU"/>
        </w:rPr>
        <w:t xml:space="preserve"> </w:t>
      </w:r>
      <w:r w:rsidRPr="005C4B8C">
        <w:rPr>
          <w:rFonts w:ascii="Times New Roman" w:eastAsia="Times New Roman" w:hAnsi="Times New Roman"/>
          <w:color w:val="000000"/>
          <w:sz w:val="24"/>
          <w:szCs w:val="24"/>
          <w:lang w:eastAsia="ru-RU"/>
        </w:rPr>
        <w:t>9</w:t>
      </w:r>
      <w:r w:rsidRPr="005C4B8C">
        <w:rPr>
          <w:rFonts w:ascii="Times New Roman" w:eastAsia="Times New Roman" w:hAnsi="Times New Roman"/>
          <w:color w:val="000000"/>
          <w:spacing w:val="16"/>
          <w:sz w:val="24"/>
          <w:szCs w:val="24"/>
          <w:lang w:eastAsia="ru-RU"/>
        </w:rPr>
        <w:t xml:space="preserve"> </w:t>
      </w:r>
      <w:r w:rsidRPr="005C4B8C">
        <w:rPr>
          <w:rFonts w:ascii="Times New Roman" w:eastAsia="Times New Roman" w:hAnsi="Times New Roman"/>
          <w:color w:val="000000"/>
          <w:sz w:val="24"/>
          <w:szCs w:val="24"/>
          <w:lang w:eastAsia="ru-RU"/>
        </w:rPr>
        <w:t>м</w:t>
      </w:r>
      <w:r w:rsidRPr="005C4B8C">
        <w:rPr>
          <w:rFonts w:ascii="Times New Roman" w:eastAsia="Times New Roman" w:hAnsi="Times New Roman"/>
          <w:color w:val="000000"/>
          <w:spacing w:val="1"/>
          <w:sz w:val="24"/>
          <w:szCs w:val="24"/>
          <w:lang w:eastAsia="ru-RU"/>
        </w:rPr>
        <w:t>е</w:t>
      </w:r>
      <w:r w:rsidRPr="005C4B8C">
        <w:rPr>
          <w:rFonts w:ascii="Times New Roman" w:eastAsia="Times New Roman" w:hAnsi="Times New Roman"/>
          <w:color w:val="000000"/>
          <w:sz w:val="24"/>
          <w:szCs w:val="24"/>
          <w:lang w:eastAsia="ru-RU"/>
        </w:rPr>
        <w:t>ся</w:t>
      </w:r>
      <w:r w:rsidRPr="005C4B8C">
        <w:rPr>
          <w:rFonts w:ascii="Times New Roman" w:eastAsia="Times New Roman" w:hAnsi="Times New Roman"/>
          <w:color w:val="000000"/>
          <w:spacing w:val="1"/>
          <w:sz w:val="24"/>
          <w:szCs w:val="24"/>
          <w:lang w:eastAsia="ru-RU"/>
        </w:rPr>
        <w:t>ц</w:t>
      </w:r>
      <w:r w:rsidRPr="005C4B8C">
        <w:rPr>
          <w:rFonts w:ascii="Times New Roman" w:eastAsia="Times New Roman" w:hAnsi="Times New Roman"/>
          <w:color w:val="000000"/>
          <w:sz w:val="24"/>
          <w:szCs w:val="24"/>
          <w:lang w:eastAsia="ru-RU"/>
        </w:rPr>
        <w:t>ев</w:t>
      </w:r>
      <w:r w:rsidRPr="005C4B8C">
        <w:rPr>
          <w:rFonts w:ascii="Times New Roman" w:eastAsia="Times New Roman" w:hAnsi="Times New Roman"/>
          <w:color w:val="000000"/>
          <w:spacing w:val="16"/>
          <w:sz w:val="24"/>
          <w:szCs w:val="24"/>
          <w:lang w:eastAsia="ru-RU"/>
        </w:rPr>
        <w:t xml:space="preserve"> </w:t>
      </w:r>
      <w:r w:rsidRPr="005C4B8C">
        <w:rPr>
          <w:rFonts w:ascii="Times New Roman" w:eastAsia="Times New Roman" w:hAnsi="Times New Roman"/>
          <w:color w:val="000000"/>
          <w:sz w:val="24"/>
          <w:szCs w:val="24"/>
          <w:lang w:eastAsia="ru-RU"/>
        </w:rPr>
        <w:t>—</w:t>
      </w:r>
      <w:r w:rsidRPr="005C4B8C">
        <w:rPr>
          <w:rFonts w:ascii="Times New Roman" w:eastAsia="Times New Roman" w:hAnsi="Times New Roman"/>
          <w:color w:val="000000"/>
          <w:spacing w:val="20"/>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ед</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гог</w:t>
      </w:r>
      <w:r w:rsidRPr="005C4B8C">
        <w:rPr>
          <w:rFonts w:ascii="Times New Roman" w:eastAsia="Times New Roman" w:hAnsi="Times New Roman"/>
          <w:color w:val="000000"/>
          <w:spacing w:val="18"/>
          <w:sz w:val="24"/>
          <w:szCs w:val="24"/>
          <w:lang w:eastAsia="ru-RU"/>
        </w:rPr>
        <w:t xml:space="preserve"> </w:t>
      </w:r>
      <w:r w:rsidRPr="005C4B8C">
        <w:rPr>
          <w:rFonts w:ascii="Times New Roman" w:eastAsia="Times New Roman" w:hAnsi="Times New Roman"/>
          <w:color w:val="000000"/>
          <w:sz w:val="24"/>
          <w:szCs w:val="24"/>
          <w:lang w:eastAsia="ru-RU"/>
        </w:rPr>
        <w:t>форм</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pacing w:val="2"/>
          <w:sz w:val="24"/>
          <w:szCs w:val="24"/>
          <w:lang w:eastAsia="ru-RU"/>
        </w:rPr>
        <w:t>р</w:t>
      </w:r>
      <w:r w:rsidRPr="005C4B8C">
        <w:rPr>
          <w:rFonts w:ascii="Times New Roman" w:eastAsia="Times New Roman" w:hAnsi="Times New Roman"/>
          <w:color w:val="000000"/>
          <w:spacing w:val="-3"/>
          <w:sz w:val="24"/>
          <w:szCs w:val="24"/>
          <w:lang w:eastAsia="ru-RU"/>
        </w:rPr>
        <w:t>у</w:t>
      </w:r>
      <w:r w:rsidRPr="005C4B8C">
        <w:rPr>
          <w:rFonts w:ascii="Times New Roman" w:eastAsia="Times New Roman" w:hAnsi="Times New Roman"/>
          <w:color w:val="000000"/>
          <w:spacing w:val="-1"/>
          <w:sz w:val="24"/>
          <w:szCs w:val="24"/>
          <w:lang w:eastAsia="ru-RU"/>
        </w:rPr>
        <w:t>е</w:t>
      </w:r>
      <w:r w:rsidRPr="005C4B8C">
        <w:rPr>
          <w:rFonts w:ascii="Times New Roman" w:eastAsia="Times New Roman" w:hAnsi="Times New Roman"/>
          <w:color w:val="000000"/>
          <w:sz w:val="24"/>
          <w:szCs w:val="24"/>
          <w:lang w:eastAsia="ru-RU"/>
        </w:rPr>
        <w:t>т</w:t>
      </w:r>
      <w:r w:rsidRPr="005C4B8C">
        <w:rPr>
          <w:rFonts w:ascii="Times New Roman" w:eastAsia="Times New Roman" w:hAnsi="Times New Roman"/>
          <w:color w:val="000000"/>
          <w:spacing w:val="24"/>
          <w:sz w:val="24"/>
          <w:szCs w:val="24"/>
          <w:lang w:eastAsia="ru-RU"/>
        </w:rPr>
        <w:t xml:space="preserve"> </w:t>
      </w:r>
      <w:r w:rsidRPr="005C4B8C">
        <w:rPr>
          <w:rFonts w:ascii="Times New Roman" w:eastAsia="Times New Roman" w:hAnsi="Times New Roman"/>
          <w:color w:val="000000"/>
          <w:sz w:val="24"/>
          <w:szCs w:val="24"/>
          <w:lang w:eastAsia="ru-RU"/>
        </w:rPr>
        <w:t>у</w:t>
      </w:r>
      <w:r w:rsidRPr="005C4B8C">
        <w:rPr>
          <w:rFonts w:ascii="Times New Roman" w:eastAsia="Times New Roman" w:hAnsi="Times New Roman"/>
          <w:color w:val="000000"/>
          <w:spacing w:val="11"/>
          <w:sz w:val="24"/>
          <w:szCs w:val="24"/>
          <w:lang w:eastAsia="ru-RU"/>
        </w:rPr>
        <w:t xml:space="preserve"> </w:t>
      </w:r>
      <w:r w:rsidRPr="005C4B8C">
        <w:rPr>
          <w:rFonts w:ascii="Times New Roman" w:eastAsia="Times New Roman" w:hAnsi="Times New Roman"/>
          <w:color w:val="000000"/>
          <w:sz w:val="24"/>
          <w:szCs w:val="24"/>
          <w:lang w:eastAsia="ru-RU"/>
        </w:rPr>
        <w:t>ре</w:t>
      </w:r>
      <w:r w:rsidRPr="005C4B8C">
        <w:rPr>
          <w:rFonts w:ascii="Times New Roman" w:eastAsia="Times New Roman" w:hAnsi="Times New Roman"/>
          <w:color w:val="000000"/>
          <w:spacing w:val="2"/>
          <w:sz w:val="24"/>
          <w:szCs w:val="24"/>
          <w:lang w:eastAsia="ru-RU"/>
        </w:rPr>
        <w:t>б</w:t>
      </w:r>
      <w:r w:rsidRPr="005C4B8C">
        <w:rPr>
          <w:rFonts w:ascii="Times New Roman" w:eastAsia="Times New Roman" w:hAnsi="Times New Roman"/>
          <w:color w:val="000000"/>
          <w:sz w:val="24"/>
          <w:szCs w:val="24"/>
          <w:lang w:eastAsia="ru-RU"/>
        </w:rPr>
        <w:t>ен</w:t>
      </w:r>
      <w:r w:rsidRPr="005C4B8C">
        <w:rPr>
          <w:rFonts w:ascii="Times New Roman" w:eastAsia="Times New Roman" w:hAnsi="Times New Roman"/>
          <w:color w:val="000000"/>
          <w:spacing w:val="1"/>
          <w:sz w:val="24"/>
          <w:szCs w:val="24"/>
          <w:lang w:eastAsia="ru-RU"/>
        </w:rPr>
        <w:t>к</w:t>
      </w:r>
      <w:r w:rsidRPr="005C4B8C">
        <w:rPr>
          <w:rFonts w:ascii="Times New Roman" w:eastAsia="Times New Roman" w:hAnsi="Times New Roman"/>
          <w:color w:val="000000"/>
          <w:sz w:val="24"/>
          <w:szCs w:val="24"/>
          <w:lang w:eastAsia="ru-RU"/>
        </w:rPr>
        <w:t>а</w:t>
      </w:r>
      <w:r w:rsidRPr="005C4B8C">
        <w:rPr>
          <w:rFonts w:ascii="Times New Roman" w:eastAsia="Times New Roman" w:hAnsi="Times New Roman"/>
          <w:color w:val="000000"/>
          <w:spacing w:val="15"/>
          <w:sz w:val="24"/>
          <w:szCs w:val="24"/>
          <w:lang w:eastAsia="ru-RU"/>
        </w:rPr>
        <w:t xml:space="preserve"> </w:t>
      </w:r>
      <w:r w:rsidRPr="005C4B8C">
        <w:rPr>
          <w:rFonts w:ascii="Times New Roman" w:eastAsia="Times New Roman" w:hAnsi="Times New Roman"/>
          <w:color w:val="000000"/>
          <w:spacing w:val="-3"/>
          <w:sz w:val="24"/>
          <w:szCs w:val="24"/>
          <w:lang w:eastAsia="ru-RU"/>
        </w:rPr>
        <w:t>у</w:t>
      </w:r>
      <w:r w:rsidRPr="005C4B8C">
        <w:rPr>
          <w:rFonts w:ascii="Times New Roman" w:eastAsia="Times New Roman" w:hAnsi="Times New Roman"/>
          <w:color w:val="000000"/>
          <w:sz w:val="24"/>
          <w:szCs w:val="24"/>
          <w:lang w:eastAsia="ru-RU"/>
        </w:rPr>
        <w:t>мен</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е</w:t>
      </w:r>
      <w:r w:rsidRPr="005C4B8C">
        <w:rPr>
          <w:rFonts w:ascii="Times New Roman" w:eastAsia="Times New Roman" w:hAnsi="Times New Roman"/>
          <w:color w:val="000000"/>
          <w:spacing w:val="22"/>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w:t>
      </w:r>
      <w:r w:rsidRPr="005C4B8C">
        <w:rPr>
          <w:rFonts w:ascii="Times New Roman" w:eastAsia="Times New Roman" w:hAnsi="Times New Roman"/>
          <w:color w:val="000000"/>
          <w:spacing w:val="1"/>
          <w:sz w:val="24"/>
          <w:szCs w:val="24"/>
          <w:lang w:eastAsia="ru-RU"/>
        </w:rPr>
        <w:t>ни</w:t>
      </w:r>
      <w:r w:rsidRPr="005C4B8C">
        <w:rPr>
          <w:rFonts w:ascii="Times New Roman" w:eastAsia="Times New Roman" w:hAnsi="Times New Roman"/>
          <w:color w:val="000000"/>
          <w:sz w:val="24"/>
          <w:szCs w:val="24"/>
          <w:lang w:eastAsia="ru-RU"/>
        </w:rPr>
        <w:t>ма</w:t>
      </w:r>
      <w:r w:rsidRPr="005C4B8C">
        <w:rPr>
          <w:rFonts w:ascii="Times New Roman" w:eastAsia="Times New Roman" w:hAnsi="Times New Roman"/>
          <w:color w:val="000000"/>
          <w:spacing w:val="1"/>
          <w:sz w:val="24"/>
          <w:szCs w:val="24"/>
          <w:lang w:eastAsia="ru-RU"/>
        </w:rPr>
        <w:t>т</w:t>
      </w:r>
      <w:r w:rsidRPr="005C4B8C">
        <w:rPr>
          <w:rFonts w:ascii="Times New Roman" w:eastAsia="Times New Roman" w:hAnsi="Times New Roman"/>
          <w:color w:val="000000"/>
          <w:sz w:val="24"/>
          <w:szCs w:val="24"/>
          <w:lang w:eastAsia="ru-RU"/>
        </w:rPr>
        <w:t>ь</w:t>
      </w:r>
      <w:r w:rsidRPr="005C4B8C">
        <w:rPr>
          <w:rFonts w:ascii="Times New Roman" w:eastAsia="Times New Roman" w:hAnsi="Times New Roman"/>
          <w:color w:val="000000"/>
          <w:spacing w:val="17"/>
          <w:sz w:val="24"/>
          <w:szCs w:val="24"/>
          <w:lang w:eastAsia="ru-RU"/>
        </w:rPr>
        <w:t xml:space="preserve"> </w:t>
      </w:r>
      <w:r w:rsidRPr="005C4B8C">
        <w:rPr>
          <w:rFonts w:ascii="Times New Roman" w:eastAsia="Times New Roman" w:hAnsi="Times New Roman"/>
          <w:color w:val="000000"/>
          <w:sz w:val="24"/>
          <w:szCs w:val="24"/>
          <w:lang w:eastAsia="ru-RU"/>
        </w:rPr>
        <w:t>обращен</w:t>
      </w:r>
      <w:r w:rsidRPr="005C4B8C">
        <w:rPr>
          <w:rFonts w:ascii="Times New Roman" w:eastAsia="Times New Roman" w:hAnsi="Times New Roman"/>
          <w:color w:val="000000"/>
          <w:spacing w:val="3"/>
          <w:sz w:val="24"/>
          <w:szCs w:val="24"/>
          <w:lang w:eastAsia="ru-RU"/>
        </w:rPr>
        <w:t>н</w:t>
      </w:r>
      <w:r w:rsidRPr="005C4B8C">
        <w:rPr>
          <w:rFonts w:ascii="Times New Roman" w:eastAsia="Times New Roman" w:hAnsi="Times New Roman"/>
          <w:color w:val="000000"/>
          <w:spacing w:val="-6"/>
          <w:sz w:val="24"/>
          <w:szCs w:val="24"/>
          <w:lang w:eastAsia="ru-RU"/>
        </w:rPr>
        <w:t>у</w:t>
      </w:r>
      <w:r w:rsidRPr="005C4B8C">
        <w:rPr>
          <w:rFonts w:ascii="Times New Roman" w:eastAsia="Times New Roman" w:hAnsi="Times New Roman"/>
          <w:color w:val="000000"/>
          <w:sz w:val="24"/>
          <w:szCs w:val="24"/>
          <w:lang w:eastAsia="ru-RU"/>
        </w:rPr>
        <w:t>ю</w:t>
      </w:r>
      <w:r w:rsidRPr="005C4B8C">
        <w:rPr>
          <w:rFonts w:ascii="Times New Roman" w:eastAsia="Times New Roman" w:hAnsi="Times New Roman"/>
          <w:color w:val="000000"/>
          <w:spacing w:val="19"/>
          <w:sz w:val="24"/>
          <w:szCs w:val="24"/>
          <w:lang w:eastAsia="ru-RU"/>
        </w:rPr>
        <w:t xml:space="preserve"> </w:t>
      </w:r>
      <w:r w:rsidRPr="005C4B8C">
        <w:rPr>
          <w:rFonts w:ascii="Times New Roman" w:eastAsia="Times New Roman" w:hAnsi="Times New Roman"/>
          <w:color w:val="000000"/>
          <w:sz w:val="24"/>
          <w:szCs w:val="24"/>
          <w:lang w:eastAsia="ru-RU"/>
        </w:rPr>
        <w:t>к</w:t>
      </w:r>
      <w:r w:rsidRPr="005C4B8C">
        <w:rPr>
          <w:rFonts w:ascii="Times New Roman" w:eastAsia="Times New Roman" w:hAnsi="Times New Roman"/>
          <w:color w:val="000000"/>
          <w:spacing w:val="17"/>
          <w:sz w:val="24"/>
          <w:szCs w:val="24"/>
          <w:lang w:eastAsia="ru-RU"/>
        </w:rPr>
        <w:t xml:space="preserve"> </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е</w:t>
      </w:r>
      <w:r w:rsidRPr="005C4B8C">
        <w:rPr>
          <w:rFonts w:ascii="Times New Roman" w:eastAsia="Times New Roman" w:hAnsi="Times New Roman"/>
          <w:color w:val="000000"/>
          <w:spacing w:val="3"/>
          <w:sz w:val="24"/>
          <w:szCs w:val="24"/>
          <w:lang w:eastAsia="ru-RU"/>
        </w:rPr>
        <w:t>м</w:t>
      </w:r>
      <w:r w:rsidRPr="005C4B8C">
        <w:rPr>
          <w:rFonts w:ascii="Times New Roman" w:eastAsia="Times New Roman" w:hAnsi="Times New Roman"/>
          <w:color w:val="000000"/>
          <w:spacing w:val="1"/>
          <w:sz w:val="24"/>
          <w:szCs w:val="24"/>
          <w:lang w:eastAsia="ru-RU"/>
        </w:rPr>
        <w:t>у</w:t>
      </w:r>
      <w:r w:rsidRPr="005C4B8C">
        <w:rPr>
          <w:rFonts w:ascii="Times New Roman" w:eastAsia="Times New Roman" w:hAnsi="Times New Roman"/>
          <w:color w:val="000000"/>
          <w:spacing w:val="11"/>
          <w:sz w:val="24"/>
          <w:szCs w:val="24"/>
          <w:lang w:eastAsia="ru-RU"/>
        </w:rPr>
        <w:t xml:space="preserve"> </w:t>
      </w:r>
      <w:r w:rsidRPr="005C4B8C">
        <w:rPr>
          <w:rFonts w:ascii="Times New Roman" w:eastAsia="Times New Roman" w:hAnsi="Times New Roman"/>
          <w:color w:val="000000"/>
          <w:spacing w:val="3"/>
          <w:sz w:val="24"/>
          <w:szCs w:val="24"/>
          <w:lang w:eastAsia="ru-RU"/>
        </w:rPr>
        <w:t>р</w:t>
      </w:r>
      <w:r w:rsidRPr="005C4B8C">
        <w:rPr>
          <w:rFonts w:ascii="Times New Roman" w:eastAsia="Times New Roman" w:hAnsi="Times New Roman"/>
          <w:color w:val="000000"/>
          <w:sz w:val="24"/>
          <w:szCs w:val="24"/>
          <w:lang w:eastAsia="ru-RU"/>
        </w:rPr>
        <w:t>е</w:t>
      </w:r>
      <w:r w:rsidRPr="005C4B8C">
        <w:rPr>
          <w:rFonts w:ascii="Times New Roman" w:eastAsia="Times New Roman" w:hAnsi="Times New Roman"/>
          <w:color w:val="000000"/>
          <w:spacing w:val="-1"/>
          <w:sz w:val="24"/>
          <w:szCs w:val="24"/>
          <w:lang w:eastAsia="ru-RU"/>
        </w:rPr>
        <w:t>ч</w:t>
      </w:r>
      <w:r w:rsidRPr="005C4B8C">
        <w:rPr>
          <w:rFonts w:ascii="Times New Roman" w:eastAsia="Times New Roman" w:hAnsi="Times New Roman"/>
          <w:color w:val="000000"/>
          <w:sz w:val="24"/>
          <w:szCs w:val="24"/>
          <w:lang w:eastAsia="ru-RU"/>
        </w:rPr>
        <w:t>ь</w:t>
      </w:r>
      <w:r w:rsidRPr="005C4B8C">
        <w:rPr>
          <w:rFonts w:ascii="Times New Roman" w:eastAsia="Times New Roman" w:hAnsi="Times New Roman"/>
          <w:color w:val="000000"/>
          <w:spacing w:val="17"/>
          <w:sz w:val="24"/>
          <w:szCs w:val="24"/>
          <w:lang w:eastAsia="ru-RU"/>
        </w:rPr>
        <w:t xml:space="preserve"> </w:t>
      </w:r>
      <w:r w:rsidRPr="005C4B8C">
        <w:rPr>
          <w:rFonts w:ascii="Times New Roman" w:eastAsia="Times New Roman" w:hAnsi="Times New Roman"/>
          <w:color w:val="000000"/>
          <w:sz w:val="24"/>
          <w:szCs w:val="24"/>
          <w:lang w:eastAsia="ru-RU"/>
        </w:rPr>
        <w:t>в виде</w:t>
      </w:r>
      <w:r w:rsidRPr="005C4B8C">
        <w:rPr>
          <w:rFonts w:ascii="Times New Roman" w:eastAsia="Times New Roman" w:hAnsi="Times New Roman"/>
          <w:color w:val="000000"/>
          <w:spacing w:val="64"/>
          <w:sz w:val="24"/>
          <w:szCs w:val="24"/>
          <w:lang w:eastAsia="ru-RU"/>
        </w:rPr>
        <w:t xml:space="preserve"> </w:t>
      </w:r>
      <w:r w:rsidRPr="005C4B8C">
        <w:rPr>
          <w:rFonts w:ascii="Times New Roman" w:eastAsia="Times New Roman" w:hAnsi="Times New Roman"/>
          <w:color w:val="000000"/>
          <w:sz w:val="24"/>
          <w:szCs w:val="24"/>
          <w:lang w:eastAsia="ru-RU"/>
        </w:rPr>
        <w:t>чет</w:t>
      </w:r>
      <w:r w:rsidRPr="005C4B8C">
        <w:rPr>
          <w:rFonts w:ascii="Times New Roman" w:eastAsia="Times New Roman" w:hAnsi="Times New Roman"/>
          <w:color w:val="000000"/>
          <w:spacing w:val="1"/>
          <w:sz w:val="24"/>
          <w:szCs w:val="24"/>
          <w:lang w:eastAsia="ru-RU"/>
        </w:rPr>
        <w:t>ки</w:t>
      </w:r>
      <w:r w:rsidRPr="005C4B8C">
        <w:rPr>
          <w:rFonts w:ascii="Times New Roman" w:eastAsia="Times New Roman" w:hAnsi="Times New Roman"/>
          <w:color w:val="000000"/>
          <w:sz w:val="24"/>
          <w:szCs w:val="24"/>
          <w:lang w:eastAsia="ru-RU"/>
        </w:rPr>
        <w:t>х</w:t>
      </w:r>
      <w:r w:rsidRPr="005C4B8C">
        <w:rPr>
          <w:rFonts w:ascii="Times New Roman" w:eastAsia="Times New Roman" w:hAnsi="Times New Roman"/>
          <w:color w:val="000000"/>
          <w:spacing w:val="66"/>
          <w:sz w:val="24"/>
          <w:szCs w:val="24"/>
          <w:lang w:eastAsia="ru-RU"/>
        </w:rPr>
        <w:t xml:space="preserve"> </w:t>
      </w:r>
      <w:r w:rsidRPr="005C4B8C">
        <w:rPr>
          <w:rFonts w:ascii="Times New Roman" w:eastAsia="Times New Roman" w:hAnsi="Times New Roman"/>
          <w:color w:val="000000"/>
          <w:spacing w:val="1"/>
          <w:sz w:val="24"/>
          <w:szCs w:val="24"/>
          <w:lang w:eastAsia="ru-RU"/>
        </w:rPr>
        <w:t>к</w:t>
      </w:r>
      <w:r w:rsidRPr="005C4B8C">
        <w:rPr>
          <w:rFonts w:ascii="Times New Roman" w:eastAsia="Times New Roman" w:hAnsi="Times New Roman"/>
          <w:color w:val="000000"/>
          <w:sz w:val="24"/>
          <w:szCs w:val="24"/>
          <w:lang w:eastAsia="ru-RU"/>
        </w:rPr>
        <w:t>ор</w:t>
      </w:r>
      <w:r w:rsidRPr="005C4B8C">
        <w:rPr>
          <w:rFonts w:ascii="Times New Roman" w:eastAsia="Times New Roman" w:hAnsi="Times New Roman"/>
          <w:color w:val="000000"/>
          <w:spacing w:val="-1"/>
          <w:sz w:val="24"/>
          <w:szCs w:val="24"/>
          <w:lang w:eastAsia="ru-RU"/>
        </w:rPr>
        <w:t>о</w:t>
      </w:r>
      <w:r w:rsidRPr="005C4B8C">
        <w:rPr>
          <w:rFonts w:ascii="Times New Roman" w:eastAsia="Times New Roman" w:hAnsi="Times New Roman"/>
          <w:color w:val="000000"/>
          <w:sz w:val="24"/>
          <w:szCs w:val="24"/>
          <w:lang w:eastAsia="ru-RU"/>
        </w:rPr>
        <w:t>т</w:t>
      </w:r>
      <w:r w:rsidRPr="005C4B8C">
        <w:rPr>
          <w:rFonts w:ascii="Times New Roman" w:eastAsia="Times New Roman" w:hAnsi="Times New Roman"/>
          <w:color w:val="000000"/>
          <w:spacing w:val="-1"/>
          <w:sz w:val="24"/>
          <w:szCs w:val="24"/>
          <w:lang w:eastAsia="ru-RU"/>
        </w:rPr>
        <w:t>ки</w:t>
      </w:r>
      <w:r w:rsidRPr="005C4B8C">
        <w:rPr>
          <w:rFonts w:ascii="Times New Roman" w:eastAsia="Times New Roman" w:hAnsi="Times New Roman"/>
          <w:color w:val="000000"/>
          <w:sz w:val="24"/>
          <w:szCs w:val="24"/>
          <w:lang w:eastAsia="ru-RU"/>
        </w:rPr>
        <w:t>х</w:t>
      </w:r>
      <w:r w:rsidRPr="005C4B8C">
        <w:rPr>
          <w:rFonts w:ascii="Times New Roman" w:eastAsia="Times New Roman" w:hAnsi="Times New Roman"/>
          <w:color w:val="000000"/>
          <w:spacing w:val="64"/>
          <w:sz w:val="24"/>
          <w:szCs w:val="24"/>
          <w:lang w:eastAsia="ru-RU"/>
        </w:rPr>
        <w:t xml:space="preserve"> </w:t>
      </w:r>
      <w:r w:rsidRPr="005C4B8C">
        <w:rPr>
          <w:rFonts w:ascii="Times New Roman" w:eastAsia="Times New Roman" w:hAnsi="Times New Roman"/>
          <w:color w:val="000000"/>
          <w:sz w:val="24"/>
          <w:szCs w:val="24"/>
          <w:lang w:eastAsia="ru-RU"/>
        </w:rPr>
        <w:t>фраз</w:t>
      </w:r>
      <w:r w:rsidRPr="005C4B8C">
        <w:rPr>
          <w:rFonts w:ascii="Times New Roman" w:eastAsia="Times New Roman" w:hAnsi="Times New Roman"/>
          <w:color w:val="000000"/>
          <w:spacing w:val="65"/>
          <w:sz w:val="24"/>
          <w:szCs w:val="24"/>
          <w:lang w:eastAsia="ru-RU"/>
        </w:rPr>
        <w:t xml:space="preserve"> </w:t>
      </w:r>
      <w:r w:rsidRPr="005C4B8C">
        <w:rPr>
          <w:rFonts w:ascii="Times New Roman" w:eastAsia="Times New Roman" w:hAnsi="Times New Roman"/>
          <w:color w:val="000000"/>
          <w:sz w:val="24"/>
          <w:szCs w:val="24"/>
          <w:lang w:eastAsia="ru-RU"/>
        </w:rPr>
        <w:t>и</w:t>
      </w:r>
      <w:r w:rsidRPr="005C4B8C">
        <w:rPr>
          <w:rFonts w:ascii="Times New Roman" w:eastAsia="Times New Roman" w:hAnsi="Times New Roman"/>
          <w:color w:val="000000"/>
          <w:spacing w:val="66"/>
          <w:sz w:val="24"/>
          <w:szCs w:val="24"/>
          <w:lang w:eastAsia="ru-RU"/>
        </w:rPr>
        <w:t xml:space="preserve"> </w:t>
      </w:r>
      <w:r w:rsidRPr="005C4B8C">
        <w:rPr>
          <w:rFonts w:ascii="Times New Roman" w:eastAsia="Times New Roman" w:hAnsi="Times New Roman"/>
          <w:color w:val="000000"/>
          <w:sz w:val="24"/>
          <w:szCs w:val="24"/>
          <w:lang w:eastAsia="ru-RU"/>
        </w:rPr>
        <w:t>от</w:t>
      </w:r>
      <w:r w:rsidRPr="005C4B8C">
        <w:rPr>
          <w:rFonts w:ascii="Times New Roman" w:eastAsia="Times New Roman" w:hAnsi="Times New Roman"/>
          <w:color w:val="000000"/>
          <w:spacing w:val="1"/>
          <w:sz w:val="24"/>
          <w:szCs w:val="24"/>
          <w:lang w:eastAsia="ru-RU"/>
        </w:rPr>
        <w:t>д</w:t>
      </w:r>
      <w:r w:rsidRPr="005C4B8C">
        <w:rPr>
          <w:rFonts w:ascii="Times New Roman" w:eastAsia="Times New Roman" w:hAnsi="Times New Roman"/>
          <w:color w:val="000000"/>
          <w:sz w:val="24"/>
          <w:szCs w:val="24"/>
          <w:lang w:eastAsia="ru-RU"/>
        </w:rPr>
        <w:t>ель</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pacing w:val="-2"/>
          <w:sz w:val="24"/>
          <w:szCs w:val="24"/>
          <w:lang w:eastAsia="ru-RU"/>
        </w:rPr>
        <w:t>ы</w:t>
      </w:r>
      <w:r w:rsidRPr="005C4B8C">
        <w:rPr>
          <w:rFonts w:ascii="Times New Roman" w:eastAsia="Times New Roman" w:hAnsi="Times New Roman"/>
          <w:color w:val="000000"/>
          <w:sz w:val="24"/>
          <w:szCs w:val="24"/>
          <w:lang w:eastAsia="ru-RU"/>
        </w:rPr>
        <w:t>х</w:t>
      </w:r>
      <w:r w:rsidRPr="005C4B8C">
        <w:rPr>
          <w:rFonts w:ascii="Times New Roman" w:eastAsia="Times New Roman" w:hAnsi="Times New Roman"/>
          <w:color w:val="000000"/>
          <w:spacing w:val="66"/>
          <w:sz w:val="24"/>
          <w:szCs w:val="24"/>
          <w:lang w:eastAsia="ru-RU"/>
        </w:rPr>
        <w:t xml:space="preserve"> </w:t>
      </w:r>
      <w:r w:rsidRPr="005C4B8C">
        <w:rPr>
          <w:rFonts w:ascii="Times New Roman" w:eastAsia="Times New Roman" w:hAnsi="Times New Roman"/>
          <w:color w:val="000000"/>
          <w:sz w:val="24"/>
          <w:szCs w:val="24"/>
          <w:lang w:eastAsia="ru-RU"/>
        </w:rPr>
        <w:t>слов.</w:t>
      </w:r>
      <w:r w:rsidRPr="005C4B8C">
        <w:rPr>
          <w:rFonts w:ascii="Times New Roman" w:eastAsia="Times New Roman" w:hAnsi="Times New Roman"/>
          <w:color w:val="000000"/>
          <w:spacing w:val="64"/>
          <w:sz w:val="24"/>
          <w:szCs w:val="24"/>
          <w:lang w:eastAsia="ru-RU"/>
        </w:rPr>
        <w:t xml:space="preserve"> </w:t>
      </w:r>
      <w:r w:rsidRPr="005C4B8C">
        <w:rPr>
          <w:rFonts w:ascii="Times New Roman" w:eastAsia="Times New Roman" w:hAnsi="Times New Roman"/>
          <w:color w:val="000000"/>
          <w:sz w:val="24"/>
          <w:szCs w:val="24"/>
          <w:lang w:eastAsia="ru-RU"/>
        </w:rPr>
        <w:t>Нов</w:t>
      </w:r>
      <w:r w:rsidRPr="005C4B8C">
        <w:rPr>
          <w:rFonts w:ascii="Times New Roman" w:eastAsia="Times New Roman" w:hAnsi="Times New Roman"/>
          <w:color w:val="000000"/>
          <w:spacing w:val="1"/>
          <w:sz w:val="24"/>
          <w:szCs w:val="24"/>
          <w:lang w:eastAsia="ru-RU"/>
        </w:rPr>
        <w:t>ы</w:t>
      </w:r>
      <w:r w:rsidRPr="005C4B8C">
        <w:rPr>
          <w:rFonts w:ascii="Times New Roman" w:eastAsia="Times New Roman" w:hAnsi="Times New Roman"/>
          <w:color w:val="000000"/>
          <w:sz w:val="24"/>
          <w:szCs w:val="24"/>
          <w:lang w:eastAsia="ru-RU"/>
        </w:rPr>
        <w:t>е</w:t>
      </w:r>
      <w:r w:rsidRPr="005C4B8C">
        <w:rPr>
          <w:rFonts w:ascii="Times New Roman" w:eastAsia="Times New Roman" w:hAnsi="Times New Roman"/>
          <w:color w:val="000000"/>
          <w:spacing w:val="64"/>
          <w:sz w:val="24"/>
          <w:szCs w:val="24"/>
          <w:lang w:eastAsia="ru-RU"/>
        </w:rPr>
        <w:t xml:space="preserve"> </w:t>
      </w:r>
      <w:r w:rsidRPr="005C4B8C">
        <w:rPr>
          <w:rFonts w:ascii="Times New Roman" w:eastAsia="Times New Roman" w:hAnsi="Times New Roman"/>
          <w:color w:val="000000"/>
          <w:sz w:val="24"/>
          <w:szCs w:val="24"/>
          <w:lang w:eastAsia="ru-RU"/>
        </w:rPr>
        <w:t>(нез</w:t>
      </w:r>
      <w:r w:rsidRPr="005C4B8C">
        <w:rPr>
          <w:rFonts w:ascii="Times New Roman" w:eastAsia="Times New Roman" w:hAnsi="Times New Roman"/>
          <w:color w:val="000000"/>
          <w:spacing w:val="2"/>
          <w:sz w:val="24"/>
          <w:szCs w:val="24"/>
          <w:lang w:eastAsia="ru-RU"/>
        </w:rPr>
        <w:t>н</w:t>
      </w:r>
      <w:r w:rsidRPr="005C4B8C">
        <w:rPr>
          <w:rFonts w:ascii="Times New Roman" w:eastAsia="Times New Roman" w:hAnsi="Times New Roman"/>
          <w:color w:val="000000"/>
          <w:sz w:val="24"/>
          <w:szCs w:val="24"/>
          <w:lang w:eastAsia="ru-RU"/>
        </w:rPr>
        <w:t>акомые</w:t>
      </w:r>
      <w:r w:rsidRPr="005C4B8C">
        <w:rPr>
          <w:rFonts w:ascii="Times New Roman" w:eastAsia="Times New Roman" w:hAnsi="Times New Roman"/>
          <w:color w:val="000000"/>
          <w:spacing w:val="63"/>
          <w:sz w:val="24"/>
          <w:szCs w:val="24"/>
          <w:lang w:eastAsia="ru-RU"/>
        </w:rPr>
        <w:t xml:space="preserve"> </w:t>
      </w:r>
      <w:r w:rsidRPr="005C4B8C">
        <w:rPr>
          <w:rFonts w:ascii="Times New Roman" w:eastAsia="Times New Roman" w:hAnsi="Times New Roman"/>
          <w:color w:val="000000"/>
          <w:sz w:val="24"/>
          <w:szCs w:val="24"/>
          <w:lang w:eastAsia="ru-RU"/>
        </w:rPr>
        <w:t>ребен</w:t>
      </w:r>
      <w:r w:rsidRPr="005C4B8C">
        <w:rPr>
          <w:rFonts w:ascii="Times New Roman" w:eastAsia="Times New Roman" w:hAnsi="Times New Roman"/>
          <w:color w:val="000000"/>
          <w:spacing w:val="3"/>
          <w:sz w:val="24"/>
          <w:szCs w:val="24"/>
          <w:lang w:eastAsia="ru-RU"/>
        </w:rPr>
        <w:t>к</w:t>
      </w:r>
      <w:r w:rsidRPr="005C4B8C">
        <w:rPr>
          <w:rFonts w:ascii="Times New Roman" w:eastAsia="Times New Roman" w:hAnsi="Times New Roman"/>
          <w:color w:val="000000"/>
          <w:spacing w:val="-4"/>
          <w:sz w:val="24"/>
          <w:szCs w:val="24"/>
          <w:lang w:eastAsia="ru-RU"/>
        </w:rPr>
        <w:t>у</w:t>
      </w:r>
      <w:r w:rsidRPr="005C4B8C">
        <w:rPr>
          <w:rFonts w:ascii="Times New Roman" w:eastAsia="Times New Roman" w:hAnsi="Times New Roman"/>
          <w:color w:val="000000"/>
          <w:sz w:val="24"/>
          <w:szCs w:val="24"/>
          <w:lang w:eastAsia="ru-RU"/>
        </w:rPr>
        <w:t>)</w:t>
      </w:r>
      <w:r w:rsidRPr="005C4B8C">
        <w:rPr>
          <w:rFonts w:ascii="Times New Roman" w:eastAsia="Times New Roman" w:hAnsi="Times New Roman"/>
          <w:color w:val="000000"/>
          <w:spacing w:val="65"/>
          <w:sz w:val="24"/>
          <w:szCs w:val="24"/>
          <w:lang w:eastAsia="ru-RU"/>
        </w:rPr>
        <w:t xml:space="preserve"> </w:t>
      </w:r>
      <w:r w:rsidRPr="005C4B8C">
        <w:rPr>
          <w:rFonts w:ascii="Times New Roman" w:eastAsia="Times New Roman" w:hAnsi="Times New Roman"/>
          <w:color w:val="000000"/>
          <w:sz w:val="24"/>
          <w:szCs w:val="24"/>
          <w:lang w:eastAsia="ru-RU"/>
        </w:rPr>
        <w:t>сл</w:t>
      </w:r>
      <w:r w:rsidRPr="005C4B8C">
        <w:rPr>
          <w:rFonts w:ascii="Times New Roman" w:eastAsia="Times New Roman" w:hAnsi="Times New Roman"/>
          <w:color w:val="000000"/>
          <w:spacing w:val="2"/>
          <w:sz w:val="24"/>
          <w:szCs w:val="24"/>
          <w:lang w:eastAsia="ru-RU"/>
        </w:rPr>
        <w:t>о</w:t>
      </w:r>
      <w:r w:rsidRPr="005C4B8C">
        <w:rPr>
          <w:rFonts w:ascii="Times New Roman" w:eastAsia="Times New Roman" w:hAnsi="Times New Roman"/>
          <w:color w:val="000000"/>
          <w:sz w:val="24"/>
          <w:szCs w:val="24"/>
          <w:lang w:eastAsia="ru-RU"/>
        </w:rPr>
        <w:t>ва</w:t>
      </w:r>
      <w:r w:rsidRPr="005C4B8C">
        <w:rPr>
          <w:rFonts w:ascii="Times New Roman" w:eastAsia="Times New Roman" w:hAnsi="Times New Roman"/>
          <w:color w:val="000000"/>
          <w:spacing w:val="72"/>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ед</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гогом выд</w:t>
      </w:r>
      <w:r w:rsidRPr="005C4B8C">
        <w:rPr>
          <w:rFonts w:ascii="Times New Roman" w:eastAsia="Times New Roman" w:hAnsi="Times New Roman"/>
          <w:color w:val="000000"/>
          <w:spacing w:val="-1"/>
          <w:sz w:val="24"/>
          <w:szCs w:val="24"/>
          <w:lang w:eastAsia="ru-RU"/>
        </w:rPr>
        <w:t>е</w:t>
      </w:r>
      <w:r w:rsidRPr="005C4B8C">
        <w:rPr>
          <w:rFonts w:ascii="Times New Roman" w:eastAsia="Times New Roman" w:hAnsi="Times New Roman"/>
          <w:color w:val="000000"/>
          <w:sz w:val="24"/>
          <w:szCs w:val="24"/>
          <w:lang w:eastAsia="ru-RU"/>
        </w:rPr>
        <w:t>ля</w:t>
      </w:r>
      <w:r w:rsidRPr="005C4B8C">
        <w:rPr>
          <w:rFonts w:ascii="Times New Roman" w:eastAsia="Times New Roman" w:hAnsi="Times New Roman"/>
          <w:color w:val="000000"/>
          <w:spacing w:val="1"/>
          <w:sz w:val="24"/>
          <w:szCs w:val="24"/>
          <w:lang w:eastAsia="ru-RU"/>
        </w:rPr>
        <w:t>ю</w:t>
      </w:r>
      <w:r w:rsidRPr="005C4B8C">
        <w:rPr>
          <w:rFonts w:ascii="Times New Roman" w:eastAsia="Times New Roman" w:hAnsi="Times New Roman"/>
          <w:color w:val="000000"/>
          <w:sz w:val="24"/>
          <w:szCs w:val="24"/>
          <w:lang w:eastAsia="ru-RU"/>
        </w:rPr>
        <w:t>тся</w:t>
      </w:r>
      <w:r w:rsidRPr="005C4B8C">
        <w:rPr>
          <w:rFonts w:ascii="Times New Roman" w:eastAsia="Times New Roman" w:hAnsi="Times New Roman"/>
          <w:color w:val="000000"/>
          <w:sz w:val="24"/>
          <w:szCs w:val="24"/>
          <w:lang w:eastAsia="ru-RU"/>
        </w:rPr>
        <w:tab/>
        <w:t>и</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то</w:t>
      </w:r>
      <w:r w:rsidRPr="005C4B8C">
        <w:rPr>
          <w:rFonts w:ascii="Times New Roman" w:eastAsia="Times New Roman" w:hAnsi="Times New Roman"/>
          <w:color w:val="000000"/>
          <w:spacing w:val="2"/>
          <w:sz w:val="24"/>
          <w:szCs w:val="24"/>
          <w:lang w:eastAsia="ru-RU"/>
        </w:rPr>
        <w:t>н</w:t>
      </w:r>
      <w:r w:rsidRPr="005C4B8C">
        <w:rPr>
          <w:rFonts w:ascii="Times New Roman" w:eastAsia="Times New Roman" w:hAnsi="Times New Roman"/>
          <w:color w:val="000000"/>
          <w:sz w:val="24"/>
          <w:szCs w:val="24"/>
          <w:lang w:eastAsia="ru-RU"/>
        </w:rPr>
        <w:t>а</w:t>
      </w:r>
      <w:r w:rsidRPr="005C4B8C">
        <w:rPr>
          <w:rFonts w:ascii="Times New Roman" w:eastAsia="Times New Roman" w:hAnsi="Times New Roman"/>
          <w:color w:val="000000"/>
          <w:spacing w:val="-1"/>
          <w:sz w:val="24"/>
          <w:szCs w:val="24"/>
          <w:lang w:eastAsia="ru-RU"/>
        </w:rPr>
        <w:t>ц</w:t>
      </w:r>
      <w:r w:rsidRPr="005C4B8C">
        <w:rPr>
          <w:rFonts w:ascii="Times New Roman" w:eastAsia="Times New Roman" w:hAnsi="Times New Roman"/>
          <w:color w:val="000000"/>
          <w:sz w:val="24"/>
          <w:szCs w:val="24"/>
          <w:lang w:eastAsia="ru-RU"/>
        </w:rPr>
        <w:t>ией,</w:t>
      </w:r>
      <w:r w:rsidRPr="005C4B8C">
        <w:rPr>
          <w:rFonts w:ascii="Times New Roman" w:eastAsia="Times New Roman" w:hAnsi="Times New Roman"/>
          <w:color w:val="000000"/>
          <w:sz w:val="24"/>
          <w:szCs w:val="24"/>
          <w:lang w:eastAsia="ru-RU"/>
        </w:rPr>
        <w:tab/>
        <w:t>медленным</w:t>
      </w:r>
      <w:r w:rsidRPr="005C4B8C">
        <w:rPr>
          <w:rFonts w:ascii="Times New Roman" w:eastAsia="Times New Roman" w:hAnsi="Times New Roman"/>
          <w:color w:val="000000"/>
          <w:sz w:val="24"/>
          <w:szCs w:val="24"/>
          <w:lang w:eastAsia="ru-RU"/>
        </w:rPr>
        <w:tab/>
        <w:t>тщатель</w:t>
      </w:r>
      <w:r w:rsidRPr="005C4B8C">
        <w:rPr>
          <w:rFonts w:ascii="Times New Roman" w:eastAsia="Times New Roman" w:hAnsi="Times New Roman"/>
          <w:color w:val="000000"/>
          <w:spacing w:val="2"/>
          <w:sz w:val="24"/>
          <w:szCs w:val="24"/>
          <w:lang w:eastAsia="ru-RU"/>
        </w:rPr>
        <w:t>н</w:t>
      </w:r>
      <w:r w:rsidRPr="005C4B8C">
        <w:rPr>
          <w:rFonts w:ascii="Times New Roman" w:eastAsia="Times New Roman" w:hAnsi="Times New Roman"/>
          <w:color w:val="000000"/>
          <w:sz w:val="24"/>
          <w:szCs w:val="24"/>
          <w:lang w:eastAsia="ru-RU"/>
        </w:rPr>
        <w:t>ым</w:t>
      </w:r>
      <w:r w:rsidRPr="005C4B8C">
        <w:rPr>
          <w:rFonts w:ascii="Times New Roman" w:eastAsia="Times New Roman" w:hAnsi="Times New Roman"/>
          <w:color w:val="000000"/>
          <w:sz w:val="24"/>
          <w:szCs w:val="24"/>
          <w:lang w:eastAsia="ru-RU"/>
        </w:rPr>
        <w:tab/>
        <w:t>проговариван</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ем</w:t>
      </w:r>
      <w:r w:rsidRPr="005C4B8C">
        <w:rPr>
          <w:rFonts w:ascii="Times New Roman" w:eastAsia="Times New Roman" w:hAnsi="Times New Roman"/>
          <w:color w:val="000000"/>
          <w:sz w:val="24"/>
          <w:szCs w:val="24"/>
          <w:lang w:eastAsia="ru-RU"/>
        </w:rPr>
        <w:tab/>
        <w:t>и</w:t>
      </w:r>
      <w:r w:rsidRPr="005C4B8C">
        <w:rPr>
          <w:rFonts w:ascii="Times New Roman" w:eastAsia="Times New Roman" w:hAnsi="Times New Roman"/>
          <w:color w:val="000000"/>
          <w:sz w:val="24"/>
          <w:szCs w:val="24"/>
          <w:lang w:eastAsia="ru-RU"/>
        </w:rPr>
        <w:tab/>
        <w:t>много</w:t>
      </w:r>
      <w:r w:rsidRPr="005C4B8C">
        <w:rPr>
          <w:rFonts w:ascii="Times New Roman" w:eastAsia="Times New Roman" w:hAnsi="Times New Roman"/>
          <w:color w:val="000000"/>
          <w:spacing w:val="1"/>
          <w:sz w:val="24"/>
          <w:szCs w:val="24"/>
          <w:lang w:eastAsia="ru-RU"/>
        </w:rPr>
        <w:t>к</w:t>
      </w:r>
      <w:r w:rsidRPr="005C4B8C">
        <w:rPr>
          <w:rFonts w:ascii="Times New Roman" w:eastAsia="Times New Roman" w:hAnsi="Times New Roman"/>
          <w:color w:val="000000"/>
          <w:sz w:val="24"/>
          <w:szCs w:val="24"/>
          <w:lang w:eastAsia="ru-RU"/>
        </w:rPr>
        <w:t>рат</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ыми пов</w:t>
      </w:r>
      <w:r w:rsidRPr="005C4B8C">
        <w:rPr>
          <w:rFonts w:ascii="Times New Roman" w:eastAsia="Times New Roman" w:hAnsi="Times New Roman"/>
          <w:color w:val="000000"/>
          <w:spacing w:val="1"/>
          <w:sz w:val="24"/>
          <w:szCs w:val="24"/>
          <w:lang w:eastAsia="ru-RU"/>
        </w:rPr>
        <w:t>т</w:t>
      </w:r>
      <w:r w:rsidRPr="005C4B8C">
        <w:rPr>
          <w:rFonts w:ascii="Times New Roman" w:eastAsia="Times New Roman" w:hAnsi="Times New Roman"/>
          <w:color w:val="000000"/>
          <w:sz w:val="24"/>
          <w:szCs w:val="24"/>
          <w:lang w:eastAsia="ru-RU"/>
        </w:rPr>
        <w:t>оре</w:t>
      </w:r>
      <w:r w:rsidRPr="005C4B8C">
        <w:rPr>
          <w:rFonts w:ascii="Times New Roman" w:eastAsia="Times New Roman" w:hAnsi="Times New Roman"/>
          <w:color w:val="000000"/>
          <w:spacing w:val="1"/>
          <w:sz w:val="24"/>
          <w:szCs w:val="24"/>
          <w:lang w:eastAsia="ru-RU"/>
        </w:rPr>
        <w:t>ни</w:t>
      </w:r>
      <w:r w:rsidRPr="005C4B8C">
        <w:rPr>
          <w:rFonts w:ascii="Times New Roman" w:eastAsia="Times New Roman" w:hAnsi="Times New Roman"/>
          <w:color w:val="000000"/>
          <w:sz w:val="24"/>
          <w:szCs w:val="24"/>
          <w:lang w:eastAsia="ru-RU"/>
        </w:rPr>
        <w:t>ями.</w:t>
      </w:r>
      <w:r w:rsidRPr="005C4B8C">
        <w:rPr>
          <w:rFonts w:ascii="Times New Roman" w:eastAsia="Times New Roman" w:hAnsi="Times New Roman"/>
          <w:color w:val="000000"/>
          <w:spacing w:val="31"/>
          <w:sz w:val="24"/>
          <w:szCs w:val="24"/>
          <w:lang w:eastAsia="ru-RU"/>
        </w:rPr>
        <w:t xml:space="preserve"> </w:t>
      </w:r>
      <w:r w:rsidRPr="005C4B8C">
        <w:rPr>
          <w:rFonts w:ascii="Times New Roman" w:eastAsia="Times New Roman" w:hAnsi="Times New Roman"/>
          <w:color w:val="000000"/>
          <w:spacing w:val="1"/>
          <w:sz w:val="24"/>
          <w:szCs w:val="24"/>
          <w:lang w:eastAsia="ru-RU"/>
        </w:rPr>
        <w:t>В</w:t>
      </w:r>
      <w:r w:rsidRPr="005C4B8C">
        <w:rPr>
          <w:rFonts w:ascii="Times New Roman" w:eastAsia="Times New Roman" w:hAnsi="Times New Roman"/>
          <w:color w:val="000000"/>
          <w:spacing w:val="31"/>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роц</w:t>
      </w:r>
      <w:r w:rsidRPr="005C4B8C">
        <w:rPr>
          <w:rFonts w:ascii="Times New Roman" w:eastAsia="Times New Roman" w:hAnsi="Times New Roman"/>
          <w:color w:val="000000"/>
          <w:spacing w:val="-1"/>
          <w:sz w:val="24"/>
          <w:szCs w:val="24"/>
          <w:lang w:eastAsia="ru-RU"/>
        </w:rPr>
        <w:t>ес</w:t>
      </w:r>
      <w:r w:rsidRPr="005C4B8C">
        <w:rPr>
          <w:rFonts w:ascii="Times New Roman" w:eastAsia="Times New Roman" w:hAnsi="Times New Roman"/>
          <w:color w:val="000000"/>
          <w:spacing w:val="1"/>
          <w:sz w:val="24"/>
          <w:szCs w:val="24"/>
          <w:lang w:eastAsia="ru-RU"/>
        </w:rPr>
        <w:t>с</w:t>
      </w:r>
      <w:r w:rsidRPr="005C4B8C">
        <w:rPr>
          <w:rFonts w:ascii="Times New Roman" w:eastAsia="Times New Roman" w:hAnsi="Times New Roman"/>
          <w:color w:val="000000"/>
          <w:sz w:val="24"/>
          <w:szCs w:val="24"/>
          <w:lang w:eastAsia="ru-RU"/>
        </w:rPr>
        <w:t>е</w:t>
      </w:r>
      <w:r w:rsidRPr="005C4B8C">
        <w:rPr>
          <w:rFonts w:ascii="Times New Roman" w:eastAsia="Times New Roman" w:hAnsi="Times New Roman"/>
          <w:color w:val="000000"/>
          <w:spacing w:val="33"/>
          <w:sz w:val="24"/>
          <w:szCs w:val="24"/>
          <w:lang w:eastAsia="ru-RU"/>
        </w:rPr>
        <w:t xml:space="preserve"> </w:t>
      </w:r>
      <w:r w:rsidRPr="005C4B8C">
        <w:rPr>
          <w:rFonts w:ascii="Times New Roman" w:eastAsia="Times New Roman" w:hAnsi="Times New Roman"/>
          <w:color w:val="000000"/>
          <w:sz w:val="24"/>
          <w:szCs w:val="24"/>
          <w:lang w:eastAsia="ru-RU"/>
        </w:rPr>
        <w:t>действ</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й</w:t>
      </w:r>
      <w:r w:rsidRPr="005C4B8C">
        <w:rPr>
          <w:rFonts w:ascii="Times New Roman" w:eastAsia="Times New Roman" w:hAnsi="Times New Roman"/>
          <w:color w:val="000000"/>
          <w:spacing w:val="32"/>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w:t>
      </w:r>
      <w:r w:rsidRPr="005C4B8C">
        <w:rPr>
          <w:rFonts w:ascii="Times New Roman" w:eastAsia="Times New Roman" w:hAnsi="Times New Roman"/>
          <w:color w:val="000000"/>
          <w:spacing w:val="35"/>
          <w:sz w:val="24"/>
          <w:szCs w:val="24"/>
          <w:lang w:eastAsia="ru-RU"/>
        </w:rPr>
        <w:t xml:space="preserve"> </w:t>
      </w:r>
      <w:r w:rsidRPr="005C4B8C">
        <w:rPr>
          <w:rFonts w:ascii="Times New Roman" w:eastAsia="Times New Roman" w:hAnsi="Times New Roman"/>
          <w:color w:val="000000"/>
          <w:spacing w:val="-5"/>
          <w:sz w:val="24"/>
          <w:szCs w:val="24"/>
          <w:lang w:eastAsia="ru-RU"/>
        </w:rPr>
        <w:t>у</w:t>
      </w:r>
      <w:r w:rsidRPr="005C4B8C">
        <w:rPr>
          <w:rFonts w:ascii="Times New Roman" w:eastAsia="Times New Roman" w:hAnsi="Times New Roman"/>
          <w:color w:val="000000"/>
          <w:sz w:val="24"/>
          <w:szCs w:val="24"/>
          <w:lang w:eastAsia="ru-RU"/>
        </w:rPr>
        <w:t>ходу</w:t>
      </w:r>
      <w:r w:rsidRPr="005C4B8C">
        <w:rPr>
          <w:rFonts w:ascii="Times New Roman" w:eastAsia="Times New Roman" w:hAnsi="Times New Roman"/>
          <w:color w:val="000000"/>
          <w:spacing w:val="28"/>
          <w:sz w:val="24"/>
          <w:szCs w:val="24"/>
          <w:lang w:eastAsia="ru-RU"/>
        </w:rPr>
        <w:t xml:space="preserve"> </w:t>
      </w:r>
      <w:r w:rsidRPr="005C4B8C">
        <w:rPr>
          <w:rFonts w:ascii="Times New Roman" w:eastAsia="Times New Roman" w:hAnsi="Times New Roman"/>
          <w:color w:val="000000"/>
          <w:spacing w:val="4"/>
          <w:sz w:val="24"/>
          <w:szCs w:val="24"/>
          <w:lang w:eastAsia="ru-RU"/>
        </w:rPr>
        <w:t>з</w:t>
      </w:r>
      <w:r w:rsidRPr="005C4B8C">
        <w:rPr>
          <w:rFonts w:ascii="Times New Roman" w:eastAsia="Times New Roman" w:hAnsi="Times New Roman"/>
          <w:color w:val="000000"/>
          <w:sz w:val="24"/>
          <w:szCs w:val="24"/>
          <w:lang w:eastAsia="ru-RU"/>
        </w:rPr>
        <w:t>а</w:t>
      </w:r>
      <w:r w:rsidRPr="005C4B8C">
        <w:rPr>
          <w:rFonts w:ascii="Times New Roman" w:eastAsia="Times New Roman" w:hAnsi="Times New Roman"/>
          <w:color w:val="000000"/>
          <w:spacing w:val="32"/>
          <w:sz w:val="24"/>
          <w:szCs w:val="24"/>
          <w:lang w:eastAsia="ru-RU"/>
        </w:rPr>
        <w:t xml:space="preserve"> </w:t>
      </w:r>
      <w:r w:rsidRPr="005C4B8C">
        <w:rPr>
          <w:rFonts w:ascii="Times New Roman" w:eastAsia="Times New Roman" w:hAnsi="Times New Roman"/>
          <w:color w:val="000000"/>
          <w:sz w:val="24"/>
          <w:szCs w:val="24"/>
          <w:lang w:eastAsia="ru-RU"/>
        </w:rPr>
        <w:t>дет</w:t>
      </w:r>
      <w:r w:rsidRPr="005C4B8C">
        <w:rPr>
          <w:rFonts w:ascii="Times New Roman" w:eastAsia="Times New Roman" w:hAnsi="Times New Roman"/>
          <w:color w:val="000000"/>
          <w:spacing w:val="1"/>
          <w:sz w:val="24"/>
          <w:szCs w:val="24"/>
          <w:lang w:eastAsia="ru-RU"/>
        </w:rPr>
        <w:t>ь</w:t>
      </w:r>
      <w:r w:rsidRPr="005C4B8C">
        <w:rPr>
          <w:rFonts w:ascii="Times New Roman" w:eastAsia="Times New Roman" w:hAnsi="Times New Roman"/>
          <w:color w:val="000000"/>
          <w:sz w:val="24"/>
          <w:szCs w:val="24"/>
          <w:lang w:eastAsia="ru-RU"/>
        </w:rPr>
        <w:t>ми</w:t>
      </w:r>
      <w:r w:rsidRPr="005C4B8C">
        <w:rPr>
          <w:rFonts w:ascii="Times New Roman" w:eastAsia="Times New Roman" w:hAnsi="Times New Roman"/>
          <w:color w:val="000000"/>
          <w:spacing w:val="39"/>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едагог</w:t>
      </w:r>
      <w:r w:rsidRPr="005C4B8C">
        <w:rPr>
          <w:rFonts w:ascii="Times New Roman" w:eastAsia="Times New Roman" w:hAnsi="Times New Roman"/>
          <w:color w:val="000000"/>
          <w:spacing w:val="33"/>
          <w:sz w:val="24"/>
          <w:szCs w:val="24"/>
          <w:lang w:eastAsia="ru-RU"/>
        </w:rPr>
        <w:t xml:space="preserve"> </w:t>
      </w:r>
      <w:r w:rsidRPr="005C4B8C">
        <w:rPr>
          <w:rFonts w:ascii="Times New Roman" w:eastAsia="Times New Roman" w:hAnsi="Times New Roman"/>
          <w:color w:val="000000"/>
          <w:spacing w:val="1"/>
          <w:sz w:val="24"/>
          <w:szCs w:val="24"/>
          <w:lang w:eastAsia="ru-RU"/>
        </w:rPr>
        <w:t>з</w:t>
      </w:r>
      <w:r w:rsidRPr="005C4B8C">
        <w:rPr>
          <w:rFonts w:ascii="Times New Roman" w:eastAsia="Times New Roman" w:hAnsi="Times New Roman"/>
          <w:color w:val="000000"/>
          <w:spacing w:val="-2"/>
          <w:sz w:val="24"/>
          <w:szCs w:val="24"/>
          <w:lang w:eastAsia="ru-RU"/>
        </w:rPr>
        <w:t>а</w:t>
      </w:r>
      <w:r w:rsidRPr="005C4B8C">
        <w:rPr>
          <w:rFonts w:ascii="Times New Roman" w:eastAsia="Times New Roman" w:hAnsi="Times New Roman"/>
          <w:color w:val="000000"/>
          <w:sz w:val="24"/>
          <w:szCs w:val="24"/>
          <w:lang w:eastAsia="ru-RU"/>
        </w:rPr>
        <w:t>крепляет</w:t>
      </w:r>
      <w:r w:rsidRPr="005C4B8C">
        <w:rPr>
          <w:rFonts w:ascii="Times New Roman" w:eastAsia="Times New Roman" w:hAnsi="Times New Roman"/>
          <w:color w:val="000000"/>
          <w:spacing w:val="36"/>
          <w:sz w:val="24"/>
          <w:szCs w:val="24"/>
          <w:lang w:eastAsia="ru-RU"/>
        </w:rPr>
        <w:t xml:space="preserve"> </w:t>
      </w:r>
      <w:r w:rsidRPr="005C4B8C">
        <w:rPr>
          <w:rFonts w:ascii="Times New Roman" w:eastAsia="Times New Roman" w:hAnsi="Times New Roman"/>
          <w:color w:val="000000"/>
          <w:sz w:val="24"/>
          <w:szCs w:val="24"/>
          <w:lang w:eastAsia="ru-RU"/>
        </w:rPr>
        <w:t>в</w:t>
      </w:r>
      <w:r w:rsidRPr="005C4B8C">
        <w:rPr>
          <w:rFonts w:ascii="Times New Roman" w:eastAsia="Times New Roman" w:hAnsi="Times New Roman"/>
          <w:color w:val="000000"/>
          <w:spacing w:val="33"/>
          <w:sz w:val="24"/>
          <w:szCs w:val="24"/>
          <w:lang w:eastAsia="ru-RU"/>
        </w:rPr>
        <w:t xml:space="preserve"> </w:t>
      </w:r>
      <w:r w:rsidRPr="005C4B8C">
        <w:rPr>
          <w:rFonts w:ascii="Times New Roman" w:eastAsia="Times New Roman" w:hAnsi="Times New Roman"/>
          <w:color w:val="000000"/>
          <w:sz w:val="24"/>
          <w:szCs w:val="24"/>
          <w:lang w:eastAsia="ru-RU"/>
        </w:rPr>
        <w:t>ре</w:t>
      </w:r>
      <w:r w:rsidRPr="005C4B8C">
        <w:rPr>
          <w:rFonts w:ascii="Times New Roman" w:eastAsia="Times New Roman" w:hAnsi="Times New Roman"/>
          <w:color w:val="000000"/>
          <w:spacing w:val="-1"/>
          <w:sz w:val="24"/>
          <w:szCs w:val="24"/>
          <w:lang w:eastAsia="ru-RU"/>
        </w:rPr>
        <w:t>ч</w:t>
      </w:r>
      <w:r w:rsidRPr="005C4B8C">
        <w:rPr>
          <w:rFonts w:ascii="Times New Roman" w:eastAsia="Times New Roman" w:hAnsi="Times New Roman"/>
          <w:color w:val="000000"/>
          <w:sz w:val="24"/>
          <w:szCs w:val="24"/>
          <w:lang w:eastAsia="ru-RU"/>
        </w:rPr>
        <w:t>и</w:t>
      </w:r>
      <w:r w:rsidRPr="005C4B8C">
        <w:rPr>
          <w:rFonts w:ascii="Times New Roman" w:eastAsia="Times New Roman" w:hAnsi="Times New Roman"/>
          <w:color w:val="000000"/>
          <w:spacing w:val="34"/>
          <w:sz w:val="24"/>
          <w:szCs w:val="24"/>
          <w:lang w:eastAsia="ru-RU"/>
        </w:rPr>
        <w:t xml:space="preserve"> </w:t>
      </w:r>
      <w:r w:rsidRPr="005C4B8C">
        <w:rPr>
          <w:rFonts w:ascii="Times New Roman" w:eastAsia="Times New Roman" w:hAnsi="Times New Roman"/>
          <w:color w:val="000000"/>
          <w:sz w:val="24"/>
          <w:szCs w:val="24"/>
          <w:lang w:eastAsia="ru-RU"/>
        </w:rPr>
        <w:t>детей</w:t>
      </w:r>
      <w:r w:rsidRPr="005C4B8C">
        <w:rPr>
          <w:rFonts w:ascii="Times New Roman" w:eastAsia="Times New Roman" w:hAnsi="Times New Roman"/>
          <w:color w:val="000000"/>
          <w:spacing w:val="29"/>
          <w:sz w:val="24"/>
          <w:szCs w:val="24"/>
          <w:lang w:eastAsia="ru-RU"/>
        </w:rPr>
        <w:t xml:space="preserve"> </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овые простые</w:t>
      </w:r>
      <w:r w:rsidRPr="005C4B8C">
        <w:rPr>
          <w:rFonts w:ascii="Times New Roman" w:eastAsia="Times New Roman" w:hAnsi="Times New Roman"/>
          <w:color w:val="000000"/>
          <w:spacing w:val="17"/>
          <w:sz w:val="24"/>
          <w:szCs w:val="24"/>
          <w:lang w:eastAsia="ru-RU"/>
        </w:rPr>
        <w:t xml:space="preserve"> </w:t>
      </w:r>
      <w:r w:rsidRPr="005C4B8C">
        <w:rPr>
          <w:rFonts w:ascii="Times New Roman" w:eastAsia="Times New Roman" w:hAnsi="Times New Roman"/>
          <w:color w:val="000000"/>
          <w:sz w:val="24"/>
          <w:szCs w:val="24"/>
          <w:lang w:eastAsia="ru-RU"/>
        </w:rPr>
        <w:t>слов</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w:t>
      </w:r>
      <w:r w:rsidRPr="005C4B8C">
        <w:rPr>
          <w:rFonts w:ascii="Times New Roman" w:eastAsia="Times New Roman" w:hAnsi="Times New Roman"/>
          <w:color w:val="000000"/>
          <w:spacing w:val="18"/>
          <w:sz w:val="24"/>
          <w:szCs w:val="24"/>
          <w:lang w:eastAsia="ru-RU"/>
        </w:rPr>
        <w:t xml:space="preserve"> </w:t>
      </w:r>
      <w:r w:rsidRPr="005C4B8C">
        <w:rPr>
          <w:rFonts w:ascii="Times New Roman" w:eastAsia="Times New Roman" w:hAnsi="Times New Roman"/>
          <w:color w:val="000000"/>
          <w:sz w:val="24"/>
          <w:szCs w:val="24"/>
          <w:lang w:eastAsia="ru-RU"/>
        </w:rPr>
        <w:t>Пе</w:t>
      </w:r>
      <w:r w:rsidRPr="005C4B8C">
        <w:rPr>
          <w:rFonts w:ascii="Times New Roman" w:eastAsia="Times New Roman" w:hAnsi="Times New Roman"/>
          <w:color w:val="000000"/>
          <w:spacing w:val="2"/>
          <w:sz w:val="24"/>
          <w:szCs w:val="24"/>
          <w:lang w:eastAsia="ru-RU"/>
        </w:rPr>
        <w:t>д</w:t>
      </w:r>
      <w:r w:rsidRPr="005C4B8C">
        <w:rPr>
          <w:rFonts w:ascii="Times New Roman" w:eastAsia="Times New Roman" w:hAnsi="Times New Roman"/>
          <w:color w:val="000000"/>
          <w:sz w:val="24"/>
          <w:szCs w:val="24"/>
          <w:lang w:eastAsia="ru-RU"/>
        </w:rPr>
        <w:t>агог</w:t>
      </w:r>
      <w:r w:rsidRPr="005C4B8C">
        <w:rPr>
          <w:rFonts w:ascii="Times New Roman" w:eastAsia="Times New Roman" w:hAnsi="Times New Roman"/>
          <w:color w:val="000000"/>
          <w:spacing w:val="19"/>
          <w:sz w:val="24"/>
          <w:szCs w:val="24"/>
          <w:lang w:eastAsia="ru-RU"/>
        </w:rPr>
        <w:t xml:space="preserve"> </w:t>
      </w:r>
      <w:r w:rsidRPr="005C4B8C">
        <w:rPr>
          <w:rFonts w:ascii="Times New Roman" w:eastAsia="Times New Roman" w:hAnsi="Times New Roman"/>
          <w:color w:val="000000"/>
          <w:sz w:val="24"/>
          <w:szCs w:val="24"/>
          <w:lang w:eastAsia="ru-RU"/>
        </w:rPr>
        <w:t>развива</w:t>
      </w:r>
      <w:r w:rsidRPr="005C4B8C">
        <w:rPr>
          <w:rFonts w:ascii="Times New Roman" w:eastAsia="Times New Roman" w:hAnsi="Times New Roman"/>
          <w:color w:val="000000"/>
          <w:spacing w:val="-1"/>
          <w:sz w:val="24"/>
          <w:szCs w:val="24"/>
          <w:lang w:eastAsia="ru-RU"/>
        </w:rPr>
        <w:t>е</w:t>
      </w:r>
      <w:r w:rsidRPr="005C4B8C">
        <w:rPr>
          <w:rFonts w:ascii="Times New Roman" w:eastAsia="Times New Roman" w:hAnsi="Times New Roman"/>
          <w:color w:val="000000"/>
          <w:sz w:val="24"/>
          <w:szCs w:val="24"/>
          <w:lang w:eastAsia="ru-RU"/>
        </w:rPr>
        <w:t>т</w:t>
      </w:r>
      <w:r w:rsidRPr="005C4B8C">
        <w:rPr>
          <w:rFonts w:ascii="Times New Roman" w:eastAsia="Times New Roman" w:hAnsi="Times New Roman"/>
          <w:color w:val="000000"/>
          <w:spacing w:val="22"/>
          <w:sz w:val="24"/>
          <w:szCs w:val="24"/>
          <w:lang w:eastAsia="ru-RU"/>
        </w:rPr>
        <w:t xml:space="preserve"> </w:t>
      </w:r>
      <w:r w:rsidRPr="005C4B8C">
        <w:rPr>
          <w:rFonts w:ascii="Times New Roman" w:eastAsia="Times New Roman" w:hAnsi="Times New Roman"/>
          <w:color w:val="000000"/>
          <w:sz w:val="24"/>
          <w:szCs w:val="24"/>
          <w:lang w:eastAsia="ru-RU"/>
        </w:rPr>
        <w:t>у</w:t>
      </w:r>
      <w:r w:rsidRPr="005C4B8C">
        <w:rPr>
          <w:rFonts w:ascii="Times New Roman" w:eastAsia="Times New Roman" w:hAnsi="Times New Roman"/>
          <w:color w:val="000000"/>
          <w:spacing w:val="11"/>
          <w:sz w:val="24"/>
          <w:szCs w:val="24"/>
          <w:lang w:eastAsia="ru-RU"/>
        </w:rPr>
        <w:t xml:space="preserve"> </w:t>
      </w:r>
      <w:r w:rsidRPr="005C4B8C">
        <w:rPr>
          <w:rFonts w:ascii="Times New Roman" w:eastAsia="Times New Roman" w:hAnsi="Times New Roman"/>
          <w:color w:val="000000"/>
          <w:spacing w:val="3"/>
          <w:sz w:val="24"/>
          <w:szCs w:val="24"/>
          <w:lang w:eastAsia="ru-RU"/>
        </w:rPr>
        <w:t>д</w:t>
      </w:r>
      <w:r w:rsidRPr="005C4B8C">
        <w:rPr>
          <w:rFonts w:ascii="Times New Roman" w:eastAsia="Times New Roman" w:hAnsi="Times New Roman"/>
          <w:color w:val="000000"/>
          <w:sz w:val="24"/>
          <w:szCs w:val="24"/>
          <w:lang w:eastAsia="ru-RU"/>
        </w:rPr>
        <w:t>етей</w:t>
      </w:r>
      <w:r w:rsidRPr="005C4B8C">
        <w:rPr>
          <w:rFonts w:ascii="Times New Roman" w:eastAsia="Times New Roman" w:hAnsi="Times New Roman"/>
          <w:color w:val="000000"/>
          <w:spacing w:val="19"/>
          <w:sz w:val="24"/>
          <w:szCs w:val="24"/>
          <w:lang w:eastAsia="ru-RU"/>
        </w:rPr>
        <w:t xml:space="preserve"> </w:t>
      </w:r>
      <w:r w:rsidRPr="005C4B8C">
        <w:rPr>
          <w:rFonts w:ascii="Times New Roman" w:eastAsia="Times New Roman" w:hAnsi="Times New Roman"/>
          <w:color w:val="000000"/>
          <w:spacing w:val="-3"/>
          <w:sz w:val="24"/>
          <w:szCs w:val="24"/>
          <w:lang w:eastAsia="ru-RU"/>
        </w:rPr>
        <w:t>у</w:t>
      </w:r>
      <w:r w:rsidRPr="005C4B8C">
        <w:rPr>
          <w:rFonts w:ascii="Times New Roman" w:eastAsia="Times New Roman" w:hAnsi="Times New Roman"/>
          <w:color w:val="000000"/>
          <w:sz w:val="24"/>
          <w:szCs w:val="24"/>
          <w:lang w:eastAsia="ru-RU"/>
        </w:rPr>
        <w:t>мения</w:t>
      </w:r>
      <w:r w:rsidRPr="005C4B8C">
        <w:rPr>
          <w:rFonts w:ascii="Times New Roman" w:eastAsia="Times New Roman" w:hAnsi="Times New Roman"/>
          <w:color w:val="000000"/>
          <w:spacing w:val="16"/>
          <w:sz w:val="24"/>
          <w:szCs w:val="24"/>
          <w:lang w:eastAsia="ru-RU"/>
        </w:rPr>
        <w:t xml:space="preserve"> </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азывать</w:t>
      </w:r>
      <w:r w:rsidRPr="005C4B8C">
        <w:rPr>
          <w:rFonts w:ascii="Times New Roman" w:eastAsia="Times New Roman" w:hAnsi="Times New Roman"/>
          <w:color w:val="000000"/>
          <w:spacing w:val="22"/>
          <w:sz w:val="24"/>
          <w:szCs w:val="24"/>
          <w:lang w:eastAsia="ru-RU"/>
        </w:rPr>
        <w:t xml:space="preserve"> </w:t>
      </w:r>
      <w:r w:rsidRPr="005C4B8C">
        <w:rPr>
          <w:rFonts w:ascii="Times New Roman" w:eastAsia="Times New Roman" w:hAnsi="Times New Roman"/>
          <w:color w:val="000000"/>
          <w:sz w:val="24"/>
          <w:szCs w:val="24"/>
          <w:lang w:eastAsia="ru-RU"/>
        </w:rPr>
        <w:t>ок</w:t>
      </w:r>
      <w:r w:rsidRPr="005C4B8C">
        <w:rPr>
          <w:rFonts w:ascii="Times New Roman" w:eastAsia="Times New Roman" w:hAnsi="Times New Roman"/>
          <w:color w:val="000000"/>
          <w:spacing w:val="2"/>
          <w:sz w:val="24"/>
          <w:szCs w:val="24"/>
          <w:lang w:eastAsia="ru-RU"/>
        </w:rPr>
        <w:t>р</w:t>
      </w:r>
      <w:r w:rsidRPr="005C4B8C">
        <w:rPr>
          <w:rFonts w:ascii="Times New Roman" w:eastAsia="Times New Roman" w:hAnsi="Times New Roman"/>
          <w:color w:val="000000"/>
          <w:spacing w:val="-5"/>
          <w:sz w:val="24"/>
          <w:szCs w:val="24"/>
          <w:lang w:eastAsia="ru-RU"/>
        </w:rPr>
        <w:t>у</w:t>
      </w:r>
      <w:r w:rsidRPr="005C4B8C">
        <w:rPr>
          <w:rFonts w:ascii="Times New Roman" w:eastAsia="Times New Roman" w:hAnsi="Times New Roman"/>
          <w:color w:val="000000"/>
          <w:sz w:val="24"/>
          <w:szCs w:val="24"/>
          <w:lang w:eastAsia="ru-RU"/>
        </w:rPr>
        <w:t>ж</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pacing w:val="1"/>
          <w:sz w:val="24"/>
          <w:szCs w:val="24"/>
          <w:lang w:eastAsia="ru-RU"/>
        </w:rPr>
        <w:t>ю</w:t>
      </w:r>
      <w:r w:rsidRPr="005C4B8C">
        <w:rPr>
          <w:rFonts w:ascii="Times New Roman" w:eastAsia="Times New Roman" w:hAnsi="Times New Roman"/>
          <w:color w:val="000000"/>
          <w:sz w:val="24"/>
          <w:szCs w:val="24"/>
          <w:lang w:eastAsia="ru-RU"/>
        </w:rPr>
        <w:t>щ</w:t>
      </w:r>
      <w:r w:rsidRPr="005C4B8C">
        <w:rPr>
          <w:rFonts w:ascii="Times New Roman" w:eastAsia="Times New Roman" w:hAnsi="Times New Roman"/>
          <w:color w:val="000000"/>
          <w:spacing w:val="2"/>
          <w:sz w:val="24"/>
          <w:szCs w:val="24"/>
          <w:lang w:eastAsia="ru-RU"/>
        </w:rPr>
        <w:t>и</w:t>
      </w:r>
      <w:r w:rsidRPr="005C4B8C">
        <w:rPr>
          <w:rFonts w:ascii="Times New Roman" w:eastAsia="Times New Roman" w:hAnsi="Times New Roman"/>
          <w:color w:val="000000"/>
          <w:sz w:val="24"/>
          <w:szCs w:val="24"/>
          <w:lang w:eastAsia="ru-RU"/>
        </w:rPr>
        <w:t>е</w:t>
      </w:r>
      <w:r w:rsidRPr="005C4B8C">
        <w:rPr>
          <w:rFonts w:ascii="Times New Roman" w:eastAsia="Times New Roman" w:hAnsi="Times New Roman"/>
          <w:color w:val="000000"/>
          <w:spacing w:val="16"/>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редметы</w:t>
      </w:r>
      <w:r w:rsidRPr="005C4B8C">
        <w:rPr>
          <w:rFonts w:ascii="Times New Roman" w:eastAsia="Times New Roman" w:hAnsi="Times New Roman"/>
          <w:color w:val="000000"/>
          <w:spacing w:val="16"/>
          <w:sz w:val="24"/>
          <w:szCs w:val="24"/>
          <w:lang w:eastAsia="ru-RU"/>
        </w:rPr>
        <w:t xml:space="preserve"> </w:t>
      </w:r>
      <w:r w:rsidRPr="005C4B8C">
        <w:rPr>
          <w:rFonts w:ascii="Times New Roman" w:eastAsia="Times New Roman" w:hAnsi="Times New Roman"/>
          <w:color w:val="000000"/>
          <w:sz w:val="24"/>
          <w:szCs w:val="24"/>
          <w:lang w:eastAsia="ru-RU"/>
        </w:rPr>
        <w:t>быта,</w:t>
      </w:r>
      <w:r w:rsidRPr="005C4B8C">
        <w:rPr>
          <w:rFonts w:ascii="Times New Roman" w:eastAsia="Times New Roman" w:hAnsi="Times New Roman"/>
          <w:color w:val="000000"/>
          <w:spacing w:val="19"/>
          <w:sz w:val="24"/>
          <w:szCs w:val="24"/>
          <w:lang w:eastAsia="ru-RU"/>
        </w:rPr>
        <w:t xml:space="preserve"> </w:t>
      </w:r>
      <w:r w:rsidRPr="005C4B8C">
        <w:rPr>
          <w:rFonts w:ascii="Times New Roman" w:eastAsia="Times New Roman" w:hAnsi="Times New Roman"/>
          <w:color w:val="000000"/>
          <w:spacing w:val="1"/>
          <w:sz w:val="24"/>
          <w:szCs w:val="24"/>
          <w:lang w:eastAsia="ru-RU"/>
        </w:rPr>
        <w:t>м</w:t>
      </w:r>
      <w:r w:rsidRPr="005C4B8C">
        <w:rPr>
          <w:rFonts w:ascii="Times New Roman" w:eastAsia="Times New Roman" w:hAnsi="Times New Roman"/>
          <w:color w:val="000000"/>
          <w:sz w:val="24"/>
          <w:szCs w:val="24"/>
          <w:lang w:eastAsia="ru-RU"/>
        </w:rPr>
        <w:t>ебел</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 иг</w:t>
      </w:r>
      <w:r w:rsidRPr="005C4B8C">
        <w:rPr>
          <w:rFonts w:ascii="Times New Roman" w:eastAsia="Times New Roman" w:hAnsi="Times New Roman"/>
          <w:color w:val="000000"/>
          <w:spacing w:val="3"/>
          <w:sz w:val="24"/>
          <w:szCs w:val="24"/>
          <w:lang w:eastAsia="ru-RU"/>
        </w:rPr>
        <w:t>р</w:t>
      </w:r>
      <w:r w:rsidRPr="005C4B8C">
        <w:rPr>
          <w:rFonts w:ascii="Times New Roman" w:eastAsia="Times New Roman" w:hAnsi="Times New Roman"/>
          <w:color w:val="000000"/>
          <w:spacing w:val="-4"/>
          <w:sz w:val="24"/>
          <w:szCs w:val="24"/>
          <w:lang w:eastAsia="ru-RU"/>
        </w:rPr>
        <w:t>у</w:t>
      </w:r>
      <w:r w:rsidRPr="005C4B8C">
        <w:rPr>
          <w:rFonts w:ascii="Times New Roman" w:eastAsia="Times New Roman" w:hAnsi="Times New Roman"/>
          <w:color w:val="000000"/>
          <w:sz w:val="24"/>
          <w:szCs w:val="24"/>
          <w:lang w:eastAsia="ru-RU"/>
        </w:rPr>
        <w:t>ш</w:t>
      </w:r>
      <w:r w:rsidRPr="005C4B8C">
        <w:rPr>
          <w:rFonts w:ascii="Times New Roman" w:eastAsia="Times New Roman" w:hAnsi="Times New Roman"/>
          <w:color w:val="000000"/>
          <w:spacing w:val="-1"/>
          <w:sz w:val="24"/>
          <w:szCs w:val="24"/>
          <w:lang w:eastAsia="ru-RU"/>
        </w:rPr>
        <w:t>е</w:t>
      </w:r>
      <w:r w:rsidRPr="005C4B8C">
        <w:rPr>
          <w:rFonts w:ascii="Times New Roman" w:eastAsia="Times New Roman" w:hAnsi="Times New Roman"/>
          <w:color w:val="000000"/>
          <w:sz w:val="24"/>
          <w:szCs w:val="24"/>
          <w:lang w:eastAsia="ru-RU"/>
        </w:rPr>
        <w:t>к,</w:t>
      </w:r>
      <w:r w:rsidRPr="005C4B8C">
        <w:rPr>
          <w:rFonts w:ascii="Times New Roman" w:eastAsia="Times New Roman" w:hAnsi="Times New Roman"/>
          <w:color w:val="000000"/>
          <w:spacing w:val="60"/>
          <w:sz w:val="24"/>
          <w:szCs w:val="24"/>
          <w:lang w:eastAsia="ru-RU"/>
        </w:rPr>
        <w:t xml:space="preserve"> </w:t>
      </w:r>
      <w:r w:rsidRPr="005C4B8C">
        <w:rPr>
          <w:rFonts w:ascii="Times New Roman" w:eastAsia="Times New Roman" w:hAnsi="Times New Roman"/>
          <w:color w:val="000000"/>
          <w:sz w:val="24"/>
          <w:szCs w:val="24"/>
          <w:lang w:eastAsia="ru-RU"/>
        </w:rPr>
        <w:t>одежды;</w:t>
      </w:r>
      <w:r w:rsidRPr="005C4B8C">
        <w:rPr>
          <w:rFonts w:ascii="Times New Roman" w:eastAsia="Times New Roman" w:hAnsi="Times New Roman"/>
          <w:color w:val="000000"/>
          <w:spacing w:val="59"/>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w:t>
      </w:r>
      <w:r w:rsidRPr="005C4B8C">
        <w:rPr>
          <w:rFonts w:ascii="Times New Roman" w:eastAsia="Times New Roman" w:hAnsi="Times New Roman"/>
          <w:color w:val="000000"/>
          <w:spacing w:val="2"/>
          <w:sz w:val="24"/>
          <w:szCs w:val="24"/>
          <w:lang w:eastAsia="ru-RU"/>
        </w:rPr>
        <w:t>о</w:t>
      </w:r>
      <w:r w:rsidRPr="005C4B8C">
        <w:rPr>
          <w:rFonts w:ascii="Times New Roman" w:eastAsia="Times New Roman" w:hAnsi="Times New Roman"/>
          <w:color w:val="000000"/>
          <w:sz w:val="24"/>
          <w:szCs w:val="24"/>
          <w:lang w:eastAsia="ru-RU"/>
        </w:rPr>
        <w:t>щряет</w:t>
      </w:r>
      <w:r w:rsidRPr="005C4B8C">
        <w:rPr>
          <w:rFonts w:ascii="Times New Roman" w:eastAsia="Times New Roman" w:hAnsi="Times New Roman"/>
          <w:color w:val="000000"/>
          <w:spacing w:val="59"/>
          <w:sz w:val="24"/>
          <w:szCs w:val="24"/>
          <w:lang w:eastAsia="ru-RU"/>
        </w:rPr>
        <w:t xml:space="preserve"> </w:t>
      </w:r>
      <w:r w:rsidRPr="005C4B8C">
        <w:rPr>
          <w:rFonts w:ascii="Times New Roman" w:eastAsia="Times New Roman" w:hAnsi="Times New Roman"/>
          <w:color w:val="000000"/>
          <w:sz w:val="24"/>
          <w:szCs w:val="24"/>
          <w:lang w:eastAsia="ru-RU"/>
        </w:rPr>
        <w:t>вы</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ол</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ен</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е</w:t>
      </w:r>
      <w:r w:rsidRPr="005C4B8C">
        <w:rPr>
          <w:rFonts w:ascii="Times New Roman" w:eastAsia="Times New Roman" w:hAnsi="Times New Roman"/>
          <w:color w:val="000000"/>
          <w:spacing w:val="59"/>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pacing w:val="-1"/>
          <w:sz w:val="24"/>
          <w:szCs w:val="24"/>
          <w:lang w:eastAsia="ru-RU"/>
        </w:rPr>
        <w:t>р</w:t>
      </w:r>
      <w:r w:rsidRPr="005C4B8C">
        <w:rPr>
          <w:rFonts w:ascii="Times New Roman" w:eastAsia="Times New Roman" w:hAnsi="Times New Roman"/>
          <w:color w:val="000000"/>
          <w:sz w:val="24"/>
          <w:szCs w:val="24"/>
          <w:lang w:eastAsia="ru-RU"/>
        </w:rPr>
        <w:t>о</w:t>
      </w:r>
      <w:r w:rsidRPr="005C4B8C">
        <w:rPr>
          <w:rFonts w:ascii="Times New Roman" w:eastAsia="Times New Roman" w:hAnsi="Times New Roman"/>
          <w:color w:val="000000"/>
          <w:spacing w:val="-1"/>
          <w:sz w:val="24"/>
          <w:szCs w:val="24"/>
          <w:lang w:eastAsia="ru-RU"/>
        </w:rPr>
        <w:t>с</w:t>
      </w:r>
      <w:r w:rsidRPr="005C4B8C">
        <w:rPr>
          <w:rFonts w:ascii="Times New Roman" w:eastAsia="Times New Roman" w:hAnsi="Times New Roman"/>
          <w:color w:val="000000"/>
          <w:sz w:val="24"/>
          <w:szCs w:val="24"/>
          <w:lang w:eastAsia="ru-RU"/>
        </w:rPr>
        <w:t>тых</w:t>
      </w:r>
      <w:r w:rsidRPr="005C4B8C">
        <w:rPr>
          <w:rFonts w:ascii="Times New Roman" w:eastAsia="Times New Roman" w:hAnsi="Times New Roman"/>
          <w:color w:val="000000"/>
          <w:spacing w:val="61"/>
          <w:sz w:val="24"/>
          <w:szCs w:val="24"/>
          <w:lang w:eastAsia="ru-RU"/>
        </w:rPr>
        <w:t xml:space="preserve"> </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гровых</w:t>
      </w:r>
      <w:r w:rsidRPr="005C4B8C">
        <w:rPr>
          <w:rFonts w:ascii="Times New Roman" w:eastAsia="Times New Roman" w:hAnsi="Times New Roman"/>
          <w:color w:val="000000"/>
          <w:spacing w:val="62"/>
          <w:sz w:val="24"/>
          <w:szCs w:val="24"/>
          <w:lang w:eastAsia="ru-RU"/>
        </w:rPr>
        <w:t xml:space="preserve"> </w:t>
      </w:r>
      <w:r w:rsidRPr="005C4B8C">
        <w:rPr>
          <w:rFonts w:ascii="Times New Roman" w:eastAsia="Times New Roman" w:hAnsi="Times New Roman"/>
          <w:color w:val="000000"/>
          <w:sz w:val="24"/>
          <w:szCs w:val="24"/>
          <w:lang w:eastAsia="ru-RU"/>
        </w:rPr>
        <w:t>дейст</w:t>
      </w:r>
      <w:r w:rsidRPr="005C4B8C">
        <w:rPr>
          <w:rFonts w:ascii="Times New Roman" w:eastAsia="Times New Roman" w:hAnsi="Times New Roman"/>
          <w:color w:val="000000"/>
          <w:spacing w:val="-2"/>
          <w:sz w:val="24"/>
          <w:szCs w:val="24"/>
          <w:lang w:eastAsia="ru-RU"/>
        </w:rPr>
        <w:t>в</w:t>
      </w:r>
      <w:r w:rsidRPr="005C4B8C">
        <w:rPr>
          <w:rFonts w:ascii="Times New Roman" w:eastAsia="Times New Roman" w:hAnsi="Times New Roman"/>
          <w:color w:val="000000"/>
          <w:sz w:val="24"/>
          <w:szCs w:val="24"/>
          <w:lang w:eastAsia="ru-RU"/>
        </w:rPr>
        <w:t>ий</w:t>
      </w:r>
      <w:r w:rsidRPr="005C4B8C">
        <w:rPr>
          <w:rFonts w:ascii="Times New Roman" w:eastAsia="Times New Roman" w:hAnsi="Times New Roman"/>
          <w:color w:val="000000"/>
          <w:spacing w:val="61"/>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w:t>
      </w:r>
      <w:r w:rsidRPr="005C4B8C">
        <w:rPr>
          <w:rFonts w:ascii="Times New Roman" w:eastAsia="Times New Roman" w:hAnsi="Times New Roman"/>
          <w:color w:val="000000"/>
          <w:spacing w:val="60"/>
          <w:sz w:val="24"/>
          <w:szCs w:val="24"/>
          <w:lang w:eastAsia="ru-RU"/>
        </w:rPr>
        <w:t xml:space="preserve"> </w:t>
      </w:r>
      <w:r w:rsidRPr="005C4B8C">
        <w:rPr>
          <w:rFonts w:ascii="Times New Roman" w:eastAsia="Times New Roman" w:hAnsi="Times New Roman"/>
          <w:color w:val="000000"/>
          <w:sz w:val="24"/>
          <w:szCs w:val="24"/>
          <w:lang w:eastAsia="ru-RU"/>
        </w:rPr>
        <w:t>слов</w:t>
      </w:r>
      <w:r w:rsidRPr="005C4B8C">
        <w:rPr>
          <w:rFonts w:ascii="Times New Roman" w:eastAsia="Times New Roman" w:hAnsi="Times New Roman"/>
          <w:color w:val="000000"/>
          <w:spacing w:val="-1"/>
          <w:sz w:val="24"/>
          <w:szCs w:val="24"/>
          <w:lang w:eastAsia="ru-RU"/>
        </w:rPr>
        <w:t>ес</w:t>
      </w:r>
      <w:r w:rsidRPr="005C4B8C">
        <w:rPr>
          <w:rFonts w:ascii="Times New Roman" w:eastAsia="Times New Roman" w:hAnsi="Times New Roman"/>
          <w:color w:val="000000"/>
          <w:sz w:val="24"/>
          <w:szCs w:val="24"/>
          <w:lang w:eastAsia="ru-RU"/>
        </w:rPr>
        <w:t>но</w:t>
      </w:r>
      <w:r w:rsidRPr="005C4B8C">
        <w:rPr>
          <w:rFonts w:ascii="Times New Roman" w:eastAsia="Times New Roman" w:hAnsi="Times New Roman"/>
          <w:color w:val="000000"/>
          <w:spacing w:val="2"/>
          <w:sz w:val="24"/>
          <w:szCs w:val="24"/>
          <w:lang w:eastAsia="ru-RU"/>
        </w:rPr>
        <w:t>м</w:t>
      </w:r>
      <w:r w:rsidRPr="005C4B8C">
        <w:rPr>
          <w:rFonts w:ascii="Times New Roman" w:eastAsia="Times New Roman" w:hAnsi="Times New Roman"/>
          <w:color w:val="000000"/>
          <w:sz w:val="24"/>
          <w:szCs w:val="24"/>
          <w:lang w:eastAsia="ru-RU"/>
        </w:rPr>
        <w:t>у</w:t>
      </w:r>
      <w:r w:rsidRPr="005C4B8C">
        <w:rPr>
          <w:rFonts w:ascii="Times New Roman" w:eastAsia="Times New Roman" w:hAnsi="Times New Roman"/>
          <w:color w:val="000000"/>
          <w:spacing w:val="60"/>
          <w:sz w:val="24"/>
          <w:szCs w:val="24"/>
          <w:lang w:eastAsia="ru-RU"/>
        </w:rPr>
        <w:t xml:space="preserve"> </w:t>
      </w:r>
      <w:r w:rsidRPr="005C4B8C">
        <w:rPr>
          <w:rFonts w:ascii="Times New Roman" w:eastAsia="Times New Roman" w:hAnsi="Times New Roman"/>
          <w:color w:val="000000"/>
          <w:spacing w:val="-3"/>
          <w:sz w:val="24"/>
          <w:szCs w:val="24"/>
          <w:lang w:eastAsia="ru-RU"/>
        </w:rPr>
        <w:t>у</w:t>
      </w:r>
      <w:r w:rsidRPr="005C4B8C">
        <w:rPr>
          <w:rFonts w:ascii="Times New Roman" w:eastAsia="Times New Roman" w:hAnsi="Times New Roman"/>
          <w:color w:val="000000"/>
          <w:spacing w:val="10"/>
          <w:sz w:val="24"/>
          <w:szCs w:val="24"/>
          <w:lang w:eastAsia="ru-RU"/>
        </w:rPr>
        <w:t>к</w:t>
      </w:r>
      <w:r w:rsidRPr="005C4B8C">
        <w:rPr>
          <w:rFonts w:ascii="Times New Roman" w:eastAsia="Times New Roman" w:hAnsi="Times New Roman"/>
          <w:color w:val="000000"/>
          <w:spacing w:val="1"/>
          <w:sz w:val="24"/>
          <w:szCs w:val="24"/>
          <w:lang w:eastAsia="ru-RU"/>
        </w:rPr>
        <w:t>аз</w:t>
      </w:r>
      <w:r w:rsidRPr="005C4B8C">
        <w:rPr>
          <w:rFonts w:ascii="Times New Roman" w:eastAsia="Times New Roman" w:hAnsi="Times New Roman"/>
          <w:color w:val="000000"/>
          <w:sz w:val="24"/>
          <w:szCs w:val="24"/>
          <w:lang w:eastAsia="ru-RU"/>
        </w:rPr>
        <w:t>анию взрослого;</w:t>
      </w:r>
      <w:r w:rsidRPr="005C4B8C">
        <w:rPr>
          <w:rFonts w:ascii="Times New Roman" w:eastAsia="Times New Roman" w:hAnsi="Times New Roman"/>
          <w:color w:val="000000"/>
          <w:spacing w:val="79"/>
          <w:sz w:val="24"/>
          <w:szCs w:val="24"/>
          <w:lang w:eastAsia="ru-RU"/>
        </w:rPr>
        <w:t xml:space="preserve"> </w:t>
      </w:r>
      <w:r w:rsidRPr="005C4B8C">
        <w:rPr>
          <w:rFonts w:ascii="Times New Roman" w:eastAsia="Times New Roman" w:hAnsi="Times New Roman"/>
          <w:color w:val="000000"/>
          <w:sz w:val="24"/>
          <w:szCs w:val="24"/>
          <w:lang w:eastAsia="ru-RU"/>
        </w:rPr>
        <w:t>разв</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в</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ет</w:t>
      </w:r>
      <w:r w:rsidRPr="005C4B8C">
        <w:rPr>
          <w:rFonts w:ascii="Times New Roman" w:eastAsia="Times New Roman" w:hAnsi="Times New Roman"/>
          <w:color w:val="000000"/>
          <w:spacing w:val="78"/>
          <w:sz w:val="24"/>
          <w:szCs w:val="24"/>
          <w:lang w:eastAsia="ru-RU"/>
        </w:rPr>
        <w:t xml:space="preserve"> </w:t>
      </w:r>
      <w:r w:rsidRPr="005C4B8C">
        <w:rPr>
          <w:rFonts w:ascii="Times New Roman" w:eastAsia="Times New Roman" w:hAnsi="Times New Roman"/>
          <w:color w:val="000000"/>
          <w:spacing w:val="-2"/>
          <w:sz w:val="24"/>
          <w:szCs w:val="24"/>
          <w:lang w:eastAsia="ru-RU"/>
        </w:rPr>
        <w:t>у</w:t>
      </w:r>
      <w:r w:rsidRPr="005C4B8C">
        <w:rPr>
          <w:rFonts w:ascii="Times New Roman" w:eastAsia="Times New Roman" w:hAnsi="Times New Roman"/>
          <w:color w:val="000000"/>
          <w:sz w:val="24"/>
          <w:szCs w:val="24"/>
          <w:lang w:eastAsia="ru-RU"/>
        </w:rPr>
        <w:t>мение</w:t>
      </w:r>
      <w:r w:rsidRPr="005C4B8C">
        <w:rPr>
          <w:rFonts w:ascii="Times New Roman" w:eastAsia="Times New Roman" w:hAnsi="Times New Roman"/>
          <w:color w:val="000000"/>
          <w:spacing w:val="78"/>
          <w:sz w:val="24"/>
          <w:szCs w:val="24"/>
          <w:lang w:eastAsia="ru-RU"/>
        </w:rPr>
        <w:t xml:space="preserve"> </w:t>
      </w:r>
      <w:r w:rsidRPr="005C4B8C">
        <w:rPr>
          <w:rFonts w:ascii="Times New Roman" w:eastAsia="Times New Roman" w:hAnsi="Times New Roman"/>
          <w:color w:val="000000"/>
          <w:sz w:val="24"/>
          <w:szCs w:val="24"/>
          <w:lang w:eastAsia="ru-RU"/>
        </w:rPr>
        <w:t>детей</w:t>
      </w:r>
      <w:r w:rsidRPr="005C4B8C">
        <w:rPr>
          <w:rFonts w:ascii="Times New Roman" w:eastAsia="Times New Roman" w:hAnsi="Times New Roman"/>
          <w:color w:val="000000"/>
          <w:spacing w:val="84"/>
          <w:sz w:val="24"/>
          <w:szCs w:val="24"/>
          <w:lang w:eastAsia="ru-RU"/>
        </w:rPr>
        <w:t xml:space="preserve"> </w:t>
      </w:r>
      <w:r w:rsidRPr="005C4B8C">
        <w:rPr>
          <w:rFonts w:ascii="Times New Roman" w:eastAsia="Times New Roman" w:hAnsi="Times New Roman"/>
          <w:color w:val="000000"/>
          <w:spacing w:val="-4"/>
          <w:sz w:val="24"/>
          <w:szCs w:val="24"/>
          <w:lang w:eastAsia="ru-RU"/>
        </w:rPr>
        <w:t>у</w:t>
      </w:r>
      <w:r w:rsidRPr="005C4B8C">
        <w:rPr>
          <w:rFonts w:ascii="Times New Roman" w:eastAsia="Times New Roman" w:hAnsi="Times New Roman"/>
          <w:color w:val="000000"/>
          <w:sz w:val="24"/>
          <w:szCs w:val="24"/>
          <w:lang w:eastAsia="ru-RU"/>
        </w:rPr>
        <w:t>з</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ав</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pacing w:val="2"/>
          <w:sz w:val="24"/>
          <w:szCs w:val="24"/>
          <w:lang w:eastAsia="ru-RU"/>
        </w:rPr>
        <w:t>т</w:t>
      </w:r>
      <w:r w:rsidRPr="005C4B8C">
        <w:rPr>
          <w:rFonts w:ascii="Times New Roman" w:eastAsia="Times New Roman" w:hAnsi="Times New Roman"/>
          <w:color w:val="000000"/>
          <w:sz w:val="24"/>
          <w:szCs w:val="24"/>
          <w:lang w:eastAsia="ru-RU"/>
        </w:rPr>
        <w:t>ь</w:t>
      </w:r>
      <w:r w:rsidRPr="005C4B8C">
        <w:rPr>
          <w:rFonts w:ascii="Times New Roman" w:eastAsia="Times New Roman" w:hAnsi="Times New Roman"/>
          <w:color w:val="000000"/>
          <w:spacing w:val="80"/>
          <w:sz w:val="24"/>
          <w:szCs w:val="24"/>
          <w:lang w:eastAsia="ru-RU"/>
        </w:rPr>
        <w:t xml:space="preserve"> </w:t>
      </w:r>
      <w:r w:rsidRPr="005C4B8C">
        <w:rPr>
          <w:rFonts w:ascii="Times New Roman" w:eastAsia="Times New Roman" w:hAnsi="Times New Roman"/>
          <w:color w:val="000000"/>
          <w:sz w:val="24"/>
          <w:szCs w:val="24"/>
          <w:lang w:eastAsia="ru-RU"/>
        </w:rPr>
        <w:t>и</w:t>
      </w:r>
      <w:r w:rsidRPr="005C4B8C">
        <w:rPr>
          <w:rFonts w:ascii="Times New Roman" w:eastAsia="Times New Roman" w:hAnsi="Times New Roman"/>
          <w:color w:val="000000"/>
          <w:spacing w:val="80"/>
          <w:sz w:val="24"/>
          <w:szCs w:val="24"/>
          <w:lang w:eastAsia="ru-RU"/>
        </w:rPr>
        <w:t xml:space="preserve"> </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азыв</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ть</w:t>
      </w:r>
      <w:r w:rsidRPr="005C4B8C">
        <w:rPr>
          <w:rFonts w:ascii="Times New Roman" w:eastAsia="Times New Roman" w:hAnsi="Times New Roman"/>
          <w:color w:val="000000"/>
          <w:spacing w:val="80"/>
          <w:sz w:val="24"/>
          <w:szCs w:val="24"/>
          <w:lang w:eastAsia="ru-RU"/>
        </w:rPr>
        <w:t xml:space="preserve"> </w:t>
      </w:r>
      <w:r w:rsidRPr="005C4B8C">
        <w:rPr>
          <w:rFonts w:ascii="Times New Roman" w:eastAsia="Times New Roman" w:hAnsi="Times New Roman"/>
          <w:color w:val="000000"/>
          <w:sz w:val="24"/>
          <w:szCs w:val="24"/>
          <w:lang w:eastAsia="ru-RU"/>
        </w:rPr>
        <w:t>слова</w:t>
      </w:r>
      <w:r w:rsidRPr="005C4B8C">
        <w:rPr>
          <w:rFonts w:ascii="Times New Roman" w:eastAsia="Times New Roman" w:hAnsi="Times New Roman"/>
          <w:color w:val="000000"/>
          <w:spacing w:val="77"/>
          <w:sz w:val="24"/>
          <w:szCs w:val="24"/>
          <w:lang w:eastAsia="ru-RU"/>
        </w:rPr>
        <w:t xml:space="preserve"> </w:t>
      </w:r>
      <w:r w:rsidRPr="005C4B8C">
        <w:rPr>
          <w:rFonts w:ascii="Times New Roman" w:eastAsia="Times New Roman" w:hAnsi="Times New Roman"/>
          <w:color w:val="000000"/>
          <w:sz w:val="24"/>
          <w:szCs w:val="24"/>
          <w:lang w:eastAsia="ru-RU"/>
        </w:rPr>
        <w:t>(при</w:t>
      </w:r>
      <w:r w:rsidRPr="005C4B8C">
        <w:rPr>
          <w:rFonts w:ascii="Times New Roman" w:eastAsia="Times New Roman" w:hAnsi="Times New Roman"/>
          <w:color w:val="000000"/>
          <w:spacing w:val="81"/>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омо</w:t>
      </w:r>
      <w:r w:rsidRPr="005C4B8C">
        <w:rPr>
          <w:rFonts w:ascii="Times New Roman" w:eastAsia="Times New Roman" w:hAnsi="Times New Roman"/>
          <w:color w:val="000000"/>
          <w:spacing w:val="-2"/>
          <w:sz w:val="24"/>
          <w:szCs w:val="24"/>
          <w:lang w:eastAsia="ru-RU"/>
        </w:rPr>
        <w:t>щ</w:t>
      </w:r>
      <w:r w:rsidRPr="005C4B8C">
        <w:rPr>
          <w:rFonts w:ascii="Times New Roman" w:eastAsia="Times New Roman" w:hAnsi="Times New Roman"/>
          <w:color w:val="000000"/>
          <w:sz w:val="24"/>
          <w:szCs w:val="24"/>
          <w:lang w:eastAsia="ru-RU"/>
        </w:rPr>
        <w:t>и</w:t>
      </w:r>
      <w:r w:rsidRPr="005C4B8C">
        <w:rPr>
          <w:rFonts w:ascii="Times New Roman" w:eastAsia="Times New Roman" w:hAnsi="Times New Roman"/>
          <w:color w:val="000000"/>
          <w:spacing w:val="79"/>
          <w:sz w:val="24"/>
          <w:szCs w:val="24"/>
          <w:lang w:eastAsia="ru-RU"/>
        </w:rPr>
        <w:t xml:space="preserve"> </w:t>
      </w:r>
      <w:r w:rsidRPr="005C4B8C">
        <w:rPr>
          <w:rFonts w:ascii="Times New Roman" w:eastAsia="Times New Roman" w:hAnsi="Times New Roman"/>
          <w:color w:val="000000"/>
          <w:sz w:val="24"/>
          <w:szCs w:val="24"/>
          <w:lang w:eastAsia="ru-RU"/>
        </w:rPr>
        <w:t>лепет</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pacing w:val="-2"/>
          <w:sz w:val="24"/>
          <w:szCs w:val="24"/>
          <w:lang w:eastAsia="ru-RU"/>
        </w:rPr>
        <w:t>ы</w:t>
      </w:r>
      <w:r w:rsidRPr="005C4B8C">
        <w:rPr>
          <w:rFonts w:ascii="Times New Roman" w:eastAsia="Times New Roman" w:hAnsi="Times New Roman"/>
          <w:color w:val="000000"/>
          <w:sz w:val="24"/>
          <w:szCs w:val="24"/>
          <w:lang w:eastAsia="ru-RU"/>
        </w:rPr>
        <w:t>х</w:t>
      </w:r>
      <w:r w:rsidRPr="005C4B8C">
        <w:rPr>
          <w:rFonts w:ascii="Times New Roman" w:eastAsia="Times New Roman" w:hAnsi="Times New Roman"/>
          <w:color w:val="000000"/>
          <w:spacing w:val="81"/>
          <w:sz w:val="24"/>
          <w:szCs w:val="24"/>
          <w:lang w:eastAsia="ru-RU"/>
        </w:rPr>
        <w:t xml:space="preserve"> </w:t>
      </w:r>
      <w:r w:rsidRPr="005C4B8C">
        <w:rPr>
          <w:rFonts w:ascii="Times New Roman" w:eastAsia="Times New Roman" w:hAnsi="Times New Roman"/>
          <w:color w:val="000000"/>
          <w:sz w:val="24"/>
          <w:szCs w:val="24"/>
          <w:lang w:eastAsia="ru-RU"/>
        </w:rPr>
        <w:t>слов, з</w:t>
      </w:r>
      <w:r w:rsidRPr="005C4B8C">
        <w:rPr>
          <w:rFonts w:ascii="Times New Roman" w:eastAsia="Times New Roman" w:hAnsi="Times New Roman"/>
          <w:color w:val="000000"/>
          <w:spacing w:val="2"/>
          <w:sz w:val="24"/>
          <w:szCs w:val="24"/>
          <w:lang w:eastAsia="ru-RU"/>
        </w:rPr>
        <w:t>в</w:t>
      </w:r>
      <w:r w:rsidRPr="005C4B8C">
        <w:rPr>
          <w:rFonts w:ascii="Times New Roman" w:eastAsia="Times New Roman" w:hAnsi="Times New Roman"/>
          <w:color w:val="000000"/>
          <w:spacing w:val="-6"/>
          <w:sz w:val="24"/>
          <w:szCs w:val="24"/>
          <w:lang w:eastAsia="ru-RU"/>
        </w:rPr>
        <w:t>у</w:t>
      </w:r>
      <w:r w:rsidRPr="005C4B8C">
        <w:rPr>
          <w:rFonts w:ascii="Times New Roman" w:eastAsia="Times New Roman" w:hAnsi="Times New Roman"/>
          <w:color w:val="000000"/>
          <w:sz w:val="24"/>
          <w:szCs w:val="24"/>
          <w:lang w:eastAsia="ru-RU"/>
        </w:rPr>
        <w:t>ко</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одра</w:t>
      </w:r>
      <w:r w:rsidRPr="005C4B8C">
        <w:rPr>
          <w:rFonts w:ascii="Times New Roman" w:eastAsia="Times New Roman" w:hAnsi="Times New Roman"/>
          <w:color w:val="000000"/>
          <w:spacing w:val="2"/>
          <w:sz w:val="24"/>
          <w:szCs w:val="24"/>
          <w:lang w:eastAsia="ru-RU"/>
        </w:rPr>
        <w:t>ж</w:t>
      </w:r>
      <w:r w:rsidRPr="005C4B8C">
        <w:rPr>
          <w:rFonts w:ascii="Times New Roman" w:eastAsia="Times New Roman" w:hAnsi="Times New Roman"/>
          <w:color w:val="000000"/>
          <w:sz w:val="24"/>
          <w:szCs w:val="24"/>
          <w:lang w:eastAsia="ru-RU"/>
        </w:rPr>
        <w:t>ан</w:t>
      </w:r>
      <w:r w:rsidRPr="005C4B8C">
        <w:rPr>
          <w:rFonts w:ascii="Times New Roman" w:eastAsia="Times New Roman" w:hAnsi="Times New Roman"/>
          <w:color w:val="000000"/>
          <w:spacing w:val="1"/>
          <w:sz w:val="24"/>
          <w:szCs w:val="24"/>
          <w:lang w:eastAsia="ru-RU"/>
        </w:rPr>
        <w:t>ий</w:t>
      </w:r>
      <w:r w:rsidRPr="005C4B8C">
        <w:rPr>
          <w:rFonts w:ascii="Times New Roman" w:eastAsia="Times New Roman" w:hAnsi="Times New Roman"/>
          <w:color w:val="000000"/>
          <w:sz w:val="24"/>
          <w:szCs w:val="24"/>
          <w:lang w:eastAsia="ru-RU"/>
        </w:rPr>
        <w:t>), обогащ</w:t>
      </w:r>
      <w:r w:rsidRPr="005C4B8C">
        <w:rPr>
          <w:rFonts w:ascii="Times New Roman" w:eastAsia="Times New Roman" w:hAnsi="Times New Roman"/>
          <w:color w:val="000000"/>
          <w:spacing w:val="-1"/>
          <w:sz w:val="24"/>
          <w:szCs w:val="24"/>
          <w:lang w:eastAsia="ru-RU"/>
        </w:rPr>
        <w:t>ае</w:t>
      </w:r>
      <w:r w:rsidRPr="005C4B8C">
        <w:rPr>
          <w:rFonts w:ascii="Times New Roman" w:eastAsia="Times New Roman" w:hAnsi="Times New Roman"/>
          <w:color w:val="000000"/>
          <w:sz w:val="24"/>
          <w:szCs w:val="24"/>
          <w:lang w:eastAsia="ru-RU"/>
        </w:rPr>
        <w:t>т</w:t>
      </w:r>
      <w:r w:rsidRPr="005C4B8C">
        <w:rPr>
          <w:rFonts w:ascii="Times New Roman" w:eastAsia="Times New Roman" w:hAnsi="Times New Roman"/>
          <w:color w:val="000000"/>
          <w:spacing w:val="2"/>
          <w:sz w:val="24"/>
          <w:szCs w:val="24"/>
          <w:lang w:eastAsia="ru-RU"/>
        </w:rPr>
        <w:t xml:space="preserve"> </w:t>
      </w:r>
      <w:r w:rsidRPr="005C4B8C">
        <w:rPr>
          <w:rFonts w:ascii="Times New Roman" w:eastAsia="Times New Roman" w:hAnsi="Times New Roman"/>
          <w:color w:val="000000"/>
          <w:sz w:val="24"/>
          <w:szCs w:val="24"/>
          <w:lang w:eastAsia="ru-RU"/>
        </w:rPr>
        <w:t>акт</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в</w:t>
      </w:r>
      <w:r w:rsidRPr="005C4B8C">
        <w:rPr>
          <w:rFonts w:ascii="Times New Roman" w:eastAsia="Times New Roman" w:hAnsi="Times New Roman"/>
          <w:color w:val="000000"/>
          <w:spacing w:val="1"/>
          <w:sz w:val="24"/>
          <w:szCs w:val="24"/>
          <w:lang w:eastAsia="ru-RU"/>
        </w:rPr>
        <w:t>н</w:t>
      </w:r>
      <w:r w:rsidRPr="005C4B8C">
        <w:rPr>
          <w:rFonts w:ascii="Times New Roman" w:eastAsia="Times New Roman" w:hAnsi="Times New Roman"/>
          <w:color w:val="000000"/>
          <w:sz w:val="24"/>
          <w:szCs w:val="24"/>
          <w:lang w:eastAsia="ru-RU"/>
        </w:rPr>
        <w:t>ый</w:t>
      </w:r>
      <w:r w:rsidRPr="005C4B8C">
        <w:rPr>
          <w:rFonts w:ascii="Times New Roman" w:eastAsia="Times New Roman" w:hAnsi="Times New Roman"/>
          <w:color w:val="000000"/>
          <w:spacing w:val="1"/>
          <w:sz w:val="24"/>
          <w:szCs w:val="24"/>
          <w:lang w:eastAsia="ru-RU"/>
        </w:rPr>
        <w:t xml:space="preserve"> </w:t>
      </w:r>
      <w:r w:rsidRPr="005C4B8C">
        <w:rPr>
          <w:rFonts w:ascii="Times New Roman" w:eastAsia="Times New Roman" w:hAnsi="Times New Roman"/>
          <w:color w:val="000000"/>
          <w:sz w:val="24"/>
          <w:szCs w:val="24"/>
          <w:lang w:eastAsia="ru-RU"/>
        </w:rPr>
        <w:t>слов</w:t>
      </w:r>
      <w:r w:rsidRPr="005C4B8C">
        <w:rPr>
          <w:rFonts w:ascii="Times New Roman" w:eastAsia="Times New Roman" w:hAnsi="Times New Roman"/>
          <w:color w:val="000000"/>
          <w:spacing w:val="-1"/>
          <w:sz w:val="24"/>
          <w:szCs w:val="24"/>
          <w:lang w:eastAsia="ru-RU"/>
        </w:rPr>
        <w:t>а</w:t>
      </w:r>
      <w:r w:rsidRPr="005C4B8C">
        <w:rPr>
          <w:rFonts w:ascii="Times New Roman" w:eastAsia="Times New Roman" w:hAnsi="Times New Roman"/>
          <w:color w:val="000000"/>
          <w:sz w:val="24"/>
          <w:szCs w:val="24"/>
          <w:lang w:eastAsia="ru-RU"/>
        </w:rPr>
        <w:t>рь слов</w:t>
      </w:r>
      <w:r w:rsidRPr="005C4B8C">
        <w:rPr>
          <w:rFonts w:ascii="Times New Roman" w:eastAsia="Times New Roman" w:hAnsi="Times New Roman"/>
          <w:color w:val="000000"/>
          <w:spacing w:val="-1"/>
          <w:sz w:val="24"/>
          <w:szCs w:val="24"/>
          <w:lang w:eastAsia="ru-RU"/>
        </w:rPr>
        <w:t>ам</w:t>
      </w:r>
      <w:r w:rsidRPr="005C4B8C">
        <w:rPr>
          <w:rFonts w:ascii="Times New Roman" w:eastAsia="Times New Roman" w:hAnsi="Times New Roman"/>
          <w:color w:val="000000"/>
          <w:sz w:val="24"/>
          <w:szCs w:val="24"/>
          <w:lang w:eastAsia="ru-RU"/>
        </w:rPr>
        <w:t>и,</w:t>
      </w:r>
      <w:r w:rsidRPr="005C4B8C">
        <w:rPr>
          <w:rFonts w:ascii="Times New Roman" w:eastAsia="Times New Roman" w:hAnsi="Times New Roman"/>
          <w:color w:val="000000"/>
          <w:spacing w:val="3"/>
          <w:sz w:val="24"/>
          <w:szCs w:val="24"/>
          <w:lang w:eastAsia="ru-RU"/>
        </w:rPr>
        <w:t xml:space="preserve"> </w:t>
      </w:r>
      <w:r w:rsidRPr="005C4B8C">
        <w:rPr>
          <w:rFonts w:ascii="Times New Roman" w:eastAsia="Times New Roman" w:hAnsi="Times New Roman"/>
          <w:color w:val="000000"/>
          <w:sz w:val="24"/>
          <w:szCs w:val="24"/>
          <w:lang w:eastAsia="ru-RU"/>
        </w:rPr>
        <w:t>со</w:t>
      </w:r>
      <w:r w:rsidRPr="005C4B8C">
        <w:rPr>
          <w:rFonts w:ascii="Times New Roman" w:eastAsia="Times New Roman" w:hAnsi="Times New Roman"/>
          <w:color w:val="000000"/>
          <w:spacing w:val="-1"/>
          <w:sz w:val="24"/>
          <w:szCs w:val="24"/>
          <w:lang w:eastAsia="ru-RU"/>
        </w:rPr>
        <w:t>с</w:t>
      </w:r>
      <w:r w:rsidRPr="005C4B8C">
        <w:rPr>
          <w:rFonts w:ascii="Times New Roman" w:eastAsia="Times New Roman" w:hAnsi="Times New Roman"/>
          <w:color w:val="000000"/>
          <w:sz w:val="24"/>
          <w:szCs w:val="24"/>
          <w:lang w:eastAsia="ru-RU"/>
        </w:rPr>
        <w:t>тоящ</w:t>
      </w:r>
      <w:r w:rsidRPr="005C4B8C">
        <w:rPr>
          <w:rFonts w:ascii="Times New Roman" w:eastAsia="Times New Roman" w:hAnsi="Times New Roman"/>
          <w:color w:val="000000"/>
          <w:spacing w:val="1"/>
          <w:sz w:val="24"/>
          <w:szCs w:val="24"/>
          <w:lang w:eastAsia="ru-RU"/>
        </w:rPr>
        <w:t>им</w:t>
      </w:r>
      <w:r w:rsidRPr="005C4B8C">
        <w:rPr>
          <w:rFonts w:ascii="Times New Roman" w:eastAsia="Times New Roman" w:hAnsi="Times New Roman"/>
          <w:color w:val="000000"/>
          <w:sz w:val="24"/>
          <w:szCs w:val="24"/>
          <w:lang w:eastAsia="ru-RU"/>
        </w:rPr>
        <w:t>и</w:t>
      </w:r>
      <w:r w:rsidRPr="005C4B8C">
        <w:rPr>
          <w:rFonts w:ascii="Times New Roman" w:eastAsia="Times New Roman" w:hAnsi="Times New Roman"/>
          <w:color w:val="000000"/>
          <w:spacing w:val="1"/>
          <w:sz w:val="24"/>
          <w:szCs w:val="24"/>
          <w:lang w:eastAsia="ru-RU"/>
        </w:rPr>
        <w:t xml:space="preserve"> и</w:t>
      </w:r>
      <w:r w:rsidRPr="005C4B8C">
        <w:rPr>
          <w:rFonts w:ascii="Times New Roman" w:eastAsia="Times New Roman" w:hAnsi="Times New Roman"/>
          <w:color w:val="000000"/>
          <w:sz w:val="24"/>
          <w:szCs w:val="24"/>
          <w:lang w:eastAsia="ru-RU"/>
        </w:rPr>
        <w:t>з</w:t>
      </w:r>
      <w:r w:rsidRPr="005C4B8C">
        <w:rPr>
          <w:rFonts w:ascii="Times New Roman" w:eastAsia="Times New Roman" w:hAnsi="Times New Roman"/>
          <w:color w:val="000000"/>
          <w:spacing w:val="1"/>
          <w:sz w:val="24"/>
          <w:szCs w:val="24"/>
          <w:lang w:eastAsia="ru-RU"/>
        </w:rPr>
        <w:t xml:space="preserve"> </w:t>
      </w:r>
      <w:r w:rsidRPr="005C4B8C">
        <w:rPr>
          <w:rFonts w:ascii="Times New Roman" w:eastAsia="Times New Roman" w:hAnsi="Times New Roman"/>
          <w:color w:val="000000"/>
          <w:sz w:val="24"/>
          <w:szCs w:val="24"/>
          <w:lang w:eastAsia="ru-RU"/>
        </w:rPr>
        <w:t>д</w:t>
      </w:r>
      <w:r w:rsidRPr="005C4B8C">
        <w:rPr>
          <w:rFonts w:ascii="Times New Roman" w:eastAsia="Times New Roman" w:hAnsi="Times New Roman"/>
          <w:color w:val="000000"/>
          <w:spacing w:val="2"/>
          <w:sz w:val="24"/>
          <w:szCs w:val="24"/>
          <w:lang w:eastAsia="ru-RU"/>
        </w:rPr>
        <w:t>в</w:t>
      </w:r>
      <w:r w:rsidRPr="005C4B8C">
        <w:rPr>
          <w:rFonts w:ascii="Times New Roman" w:eastAsia="Times New Roman" w:hAnsi="Times New Roman"/>
          <w:color w:val="000000"/>
          <w:spacing w:val="-6"/>
          <w:sz w:val="24"/>
          <w:szCs w:val="24"/>
          <w:lang w:eastAsia="ru-RU"/>
        </w:rPr>
        <w:t>у</w:t>
      </w:r>
      <w:r w:rsidRPr="005C4B8C">
        <w:rPr>
          <w:rFonts w:ascii="Times New Roman" w:eastAsia="Times New Roman" w:hAnsi="Times New Roman"/>
          <w:color w:val="000000"/>
          <w:sz w:val="24"/>
          <w:szCs w:val="24"/>
          <w:lang w:eastAsia="ru-RU"/>
        </w:rPr>
        <w:t>х</w:t>
      </w:r>
      <w:r w:rsidRPr="005C4B8C">
        <w:rPr>
          <w:rFonts w:ascii="Times New Roman" w:eastAsia="Times New Roman" w:hAnsi="Times New Roman"/>
          <w:color w:val="000000"/>
          <w:spacing w:val="1"/>
          <w:sz w:val="24"/>
          <w:szCs w:val="24"/>
          <w:lang w:eastAsia="ru-RU"/>
        </w:rPr>
        <w:t xml:space="preserve"> </w:t>
      </w:r>
      <w:r w:rsidRPr="005C4B8C">
        <w:rPr>
          <w:rFonts w:ascii="Times New Roman" w:eastAsia="Times New Roman" w:hAnsi="Times New Roman"/>
          <w:color w:val="000000"/>
          <w:sz w:val="24"/>
          <w:szCs w:val="24"/>
          <w:lang w:eastAsia="ru-RU"/>
        </w:rPr>
        <w:t>од</w:t>
      </w:r>
      <w:r w:rsidRPr="005C4B8C">
        <w:rPr>
          <w:rFonts w:ascii="Times New Roman" w:eastAsia="Times New Roman" w:hAnsi="Times New Roman"/>
          <w:color w:val="000000"/>
          <w:spacing w:val="1"/>
          <w:sz w:val="24"/>
          <w:szCs w:val="24"/>
          <w:lang w:eastAsia="ru-RU"/>
        </w:rPr>
        <w:t>ин</w:t>
      </w:r>
      <w:r w:rsidRPr="005C4B8C">
        <w:rPr>
          <w:rFonts w:ascii="Times New Roman" w:eastAsia="Times New Roman" w:hAnsi="Times New Roman"/>
          <w:color w:val="000000"/>
          <w:sz w:val="24"/>
          <w:szCs w:val="24"/>
          <w:lang w:eastAsia="ru-RU"/>
        </w:rPr>
        <w:t>аковых</w:t>
      </w:r>
      <w:r w:rsidRPr="005C4B8C">
        <w:rPr>
          <w:rFonts w:ascii="Times New Roman" w:eastAsia="Times New Roman" w:hAnsi="Times New Roman"/>
          <w:color w:val="000000"/>
          <w:spacing w:val="2"/>
          <w:sz w:val="24"/>
          <w:szCs w:val="24"/>
          <w:lang w:eastAsia="ru-RU"/>
        </w:rPr>
        <w:t xml:space="preserve"> </w:t>
      </w:r>
      <w:r w:rsidRPr="005C4B8C">
        <w:rPr>
          <w:rFonts w:ascii="Times New Roman" w:eastAsia="Times New Roman" w:hAnsi="Times New Roman"/>
          <w:color w:val="000000"/>
          <w:sz w:val="24"/>
          <w:szCs w:val="24"/>
          <w:lang w:eastAsia="ru-RU"/>
        </w:rPr>
        <w:t>слогов. П</w:t>
      </w:r>
      <w:r w:rsidRPr="005C4B8C">
        <w:rPr>
          <w:rFonts w:ascii="Times New Roman" w:eastAsia="Times New Roman" w:hAnsi="Times New Roman"/>
          <w:color w:val="000000"/>
          <w:spacing w:val="-1"/>
          <w:sz w:val="24"/>
          <w:szCs w:val="24"/>
          <w:lang w:eastAsia="ru-RU"/>
        </w:rPr>
        <w:t>е</w:t>
      </w:r>
      <w:r w:rsidRPr="005C4B8C">
        <w:rPr>
          <w:rFonts w:ascii="Times New Roman" w:eastAsia="Times New Roman" w:hAnsi="Times New Roman"/>
          <w:color w:val="000000"/>
          <w:sz w:val="24"/>
          <w:szCs w:val="24"/>
          <w:lang w:eastAsia="ru-RU"/>
        </w:rPr>
        <w:t>дагог</w:t>
      </w:r>
      <w:r w:rsidRPr="005C4B8C">
        <w:rPr>
          <w:rFonts w:ascii="Times New Roman" w:eastAsia="Times New Roman" w:hAnsi="Times New Roman"/>
          <w:color w:val="000000"/>
          <w:spacing w:val="110"/>
          <w:sz w:val="24"/>
          <w:szCs w:val="24"/>
          <w:lang w:eastAsia="ru-RU"/>
        </w:rPr>
        <w:t xml:space="preserve"> </w:t>
      </w:r>
      <w:r w:rsidRPr="005C4B8C">
        <w:rPr>
          <w:rFonts w:ascii="Times New Roman" w:eastAsia="Times New Roman" w:hAnsi="Times New Roman"/>
          <w:color w:val="000000"/>
          <w:spacing w:val="1"/>
          <w:sz w:val="24"/>
          <w:szCs w:val="24"/>
          <w:lang w:eastAsia="ru-RU"/>
        </w:rPr>
        <w:t>з</w:t>
      </w:r>
      <w:r w:rsidRPr="005C4B8C">
        <w:rPr>
          <w:rFonts w:ascii="Times New Roman" w:eastAsia="Times New Roman" w:hAnsi="Times New Roman"/>
          <w:color w:val="000000"/>
          <w:sz w:val="24"/>
          <w:szCs w:val="24"/>
          <w:lang w:eastAsia="ru-RU"/>
        </w:rPr>
        <w:t>акрепляет</w:t>
      </w:r>
      <w:r w:rsidRPr="005C4B8C">
        <w:rPr>
          <w:rFonts w:ascii="Times New Roman" w:eastAsia="Times New Roman" w:hAnsi="Times New Roman"/>
          <w:color w:val="000000"/>
          <w:spacing w:val="115"/>
          <w:sz w:val="24"/>
          <w:szCs w:val="24"/>
          <w:lang w:eastAsia="ru-RU"/>
        </w:rPr>
        <w:t xml:space="preserve"> </w:t>
      </w:r>
      <w:r w:rsidRPr="005C4B8C">
        <w:rPr>
          <w:rFonts w:ascii="Times New Roman" w:eastAsia="Times New Roman" w:hAnsi="Times New Roman"/>
          <w:color w:val="000000"/>
          <w:sz w:val="24"/>
          <w:szCs w:val="24"/>
          <w:lang w:eastAsia="ru-RU"/>
        </w:rPr>
        <w:t>у</w:t>
      </w:r>
      <w:r w:rsidRPr="005C4B8C">
        <w:rPr>
          <w:rFonts w:ascii="Times New Roman" w:eastAsia="Times New Roman" w:hAnsi="Times New Roman"/>
          <w:color w:val="000000"/>
          <w:spacing w:val="108"/>
          <w:sz w:val="24"/>
          <w:szCs w:val="24"/>
          <w:lang w:eastAsia="ru-RU"/>
        </w:rPr>
        <w:t xml:space="preserve"> </w:t>
      </w:r>
      <w:r w:rsidRPr="005C4B8C">
        <w:rPr>
          <w:rFonts w:ascii="Times New Roman" w:eastAsia="Times New Roman" w:hAnsi="Times New Roman"/>
          <w:color w:val="000000"/>
          <w:sz w:val="24"/>
          <w:szCs w:val="24"/>
          <w:lang w:eastAsia="ru-RU"/>
        </w:rPr>
        <w:t>ребенка</w:t>
      </w:r>
      <w:r w:rsidRPr="005C4B8C">
        <w:rPr>
          <w:rFonts w:ascii="Times New Roman" w:eastAsia="Times New Roman" w:hAnsi="Times New Roman"/>
          <w:color w:val="000000"/>
          <w:spacing w:val="114"/>
          <w:sz w:val="24"/>
          <w:szCs w:val="24"/>
          <w:lang w:eastAsia="ru-RU"/>
        </w:rPr>
        <w:t xml:space="preserve"> </w:t>
      </w:r>
      <w:r w:rsidRPr="005C4B8C">
        <w:rPr>
          <w:rFonts w:ascii="Times New Roman" w:eastAsia="Times New Roman" w:hAnsi="Times New Roman"/>
          <w:color w:val="000000"/>
          <w:spacing w:val="-4"/>
          <w:sz w:val="24"/>
          <w:szCs w:val="24"/>
          <w:lang w:eastAsia="ru-RU"/>
        </w:rPr>
        <w:t>у</w:t>
      </w:r>
      <w:r w:rsidRPr="005C4B8C">
        <w:rPr>
          <w:rFonts w:ascii="Times New Roman" w:eastAsia="Times New Roman" w:hAnsi="Times New Roman"/>
          <w:color w:val="000000"/>
          <w:spacing w:val="-1"/>
          <w:sz w:val="24"/>
          <w:szCs w:val="24"/>
          <w:lang w:eastAsia="ru-RU"/>
        </w:rPr>
        <w:t>ме</w:t>
      </w:r>
      <w:r w:rsidRPr="005C4B8C">
        <w:rPr>
          <w:rFonts w:ascii="Times New Roman" w:eastAsia="Times New Roman" w:hAnsi="Times New Roman"/>
          <w:color w:val="000000"/>
          <w:spacing w:val="1"/>
          <w:sz w:val="24"/>
          <w:szCs w:val="24"/>
          <w:lang w:eastAsia="ru-RU"/>
        </w:rPr>
        <w:t>ни</w:t>
      </w:r>
      <w:r w:rsidRPr="005C4B8C">
        <w:rPr>
          <w:rFonts w:ascii="Times New Roman" w:eastAsia="Times New Roman" w:hAnsi="Times New Roman"/>
          <w:color w:val="000000"/>
          <w:sz w:val="24"/>
          <w:szCs w:val="24"/>
          <w:lang w:eastAsia="ru-RU"/>
        </w:rPr>
        <w:t>е</w:t>
      </w:r>
      <w:r w:rsidRPr="005C4B8C">
        <w:rPr>
          <w:rFonts w:ascii="Times New Roman" w:eastAsia="Times New Roman" w:hAnsi="Times New Roman"/>
          <w:color w:val="000000"/>
          <w:spacing w:val="112"/>
          <w:sz w:val="24"/>
          <w:szCs w:val="24"/>
          <w:lang w:eastAsia="ru-RU"/>
        </w:rPr>
        <w:t xml:space="preserve"> </w:t>
      </w:r>
      <w:r w:rsidRPr="005C4B8C">
        <w:rPr>
          <w:rFonts w:ascii="Times New Roman" w:eastAsia="Times New Roman" w:hAnsi="Times New Roman"/>
          <w:color w:val="000000"/>
          <w:sz w:val="24"/>
          <w:szCs w:val="24"/>
          <w:lang w:eastAsia="ru-RU"/>
        </w:rPr>
        <w:t>от</w:t>
      </w:r>
      <w:r w:rsidRPr="005C4B8C">
        <w:rPr>
          <w:rFonts w:ascii="Times New Roman" w:eastAsia="Times New Roman" w:hAnsi="Times New Roman"/>
          <w:color w:val="000000"/>
          <w:spacing w:val="2"/>
          <w:sz w:val="24"/>
          <w:szCs w:val="24"/>
          <w:lang w:eastAsia="ru-RU"/>
        </w:rPr>
        <w:t>к</w:t>
      </w:r>
      <w:r w:rsidRPr="005C4B8C">
        <w:rPr>
          <w:rFonts w:ascii="Times New Roman" w:eastAsia="Times New Roman" w:hAnsi="Times New Roman"/>
          <w:color w:val="000000"/>
          <w:sz w:val="24"/>
          <w:szCs w:val="24"/>
          <w:lang w:eastAsia="ru-RU"/>
        </w:rPr>
        <w:t>л</w:t>
      </w:r>
      <w:r w:rsidRPr="005C4B8C">
        <w:rPr>
          <w:rFonts w:ascii="Times New Roman" w:eastAsia="Times New Roman" w:hAnsi="Times New Roman"/>
          <w:color w:val="000000"/>
          <w:spacing w:val="1"/>
          <w:sz w:val="24"/>
          <w:szCs w:val="24"/>
          <w:lang w:eastAsia="ru-RU"/>
        </w:rPr>
        <w:t>ик</w:t>
      </w:r>
      <w:r w:rsidRPr="005C4B8C">
        <w:rPr>
          <w:rFonts w:ascii="Times New Roman" w:eastAsia="Times New Roman" w:hAnsi="Times New Roman"/>
          <w:color w:val="000000"/>
          <w:sz w:val="24"/>
          <w:szCs w:val="24"/>
          <w:lang w:eastAsia="ru-RU"/>
        </w:rPr>
        <w:t>ат</w:t>
      </w:r>
      <w:r w:rsidRPr="005C4B8C">
        <w:rPr>
          <w:rFonts w:ascii="Times New Roman" w:eastAsia="Times New Roman" w:hAnsi="Times New Roman"/>
          <w:color w:val="000000"/>
          <w:spacing w:val="1"/>
          <w:sz w:val="24"/>
          <w:szCs w:val="24"/>
          <w:lang w:eastAsia="ru-RU"/>
        </w:rPr>
        <w:t>ь</w:t>
      </w:r>
      <w:r w:rsidRPr="005C4B8C">
        <w:rPr>
          <w:rFonts w:ascii="Times New Roman" w:eastAsia="Times New Roman" w:hAnsi="Times New Roman"/>
          <w:color w:val="000000"/>
          <w:sz w:val="24"/>
          <w:szCs w:val="24"/>
          <w:lang w:eastAsia="ru-RU"/>
        </w:rPr>
        <w:t>ся</w:t>
      </w:r>
      <w:r w:rsidRPr="005C4B8C">
        <w:rPr>
          <w:rFonts w:ascii="Times New Roman" w:eastAsia="Times New Roman" w:hAnsi="Times New Roman"/>
          <w:color w:val="000000"/>
          <w:spacing w:val="110"/>
          <w:sz w:val="24"/>
          <w:szCs w:val="24"/>
          <w:lang w:eastAsia="ru-RU"/>
        </w:rPr>
        <w:t xml:space="preserve"> </w:t>
      </w:r>
      <w:r w:rsidRPr="005C4B8C">
        <w:rPr>
          <w:rFonts w:ascii="Times New Roman" w:eastAsia="Times New Roman" w:hAnsi="Times New Roman"/>
          <w:color w:val="000000"/>
          <w:sz w:val="24"/>
          <w:szCs w:val="24"/>
          <w:lang w:eastAsia="ru-RU"/>
        </w:rPr>
        <w:t>на</w:t>
      </w:r>
      <w:r w:rsidRPr="005C4B8C">
        <w:rPr>
          <w:rFonts w:ascii="Times New Roman" w:eastAsia="Times New Roman" w:hAnsi="Times New Roman"/>
          <w:color w:val="000000"/>
          <w:spacing w:val="109"/>
          <w:sz w:val="24"/>
          <w:szCs w:val="24"/>
          <w:lang w:eastAsia="ru-RU"/>
        </w:rPr>
        <w:t xml:space="preserve"> </w:t>
      </w:r>
      <w:r w:rsidRPr="005C4B8C">
        <w:rPr>
          <w:rFonts w:ascii="Times New Roman" w:eastAsia="Times New Roman" w:hAnsi="Times New Roman"/>
          <w:color w:val="000000"/>
          <w:sz w:val="24"/>
          <w:szCs w:val="24"/>
          <w:lang w:eastAsia="ru-RU"/>
        </w:rPr>
        <w:t>свое</w:t>
      </w:r>
      <w:r w:rsidRPr="005C4B8C">
        <w:rPr>
          <w:rFonts w:ascii="Times New Roman" w:eastAsia="Times New Roman" w:hAnsi="Times New Roman"/>
          <w:color w:val="000000"/>
          <w:spacing w:val="108"/>
          <w:sz w:val="24"/>
          <w:szCs w:val="24"/>
          <w:lang w:eastAsia="ru-RU"/>
        </w:rPr>
        <w:t xml:space="preserve"> </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pacing w:val="2"/>
          <w:sz w:val="24"/>
          <w:szCs w:val="24"/>
          <w:lang w:eastAsia="ru-RU"/>
        </w:rPr>
        <w:t>м</w:t>
      </w:r>
      <w:r w:rsidRPr="005C4B8C">
        <w:rPr>
          <w:rFonts w:ascii="Times New Roman" w:eastAsia="Times New Roman" w:hAnsi="Times New Roman"/>
          <w:color w:val="000000"/>
          <w:sz w:val="24"/>
          <w:szCs w:val="24"/>
          <w:lang w:eastAsia="ru-RU"/>
        </w:rPr>
        <w:t>я,</w:t>
      </w:r>
      <w:r w:rsidRPr="005C4B8C">
        <w:rPr>
          <w:rFonts w:ascii="Times New Roman" w:eastAsia="Times New Roman" w:hAnsi="Times New Roman"/>
          <w:color w:val="000000"/>
          <w:spacing w:val="110"/>
          <w:sz w:val="24"/>
          <w:szCs w:val="24"/>
          <w:lang w:eastAsia="ru-RU"/>
        </w:rPr>
        <w:t xml:space="preserve"> </w:t>
      </w:r>
      <w:r w:rsidRPr="005C4B8C">
        <w:rPr>
          <w:rFonts w:ascii="Times New Roman" w:eastAsia="Times New Roman" w:hAnsi="Times New Roman"/>
          <w:color w:val="000000"/>
          <w:spacing w:val="1"/>
          <w:sz w:val="24"/>
          <w:szCs w:val="24"/>
          <w:lang w:eastAsia="ru-RU"/>
        </w:rPr>
        <w:t>п</w:t>
      </w:r>
      <w:r w:rsidRPr="005C4B8C">
        <w:rPr>
          <w:rFonts w:ascii="Times New Roman" w:eastAsia="Times New Roman" w:hAnsi="Times New Roman"/>
          <w:color w:val="000000"/>
          <w:sz w:val="24"/>
          <w:szCs w:val="24"/>
          <w:lang w:eastAsia="ru-RU"/>
        </w:rPr>
        <w:t>о</w:t>
      </w:r>
      <w:r w:rsidRPr="005C4B8C">
        <w:rPr>
          <w:rFonts w:ascii="Times New Roman" w:eastAsia="Times New Roman" w:hAnsi="Times New Roman"/>
          <w:color w:val="000000"/>
          <w:spacing w:val="1"/>
          <w:sz w:val="24"/>
          <w:szCs w:val="24"/>
          <w:lang w:eastAsia="ru-RU"/>
        </w:rPr>
        <w:t>к</w:t>
      </w:r>
      <w:r w:rsidRPr="005C4B8C">
        <w:rPr>
          <w:rFonts w:ascii="Times New Roman" w:eastAsia="Times New Roman" w:hAnsi="Times New Roman"/>
          <w:color w:val="000000"/>
          <w:sz w:val="24"/>
          <w:szCs w:val="24"/>
          <w:lang w:eastAsia="ru-RU"/>
        </w:rPr>
        <w:t>азыва</w:t>
      </w:r>
      <w:r w:rsidRPr="005C4B8C">
        <w:rPr>
          <w:rFonts w:ascii="Times New Roman" w:eastAsia="Times New Roman" w:hAnsi="Times New Roman"/>
          <w:color w:val="000000"/>
          <w:spacing w:val="3"/>
          <w:sz w:val="24"/>
          <w:szCs w:val="24"/>
          <w:lang w:eastAsia="ru-RU"/>
        </w:rPr>
        <w:t>т</w:t>
      </w:r>
      <w:r w:rsidRPr="005C4B8C">
        <w:rPr>
          <w:rFonts w:ascii="Times New Roman" w:eastAsia="Times New Roman" w:hAnsi="Times New Roman"/>
          <w:color w:val="000000"/>
          <w:sz w:val="24"/>
          <w:szCs w:val="24"/>
          <w:lang w:eastAsia="ru-RU"/>
        </w:rPr>
        <w:t>ь</w:t>
      </w:r>
      <w:r w:rsidRPr="005C4B8C">
        <w:rPr>
          <w:rFonts w:ascii="Times New Roman" w:eastAsia="Times New Roman" w:hAnsi="Times New Roman"/>
          <w:color w:val="000000"/>
          <w:spacing w:val="111"/>
          <w:sz w:val="24"/>
          <w:szCs w:val="24"/>
          <w:lang w:eastAsia="ru-RU"/>
        </w:rPr>
        <w:t xml:space="preserve"> </w:t>
      </w:r>
      <w:r w:rsidRPr="005C4B8C">
        <w:rPr>
          <w:rFonts w:ascii="Times New Roman" w:eastAsia="Times New Roman" w:hAnsi="Times New Roman"/>
          <w:color w:val="000000"/>
          <w:sz w:val="24"/>
          <w:szCs w:val="24"/>
          <w:lang w:eastAsia="ru-RU"/>
        </w:rPr>
        <w:t>о</w:t>
      </w:r>
      <w:r w:rsidRPr="005C4B8C">
        <w:rPr>
          <w:rFonts w:ascii="Times New Roman" w:eastAsia="Times New Roman" w:hAnsi="Times New Roman"/>
          <w:color w:val="000000"/>
          <w:spacing w:val="1"/>
          <w:sz w:val="24"/>
          <w:szCs w:val="24"/>
          <w:lang w:eastAsia="ru-RU"/>
        </w:rPr>
        <w:t>к</w:t>
      </w:r>
      <w:r w:rsidRPr="005C4B8C">
        <w:rPr>
          <w:rFonts w:ascii="Times New Roman" w:eastAsia="Times New Roman" w:hAnsi="Times New Roman"/>
          <w:color w:val="000000"/>
          <w:spacing w:val="2"/>
          <w:sz w:val="24"/>
          <w:szCs w:val="24"/>
          <w:lang w:eastAsia="ru-RU"/>
        </w:rPr>
        <w:t>р</w:t>
      </w:r>
      <w:r w:rsidRPr="005C4B8C">
        <w:rPr>
          <w:rFonts w:ascii="Times New Roman" w:eastAsia="Times New Roman" w:hAnsi="Times New Roman"/>
          <w:color w:val="000000"/>
          <w:spacing w:val="-5"/>
          <w:sz w:val="24"/>
          <w:szCs w:val="24"/>
          <w:lang w:eastAsia="ru-RU"/>
        </w:rPr>
        <w:t>у</w:t>
      </w:r>
      <w:r w:rsidRPr="005C4B8C">
        <w:rPr>
          <w:rFonts w:ascii="Times New Roman" w:eastAsia="Times New Roman" w:hAnsi="Times New Roman"/>
          <w:color w:val="000000"/>
          <w:sz w:val="24"/>
          <w:szCs w:val="24"/>
          <w:lang w:eastAsia="ru-RU"/>
        </w:rPr>
        <w:t>ж</w:t>
      </w:r>
      <w:r w:rsidRPr="005C4B8C">
        <w:rPr>
          <w:rFonts w:ascii="Times New Roman" w:eastAsia="Times New Roman" w:hAnsi="Times New Roman"/>
          <w:color w:val="000000"/>
          <w:spacing w:val="2"/>
          <w:sz w:val="24"/>
          <w:szCs w:val="24"/>
          <w:lang w:eastAsia="ru-RU"/>
        </w:rPr>
        <w:t>а</w:t>
      </w:r>
      <w:r w:rsidRPr="005C4B8C">
        <w:rPr>
          <w:rFonts w:ascii="Times New Roman" w:eastAsia="Times New Roman" w:hAnsi="Times New Roman"/>
          <w:color w:val="000000"/>
          <w:sz w:val="24"/>
          <w:szCs w:val="24"/>
          <w:lang w:eastAsia="ru-RU"/>
        </w:rPr>
        <w:t>ющ</w:t>
      </w:r>
      <w:r w:rsidRPr="005C4B8C">
        <w:rPr>
          <w:rFonts w:ascii="Times New Roman" w:eastAsia="Times New Roman" w:hAnsi="Times New Roman"/>
          <w:color w:val="000000"/>
          <w:spacing w:val="1"/>
          <w:sz w:val="24"/>
          <w:szCs w:val="24"/>
          <w:lang w:eastAsia="ru-RU"/>
        </w:rPr>
        <w:t>и</w:t>
      </w:r>
      <w:r w:rsidRPr="005C4B8C">
        <w:rPr>
          <w:rFonts w:ascii="Times New Roman" w:eastAsia="Times New Roman" w:hAnsi="Times New Roman"/>
          <w:color w:val="000000"/>
          <w:sz w:val="24"/>
          <w:szCs w:val="24"/>
          <w:lang w:eastAsia="ru-RU"/>
        </w:rPr>
        <w:t>е предметы</w:t>
      </w:r>
    </w:p>
    <w:p w:rsidR="005C4B8C" w:rsidRDefault="005C4B8C" w:rsidP="004B0082">
      <w:pPr>
        <w:widowControl w:val="0"/>
        <w:spacing w:after="0" w:line="240" w:lineRule="auto"/>
        <w:ind w:right="-51"/>
        <w:rPr>
          <w:rFonts w:ascii="Times New Roman" w:eastAsia="Times New Roman" w:hAnsi="Times New Roman"/>
          <w:color w:val="000000"/>
          <w:sz w:val="24"/>
          <w:szCs w:val="24"/>
          <w:lang w:eastAsia="ru-RU"/>
        </w:rPr>
      </w:pPr>
    </w:p>
    <w:p w:rsidR="005C4B8C" w:rsidRPr="005C4B8C" w:rsidRDefault="005C4B8C" w:rsidP="004B0082">
      <w:pPr>
        <w:tabs>
          <w:tab w:val="left" w:pos="5190"/>
          <w:tab w:val="center" w:pos="7285"/>
        </w:tabs>
        <w:spacing w:after="0" w:line="240" w:lineRule="auto"/>
        <w:jc w:val="center"/>
        <w:outlineLvl w:val="0"/>
        <w:rPr>
          <w:rFonts w:ascii="Times New Roman" w:hAnsi="Times New Roman"/>
          <w:b/>
          <w:bCs/>
          <w:i/>
          <w:sz w:val="24"/>
          <w:szCs w:val="24"/>
        </w:rPr>
      </w:pPr>
      <w:r w:rsidRPr="005C4B8C">
        <w:rPr>
          <w:rFonts w:ascii="Times New Roman" w:hAnsi="Times New Roman"/>
          <w:b/>
          <w:bCs/>
          <w:i/>
          <w:sz w:val="24"/>
          <w:szCs w:val="24"/>
        </w:rPr>
        <w:t>от 1 года до 2 лет.</w:t>
      </w:r>
    </w:p>
    <w:p w:rsidR="005C4B8C" w:rsidRPr="00126FF9" w:rsidRDefault="005C4B8C" w:rsidP="004B0082">
      <w:pPr>
        <w:spacing w:after="0" w:line="240" w:lineRule="auto"/>
        <w:jc w:val="both"/>
        <w:outlineLvl w:val="0"/>
        <w:rPr>
          <w:rFonts w:ascii="Times New Roman" w:hAnsi="Times New Roman"/>
          <w:sz w:val="24"/>
          <w:szCs w:val="24"/>
        </w:rPr>
      </w:pPr>
      <w:r>
        <w:rPr>
          <w:rFonts w:ascii="Times New Roman" w:hAnsi="Times New Roman"/>
          <w:sz w:val="24"/>
          <w:szCs w:val="24"/>
        </w:rPr>
        <w:tab/>
      </w:r>
      <w:r w:rsidRPr="00126FF9">
        <w:rPr>
          <w:rFonts w:ascii="Times New Roman" w:hAnsi="Times New Roman"/>
          <w:sz w:val="24"/>
          <w:szCs w:val="24"/>
        </w:rPr>
        <w:t xml:space="preserve">В области речевого развития </w:t>
      </w:r>
      <w:r w:rsidRPr="00A532A0">
        <w:rPr>
          <w:rFonts w:ascii="Times New Roman" w:hAnsi="Times New Roman"/>
          <w:sz w:val="24"/>
          <w:szCs w:val="24"/>
        </w:rPr>
        <w:t>основными задачами</w:t>
      </w:r>
      <w:r w:rsidRPr="00126FF9">
        <w:rPr>
          <w:rFonts w:ascii="Times New Roman" w:hAnsi="Times New Roman"/>
          <w:sz w:val="24"/>
          <w:szCs w:val="24"/>
        </w:rPr>
        <w:t xml:space="preserve"> образовательной деятельности являются:</w:t>
      </w:r>
    </w:p>
    <w:p w:rsidR="005C4B8C" w:rsidRPr="00126FF9" w:rsidRDefault="005C4B8C" w:rsidP="004B0082">
      <w:pPr>
        <w:tabs>
          <w:tab w:val="left" w:pos="5190"/>
          <w:tab w:val="center" w:pos="7285"/>
        </w:tabs>
        <w:spacing w:after="0" w:line="240" w:lineRule="auto"/>
        <w:jc w:val="both"/>
        <w:outlineLvl w:val="0"/>
        <w:rPr>
          <w:rFonts w:ascii="Times New Roman" w:hAnsi="Times New Roman"/>
          <w:sz w:val="24"/>
          <w:szCs w:val="24"/>
          <w:u w:val="single"/>
        </w:rPr>
      </w:pPr>
      <w:r w:rsidRPr="00126FF9">
        <w:rPr>
          <w:rFonts w:ascii="Times New Roman" w:hAnsi="Times New Roman"/>
          <w:sz w:val="24"/>
          <w:szCs w:val="24"/>
        </w:rPr>
        <w:t>1)</w:t>
      </w:r>
      <w:r>
        <w:rPr>
          <w:rFonts w:ascii="Times New Roman" w:hAnsi="Times New Roman"/>
          <w:sz w:val="24"/>
          <w:szCs w:val="24"/>
        </w:rPr>
        <w:t xml:space="preserve"> </w:t>
      </w:r>
      <w:r w:rsidRPr="00A532A0">
        <w:rPr>
          <w:rFonts w:ascii="Times New Roman" w:hAnsi="Times New Roman"/>
          <w:i/>
          <w:sz w:val="24"/>
          <w:szCs w:val="24"/>
        </w:rPr>
        <w:t>от 1 года до 1 года 6 месяцев:</w:t>
      </w:r>
    </w:p>
    <w:p w:rsidR="005C4B8C" w:rsidRPr="00126FF9" w:rsidRDefault="005C4B8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5C4B8C" w:rsidRPr="00126FF9" w:rsidRDefault="005C4B8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5C4B8C" w:rsidRPr="00126FF9" w:rsidRDefault="005C4B8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5C4B8C" w:rsidRPr="00126FF9" w:rsidRDefault="005C4B8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реагировать улыбкой и движениями на эмоциональные реакции малыша при чтении и пропевании фольклорных текстов;</w:t>
      </w:r>
    </w:p>
    <w:p w:rsidR="005C4B8C" w:rsidRPr="00126FF9" w:rsidRDefault="005C4B8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5C4B8C" w:rsidRPr="00126FF9" w:rsidRDefault="005C4B8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рассматривать вместе с педагогом и узнавать изображенные в книжках- картинках предметы и действия, о которых говорилось в произведении;</w:t>
      </w:r>
    </w:p>
    <w:p w:rsidR="005C4B8C" w:rsidRPr="00A532A0" w:rsidRDefault="005C4B8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sidRPr="00A532A0">
        <w:rPr>
          <w:rFonts w:ascii="Times New Roman" w:hAnsi="Times New Roman"/>
          <w:i/>
          <w:sz w:val="24"/>
          <w:szCs w:val="24"/>
        </w:rPr>
        <w:t>от 1 года 6 месяцев до 2 лет:</w:t>
      </w:r>
    </w:p>
    <w:p w:rsidR="005C4B8C" w:rsidRPr="00126FF9" w:rsidRDefault="005C4B8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lastRenderedPageBreak/>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5C4B8C" w:rsidRPr="00126FF9" w:rsidRDefault="005C4B8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5C4B8C" w:rsidRPr="00126FF9" w:rsidRDefault="005C4B8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5C4B8C" w:rsidRPr="00126FF9" w:rsidRDefault="005C4B8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у детей умение эмоционально откликаться на ритм и мелодичность пестушек, песенок, потешек, сказок;</w:t>
      </w:r>
    </w:p>
    <w:p w:rsidR="005C4B8C" w:rsidRPr="00126FF9" w:rsidRDefault="005C4B8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5C4B8C" w:rsidRPr="00126FF9" w:rsidRDefault="005C4B8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5C4B8C" w:rsidRPr="00126FF9" w:rsidRDefault="005C4B8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воспринимать вопросительные и восклицательные интонации поэтических произведений;</w:t>
      </w:r>
    </w:p>
    <w:p w:rsidR="005C4B8C" w:rsidRPr="00126FF9" w:rsidRDefault="005C4B8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побуждать договаривать (заканчивать) слова и строчки знакомых ребёнку песенок и стихов.</w:t>
      </w:r>
    </w:p>
    <w:p w:rsidR="005C4B8C" w:rsidRPr="00A532A0" w:rsidRDefault="005C4B8C" w:rsidP="004B0082">
      <w:pPr>
        <w:tabs>
          <w:tab w:val="left" w:pos="5190"/>
          <w:tab w:val="center" w:pos="7285"/>
        </w:tabs>
        <w:spacing w:after="0" w:line="240" w:lineRule="auto"/>
        <w:jc w:val="both"/>
        <w:outlineLvl w:val="0"/>
        <w:rPr>
          <w:rFonts w:ascii="Times New Roman" w:hAnsi="Times New Roman"/>
          <w:sz w:val="24"/>
          <w:szCs w:val="24"/>
        </w:rPr>
      </w:pPr>
      <w:r w:rsidRPr="00A532A0">
        <w:rPr>
          <w:rFonts w:ascii="Times New Roman" w:hAnsi="Times New Roman"/>
          <w:sz w:val="24"/>
          <w:szCs w:val="24"/>
        </w:rPr>
        <w:t>Содержание образовательной деятельности.</w:t>
      </w:r>
    </w:p>
    <w:p w:rsidR="005C4B8C" w:rsidRPr="00126FF9" w:rsidRDefault="005C4B8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1)</w:t>
      </w:r>
      <w:r w:rsidRPr="00A532A0">
        <w:rPr>
          <w:rFonts w:ascii="Times New Roman" w:hAnsi="Times New Roman"/>
          <w:i/>
          <w:sz w:val="24"/>
          <w:szCs w:val="24"/>
        </w:rPr>
        <w:t>от 1 года до 1 года 6 месяцев:</w:t>
      </w:r>
    </w:p>
    <w:p w:rsidR="005C4B8C" w:rsidRPr="00126FF9" w:rsidRDefault="005C4B8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5C4B8C" w:rsidRPr="00A532A0" w:rsidRDefault="005C4B8C" w:rsidP="004B0082">
      <w:pPr>
        <w:tabs>
          <w:tab w:val="left" w:pos="5190"/>
          <w:tab w:val="center" w:pos="7285"/>
        </w:tabs>
        <w:spacing w:after="0" w:line="240" w:lineRule="auto"/>
        <w:jc w:val="both"/>
        <w:outlineLvl w:val="0"/>
        <w:rPr>
          <w:rFonts w:ascii="Times New Roman" w:hAnsi="Times New Roman"/>
          <w:sz w:val="24"/>
          <w:szCs w:val="24"/>
          <w:u w:val="single"/>
        </w:rPr>
      </w:pPr>
      <w:r w:rsidRPr="00126FF9">
        <w:rPr>
          <w:rFonts w:ascii="Times New Roman" w:hAnsi="Times New Roman"/>
          <w:sz w:val="24"/>
          <w:szCs w:val="24"/>
        </w:rPr>
        <w:t xml:space="preserve">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w:t>
      </w:r>
      <w:r w:rsidRPr="00A532A0">
        <w:rPr>
          <w:rFonts w:ascii="Times New Roman" w:hAnsi="Times New Roman"/>
          <w:sz w:val="24"/>
          <w:szCs w:val="24"/>
        </w:rPr>
        <w:t>речи фразы из 2-3 слов.</w:t>
      </w:r>
    </w:p>
    <w:p w:rsidR="005C4B8C" w:rsidRPr="00A532A0" w:rsidRDefault="005C4B8C" w:rsidP="004B0082">
      <w:pPr>
        <w:tabs>
          <w:tab w:val="left" w:pos="5190"/>
          <w:tab w:val="center" w:pos="7285"/>
        </w:tabs>
        <w:spacing w:after="0" w:line="240" w:lineRule="auto"/>
        <w:jc w:val="both"/>
        <w:outlineLvl w:val="0"/>
        <w:rPr>
          <w:rFonts w:ascii="Times New Roman" w:hAnsi="Times New Roman"/>
          <w:sz w:val="24"/>
          <w:szCs w:val="24"/>
        </w:rPr>
      </w:pPr>
      <w:r w:rsidRPr="00A532A0">
        <w:rPr>
          <w:rFonts w:ascii="Times New Roman" w:hAnsi="Times New Roman"/>
          <w:sz w:val="24"/>
          <w:szCs w:val="24"/>
        </w:rPr>
        <w:t>2)</w:t>
      </w:r>
      <w:r>
        <w:rPr>
          <w:rFonts w:ascii="Times New Roman" w:hAnsi="Times New Roman"/>
          <w:i/>
          <w:sz w:val="24"/>
          <w:szCs w:val="24"/>
        </w:rPr>
        <w:t>о</w:t>
      </w:r>
      <w:r w:rsidRPr="00A532A0">
        <w:rPr>
          <w:rFonts w:ascii="Times New Roman" w:hAnsi="Times New Roman"/>
          <w:i/>
          <w:sz w:val="24"/>
          <w:szCs w:val="24"/>
        </w:rPr>
        <w:t>т 1 года 6 месяцев до 2 лет</w:t>
      </w:r>
      <w:r w:rsidRPr="00A532A0">
        <w:rPr>
          <w:rFonts w:ascii="Times New Roman" w:hAnsi="Times New Roman"/>
          <w:sz w:val="24"/>
          <w:szCs w:val="24"/>
        </w:rPr>
        <w:t>:</w:t>
      </w:r>
    </w:p>
    <w:p w:rsidR="005C4B8C" w:rsidRPr="00126FF9" w:rsidRDefault="005C4B8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5C4B8C" w:rsidRPr="00126FF9" w:rsidRDefault="005C4B8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5C4B8C" w:rsidRPr="00126FF9" w:rsidRDefault="005C4B8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5C4B8C" w:rsidRDefault="005C4B8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p>
    <w:p w:rsidR="00EA47E5" w:rsidRPr="00EA47E5" w:rsidRDefault="00EA47E5" w:rsidP="004B0082">
      <w:pPr>
        <w:tabs>
          <w:tab w:val="left" w:pos="5190"/>
          <w:tab w:val="center" w:pos="7285"/>
        </w:tabs>
        <w:spacing w:after="0" w:line="240" w:lineRule="auto"/>
        <w:jc w:val="center"/>
        <w:outlineLvl w:val="0"/>
        <w:rPr>
          <w:rFonts w:ascii="Times New Roman" w:hAnsi="Times New Roman"/>
          <w:b/>
          <w:bCs/>
          <w:i/>
          <w:sz w:val="24"/>
          <w:szCs w:val="24"/>
        </w:rPr>
      </w:pPr>
      <w:r w:rsidRPr="00EA47E5">
        <w:rPr>
          <w:rFonts w:ascii="Times New Roman" w:hAnsi="Times New Roman"/>
          <w:b/>
          <w:bCs/>
          <w:i/>
          <w:sz w:val="24"/>
          <w:szCs w:val="24"/>
        </w:rPr>
        <w:t>от 2 лет до 3 лет.</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В области речевого развития </w:t>
      </w:r>
      <w:r w:rsidRPr="00A532A0">
        <w:rPr>
          <w:rFonts w:ascii="Times New Roman" w:hAnsi="Times New Roman"/>
          <w:sz w:val="24"/>
          <w:szCs w:val="24"/>
        </w:rPr>
        <w:t xml:space="preserve">основными задачами </w:t>
      </w:r>
      <w:r w:rsidRPr="00126FF9">
        <w:rPr>
          <w:rFonts w:ascii="Times New Roman" w:hAnsi="Times New Roman"/>
          <w:sz w:val="24"/>
          <w:szCs w:val="24"/>
        </w:rPr>
        <w:t>образовательной деятельности являются:</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w:t>
      </w:r>
      <w:r w:rsidRPr="00126FF9">
        <w:rPr>
          <w:rFonts w:ascii="Times New Roman" w:hAnsi="Times New Roman"/>
          <w:i/>
          <w:sz w:val="24"/>
          <w:szCs w:val="24"/>
          <w:u w:val="single"/>
        </w:rPr>
        <w:t>Формирование словаря</w:t>
      </w:r>
      <w:r w:rsidRPr="00126FF9">
        <w:rPr>
          <w:rFonts w:ascii="Times New Roman" w:hAnsi="Times New Roman"/>
          <w:sz w:val="24"/>
          <w:szCs w:val="24"/>
        </w:rPr>
        <w:t>:</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w:t>
      </w:r>
      <w:r w:rsidRPr="00126FF9">
        <w:rPr>
          <w:rFonts w:ascii="Times New Roman" w:hAnsi="Times New Roman"/>
          <w:sz w:val="24"/>
          <w:szCs w:val="24"/>
        </w:rPr>
        <w:lastRenderedPageBreak/>
        <w:t>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sidRPr="00126FF9">
        <w:rPr>
          <w:rFonts w:ascii="Times New Roman" w:hAnsi="Times New Roman"/>
          <w:i/>
          <w:sz w:val="24"/>
          <w:szCs w:val="24"/>
          <w:u w:val="single"/>
        </w:rPr>
        <w:t>Звуковая культура речи</w:t>
      </w:r>
      <w:r w:rsidRPr="00126FF9">
        <w:rPr>
          <w:rFonts w:ascii="Times New Roman" w:hAnsi="Times New Roman"/>
          <w:sz w:val="24"/>
          <w:szCs w:val="24"/>
        </w:rPr>
        <w:t>:</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3)</w:t>
      </w:r>
      <w:r w:rsidRPr="00126FF9">
        <w:rPr>
          <w:rFonts w:ascii="Times New Roman" w:hAnsi="Times New Roman"/>
          <w:i/>
          <w:sz w:val="24"/>
          <w:szCs w:val="24"/>
          <w:u w:val="single"/>
        </w:rPr>
        <w:t>Грамматический строй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 детей умение согласовывать существительные и местоимения с глаголами, составлять фразы из 3-4 слов.</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4)</w:t>
      </w:r>
      <w:r w:rsidRPr="00126FF9">
        <w:rPr>
          <w:rFonts w:ascii="Times New Roman" w:hAnsi="Times New Roman"/>
          <w:i/>
          <w:sz w:val="24"/>
          <w:szCs w:val="24"/>
          <w:u w:val="single"/>
        </w:rPr>
        <w:t>Связная речь:</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развивать у детей умения понимать речь педагога, отвечать на вопросы; рассказывать об окружающем в 2-4 предложениях.</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5)</w:t>
      </w:r>
      <w:r w:rsidRPr="00126FF9">
        <w:rPr>
          <w:rFonts w:ascii="Times New Roman" w:hAnsi="Times New Roman"/>
          <w:i/>
          <w:sz w:val="24"/>
          <w:szCs w:val="24"/>
          <w:u w:val="single"/>
        </w:rPr>
        <w:t>Интерес к художественной литературе:</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побуждать рассматривать книги и иллюстрации вместе с педагогом и самостоятельно;</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восприятие вопросительных и восклицательных интонаций художественного произведения.</w:t>
      </w:r>
    </w:p>
    <w:p w:rsidR="00EA47E5" w:rsidRPr="00A532A0" w:rsidRDefault="00EA47E5" w:rsidP="004B0082">
      <w:pPr>
        <w:tabs>
          <w:tab w:val="left" w:pos="5190"/>
          <w:tab w:val="center" w:pos="7285"/>
        </w:tabs>
        <w:spacing w:after="0" w:line="240" w:lineRule="auto"/>
        <w:jc w:val="both"/>
        <w:outlineLvl w:val="0"/>
        <w:rPr>
          <w:rFonts w:ascii="Times New Roman" w:hAnsi="Times New Roman"/>
          <w:i/>
          <w:sz w:val="24"/>
          <w:szCs w:val="24"/>
        </w:rPr>
      </w:pPr>
      <w:r w:rsidRPr="00A532A0">
        <w:rPr>
          <w:rFonts w:ascii="Times New Roman" w:hAnsi="Times New Roman"/>
          <w:i/>
          <w:sz w:val="24"/>
          <w:szCs w:val="24"/>
        </w:rPr>
        <w:t>Содержание образовательной деятельности.</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1)</w:t>
      </w:r>
      <w:r w:rsidRPr="00126FF9">
        <w:rPr>
          <w:rFonts w:ascii="Times New Roman" w:hAnsi="Times New Roman"/>
          <w:i/>
          <w:sz w:val="24"/>
          <w:szCs w:val="24"/>
          <w:u w:val="single"/>
        </w:rPr>
        <w:t>Формирование словаря:</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sidRPr="00126FF9">
        <w:rPr>
          <w:rFonts w:ascii="Times New Roman" w:hAnsi="Times New Roman"/>
          <w:i/>
          <w:sz w:val="24"/>
          <w:szCs w:val="24"/>
          <w:u w:val="single"/>
        </w:rPr>
        <w:t>Звуковая культура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3)</w:t>
      </w:r>
      <w:r w:rsidRPr="00126FF9">
        <w:rPr>
          <w:rFonts w:ascii="Times New Roman" w:hAnsi="Times New Roman"/>
          <w:i/>
          <w:sz w:val="24"/>
          <w:szCs w:val="24"/>
          <w:u w:val="single"/>
        </w:rPr>
        <w:t>Грамматический строй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4)</w:t>
      </w:r>
      <w:r w:rsidRPr="00126FF9">
        <w:rPr>
          <w:rFonts w:ascii="Times New Roman" w:hAnsi="Times New Roman"/>
          <w:i/>
          <w:sz w:val="24"/>
          <w:szCs w:val="24"/>
          <w:u w:val="single"/>
        </w:rPr>
        <w:t>Связная речь:</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w:t>
      </w:r>
      <w:r w:rsidRPr="00126FF9">
        <w:rPr>
          <w:rFonts w:ascii="Times New Roman" w:hAnsi="Times New Roman"/>
          <w:sz w:val="24"/>
          <w:szCs w:val="24"/>
        </w:rPr>
        <w:lastRenderedPageBreak/>
        <w:t>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5C4B8C" w:rsidRDefault="005C4B8C" w:rsidP="004B0082">
      <w:pPr>
        <w:widowControl w:val="0"/>
        <w:spacing w:after="0" w:line="240" w:lineRule="auto"/>
        <w:ind w:right="-51"/>
        <w:rPr>
          <w:rFonts w:ascii="Times New Roman" w:eastAsia="Times New Roman" w:hAnsi="Times New Roman"/>
          <w:color w:val="000000"/>
          <w:sz w:val="24"/>
          <w:szCs w:val="24"/>
          <w:lang w:eastAsia="ru-RU"/>
        </w:rPr>
      </w:pPr>
    </w:p>
    <w:p w:rsidR="00EA47E5" w:rsidRPr="00EA47E5" w:rsidRDefault="00EA47E5" w:rsidP="004B0082">
      <w:pPr>
        <w:tabs>
          <w:tab w:val="left" w:pos="5190"/>
          <w:tab w:val="center" w:pos="7285"/>
        </w:tabs>
        <w:spacing w:after="0" w:line="240" w:lineRule="auto"/>
        <w:jc w:val="center"/>
        <w:outlineLvl w:val="0"/>
        <w:rPr>
          <w:rFonts w:ascii="Times New Roman" w:hAnsi="Times New Roman"/>
          <w:b/>
          <w:bCs/>
          <w:i/>
          <w:sz w:val="24"/>
          <w:szCs w:val="24"/>
        </w:rPr>
      </w:pPr>
      <w:r w:rsidRPr="00EA47E5">
        <w:rPr>
          <w:rFonts w:ascii="Times New Roman" w:hAnsi="Times New Roman"/>
          <w:b/>
          <w:bCs/>
          <w:i/>
          <w:sz w:val="24"/>
          <w:szCs w:val="24"/>
        </w:rPr>
        <w:t>от 3 лет до 4 лет.</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rPr>
      </w:pPr>
      <w:r w:rsidRPr="00126FF9">
        <w:rPr>
          <w:rFonts w:ascii="Times New Roman" w:hAnsi="Times New Roman"/>
          <w:sz w:val="24"/>
          <w:szCs w:val="24"/>
        </w:rPr>
        <w:t xml:space="preserve">В области речевого развития </w:t>
      </w:r>
      <w:r w:rsidRPr="00A532A0">
        <w:rPr>
          <w:rFonts w:ascii="Times New Roman" w:hAnsi="Times New Roman"/>
          <w:sz w:val="24"/>
          <w:szCs w:val="24"/>
        </w:rPr>
        <w:t>основными задачами</w:t>
      </w:r>
      <w:r w:rsidRPr="00126FF9">
        <w:rPr>
          <w:rFonts w:ascii="Times New Roman" w:hAnsi="Times New Roman"/>
          <w:sz w:val="24"/>
          <w:szCs w:val="24"/>
        </w:rPr>
        <w:t xml:space="preserve"> образовательной деятельности являются:</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w:t>
      </w:r>
      <w:r w:rsidRPr="00126FF9">
        <w:rPr>
          <w:rFonts w:ascii="Times New Roman" w:hAnsi="Times New Roman"/>
          <w:i/>
          <w:sz w:val="24"/>
          <w:szCs w:val="24"/>
          <w:u w:val="single"/>
        </w:rPr>
        <w:t>Формирование словаря:</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активизация словаря: активизировать в речи слова, обозначающие названия предметов ближайшего окружения.</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2)</w:t>
      </w:r>
      <w:r w:rsidRPr="00126FF9">
        <w:rPr>
          <w:rFonts w:ascii="Times New Roman" w:hAnsi="Times New Roman"/>
          <w:i/>
          <w:sz w:val="24"/>
          <w:szCs w:val="24"/>
          <w:u w:val="single"/>
        </w:rPr>
        <w:t>Звуковая культура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w:t>
      </w:r>
      <w:r w:rsidRPr="00126FF9">
        <w:rPr>
          <w:rFonts w:ascii="Times New Roman" w:hAnsi="Times New Roman"/>
          <w:i/>
          <w:sz w:val="24"/>
          <w:szCs w:val="24"/>
          <w:u w:val="single"/>
        </w:rPr>
        <w:t>Грамматический строй речи</w:t>
      </w:r>
      <w:r w:rsidRPr="00126FF9">
        <w:rPr>
          <w:rFonts w:ascii="Times New Roman" w:hAnsi="Times New Roman"/>
          <w:sz w:val="24"/>
          <w:szCs w:val="24"/>
        </w:rPr>
        <w:t>:</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4)</w:t>
      </w:r>
      <w:r w:rsidRPr="00126FF9">
        <w:rPr>
          <w:rFonts w:ascii="Times New Roman" w:hAnsi="Times New Roman"/>
          <w:i/>
          <w:sz w:val="24"/>
          <w:szCs w:val="24"/>
          <w:u w:val="single"/>
        </w:rPr>
        <w:t>Связная речь:</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5)</w:t>
      </w:r>
      <w:r w:rsidRPr="00126FF9">
        <w:rPr>
          <w:rFonts w:ascii="Times New Roman" w:hAnsi="Times New Roman"/>
          <w:i/>
          <w:sz w:val="24"/>
          <w:szCs w:val="24"/>
          <w:u w:val="single"/>
        </w:rPr>
        <w:t>Подготовка детей к обучению грамоте</w:t>
      </w:r>
      <w:r w:rsidRPr="00126FF9">
        <w:rPr>
          <w:rFonts w:ascii="Times New Roman" w:hAnsi="Times New Roman"/>
          <w:sz w:val="24"/>
          <w:szCs w:val="24"/>
        </w:rPr>
        <w:t>:</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умение вслушиваться в звучание слова, знакомить детей с терминами «слово», «звук» в практическом плане.</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6)</w:t>
      </w:r>
      <w:r w:rsidRPr="00126FF9">
        <w:rPr>
          <w:rFonts w:ascii="Times New Roman" w:hAnsi="Times New Roman"/>
          <w:i/>
          <w:sz w:val="24"/>
          <w:szCs w:val="24"/>
          <w:u w:val="single"/>
        </w:rPr>
        <w:t>Интерес к художественной литературе:</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навык совместного слушания выразительного чтения и рассказывания (с наглядным сопровождением и без него);</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поддерживать общение детей друг с другом и с педагогом в процессе совместного рассматривания книжек-картинок, иллюстраций;</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EA47E5" w:rsidRPr="00A532A0" w:rsidRDefault="00EA47E5" w:rsidP="004B0082">
      <w:pPr>
        <w:tabs>
          <w:tab w:val="left" w:pos="5190"/>
          <w:tab w:val="center" w:pos="7285"/>
        </w:tabs>
        <w:spacing w:after="0" w:line="240" w:lineRule="auto"/>
        <w:jc w:val="both"/>
        <w:outlineLvl w:val="0"/>
        <w:rPr>
          <w:rFonts w:ascii="Times New Roman" w:hAnsi="Times New Roman"/>
          <w:sz w:val="24"/>
          <w:szCs w:val="24"/>
        </w:rPr>
      </w:pPr>
      <w:r w:rsidRPr="00A532A0">
        <w:rPr>
          <w:rFonts w:ascii="Times New Roman" w:hAnsi="Times New Roman"/>
          <w:sz w:val="24"/>
          <w:szCs w:val="24"/>
        </w:rPr>
        <w:t>Содержание образовательной деятельности.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lastRenderedPageBreak/>
        <w:t>1)</w:t>
      </w:r>
      <w:r w:rsidRPr="00126FF9">
        <w:rPr>
          <w:rFonts w:ascii="Times New Roman" w:hAnsi="Times New Roman"/>
          <w:i/>
          <w:sz w:val="24"/>
          <w:szCs w:val="24"/>
          <w:u w:val="single"/>
        </w:rPr>
        <w:t>Формирование словаря:</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sidRPr="00126FF9">
        <w:rPr>
          <w:rFonts w:ascii="Times New Roman" w:hAnsi="Times New Roman"/>
          <w:i/>
          <w:sz w:val="24"/>
          <w:szCs w:val="24"/>
          <w:u w:val="single"/>
        </w:rPr>
        <w:t>Звуковая культура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3)</w:t>
      </w:r>
      <w:r w:rsidRPr="00126FF9">
        <w:rPr>
          <w:rFonts w:ascii="Times New Roman" w:hAnsi="Times New Roman"/>
          <w:i/>
          <w:sz w:val="24"/>
          <w:szCs w:val="24"/>
          <w:u w:val="single"/>
        </w:rPr>
        <w:t>Грамматический строй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4)</w:t>
      </w:r>
      <w:r w:rsidRPr="00126FF9">
        <w:rPr>
          <w:rFonts w:ascii="Times New Roman" w:hAnsi="Times New Roman"/>
          <w:i/>
          <w:sz w:val="24"/>
          <w:szCs w:val="24"/>
          <w:u w:val="single"/>
        </w:rPr>
        <w:t>Связная речь:</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5)</w:t>
      </w:r>
      <w:r w:rsidRPr="00126FF9">
        <w:rPr>
          <w:rFonts w:ascii="Times New Roman" w:hAnsi="Times New Roman"/>
          <w:i/>
          <w:sz w:val="24"/>
          <w:szCs w:val="24"/>
          <w:u w:val="single"/>
        </w:rPr>
        <w:t>Подготовка детей к обучению грамоте:</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EA47E5" w:rsidRDefault="00EA47E5" w:rsidP="004B0082">
      <w:pPr>
        <w:widowControl w:val="0"/>
        <w:spacing w:after="0" w:line="240" w:lineRule="auto"/>
        <w:ind w:right="-51"/>
        <w:rPr>
          <w:rFonts w:ascii="Times New Roman" w:eastAsia="Times New Roman" w:hAnsi="Times New Roman"/>
          <w:color w:val="000000"/>
          <w:sz w:val="24"/>
          <w:szCs w:val="24"/>
          <w:lang w:eastAsia="ru-RU"/>
        </w:rPr>
      </w:pPr>
    </w:p>
    <w:p w:rsidR="00EA47E5" w:rsidRPr="00EA47E5" w:rsidRDefault="00EA47E5" w:rsidP="004B0082">
      <w:pPr>
        <w:tabs>
          <w:tab w:val="left" w:pos="5190"/>
          <w:tab w:val="center" w:pos="7285"/>
        </w:tabs>
        <w:spacing w:after="0" w:line="240" w:lineRule="auto"/>
        <w:jc w:val="center"/>
        <w:outlineLvl w:val="0"/>
        <w:rPr>
          <w:rFonts w:ascii="Times New Roman" w:hAnsi="Times New Roman"/>
          <w:b/>
          <w:bCs/>
          <w:i/>
          <w:sz w:val="24"/>
          <w:szCs w:val="24"/>
        </w:rPr>
      </w:pPr>
      <w:r w:rsidRPr="00EA47E5">
        <w:rPr>
          <w:rFonts w:ascii="Times New Roman" w:hAnsi="Times New Roman"/>
          <w:b/>
          <w:bCs/>
          <w:i/>
          <w:sz w:val="24"/>
          <w:szCs w:val="24"/>
        </w:rPr>
        <w:t>от 4 лет до 5 лет.</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В области речевого развития </w:t>
      </w:r>
      <w:r w:rsidRPr="00126FF9">
        <w:rPr>
          <w:rFonts w:ascii="Times New Roman" w:hAnsi="Times New Roman"/>
          <w:i/>
          <w:sz w:val="24"/>
          <w:szCs w:val="24"/>
          <w:u w:val="single"/>
        </w:rPr>
        <w:t>основными задачами</w:t>
      </w:r>
      <w:r w:rsidRPr="00126FF9">
        <w:rPr>
          <w:rFonts w:ascii="Times New Roman" w:hAnsi="Times New Roman"/>
          <w:sz w:val="24"/>
          <w:szCs w:val="24"/>
        </w:rPr>
        <w:t xml:space="preserve"> образовательной деятельности являются:</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1)</w:t>
      </w:r>
      <w:r w:rsidRPr="00126FF9">
        <w:rPr>
          <w:rFonts w:ascii="Times New Roman" w:hAnsi="Times New Roman"/>
          <w:i/>
          <w:sz w:val="24"/>
          <w:szCs w:val="24"/>
          <w:u w:val="single"/>
        </w:rPr>
        <w:t>Развитие словаря:</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lastRenderedPageBreak/>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sidRPr="00126FF9">
        <w:rPr>
          <w:rFonts w:ascii="Times New Roman" w:hAnsi="Times New Roman"/>
          <w:i/>
          <w:sz w:val="24"/>
          <w:szCs w:val="24"/>
          <w:u w:val="single"/>
        </w:rPr>
        <w:t>Звуковая культура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3)</w:t>
      </w:r>
      <w:r w:rsidRPr="00126FF9">
        <w:rPr>
          <w:rFonts w:ascii="Times New Roman" w:hAnsi="Times New Roman"/>
          <w:i/>
          <w:sz w:val="24"/>
          <w:szCs w:val="24"/>
          <w:u w:val="single"/>
        </w:rPr>
        <w:t>Грамматический строй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4)</w:t>
      </w:r>
      <w:r w:rsidRPr="00126FF9">
        <w:rPr>
          <w:rFonts w:ascii="Times New Roman" w:hAnsi="Times New Roman"/>
          <w:i/>
          <w:sz w:val="24"/>
          <w:szCs w:val="24"/>
          <w:u w:val="single"/>
        </w:rPr>
        <w:t>Связная речь:</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5)</w:t>
      </w:r>
      <w:r w:rsidRPr="00126FF9">
        <w:rPr>
          <w:rFonts w:ascii="Times New Roman" w:hAnsi="Times New Roman"/>
          <w:i/>
          <w:sz w:val="24"/>
          <w:szCs w:val="24"/>
          <w:u w:val="single"/>
        </w:rPr>
        <w:t>Подготовка детей к обучению грамоте:</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выделять голосом звук в слове: произносить заданный звук протяжно, громче, четче, чем он произносится обычно, называть изолированно.</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6)</w:t>
      </w:r>
      <w:r w:rsidRPr="00126FF9">
        <w:rPr>
          <w:rFonts w:ascii="Times New Roman" w:hAnsi="Times New Roman"/>
          <w:i/>
          <w:sz w:val="24"/>
          <w:szCs w:val="24"/>
          <w:u w:val="single"/>
        </w:rPr>
        <w:t>Интерес к художественной литературе:</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воспитывать ценностное отношение к книге, уважение к творчеству писателей и иллюстраторов.</w:t>
      </w:r>
    </w:p>
    <w:p w:rsidR="00EA47E5" w:rsidRPr="00A532A0" w:rsidRDefault="00EA47E5" w:rsidP="004B0082">
      <w:pPr>
        <w:tabs>
          <w:tab w:val="left" w:pos="5190"/>
          <w:tab w:val="center" w:pos="7285"/>
        </w:tabs>
        <w:spacing w:after="0" w:line="240" w:lineRule="auto"/>
        <w:jc w:val="both"/>
        <w:outlineLvl w:val="0"/>
        <w:rPr>
          <w:rFonts w:ascii="Times New Roman" w:hAnsi="Times New Roman"/>
          <w:sz w:val="24"/>
          <w:szCs w:val="24"/>
        </w:rPr>
      </w:pPr>
      <w:r w:rsidRPr="00A532A0">
        <w:rPr>
          <w:rFonts w:ascii="Times New Roman" w:hAnsi="Times New Roman"/>
          <w:sz w:val="24"/>
          <w:szCs w:val="24"/>
        </w:rPr>
        <w:t>Содержание образовательной деятельности.</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1)</w:t>
      </w:r>
      <w:r w:rsidRPr="00126FF9">
        <w:rPr>
          <w:rFonts w:ascii="Times New Roman" w:hAnsi="Times New Roman"/>
          <w:i/>
          <w:sz w:val="24"/>
          <w:szCs w:val="24"/>
          <w:u w:val="single"/>
        </w:rPr>
        <w:t>Развитие словаря:</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w:t>
      </w:r>
      <w:r w:rsidRPr="00126FF9">
        <w:rPr>
          <w:rFonts w:ascii="Times New Roman" w:hAnsi="Times New Roman"/>
          <w:sz w:val="24"/>
          <w:szCs w:val="24"/>
        </w:rPr>
        <w:lastRenderedPageBreak/>
        <w:t>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2)</w:t>
      </w:r>
      <w:r w:rsidRPr="00126FF9">
        <w:rPr>
          <w:rFonts w:ascii="Times New Roman" w:hAnsi="Times New Roman"/>
          <w:i/>
          <w:sz w:val="24"/>
          <w:szCs w:val="24"/>
          <w:u w:val="single"/>
        </w:rPr>
        <w:t>Звуковая культура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w:t>
      </w:r>
      <w:r w:rsidRPr="00126FF9">
        <w:rPr>
          <w:rFonts w:ascii="Times New Roman" w:hAnsi="Times New Roman"/>
          <w:i/>
          <w:sz w:val="24"/>
          <w:szCs w:val="24"/>
          <w:u w:val="single"/>
        </w:rPr>
        <w:t>Грамматический строй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4)</w:t>
      </w:r>
      <w:r w:rsidRPr="00126FF9">
        <w:rPr>
          <w:rFonts w:ascii="Times New Roman" w:hAnsi="Times New Roman"/>
          <w:i/>
          <w:sz w:val="24"/>
          <w:szCs w:val="24"/>
          <w:u w:val="single"/>
        </w:rPr>
        <w:t>Связная речь:</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5)</w:t>
      </w:r>
      <w:r w:rsidRPr="00126FF9">
        <w:rPr>
          <w:rFonts w:ascii="Times New Roman" w:hAnsi="Times New Roman"/>
          <w:i/>
          <w:sz w:val="24"/>
          <w:szCs w:val="24"/>
          <w:u w:val="single"/>
        </w:rPr>
        <w:t>Подготовка детей к обучению грамоте</w:t>
      </w:r>
      <w:r w:rsidRPr="00126FF9">
        <w:rPr>
          <w:rFonts w:ascii="Times New Roman" w:hAnsi="Times New Roman"/>
          <w:sz w:val="24"/>
          <w:szCs w:val="24"/>
        </w:rPr>
        <w:t>:</w:t>
      </w:r>
    </w:p>
    <w:p w:rsidR="00EA47E5"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p>
    <w:p w:rsidR="00EA47E5" w:rsidRPr="00EA47E5" w:rsidRDefault="00EA47E5" w:rsidP="004B0082">
      <w:pPr>
        <w:tabs>
          <w:tab w:val="left" w:pos="5190"/>
          <w:tab w:val="center" w:pos="7285"/>
        </w:tabs>
        <w:spacing w:after="0" w:line="240" w:lineRule="auto"/>
        <w:jc w:val="center"/>
        <w:outlineLvl w:val="0"/>
        <w:rPr>
          <w:rFonts w:ascii="Times New Roman" w:hAnsi="Times New Roman"/>
          <w:b/>
          <w:bCs/>
          <w:i/>
          <w:sz w:val="24"/>
          <w:szCs w:val="24"/>
        </w:rPr>
      </w:pPr>
      <w:r w:rsidRPr="00EA47E5">
        <w:rPr>
          <w:rFonts w:ascii="Times New Roman" w:hAnsi="Times New Roman"/>
          <w:b/>
          <w:bCs/>
          <w:i/>
          <w:sz w:val="24"/>
          <w:szCs w:val="24"/>
        </w:rPr>
        <w:t>от 5 лет до 6 лет.</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В области речевого развития </w:t>
      </w:r>
      <w:r w:rsidRPr="00A532A0">
        <w:rPr>
          <w:rFonts w:ascii="Times New Roman" w:hAnsi="Times New Roman"/>
          <w:sz w:val="24"/>
          <w:szCs w:val="24"/>
        </w:rPr>
        <w:t>основными задачами</w:t>
      </w:r>
      <w:r w:rsidRPr="00126FF9">
        <w:rPr>
          <w:rFonts w:ascii="Times New Roman" w:hAnsi="Times New Roman"/>
          <w:sz w:val="24"/>
          <w:szCs w:val="24"/>
        </w:rPr>
        <w:t xml:space="preserve"> образовательной деятельности являются:</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1)</w:t>
      </w:r>
      <w:r w:rsidRPr="00126FF9">
        <w:rPr>
          <w:rFonts w:ascii="Times New Roman" w:hAnsi="Times New Roman"/>
          <w:i/>
          <w:sz w:val="24"/>
          <w:szCs w:val="24"/>
          <w:u w:val="single"/>
        </w:rPr>
        <w:t>Формирование словаря:</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w:t>
      </w:r>
      <w:r w:rsidRPr="00126FF9">
        <w:rPr>
          <w:rFonts w:ascii="Times New Roman" w:hAnsi="Times New Roman"/>
          <w:sz w:val="24"/>
          <w:szCs w:val="24"/>
        </w:rPr>
        <w:lastRenderedPageBreak/>
        <w:t>детей в умении подбирать слова со сходными значениями (синонимы) и противоположными значениями (антонимы);</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2)</w:t>
      </w:r>
      <w:r w:rsidRPr="00126FF9">
        <w:rPr>
          <w:rFonts w:ascii="Times New Roman" w:hAnsi="Times New Roman"/>
          <w:i/>
          <w:sz w:val="24"/>
          <w:szCs w:val="24"/>
          <w:u w:val="single"/>
        </w:rPr>
        <w:t>Звуковая культура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w:t>
      </w:r>
      <w:r w:rsidRPr="00126FF9">
        <w:rPr>
          <w:rFonts w:ascii="Times New Roman" w:hAnsi="Times New Roman"/>
          <w:i/>
          <w:sz w:val="24"/>
          <w:szCs w:val="24"/>
          <w:u w:val="single"/>
        </w:rPr>
        <w:t>Грамматический строй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совершенствовать умениедетей согласовыватьв предложениисуществительные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существительныес увеличительными,уменьшительными,ласкательными суффиксами и улавливать оттенки в значении слов;познакомить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4)</w:t>
      </w:r>
      <w:r w:rsidRPr="00126FF9">
        <w:rPr>
          <w:rFonts w:ascii="Times New Roman" w:hAnsi="Times New Roman"/>
          <w:i/>
          <w:sz w:val="24"/>
          <w:szCs w:val="24"/>
          <w:u w:val="single"/>
        </w:rPr>
        <w:t>Связная речь</w:t>
      </w:r>
      <w:r w:rsidRPr="00126FF9">
        <w:rPr>
          <w:rFonts w:ascii="Times New Roman" w:hAnsi="Times New Roman"/>
          <w:sz w:val="24"/>
          <w:szCs w:val="24"/>
        </w:rPr>
        <w:t>:</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5)</w:t>
      </w:r>
      <w:r w:rsidRPr="00126FF9">
        <w:rPr>
          <w:rFonts w:ascii="Times New Roman" w:hAnsi="Times New Roman"/>
          <w:i/>
          <w:sz w:val="24"/>
          <w:szCs w:val="24"/>
          <w:u w:val="single"/>
        </w:rPr>
        <w:t>Подготовка детей к обучению грамоте;</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6</w:t>
      </w:r>
      <w:r w:rsidRPr="00126FF9">
        <w:rPr>
          <w:rFonts w:ascii="Times New Roman" w:hAnsi="Times New Roman"/>
          <w:i/>
          <w:sz w:val="24"/>
          <w:szCs w:val="24"/>
          <w:u w:val="single"/>
        </w:rPr>
        <w:t>)Интерес к художественной литературе:</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lastRenderedPageBreak/>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EA47E5" w:rsidRPr="00A532A0" w:rsidRDefault="00EA47E5" w:rsidP="004B0082">
      <w:pPr>
        <w:tabs>
          <w:tab w:val="left" w:pos="5190"/>
          <w:tab w:val="center" w:pos="7285"/>
        </w:tabs>
        <w:spacing w:after="0" w:line="240" w:lineRule="auto"/>
        <w:jc w:val="both"/>
        <w:outlineLvl w:val="0"/>
        <w:rPr>
          <w:rFonts w:ascii="Times New Roman" w:hAnsi="Times New Roman"/>
          <w:sz w:val="24"/>
          <w:szCs w:val="24"/>
        </w:rPr>
      </w:pPr>
      <w:r w:rsidRPr="00A532A0">
        <w:rPr>
          <w:rFonts w:ascii="Times New Roman" w:hAnsi="Times New Roman"/>
          <w:sz w:val="24"/>
          <w:szCs w:val="24"/>
        </w:rPr>
        <w:t>Содержание образовательной деятельности.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w:t>
      </w:r>
      <w:r w:rsidRPr="00126FF9">
        <w:rPr>
          <w:rFonts w:ascii="Times New Roman" w:hAnsi="Times New Roman"/>
          <w:i/>
          <w:sz w:val="24"/>
          <w:szCs w:val="24"/>
          <w:u w:val="single"/>
        </w:rPr>
        <w:t>Формирование словаря:</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2)</w:t>
      </w:r>
      <w:r w:rsidRPr="00126FF9">
        <w:rPr>
          <w:rFonts w:ascii="Times New Roman" w:hAnsi="Times New Roman"/>
          <w:i/>
          <w:sz w:val="24"/>
          <w:szCs w:val="24"/>
          <w:u w:val="single"/>
        </w:rPr>
        <w:t>Звуковая культура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w:t>
      </w:r>
      <w:r w:rsidRPr="00126FF9">
        <w:rPr>
          <w:rFonts w:ascii="Times New Roman" w:hAnsi="Times New Roman"/>
          <w:i/>
          <w:sz w:val="24"/>
          <w:szCs w:val="24"/>
          <w:u w:val="single"/>
        </w:rPr>
        <w:t>Грамматический строй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4)</w:t>
      </w:r>
      <w:r w:rsidRPr="00126FF9">
        <w:rPr>
          <w:rFonts w:ascii="Times New Roman" w:hAnsi="Times New Roman"/>
          <w:i/>
          <w:sz w:val="24"/>
          <w:szCs w:val="24"/>
          <w:u w:val="single"/>
        </w:rPr>
        <w:t>Связная речь:</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w:t>
      </w:r>
      <w:r w:rsidRPr="00126FF9">
        <w:rPr>
          <w:rFonts w:ascii="Times New Roman" w:hAnsi="Times New Roman"/>
          <w:sz w:val="24"/>
          <w:szCs w:val="24"/>
        </w:rPr>
        <w:lastRenderedPageBreak/>
        <w:t>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5)</w:t>
      </w:r>
      <w:r w:rsidRPr="00126FF9">
        <w:rPr>
          <w:rFonts w:ascii="Times New Roman" w:hAnsi="Times New Roman"/>
          <w:i/>
          <w:sz w:val="24"/>
          <w:szCs w:val="24"/>
          <w:u w:val="single"/>
        </w:rPr>
        <w:t>Подготовка детей к обучению грамоте:</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EA47E5" w:rsidRDefault="00EA47E5" w:rsidP="004B0082">
      <w:pPr>
        <w:widowControl w:val="0"/>
        <w:spacing w:after="0" w:line="240" w:lineRule="auto"/>
        <w:ind w:right="-51"/>
        <w:rPr>
          <w:rFonts w:ascii="Times New Roman" w:eastAsia="Times New Roman" w:hAnsi="Times New Roman"/>
          <w:color w:val="000000"/>
          <w:sz w:val="24"/>
          <w:szCs w:val="24"/>
          <w:lang w:eastAsia="ru-RU"/>
        </w:rPr>
      </w:pPr>
    </w:p>
    <w:p w:rsidR="00EA47E5" w:rsidRPr="00EA47E5" w:rsidRDefault="00EA47E5" w:rsidP="004B0082">
      <w:pPr>
        <w:tabs>
          <w:tab w:val="left" w:pos="5190"/>
          <w:tab w:val="center" w:pos="7285"/>
        </w:tabs>
        <w:spacing w:after="0" w:line="240" w:lineRule="auto"/>
        <w:jc w:val="center"/>
        <w:outlineLvl w:val="0"/>
        <w:rPr>
          <w:rFonts w:ascii="Times New Roman" w:hAnsi="Times New Roman"/>
          <w:b/>
          <w:bCs/>
          <w:i/>
          <w:sz w:val="24"/>
          <w:szCs w:val="24"/>
        </w:rPr>
      </w:pPr>
      <w:r w:rsidRPr="00EA47E5">
        <w:rPr>
          <w:rFonts w:ascii="Times New Roman" w:hAnsi="Times New Roman"/>
          <w:b/>
          <w:bCs/>
          <w:i/>
          <w:sz w:val="24"/>
          <w:szCs w:val="24"/>
        </w:rPr>
        <w:t>от 6 лет до 7 лет.</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В области речевого развития </w:t>
      </w:r>
      <w:r w:rsidRPr="00A532A0">
        <w:rPr>
          <w:rFonts w:ascii="Times New Roman" w:hAnsi="Times New Roman"/>
          <w:sz w:val="24"/>
          <w:szCs w:val="24"/>
        </w:rPr>
        <w:t>основными задачами</w:t>
      </w:r>
      <w:r w:rsidRPr="00126FF9">
        <w:rPr>
          <w:rFonts w:ascii="Times New Roman" w:hAnsi="Times New Roman"/>
          <w:sz w:val="24"/>
          <w:szCs w:val="24"/>
        </w:rPr>
        <w:t xml:space="preserve"> образовательной деятельности являются:</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1)</w:t>
      </w:r>
      <w:r w:rsidRPr="00126FF9">
        <w:rPr>
          <w:rFonts w:ascii="Times New Roman" w:hAnsi="Times New Roman"/>
          <w:i/>
          <w:sz w:val="24"/>
          <w:szCs w:val="24"/>
          <w:u w:val="single"/>
        </w:rPr>
        <w:t>Формирование словаря:</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активизация словаря: совершенствовать умение использовать разные части речи точно по смыслу.</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2)</w:t>
      </w:r>
      <w:r w:rsidRPr="00126FF9">
        <w:rPr>
          <w:rFonts w:ascii="Times New Roman" w:hAnsi="Times New Roman"/>
          <w:i/>
          <w:sz w:val="24"/>
          <w:szCs w:val="24"/>
          <w:u w:val="single"/>
        </w:rPr>
        <w:t>Звуковая культура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3)</w:t>
      </w:r>
      <w:r w:rsidRPr="00126FF9">
        <w:rPr>
          <w:rFonts w:ascii="Times New Roman" w:hAnsi="Times New Roman"/>
          <w:i/>
          <w:sz w:val="24"/>
          <w:szCs w:val="24"/>
          <w:u w:val="single"/>
        </w:rPr>
        <w:t>Грамматический строй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4)</w:t>
      </w:r>
      <w:r w:rsidRPr="00126FF9">
        <w:rPr>
          <w:rFonts w:ascii="Times New Roman" w:hAnsi="Times New Roman"/>
          <w:i/>
          <w:sz w:val="24"/>
          <w:szCs w:val="24"/>
          <w:u w:val="single"/>
        </w:rPr>
        <w:t>Связная речь:</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5)</w:t>
      </w:r>
      <w:r w:rsidRPr="00126FF9">
        <w:rPr>
          <w:rFonts w:ascii="Times New Roman" w:hAnsi="Times New Roman"/>
          <w:i/>
          <w:sz w:val="24"/>
          <w:szCs w:val="24"/>
          <w:u w:val="single"/>
        </w:rPr>
        <w:t>Подготовка детей к обучению грамоте:</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6)</w:t>
      </w:r>
      <w:r w:rsidRPr="00126FF9">
        <w:rPr>
          <w:rFonts w:ascii="Times New Roman" w:hAnsi="Times New Roman"/>
          <w:i/>
          <w:sz w:val="24"/>
          <w:szCs w:val="24"/>
          <w:u w:val="single"/>
        </w:rPr>
        <w:t>Интерес к художественной литературе:</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lastRenderedPageBreak/>
        <w:t>формировать положительное эмоциональное отношение к «чтению с продолжением» (сказка-повесть, цикл рассказов со сквозным персонажем);</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поддерживать избирательные интересы детей к произведениям определенного жанра и тематики;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EA47E5" w:rsidRPr="00A532A0" w:rsidRDefault="00EA47E5" w:rsidP="004B0082">
      <w:pPr>
        <w:tabs>
          <w:tab w:val="left" w:pos="5190"/>
          <w:tab w:val="center" w:pos="7285"/>
        </w:tabs>
        <w:spacing w:after="0" w:line="240" w:lineRule="auto"/>
        <w:jc w:val="both"/>
        <w:outlineLvl w:val="0"/>
        <w:rPr>
          <w:rFonts w:ascii="Times New Roman" w:hAnsi="Times New Roman"/>
          <w:sz w:val="24"/>
          <w:szCs w:val="24"/>
        </w:rPr>
      </w:pPr>
      <w:r w:rsidRPr="00A532A0">
        <w:rPr>
          <w:rFonts w:ascii="Times New Roman" w:hAnsi="Times New Roman"/>
          <w:sz w:val="24"/>
          <w:szCs w:val="24"/>
        </w:rPr>
        <w:t>Содержание образовательной деятельности.</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1)</w:t>
      </w:r>
      <w:r w:rsidRPr="00126FF9">
        <w:rPr>
          <w:rFonts w:ascii="Times New Roman" w:hAnsi="Times New Roman"/>
          <w:i/>
          <w:sz w:val="24"/>
          <w:szCs w:val="24"/>
          <w:u w:val="single"/>
        </w:rPr>
        <w:t>Формирование словаря:</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2)</w:t>
      </w:r>
      <w:r w:rsidRPr="00126FF9">
        <w:rPr>
          <w:rFonts w:ascii="Times New Roman" w:hAnsi="Times New Roman"/>
          <w:i/>
          <w:sz w:val="24"/>
          <w:szCs w:val="24"/>
          <w:u w:val="single"/>
        </w:rPr>
        <w:t>Звуковая культура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3)</w:t>
      </w:r>
      <w:r w:rsidRPr="00126FF9">
        <w:rPr>
          <w:rFonts w:ascii="Times New Roman" w:hAnsi="Times New Roman"/>
          <w:i/>
          <w:sz w:val="24"/>
          <w:szCs w:val="24"/>
          <w:u w:val="single"/>
        </w:rPr>
        <w:t>Грамматический строй речи: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4)</w:t>
      </w:r>
      <w:r w:rsidRPr="00126FF9">
        <w:rPr>
          <w:rFonts w:ascii="Times New Roman" w:hAnsi="Times New Roman"/>
          <w:i/>
          <w:sz w:val="24"/>
          <w:szCs w:val="24"/>
          <w:u w:val="single"/>
        </w:rPr>
        <w:t>Связная речь:</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EA47E5" w:rsidRPr="00126FF9" w:rsidRDefault="00EA47E5" w:rsidP="004B0082">
      <w:pPr>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в описательных рассказах педагог формирует у детей </w:t>
      </w:r>
      <w:r>
        <w:rPr>
          <w:rFonts w:ascii="Times New Roman" w:hAnsi="Times New Roman"/>
          <w:sz w:val="24"/>
          <w:szCs w:val="24"/>
        </w:rPr>
        <w:t xml:space="preserve">умения передавать эмоциональное </w:t>
      </w:r>
      <w:r w:rsidRPr="00126FF9">
        <w:rPr>
          <w:rFonts w:ascii="Times New Roman" w:hAnsi="Times New Roman"/>
          <w:sz w:val="24"/>
          <w:szCs w:val="24"/>
        </w:rPr>
        <w:t>отношение к образам,</w:t>
      </w:r>
      <w:r w:rsidRPr="00126FF9">
        <w:rPr>
          <w:rFonts w:ascii="Times New Roman" w:hAnsi="Times New Roman"/>
          <w:sz w:val="24"/>
          <w:szCs w:val="24"/>
        </w:rPr>
        <w:tab/>
        <w:t>используя</w:t>
      </w:r>
      <w:r w:rsidRPr="00126FF9">
        <w:rPr>
          <w:rFonts w:ascii="Times New Roman" w:hAnsi="Times New Roman"/>
          <w:sz w:val="24"/>
          <w:szCs w:val="24"/>
        </w:rPr>
        <w:tab/>
        <w:t>средства языковой</w:t>
      </w:r>
      <w:r>
        <w:rPr>
          <w:rFonts w:ascii="Times New Roman" w:hAnsi="Times New Roman"/>
          <w:sz w:val="24"/>
          <w:szCs w:val="24"/>
        </w:rPr>
        <w:t xml:space="preserve"> </w:t>
      </w:r>
      <w:r w:rsidRPr="00126FF9">
        <w:rPr>
          <w:rFonts w:ascii="Times New Roman" w:hAnsi="Times New Roman"/>
          <w:sz w:val="24"/>
          <w:szCs w:val="24"/>
        </w:rPr>
        <w:t>выразительности: метафоры, сравнения, эпитеты, гиперболы, олицетворения; самостоятельно определять логику описательного рассказа; использовать разнообр</w:t>
      </w:r>
      <w:r>
        <w:rPr>
          <w:rFonts w:ascii="Times New Roman" w:hAnsi="Times New Roman"/>
          <w:sz w:val="24"/>
          <w:szCs w:val="24"/>
        </w:rPr>
        <w:t xml:space="preserve">азные средства выразительности; </w:t>
      </w:r>
      <w:r w:rsidRPr="00126FF9">
        <w:rPr>
          <w:rFonts w:ascii="Times New Roman" w:hAnsi="Times New Roman"/>
          <w:sz w:val="24"/>
          <w:szCs w:val="24"/>
        </w:rPr>
        <w:t>формирует умение</w:t>
      </w:r>
      <w:r w:rsidRPr="00126FF9">
        <w:rPr>
          <w:rFonts w:ascii="Times New Roman" w:hAnsi="Times New Roman"/>
          <w:sz w:val="24"/>
          <w:szCs w:val="24"/>
        </w:rPr>
        <w:tab/>
        <w:t>составля</w:t>
      </w:r>
      <w:r>
        <w:rPr>
          <w:rFonts w:ascii="Times New Roman" w:hAnsi="Times New Roman"/>
          <w:sz w:val="24"/>
          <w:szCs w:val="24"/>
        </w:rPr>
        <w:t xml:space="preserve">ть </w:t>
      </w:r>
      <w:r w:rsidRPr="00126FF9">
        <w:rPr>
          <w:rFonts w:ascii="Times New Roman" w:hAnsi="Times New Roman"/>
          <w:sz w:val="24"/>
          <w:szCs w:val="24"/>
        </w:rPr>
        <w:t>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развивает у детей способность самостоятельно использовать в процессе общения со взрослыми и сверстни</w:t>
      </w:r>
      <w:r>
        <w:rPr>
          <w:rFonts w:ascii="Times New Roman" w:hAnsi="Times New Roman"/>
          <w:sz w:val="24"/>
          <w:szCs w:val="24"/>
        </w:rPr>
        <w:t>ками объяснительную речь, речь-</w:t>
      </w:r>
      <w:r w:rsidRPr="00126FF9">
        <w:rPr>
          <w:rFonts w:ascii="Times New Roman" w:hAnsi="Times New Roman"/>
          <w:sz w:val="24"/>
          <w:szCs w:val="24"/>
        </w:rPr>
        <w:t>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lastRenderedPageBreak/>
        <w:t>5)</w:t>
      </w:r>
      <w:r w:rsidRPr="00126FF9">
        <w:rPr>
          <w:rFonts w:ascii="Times New Roman" w:hAnsi="Times New Roman"/>
          <w:i/>
          <w:sz w:val="24"/>
          <w:szCs w:val="24"/>
          <w:u w:val="single"/>
        </w:rPr>
        <w:t>Подготовка детей к обучению грамоте:</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A532A0">
        <w:rPr>
          <w:rFonts w:ascii="Times New Roman" w:hAnsi="Times New Roman"/>
          <w:sz w:val="24"/>
          <w:szCs w:val="24"/>
        </w:rPr>
        <w:t>Решение совокупных задач воспитания в рамках образовательной области «Речевое развитие» направлено на приобщение детей к ценностям</w:t>
      </w:r>
      <w:r w:rsidRPr="00126FF9">
        <w:rPr>
          <w:rFonts w:ascii="Times New Roman" w:hAnsi="Times New Roman"/>
          <w:sz w:val="24"/>
          <w:szCs w:val="24"/>
        </w:rPr>
        <w:t xml:space="preserve"> «Культура» и «Красота», что предполагает:</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владение формами речевого этикета, отражающими принятые в обществе правила и нормы культурного поведения;</w:t>
      </w:r>
    </w:p>
    <w:p w:rsidR="00EA47E5"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воспитание отношения к родному языку как ценности, умения чувствовать красоту языка, стремления говорить красиво (на правил</w:t>
      </w:r>
      <w:r>
        <w:rPr>
          <w:rFonts w:ascii="Times New Roman" w:hAnsi="Times New Roman"/>
          <w:sz w:val="24"/>
          <w:szCs w:val="24"/>
        </w:rPr>
        <w:t>ьном, богатом, образном языке).</w:t>
      </w:r>
    </w:p>
    <w:p w:rsidR="00EA47E5" w:rsidRDefault="00EA47E5" w:rsidP="004B0082">
      <w:pPr>
        <w:tabs>
          <w:tab w:val="left" w:pos="5190"/>
          <w:tab w:val="center" w:pos="7285"/>
        </w:tabs>
        <w:spacing w:after="0" w:line="240" w:lineRule="auto"/>
        <w:jc w:val="both"/>
        <w:outlineLvl w:val="0"/>
        <w:rPr>
          <w:rFonts w:ascii="Times New Roman" w:hAnsi="Times New Roman"/>
          <w:sz w:val="24"/>
          <w:szCs w:val="24"/>
        </w:rPr>
      </w:pPr>
    </w:p>
    <w:p w:rsidR="00EA47E5" w:rsidRPr="00A532A0" w:rsidRDefault="00EA47E5" w:rsidP="004B0082">
      <w:pPr>
        <w:tabs>
          <w:tab w:val="left" w:pos="5190"/>
          <w:tab w:val="center" w:pos="7285"/>
        </w:tabs>
        <w:spacing w:after="0" w:line="240" w:lineRule="auto"/>
        <w:jc w:val="both"/>
        <w:outlineLvl w:val="0"/>
        <w:rPr>
          <w:rFonts w:ascii="Times New Roman" w:hAnsi="Times New Roman"/>
          <w:sz w:val="24"/>
          <w:szCs w:val="24"/>
        </w:rPr>
      </w:pPr>
    </w:p>
    <w:p w:rsidR="00EA47E5" w:rsidRPr="001018B8" w:rsidRDefault="00EA47E5" w:rsidP="004B0082">
      <w:pPr>
        <w:tabs>
          <w:tab w:val="left" w:pos="5190"/>
          <w:tab w:val="center" w:pos="7285"/>
        </w:tabs>
        <w:spacing w:after="0" w:line="240" w:lineRule="auto"/>
        <w:jc w:val="center"/>
        <w:outlineLvl w:val="0"/>
        <w:rPr>
          <w:rFonts w:ascii="Times New Roman" w:hAnsi="Times New Roman"/>
          <w:b/>
          <w:sz w:val="24"/>
          <w:szCs w:val="24"/>
        </w:rPr>
      </w:pPr>
      <w:r w:rsidRPr="001018B8">
        <w:rPr>
          <w:rFonts w:ascii="Times New Roman" w:hAnsi="Times New Roman"/>
          <w:b/>
          <w:bCs/>
          <w:sz w:val="24"/>
          <w:szCs w:val="24"/>
        </w:rPr>
        <w:t>Перечень методических пособий по речевому развитию дошкольников</w:t>
      </w:r>
    </w:p>
    <w:p w:rsidR="00EA47E5" w:rsidRPr="00440B2F" w:rsidRDefault="00793F77" w:rsidP="004B0082">
      <w:pPr>
        <w:pStyle w:val="6"/>
        <w:framePr w:hSpace="180" w:wrap="around" w:vAnchor="text" w:hAnchor="text" w:x="108" w:y="1"/>
        <w:spacing w:before="0" w:after="0" w:line="240" w:lineRule="auto"/>
        <w:contextualSpacing/>
        <w:suppressOverlap/>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EA47E5" w:rsidRPr="00440B2F">
        <w:rPr>
          <w:rFonts w:ascii="Times New Roman" w:eastAsiaTheme="minorEastAsia" w:hAnsi="Times New Roman"/>
          <w:b w:val="0"/>
          <w:color w:val="000000" w:themeColor="text1"/>
          <w:kern w:val="28"/>
          <w:sz w:val="24"/>
          <w:szCs w:val="24"/>
        </w:rPr>
        <w:t xml:space="preserve">. Гербова </w:t>
      </w:r>
      <w:r>
        <w:rPr>
          <w:rFonts w:ascii="Times New Roman" w:eastAsiaTheme="minorEastAsia" w:hAnsi="Times New Roman"/>
          <w:b w:val="0"/>
          <w:color w:val="000000" w:themeColor="text1"/>
          <w:kern w:val="28"/>
          <w:sz w:val="24"/>
          <w:szCs w:val="24"/>
        </w:rPr>
        <w:t>.В.В</w:t>
      </w:r>
      <w:r w:rsidR="00EA47E5" w:rsidRPr="00440B2F">
        <w:rPr>
          <w:rFonts w:ascii="Times New Roman" w:eastAsiaTheme="minorEastAsia" w:hAnsi="Times New Roman"/>
          <w:b w:val="0"/>
          <w:color w:val="000000" w:themeColor="text1"/>
          <w:kern w:val="28"/>
          <w:sz w:val="24"/>
          <w:szCs w:val="24"/>
        </w:rPr>
        <w:t>Развитие речи в разновозрастной группе детского сада. Младшая разновозрастная группа (2-4 года</w:t>
      </w:r>
      <w:bookmarkStart w:id="2" w:name="_Hlk171857125"/>
      <w:r w:rsidR="00EA47E5" w:rsidRPr="00440B2F">
        <w:rPr>
          <w:rFonts w:ascii="Times New Roman" w:eastAsiaTheme="minorEastAsia" w:hAnsi="Times New Roman"/>
          <w:b w:val="0"/>
          <w:color w:val="000000" w:themeColor="text1"/>
          <w:kern w:val="28"/>
          <w:sz w:val="24"/>
          <w:szCs w:val="24"/>
        </w:rPr>
        <w:t>)</w:t>
      </w:r>
      <w:r w:rsidR="00F9206A">
        <w:rPr>
          <w:rFonts w:ascii="Times New Roman" w:eastAsiaTheme="minorEastAsia" w:hAnsi="Times New Roman"/>
          <w:b w:val="0"/>
          <w:color w:val="000000" w:themeColor="text1"/>
          <w:kern w:val="28"/>
          <w:sz w:val="24"/>
          <w:szCs w:val="24"/>
        </w:rPr>
        <w:t>, Мозаика-синтез, 2016</w:t>
      </w:r>
      <w:bookmarkEnd w:id="2"/>
    </w:p>
    <w:p w:rsidR="00EA47E5" w:rsidRPr="00440B2F" w:rsidRDefault="00EE3F99" w:rsidP="004B0082">
      <w:pPr>
        <w:pStyle w:val="6"/>
        <w:framePr w:hSpace="180" w:wrap="around" w:vAnchor="text" w:hAnchor="text" w:x="108" w:y="1"/>
        <w:spacing w:before="0" w:after="0" w:line="240" w:lineRule="auto"/>
        <w:contextualSpacing/>
        <w:suppressOverlap/>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EA47E5" w:rsidRPr="00440B2F">
        <w:rPr>
          <w:rFonts w:ascii="Times New Roman" w:eastAsiaTheme="minorEastAsia" w:hAnsi="Times New Roman"/>
          <w:b w:val="0"/>
          <w:color w:val="000000" w:themeColor="text1"/>
          <w:kern w:val="28"/>
          <w:sz w:val="24"/>
          <w:szCs w:val="24"/>
        </w:rPr>
        <w:t>. Гербова</w:t>
      </w:r>
      <w:r w:rsidR="00793F77">
        <w:rPr>
          <w:rFonts w:ascii="Times New Roman" w:eastAsiaTheme="minorEastAsia" w:hAnsi="Times New Roman"/>
          <w:b w:val="0"/>
          <w:color w:val="000000" w:themeColor="text1"/>
          <w:kern w:val="28"/>
          <w:sz w:val="24"/>
          <w:szCs w:val="24"/>
        </w:rPr>
        <w:t>.В.В</w:t>
      </w:r>
      <w:r w:rsidR="00EA47E5" w:rsidRPr="00440B2F">
        <w:rPr>
          <w:rFonts w:ascii="Times New Roman" w:eastAsiaTheme="minorEastAsia" w:hAnsi="Times New Roman"/>
          <w:b w:val="0"/>
          <w:color w:val="000000" w:themeColor="text1"/>
          <w:kern w:val="28"/>
          <w:sz w:val="24"/>
          <w:szCs w:val="24"/>
        </w:rPr>
        <w:t xml:space="preserve"> Развитие речи в разновозрастной группе детского сада: Вторая группа раннего возраста (2-3 года)</w:t>
      </w:r>
      <w:r w:rsidR="00F9206A">
        <w:rPr>
          <w:rFonts w:ascii="Times New Roman" w:eastAsiaTheme="minorEastAsia" w:hAnsi="Times New Roman"/>
          <w:b w:val="0"/>
          <w:color w:val="000000" w:themeColor="text1"/>
          <w:kern w:val="28"/>
          <w:sz w:val="24"/>
          <w:szCs w:val="24"/>
        </w:rPr>
        <w:t xml:space="preserve">, Мозаика-синтез, 2016 </w:t>
      </w:r>
    </w:p>
    <w:p w:rsidR="00EA47E5" w:rsidRPr="00440B2F" w:rsidRDefault="00EE3F99" w:rsidP="004B0082">
      <w:pPr>
        <w:pStyle w:val="6"/>
        <w:framePr w:hSpace="180" w:wrap="around" w:vAnchor="text" w:hAnchor="text" w:x="108" w:y="1"/>
        <w:spacing w:before="0" w:after="0" w:line="240" w:lineRule="auto"/>
        <w:contextualSpacing/>
        <w:suppressOverlap/>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EA47E5" w:rsidRPr="00440B2F">
        <w:rPr>
          <w:rFonts w:ascii="Times New Roman" w:eastAsiaTheme="minorEastAsia" w:hAnsi="Times New Roman"/>
          <w:b w:val="0"/>
          <w:color w:val="000000" w:themeColor="text1"/>
          <w:kern w:val="28"/>
          <w:sz w:val="24"/>
          <w:szCs w:val="24"/>
        </w:rPr>
        <w:t xml:space="preserve"> Гербова </w:t>
      </w:r>
      <w:r w:rsidR="00793F77">
        <w:rPr>
          <w:rFonts w:ascii="Times New Roman" w:eastAsiaTheme="minorEastAsia" w:hAnsi="Times New Roman"/>
          <w:b w:val="0"/>
          <w:color w:val="000000" w:themeColor="text1"/>
          <w:kern w:val="28"/>
          <w:sz w:val="24"/>
          <w:szCs w:val="24"/>
        </w:rPr>
        <w:t>.В.В.</w:t>
      </w:r>
      <w:r w:rsidR="00EA47E5" w:rsidRPr="00440B2F">
        <w:rPr>
          <w:rFonts w:ascii="Times New Roman" w:eastAsiaTheme="minorEastAsia" w:hAnsi="Times New Roman"/>
          <w:b w:val="0"/>
          <w:color w:val="000000" w:themeColor="text1"/>
          <w:kern w:val="28"/>
          <w:sz w:val="24"/>
          <w:szCs w:val="24"/>
        </w:rPr>
        <w:t>Развитие речи в разновозрастной группе детского сада: Младшая группа (3-4 года)</w:t>
      </w:r>
      <w:r w:rsidR="00F9206A">
        <w:rPr>
          <w:rFonts w:ascii="Times New Roman" w:eastAsiaTheme="minorEastAsia" w:hAnsi="Times New Roman"/>
          <w:b w:val="0"/>
          <w:color w:val="000000" w:themeColor="text1"/>
          <w:kern w:val="28"/>
          <w:sz w:val="24"/>
          <w:szCs w:val="24"/>
        </w:rPr>
        <w:t xml:space="preserve">, Мозаика-синтез, 2016 </w:t>
      </w:r>
    </w:p>
    <w:p w:rsidR="00EA47E5" w:rsidRPr="00440B2F" w:rsidRDefault="00EE3F99" w:rsidP="004B0082">
      <w:pPr>
        <w:pStyle w:val="6"/>
        <w:framePr w:hSpace="180" w:wrap="around" w:vAnchor="text" w:hAnchor="text" w:x="108" w:y="1"/>
        <w:spacing w:before="0" w:after="0" w:line="240" w:lineRule="auto"/>
        <w:contextualSpacing/>
        <w:suppressOverlap/>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EA47E5" w:rsidRPr="00440B2F">
        <w:rPr>
          <w:rFonts w:ascii="Times New Roman" w:eastAsiaTheme="minorEastAsia" w:hAnsi="Times New Roman"/>
          <w:b w:val="0"/>
          <w:color w:val="000000" w:themeColor="text1"/>
          <w:kern w:val="28"/>
          <w:sz w:val="24"/>
          <w:szCs w:val="24"/>
        </w:rPr>
        <w:t>. Гербова</w:t>
      </w:r>
      <w:r w:rsidR="00793F77">
        <w:rPr>
          <w:rFonts w:ascii="Times New Roman" w:eastAsiaTheme="minorEastAsia" w:hAnsi="Times New Roman"/>
          <w:b w:val="0"/>
          <w:color w:val="000000" w:themeColor="text1"/>
          <w:kern w:val="28"/>
          <w:sz w:val="24"/>
          <w:szCs w:val="24"/>
        </w:rPr>
        <w:t>.В.В.</w:t>
      </w:r>
      <w:r w:rsidR="00EA47E5" w:rsidRPr="00440B2F">
        <w:rPr>
          <w:rFonts w:ascii="Times New Roman" w:eastAsiaTheme="minorEastAsia" w:hAnsi="Times New Roman"/>
          <w:b w:val="0"/>
          <w:color w:val="000000" w:themeColor="text1"/>
          <w:kern w:val="28"/>
          <w:sz w:val="24"/>
          <w:szCs w:val="24"/>
        </w:rPr>
        <w:t xml:space="preserve"> Развитие речи в разновозрастной группе детского сада: Средняя группа (4-5 лет)</w:t>
      </w:r>
      <w:r w:rsidR="006A06FB">
        <w:rPr>
          <w:rFonts w:ascii="Times New Roman" w:eastAsiaTheme="minorEastAsia" w:hAnsi="Times New Roman"/>
          <w:b w:val="0"/>
          <w:color w:val="000000" w:themeColor="text1"/>
          <w:kern w:val="28"/>
          <w:sz w:val="24"/>
          <w:szCs w:val="24"/>
        </w:rPr>
        <w:t xml:space="preserve">, Мозаика-синтез, 2016  </w:t>
      </w:r>
    </w:p>
    <w:p w:rsidR="00EA47E5" w:rsidRPr="00440B2F" w:rsidRDefault="00EE3F99" w:rsidP="004B0082">
      <w:pPr>
        <w:pStyle w:val="6"/>
        <w:framePr w:hSpace="180" w:wrap="around" w:vAnchor="text" w:hAnchor="text" w:x="108" w:y="1"/>
        <w:spacing w:before="0" w:after="0" w:line="240" w:lineRule="auto"/>
        <w:contextualSpacing/>
        <w:suppressOverlap/>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EA47E5" w:rsidRPr="00440B2F">
        <w:rPr>
          <w:rFonts w:ascii="Times New Roman" w:eastAsiaTheme="minorEastAsia" w:hAnsi="Times New Roman"/>
          <w:b w:val="0"/>
          <w:color w:val="000000" w:themeColor="text1"/>
          <w:kern w:val="28"/>
          <w:sz w:val="24"/>
          <w:szCs w:val="24"/>
        </w:rPr>
        <w:t>. Гербова</w:t>
      </w:r>
      <w:r w:rsidR="00793F77">
        <w:rPr>
          <w:rFonts w:ascii="Times New Roman" w:eastAsiaTheme="minorEastAsia" w:hAnsi="Times New Roman"/>
          <w:b w:val="0"/>
          <w:color w:val="000000" w:themeColor="text1"/>
          <w:kern w:val="28"/>
          <w:sz w:val="24"/>
          <w:szCs w:val="24"/>
        </w:rPr>
        <w:t>.В.В.</w:t>
      </w:r>
      <w:r w:rsidR="00EA47E5" w:rsidRPr="00440B2F">
        <w:rPr>
          <w:rFonts w:ascii="Times New Roman" w:eastAsiaTheme="minorEastAsia" w:hAnsi="Times New Roman"/>
          <w:b w:val="0"/>
          <w:color w:val="000000" w:themeColor="text1"/>
          <w:kern w:val="28"/>
          <w:sz w:val="24"/>
          <w:szCs w:val="24"/>
        </w:rPr>
        <w:t xml:space="preserve"> Развитие речи в разновозрастной группе детского сада: Старшая группа (5-6 лет)</w:t>
      </w:r>
      <w:r w:rsidR="006A06FB">
        <w:rPr>
          <w:rFonts w:ascii="Times New Roman" w:eastAsiaTheme="minorEastAsia" w:hAnsi="Times New Roman"/>
          <w:b w:val="0"/>
          <w:color w:val="000000" w:themeColor="text1"/>
          <w:kern w:val="28"/>
          <w:sz w:val="24"/>
          <w:szCs w:val="24"/>
        </w:rPr>
        <w:t>,</w:t>
      </w:r>
      <w:r w:rsidR="006A06FB" w:rsidRPr="006A06FB">
        <w:rPr>
          <w:rFonts w:ascii="Times New Roman" w:eastAsiaTheme="minorEastAsia" w:hAnsi="Times New Roman"/>
          <w:b w:val="0"/>
          <w:color w:val="000000" w:themeColor="text1"/>
          <w:kern w:val="28"/>
          <w:sz w:val="24"/>
          <w:szCs w:val="24"/>
        </w:rPr>
        <w:t xml:space="preserve"> </w:t>
      </w:r>
      <w:r w:rsidR="006A06FB">
        <w:rPr>
          <w:rFonts w:ascii="Times New Roman" w:eastAsiaTheme="minorEastAsia" w:hAnsi="Times New Roman"/>
          <w:b w:val="0"/>
          <w:color w:val="000000" w:themeColor="text1"/>
          <w:kern w:val="28"/>
          <w:sz w:val="24"/>
          <w:szCs w:val="24"/>
        </w:rPr>
        <w:t xml:space="preserve">Мозаика-синтез, 2016 </w:t>
      </w:r>
    </w:p>
    <w:p w:rsidR="00EA47E5" w:rsidRPr="00440B2F" w:rsidRDefault="00EE3F99" w:rsidP="004B0082">
      <w:pPr>
        <w:pStyle w:val="6"/>
        <w:framePr w:hSpace="180" w:wrap="around" w:vAnchor="text" w:hAnchor="text" w:x="108" w:y="1"/>
        <w:spacing w:before="0" w:after="0" w:line="240" w:lineRule="auto"/>
        <w:contextualSpacing/>
        <w:suppressOverlap/>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EA47E5" w:rsidRPr="00440B2F">
        <w:rPr>
          <w:rFonts w:ascii="Times New Roman" w:eastAsiaTheme="minorEastAsia" w:hAnsi="Times New Roman"/>
          <w:b w:val="0"/>
          <w:color w:val="000000" w:themeColor="text1"/>
          <w:kern w:val="28"/>
          <w:sz w:val="24"/>
          <w:szCs w:val="24"/>
        </w:rPr>
        <w:t>. Гербова</w:t>
      </w:r>
      <w:r w:rsidR="00793F77">
        <w:rPr>
          <w:rFonts w:ascii="Times New Roman" w:eastAsiaTheme="minorEastAsia" w:hAnsi="Times New Roman"/>
          <w:b w:val="0"/>
          <w:color w:val="000000" w:themeColor="text1"/>
          <w:kern w:val="28"/>
          <w:sz w:val="24"/>
          <w:szCs w:val="24"/>
        </w:rPr>
        <w:t>.В.В.</w:t>
      </w:r>
      <w:r w:rsidR="00EA47E5" w:rsidRPr="00440B2F">
        <w:rPr>
          <w:rFonts w:ascii="Times New Roman" w:eastAsiaTheme="minorEastAsia" w:hAnsi="Times New Roman"/>
          <w:b w:val="0"/>
          <w:color w:val="000000" w:themeColor="text1"/>
          <w:kern w:val="28"/>
          <w:sz w:val="24"/>
          <w:szCs w:val="24"/>
        </w:rPr>
        <w:t xml:space="preserve"> Развитие речи в разновозрастной группе детского сада: Подготовительная к школе группа (6-7 лет)</w:t>
      </w:r>
      <w:r w:rsidR="006A06FB">
        <w:rPr>
          <w:rFonts w:ascii="Times New Roman" w:eastAsiaTheme="minorEastAsia" w:hAnsi="Times New Roman"/>
          <w:b w:val="0"/>
          <w:color w:val="000000" w:themeColor="text1"/>
          <w:kern w:val="28"/>
          <w:sz w:val="24"/>
          <w:szCs w:val="24"/>
        </w:rPr>
        <w:t xml:space="preserve">, Мозаика-синтез, 2016, </w:t>
      </w:r>
    </w:p>
    <w:p w:rsidR="00EA47E5" w:rsidRPr="00440B2F" w:rsidRDefault="00EE3F99" w:rsidP="004B0082">
      <w:pPr>
        <w:pStyle w:val="6"/>
        <w:framePr w:hSpace="180" w:wrap="around" w:vAnchor="text" w:hAnchor="text" w:x="108" w:y="1"/>
        <w:spacing w:before="0" w:after="0" w:line="240" w:lineRule="auto"/>
        <w:contextualSpacing/>
        <w:suppressOverlap/>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EA47E5" w:rsidRPr="00440B2F">
        <w:rPr>
          <w:rFonts w:ascii="Times New Roman" w:eastAsiaTheme="minorEastAsia" w:hAnsi="Times New Roman"/>
          <w:b w:val="0"/>
          <w:color w:val="000000" w:themeColor="text1"/>
          <w:kern w:val="28"/>
          <w:sz w:val="24"/>
          <w:szCs w:val="24"/>
        </w:rPr>
        <w:t>. Варенцова</w:t>
      </w:r>
      <w:r w:rsidR="00793F77">
        <w:rPr>
          <w:rFonts w:ascii="Times New Roman" w:eastAsiaTheme="minorEastAsia" w:hAnsi="Times New Roman"/>
          <w:b w:val="0"/>
          <w:color w:val="000000" w:themeColor="text1"/>
          <w:kern w:val="28"/>
          <w:sz w:val="24"/>
          <w:szCs w:val="24"/>
        </w:rPr>
        <w:t>.Н.С</w:t>
      </w:r>
      <w:r w:rsidR="00EA47E5" w:rsidRPr="00440B2F">
        <w:rPr>
          <w:rFonts w:ascii="Times New Roman" w:eastAsiaTheme="minorEastAsia" w:hAnsi="Times New Roman"/>
          <w:b w:val="0"/>
          <w:color w:val="000000" w:themeColor="text1"/>
          <w:kern w:val="28"/>
          <w:sz w:val="24"/>
          <w:szCs w:val="24"/>
        </w:rPr>
        <w:t xml:space="preserve"> Обучение дошкольников грамоте</w:t>
      </w:r>
      <w:r w:rsidR="006A06FB">
        <w:rPr>
          <w:rFonts w:ascii="Times New Roman" w:eastAsiaTheme="minorEastAsia" w:hAnsi="Times New Roman"/>
          <w:b w:val="0"/>
          <w:color w:val="000000" w:themeColor="text1"/>
          <w:kern w:val="28"/>
          <w:sz w:val="24"/>
          <w:szCs w:val="24"/>
        </w:rPr>
        <w:t>, Мозаика-синтез, 201</w:t>
      </w:r>
      <w:r w:rsidR="008C1D16">
        <w:rPr>
          <w:rFonts w:ascii="Times New Roman" w:eastAsiaTheme="minorEastAsia" w:hAnsi="Times New Roman"/>
          <w:b w:val="0"/>
          <w:color w:val="000000" w:themeColor="text1"/>
          <w:kern w:val="28"/>
          <w:sz w:val="24"/>
          <w:szCs w:val="24"/>
        </w:rPr>
        <w:t>6</w:t>
      </w:r>
    </w:p>
    <w:p w:rsidR="00EA47E5" w:rsidRPr="00440B2F" w:rsidRDefault="00EE3F99"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EA47E5" w:rsidRPr="00440B2F">
        <w:rPr>
          <w:rFonts w:ascii="Times New Roman" w:hAnsi="Times New Roman"/>
          <w:color w:val="000000" w:themeColor="text1"/>
          <w:sz w:val="24"/>
          <w:szCs w:val="24"/>
        </w:rPr>
        <w:t>. Гербова</w:t>
      </w:r>
      <w:r w:rsidR="00793F77">
        <w:rPr>
          <w:rFonts w:ascii="Times New Roman" w:hAnsi="Times New Roman"/>
          <w:color w:val="000000" w:themeColor="text1"/>
          <w:sz w:val="24"/>
          <w:szCs w:val="24"/>
        </w:rPr>
        <w:t>.В.В</w:t>
      </w:r>
      <w:r w:rsidR="00EA47E5" w:rsidRPr="00440B2F">
        <w:rPr>
          <w:rFonts w:ascii="Times New Roman" w:hAnsi="Times New Roman"/>
          <w:color w:val="000000" w:themeColor="text1"/>
          <w:sz w:val="24"/>
          <w:szCs w:val="24"/>
        </w:rPr>
        <w:t xml:space="preserve"> «Развитие речи в детском саду»</w:t>
      </w:r>
      <w:r w:rsidR="006A06FB" w:rsidRPr="006A06FB">
        <w:rPr>
          <w:rFonts w:ascii="Times New Roman" w:eastAsiaTheme="minorEastAsia" w:hAnsi="Times New Roman"/>
          <w:bCs/>
          <w:color w:val="000000" w:themeColor="text1"/>
          <w:kern w:val="28"/>
          <w:sz w:val="24"/>
          <w:szCs w:val="24"/>
        </w:rPr>
        <w:t>, Мозаика-синтез, 2016</w:t>
      </w:r>
      <w:r w:rsidR="006A06FB">
        <w:rPr>
          <w:rFonts w:ascii="Times New Roman" w:hAnsi="Times New Roman"/>
          <w:color w:val="000000" w:themeColor="text1"/>
          <w:sz w:val="24"/>
          <w:szCs w:val="24"/>
        </w:rPr>
        <w:t xml:space="preserve"> </w:t>
      </w:r>
      <w:r w:rsidR="00EA47E5" w:rsidRPr="00440B2F">
        <w:rPr>
          <w:rFonts w:ascii="Times New Roman" w:hAnsi="Times New Roman"/>
          <w:color w:val="000000" w:themeColor="text1"/>
          <w:sz w:val="24"/>
          <w:szCs w:val="24"/>
        </w:rPr>
        <w:t xml:space="preserve"> </w:t>
      </w:r>
    </w:p>
    <w:p w:rsidR="00EA47E5" w:rsidRPr="00440B2F" w:rsidRDefault="00EE3F99"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EA47E5" w:rsidRPr="00440B2F">
        <w:rPr>
          <w:rFonts w:ascii="Times New Roman" w:hAnsi="Times New Roman"/>
          <w:color w:val="000000" w:themeColor="text1"/>
          <w:sz w:val="24"/>
          <w:szCs w:val="24"/>
        </w:rPr>
        <w:t>. Гербова</w:t>
      </w:r>
      <w:r w:rsidR="00793F77">
        <w:rPr>
          <w:rFonts w:ascii="Times New Roman" w:hAnsi="Times New Roman"/>
          <w:color w:val="000000" w:themeColor="text1"/>
          <w:sz w:val="24"/>
          <w:szCs w:val="24"/>
        </w:rPr>
        <w:t>.В.В</w:t>
      </w:r>
      <w:r w:rsidR="00EA47E5" w:rsidRPr="00440B2F">
        <w:rPr>
          <w:rFonts w:ascii="Times New Roman" w:hAnsi="Times New Roman"/>
          <w:color w:val="000000" w:themeColor="text1"/>
          <w:sz w:val="24"/>
          <w:szCs w:val="24"/>
        </w:rPr>
        <w:t xml:space="preserve"> «Занятия по развитию речи в первой младшей группе детского сада»</w:t>
      </w:r>
      <w:r w:rsidR="006A06FB">
        <w:rPr>
          <w:rFonts w:ascii="Times New Roman" w:hAnsi="Times New Roman"/>
          <w:color w:val="000000" w:themeColor="text1"/>
          <w:sz w:val="24"/>
          <w:szCs w:val="24"/>
        </w:rPr>
        <w:t>, Мозаика-синтез, 2016</w:t>
      </w:r>
    </w:p>
    <w:p w:rsidR="00EA47E5" w:rsidRPr="00440B2F" w:rsidRDefault="00EE3F99"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EA47E5" w:rsidRPr="00440B2F">
        <w:rPr>
          <w:rFonts w:ascii="Times New Roman" w:hAnsi="Times New Roman"/>
          <w:color w:val="000000" w:themeColor="text1"/>
          <w:sz w:val="24"/>
          <w:szCs w:val="24"/>
        </w:rPr>
        <w:t>. Гербова</w:t>
      </w:r>
      <w:r w:rsidR="00793F77">
        <w:rPr>
          <w:rFonts w:ascii="Times New Roman" w:hAnsi="Times New Roman"/>
          <w:color w:val="000000" w:themeColor="text1"/>
          <w:sz w:val="24"/>
          <w:szCs w:val="24"/>
        </w:rPr>
        <w:t>.В.В</w:t>
      </w:r>
      <w:r w:rsidR="00EA47E5" w:rsidRPr="00440B2F">
        <w:rPr>
          <w:rFonts w:ascii="Times New Roman" w:hAnsi="Times New Roman"/>
          <w:color w:val="000000" w:themeColor="text1"/>
          <w:sz w:val="24"/>
          <w:szCs w:val="24"/>
        </w:rPr>
        <w:t xml:space="preserve"> «Занятия по развитию речи во второй младшей группе детского сада»</w:t>
      </w:r>
      <w:r w:rsidR="006A06FB">
        <w:rPr>
          <w:rFonts w:ascii="Times New Roman" w:hAnsi="Times New Roman"/>
          <w:color w:val="000000" w:themeColor="text1"/>
          <w:sz w:val="24"/>
          <w:szCs w:val="24"/>
        </w:rPr>
        <w:t>, Мозаика-синтез, 2016</w:t>
      </w:r>
      <w:r w:rsidR="00EA47E5" w:rsidRPr="00440B2F">
        <w:rPr>
          <w:rFonts w:ascii="Times New Roman" w:hAnsi="Times New Roman"/>
          <w:color w:val="000000" w:themeColor="text1"/>
          <w:sz w:val="24"/>
          <w:szCs w:val="24"/>
        </w:rPr>
        <w:t xml:space="preserve"> </w:t>
      </w:r>
    </w:p>
    <w:p w:rsidR="00EA47E5" w:rsidRPr="00440B2F" w:rsidRDefault="00EE3F99"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EA47E5" w:rsidRPr="00440B2F">
        <w:rPr>
          <w:rFonts w:ascii="Times New Roman" w:hAnsi="Times New Roman"/>
          <w:color w:val="000000" w:themeColor="text1"/>
          <w:sz w:val="24"/>
          <w:szCs w:val="24"/>
        </w:rPr>
        <w:t>. Гербова</w:t>
      </w:r>
      <w:r w:rsidR="00793F77">
        <w:rPr>
          <w:rFonts w:ascii="Times New Roman" w:hAnsi="Times New Roman"/>
          <w:color w:val="000000" w:themeColor="text1"/>
          <w:sz w:val="24"/>
          <w:szCs w:val="24"/>
        </w:rPr>
        <w:t>.В.В.</w:t>
      </w:r>
      <w:r w:rsidR="00EA47E5" w:rsidRPr="00440B2F">
        <w:rPr>
          <w:rFonts w:ascii="Times New Roman" w:hAnsi="Times New Roman"/>
          <w:color w:val="000000" w:themeColor="text1"/>
          <w:sz w:val="24"/>
          <w:szCs w:val="24"/>
        </w:rPr>
        <w:t xml:space="preserve"> «Занятия по развитию речи в средней младшей группе детского сада»</w:t>
      </w:r>
      <w:r w:rsidR="006A06FB">
        <w:rPr>
          <w:rFonts w:ascii="Times New Roman" w:hAnsi="Times New Roman"/>
          <w:color w:val="000000" w:themeColor="text1"/>
          <w:sz w:val="24"/>
          <w:szCs w:val="24"/>
        </w:rPr>
        <w:t>, Мозаика-синтез, 2016</w:t>
      </w:r>
      <w:r w:rsidR="00EA47E5" w:rsidRPr="00440B2F">
        <w:rPr>
          <w:rFonts w:ascii="Times New Roman" w:hAnsi="Times New Roman"/>
          <w:color w:val="000000" w:themeColor="text1"/>
          <w:sz w:val="24"/>
          <w:szCs w:val="24"/>
        </w:rPr>
        <w:t xml:space="preserve"> </w:t>
      </w:r>
    </w:p>
    <w:p w:rsidR="00EA47E5" w:rsidRPr="00440B2F" w:rsidRDefault="00EE3F99"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EA47E5" w:rsidRPr="00440B2F">
        <w:rPr>
          <w:rFonts w:ascii="Times New Roman" w:hAnsi="Times New Roman"/>
          <w:color w:val="000000" w:themeColor="text1"/>
          <w:sz w:val="24"/>
          <w:szCs w:val="24"/>
        </w:rPr>
        <w:t xml:space="preserve"> Гербова</w:t>
      </w:r>
      <w:r w:rsidR="00793F77">
        <w:rPr>
          <w:rFonts w:ascii="Times New Roman" w:hAnsi="Times New Roman"/>
          <w:color w:val="000000" w:themeColor="text1"/>
          <w:sz w:val="24"/>
          <w:szCs w:val="24"/>
        </w:rPr>
        <w:t>.В.В.</w:t>
      </w:r>
      <w:r w:rsidR="00EA47E5" w:rsidRPr="00440B2F">
        <w:rPr>
          <w:rFonts w:ascii="Times New Roman" w:hAnsi="Times New Roman"/>
          <w:color w:val="000000" w:themeColor="text1"/>
          <w:sz w:val="24"/>
          <w:szCs w:val="24"/>
        </w:rPr>
        <w:t xml:space="preserve"> «Занятия по развитию речи в старшей младшей группе детского сада»</w:t>
      </w:r>
      <w:r w:rsidR="006A06FB">
        <w:rPr>
          <w:rFonts w:ascii="Times New Roman" w:hAnsi="Times New Roman"/>
          <w:color w:val="000000" w:themeColor="text1"/>
          <w:sz w:val="24"/>
          <w:szCs w:val="24"/>
        </w:rPr>
        <w:t>, Мозаика-синтез, 2016</w:t>
      </w:r>
      <w:r w:rsidR="00EA47E5" w:rsidRPr="00440B2F">
        <w:rPr>
          <w:rFonts w:ascii="Times New Roman" w:hAnsi="Times New Roman"/>
          <w:color w:val="000000" w:themeColor="text1"/>
          <w:sz w:val="24"/>
          <w:szCs w:val="24"/>
        </w:rPr>
        <w:t xml:space="preserve"> </w:t>
      </w:r>
    </w:p>
    <w:p w:rsidR="00EA47E5" w:rsidRPr="00440B2F" w:rsidRDefault="00EE3F99"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EA47E5" w:rsidRPr="00440B2F">
        <w:rPr>
          <w:rFonts w:ascii="Times New Roman" w:hAnsi="Times New Roman"/>
          <w:color w:val="000000" w:themeColor="text1"/>
          <w:sz w:val="24"/>
          <w:szCs w:val="24"/>
        </w:rPr>
        <w:t>. Гербова</w:t>
      </w:r>
      <w:r>
        <w:rPr>
          <w:rFonts w:ascii="Times New Roman" w:hAnsi="Times New Roman"/>
          <w:color w:val="000000" w:themeColor="text1"/>
          <w:sz w:val="24"/>
          <w:szCs w:val="24"/>
        </w:rPr>
        <w:t>.В.В.</w:t>
      </w:r>
      <w:r w:rsidR="00EA47E5" w:rsidRPr="00440B2F">
        <w:rPr>
          <w:rFonts w:ascii="Times New Roman" w:hAnsi="Times New Roman"/>
          <w:color w:val="000000" w:themeColor="text1"/>
          <w:sz w:val="24"/>
          <w:szCs w:val="24"/>
        </w:rPr>
        <w:t xml:space="preserve"> «Развитие речи в разновозрастной группе детского сада. Младшая разновозрастная группа»</w:t>
      </w:r>
      <w:r w:rsidR="006A06FB">
        <w:rPr>
          <w:rFonts w:ascii="Times New Roman" w:hAnsi="Times New Roman"/>
          <w:color w:val="000000" w:themeColor="text1"/>
          <w:sz w:val="24"/>
          <w:szCs w:val="24"/>
        </w:rPr>
        <w:t>, Мозаика-синтез, 2016</w:t>
      </w:r>
    </w:p>
    <w:p w:rsidR="00EA47E5" w:rsidRPr="00440B2F" w:rsidRDefault="00EE3F99"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EA47E5" w:rsidRPr="00440B2F">
        <w:rPr>
          <w:rFonts w:ascii="Times New Roman" w:hAnsi="Times New Roman"/>
          <w:color w:val="000000" w:themeColor="text1"/>
          <w:sz w:val="24"/>
          <w:szCs w:val="24"/>
        </w:rPr>
        <w:t>. Максаков</w:t>
      </w:r>
      <w:r>
        <w:rPr>
          <w:rFonts w:ascii="Times New Roman" w:hAnsi="Times New Roman"/>
          <w:color w:val="000000" w:themeColor="text1"/>
          <w:sz w:val="24"/>
          <w:szCs w:val="24"/>
        </w:rPr>
        <w:t>.А.И.</w:t>
      </w:r>
      <w:r w:rsidR="00EA47E5" w:rsidRPr="00440B2F">
        <w:rPr>
          <w:rFonts w:ascii="Times New Roman" w:hAnsi="Times New Roman"/>
          <w:color w:val="000000" w:themeColor="text1"/>
          <w:sz w:val="24"/>
          <w:szCs w:val="24"/>
        </w:rPr>
        <w:t xml:space="preserve"> «Воспитание звуковой культуры речи дошкольников»</w:t>
      </w:r>
      <w:r w:rsidR="006A06FB">
        <w:rPr>
          <w:rFonts w:ascii="Times New Roman" w:hAnsi="Times New Roman"/>
          <w:color w:val="000000" w:themeColor="text1"/>
          <w:sz w:val="24"/>
          <w:szCs w:val="24"/>
        </w:rPr>
        <w:t>, Мозаика-синтез, 2007</w:t>
      </w:r>
      <w:r w:rsidR="00EA47E5" w:rsidRPr="00440B2F">
        <w:rPr>
          <w:rFonts w:ascii="Times New Roman" w:hAnsi="Times New Roman"/>
          <w:color w:val="000000" w:themeColor="text1"/>
          <w:sz w:val="24"/>
          <w:szCs w:val="24"/>
        </w:rPr>
        <w:t xml:space="preserve"> </w:t>
      </w:r>
    </w:p>
    <w:p w:rsidR="00EA47E5" w:rsidRPr="00440B2F" w:rsidRDefault="00EE3F99"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EA47E5" w:rsidRPr="00440B2F">
        <w:rPr>
          <w:rFonts w:ascii="Times New Roman" w:hAnsi="Times New Roman"/>
          <w:color w:val="000000" w:themeColor="text1"/>
          <w:sz w:val="24"/>
          <w:szCs w:val="24"/>
        </w:rPr>
        <w:t>. Гербова</w:t>
      </w:r>
      <w:r>
        <w:rPr>
          <w:rFonts w:ascii="Times New Roman" w:hAnsi="Times New Roman"/>
          <w:color w:val="000000" w:themeColor="text1"/>
          <w:sz w:val="24"/>
          <w:szCs w:val="24"/>
        </w:rPr>
        <w:t>.В.В.</w:t>
      </w:r>
      <w:r w:rsidR="00EA47E5" w:rsidRPr="00440B2F">
        <w:rPr>
          <w:rFonts w:ascii="Times New Roman" w:hAnsi="Times New Roman"/>
          <w:color w:val="000000" w:themeColor="text1"/>
          <w:sz w:val="24"/>
          <w:szCs w:val="24"/>
        </w:rPr>
        <w:t xml:space="preserve"> «Приобщение детей к художественной литературе</w:t>
      </w:r>
      <w:r w:rsidR="006A06FB">
        <w:rPr>
          <w:rFonts w:ascii="Times New Roman" w:hAnsi="Times New Roman"/>
          <w:color w:val="000000" w:themeColor="text1"/>
          <w:sz w:val="24"/>
          <w:szCs w:val="24"/>
        </w:rPr>
        <w:t>», Мозаика-синтез, 2016</w:t>
      </w:r>
      <w:r w:rsidR="00EA47E5" w:rsidRPr="00440B2F">
        <w:rPr>
          <w:rFonts w:ascii="Times New Roman" w:hAnsi="Times New Roman"/>
          <w:color w:val="000000" w:themeColor="text1"/>
          <w:sz w:val="24"/>
          <w:szCs w:val="24"/>
        </w:rPr>
        <w:t xml:space="preserve"> </w:t>
      </w:r>
    </w:p>
    <w:p w:rsidR="00EA47E5" w:rsidRPr="00440B2F" w:rsidRDefault="00EE3F99"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EA47E5" w:rsidRPr="00440B2F">
        <w:rPr>
          <w:rFonts w:ascii="Times New Roman" w:hAnsi="Times New Roman"/>
          <w:color w:val="000000" w:themeColor="text1"/>
          <w:sz w:val="24"/>
          <w:szCs w:val="24"/>
        </w:rPr>
        <w:t>. Гербова</w:t>
      </w:r>
      <w:r>
        <w:rPr>
          <w:rFonts w:ascii="Times New Roman" w:hAnsi="Times New Roman"/>
          <w:color w:val="000000" w:themeColor="text1"/>
          <w:sz w:val="24"/>
          <w:szCs w:val="24"/>
        </w:rPr>
        <w:t xml:space="preserve">.В.В., </w:t>
      </w:r>
      <w:r w:rsidR="00EA47E5" w:rsidRPr="00440B2F">
        <w:rPr>
          <w:rFonts w:ascii="Times New Roman" w:hAnsi="Times New Roman"/>
          <w:color w:val="000000" w:themeColor="text1"/>
          <w:sz w:val="24"/>
          <w:szCs w:val="24"/>
        </w:rPr>
        <w:t>. Ильчук</w:t>
      </w:r>
      <w:r>
        <w:rPr>
          <w:rFonts w:ascii="Times New Roman" w:hAnsi="Times New Roman"/>
          <w:color w:val="000000" w:themeColor="text1"/>
          <w:sz w:val="24"/>
          <w:szCs w:val="24"/>
        </w:rPr>
        <w:t>.Н.П.</w:t>
      </w:r>
      <w:r w:rsidR="00EA47E5" w:rsidRPr="00440B2F">
        <w:rPr>
          <w:rFonts w:ascii="Times New Roman" w:hAnsi="Times New Roman"/>
          <w:color w:val="000000" w:themeColor="text1"/>
          <w:sz w:val="24"/>
          <w:szCs w:val="24"/>
        </w:rPr>
        <w:t xml:space="preserve"> «Книга для чтения в детском саду и дома. Хрестоматия. 2-4 года»</w:t>
      </w:r>
      <w:r w:rsidR="006A06FB">
        <w:rPr>
          <w:rFonts w:ascii="Times New Roman" w:hAnsi="Times New Roman"/>
          <w:color w:val="000000" w:themeColor="text1"/>
          <w:sz w:val="24"/>
          <w:szCs w:val="24"/>
        </w:rPr>
        <w:t>, Мозаика-синтез, 2016</w:t>
      </w:r>
      <w:r w:rsidR="00EA47E5" w:rsidRPr="00440B2F">
        <w:rPr>
          <w:rFonts w:ascii="Times New Roman" w:hAnsi="Times New Roman"/>
          <w:color w:val="000000" w:themeColor="text1"/>
          <w:sz w:val="24"/>
          <w:szCs w:val="24"/>
        </w:rPr>
        <w:t xml:space="preserve"> </w:t>
      </w:r>
    </w:p>
    <w:p w:rsidR="00EA47E5" w:rsidRPr="00440B2F" w:rsidRDefault="00EE3F99"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EA47E5" w:rsidRPr="00440B2F">
        <w:rPr>
          <w:rFonts w:ascii="Times New Roman" w:hAnsi="Times New Roman"/>
          <w:color w:val="000000" w:themeColor="text1"/>
          <w:sz w:val="24"/>
          <w:szCs w:val="24"/>
        </w:rPr>
        <w:t xml:space="preserve"> Гербова</w:t>
      </w:r>
      <w:r>
        <w:rPr>
          <w:rFonts w:ascii="Times New Roman" w:hAnsi="Times New Roman"/>
          <w:color w:val="000000" w:themeColor="text1"/>
          <w:sz w:val="24"/>
          <w:szCs w:val="24"/>
        </w:rPr>
        <w:t xml:space="preserve">.В.В, </w:t>
      </w:r>
      <w:r w:rsidR="00EA47E5" w:rsidRPr="00440B2F">
        <w:rPr>
          <w:rFonts w:ascii="Times New Roman" w:hAnsi="Times New Roman"/>
          <w:color w:val="000000" w:themeColor="text1"/>
          <w:sz w:val="24"/>
          <w:szCs w:val="24"/>
        </w:rPr>
        <w:t>. Ильчук</w:t>
      </w:r>
      <w:r>
        <w:rPr>
          <w:rFonts w:ascii="Times New Roman" w:hAnsi="Times New Roman"/>
          <w:color w:val="000000" w:themeColor="text1"/>
          <w:sz w:val="24"/>
          <w:szCs w:val="24"/>
        </w:rPr>
        <w:t>.Н.П.</w:t>
      </w:r>
      <w:r w:rsidR="00EA47E5" w:rsidRPr="00440B2F">
        <w:rPr>
          <w:rFonts w:ascii="Times New Roman" w:hAnsi="Times New Roman"/>
          <w:color w:val="000000" w:themeColor="text1"/>
          <w:sz w:val="24"/>
          <w:szCs w:val="24"/>
        </w:rPr>
        <w:t xml:space="preserve"> «Книга для чтения в детском саду и дома. Хрестоматия. 4-5 лет»</w:t>
      </w:r>
      <w:r w:rsidR="006A06FB">
        <w:rPr>
          <w:rFonts w:ascii="Times New Roman" w:hAnsi="Times New Roman"/>
          <w:color w:val="000000" w:themeColor="text1"/>
          <w:sz w:val="24"/>
          <w:szCs w:val="24"/>
        </w:rPr>
        <w:t>, Мозаика-синтез, 2016</w:t>
      </w:r>
      <w:r w:rsidR="00EA47E5" w:rsidRPr="00440B2F">
        <w:rPr>
          <w:rFonts w:ascii="Times New Roman" w:hAnsi="Times New Roman"/>
          <w:color w:val="000000" w:themeColor="text1"/>
          <w:sz w:val="24"/>
          <w:szCs w:val="24"/>
        </w:rPr>
        <w:t xml:space="preserve"> </w:t>
      </w:r>
    </w:p>
    <w:p w:rsidR="00EA47E5" w:rsidRDefault="00EE3F99" w:rsidP="004B0082">
      <w:pPr>
        <w:tabs>
          <w:tab w:val="left" w:pos="5190"/>
          <w:tab w:val="center" w:pos="7285"/>
        </w:tabs>
        <w:spacing w:after="0" w:line="240" w:lineRule="auto"/>
        <w:outlineLvl w:val="0"/>
        <w:rPr>
          <w:rFonts w:ascii="Times New Roman" w:hAnsi="Times New Roman"/>
          <w:color w:val="000000" w:themeColor="text1"/>
          <w:sz w:val="24"/>
          <w:szCs w:val="24"/>
        </w:rPr>
      </w:pPr>
      <w:r>
        <w:rPr>
          <w:rFonts w:ascii="Times New Roman" w:hAnsi="Times New Roman"/>
          <w:color w:val="000000" w:themeColor="text1"/>
          <w:sz w:val="24"/>
          <w:szCs w:val="24"/>
        </w:rPr>
        <w:t>-  . Гербова, В.В.</w:t>
      </w:r>
      <w:r w:rsidR="00EA47E5" w:rsidRPr="00440B2F">
        <w:rPr>
          <w:rFonts w:ascii="Times New Roman" w:hAnsi="Times New Roman"/>
          <w:color w:val="000000" w:themeColor="text1"/>
          <w:sz w:val="24"/>
          <w:szCs w:val="24"/>
        </w:rPr>
        <w:t>. Ильчук</w:t>
      </w:r>
      <w:r>
        <w:rPr>
          <w:rFonts w:ascii="Times New Roman" w:hAnsi="Times New Roman"/>
          <w:color w:val="000000" w:themeColor="text1"/>
          <w:sz w:val="24"/>
          <w:szCs w:val="24"/>
        </w:rPr>
        <w:t>.Н.П.</w:t>
      </w:r>
      <w:r w:rsidR="00EA47E5" w:rsidRPr="00440B2F">
        <w:rPr>
          <w:rFonts w:ascii="Times New Roman" w:hAnsi="Times New Roman"/>
          <w:color w:val="000000" w:themeColor="text1"/>
          <w:sz w:val="24"/>
          <w:szCs w:val="24"/>
        </w:rPr>
        <w:t xml:space="preserve"> «Книга для чтения в детском саду и дома. Хрестоматия. 5 -7 лет»</w:t>
      </w:r>
      <w:r w:rsidR="006A06FB">
        <w:rPr>
          <w:rFonts w:ascii="Times New Roman" w:hAnsi="Times New Roman"/>
          <w:color w:val="000000" w:themeColor="text1"/>
          <w:sz w:val="24"/>
          <w:szCs w:val="24"/>
        </w:rPr>
        <w:t>, Мозаика-синтез, 2016</w:t>
      </w:r>
    </w:p>
    <w:p w:rsidR="00EA47E5" w:rsidRDefault="00EA47E5" w:rsidP="004B0082">
      <w:pPr>
        <w:tabs>
          <w:tab w:val="left" w:pos="5190"/>
          <w:tab w:val="center" w:pos="7285"/>
        </w:tabs>
        <w:spacing w:after="0" w:line="240" w:lineRule="auto"/>
        <w:jc w:val="center"/>
        <w:outlineLvl w:val="0"/>
        <w:rPr>
          <w:rFonts w:ascii="Times New Roman" w:hAnsi="Times New Roman"/>
          <w:b/>
          <w:sz w:val="24"/>
          <w:szCs w:val="24"/>
        </w:rPr>
      </w:pPr>
    </w:p>
    <w:p w:rsidR="00EA47E5" w:rsidRDefault="00EA47E5" w:rsidP="004B0082">
      <w:pPr>
        <w:tabs>
          <w:tab w:val="left" w:pos="5190"/>
          <w:tab w:val="center" w:pos="7285"/>
        </w:tabs>
        <w:spacing w:after="0" w:line="240" w:lineRule="auto"/>
        <w:jc w:val="center"/>
        <w:outlineLvl w:val="0"/>
        <w:rPr>
          <w:rFonts w:ascii="Times New Roman" w:hAnsi="Times New Roman"/>
          <w:b/>
          <w:sz w:val="24"/>
          <w:szCs w:val="24"/>
        </w:rPr>
      </w:pPr>
      <w:r w:rsidRPr="00126FF9">
        <w:rPr>
          <w:rFonts w:ascii="Times New Roman" w:hAnsi="Times New Roman"/>
          <w:b/>
          <w:sz w:val="24"/>
          <w:szCs w:val="24"/>
        </w:rPr>
        <w:t>Художественно-эстетическое развитие</w:t>
      </w:r>
    </w:p>
    <w:p w:rsidR="00EA47E5" w:rsidRPr="00EA47E5" w:rsidRDefault="00EA47E5" w:rsidP="004B0082">
      <w:pPr>
        <w:widowControl w:val="0"/>
        <w:spacing w:after="0" w:line="240" w:lineRule="auto"/>
        <w:ind w:left="709" w:right="-20"/>
        <w:rPr>
          <w:rFonts w:ascii="Times New Roman" w:eastAsia="Times New Roman" w:hAnsi="Times New Roman"/>
          <w:b/>
          <w:bCs/>
          <w:i/>
          <w:iCs/>
          <w:color w:val="000000"/>
          <w:sz w:val="24"/>
          <w:szCs w:val="24"/>
          <w:lang w:eastAsia="ru-RU"/>
        </w:rPr>
      </w:pPr>
      <w:r w:rsidRPr="00EA47E5">
        <w:rPr>
          <w:rFonts w:ascii="Times New Roman" w:eastAsia="Times New Roman" w:hAnsi="Times New Roman"/>
          <w:b/>
          <w:bCs/>
          <w:i/>
          <w:iCs/>
          <w:color w:val="000000"/>
          <w:sz w:val="24"/>
          <w:szCs w:val="24"/>
          <w:lang w:eastAsia="ru-RU"/>
        </w:rPr>
        <w:t>От</w:t>
      </w:r>
      <w:r w:rsidRPr="00EA47E5">
        <w:rPr>
          <w:rFonts w:ascii="Times New Roman" w:eastAsia="Times New Roman" w:hAnsi="Times New Roman"/>
          <w:b/>
          <w:bCs/>
          <w:i/>
          <w:iCs/>
          <w:color w:val="000000"/>
          <w:spacing w:val="2"/>
          <w:sz w:val="24"/>
          <w:szCs w:val="24"/>
          <w:lang w:eastAsia="ru-RU"/>
        </w:rPr>
        <w:t xml:space="preserve"> </w:t>
      </w:r>
      <w:r w:rsidRPr="00EA47E5">
        <w:rPr>
          <w:rFonts w:ascii="Times New Roman" w:eastAsia="Times New Roman" w:hAnsi="Times New Roman"/>
          <w:b/>
          <w:bCs/>
          <w:i/>
          <w:iCs/>
          <w:color w:val="000000"/>
          <w:sz w:val="24"/>
          <w:szCs w:val="24"/>
          <w:lang w:eastAsia="ru-RU"/>
        </w:rPr>
        <w:t xml:space="preserve">2 </w:t>
      </w:r>
      <w:r w:rsidRPr="00EA47E5">
        <w:rPr>
          <w:rFonts w:ascii="Times New Roman" w:eastAsia="Times New Roman" w:hAnsi="Times New Roman"/>
          <w:b/>
          <w:bCs/>
          <w:i/>
          <w:iCs/>
          <w:color w:val="000000"/>
          <w:spacing w:val="1"/>
          <w:sz w:val="24"/>
          <w:szCs w:val="24"/>
          <w:lang w:eastAsia="ru-RU"/>
        </w:rPr>
        <w:t>м</w:t>
      </w:r>
      <w:r w:rsidRPr="00EA47E5">
        <w:rPr>
          <w:rFonts w:ascii="Times New Roman" w:eastAsia="Times New Roman" w:hAnsi="Times New Roman"/>
          <w:b/>
          <w:bCs/>
          <w:i/>
          <w:iCs/>
          <w:color w:val="000000"/>
          <w:sz w:val="24"/>
          <w:szCs w:val="24"/>
          <w:lang w:eastAsia="ru-RU"/>
        </w:rPr>
        <w:t>е</w:t>
      </w:r>
      <w:r w:rsidRPr="00EA47E5">
        <w:rPr>
          <w:rFonts w:ascii="Times New Roman" w:eastAsia="Times New Roman" w:hAnsi="Times New Roman"/>
          <w:b/>
          <w:bCs/>
          <w:i/>
          <w:iCs/>
          <w:color w:val="000000"/>
          <w:spacing w:val="-1"/>
          <w:sz w:val="24"/>
          <w:szCs w:val="24"/>
          <w:lang w:eastAsia="ru-RU"/>
        </w:rPr>
        <w:t>ся</w:t>
      </w:r>
      <w:r w:rsidRPr="00EA47E5">
        <w:rPr>
          <w:rFonts w:ascii="Times New Roman" w:eastAsia="Times New Roman" w:hAnsi="Times New Roman"/>
          <w:b/>
          <w:bCs/>
          <w:i/>
          <w:iCs/>
          <w:color w:val="000000"/>
          <w:sz w:val="24"/>
          <w:szCs w:val="24"/>
          <w:lang w:eastAsia="ru-RU"/>
        </w:rPr>
        <w:t xml:space="preserve">цев </w:t>
      </w:r>
      <w:r w:rsidRPr="00EA47E5">
        <w:rPr>
          <w:rFonts w:ascii="Times New Roman" w:eastAsia="Times New Roman" w:hAnsi="Times New Roman"/>
          <w:b/>
          <w:bCs/>
          <w:i/>
          <w:iCs/>
          <w:color w:val="000000"/>
          <w:spacing w:val="1"/>
          <w:sz w:val="24"/>
          <w:szCs w:val="24"/>
          <w:lang w:eastAsia="ru-RU"/>
        </w:rPr>
        <w:t>д</w:t>
      </w:r>
      <w:r w:rsidRPr="00EA47E5">
        <w:rPr>
          <w:rFonts w:ascii="Times New Roman" w:eastAsia="Times New Roman" w:hAnsi="Times New Roman"/>
          <w:b/>
          <w:bCs/>
          <w:i/>
          <w:iCs/>
          <w:color w:val="000000"/>
          <w:sz w:val="24"/>
          <w:szCs w:val="24"/>
          <w:lang w:eastAsia="ru-RU"/>
        </w:rPr>
        <w:t>о 1 го</w:t>
      </w:r>
      <w:r w:rsidRPr="00EA47E5">
        <w:rPr>
          <w:rFonts w:ascii="Times New Roman" w:eastAsia="Times New Roman" w:hAnsi="Times New Roman"/>
          <w:b/>
          <w:bCs/>
          <w:i/>
          <w:iCs/>
          <w:color w:val="000000"/>
          <w:spacing w:val="1"/>
          <w:sz w:val="24"/>
          <w:szCs w:val="24"/>
          <w:lang w:eastAsia="ru-RU"/>
        </w:rPr>
        <w:t>д</w:t>
      </w:r>
      <w:r w:rsidRPr="00EA47E5">
        <w:rPr>
          <w:rFonts w:ascii="Times New Roman" w:eastAsia="Times New Roman" w:hAnsi="Times New Roman"/>
          <w:b/>
          <w:bCs/>
          <w:i/>
          <w:iCs/>
          <w:color w:val="000000"/>
          <w:sz w:val="24"/>
          <w:szCs w:val="24"/>
          <w:lang w:eastAsia="ru-RU"/>
        </w:rPr>
        <w:t>а</w:t>
      </w:r>
    </w:p>
    <w:p w:rsidR="00EA47E5" w:rsidRPr="00EA47E5" w:rsidRDefault="00EA47E5" w:rsidP="004B0082">
      <w:pPr>
        <w:widowControl w:val="0"/>
        <w:spacing w:after="0" w:line="240" w:lineRule="auto"/>
        <w:ind w:right="-57" w:firstLine="708"/>
        <w:rPr>
          <w:rFonts w:ascii="Times New Roman" w:eastAsia="Times New Roman" w:hAnsi="Times New Roman"/>
          <w:color w:val="000000"/>
          <w:sz w:val="24"/>
          <w:szCs w:val="24"/>
          <w:lang w:eastAsia="ru-RU"/>
        </w:rPr>
      </w:pPr>
      <w:r w:rsidRPr="00EA47E5">
        <w:rPr>
          <w:rFonts w:ascii="Times New Roman" w:eastAsia="Times New Roman" w:hAnsi="Times New Roman"/>
          <w:color w:val="000000"/>
          <w:sz w:val="24"/>
          <w:szCs w:val="24"/>
          <w:lang w:eastAsia="ru-RU"/>
        </w:rPr>
        <w:t>В</w:t>
      </w:r>
      <w:r w:rsidRPr="00EA47E5">
        <w:rPr>
          <w:rFonts w:ascii="Times New Roman" w:eastAsia="Times New Roman" w:hAnsi="Times New Roman"/>
          <w:color w:val="000000"/>
          <w:spacing w:val="48"/>
          <w:sz w:val="24"/>
          <w:szCs w:val="24"/>
          <w:lang w:eastAsia="ru-RU"/>
        </w:rPr>
        <w:t xml:space="preserve"> </w:t>
      </w:r>
      <w:r w:rsidRPr="00EA47E5">
        <w:rPr>
          <w:rFonts w:ascii="Times New Roman" w:eastAsia="Times New Roman" w:hAnsi="Times New Roman"/>
          <w:color w:val="000000"/>
          <w:sz w:val="24"/>
          <w:szCs w:val="24"/>
          <w:lang w:eastAsia="ru-RU"/>
        </w:rPr>
        <w:t>области</w:t>
      </w:r>
      <w:r w:rsidRPr="00EA47E5">
        <w:rPr>
          <w:rFonts w:ascii="Times New Roman" w:eastAsia="Times New Roman" w:hAnsi="Times New Roman"/>
          <w:color w:val="000000"/>
          <w:spacing w:val="51"/>
          <w:sz w:val="24"/>
          <w:szCs w:val="24"/>
          <w:lang w:eastAsia="ru-RU"/>
        </w:rPr>
        <w:t xml:space="preserve"> </w:t>
      </w:r>
      <w:r w:rsidRPr="00EA47E5">
        <w:rPr>
          <w:rFonts w:ascii="Times New Roman" w:eastAsia="Times New Roman" w:hAnsi="Times New Roman"/>
          <w:color w:val="000000"/>
          <w:spacing w:val="5"/>
          <w:sz w:val="24"/>
          <w:szCs w:val="24"/>
          <w:lang w:eastAsia="ru-RU"/>
        </w:rPr>
        <w:t>х</w:t>
      </w:r>
      <w:r w:rsidRPr="00EA47E5">
        <w:rPr>
          <w:rFonts w:ascii="Times New Roman" w:eastAsia="Times New Roman" w:hAnsi="Times New Roman"/>
          <w:color w:val="000000"/>
          <w:spacing w:val="-5"/>
          <w:sz w:val="24"/>
          <w:szCs w:val="24"/>
          <w:lang w:eastAsia="ru-RU"/>
        </w:rPr>
        <w:t>у</w:t>
      </w:r>
      <w:r w:rsidRPr="00EA47E5">
        <w:rPr>
          <w:rFonts w:ascii="Times New Roman" w:eastAsia="Times New Roman" w:hAnsi="Times New Roman"/>
          <w:color w:val="000000"/>
          <w:sz w:val="24"/>
          <w:szCs w:val="24"/>
          <w:lang w:eastAsia="ru-RU"/>
        </w:rPr>
        <w:t>дожестве</w:t>
      </w:r>
      <w:r w:rsidRPr="00EA47E5">
        <w:rPr>
          <w:rFonts w:ascii="Times New Roman" w:eastAsia="Times New Roman" w:hAnsi="Times New Roman"/>
          <w:color w:val="000000"/>
          <w:spacing w:val="1"/>
          <w:sz w:val="24"/>
          <w:szCs w:val="24"/>
          <w:lang w:eastAsia="ru-RU"/>
        </w:rPr>
        <w:t>нн</w:t>
      </w:r>
      <w:r w:rsidRPr="00EA47E5">
        <w:rPr>
          <w:rFonts w:ascii="Times New Roman" w:eastAsia="Times New Roman" w:hAnsi="Times New Roman"/>
          <w:color w:val="000000"/>
          <w:spacing w:val="2"/>
          <w:sz w:val="24"/>
          <w:szCs w:val="24"/>
          <w:lang w:eastAsia="ru-RU"/>
        </w:rPr>
        <w:t>о</w:t>
      </w:r>
      <w:r w:rsidRPr="00EA47E5">
        <w:rPr>
          <w:rFonts w:ascii="Times New Roman" w:eastAsia="Times New Roman" w:hAnsi="Times New Roman"/>
          <w:color w:val="000000"/>
          <w:sz w:val="24"/>
          <w:szCs w:val="24"/>
          <w:lang w:eastAsia="ru-RU"/>
        </w:rPr>
        <w:t>-эстетического</w:t>
      </w:r>
      <w:r w:rsidRPr="00EA47E5">
        <w:rPr>
          <w:rFonts w:ascii="Times New Roman" w:eastAsia="Times New Roman" w:hAnsi="Times New Roman"/>
          <w:color w:val="000000"/>
          <w:spacing w:val="51"/>
          <w:sz w:val="24"/>
          <w:szCs w:val="24"/>
          <w:lang w:eastAsia="ru-RU"/>
        </w:rPr>
        <w:t xml:space="preserve"> </w:t>
      </w:r>
      <w:r w:rsidRPr="00EA47E5">
        <w:rPr>
          <w:rFonts w:ascii="Times New Roman" w:eastAsia="Times New Roman" w:hAnsi="Times New Roman"/>
          <w:color w:val="000000"/>
          <w:sz w:val="24"/>
          <w:szCs w:val="24"/>
          <w:lang w:eastAsia="ru-RU"/>
        </w:rPr>
        <w:t>развит</w:t>
      </w:r>
      <w:r w:rsidRPr="00EA47E5">
        <w:rPr>
          <w:rFonts w:ascii="Times New Roman" w:eastAsia="Times New Roman" w:hAnsi="Times New Roman"/>
          <w:color w:val="000000"/>
          <w:spacing w:val="2"/>
          <w:sz w:val="24"/>
          <w:szCs w:val="24"/>
          <w:lang w:eastAsia="ru-RU"/>
        </w:rPr>
        <w:t>и</w:t>
      </w:r>
      <w:r w:rsidRPr="00EA47E5">
        <w:rPr>
          <w:rFonts w:ascii="Times New Roman" w:eastAsia="Times New Roman" w:hAnsi="Times New Roman"/>
          <w:color w:val="000000"/>
          <w:sz w:val="24"/>
          <w:szCs w:val="24"/>
          <w:lang w:eastAsia="ru-RU"/>
        </w:rPr>
        <w:t>я</w:t>
      </w:r>
      <w:r w:rsidRPr="00EA47E5">
        <w:rPr>
          <w:rFonts w:ascii="Times New Roman" w:eastAsia="Times New Roman" w:hAnsi="Times New Roman"/>
          <w:color w:val="000000"/>
          <w:spacing w:val="50"/>
          <w:sz w:val="24"/>
          <w:szCs w:val="24"/>
          <w:lang w:eastAsia="ru-RU"/>
        </w:rPr>
        <w:t xml:space="preserve"> </w:t>
      </w:r>
      <w:r w:rsidRPr="00EA47E5">
        <w:rPr>
          <w:rFonts w:ascii="Times New Roman" w:eastAsia="Times New Roman" w:hAnsi="Times New Roman"/>
          <w:color w:val="000000"/>
          <w:sz w:val="24"/>
          <w:szCs w:val="24"/>
          <w:lang w:eastAsia="ru-RU"/>
        </w:rPr>
        <w:t>о</w:t>
      </w:r>
      <w:r w:rsidRPr="00EA47E5">
        <w:rPr>
          <w:rFonts w:ascii="Times New Roman" w:eastAsia="Times New Roman" w:hAnsi="Times New Roman"/>
          <w:color w:val="000000"/>
          <w:spacing w:val="-2"/>
          <w:sz w:val="24"/>
          <w:szCs w:val="24"/>
          <w:lang w:eastAsia="ru-RU"/>
        </w:rPr>
        <w:t>с</w:t>
      </w:r>
      <w:r w:rsidRPr="00EA47E5">
        <w:rPr>
          <w:rFonts w:ascii="Times New Roman" w:eastAsia="Times New Roman" w:hAnsi="Times New Roman"/>
          <w:color w:val="000000"/>
          <w:sz w:val="24"/>
          <w:szCs w:val="24"/>
          <w:lang w:eastAsia="ru-RU"/>
        </w:rPr>
        <w:t>нов</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ыми</w:t>
      </w:r>
      <w:r w:rsidRPr="00EA47E5">
        <w:rPr>
          <w:rFonts w:ascii="Times New Roman" w:eastAsia="Times New Roman" w:hAnsi="Times New Roman"/>
          <w:color w:val="000000"/>
          <w:spacing w:val="53"/>
          <w:sz w:val="24"/>
          <w:szCs w:val="24"/>
          <w:lang w:eastAsia="ru-RU"/>
        </w:rPr>
        <w:t xml:space="preserve"> </w:t>
      </w:r>
      <w:r w:rsidRPr="00EA47E5">
        <w:rPr>
          <w:rFonts w:ascii="Times New Roman" w:eastAsia="Times New Roman" w:hAnsi="Times New Roman"/>
          <w:b/>
          <w:bCs/>
          <w:i/>
          <w:iCs/>
          <w:color w:val="000000"/>
          <w:sz w:val="24"/>
          <w:szCs w:val="24"/>
          <w:lang w:eastAsia="ru-RU"/>
        </w:rPr>
        <w:t>за</w:t>
      </w:r>
      <w:r w:rsidRPr="00EA47E5">
        <w:rPr>
          <w:rFonts w:ascii="Times New Roman" w:eastAsia="Times New Roman" w:hAnsi="Times New Roman"/>
          <w:b/>
          <w:bCs/>
          <w:i/>
          <w:iCs/>
          <w:color w:val="000000"/>
          <w:spacing w:val="1"/>
          <w:sz w:val="24"/>
          <w:szCs w:val="24"/>
          <w:lang w:eastAsia="ru-RU"/>
        </w:rPr>
        <w:t>д</w:t>
      </w:r>
      <w:r w:rsidRPr="00EA47E5">
        <w:rPr>
          <w:rFonts w:ascii="Times New Roman" w:eastAsia="Times New Roman" w:hAnsi="Times New Roman"/>
          <w:b/>
          <w:bCs/>
          <w:i/>
          <w:iCs/>
          <w:color w:val="000000"/>
          <w:sz w:val="24"/>
          <w:szCs w:val="24"/>
          <w:lang w:eastAsia="ru-RU"/>
        </w:rPr>
        <w:t>а</w:t>
      </w:r>
      <w:r w:rsidRPr="00EA47E5">
        <w:rPr>
          <w:rFonts w:ascii="Times New Roman" w:eastAsia="Times New Roman" w:hAnsi="Times New Roman"/>
          <w:b/>
          <w:bCs/>
          <w:i/>
          <w:iCs/>
          <w:color w:val="000000"/>
          <w:spacing w:val="-3"/>
          <w:sz w:val="24"/>
          <w:szCs w:val="24"/>
          <w:lang w:eastAsia="ru-RU"/>
        </w:rPr>
        <w:t>ч</w:t>
      </w:r>
      <w:r w:rsidRPr="00EA47E5">
        <w:rPr>
          <w:rFonts w:ascii="Times New Roman" w:eastAsia="Times New Roman" w:hAnsi="Times New Roman"/>
          <w:b/>
          <w:bCs/>
          <w:i/>
          <w:iCs/>
          <w:color w:val="000000"/>
          <w:sz w:val="24"/>
          <w:szCs w:val="24"/>
          <w:lang w:eastAsia="ru-RU"/>
        </w:rPr>
        <w:t>ами</w:t>
      </w:r>
      <w:r w:rsidRPr="00EA47E5">
        <w:rPr>
          <w:rFonts w:ascii="Times New Roman" w:eastAsia="Times New Roman" w:hAnsi="Times New Roman"/>
          <w:b/>
          <w:bCs/>
          <w:i/>
          <w:iCs/>
          <w:color w:val="000000"/>
          <w:spacing w:val="53"/>
          <w:sz w:val="24"/>
          <w:szCs w:val="24"/>
          <w:lang w:eastAsia="ru-RU"/>
        </w:rPr>
        <w:t xml:space="preserve"> </w:t>
      </w:r>
      <w:r w:rsidRPr="00EA47E5">
        <w:rPr>
          <w:rFonts w:ascii="Times New Roman" w:eastAsia="Times New Roman" w:hAnsi="Times New Roman"/>
          <w:color w:val="000000"/>
          <w:sz w:val="24"/>
          <w:szCs w:val="24"/>
          <w:lang w:eastAsia="ru-RU"/>
        </w:rPr>
        <w:t>обра</w:t>
      </w:r>
      <w:r w:rsidRPr="00EA47E5">
        <w:rPr>
          <w:rFonts w:ascii="Times New Roman" w:eastAsia="Times New Roman" w:hAnsi="Times New Roman"/>
          <w:color w:val="000000"/>
          <w:spacing w:val="1"/>
          <w:sz w:val="24"/>
          <w:szCs w:val="24"/>
          <w:lang w:eastAsia="ru-RU"/>
        </w:rPr>
        <w:t>з</w:t>
      </w:r>
      <w:r w:rsidRPr="00EA47E5">
        <w:rPr>
          <w:rFonts w:ascii="Times New Roman" w:eastAsia="Times New Roman" w:hAnsi="Times New Roman"/>
          <w:color w:val="000000"/>
          <w:sz w:val="24"/>
          <w:szCs w:val="24"/>
          <w:lang w:eastAsia="ru-RU"/>
        </w:rPr>
        <w:t>ов</w:t>
      </w:r>
      <w:r w:rsidRPr="00EA47E5">
        <w:rPr>
          <w:rFonts w:ascii="Times New Roman" w:eastAsia="Times New Roman" w:hAnsi="Times New Roman"/>
          <w:color w:val="000000"/>
          <w:spacing w:val="-1"/>
          <w:sz w:val="24"/>
          <w:szCs w:val="24"/>
          <w:lang w:eastAsia="ru-RU"/>
        </w:rPr>
        <w:t>а</w:t>
      </w:r>
      <w:r w:rsidRPr="00EA47E5">
        <w:rPr>
          <w:rFonts w:ascii="Times New Roman" w:eastAsia="Times New Roman" w:hAnsi="Times New Roman"/>
          <w:color w:val="000000"/>
          <w:sz w:val="24"/>
          <w:szCs w:val="24"/>
          <w:lang w:eastAsia="ru-RU"/>
        </w:rPr>
        <w:t>тел</w:t>
      </w:r>
      <w:r w:rsidRPr="00EA47E5">
        <w:rPr>
          <w:rFonts w:ascii="Times New Roman" w:eastAsia="Times New Roman" w:hAnsi="Times New Roman"/>
          <w:color w:val="000000"/>
          <w:spacing w:val="-1"/>
          <w:sz w:val="24"/>
          <w:szCs w:val="24"/>
          <w:lang w:eastAsia="ru-RU"/>
        </w:rPr>
        <w:t>ь</w:t>
      </w:r>
      <w:r w:rsidRPr="00EA47E5">
        <w:rPr>
          <w:rFonts w:ascii="Times New Roman" w:eastAsia="Times New Roman" w:hAnsi="Times New Roman"/>
          <w:color w:val="000000"/>
          <w:sz w:val="24"/>
          <w:szCs w:val="24"/>
          <w:lang w:eastAsia="ru-RU"/>
        </w:rPr>
        <w:t>ной деятель</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ости</w:t>
      </w:r>
      <w:r w:rsidRPr="00EA47E5">
        <w:rPr>
          <w:rFonts w:ascii="Times New Roman" w:eastAsia="Times New Roman" w:hAnsi="Times New Roman"/>
          <w:color w:val="000000"/>
          <w:spacing w:val="1"/>
          <w:sz w:val="24"/>
          <w:szCs w:val="24"/>
          <w:lang w:eastAsia="ru-RU"/>
        </w:rPr>
        <w:t xml:space="preserve"> </w:t>
      </w:r>
      <w:r w:rsidRPr="00EA47E5">
        <w:rPr>
          <w:rFonts w:ascii="Times New Roman" w:eastAsia="Times New Roman" w:hAnsi="Times New Roman"/>
          <w:color w:val="000000"/>
          <w:sz w:val="24"/>
          <w:szCs w:val="24"/>
          <w:lang w:eastAsia="ru-RU"/>
        </w:rPr>
        <w:t>являю</w:t>
      </w:r>
      <w:r w:rsidRPr="00EA47E5">
        <w:rPr>
          <w:rFonts w:ascii="Times New Roman" w:eastAsia="Times New Roman" w:hAnsi="Times New Roman"/>
          <w:color w:val="000000"/>
          <w:spacing w:val="1"/>
          <w:sz w:val="24"/>
          <w:szCs w:val="24"/>
          <w:lang w:eastAsia="ru-RU"/>
        </w:rPr>
        <w:t>т</w:t>
      </w:r>
      <w:r w:rsidRPr="00EA47E5">
        <w:rPr>
          <w:rFonts w:ascii="Times New Roman" w:eastAsia="Times New Roman" w:hAnsi="Times New Roman"/>
          <w:color w:val="000000"/>
          <w:sz w:val="24"/>
          <w:szCs w:val="24"/>
          <w:lang w:eastAsia="ru-RU"/>
        </w:rPr>
        <w:t>ся:</w:t>
      </w:r>
    </w:p>
    <w:p w:rsidR="00EA47E5" w:rsidRPr="00EA47E5" w:rsidRDefault="00EA47E5" w:rsidP="004B0082">
      <w:pPr>
        <w:widowControl w:val="0"/>
        <w:spacing w:after="0" w:line="240" w:lineRule="auto"/>
        <w:ind w:left="709" w:right="-20"/>
        <w:rPr>
          <w:rFonts w:ascii="Times New Roman" w:eastAsia="Times New Roman" w:hAnsi="Times New Roman"/>
          <w:i/>
          <w:iCs/>
          <w:color w:val="000000"/>
          <w:sz w:val="24"/>
          <w:szCs w:val="24"/>
          <w:lang w:eastAsia="ru-RU"/>
        </w:rPr>
      </w:pPr>
      <w:r w:rsidRPr="00EA47E5">
        <w:rPr>
          <w:rFonts w:ascii="Times New Roman" w:eastAsia="Times New Roman" w:hAnsi="Times New Roman"/>
          <w:i/>
          <w:iCs/>
          <w:color w:val="000000"/>
          <w:sz w:val="24"/>
          <w:szCs w:val="24"/>
          <w:lang w:eastAsia="ru-RU"/>
        </w:rPr>
        <w:t xml:space="preserve">От </w:t>
      </w:r>
      <w:r w:rsidRPr="00EA47E5">
        <w:rPr>
          <w:rFonts w:ascii="Times New Roman" w:eastAsia="Times New Roman" w:hAnsi="Times New Roman"/>
          <w:i/>
          <w:iCs/>
          <w:color w:val="000000"/>
          <w:spacing w:val="-1"/>
          <w:sz w:val="24"/>
          <w:szCs w:val="24"/>
          <w:lang w:eastAsia="ru-RU"/>
        </w:rPr>
        <w:t>2</w:t>
      </w:r>
      <w:r w:rsidRPr="00EA47E5">
        <w:rPr>
          <w:rFonts w:ascii="Times New Roman" w:eastAsia="Times New Roman" w:hAnsi="Times New Roman"/>
          <w:i/>
          <w:iCs/>
          <w:color w:val="000000"/>
          <w:sz w:val="24"/>
          <w:szCs w:val="24"/>
          <w:lang w:eastAsia="ru-RU"/>
        </w:rPr>
        <w:t xml:space="preserve">–3 до </w:t>
      </w:r>
      <w:r w:rsidRPr="00EA47E5">
        <w:rPr>
          <w:rFonts w:ascii="Times New Roman" w:eastAsia="Times New Roman" w:hAnsi="Times New Roman"/>
          <w:i/>
          <w:iCs/>
          <w:color w:val="000000"/>
          <w:spacing w:val="1"/>
          <w:sz w:val="24"/>
          <w:szCs w:val="24"/>
          <w:lang w:eastAsia="ru-RU"/>
        </w:rPr>
        <w:t>5</w:t>
      </w:r>
      <w:r w:rsidRPr="00EA47E5">
        <w:rPr>
          <w:rFonts w:ascii="Times New Roman" w:eastAsia="Times New Roman" w:hAnsi="Times New Roman"/>
          <w:i/>
          <w:iCs/>
          <w:color w:val="000000"/>
          <w:sz w:val="24"/>
          <w:szCs w:val="24"/>
          <w:lang w:eastAsia="ru-RU"/>
        </w:rPr>
        <w:t>–6 ме</w:t>
      </w:r>
      <w:r w:rsidRPr="00EA47E5">
        <w:rPr>
          <w:rFonts w:ascii="Times New Roman" w:eastAsia="Times New Roman" w:hAnsi="Times New Roman"/>
          <w:i/>
          <w:iCs/>
          <w:color w:val="000000"/>
          <w:spacing w:val="-1"/>
          <w:sz w:val="24"/>
          <w:szCs w:val="24"/>
          <w:lang w:eastAsia="ru-RU"/>
        </w:rPr>
        <w:t>с</w:t>
      </w:r>
      <w:r w:rsidRPr="00EA47E5">
        <w:rPr>
          <w:rFonts w:ascii="Times New Roman" w:eastAsia="Times New Roman" w:hAnsi="Times New Roman"/>
          <w:i/>
          <w:iCs/>
          <w:color w:val="000000"/>
          <w:sz w:val="24"/>
          <w:szCs w:val="24"/>
          <w:lang w:eastAsia="ru-RU"/>
        </w:rPr>
        <w:t>я</w:t>
      </w:r>
      <w:r w:rsidRPr="00EA47E5">
        <w:rPr>
          <w:rFonts w:ascii="Times New Roman" w:eastAsia="Times New Roman" w:hAnsi="Times New Roman"/>
          <w:i/>
          <w:iCs/>
          <w:color w:val="000000"/>
          <w:spacing w:val="1"/>
          <w:sz w:val="24"/>
          <w:szCs w:val="24"/>
          <w:lang w:eastAsia="ru-RU"/>
        </w:rPr>
        <w:t>ц</w:t>
      </w:r>
      <w:r w:rsidRPr="00EA47E5">
        <w:rPr>
          <w:rFonts w:ascii="Times New Roman" w:eastAsia="Times New Roman" w:hAnsi="Times New Roman"/>
          <w:i/>
          <w:iCs/>
          <w:color w:val="000000"/>
          <w:sz w:val="24"/>
          <w:szCs w:val="24"/>
          <w:lang w:eastAsia="ru-RU"/>
        </w:rPr>
        <w:t>ев</w:t>
      </w:r>
    </w:p>
    <w:p w:rsidR="00EA47E5" w:rsidRPr="00EA47E5" w:rsidRDefault="00EA47E5" w:rsidP="004B0082">
      <w:pPr>
        <w:widowControl w:val="0"/>
        <w:spacing w:after="0" w:line="240" w:lineRule="auto"/>
        <w:ind w:left="709" w:right="-48"/>
        <w:rPr>
          <w:rFonts w:ascii="Times New Roman" w:eastAsia="Times New Roman" w:hAnsi="Times New Roman"/>
          <w:color w:val="000000"/>
          <w:sz w:val="24"/>
          <w:szCs w:val="24"/>
          <w:lang w:eastAsia="ru-RU"/>
        </w:rPr>
      </w:pPr>
      <w:r w:rsidRPr="00EA47E5">
        <w:rPr>
          <w:rFonts w:ascii="Times New Roman" w:eastAsia="Times New Roman" w:hAnsi="Times New Roman"/>
          <w:color w:val="000000"/>
          <w:sz w:val="24"/>
          <w:szCs w:val="24"/>
          <w:lang w:eastAsia="ru-RU"/>
        </w:rPr>
        <w:t>развивать</w:t>
      </w:r>
      <w:r w:rsidRPr="00EA47E5">
        <w:rPr>
          <w:rFonts w:ascii="Times New Roman" w:eastAsia="Times New Roman" w:hAnsi="Times New Roman"/>
          <w:color w:val="000000"/>
          <w:spacing w:val="3"/>
          <w:sz w:val="24"/>
          <w:szCs w:val="24"/>
          <w:lang w:eastAsia="ru-RU"/>
        </w:rPr>
        <w:t xml:space="preserve"> </w:t>
      </w:r>
      <w:r w:rsidRPr="00EA47E5">
        <w:rPr>
          <w:rFonts w:ascii="Times New Roman" w:eastAsia="Times New Roman" w:hAnsi="Times New Roman"/>
          <w:color w:val="000000"/>
          <w:sz w:val="24"/>
          <w:szCs w:val="24"/>
          <w:lang w:eastAsia="ru-RU"/>
        </w:rPr>
        <w:t>у</w:t>
      </w:r>
      <w:r w:rsidRPr="00EA47E5">
        <w:rPr>
          <w:rFonts w:ascii="Times New Roman" w:eastAsia="Times New Roman" w:hAnsi="Times New Roman"/>
          <w:color w:val="000000"/>
          <w:spacing w:val="-4"/>
          <w:sz w:val="24"/>
          <w:szCs w:val="24"/>
          <w:lang w:eastAsia="ru-RU"/>
        </w:rPr>
        <w:t xml:space="preserve"> </w:t>
      </w:r>
      <w:r w:rsidRPr="00EA47E5">
        <w:rPr>
          <w:rFonts w:ascii="Times New Roman" w:eastAsia="Times New Roman" w:hAnsi="Times New Roman"/>
          <w:color w:val="000000"/>
          <w:sz w:val="24"/>
          <w:szCs w:val="24"/>
          <w:lang w:eastAsia="ru-RU"/>
        </w:rPr>
        <w:t>детей эмоц</w:t>
      </w:r>
      <w:r w:rsidRPr="00EA47E5">
        <w:rPr>
          <w:rFonts w:ascii="Times New Roman" w:eastAsia="Times New Roman" w:hAnsi="Times New Roman"/>
          <w:color w:val="000000"/>
          <w:spacing w:val="2"/>
          <w:sz w:val="24"/>
          <w:szCs w:val="24"/>
          <w:lang w:eastAsia="ru-RU"/>
        </w:rPr>
        <w:t>и</w:t>
      </w:r>
      <w:r w:rsidRPr="00EA47E5">
        <w:rPr>
          <w:rFonts w:ascii="Times New Roman" w:eastAsia="Times New Roman" w:hAnsi="Times New Roman"/>
          <w:color w:val="000000"/>
          <w:sz w:val="24"/>
          <w:szCs w:val="24"/>
          <w:lang w:eastAsia="ru-RU"/>
        </w:rPr>
        <w:t>о</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ал</w:t>
      </w:r>
      <w:r w:rsidRPr="00EA47E5">
        <w:rPr>
          <w:rFonts w:ascii="Times New Roman" w:eastAsia="Times New Roman" w:hAnsi="Times New Roman"/>
          <w:color w:val="000000"/>
          <w:spacing w:val="-1"/>
          <w:sz w:val="24"/>
          <w:szCs w:val="24"/>
          <w:lang w:eastAsia="ru-RU"/>
        </w:rPr>
        <w:t>ь</w:t>
      </w:r>
      <w:r w:rsidRPr="00EA47E5">
        <w:rPr>
          <w:rFonts w:ascii="Times New Roman" w:eastAsia="Times New Roman" w:hAnsi="Times New Roman"/>
          <w:color w:val="000000"/>
          <w:spacing w:val="2"/>
          <w:sz w:val="24"/>
          <w:szCs w:val="24"/>
          <w:lang w:eastAsia="ru-RU"/>
        </w:rPr>
        <w:t>н</w:t>
      </w:r>
      <w:r w:rsidRPr="00EA47E5">
        <w:rPr>
          <w:rFonts w:ascii="Times New Roman" w:eastAsia="Times New Roman" w:hAnsi="Times New Roman"/>
          <w:color w:val="000000"/>
          <w:spacing w:val="-6"/>
          <w:sz w:val="24"/>
          <w:szCs w:val="24"/>
          <w:lang w:eastAsia="ru-RU"/>
        </w:rPr>
        <w:t>у</w:t>
      </w:r>
      <w:r w:rsidRPr="00EA47E5">
        <w:rPr>
          <w:rFonts w:ascii="Times New Roman" w:eastAsia="Times New Roman" w:hAnsi="Times New Roman"/>
          <w:color w:val="000000"/>
          <w:sz w:val="24"/>
          <w:szCs w:val="24"/>
          <w:lang w:eastAsia="ru-RU"/>
        </w:rPr>
        <w:t>ю от</w:t>
      </w:r>
      <w:r w:rsidRPr="00EA47E5">
        <w:rPr>
          <w:rFonts w:ascii="Times New Roman" w:eastAsia="Times New Roman" w:hAnsi="Times New Roman"/>
          <w:color w:val="000000"/>
          <w:spacing w:val="1"/>
          <w:sz w:val="24"/>
          <w:szCs w:val="24"/>
          <w:lang w:eastAsia="ru-RU"/>
        </w:rPr>
        <w:t>з</w:t>
      </w:r>
      <w:r w:rsidRPr="00EA47E5">
        <w:rPr>
          <w:rFonts w:ascii="Times New Roman" w:eastAsia="Times New Roman" w:hAnsi="Times New Roman"/>
          <w:color w:val="000000"/>
          <w:sz w:val="24"/>
          <w:szCs w:val="24"/>
          <w:lang w:eastAsia="ru-RU"/>
        </w:rPr>
        <w:t>ывчиво</w:t>
      </w:r>
      <w:r w:rsidRPr="00EA47E5">
        <w:rPr>
          <w:rFonts w:ascii="Times New Roman" w:eastAsia="Times New Roman" w:hAnsi="Times New Roman"/>
          <w:color w:val="000000"/>
          <w:spacing w:val="1"/>
          <w:sz w:val="24"/>
          <w:szCs w:val="24"/>
          <w:lang w:eastAsia="ru-RU"/>
        </w:rPr>
        <w:t>с</w:t>
      </w:r>
      <w:r w:rsidRPr="00EA47E5">
        <w:rPr>
          <w:rFonts w:ascii="Times New Roman" w:eastAsia="Times New Roman" w:hAnsi="Times New Roman"/>
          <w:color w:val="000000"/>
          <w:sz w:val="24"/>
          <w:szCs w:val="24"/>
          <w:lang w:eastAsia="ru-RU"/>
        </w:rPr>
        <w:t>ть</w:t>
      </w:r>
      <w:r w:rsidRPr="00EA47E5">
        <w:rPr>
          <w:rFonts w:ascii="Times New Roman" w:eastAsia="Times New Roman" w:hAnsi="Times New Roman"/>
          <w:color w:val="000000"/>
          <w:spacing w:val="1"/>
          <w:sz w:val="24"/>
          <w:szCs w:val="24"/>
          <w:lang w:eastAsia="ru-RU"/>
        </w:rPr>
        <w:t xml:space="preserve"> на</w:t>
      </w:r>
      <w:r w:rsidRPr="00EA47E5">
        <w:rPr>
          <w:rFonts w:ascii="Times New Roman" w:eastAsia="Times New Roman" w:hAnsi="Times New Roman"/>
          <w:color w:val="000000"/>
          <w:sz w:val="24"/>
          <w:szCs w:val="24"/>
          <w:lang w:eastAsia="ru-RU"/>
        </w:rPr>
        <w:t xml:space="preserve"> м</w:t>
      </w:r>
      <w:r w:rsidRPr="00EA47E5">
        <w:rPr>
          <w:rFonts w:ascii="Times New Roman" w:eastAsia="Times New Roman" w:hAnsi="Times New Roman"/>
          <w:color w:val="000000"/>
          <w:spacing w:val="-5"/>
          <w:sz w:val="24"/>
          <w:szCs w:val="24"/>
          <w:lang w:eastAsia="ru-RU"/>
        </w:rPr>
        <w:t>у</w:t>
      </w:r>
      <w:r w:rsidRPr="00EA47E5">
        <w:rPr>
          <w:rFonts w:ascii="Times New Roman" w:eastAsia="Times New Roman" w:hAnsi="Times New Roman"/>
          <w:color w:val="000000"/>
          <w:sz w:val="24"/>
          <w:szCs w:val="24"/>
          <w:lang w:eastAsia="ru-RU"/>
        </w:rPr>
        <w:t>зы</w:t>
      </w:r>
      <w:r w:rsidRPr="00EA47E5">
        <w:rPr>
          <w:rFonts w:ascii="Times New Roman" w:eastAsia="Times New Roman" w:hAnsi="Times New Roman"/>
          <w:color w:val="000000"/>
          <w:spacing w:val="4"/>
          <w:sz w:val="24"/>
          <w:szCs w:val="24"/>
          <w:lang w:eastAsia="ru-RU"/>
        </w:rPr>
        <w:t>к</w:t>
      </w:r>
      <w:r w:rsidRPr="00EA47E5">
        <w:rPr>
          <w:rFonts w:ascii="Times New Roman" w:eastAsia="Times New Roman" w:hAnsi="Times New Roman"/>
          <w:color w:val="000000"/>
          <w:sz w:val="24"/>
          <w:szCs w:val="24"/>
          <w:lang w:eastAsia="ru-RU"/>
        </w:rPr>
        <w:t>у ко</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 xml:space="preserve">трастного </w:t>
      </w:r>
      <w:r w:rsidRPr="00EA47E5">
        <w:rPr>
          <w:rFonts w:ascii="Times New Roman" w:eastAsia="Times New Roman" w:hAnsi="Times New Roman"/>
          <w:color w:val="000000"/>
          <w:spacing w:val="2"/>
          <w:sz w:val="24"/>
          <w:szCs w:val="24"/>
          <w:lang w:eastAsia="ru-RU"/>
        </w:rPr>
        <w:t>х</w:t>
      </w:r>
      <w:r w:rsidRPr="00EA47E5">
        <w:rPr>
          <w:rFonts w:ascii="Times New Roman" w:eastAsia="Times New Roman" w:hAnsi="Times New Roman"/>
          <w:color w:val="000000"/>
          <w:sz w:val="24"/>
          <w:szCs w:val="24"/>
          <w:lang w:eastAsia="ru-RU"/>
        </w:rPr>
        <w:t xml:space="preserve">арактера; </w:t>
      </w:r>
      <w:r w:rsidRPr="00EA47E5">
        <w:rPr>
          <w:rFonts w:ascii="Times New Roman" w:eastAsia="Times New Roman" w:hAnsi="Times New Roman"/>
          <w:color w:val="000000"/>
          <w:sz w:val="24"/>
          <w:szCs w:val="24"/>
          <w:lang w:eastAsia="ru-RU"/>
        </w:rPr>
        <w:lastRenderedPageBreak/>
        <w:t>форм</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ров</w:t>
      </w:r>
      <w:r w:rsidRPr="00EA47E5">
        <w:rPr>
          <w:rFonts w:ascii="Times New Roman" w:eastAsia="Times New Roman" w:hAnsi="Times New Roman"/>
          <w:color w:val="000000"/>
          <w:spacing w:val="-1"/>
          <w:sz w:val="24"/>
          <w:szCs w:val="24"/>
          <w:lang w:eastAsia="ru-RU"/>
        </w:rPr>
        <w:t>а</w:t>
      </w:r>
      <w:r w:rsidRPr="00EA47E5">
        <w:rPr>
          <w:rFonts w:ascii="Times New Roman" w:eastAsia="Times New Roman" w:hAnsi="Times New Roman"/>
          <w:color w:val="000000"/>
          <w:sz w:val="24"/>
          <w:szCs w:val="24"/>
          <w:lang w:eastAsia="ru-RU"/>
        </w:rPr>
        <w:t>ть</w:t>
      </w:r>
      <w:r w:rsidRPr="00EA47E5">
        <w:rPr>
          <w:rFonts w:ascii="Times New Roman" w:eastAsia="Times New Roman" w:hAnsi="Times New Roman"/>
          <w:color w:val="000000"/>
          <w:spacing w:val="106"/>
          <w:sz w:val="24"/>
          <w:szCs w:val="24"/>
          <w:lang w:eastAsia="ru-RU"/>
        </w:rPr>
        <w:t xml:space="preserve"> </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авык</w:t>
      </w:r>
      <w:r w:rsidRPr="00EA47E5">
        <w:rPr>
          <w:rFonts w:ascii="Times New Roman" w:eastAsia="Times New Roman" w:hAnsi="Times New Roman"/>
          <w:color w:val="000000"/>
          <w:spacing w:val="105"/>
          <w:sz w:val="24"/>
          <w:szCs w:val="24"/>
          <w:lang w:eastAsia="ru-RU"/>
        </w:rPr>
        <w:t xml:space="preserve"> </w:t>
      </w:r>
      <w:r w:rsidRPr="00EA47E5">
        <w:rPr>
          <w:rFonts w:ascii="Times New Roman" w:eastAsia="Times New Roman" w:hAnsi="Times New Roman"/>
          <w:color w:val="000000"/>
          <w:sz w:val="24"/>
          <w:szCs w:val="24"/>
          <w:lang w:eastAsia="ru-RU"/>
        </w:rPr>
        <w:t>со</w:t>
      </w:r>
      <w:r w:rsidRPr="00EA47E5">
        <w:rPr>
          <w:rFonts w:ascii="Times New Roman" w:eastAsia="Times New Roman" w:hAnsi="Times New Roman"/>
          <w:color w:val="000000"/>
          <w:spacing w:val="-1"/>
          <w:sz w:val="24"/>
          <w:szCs w:val="24"/>
          <w:lang w:eastAsia="ru-RU"/>
        </w:rPr>
        <w:t>с</w:t>
      </w:r>
      <w:r w:rsidRPr="00EA47E5">
        <w:rPr>
          <w:rFonts w:ascii="Times New Roman" w:eastAsia="Times New Roman" w:hAnsi="Times New Roman"/>
          <w:color w:val="000000"/>
          <w:sz w:val="24"/>
          <w:szCs w:val="24"/>
          <w:lang w:eastAsia="ru-RU"/>
        </w:rPr>
        <w:t>редоточиват</w:t>
      </w:r>
      <w:r w:rsidRPr="00EA47E5">
        <w:rPr>
          <w:rFonts w:ascii="Times New Roman" w:eastAsia="Times New Roman" w:hAnsi="Times New Roman"/>
          <w:color w:val="000000"/>
          <w:spacing w:val="1"/>
          <w:sz w:val="24"/>
          <w:szCs w:val="24"/>
          <w:lang w:eastAsia="ru-RU"/>
        </w:rPr>
        <w:t>ь</w:t>
      </w:r>
      <w:r w:rsidRPr="00EA47E5">
        <w:rPr>
          <w:rFonts w:ascii="Times New Roman" w:eastAsia="Times New Roman" w:hAnsi="Times New Roman"/>
          <w:color w:val="000000"/>
          <w:sz w:val="24"/>
          <w:szCs w:val="24"/>
          <w:lang w:eastAsia="ru-RU"/>
        </w:rPr>
        <w:t>ся</w:t>
      </w:r>
      <w:r w:rsidRPr="00EA47E5">
        <w:rPr>
          <w:rFonts w:ascii="Times New Roman" w:eastAsia="Times New Roman" w:hAnsi="Times New Roman"/>
          <w:color w:val="000000"/>
          <w:spacing w:val="105"/>
          <w:sz w:val="24"/>
          <w:szCs w:val="24"/>
          <w:lang w:eastAsia="ru-RU"/>
        </w:rPr>
        <w:t xml:space="preserve"> </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а</w:t>
      </w:r>
      <w:r w:rsidRPr="00EA47E5">
        <w:rPr>
          <w:rFonts w:ascii="Times New Roman" w:eastAsia="Times New Roman" w:hAnsi="Times New Roman"/>
          <w:color w:val="000000"/>
          <w:spacing w:val="104"/>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ении</w:t>
      </w:r>
      <w:r w:rsidRPr="00EA47E5">
        <w:rPr>
          <w:rFonts w:ascii="Times New Roman" w:eastAsia="Times New Roman" w:hAnsi="Times New Roman"/>
          <w:color w:val="000000"/>
          <w:spacing w:val="105"/>
          <w:sz w:val="24"/>
          <w:szCs w:val="24"/>
          <w:lang w:eastAsia="ru-RU"/>
        </w:rPr>
        <w:t xml:space="preserve"> </w:t>
      </w:r>
      <w:r w:rsidRPr="00EA47E5">
        <w:rPr>
          <w:rFonts w:ascii="Times New Roman" w:eastAsia="Times New Roman" w:hAnsi="Times New Roman"/>
          <w:color w:val="000000"/>
          <w:sz w:val="24"/>
          <w:szCs w:val="24"/>
          <w:lang w:eastAsia="ru-RU"/>
        </w:rPr>
        <w:t>в</w:t>
      </w:r>
      <w:r w:rsidRPr="00EA47E5">
        <w:rPr>
          <w:rFonts w:ascii="Times New Roman" w:eastAsia="Times New Roman" w:hAnsi="Times New Roman"/>
          <w:color w:val="000000"/>
          <w:spacing w:val="1"/>
          <w:sz w:val="24"/>
          <w:szCs w:val="24"/>
          <w:lang w:eastAsia="ru-RU"/>
        </w:rPr>
        <w:t>з</w:t>
      </w:r>
      <w:r w:rsidRPr="00EA47E5">
        <w:rPr>
          <w:rFonts w:ascii="Times New Roman" w:eastAsia="Times New Roman" w:hAnsi="Times New Roman"/>
          <w:color w:val="000000"/>
          <w:sz w:val="24"/>
          <w:szCs w:val="24"/>
          <w:lang w:eastAsia="ru-RU"/>
        </w:rPr>
        <w:t>рослых</w:t>
      </w:r>
      <w:r w:rsidRPr="00EA47E5">
        <w:rPr>
          <w:rFonts w:ascii="Times New Roman" w:eastAsia="Times New Roman" w:hAnsi="Times New Roman"/>
          <w:color w:val="000000"/>
          <w:spacing w:val="104"/>
          <w:sz w:val="24"/>
          <w:szCs w:val="24"/>
          <w:lang w:eastAsia="ru-RU"/>
        </w:rPr>
        <w:t xml:space="preserve"> </w:t>
      </w:r>
      <w:r w:rsidRPr="00EA47E5">
        <w:rPr>
          <w:rFonts w:ascii="Times New Roman" w:eastAsia="Times New Roman" w:hAnsi="Times New Roman"/>
          <w:color w:val="000000"/>
          <w:sz w:val="24"/>
          <w:szCs w:val="24"/>
          <w:lang w:eastAsia="ru-RU"/>
        </w:rPr>
        <w:t>и</w:t>
      </w:r>
      <w:r w:rsidRPr="00EA47E5">
        <w:rPr>
          <w:rFonts w:ascii="Times New Roman" w:eastAsia="Times New Roman" w:hAnsi="Times New Roman"/>
          <w:color w:val="000000"/>
          <w:spacing w:val="104"/>
          <w:sz w:val="24"/>
          <w:szCs w:val="24"/>
          <w:lang w:eastAsia="ru-RU"/>
        </w:rPr>
        <w:t xml:space="preserve"> </w:t>
      </w:r>
      <w:r w:rsidRPr="00EA47E5">
        <w:rPr>
          <w:rFonts w:ascii="Times New Roman" w:eastAsia="Times New Roman" w:hAnsi="Times New Roman"/>
          <w:color w:val="000000"/>
          <w:spacing w:val="1"/>
          <w:sz w:val="24"/>
          <w:szCs w:val="24"/>
          <w:lang w:eastAsia="ru-RU"/>
        </w:rPr>
        <w:t>з</w:t>
      </w:r>
      <w:r w:rsidRPr="00EA47E5">
        <w:rPr>
          <w:rFonts w:ascii="Times New Roman" w:eastAsia="Times New Roman" w:hAnsi="Times New Roman"/>
          <w:color w:val="000000"/>
          <w:sz w:val="24"/>
          <w:szCs w:val="24"/>
          <w:lang w:eastAsia="ru-RU"/>
        </w:rPr>
        <w:t>в</w:t>
      </w:r>
      <w:r w:rsidRPr="00EA47E5">
        <w:rPr>
          <w:rFonts w:ascii="Times New Roman" w:eastAsia="Times New Roman" w:hAnsi="Times New Roman"/>
          <w:color w:val="000000"/>
          <w:spacing w:val="-3"/>
          <w:sz w:val="24"/>
          <w:szCs w:val="24"/>
          <w:lang w:eastAsia="ru-RU"/>
        </w:rPr>
        <w:t>у</w:t>
      </w:r>
      <w:r w:rsidRPr="00EA47E5">
        <w:rPr>
          <w:rFonts w:ascii="Times New Roman" w:eastAsia="Times New Roman" w:hAnsi="Times New Roman"/>
          <w:color w:val="000000"/>
          <w:sz w:val="24"/>
          <w:szCs w:val="24"/>
          <w:lang w:eastAsia="ru-RU"/>
        </w:rPr>
        <w:t>чании</w:t>
      </w:r>
      <w:r w:rsidRPr="00EA47E5">
        <w:rPr>
          <w:rFonts w:ascii="Times New Roman" w:eastAsia="Times New Roman" w:hAnsi="Times New Roman"/>
          <w:color w:val="000000"/>
          <w:spacing w:val="106"/>
          <w:sz w:val="24"/>
          <w:szCs w:val="24"/>
          <w:lang w:eastAsia="ru-RU"/>
        </w:rPr>
        <w:t xml:space="preserve"> </w:t>
      </w:r>
      <w:r w:rsidRPr="00EA47E5">
        <w:rPr>
          <w:rFonts w:ascii="Times New Roman" w:eastAsia="Times New Roman" w:hAnsi="Times New Roman"/>
          <w:color w:val="000000"/>
          <w:spacing w:val="2"/>
          <w:sz w:val="24"/>
          <w:szCs w:val="24"/>
          <w:lang w:eastAsia="ru-RU"/>
        </w:rPr>
        <w:t>м</w:t>
      </w:r>
      <w:r w:rsidRPr="00EA47E5">
        <w:rPr>
          <w:rFonts w:ascii="Times New Roman" w:eastAsia="Times New Roman" w:hAnsi="Times New Roman"/>
          <w:color w:val="000000"/>
          <w:spacing w:val="-3"/>
          <w:sz w:val="24"/>
          <w:szCs w:val="24"/>
          <w:lang w:eastAsia="ru-RU"/>
        </w:rPr>
        <w:t>у</w:t>
      </w:r>
      <w:r w:rsidRPr="00EA47E5">
        <w:rPr>
          <w:rFonts w:ascii="Times New Roman" w:eastAsia="Times New Roman" w:hAnsi="Times New Roman"/>
          <w:color w:val="000000"/>
          <w:sz w:val="24"/>
          <w:szCs w:val="24"/>
          <w:lang w:eastAsia="ru-RU"/>
        </w:rPr>
        <w:t>зыкальных</w:t>
      </w:r>
    </w:p>
    <w:p w:rsidR="00EA47E5" w:rsidRPr="00EA47E5" w:rsidRDefault="00EA47E5" w:rsidP="004B0082">
      <w:pPr>
        <w:widowControl w:val="0"/>
        <w:spacing w:after="0" w:line="240" w:lineRule="auto"/>
        <w:ind w:right="-20"/>
        <w:rPr>
          <w:rFonts w:ascii="Times New Roman" w:eastAsia="Times New Roman" w:hAnsi="Times New Roman"/>
          <w:color w:val="000000"/>
          <w:sz w:val="24"/>
          <w:szCs w:val="24"/>
          <w:lang w:eastAsia="ru-RU"/>
        </w:rPr>
      </w:pPr>
      <w:r w:rsidRPr="00EA47E5">
        <w:rPr>
          <w:rFonts w:ascii="Times New Roman" w:eastAsia="Times New Roman" w:hAnsi="Times New Roman"/>
          <w:color w:val="000000"/>
          <w:sz w:val="24"/>
          <w:szCs w:val="24"/>
          <w:lang w:eastAsia="ru-RU"/>
        </w:rPr>
        <w:t>и</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ст</w:t>
      </w:r>
      <w:r w:rsidRPr="00EA47E5">
        <w:rPr>
          <w:rFonts w:ascii="Times New Roman" w:eastAsia="Times New Roman" w:hAnsi="Times New Roman"/>
          <w:color w:val="000000"/>
          <w:spacing w:val="3"/>
          <w:sz w:val="24"/>
          <w:szCs w:val="24"/>
          <w:lang w:eastAsia="ru-RU"/>
        </w:rPr>
        <w:t>р</w:t>
      </w:r>
      <w:r w:rsidRPr="00EA47E5">
        <w:rPr>
          <w:rFonts w:ascii="Times New Roman" w:eastAsia="Times New Roman" w:hAnsi="Times New Roman"/>
          <w:color w:val="000000"/>
          <w:spacing w:val="-7"/>
          <w:sz w:val="24"/>
          <w:szCs w:val="24"/>
          <w:lang w:eastAsia="ru-RU"/>
        </w:rPr>
        <w:t>у</w:t>
      </w:r>
      <w:r w:rsidRPr="00EA47E5">
        <w:rPr>
          <w:rFonts w:ascii="Times New Roman" w:eastAsia="Times New Roman" w:hAnsi="Times New Roman"/>
          <w:color w:val="000000"/>
          <w:spacing w:val="1"/>
          <w:sz w:val="24"/>
          <w:szCs w:val="24"/>
          <w:lang w:eastAsia="ru-RU"/>
        </w:rPr>
        <w:t>м</w:t>
      </w:r>
      <w:r w:rsidRPr="00EA47E5">
        <w:rPr>
          <w:rFonts w:ascii="Times New Roman" w:eastAsia="Times New Roman" w:hAnsi="Times New Roman"/>
          <w:color w:val="000000"/>
          <w:sz w:val="24"/>
          <w:szCs w:val="24"/>
          <w:lang w:eastAsia="ru-RU"/>
        </w:rPr>
        <w:t>ентов.</w:t>
      </w:r>
    </w:p>
    <w:p w:rsidR="00EA47E5" w:rsidRPr="00EA47E5" w:rsidRDefault="00EA47E5" w:rsidP="004B0082">
      <w:pPr>
        <w:widowControl w:val="0"/>
        <w:spacing w:after="0" w:line="240" w:lineRule="auto"/>
        <w:ind w:left="709" w:right="-20"/>
        <w:rPr>
          <w:rFonts w:ascii="Times New Roman" w:eastAsia="Times New Roman" w:hAnsi="Times New Roman"/>
          <w:i/>
          <w:iCs/>
          <w:color w:val="000000"/>
          <w:sz w:val="24"/>
          <w:szCs w:val="24"/>
          <w:lang w:eastAsia="ru-RU"/>
        </w:rPr>
      </w:pPr>
      <w:r w:rsidRPr="00EA47E5">
        <w:rPr>
          <w:rFonts w:ascii="Times New Roman" w:eastAsia="Times New Roman" w:hAnsi="Times New Roman"/>
          <w:i/>
          <w:iCs/>
          <w:color w:val="000000"/>
          <w:sz w:val="24"/>
          <w:szCs w:val="24"/>
          <w:lang w:eastAsia="ru-RU"/>
        </w:rPr>
        <w:t xml:space="preserve">От </w:t>
      </w:r>
      <w:r w:rsidRPr="00EA47E5">
        <w:rPr>
          <w:rFonts w:ascii="Times New Roman" w:eastAsia="Times New Roman" w:hAnsi="Times New Roman"/>
          <w:i/>
          <w:iCs/>
          <w:color w:val="000000"/>
          <w:spacing w:val="-1"/>
          <w:sz w:val="24"/>
          <w:szCs w:val="24"/>
          <w:lang w:eastAsia="ru-RU"/>
        </w:rPr>
        <w:t>5</w:t>
      </w:r>
      <w:r w:rsidRPr="00EA47E5">
        <w:rPr>
          <w:rFonts w:ascii="Times New Roman" w:eastAsia="Times New Roman" w:hAnsi="Times New Roman"/>
          <w:i/>
          <w:iCs/>
          <w:color w:val="000000"/>
          <w:sz w:val="24"/>
          <w:szCs w:val="24"/>
          <w:lang w:eastAsia="ru-RU"/>
        </w:rPr>
        <w:t xml:space="preserve">–6 до </w:t>
      </w:r>
      <w:r w:rsidRPr="00EA47E5">
        <w:rPr>
          <w:rFonts w:ascii="Times New Roman" w:eastAsia="Times New Roman" w:hAnsi="Times New Roman"/>
          <w:i/>
          <w:iCs/>
          <w:color w:val="000000"/>
          <w:spacing w:val="1"/>
          <w:sz w:val="24"/>
          <w:szCs w:val="24"/>
          <w:lang w:eastAsia="ru-RU"/>
        </w:rPr>
        <w:t>9</w:t>
      </w:r>
      <w:r w:rsidRPr="00EA47E5">
        <w:rPr>
          <w:rFonts w:ascii="Times New Roman" w:eastAsia="Times New Roman" w:hAnsi="Times New Roman"/>
          <w:i/>
          <w:iCs/>
          <w:color w:val="000000"/>
          <w:sz w:val="24"/>
          <w:szCs w:val="24"/>
          <w:lang w:eastAsia="ru-RU"/>
        </w:rPr>
        <w:t>–10 ме</w:t>
      </w:r>
      <w:r w:rsidRPr="00EA47E5">
        <w:rPr>
          <w:rFonts w:ascii="Times New Roman" w:eastAsia="Times New Roman" w:hAnsi="Times New Roman"/>
          <w:i/>
          <w:iCs/>
          <w:color w:val="000000"/>
          <w:spacing w:val="-1"/>
          <w:sz w:val="24"/>
          <w:szCs w:val="24"/>
          <w:lang w:eastAsia="ru-RU"/>
        </w:rPr>
        <w:t>с</w:t>
      </w:r>
      <w:r w:rsidRPr="00EA47E5">
        <w:rPr>
          <w:rFonts w:ascii="Times New Roman" w:eastAsia="Times New Roman" w:hAnsi="Times New Roman"/>
          <w:i/>
          <w:iCs/>
          <w:color w:val="000000"/>
          <w:sz w:val="24"/>
          <w:szCs w:val="24"/>
          <w:lang w:eastAsia="ru-RU"/>
        </w:rPr>
        <w:t>я</w:t>
      </w:r>
      <w:r w:rsidRPr="00EA47E5">
        <w:rPr>
          <w:rFonts w:ascii="Times New Roman" w:eastAsia="Times New Roman" w:hAnsi="Times New Roman"/>
          <w:i/>
          <w:iCs/>
          <w:color w:val="000000"/>
          <w:spacing w:val="1"/>
          <w:sz w:val="24"/>
          <w:szCs w:val="24"/>
          <w:lang w:eastAsia="ru-RU"/>
        </w:rPr>
        <w:t>це</w:t>
      </w:r>
      <w:r w:rsidRPr="00EA47E5">
        <w:rPr>
          <w:rFonts w:ascii="Times New Roman" w:eastAsia="Times New Roman" w:hAnsi="Times New Roman"/>
          <w:i/>
          <w:iCs/>
          <w:color w:val="000000"/>
          <w:sz w:val="24"/>
          <w:szCs w:val="24"/>
          <w:lang w:eastAsia="ru-RU"/>
        </w:rPr>
        <w:t>в</w:t>
      </w:r>
    </w:p>
    <w:p w:rsidR="00EA47E5" w:rsidRPr="00EA47E5" w:rsidRDefault="00EA47E5" w:rsidP="004B0082">
      <w:pPr>
        <w:widowControl w:val="0"/>
        <w:spacing w:after="0" w:line="240" w:lineRule="auto"/>
        <w:ind w:left="709" w:right="-20"/>
        <w:rPr>
          <w:rFonts w:ascii="Times New Roman" w:eastAsia="Times New Roman" w:hAnsi="Times New Roman"/>
          <w:color w:val="000000"/>
          <w:sz w:val="24"/>
          <w:szCs w:val="24"/>
          <w:lang w:eastAsia="ru-RU"/>
        </w:rPr>
      </w:pPr>
      <w:r w:rsidRPr="00EA47E5">
        <w:rPr>
          <w:rFonts w:ascii="Times New Roman" w:eastAsia="Times New Roman" w:hAnsi="Times New Roman"/>
          <w:color w:val="000000"/>
          <w:sz w:val="24"/>
          <w:szCs w:val="24"/>
          <w:lang w:eastAsia="ru-RU"/>
        </w:rPr>
        <w:t>пр</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общать</w:t>
      </w:r>
      <w:r w:rsidRPr="00EA47E5">
        <w:rPr>
          <w:rFonts w:ascii="Times New Roman" w:eastAsia="Times New Roman" w:hAnsi="Times New Roman"/>
          <w:color w:val="000000"/>
          <w:spacing w:val="1"/>
          <w:sz w:val="24"/>
          <w:szCs w:val="24"/>
          <w:lang w:eastAsia="ru-RU"/>
        </w:rPr>
        <w:t xml:space="preserve"> </w:t>
      </w:r>
      <w:r w:rsidRPr="00EA47E5">
        <w:rPr>
          <w:rFonts w:ascii="Times New Roman" w:eastAsia="Times New Roman" w:hAnsi="Times New Roman"/>
          <w:color w:val="000000"/>
          <w:sz w:val="24"/>
          <w:szCs w:val="24"/>
          <w:lang w:eastAsia="ru-RU"/>
        </w:rPr>
        <w:t>детей</w:t>
      </w:r>
      <w:r w:rsidRPr="00EA47E5">
        <w:rPr>
          <w:rFonts w:ascii="Times New Roman" w:eastAsia="Times New Roman" w:hAnsi="Times New Roman"/>
          <w:color w:val="000000"/>
          <w:spacing w:val="-1"/>
          <w:sz w:val="24"/>
          <w:szCs w:val="24"/>
          <w:lang w:eastAsia="ru-RU"/>
        </w:rPr>
        <w:t xml:space="preserve"> </w:t>
      </w:r>
      <w:r w:rsidRPr="00EA47E5">
        <w:rPr>
          <w:rFonts w:ascii="Times New Roman" w:eastAsia="Times New Roman" w:hAnsi="Times New Roman"/>
          <w:color w:val="000000"/>
          <w:sz w:val="24"/>
          <w:szCs w:val="24"/>
          <w:lang w:eastAsia="ru-RU"/>
        </w:rPr>
        <w:t>к с</w:t>
      </w:r>
      <w:r w:rsidRPr="00EA47E5">
        <w:rPr>
          <w:rFonts w:ascii="Times New Roman" w:eastAsia="Times New Roman" w:hAnsi="Times New Roman"/>
          <w:color w:val="000000"/>
          <w:spacing w:val="2"/>
          <w:sz w:val="24"/>
          <w:szCs w:val="24"/>
          <w:lang w:eastAsia="ru-RU"/>
        </w:rPr>
        <w:t>л</w:t>
      </w:r>
      <w:r w:rsidRPr="00EA47E5">
        <w:rPr>
          <w:rFonts w:ascii="Times New Roman" w:eastAsia="Times New Roman" w:hAnsi="Times New Roman"/>
          <w:color w:val="000000"/>
          <w:spacing w:val="-4"/>
          <w:sz w:val="24"/>
          <w:szCs w:val="24"/>
          <w:lang w:eastAsia="ru-RU"/>
        </w:rPr>
        <w:t>у</w:t>
      </w:r>
      <w:r w:rsidRPr="00EA47E5">
        <w:rPr>
          <w:rFonts w:ascii="Times New Roman" w:eastAsia="Times New Roman" w:hAnsi="Times New Roman"/>
          <w:color w:val="000000"/>
          <w:sz w:val="24"/>
          <w:szCs w:val="24"/>
          <w:lang w:eastAsia="ru-RU"/>
        </w:rPr>
        <w:t>ш</w:t>
      </w:r>
      <w:r w:rsidRPr="00EA47E5">
        <w:rPr>
          <w:rFonts w:ascii="Times New Roman" w:eastAsia="Times New Roman" w:hAnsi="Times New Roman"/>
          <w:color w:val="000000"/>
          <w:spacing w:val="-1"/>
          <w:sz w:val="24"/>
          <w:szCs w:val="24"/>
          <w:lang w:eastAsia="ru-RU"/>
        </w:rPr>
        <w:t>а</w:t>
      </w:r>
      <w:r w:rsidRPr="00EA47E5">
        <w:rPr>
          <w:rFonts w:ascii="Times New Roman" w:eastAsia="Times New Roman" w:hAnsi="Times New Roman"/>
          <w:color w:val="000000"/>
          <w:sz w:val="24"/>
          <w:szCs w:val="24"/>
          <w:lang w:eastAsia="ru-RU"/>
        </w:rPr>
        <w:t>н</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ю вокальной и и</w:t>
      </w:r>
      <w:r w:rsidRPr="00EA47E5">
        <w:rPr>
          <w:rFonts w:ascii="Times New Roman" w:eastAsia="Times New Roman" w:hAnsi="Times New Roman"/>
          <w:color w:val="000000"/>
          <w:spacing w:val="-2"/>
          <w:sz w:val="24"/>
          <w:szCs w:val="24"/>
          <w:lang w:eastAsia="ru-RU"/>
        </w:rPr>
        <w:t>н</w:t>
      </w:r>
      <w:r w:rsidRPr="00EA47E5">
        <w:rPr>
          <w:rFonts w:ascii="Times New Roman" w:eastAsia="Times New Roman" w:hAnsi="Times New Roman"/>
          <w:color w:val="000000"/>
          <w:spacing w:val="-1"/>
          <w:sz w:val="24"/>
          <w:szCs w:val="24"/>
          <w:lang w:eastAsia="ru-RU"/>
        </w:rPr>
        <w:t>с</w:t>
      </w:r>
      <w:r w:rsidRPr="00EA47E5">
        <w:rPr>
          <w:rFonts w:ascii="Times New Roman" w:eastAsia="Times New Roman" w:hAnsi="Times New Roman"/>
          <w:color w:val="000000"/>
          <w:sz w:val="24"/>
          <w:szCs w:val="24"/>
          <w:lang w:eastAsia="ru-RU"/>
        </w:rPr>
        <w:t>т</w:t>
      </w:r>
      <w:r w:rsidRPr="00EA47E5">
        <w:rPr>
          <w:rFonts w:ascii="Times New Roman" w:eastAsia="Times New Roman" w:hAnsi="Times New Roman"/>
          <w:color w:val="000000"/>
          <w:spacing w:val="3"/>
          <w:sz w:val="24"/>
          <w:szCs w:val="24"/>
          <w:lang w:eastAsia="ru-RU"/>
        </w:rPr>
        <w:t>р</w:t>
      </w:r>
      <w:r w:rsidRPr="00EA47E5">
        <w:rPr>
          <w:rFonts w:ascii="Times New Roman" w:eastAsia="Times New Roman" w:hAnsi="Times New Roman"/>
          <w:color w:val="000000"/>
          <w:spacing w:val="-4"/>
          <w:sz w:val="24"/>
          <w:szCs w:val="24"/>
          <w:lang w:eastAsia="ru-RU"/>
        </w:rPr>
        <w:t>у</w:t>
      </w:r>
      <w:r w:rsidRPr="00EA47E5">
        <w:rPr>
          <w:rFonts w:ascii="Times New Roman" w:eastAsia="Times New Roman" w:hAnsi="Times New Roman"/>
          <w:color w:val="000000"/>
          <w:sz w:val="24"/>
          <w:szCs w:val="24"/>
          <w:lang w:eastAsia="ru-RU"/>
        </w:rPr>
        <w:t>ме</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тал</w:t>
      </w:r>
      <w:r w:rsidRPr="00EA47E5">
        <w:rPr>
          <w:rFonts w:ascii="Times New Roman" w:eastAsia="Times New Roman" w:hAnsi="Times New Roman"/>
          <w:color w:val="000000"/>
          <w:spacing w:val="1"/>
          <w:sz w:val="24"/>
          <w:szCs w:val="24"/>
          <w:lang w:eastAsia="ru-RU"/>
        </w:rPr>
        <w:t>ьн</w:t>
      </w:r>
      <w:r w:rsidRPr="00EA47E5">
        <w:rPr>
          <w:rFonts w:ascii="Times New Roman" w:eastAsia="Times New Roman" w:hAnsi="Times New Roman"/>
          <w:color w:val="000000"/>
          <w:sz w:val="24"/>
          <w:szCs w:val="24"/>
          <w:lang w:eastAsia="ru-RU"/>
        </w:rPr>
        <w:t>ой</w:t>
      </w:r>
      <w:r w:rsidRPr="00EA47E5">
        <w:rPr>
          <w:rFonts w:ascii="Times New Roman" w:eastAsia="Times New Roman" w:hAnsi="Times New Roman"/>
          <w:color w:val="000000"/>
          <w:spacing w:val="1"/>
          <w:sz w:val="24"/>
          <w:szCs w:val="24"/>
          <w:lang w:eastAsia="ru-RU"/>
        </w:rPr>
        <w:t xml:space="preserve"> м</w:t>
      </w:r>
      <w:r w:rsidRPr="00EA47E5">
        <w:rPr>
          <w:rFonts w:ascii="Times New Roman" w:eastAsia="Times New Roman" w:hAnsi="Times New Roman"/>
          <w:color w:val="000000"/>
          <w:spacing w:val="-6"/>
          <w:sz w:val="24"/>
          <w:szCs w:val="24"/>
          <w:lang w:eastAsia="ru-RU"/>
        </w:rPr>
        <w:t>у</w:t>
      </w:r>
      <w:r w:rsidRPr="00EA47E5">
        <w:rPr>
          <w:rFonts w:ascii="Times New Roman" w:eastAsia="Times New Roman" w:hAnsi="Times New Roman"/>
          <w:color w:val="000000"/>
          <w:sz w:val="24"/>
          <w:szCs w:val="24"/>
          <w:lang w:eastAsia="ru-RU"/>
        </w:rPr>
        <w:t>зы</w:t>
      </w:r>
      <w:r w:rsidRPr="00EA47E5">
        <w:rPr>
          <w:rFonts w:ascii="Times New Roman" w:eastAsia="Times New Roman" w:hAnsi="Times New Roman"/>
          <w:color w:val="000000"/>
          <w:spacing w:val="3"/>
          <w:sz w:val="24"/>
          <w:szCs w:val="24"/>
          <w:lang w:eastAsia="ru-RU"/>
        </w:rPr>
        <w:t>к</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w:t>
      </w:r>
    </w:p>
    <w:p w:rsidR="00EA47E5" w:rsidRPr="00EA47E5" w:rsidRDefault="00EA47E5" w:rsidP="004B0082">
      <w:pPr>
        <w:widowControl w:val="0"/>
        <w:spacing w:after="0" w:line="240" w:lineRule="auto"/>
        <w:ind w:left="709" w:right="626"/>
        <w:rPr>
          <w:rFonts w:ascii="Times New Roman" w:eastAsia="Times New Roman" w:hAnsi="Times New Roman"/>
          <w:i/>
          <w:iCs/>
          <w:color w:val="000000"/>
          <w:sz w:val="24"/>
          <w:szCs w:val="24"/>
          <w:lang w:eastAsia="ru-RU"/>
        </w:rPr>
      </w:pPr>
      <w:r w:rsidRPr="00EA47E5">
        <w:rPr>
          <w:rFonts w:ascii="Times New Roman" w:eastAsia="Times New Roman" w:hAnsi="Times New Roman"/>
          <w:color w:val="000000"/>
          <w:sz w:val="24"/>
          <w:szCs w:val="24"/>
          <w:lang w:eastAsia="ru-RU"/>
        </w:rPr>
        <w:t>форм</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ров</w:t>
      </w:r>
      <w:r w:rsidRPr="00EA47E5">
        <w:rPr>
          <w:rFonts w:ascii="Times New Roman" w:eastAsia="Times New Roman" w:hAnsi="Times New Roman"/>
          <w:color w:val="000000"/>
          <w:spacing w:val="-1"/>
          <w:sz w:val="24"/>
          <w:szCs w:val="24"/>
          <w:lang w:eastAsia="ru-RU"/>
        </w:rPr>
        <w:t>а</w:t>
      </w:r>
      <w:r w:rsidRPr="00EA47E5">
        <w:rPr>
          <w:rFonts w:ascii="Times New Roman" w:eastAsia="Times New Roman" w:hAnsi="Times New Roman"/>
          <w:color w:val="000000"/>
          <w:sz w:val="24"/>
          <w:szCs w:val="24"/>
          <w:lang w:eastAsia="ru-RU"/>
        </w:rPr>
        <w:t>ть</w:t>
      </w:r>
      <w:r w:rsidRPr="00EA47E5">
        <w:rPr>
          <w:rFonts w:ascii="Times New Roman" w:eastAsia="Times New Roman" w:hAnsi="Times New Roman"/>
          <w:color w:val="000000"/>
          <w:spacing w:val="1"/>
          <w:sz w:val="24"/>
          <w:szCs w:val="24"/>
          <w:lang w:eastAsia="ru-RU"/>
        </w:rPr>
        <w:t xml:space="preserve"> </w:t>
      </w:r>
      <w:r w:rsidRPr="00EA47E5">
        <w:rPr>
          <w:rFonts w:ascii="Times New Roman" w:eastAsia="Times New Roman" w:hAnsi="Times New Roman"/>
          <w:color w:val="000000"/>
          <w:sz w:val="24"/>
          <w:szCs w:val="24"/>
          <w:lang w:eastAsia="ru-RU"/>
        </w:rPr>
        <w:t>с</w:t>
      </w:r>
      <w:r w:rsidRPr="00EA47E5">
        <w:rPr>
          <w:rFonts w:ascii="Times New Roman" w:eastAsia="Times New Roman" w:hAnsi="Times New Roman"/>
          <w:color w:val="000000"/>
          <w:spacing w:val="2"/>
          <w:sz w:val="24"/>
          <w:szCs w:val="24"/>
          <w:lang w:eastAsia="ru-RU"/>
        </w:rPr>
        <w:t>л</w:t>
      </w:r>
      <w:r w:rsidRPr="00EA47E5">
        <w:rPr>
          <w:rFonts w:ascii="Times New Roman" w:eastAsia="Times New Roman" w:hAnsi="Times New Roman"/>
          <w:color w:val="000000"/>
          <w:spacing w:val="-6"/>
          <w:sz w:val="24"/>
          <w:szCs w:val="24"/>
          <w:lang w:eastAsia="ru-RU"/>
        </w:rPr>
        <w:t>у</w:t>
      </w:r>
      <w:r w:rsidRPr="00EA47E5">
        <w:rPr>
          <w:rFonts w:ascii="Times New Roman" w:eastAsia="Times New Roman" w:hAnsi="Times New Roman"/>
          <w:color w:val="000000"/>
          <w:spacing w:val="1"/>
          <w:sz w:val="24"/>
          <w:szCs w:val="24"/>
          <w:lang w:eastAsia="ru-RU"/>
        </w:rPr>
        <w:t>х</w:t>
      </w:r>
      <w:r w:rsidRPr="00EA47E5">
        <w:rPr>
          <w:rFonts w:ascii="Times New Roman" w:eastAsia="Times New Roman" w:hAnsi="Times New Roman"/>
          <w:color w:val="000000"/>
          <w:sz w:val="24"/>
          <w:szCs w:val="24"/>
          <w:lang w:eastAsia="ru-RU"/>
        </w:rPr>
        <w:t>овое</w:t>
      </w:r>
      <w:r w:rsidRPr="00EA47E5">
        <w:rPr>
          <w:rFonts w:ascii="Times New Roman" w:eastAsia="Times New Roman" w:hAnsi="Times New Roman"/>
          <w:color w:val="000000"/>
          <w:spacing w:val="1"/>
          <w:sz w:val="24"/>
          <w:szCs w:val="24"/>
          <w:lang w:eastAsia="ru-RU"/>
        </w:rPr>
        <w:t xml:space="preserve"> </w:t>
      </w:r>
      <w:r w:rsidRPr="00EA47E5">
        <w:rPr>
          <w:rFonts w:ascii="Times New Roman" w:eastAsia="Times New Roman" w:hAnsi="Times New Roman"/>
          <w:color w:val="000000"/>
          <w:sz w:val="24"/>
          <w:szCs w:val="24"/>
          <w:lang w:eastAsia="ru-RU"/>
        </w:rPr>
        <w:t>вн</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ман</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 xml:space="preserve">е, </w:t>
      </w:r>
      <w:r w:rsidRPr="00EA47E5">
        <w:rPr>
          <w:rFonts w:ascii="Times New Roman" w:eastAsia="Times New Roman" w:hAnsi="Times New Roman"/>
          <w:color w:val="000000"/>
          <w:spacing w:val="-1"/>
          <w:sz w:val="24"/>
          <w:szCs w:val="24"/>
          <w:lang w:eastAsia="ru-RU"/>
        </w:rPr>
        <w:t>с</w:t>
      </w:r>
      <w:r w:rsidRPr="00EA47E5">
        <w:rPr>
          <w:rFonts w:ascii="Times New Roman" w:eastAsia="Times New Roman" w:hAnsi="Times New Roman"/>
          <w:color w:val="000000"/>
          <w:sz w:val="24"/>
          <w:szCs w:val="24"/>
          <w:lang w:eastAsia="ru-RU"/>
        </w:rPr>
        <w:t>пособ</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ость</w:t>
      </w:r>
      <w:r w:rsidRPr="00EA47E5">
        <w:rPr>
          <w:rFonts w:ascii="Times New Roman" w:eastAsia="Times New Roman" w:hAnsi="Times New Roman"/>
          <w:color w:val="000000"/>
          <w:spacing w:val="-1"/>
          <w:sz w:val="24"/>
          <w:szCs w:val="24"/>
          <w:lang w:eastAsia="ru-RU"/>
        </w:rPr>
        <w:t xml:space="preserve"> </w:t>
      </w:r>
      <w:r w:rsidRPr="00EA47E5">
        <w:rPr>
          <w:rFonts w:ascii="Times New Roman" w:eastAsia="Times New Roman" w:hAnsi="Times New Roman"/>
          <w:color w:val="000000"/>
          <w:sz w:val="24"/>
          <w:szCs w:val="24"/>
          <w:lang w:eastAsia="ru-RU"/>
        </w:rPr>
        <w:t>пр</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с</w:t>
      </w:r>
      <w:r w:rsidRPr="00EA47E5">
        <w:rPr>
          <w:rFonts w:ascii="Times New Roman" w:eastAsia="Times New Roman" w:hAnsi="Times New Roman"/>
          <w:color w:val="000000"/>
          <w:spacing w:val="2"/>
          <w:sz w:val="24"/>
          <w:szCs w:val="24"/>
          <w:lang w:eastAsia="ru-RU"/>
        </w:rPr>
        <w:t>л</w:t>
      </w:r>
      <w:r w:rsidRPr="00EA47E5">
        <w:rPr>
          <w:rFonts w:ascii="Times New Roman" w:eastAsia="Times New Roman" w:hAnsi="Times New Roman"/>
          <w:color w:val="000000"/>
          <w:spacing w:val="-6"/>
          <w:sz w:val="24"/>
          <w:szCs w:val="24"/>
          <w:lang w:eastAsia="ru-RU"/>
        </w:rPr>
        <w:t>у</w:t>
      </w:r>
      <w:r w:rsidRPr="00EA47E5">
        <w:rPr>
          <w:rFonts w:ascii="Times New Roman" w:eastAsia="Times New Roman" w:hAnsi="Times New Roman"/>
          <w:color w:val="000000"/>
          <w:sz w:val="24"/>
          <w:szCs w:val="24"/>
          <w:lang w:eastAsia="ru-RU"/>
        </w:rPr>
        <w:t>шив</w:t>
      </w:r>
      <w:r w:rsidRPr="00EA47E5">
        <w:rPr>
          <w:rFonts w:ascii="Times New Roman" w:eastAsia="Times New Roman" w:hAnsi="Times New Roman"/>
          <w:color w:val="000000"/>
          <w:spacing w:val="-1"/>
          <w:sz w:val="24"/>
          <w:szCs w:val="24"/>
          <w:lang w:eastAsia="ru-RU"/>
        </w:rPr>
        <w:t>а</w:t>
      </w:r>
      <w:r w:rsidRPr="00EA47E5">
        <w:rPr>
          <w:rFonts w:ascii="Times New Roman" w:eastAsia="Times New Roman" w:hAnsi="Times New Roman"/>
          <w:color w:val="000000"/>
          <w:sz w:val="24"/>
          <w:szCs w:val="24"/>
          <w:lang w:eastAsia="ru-RU"/>
        </w:rPr>
        <w:t>т</w:t>
      </w:r>
      <w:r w:rsidRPr="00EA47E5">
        <w:rPr>
          <w:rFonts w:ascii="Times New Roman" w:eastAsia="Times New Roman" w:hAnsi="Times New Roman"/>
          <w:color w:val="000000"/>
          <w:spacing w:val="1"/>
          <w:sz w:val="24"/>
          <w:szCs w:val="24"/>
          <w:lang w:eastAsia="ru-RU"/>
        </w:rPr>
        <w:t>ь</w:t>
      </w:r>
      <w:r w:rsidRPr="00EA47E5">
        <w:rPr>
          <w:rFonts w:ascii="Times New Roman" w:eastAsia="Times New Roman" w:hAnsi="Times New Roman"/>
          <w:color w:val="000000"/>
          <w:sz w:val="24"/>
          <w:szCs w:val="24"/>
          <w:lang w:eastAsia="ru-RU"/>
        </w:rPr>
        <w:t>ся к</w:t>
      </w:r>
      <w:r w:rsidRPr="00EA47E5">
        <w:rPr>
          <w:rFonts w:ascii="Times New Roman" w:eastAsia="Times New Roman" w:hAnsi="Times New Roman"/>
          <w:color w:val="000000"/>
          <w:spacing w:val="1"/>
          <w:sz w:val="24"/>
          <w:szCs w:val="24"/>
          <w:lang w:eastAsia="ru-RU"/>
        </w:rPr>
        <w:t xml:space="preserve"> </w:t>
      </w:r>
      <w:r w:rsidRPr="00EA47E5">
        <w:rPr>
          <w:rFonts w:ascii="Times New Roman" w:eastAsia="Times New Roman" w:hAnsi="Times New Roman"/>
          <w:color w:val="000000"/>
          <w:spacing w:val="3"/>
          <w:sz w:val="24"/>
          <w:szCs w:val="24"/>
          <w:lang w:eastAsia="ru-RU"/>
        </w:rPr>
        <w:t>м</w:t>
      </w:r>
      <w:r w:rsidRPr="00EA47E5">
        <w:rPr>
          <w:rFonts w:ascii="Times New Roman" w:eastAsia="Times New Roman" w:hAnsi="Times New Roman"/>
          <w:color w:val="000000"/>
          <w:spacing w:val="-3"/>
          <w:sz w:val="24"/>
          <w:szCs w:val="24"/>
          <w:lang w:eastAsia="ru-RU"/>
        </w:rPr>
        <w:t>у</w:t>
      </w:r>
      <w:r w:rsidRPr="00EA47E5">
        <w:rPr>
          <w:rFonts w:ascii="Times New Roman" w:eastAsia="Times New Roman" w:hAnsi="Times New Roman"/>
          <w:color w:val="000000"/>
          <w:sz w:val="24"/>
          <w:szCs w:val="24"/>
          <w:lang w:eastAsia="ru-RU"/>
        </w:rPr>
        <w:t>з</w:t>
      </w:r>
      <w:r w:rsidRPr="00EA47E5">
        <w:rPr>
          <w:rFonts w:ascii="Times New Roman" w:eastAsia="Times New Roman" w:hAnsi="Times New Roman"/>
          <w:color w:val="000000"/>
          <w:spacing w:val="1"/>
          <w:sz w:val="24"/>
          <w:szCs w:val="24"/>
          <w:lang w:eastAsia="ru-RU"/>
        </w:rPr>
        <w:t>ыке,</w:t>
      </w:r>
      <w:r w:rsidRPr="00EA47E5">
        <w:rPr>
          <w:rFonts w:ascii="Times New Roman" w:eastAsia="Times New Roman" w:hAnsi="Times New Roman"/>
          <w:color w:val="000000"/>
          <w:sz w:val="24"/>
          <w:szCs w:val="24"/>
          <w:lang w:eastAsia="ru-RU"/>
        </w:rPr>
        <w:t xml:space="preserve"> </w:t>
      </w:r>
      <w:r w:rsidRPr="00EA47E5">
        <w:rPr>
          <w:rFonts w:ascii="Times New Roman" w:eastAsia="Times New Roman" w:hAnsi="Times New Roman"/>
          <w:color w:val="000000"/>
          <w:spacing w:val="-1"/>
          <w:sz w:val="24"/>
          <w:szCs w:val="24"/>
          <w:lang w:eastAsia="ru-RU"/>
        </w:rPr>
        <w:t>с</w:t>
      </w:r>
      <w:r w:rsidRPr="00EA47E5">
        <w:rPr>
          <w:rFonts w:ascii="Times New Roman" w:eastAsia="Times New Roman" w:hAnsi="Times New Roman"/>
          <w:color w:val="000000"/>
          <w:spacing w:val="2"/>
          <w:sz w:val="24"/>
          <w:szCs w:val="24"/>
          <w:lang w:eastAsia="ru-RU"/>
        </w:rPr>
        <w:t>л</w:t>
      </w:r>
      <w:r w:rsidRPr="00EA47E5">
        <w:rPr>
          <w:rFonts w:ascii="Times New Roman" w:eastAsia="Times New Roman" w:hAnsi="Times New Roman"/>
          <w:color w:val="000000"/>
          <w:spacing w:val="-4"/>
          <w:sz w:val="24"/>
          <w:szCs w:val="24"/>
          <w:lang w:eastAsia="ru-RU"/>
        </w:rPr>
        <w:t>у</w:t>
      </w:r>
      <w:r w:rsidRPr="00EA47E5">
        <w:rPr>
          <w:rFonts w:ascii="Times New Roman" w:eastAsia="Times New Roman" w:hAnsi="Times New Roman"/>
          <w:color w:val="000000"/>
          <w:spacing w:val="1"/>
          <w:sz w:val="24"/>
          <w:szCs w:val="24"/>
          <w:lang w:eastAsia="ru-RU"/>
        </w:rPr>
        <w:t>ш</w:t>
      </w:r>
      <w:r w:rsidRPr="00EA47E5">
        <w:rPr>
          <w:rFonts w:ascii="Times New Roman" w:eastAsia="Times New Roman" w:hAnsi="Times New Roman"/>
          <w:color w:val="000000"/>
          <w:sz w:val="24"/>
          <w:szCs w:val="24"/>
          <w:lang w:eastAsia="ru-RU"/>
        </w:rPr>
        <w:t>ать</w:t>
      </w:r>
      <w:r w:rsidRPr="00EA47E5">
        <w:rPr>
          <w:rFonts w:ascii="Times New Roman" w:eastAsia="Times New Roman" w:hAnsi="Times New Roman"/>
          <w:color w:val="000000"/>
          <w:spacing w:val="1"/>
          <w:sz w:val="24"/>
          <w:szCs w:val="24"/>
          <w:lang w:eastAsia="ru-RU"/>
        </w:rPr>
        <w:t xml:space="preserve"> </w:t>
      </w:r>
      <w:r w:rsidRPr="00EA47E5">
        <w:rPr>
          <w:rFonts w:ascii="Times New Roman" w:eastAsia="Times New Roman" w:hAnsi="Times New Roman"/>
          <w:color w:val="000000"/>
          <w:sz w:val="24"/>
          <w:szCs w:val="24"/>
          <w:lang w:eastAsia="ru-RU"/>
        </w:rPr>
        <w:t>е</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z w:val="24"/>
          <w:szCs w:val="24"/>
          <w:lang w:eastAsia="ru-RU"/>
        </w:rPr>
        <w:t xml:space="preserve">. </w:t>
      </w:r>
      <w:r w:rsidRPr="00EA47E5">
        <w:rPr>
          <w:rFonts w:ascii="Times New Roman" w:eastAsia="Times New Roman" w:hAnsi="Times New Roman"/>
          <w:i/>
          <w:iCs/>
          <w:color w:val="000000"/>
          <w:sz w:val="24"/>
          <w:szCs w:val="24"/>
          <w:lang w:eastAsia="ru-RU"/>
        </w:rPr>
        <w:t xml:space="preserve">От </w:t>
      </w:r>
      <w:r w:rsidRPr="00EA47E5">
        <w:rPr>
          <w:rFonts w:ascii="Times New Roman" w:eastAsia="Times New Roman" w:hAnsi="Times New Roman"/>
          <w:i/>
          <w:iCs/>
          <w:color w:val="000000"/>
          <w:spacing w:val="-1"/>
          <w:sz w:val="24"/>
          <w:szCs w:val="24"/>
          <w:lang w:eastAsia="ru-RU"/>
        </w:rPr>
        <w:t>9</w:t>
      </w:r>
      <w:r w:rsidRPr="00EA47E5">
        <w:rPr>
          <w:rFonts w:ascii="Times New Roman" w:eastAsia="Times New Roman" w:hAnsi="Times New Roman"/>
          <w:i/>
          <w:iCs/>
          <w:color w:val="000000"/>
          <w:sz w:val="24"/>
          <w:szCs w:val="24"/>
          <w:lang w:eastAsia="ru-RU"/>
        </w:rPr>
        <w:t>–10 месяцев</w:t>
      </w:r>
      <w:r w:rsidRPr="00EA47E5">
        <w:rPr>
          <w:rFonts w:ascii="Times New Roman" w:eastAsia="Times New Roman" w:hAnsi="Times New Roman"/>
          <w:i/>
          <w:iCs/>
          <w:color w:val="000000"/>
          <w:spacing w:val="-1"/>
          <w:sz w:val="24"/>
          <w:szCs w:val="24"/>
          <w:lang w:eastAsia="ru-RU"/>
        </w:rPr>
        <w:t xml:space="preserve"> </w:t>
      </w:r>
      <w:r w:rsidRPr="00EA47E5">
        <w:rPr>
          <w:rFonts w:ascii="Times New Roman" w:eastAsia="Times New Roman" w:hAnsi="Times New Roman"/>
          <w:i/>
          <w:iCs/>
          <w:color w:val="000000"/>
          <w:sz w:val="24"/>
          <w:szCs w:val="24"/>
          <w:lang w:eastAsia="ru-RU"/>
        </w:rPr>
        <w:t xml:space="preserve">до 1 </w:t>
      </w:r>
      <w:r w:rsidRPr="00EA47E5">
        <w:rPr>
          <w:rFonts w:ascii="Times New Roman" w:eastAsia="Times New Roman" w:hAnsi="Times New Roman"/>
          <w:i/>
          <w:iCs/>
          <w:color w:val="000000"/>
          <w:spacing w:val="2"/>
          <w:sz w:val="24"/>
          <w:szCs w:val="24"/>
          <w:lang w:eastAsia="ru-RU"/>
        </w:rPr>
        <w:t>г</w:t>
      </w:r>
      <w:r w:rsidRPr="00EA47E5">
        <w:rPr>
          <w:rFonts w:ascii="Times New Roman" w:eastAsia="Times New Roman" w:hAnsi="Times New Roman"/>
          <w:i/>
          <w:iCs/>
          <w:color w:val="000000"/>
          <w:sz w:val="24"/>
          <w:szCs w:val="24"/>
          <w:lang w:eastAsia="ru-RU"/>
        </w:rPr>
        <w:t>о</w:t>
      </w:r>
      <w:r w:rsidRPr="00EA47E5">
        <w:rPr>
          <w:rFonts w:ascii="Times New Roman" w:eastAsia="Times New Roman" w:hAnsi="Times New Roman"/>
          <w:i/>
          <w:iCs/>
          <w:color w:val="000000"/>
          <w:spacing w:val="1"/>
          <w:sz w:val="24"/>
          <w:szCs w:val="24"/>
          <w:lang w:eastAsia="ru-RU"/>
        </w:rPr>
        <w:t>д</w:t>
      </w:r>
      <w:r w:rsidRPr="00EA47E5">
        <w:rPr>
          <w:rFonts w:ascii="Times New Roman" w:eastAsia="Times New Roman" w:hAnsi="Times New Roman"/>
          <w:i/>
          <w:iCs/>
          <w:color w:val="000000"/>
          <w:sz w:val="24"/>
          <w:szCs w:val="24"/>
          <w:lang w:eastAsia="ru-RU"/>
        </w:rPr>
        <w:t>а</w:t>
      </w:r>
    </w:p>
    <w:p w:rsidR="00EA47E5" w:rsidRPr="00EA47E5" w:rsidRDefault="00EA47E5" w:rsidP="004B0082">
      <w:pPr>
        <w:widowControl w:val="0"/>
        <w:spacing w:after="0" w:line="240" w:lineRule="auto"/>
        <w:ind w:right="-48" w:firstLine="708"/>
        <w:rPr>
          <w:rFonts w:ascii="Times New Roman" w:eastAsia="Times New Roman" w:hAnsi="Times New Roman"/>
          <w:color w:val="000000"/>
          <w:sz w:val="24"/>
          <w:szCs w:val="24"/>
          <w:lang w:eastAsia="ru-RU"/>
        </w:rPr>
      </w:pPr>
      <w:r w:rsidRPr="00EA47E5">
        <w:rPr>
          <w:rFonts w:ascii="Times New Roman" w:eastAsia="Times New Roman" w:hAnsi="Times New Roman"/>
          <w:color w:val="000000"/>
          <w:sz w:val="24"/>
          <w:szCs w:val="24"/>
          <w:lang w:eastAsia="ru-RU"/>
        </w:rPr>
        <w:t>способствов</w:t>
      </w:r>
      <w:r w:rsidRPr="00EA47E5">
        <w:rPr>
          <w:rFonts w:ascii="Times New Roman" w:eastAsia="Times New Roman" w:hAnsi="Times New Roman"/>
          <w:color w:val="000000"/>
          <w:spacing w:val="-1"/>
          <w:sz w:val="24"/>
          <w:szCs w:val="24"/>
          <w:lang w:eastAsia="ru-RU"/>
        </w:rPr>
        <w:t>а</w:t>
      </w:r>
      <w:r w:rsidRPr="00EA47E5">
        <w:rPr>
          <w:rFonts w:ascii="Times New Roman" w:eastAsia="Times New Roman" w:hAnsi="Times New Roman"/>
          <w:color w:val="000000"/>
          <w:sz w:val="24"/>
          <w:szCs w:val="24"/>
          <w:lang w:eastAsia="ru-RU"/>
        </w:rPr>
        <w:t>ть</w:t>
      </w:r>
      <w:r w:rsidRPr="00EA47E5">
        <w:rPr>
          <w:rFonts w:ascii="Times New Roman" w:eastAsia="Times New Roman" w:hAnsi="Times New Roman"/>
          <w:color w:val="000000"/>
          <w:spacing w:val="19"/>
          <w:sz w:val="24"/>
          <w:szCs w:val="24"/>
          <w:lang w:eastAsia="ru-RU"/>
        </w:rPr>
        <w:t xml:space="preserve"> </w:t>
      </w:r>
      <w:r w:rsidRPr="00EA47E5">
        <w:rPr>
          <w:rFonts w:ascii="Times New Roman" w:eastAsia="Times New Roman" w:hAnsi="Times New Roman"/>
          <w:color w:val="000000"/>
          <w:sz w:val="24"/>
          <w:szCs w:val="24"/>
          <w:lang w:eastAsia="ru-RU"/>
        </w:rPr>
        <w:t>у</w:t>
      </w:r>
      <w:r w:rsidRPr="00EA47E5">
        <w:rPr>
          <w:rFonts w:ascii="Times New Roman" w:eastAsia="Times New Roman" w:hAnsi="Times New Roman"/>
          <w:color w:val="000000"/>
          <w:spacing w:val="12"/>
          <w:sz w:val="24"/>
          <w:szCs w:val="24"/>
          <w:lang w:eastAsia="ru-RU"/>
        </w:rPr>
        <w:t xml:space="preserve"> </w:t>
      </w:r>
      <w:r w:rsidRPr="00EA47E5">
        <w:rPr>
          <w:rFonts w:ascii="Times New Roman" w:eastAsia="Times New Roman" w:hAnsi="Times New Roman"/>
          <w:color w:val="000000"/>
          <w:sz w:val="24"/>
          <w:szCs w:val="24"/>
          <w:lang w:eastAsia="ru-RU"/>
        </w:rPr>
        <w:t>де</w:t>
      </w:r>
      <w:r w:rsidRPr="00EA47E5">
        <w:rPr>
          <w:rFonts w:ascii="Times New Roman" w:eastAsia="Times New Roman" w:hAnsi="Times New Roman"/>
          <w:color w:val="000000"/>
          <w:spacing w:val="3"/>
          <w:sz w:val="24"/>
          <w:szCs w:val="24"/>
          <w:lang w:eastAsia="ru-RU"/>
        </w:rPr>
        <w:t>т</w:t>
      </w:r>
      <w:r w:rsidRPr="00EA47E5">
        <w:rPr>
          <w:rFonts w:ascii="Times New Roman" w:eastAsia="Times New Roman" w:hAnsi="Times New Roman"/>
          <w:color w:val="000000"/>
          <w:sz w:val="24"/>
          <w:szCs w:val="24"/>
          <w:lang w:eastAsia="ru-RU"/>
        </w:rPr>
        <w:t>ей</w:t>
      </w:r>
      <w:r w:rsidRPr="00EA47E5">
        <w:rPr>
          <w:rFonts w:ascii="Times New Roman" w:eastAsia="Times New Roman" w:hAnsi="Times New Roman"/>
          <w:color w:val="000000"/>
          <w:spacing w:val="16"/>
          <w:sz w:val="24"/>
          <w:szCs w:val="24"/>
          <w:lang w:eastAsia="ru-RU"/>
        </w:rPr>
        <w:t xml:space="preserve"> </w:t>
      </w:r>
      <w:r w:rsidRPr="00EA47E5">
        <w:rPr>
          <w:rFonts w:ascii="Times New Roman" w:eastAsia="Times New Roman" w:hAnsi="Times New Roman"/>
          <w:color w:val="000000"/>
          <w:sz w:val="24"/>
          <w:szCs w:val="24"/>
          <w:lang w:eastAsia="ru-RU"/>
        </w:rPr>
        <w:t>во</w:t>
      </w:r>
      <w:r w:rsidRPr="00EA47E5">
        <w:rPr>
          <w:rFonts w:ascii="Times New Roman" w:eastAsia="Times New Roman" w:hAnsi="Times New Roman"/>
          <w:color w:val="000000"/>
          <w:spacing w:val="1"/>
          <w:sz w:val="24"/>
          <w:szCs w:val="24"/>
          <w:lang w:eastAsia="ru-RU"/>
        </w:rPr>
        <w:t>зн</w:t>
      </w:r>
      <w:r w:rsidRPr="00EA47E5">
        <w:rPr>
          <w:rFonts w:ascii="Times New Roman" w:eastAsia="Times New Roman" w:hAnsi="Times New Roman"/>
          <w:color w:val="000000"/>
          <w:sz w:val="24"/>
          <w:szCs w:val="24"/>
          <w:lang w:eastAsia="ru-RU"/>
        </w:rPr>
        <w:t>ик</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ов</w:t>
      </w:r>
      <w:r w:rsidRPr="00EA47E5">
        <w:rPr>
          <w:rFonts w:ascii="Times New Roman" w:eastAsia="Times New Roman" w:hAnsi="Times New Roman"/>
          <w:color w:val="000000"/>
          <w:spacing w:val="-1"/>
          <w:sz w:val="24"/>
          <w:szCs w:val="24"/>
          <w:lang w:eastAsia="ru-RU"/>
        </w:rPr>
        <w:t>ен</w:t>
      </w:r>
      <w:r w:rsidRPr="00EA47E5">
        <w:rPr>
          <w:rFonts w:ascii="Times New Roman" w:eastAsia="Times New Roman" w:hAnsi="Times New Roman"/>
          <w:color w:val="000000"/>
          <w:sz w:val="24"/>
          <w:szCs w:val="24"/>
          <w:lang w:eastAsia="ru-RU"/>
        </w:rPr>
        <w:t>ию</w:t>
      </w:r>
      <w:r w:rsidRPr="00EA47E5">
        <w:rPr>
          <w:rFonts w:ascii="Times New Roman" w:eastAsia="Times New Roman" w:hAnsi="Times New Roman"/>
          <w:color w:val="000000"/>
          <w:spacing w:val="17"/>
          <w:sz w:val="24"/>
          <w:szCs w:val="24"/>
          <w:lang w:eastAsia="ru-RU"/>
        </w:rPr>
        <w:t xml:space="preserve"> </w:t>
      </w:r>
      <w:r w:rsidRPr="00EA47E5">
        <w:rPr>
          <w:rFonts w:ascii="Times New Roman" w:eastAsia="Times New Roman" w:hAnsi="Times New Roman"/>
          <w:color w:val="000000"/>
          <w:spacing w:val="2"/>
          <w:sz w:val="24"/>
          <w:szCs w:val="24"/>
          <w:lang w:eastAsia="ru-RU"/>
        </w:rPr>
        <w:t>ч</w:t>
      </w:r>
      <w:r w:rsidRPr="00EA47E5">
        <w:rPr>
          <w:rFonts w:ascii="Times New Roman" w:eastAsia="Times New Roman" w:hAnsi="Times New Roman"/>
          <w:color w:val="000000"/>
          <w:spacing w:val="-3"/>
          <w:sz w:val="24"/>
          <w:szCs w:val="24"/>
          <w:lang w:eastAsia="ru-RU"/>
        </w:rPr>
        <w:t>у</w:t>
      </w:r>
      <w:r w:rsidRPr="00EA47E5">
        <w:rPr>
          <w:rFonts w:ascii="Times New Roman" w:eastAsia="Times New Roman" w:hAnsi="Times New Roman"/>
          <w:color w:val="000000"/>
          <w:sz w:val="24"/>
          <w:szCs w:val="24"/>
          <w:lang w:eastAsia="ru-RU"/>
        </w:rPr>
        <w:t>в</w:t>
      </w:r>
      <w:r w:rsidRPr="00EA47E5">
        <w:rPr>
          <w:rFonts w:ascii="Times New Roman" w:eastAsia="Times New Roman" w:hAnsi="Times New Roman"/>
          <w:color w:val="000000"/>
          <w:spacing w:val="-1"/>
          <w:sz w:val="24"/>
          <w:szCs w:val="24"/>
          <w:lang w:eastAsia="ru-RU"/>
        </w:rPr>
        <w:t>с</w:t>
      </w:r>
      <w:r w:rsidRPr="00EA47E5">
        <w:rPr>
          <w:rFonts w:ascii="Times New Roman" w:eastAsia="Times New Roman" w:hAnsi="Times New Roman"/>
          <w:color w:val="000000"/>
          <w:sz w:val="24"/>
          <w:szCs w:val="24"/>
          <w:lang w:eastAsia="ru-RU"/>
        </w:rPr>
        <w:t>тв</w:t>
      </w:r>
      <w:r w:rsidRPr="00EA47E5">
        <w:rPr>
          <w:rFonts w:ascii="Times New Roman" w:eastAsia="Times New Roman" w:hAnsi="Times New Roman"/>
          <w:color w:val="000000"/>
          <w:spacing w:val="1"/>
          <w:sz w:val="24"/>
          <w:szCs w:val="24"/>
          <w:lang w:eastAsia="ru-RU"/>
        </w:rPr>
        <w:t>а</w:t>
      </w:r>
      <w:r w:rsidRPr="00EA47E5">
        <w:rPr>
          <w:rFonts w:ascii="Times New Roman" w:eastAsia="Times New Roman" w:hAnsi="Times New Roman"/>
          <w:color w:val="000000"/>
          <w:spacing w:val="18"/>
          <w:sz w:val="24"/>
          <w:szCs w:val="24"/>
          <w:lang w:eastAsia="ru-RU"/>
        </w:rPr>
        <w:t xml:space="preserve"> </w:t>
      </w:r>
      <w:r w:rsidRPr="00EA47E5">
        <w:rPr>
          <w:rFonts w:ascii="Times New Roman" w:eastAsia="Times New Roman" w:hAnsi="Times New Roman"/>
          <w:color w:val="000000"/>
          <w:spacing w:val="-4"/>
          <w:sz w:val="24"/>
          <w:szCs w:val="24"/>
          <w:lang w:eastAsia="ru-RU"/>
        </w:rPr>
        <w:t>у</w:t>
      </w:r>
      <w:r w:rsidRPr="00EA47E5">
        <w:rPr>
          <w:rFonts w:ascii="Times New Roman" w:eastAsia="Times New Roman" w:hAnsi="Times New Roman"/>
          <w:color w:val="000000"/>
          <w:sz w:val="24"/>
          <w:szCs w:val="24"/>
          <w:lang w:eastAsia="ru-RU"/>
        </w:rPr>
        <w:t>довольствия</w:t>
      </w:r>
      <w:r w:rsidRPr="00EA47E5">
        <w:rPr>
          <w:rFonts w:ascii="Times New Roman" w:eastAsia="Times New Roman" w:hAnsi="Times New Roman"/>
          <w:color w:val="000000"/>
          <w:spacing w:val="17"/>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ри</w:t>
      </w:r>
      <w:r w:rsidRPr="00EA47E5">
        <w:rPr>
          <w:rFonts w:ascii="Times New Roman" w:eastAsia="Times New Roman" w:hAnsi="Times New Roman"/>
          <w:color w:val="000000"/>
          <w:spacing w:val="17"/>
          <w:sz w:val="24"/>
          <w:szCs w:val="24"/>
          <w:lang w:eastAsia="ru-RU"/>
        </w:rPr>
        <w:t xml:space="preserve"> </w:t>
      </w:r>
      <w:r w:rsidRPr="00EA47E5">
        <w:rPr>
          <w:rFonts w:ascii="Times New Roman" w:eastAsia="Times New Roman" w:hAnsi="Times New Roman"/>
          <w:color w:val="000000"/>
          <w:sz w:val="24"/>
          <w:szCs w:val="24"/>
          <w:lang w:eastAsia="ru-RU"/>
        </w:rPr>
        <w:t>воспр</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ятии</w:t>
      </w:r>
      <w:r w:rsidRPr="00EA47E5">
        <w:rPr>
          <w:rFonts w:ascii="Times New Roman" w:eastAsia="Times New Roman" w:hAnsi="Times New Roman"/>
          <w:color w:val="000000"/>
          <w:spacing w:val="17"/>
          <w:sz w:val="24"/>
          <w:szCs w:val="24"/>
          <w:lang w:eastAsia="ru-RU"/>
        </w:rPr>
        <w:t xml:space="preserve"> </w:t>
      </w:r>
      <w:r w:rsidRPr="00EA47E5">
        <w:rPr>
          <w:rFonts w:ascii="Times New Roman" w:eastAsia="Times New Roman" w:hAnsi="Times New Roman"/>
          <w:color w:val="000000"/>
          <w:sz w:val="24"/>
          <w:szCs w:val="24"/>
          <w:lang w:eastAsia="ru-RU"/>
        </w:rPr>
        <w:t>в</w:t>
      </w:r>
      <w:r w:rsidRPr="00EA47E5">
        <w:rPr>
          <w:rFonts w:ascii="Times New Roman" w:eastAsia="Times New Roman" w:hAnsi="Times New Roman"/>
          <w:color w:val="000000"/>
          <w:spacing w:val="-2"/>
          <w:sz w:val="24"/>
          <w:szCs w:val="24"/>
          <w:lang w:eastAsia="ru-RU"/>
        </w:rPr>
        <w:t>о</w:t>
      </w:r>
      <w:r w:rsidRPr="00EA47E5">
        <w:rPr>
          <w:rFonts w:ascii="Times New Roman" w:eastAsia="Times New Roman" w:hAnsi="Times New Roman"/>
          <w:color w:val="000000"/>
          <w:sz w:val="24"/>
          <w:szCs w:val="24"/>
          <w:lang w:eastAsia="ru-RU"/>
        </w:rPr>
        <w:t>кал</w:t>
      </w:r>
      <w:r w:rsidRPr="00EA47E5">
        <w:rPr>
          <w:rFonts w:ascii="Times New Roman" w:eastAsia="Times New Roman" w:hAnsi="Times New Roman"/>
          <w:color w:val="000000"/>
          <w:spacing w:val="1"/>
          <w:sz w:val="24"/>
          <w:szCs w:val="24"/>
          <w:lang w:eastAsia="ru-RU"/>
        </w:rPr>
        <w:t>ь</w:t>
      </w:r>
      <w:r w:rsidRPr="00EA47E5">
        <w:rPr>
          <w:rFonts w:ascii="Times New Roman" w:eastAsia="Times New Roman" w:hAnsi="Times New Roman"/>
          <w:color w:val="000000"/>
          <w:sz w:val="24"/>
          <w:szCs w:val="24"/>
          <w:lang w:eastAsia="ru-RU"/>
        </w:rPr>
        <w:t>н</w:t>
      </w:r>
      <w:r w:rsidRPr="00EA47E5">
        <w:rPr>
          <w:rFonts w:ascii="Times New Roman" w:eastAsia="Times New Roman" w:hAnsi="Times New Roman"/>
          <w:color w:val="000000"/>
          <w:spacing w:val="-1"/>
          <w:sz w:val="24"/>
          <w:szCs w:val="24"/>
          <w:lang w:eastAsia="ru-RU"/>
        </w:rPr>
        <w:t>о</w:t>
      </w:r>
      <w:r w:rsidRPr="00EA47E5">
        <w:rPr>
          <w:rFonts w:ascii="Times New Roman" w:eastAsia="Times New Roman" w:hAnsi="Times New Roman"/>
          <w:color w:val="000000"/>
          <w:sz w:val="24"/>
          <w:szCs w:val="24"/>
          <w:lang w:eastAsia="ru-RU"/>
        </w:rPr>
        <w:t>й</w:t>
      </w:r>
      <w:r w:rsidRPr="00EA47E5">
        <w:rPr>
          <w:rFonts w:ascii="Times New Roman" w:eastAsia="Times New Roman" w:hAnsi="Times New Roman"/>
          <w:color w:val="000000"/>
          <w:spacing w:val="17"/>
          <w:sz w:val="24"/>
          <w:szCs w:val="24"/>
          <w:lang w:eastAsia="ru-RU"/>
        </w:rPr>
        <w:t xml:space="preserve"> </w:t>
      </w:r>
      <w:r w:rsidRPr="00EA47E5">
        <w:rPr>
          <w:rFonts w:ascii="Times New Roman" w:eastAsia="Times New Roman" w:hAnsi="Times New Roman"/>
          <w:color w:val="000000"/>
          <w:sz w:val="24"/>
          <w:szCs w:val="24"/>
          <w:lang w:eastAsia="ru-RU"/>
        </w:rPr>
        <w:t>и и</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ст</w:t>
      </w:r>
      <w:r w:rsidRPr="00EA47E5">
        <w:rPr>
          <w:rFonts w:ascii="Times New Roman" w:eastAsia="Times New Roman" w:hAnsi="Times New Roman"/>
          <w:color w:val="000000"/>
          <w:spacing w:val="3"/>
          <w:sz w:val="24"/>
          <w:szCs w:val="24"/>
          <w:lang w:eastAsia="ru-RU"/>
        </w:rPr>
        <w:t>р</w:t>
      </w:r>
      <w:r w:rsidRPr="00EA47E5">
        <w:rPr>
          <w:rFonts w:ascii="Times New Roman" w:eastAsia="Times New Roman" w:hAnsi="Times New Roman"/>
          <w:color w:val="000000"/>
          <w:spacing w:val="-6"/>
          <w:sz w:val="24"/>
          <w:szCs w:val="24"/>
          <w:lang w:eastAsia="ru-RU"/>
        </w:rPr>
        <w:t>у</w:t>
      </w:r>
      <w:r w:rsidRPr="00EA47E5">
        <w:rPr>
          <w:rFonts w:ascii="Times New Roman" w:eastAsia="Times New Roman" w:hAnsi="Times New Roman"/>
          <w:color w:val="000000"/>
          <w:sz w:val="24"/>
          <w:szCs w:val="24"/>
          <w:lang w:eastAsia="ru-RU"/>
        </w:rPr>
        <w:t>менталь</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ой</w:t>
      </w:r>
      <w:r w:rsidRPr="00EA47E5">
        <w:rPr>
          <w:rFonts w:ascii="Times New Roman" w:eastAsia="Times New Roman" w:hAnsi="Times New Roman"/>
          <w:color w:val="000000"/>
          <w:spacing w:val="1"/>
          <w:sz w:val="24"/>
          <w:szCs w:val="24"/>
          <w:lang w:eastAsia="ru-RU"/>
        </w:rPr>
        <w:t xml:space="preserve"> </w:t>
      </w:r>
      <w:r w:rsidRPr="00EA47E5">
        <w:rPr>
          <w:rFonts w:ascii="Times New Roman" w:eastAsia="Times New Roman" w:hAnsi="Times New Roman"/>
          <w:color w:val="000000"/>
          <w:spacing w:val="2"/>
          <w:sz w:val="24"/>
          <w:szCs w:val="24"/>
          <w:lang w:eastAsia="ru-RU"/>
        </w:rPr>
        <w:t>м</w:t>
      </w:r>
      <w:r w:rsidRPr="00EA47E5">
        <w:rPr>
          <w:rFonts w:ascii="Times New Roman" w:eastAsia="Times New Roman" w:hAnsi="Times New Roman"/>
          <w:color w:val="000000"/>
          <w:spacing w:val="-5"/>
          <w:sz w:val="24"/>
          <w:szCs w:val="24"/>
          <w:lang w:eastAsia="ru-RU"/>
        </w:rPr>
        <w:t>у</w:t>
      </w:r>
      <w:r w:rsidRPr="00EA47E5">
        <w:rPr>
          <w:rFonts w:ascii="Times New Roman" w:eastAsia="Times New Roman" w:hAnsi="Times New Roman"/>
          <w:color w:val="000000"/>
          <w:spacing w:val="1"/>
          <w:sz w:val="24"/>
          <w:szCs w:val="24"/>
          <w:lang w:eastAsia="ru-RU"/>
        </w:rPr>
        <w:t>з</w:t>
      </w:r>
      <w:r w:rsidRPr="00EA47E5">
        <w:rPr>
          <w:rFonts w:ascii="Times New Roman" w:eastAsia="Times New Roman" w:hAnsi="Times New Roman"/>
          <w:color w:val="000000"/>
          <w:sz w:val="24"/>
          <w:szCs w:val="24"/>
          <w:lang w:eastAsia="ru-RU"/>
        </w:rPr>
        <w:t>ык</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w:t>
      </w:r>
    </w:p>
    <w:p w:rsidR="00EA47E5" w:rsidRPr="00EA47E5" w:rsidRDefault="00EA47E5" w:rsidP="004B0082">
      <w:pPr>
        <w:widowControl w:val="0"/>
        <w:spacing w:after="0" w:line="240" w:lineRule="auto"/>
        <w:ind w:left="709" w:right="1632"/>
        <w:rPr>
          <w:rFonts w:ascii="Times New Roman" w:eastAsia="Times New Roman" w:hAnsi="Times New Roman"/>
          <w:b/>
          <w:bCs/>
          <w:i/>
          <w:iCs/>
          <w:color w:val="000000"/>
          <w:sz w:val="24"/>
          <w:szCs w:val="24"/>
          <w:lang w:eastAsia="ru-RU"/>
        </w:rPr>
      </w:pPr>
      <w:r w:rsidRPr="00EA47E5">
        <w:rPr>
          <w:rFonts w:ascii="Times New Roman" w:eastAsia="Times New Roman" w:hAnsi="Times New Roman"/>
          <w:color w:val="000000"/>
          <w:sz w:val="24"/>
          <w:szCs w:val="24"/>
          <w:lang w:eastAsia="ru-RU"/>
        </w:rPr>
        <w:t>поддерж</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вать</w:t>
      </w:r>
      <w:r w:rsidRPr="00EA47E5">
        <w:rPr>
          <w:rFonts w:ascii="Times New Roman" w:eastAsia="Times New Roman" w:hAnsi="Times New Roman"/>
          <w:color w:val="000000"/>
          <w:spacing w:val="1"/>
          <w:sz w:val="24"/>
          <w:szCs w:val="24"/>
          <w:lang w:eastAsia="ru-RU"/>
        </w:rPr>
        <w:t xml:space="preserve"> з</w:t>
      </w:r>
      <w:r w:rsidRPr="00EA47E5">
        <w:rPr>
          <w:rFonts w:ascii="Times New Roman" w:eastAsia="Times New Roman" w:hAnsi="Times New Roman"/>
          <w:color w:val="000000"/>
          <w:sz w:val="24"/>
          <w:szCs w:val="24"/>
          <w:lang w:eastAsia="ru-RU"/>
        </w:rPr>
        <w:t>апо</w:t>
      </w:r>
      <w:r w:rsidRPr="00EA47E5">
        <w:rPr>
          <w:rFonts w:ascii="Times New Roman" w:eastAsia="Times New Roman" w:hAnsi="Times New Roman"/>
          <w:color w:val="000000"/>
          <w:spacing w:val="-2"/>
          <w:sz w:val="24"/>
          <w:szCs w:val="24"/>
          <w:lang w:eastAsia="ru-RU"/>
        </w:rPr>
        <w:t>м</w:t>
      </w:r>
      <w:r w:rsidRPr="00EA47E5">
        <w:rPr>
          <w:rFonts w:ascii="Times New Roman" w:eastAsia="Times New Roman" w:hAnsi="Times New Roman"/>
          <w:color w:val="000000"/>
          <w:sz w:val="24"/>
          <w:szCs w:val="24"/>
          <w:lang w:eastAsia="ru-RU"/>
        </w:rPr>
        <w:t>ин</w:t>
      </w:r>
      <w:r w:rsidRPr="00EA47E5">
        <w:rPr>
          <w:rFonts w:ascii="Times New Roman" w:eastAsia="Times New Roman" w:hAnsi="Times New Roman"/>
          <w:color w:val="000000"/>
          <w:spacing w:val="-1"/>
          <w:sz w:val="24"/>
          <w:szCs w:val="24"/>
          <w:lang w:eastAsia="ru-RU"/>
        </w:rPr>
        <w:t>а</w:t>
      </w:r>
      <w:r w:rsidRPr="00EA47E5">
        <w:rPr>
          <w:rFonts w:ascii="Times New Roman" w:eastAsia="Times New Roman" w:hAnsi="Times New Roman"/>
          <w:color w:val="000000"/>
          <w:sz w:val="24"/>
          <w:szCs w:val="24"/>
          <w:lang w:eastAsia="ru-RU"/>
        </w:rPr>
        <w:t>н</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я элементарных</w:t>
      </w:r>
      <w:r w:rsidRPr="00EA47E5">
        <w:rPr>
          <w:rFonts w:ascii="Times New Roman" w:eastAsia="Times New Roman" w:hAnsi="Times New Roman"/>
          <w:color w:val="000000"/>
          <w:spacing w:val="2"/>
          <w:sz w:val="24"/>
          <w:szCs w:val="24"/>
          <w:lang w:eastAsia="ru-RU"/>
        </w:rPr>
        <w:t xml:space="preserve"> </w:t>
      </w:r>
      <w:r w:rsidRPr="00EA47E5">
        <w:rPr>
          <w:rFonts w:ascii="Times New Roman" w:eastAsia="Times New Roman" w:hAnsi="Times New Roman"/>
          <w:color w:val="000000"/>
          <w:sz w:val="24"/>
          <w:szCs w:val="24"/>
          <w:lang w:eastAsia="ru-RU"/>
        </w:rPr>
        <w:t>д</w:t>
      </w:r>
      <w:r w:rsidRPr="00EA47E5">
        <w:rPr>
          <w:rFonts w:ascii="Times New Roman" w:eastAsia="Times New Roman" w:hAnsi="Times New Roman"/>
          <w:color w:val="000000"/>
          <w:spacing w:val="-2"/>
          <w:sz w:val="24"/>
          <w:szCs w:val="24"/>
          <w:lang w:eastAsia="ru-RU"/>
        </w:rPr>
        <w:t>в</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ж</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z w:val="24"/>
          <w:szCs w:val="24"/>
          <w:lang w:eastAsia="ru-RU"/>
        </w:rPr>
        <w:t>н</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pacing w:val="6"/>
          <w:sz w:val="24"/>
          <w:szCs w:val="24"/>
          <w:lang w:eastAsia="ru-RU"/>
        </w:rPr>
        <w:t>й</w:t>
      </w:r>
      <w:r w:rsidRPr="00EA47E5">
        <w:rPr>
          <w:rFonts w:ascii="Times New Roman" w:eastAsia="Times New Roman" w:hAnsi="Times New Roman"/>
          <w:color w:val="000000"/>
          <w:sz w:val="24"/>
          <w:szCs w:val="24"/>
          <w:lang w:eastAsia="ru-RU"/>
        </w:rPr>
        <w:t>, связан</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pacing w:val="-2"/>
          <w:sz w:val="24"/>
          <w:szCs w:val="24"/>
          <w:lang w:eastAsia="ru-RU"/>
        </w:rPr>
        <w:t>ы</w:t>
      </w:r>
      <w:r w:rsidRPr="00EA47E5">
        <w:rPr>
          <w:rFonts w:ascii="Times New Roman" w:eastAsia="Times New Roman" w:hAnsi="Times New Roman"/>
          <w:color w:val="000000"/>
          <w:sz w:val="24"/>
          <w:szCs w:val="24"/>
          <w:lang w:eastAsia="ru-RU"/>
        </w:rPr>
        <w:t>х</w:t>
      </w:r>
      <w:r w:rsidRPr="00EA47E5">
        <w:rPr>
          <w:rFonts w:ascii="Times New Roman" w:eastAsia="Times New Roman" w:hAnsi="Times New Roman"/>
          <w:color w:val="000000"/>
          <w:spacing w:val="1"/>
          <w:sz w:val="24"/>
          <w:szCs w:val="24"/>
          <w:lang w:eastAsia="ru-RU"/>
        </w:rPr>
        <w:t xml:space="preserve"> с</w:t>
      </w:r>
      <w:r w:rsidRPr="00EA47E5">
        <w:rPr>
          <w:rFonts w:ascii="Times New Roman" w:eastAsia="Times New Roman" w:hAnsi="Times New Roman"/>
          <w:color w:val="000000"/>
          <w:sz w:val="24"/>
          <w:szCs w:val="24"/>
          <w:lang w:eastAsia="ru-RU"/>
        </w:rPr>
        <w:t xml:space="preserve"> м</w:t>
      </w:r>
      <w:r w:rsidRPr="00EA47E5">
        <w:rPr>
          <w:rFonts w:ascii="Times New Roman" w:eastAsia="Times New Roman" w:hAnsi="Times New Roman"/>
          <w:color w:val="000000"/>
          <w:spacing w:val="-5"/>
          <w:sz w:val="24"/>
          <w:szCs w:val="24"/>
          <w:lang w:eastAsia="ru-RU"/>
        </w:rPr>
        <w:t>у</w:t>
      </w:r>
      <w:r w:rsidRPr="00EA47E5">
        <w:rPr>
          <w:rFonts w:ascii="Times New Roman" w:eastAsia="Times New Roman" w:hAnsi="Times New Roman"/>
          <w:color w:val="000000"/>
          <w:spacing w:val="1"/>
          <w:sz w:val="24"/>
          <w:szCs w:val="24"/>
          <w:lang w:eastAsia="ru-RU"/>
        </w:rPr>
        <w:t>з</w:t>
      </w:r>
      <w:r w:rsidRPr="00EA47E5">
        <w:rPr>
          <w:rFonts w:ascii="Times New Roman" w:eastAsia="Times New Roman" w:hAnsi="Times New Roman"/>
          <w:color w:val="000000"/>
          <w:sz w:val="24"/>
          <w:szCs w:val="24"/>
          <w:lang w:eastAsia="ru-RU"/>
        </w:rPr>
        <w:t>ыко</w:t>
      </w:r>
      <w:r w:rsidRPr="00EA47E5">
        <w:rPr>
          <w:rFonts w:ascii="Times New Roman" w:eastAsia="Times New Roman" w:hAnsi="Times New Roman"/>
          <w:color w:val="000000"/>
          <w:spacing w:val="1"/>
          <w:sz w:val="24"/>
          <w:szCs w:val="24"/>
          <w:lang w:eastAsia="ru-RU"/>
        </w:rPr>
        <w:t>й</w:t>
      </w:r>
      <w:r w:rsidRPr="00EA47E5">
        <w:rPr>
          <w:rFonts w:ascii="Times New Roman" w:eastAsia="Times New Roman" w:hAnsi="Times New Roman"/>
          <w:color w:val="000000"/>
          <w:sz w:val="24"/>
          <w:szCs w:val="24"/>
          <w:lang w:eastAsia="ru-RU"/>
        </w:rPr>
        <w:t xml:space="preserve">. </w:t>
      </w:r>
      <w:r w:rsidRPr="00EA47E5">
        <w:rPr>
          <w:rFonts w:ascii="Times New Roman" w:eastAsia="Times New Roman" w:hAnsi="Times New Roman"/>
          <w:b/>
          <w:bCs/>
          <w:i/>
          <w:iCs/>
          <w:color w:val="000000"/>
          <w:sz w:val="24"/>
          <w:szCs w:val="24"/>
          <w:lang w:eastAsia="ru-RU"/>
        </w:rPr>
        <w:t>Со</w:t>
      </w:r>
      <w:r w:rsidRPr="00EA47E5">
        <w:rPr>
          <w:rFonts w:ascii="Times New Roman" w:eastAsia="Times New Roman" w:hAnsi="Times New Roman"/>
          <w:b/>
          <w:bCs/>
          <w:i/>
          <w:iCs/>
          <w:color w:val="000000"/>
          <w:spacing w:val="1"/>
          <w:sz w:val="24"/>
          <w:szCs w:val="24"/>
          <w:lang w:eastAsia="ru-RU"/>
        </w:rPr>
        <w:t>д</w:t>
      </w:r>
      <w:r w:rsidRPr="00EA47E5">
        <w:rPr>
          <w:rFonts w:ascii="Times New Roman" w:eastAsia="Times New Roman" w:hAnsi="Times New Roman"/>
          <w:b/>
          <w:bCs/>
          <w:i/>
          <w:iCs/>
          <w:color w:val="000000"/>
          <w:sz w:val="24"/>
          <w:szCs w:val="24"/>
          <w:lang w:eastAsia="ru-RU"/>
        </w:rPr>
        <w:t>ержание образов</w:t>
      </w:r>
      <w:r w:rsidRPr="00EA47E5">
        <w:rPr>
          <w:rFonts w:ascii="Times New Roman" w:eastAsia="Times New Roman" w:hAnsi="Times New Roman"/>
          <w:b/>
          <w:bCs/>
          <w:i/>
          <w:iCs/>
          <w:color w:val="000000"/>
          <w:spacing w:val="-2"/>
          <w:sz w:val="24"/>
          <w:szCs w:val="24"/>
          <w:lang w:eastAsia="ru-RU"/>
        </w:rPr>
        <w:t>а</w:t>
      </w:r>
      <w:r w:rsidRPr="00EA47E5">
        <w:rPr>
          <w:rFonts w:ascii="Times New Roman" w:eastAsia="Times New Roman" w:hAnsi="Times New Roman"/>
          <w:b/>
          <w:bCs/>
          <w:i/>
          <w:iCs/>
          <w:color w:val="000000"/>
          <w:spacing w:val="2"/>
          <w:sz w:val="24"/>
          <w:szCs w:val="24"/>
          <w:lang w:eastAsia="ru-RU"/>
        </w:rPr>
        <w:t>т</w:t>
      </w:r>
      <w:r w:rsidRPr="00EA47E5">
        <w:rPr>
          <w:rFonts w:ascii="Times New Roman" w:eastAsia="Times New Roman" w:hAnsi="Times New Roman"/>
          <w:b/>
          <w:bCs/>
          <w:i/>
          <w:iCs/>
          <w:color w:val="000000"/>
          <w:sz w:val="24"/>
          <w:szCs w:val="24"/>
          <w:lang w:eastAsia="ru-RU"/>
        </w:rPr>
        <w:t>ельн</w:t>
      </w:r>
      <w:r w:rsidRPr="00EA47E5">
        <w:rPr>
          <w:rFonts w:ascii="Times New Roman" w:eastAsia="Times New Roman" w:hAnsi="Times New Roman"/>
          <w:b/>
          <w:bCs/>
          <w:i/>
          <w:iCs/>
          <w:color w:val="000000"/>
          <w:spacing w:val="-1"/>
          <w:sz w:val="24"/>
          <w:szCs w:val="24"/>
          <w:lang w:eastAsia="ru-RU"/>
        </w:rPr>
        <w:t>о</w:t>
      </w:r>
      <w:r w:rsidRPr="00EA47E5">
        <w:rPr>
          <w:rFonts w:ascii="Times New Roman" w:eastAsia="Times New Roman" w:hAnsi="Times New Roman"/>
          <w:b/>
          <w:bCs/>
          <w:i/>
          <w:iCs/>
          <w:color w:val="000000"/>
          <w:sz w:val="24"/>
          <w:szCs w:val="24"/>
          <w:lang w:eastAsia="ru-RU"/>
        </w:rPr>
        <w:t>й де</w:t>
      </w:r>
      <w:r w:rsidRPr="00EA47E5">
        <w:rPr>
          <w:rFonts w:ascii="Times New Roman" w:eastAsia="Times New Roman" w:hAnsi="Times New Roman"/>
          <w:b/>
          <w:bCs/>
          <w:i/>
          <w:iCs/>
          <w:color w:val="000000"/>
          <w:spacing w:val="-1"/>
          <w:sz w:val="24"/>
          <w:szCs w:val="24"/>
          <w:lang w:eastAsia="ru-RU"/>
        </w:rPr>
        <w:t>я</w:t>
      </w:r>
      <w:r w:rsidRPr="00EA47E5">
        <w:rPr>
          <w:rFonts w:ascii="Times New Roman" w:eastAsia="Times New Roman" w:hAnsi="Times New Roman"/>
          <w:b/>
          <w:bCs/>
          <w:i/>
          <w:iCs/>
          <w:color w:val="000000"/>
          <w:spacing w:val="2"/>
          <w:sz w:val="24"/>
          <w:szCs w:val="24"/>
          <w:lang w:eastAsia="ru-RU"/>
        </w:rPr>
        <w:t>т</w:t>
      </w:r>
      <w:r w:rsidRPr="00EA47E5">
        <w:rPr>
          <w:rFonts w:ascii="Times New Roman" w:eastAsia="Times New Roman" w:hAnsi="Times New Roman"/>
          <w:b/>
          <w:bCs/>
          <w:i/>
          <w:iCs/>
          <w:color w:val="000000"/>
          <w:sz w:val="24"/>
          <w:szCs w:val="24"/>
          <w:lang w:eastAsia="ru-RU"/>
        </w:rPr>
        <w:t>ельно</w:t>
      </w:r>
      <w:r w:rsidRPr="00EA47E5">
        <w:rPr>
          <w:rFonts w:ascii="Times New Roman" w:eastAsia="Times New Roman" w:hAnsi="Times New Roman"/>
          <w:b/>
          <w:bCs/>
          <w:i/>
          <w:iCs/>
          <w:color w:val="000000"/>
          <w:spacing w:val="-2"/>
          <w:sz w:val="24"/>
          <w:szCs w:val="24"/>
          <w:lang w:eastAsia="ru-RU"/>
        </w:rPr>
        <w:t>с</w:t>
      </w:r>
      <w:r w:rsidRPr="00EA47E5">
        <w:rPr>
          <w:rFonts w:ascii="Times New Roman" w:eastAsia="Times New Roman" w:hAnsi="Times New Roman"/>
          <w:b/>
          <w:bCs/>
          <w:i/>
          <w:iCs/>
          <w:color w:val="000000"/>
          <w:sz w:val="24"/>
          <w:szCs w:val="24"/>
          <w:lang w:eastAsia="ru-RU"/>
        </w:rPr>
        <w:t>ти</w:t>
      </w:r>
    </w:p>
    <w:p w:rsidR="00EA47E5" w:rsidRPr="00EA47E5" w:rsidRDefault="00EA47E5" w:rsidP="004B0082">
      <w:pPr>
        <w:widowControl w:val="0"/>
        <w:spacing w:after="0" w:line="240" w:lineRule="auto"/>
        <w:ind w:right="-13"/>
        <w:jc w:val="both"/>
        <w:rPr>
          <w:rFonts w:ascii="Times New Roman" w:eastAsia="Times New Roman" w:hAnsi="Times New Roman"/>
          <w:color w:val="000000"/>
          <w:sz w:val="24"/>
          <w:szCs w:val="24"/>
          <w:lang w:eastAsia="ru-RU"/>
        </w:rPr>
      </w:pPr>
      <w:r w:rsidRPr="00EA47E5">
        <w:rPr>
          <w:rFonts w:ascii="Times New Roman" w:eastAsia="Times New Roman" w:hAnsi="Times New Roman"/>
          <w:i/>
          <w:iCs/>
          <w:color w:val="000000"/>
          <w:sz w:val="24"/>
          <w:szCs w:val="24"/>
          <w:lang w:eastAsia="ru-RU"/>
        </w:rPr>
        <w:t>От</w:t>
      </w:r>
      <w:r w:rsidRPr="00EA47E5">
        <w:rPr>
          <w:rFonts w:ascii="Times New Roman" w:eastAsia="Times New Roman" w:hAnsi="Times New Roman"/>
          <w:i/>
          <w:iCs/>
          <w:color w:val="000000"/>
          <w:spacing w:val="118"/>
          <w:sz w:val="24"/>
          <w:szCs w:val="24"/>
          <w:lang w:eastAsia="ru-RU"/>
        </w:rPr>
        <w:t xml:space="preserve"> </w:t>
      </w:r>
      <w:r w:rsidRPr="00EA47E5">
        <w:rPr>
          <w:rFonts w:ascii="Times New Roman" w:eastAsia="Times New Roman" w:hAnsi="Times New Roman"/>
          <w:i/>
          <w:iCs/>
          <w:color w:val="000000"/>
          <w:sz w:val="24"/>
          <w:szCs w:val="24"/>
          <w:lang w:eastAsia="ru-RU"/>
        </w:rPr>
        <w:t>2–3</w:t>
      </w:r>
      <w:r w:rsidRPr="00EA47E5">
        <w:rPr>
          <w:rFonts w:ascii="Times New Roman" w:eastAsia="Times New Roman" w:hAnsi="Times New Roman"/>
          <w:i/>
          <w:iCs/>
          <w:color w:val="000000"/>
          <w:spacing w:val="120"/>
          <w:sz w:val="24"/>
          <w:szCs w:val="24"/>
          <w:lang w:eastAsia="ru-RU"/>
        </w:rPr>
        <w:t xml:space="preserve"> </w:t>
      </w:r>
      <w:r w:rsidRPr="00EA47E5">
        <w:rPr>
          <w:rFonts w:ascii="Times New Roman" w:eastAsia="Times New Roman" w:hAnsi="Times New Roman"/>
          <w:i/>
          <w:iCs/>
          <w:color w:val="000000"/>
          <w:spacing w:val="1"/>
          <w:sz w:val="24"/>
          <w:szCs w:val="24"/>
          <w:lang w:eastAsia="ru-RU"/>
        </w:rPr>
        <w:t>д</w:t>
      </w:r>
      <w:r w:rsidRPr="00EA47E5">
        <w:rPr>
          <w:rFonts w:ascii="Times New Roman" w:eastAsia="Times New Roman" w:hAnsi="Times New Roman"/>
          <w:i/>
          <w:iCs/>
          <w:color w:val="000000"/>
          <w:sz w:val="24"/>
          <w:szCs w:val="24"/>
          <w:lang w:eastAsia="ru-RU"/>
        </w:rPr>
        <w:t>о</w:t>
      </w:r>
      <w:r w:rsidRPr="00EA47E5">
        <w:rPr>
          <w:rFonts w:ascii="Times New Roman" w:eastAsia="Times New Roman" w:hAnsi="Times New Roman"/>
          <w:i/>
          <w:iCs/>
          <w:color w:val="000000"/>
          <w:spacing w:val="120"/>
          <w:sz w:val="24"/>
          <w:szCs w:val="24"/>
          <w:lang w:eastAsia="ru-RU"/>
        </w:rPr>
        <w:t xml:space="preserve"> </w:t>
      </w:r>
      <w:r w:rsidRPr="00EA47E5">
        <w:rPr>
          <w:rFonts w:ascii="Times New Roman" w:eastAsia="Times New Roman" w:hAnsi="Times New Roman"/>
          <w:i/>
          <w:iCs/>
          <w:color w:val="000000"/>
          <w:spacing w:val="1"/>
          <w:sz w:val="24"/>
          <w:szCs w:val="24"/>
          <w:lang w:eastAsia="ru-RU"/>
        </w:rPr>
        <w:t>5</w:t>
      </w:r>
      <w:r w:rsidRPr="00EA47E5">
        <w:rPr>
          <w:rFonts w:ascii="Times New Roman" w:eastAsia="Times New Roman" w:hAnsi="Times New Roman"/>
          <w:i/>
          <w:iCs/>
          <w:color w:val="000000"/>
          <w:sz w:val="24"/>
          <w:szCs w:val="24"/>
          <w:lang w:eastAsia="ru-RU"/>
        </w:rPr>
        <w:t>–6</w:t>
      </w:r>
      <w:r w:rsidRPr="00EA47E5">
        <w:rPr>
          <w:rFonts w:ascii="Times New Roman" w:eastAsia="Times New Roman" w:hAnsi="Times New Roman"/>
          <w:i/>
          <w:iCs/>
          <w:color w:val="000000"/>
          <w:spacing w:val="119"/>
          <w:sz w:val="24"/>
          <w:szCs w:val="24"/>
          <w:lang w:eastAsia="ru-RU"/>
        </w:rPr>
        <w:t xml:space="preserve"> </w:t>
      </w:r>
      <w:r w:rsidRPr="00EA47E5">
        <w:rPr>
          <w:rFonts w:ascii="Times New Roman" w:eastAsia="Times New Roman" w:hAnsi="Times New Roman"/>
          <w:i/>
          <w:iCs/>
          <w:color w:val="000000"/>
          <w:sz w:val="24"/>
          <w:szCs w:val="24"/>
          <w:lang w:eastAsia="ru-RU"/>
        </w:rPr>
        <w:t>месяцев</w:t>
      </w:r>
      <w:r w:rsidRPr="00EA47E5">
        <w:rPr>
          <w:rFonts w:ascii="Times New Roman" w:eastAsia="Times New Roman" w:hAnsi="Times New Roman"/>
          <w:i/>
          <w:iCs/>
          <w:color w:val="000000"/>
          <w:spacing w:val="119"/>
          <w:sz w:val="24"/>
          <w:szCs w:val="24"/>
          <w:lang w:eastAsia="ru-RU"/>
        </w:rPr>
        <w:t xml:space="preserve"> </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120"/>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е</w:t>
      </w:r>
      <w:r w:rsidRPr="00EA47E5">
        <w:rPr>
          <w:rFonts w:ascii="Times New Roman" w:eastAsia="Times New Roman" w:hAnsi="Times New Roman"/>
          <w:color w:val="000000"/>
          <w:spacing w:val="2"/>
          <w:sz w:val="24"/>
          <w:szCs w:val="24"/>
          <w:lang w:eastAsia="ru-RU"/>
        </w:rPr>
        <w:t>д</w:t>
      </w:r>
      <w:r w:rsidRPr="00EA47E5">
        <w:rPr>
          <w:rFonts w:ascii="Times New Roman" w:eastAsia="Times New Roman" w:hAnsi="Times New Roman"/>
          <w:color w:val="000000"/>
          <w:sz w:val="24"/>
          <w:szCs w:val="24"/>
          <w:lang w:eastAsia="ru-RU"/>
        </w:rPr>
        <w:t>агог</w:t>
      </w:r>
      <w:r w:rsidRPr="00EA47E5">
        <w:rPr>
          <w:rFonts w:ascii="Times New Roman" w:eastAsia="Times New Roman" w:hAnsi="Times New Roman"/>
          <w:color w:val="000000"/>
          <w:spacing w:val="119"/>
          <w:sz w:val="24"/>
          <w:szCs w:val="24"/>
          <w:lang w:eastAsia="ru-RU"/>
        </w:rPr>
        <w:t xml:space="preserve"> </w:t>
      </w:r>
      <w:r w:rsidRPr="00EA47E5">
        <w:rPr>
          <w:rFonts w:ascii="Times New Roman" w:eastAsia="Times New Roman" w:hAnsi="Times New Roman"/>
          <w:color w:val="000000"/>
          <w:sz w:val="24"/>
          <w:szCs w:val="24"/>
          <w:lang w:eastAsia="ru-RU"/>
        </w:rPr>
        <w:t>старается</w:t>
      </w:r>
      <w:r w:rsidRPr="00EA47E5">
        <w:rPr>
          <w:rFonts w:ascii="Times New Roman" w:eastAsia="Times New Roman" w:hAnsi="Times New Roman"/>
          <w:color w:val="000000"/>
          <w:spacing w:val="119"/>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о</w:t>
      </w:r>
      <w:r w:rsidRPr="00EA47E5">
        <w:rPr>
          <w:rFonts w:ascii="Times New Roman" w:eastAsia="Times New Roman" w:hAnsi="Times New Roman"/>
          <w:color w:val="000000"/>
          <w:spacing w:val="2"/>
          <w:sz w:val="24"/>
          <w:szCs w:val="24"/>
          <w:lang w:eastAsia="ru-RU"/>
        </w:rPr>
        <w:t>б</w:t>
      </w:r>
      <w:r w:rsidRPr="00EA47E5">
        <w:rPr>
          <w:rFonts w:ascii="Times New Roman" w:eastAsia="Times New Roman" w:hAnsi="Times New Roman"/>
          <w:color w:val="000000"/>
          <w:spacing w:val="-3"/>
          <w:sz w:val="24"/>
          <w:szCs w:val="24"/>
          <w:lang w:eastAsia="ru-RU"/>
        </w:rPr>
        <w:t>у</w:t>
      </w:r>
      <w:r w:rsidRPr="00EA47E5">
        <w:rPr>
          <w:rFonts w:ascii="Times New Roman" w:eastAsia="Times New Roman" w:hAnsi="Times New Roman"/>
          <w:color w:val="000000"/>
          <w:sz w:val="24"/>
          <w:szCs w:val="24"/>
          <w:lang w:eastAsia="ru-RU"/>
        </w:rPr>
        <w:t>дить</w:t>
      </w:r>
      <w:r w:rsidRPr="00EA47E5">
        <w:rPr>
          <w:rFonts w:ascii="Times New Roman" w:eastAsia="Times New Roman" w:hAnsi="Times New Roman"/>
          <w:color w:val="000000"/>
          <w:spacing w:val="124"/>
          <w:sz w:val="24"/>
          <w:szCs w:val="24"/>
          <w:lang w:eastAsia="ru-RU"/>
        </w:rPr>
        <w:t xml:space="preserve"> </w:t>
      </w:r>
      <w:r w:rsidRPr="00EA47E5">
        <w:rPr>
          <w:rFonts w:ascii="Times New Roman" w:eastAsia="Times New Roman" w:hAnsi="Times New Roman"/>
          <w:color w:val="000000"/>
          <w:sz w:val="24"/>
          <w:szCs w:val="24"/>
          <w:lang w:eastAsia="ru-RU"/>
        </w:rPr>
        <w:t>у</w:t>
      </w:r>
      <w:r w:rsidRPr="00EA47E5">
        <w:rPr>
          <w:rFonts w:ascii="Times New Roman" w:eastAsia="Times New Roman" w:hAnsi="Times New Roman"/>
          <w:color w:val="000000"/>
          <w:spacing w:val="115"/>
          <w:sz w:val="24"/>
          <w:szCs w:val="24"/>
          <w:lang w:eastAsia="ru-RU"/>
        </w:rPr>
        <w:t xml:space="preserve"> </w:t>
      </w:r>
      <w:r w:rsidRPr="00EA47E5">
        <w:rPr>
          <w:rFonts w:ascii="Times New Roman" w:eastAsia="Times New Roman" w:hAnsi="Times New Roman"/>
          <w:color w:val="000000"/>
          <w:sz w:val="24"/>
          <w:szCs w:val="24"/>
          <w:lang w:eastAsia="ru-RU"/>
        </w:rPr>
        <w:t>ре</w:t>
      </w:r>
      <w:r w:rsidRPr="00EA47E5">
        <w:rPr>
          <w:rFonts w:ascii="Times New Roman" w:eastAsia="Times New Roman" w:hAnsi="Times New Roman"/>
          <w:color w:val="000000"/>
          <w:spacing w:val="1"/>
          <w:sz w:val="24"/>
          <w:szCs w:val="24"/>
          <w:lang w:eastAsia="ru-RU"/>
        </w:rPr>
        <w:t>б</w:t>
      </w:r>
      <w:r w:rsidRPr="00EA47E5">
        <w:rPr>
          <w:rFonts w:ascii="Times New Roman" w:eastAsia="Times New Roman" w:hAnsi="Times New Roman"/>
          <w:color w:val="000000"/>
          <w:sz w:val="24"/>
          <w:szCs w:val="24"/>
          <w:lang w:eastAsia="ru-RU"/>
        </w:rPr>
        <w:t>ен</w:t>
      </w:r>
      <w:r w:rsidRPr="00EA47E5">
        <w:rPr>
          <w:rFonts w:ascii="Times New Roman" w:eastAsia="Times New Roman" w:hAnsi="Times New Roman"/>
          <w:color w:val="000000"/>
          <w:spacing w:val="1"/>
          <w:sz w:val="24"/>
          <w:szCs w:val="24"/>
          <w:lang w:eastAsia="ru-RU"/>
        </w:rPr>
        <w:t>к</w:t>
      </w:r>
      <w:r w:rsidRPr="00EA47E5">
        <w:rPr>
          <w:rFonts w:ascii="Times New Roman" w:eastAsia="Times New Roman" w:hAnsi="Times New Roman"/>
          <w:color w:val="000000"/>
          <w:sz w:val="24"/>
          <w:szCs w:val="24"/>
          <w:lang w:eastAsia="ru-RU"/>
        </w:rPr>
        <w:t>а</w:t>
      </w:r>
      <w:r w:rsidRPr="00EA47E5">
        <w:rPr>
          <w:rFonts w:ascii="Times New Roman" w:eastAsia="Times New Roman" w:hAnsi="Times New Roman"/>
          <w:color w:val="000000"/>
          <w:spacing w:val="119"/>
          <w:sz w:val="24"/>
          <w:szCs w:val="24"/>
          <w:lang w:eastAsia="ru-RU"/>
        </w:rPr>
        <w:t xml:space="preserve"> </w:t>
      </w:r>
      <w:r w:rsidRPr="00EA47E5">
        <w:rPr>
          <w:rFonts w:ascii="Times New Roman" w:eastAsia="Times New Roman" w:hAnsi="Times New Roman"/>
          <w:color w:val="000000"/>
          <w:sz w:val="24"/>
          <w:szCs w:val="24"/>
          <w:lang w:eastAsia="ru-RU"/>
        </w:rPr>
        <w:t>эмоц</w:t>
      </w:r>
      <w:r w:rsidRPr="00EA47E5">
        <w:rPr>
          <w:rFonts w:ascii="Times New Roman" w:eastAsia="Times New Roman" w:hAnsi="Times New Roman"/>
          <w:color w:val="000000"/>
          <w:spacing w:val="2"/>
          <w:sz w:val="24"/>
          <w:szCs w:val="24"/>
          <w:lang w:eastAsia="ru-RU"/>
        </w:rPr>
        <w:t>и</w:t>
      </w:r>
      <w:r w:rsidRPr="00EA47E5">
        <w:rPr>
          <w:rFonts w:ascii="Times New Roman" w:eastAsia="Times New Roman" w:hAnsi="Times New Roman"/>
          <w:color w:val="000000"/>
          <w:sz w:val="24"/>
          <w:szCs w:val="24"/>
          <w:lang w:eastAsia="ru-RU"/>
        </w:rPr>
        <w:t>о</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ал</w:t>
      </w:r>
      <w:r w:rsidRPr="00EA47E5">
        <w:rPr>
          <w:rFonts w:ascii="Times New Roman" w:eastAsia="Times New Roman" w:hAnsi="Times New Roman"/>
          <w:color w:val="000000"/>
          <w:spacing w:val="-1"/>
          <w:sz w:val="24"/>
          <w:szCs w:val="24"/>
          <w:lang w:eastAsia="ru-RU"/>
        </w:rPr>
        <w:t>ь</w:t>
      </w:r>
      <w:r w:rsidRPr="00EA47E5">
        <w:rPr>
          <w:rFonts w:ascii="Times New Roman" w:eastAsia="Times New Roman" w:hAnsi="Times New Roman"/>
          <w:color w:val="000000"/>
          <w:spacing w:val="2"/>
          <w:sz w:val="24"/>
          <w:szCs w:val="24"/>
          <w:lang w:eastAsia="ru-RU"/>
        </w:rPr>
        <w:t>н</w:t>
      </w:r>
      <w:r w:rsidRPr="00EA47E5">
        <w:rPr>
          <w:rFonts w:ascii="Times New Roman" w:eastAsia="Times New Roman" w:hAnsi="Times New Roman"/>
          <w:color w:val="000000"/>
          <w:spacing w:val="-6"/>
          <w:sz w:val="24"/>
          <w:szCs w:val="24"/>
          <w:lang w:eastAsia="ru-RU"/>
        </w:rPr>
        <w:t>у</w:t>
      </w:r>
      <w:r w:rsidRPr="00EA47E5">
        <w:rPr>
          <w:rFonts w:ascii="Times New Roman" w:eastAsia="Times New Roman" w:hAnsi="Times New Roman"/>
          <w:color w:val="000000"/>
          <w:sz w:val="24"/>
          <w:szCs w:val="24"/>
          <w:lang w:eastAsia="ru-RU"/>
        </w:rPr>
        <w:t>ю от</w:t>
      </w:r>
      <w:r w:rsidRPr="00EA47E5">
        <w:rPr>
          <w:rFonts w:ascii="Times New Roman" w:eastAsia="Times New Roman" w:hAnsi="Times New Roman"/>
          <w:color w:val="000000"/>
          <w:spacing w:val="1"/>
          <w:sz w:val="24"/>
          <w:szCs w:val="24"/>
          <w:lang w:eastAsia="ru-RU"/>
        </w:rPr>
        <w:t>з</w:t>
      </w:r>
      <w:r w:rsidRPr="00EA47E5">
        <w:rPr>
          <w:rFonts w:ascii="Times New Roman" w:eastAsia="Times New Roman" w:hAnsi="Times New Roman"/>
          <w:color w:val="000000"/>
          <w:sz w:val="24"/>
          <w:szCs w:val="24"/>
          <w:lang w:eastAsia="ru-RU"/>
        </w:rPr>
        <w:t>ывчивость</w:t>
      </w:r>
      <w:r w:rsidRPr="00EA47E5">
        <w:rPr>
          <w:rFonts w:ascii="Times New Roman" w:eastAsia="Times New Roman" w:hAnsi="Times New Roman"/>
          <w:color w:val="000000"/>
          <w:spacing w:val="43"/>
          <w:sz w:val="24"/>
          <w:szCs w:val="24"/>
          <w:lang w:eastAsia="ru-RU"/>
        </w:rPr>
        <w:t xml:space="preserve"> </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а</w:t>
      </w:r>
      <w:r w:rsidRPr="00EA47E5">
        <w:rPr>
          <w:rFonts w:ascii="Times New Roman" w:eastAsia="Times New Roman" w:hAnsi="Times New Roman"/>
          <w:color w:val="000000"/>
          <w:spacing w:val="42"/>
          <w:sz w:val="24"/>
          <w:szCs w:val="24"/>
          <w:lang w:eastAsia="ru-RU"/>
        </w:rPr>
        <w:t xml:space="preserve"> </w:t>
      </w:r>
      <w:r w:rsidRPr="00EA47E5">
        <w:rPr>
          <w:rFonts w:ascii="Times New Roman" w:eastAsia="Times New Roman" w:hAnsi="Times New Roman"/>
          <w:color w:val="000000"/>
          <w:sz w:val="24"/>
          <w:szCs w:val="24"/>
          <w:lang w:eastAsia="ru-RU"/>
        </w:rPr>
        <w:t>ве</w:t>
      </w:r>
      <w:r w:rsidRPr="00EA47E5">
        <w:rPr>
          <w:rFonts w:ascii="Times New Roman" w:eastAsia="Times New Roman" w:hAnsi="Times New Roman"/>
          <w:color w:val="000000"/>
          <w:spacing w:val="-1"/>
          <w:sz w:val="24"/>
          <w:szCs w:val="24"/>
          <w:lang w:eastAsia="ru-RU"/>
        </w:rPr>
        <w:t>се</w:t>
      </w:r>
      <w:r w:rsidRPr="00EA47E5">
        <w:rPr>
          <w:rFonts w:ascii="Times New Roman" w:eastAsia="Times New Roman" w:hAnsi="Times New Roman"/>
          <w:color w:val="000000"/>
          <w:spacing w:val="2"/>
          <w:sz w:val="24"/>
          <w:szCs w:val="24"/>
          <w:lang w:eastAsia="ru-RU"/>
        </w:rPr>
        <w:t>л</w:t>
      </w:r>
      <w:r w:rsidRPr="00EA47E5">
        <w:rPr>
          <w:rFonts w:ascii="Times New Roman" w:eastAsia="Times New Roman" w:hAnsi="Times New Roman"/>
          <w:color w:val="000000"/>
          <w:spacing w:val="-4"/>
          <w:sz w:val="24"/>
          <w:szCs w:val="24"/>
          <w:lang w:eastAsia="ru-RU"/>
        </w:rPr>
        <w:t>у</w:t>
      </w:r>
      <w:r w:rsidRPr="00EA47E5">
        <w:rPr>
          <w:rFonts w:ascii="Times New Roman" w:eastAsia="Times New Roman" w:hAnsi="Times New Roman"/>
          <w:color w:val="000000"/>
          <w:sz w:val="24"/>
          <w:szCs w:val="24"/>
          <w:lang w:eastAsia="ru-RU"/>
        </w:rPr>
        <w:t>ю</w:t>
      </w:r>
      <w:r w:rsidRPr="00EA47E5">
        <w:rPr>
          <w:rFonts w:ascii="Times New Roman" w:eastAsia="Times New Roman" w:hAnsi="Times New Roman"/>
          <w:color w:val="000000"/>
          <w:spacing w:val="45"/>
          <w:sz w:val="24"/>
          <w:szCs w:val="24"/>
          <w:lang w:eastAsia="ru-RU"/>
        </w:rPr>
        <w:t xml:space="preserve"> </w:t>
      </w:r>
      <w:r w:rsidRPr="00EA47E5">
        <w:rPr>
          <w:rFonts w:ascii="Times New Roman" w:eastAsia="Times New Roman" w:hAnsi="Times New Roman"/>
          <w:color w:val="000000"/>
          <w:sz w:val="24"/>
          <w:szCs w:val="24"/>
          <w:lang w:eastAsia="ru-RU"/>
        </w:rPr>
        <w:t>и</w:t>
      </w:r>
      <w:r w:rsidRPr="00EA47E5">
        <w:rPr>
          <w:rFonts w:ascii="Times New Roman" w:eastAsia="Times New Roman" w:hAnsi="Times New Roman"/>
          <w:color w:val="000000"/>
          <w:spacing w:val="44"/>
          <w:sz w:val="24"/>
          <w:szCs w:val="24"/>
          <w:lang w:eastAsia="ru-RU"/>
        </w:rPr>
        <w:t xml:space="preserve"> </w:t>
      </w:r>
      <w:r w:rsidRPr="00EA47E5">
        <w:rPr>
          <w:rFonts w:ascii="Times New Roman" w:eastAsia="Times New Roman" w:hAnsi="Times New Roman"/>
          <w:color w:val="000000"/>
          <w:sz w:val="24"/>
          <w:szCs w:val="24"/>
          <w:lang w:eastAsia="ru-RU"/>
        </w:rPr>
        <w:t>спо</w:t>
      </w:r>
      <w:r w:rsidRPr="00EA47E5">
        <w:rPr>
          <w:rFonts w:ascii="Times New Roman" w:eastAsia="Times New Roman" w:hAnsi="Times New Roman"/>
          <w:color w:val="000000"/>
          <w:spacing w:val="1"/>
          <w:sz w:val="24"/>
          <w:szCs w:val="24"/>
          <w:lang w:eastAsia="ru-RU"/>
        </w:rPr>
        <w:t>к</w:t>
      </w:r>
      <w:r w:rsidRPr="00EA47E5">
        <w:rPr>
          <w:rFonts w:ascii="Times New Roman" w:eastAsia="Times New Roman" w:hAnsi="Times New Roman"/>
          <w:color w:val="000000"/>
          <w:sz w:val="24"/>
          <w:szCs w:val="24"/>
          <w:lang w:eastAsia="ru-RU"/>
        </w:rPr>
        <w:t>о</w:t>
      </w:r>
      <w:r w:rsidRPr="00EA47E5">
        <w:rPr>
          <w:rFonts w:ascii="Times New Roman" w:eastAsia="Times New Roman" w:hAnsi="Times New Roman"/>
          <w:color w:val="000000"/>
          <w:spacing w:val="1"/>
          <w:sz w:val="24"/>
          <w:szCs w:val="24"/>
          <w:lang w:eastAsia="ru-RU"/>
        </w:rPr>
        <w:t>й</w:t>
      </w:r>
      <w:r w:rsidRPr="00EA47E5">
        <w:rPr>
          <w:rFonts w:ascii="Times New Roman" w:eastAsia="Times New Roman" w:hAnsi="Times New Roman"/>
          <w:color w:val="000000"/>
          <w:spacing w:val="4"/>
          <w:sz w:val="24"/>
          <w:szCs w:val="24"/>
          <w:lang w:eastAsia="ru-RU"/>
        </w:rPr>
        <w:t>н</w:t>
      </w:r>
      <w:r w:rsidRPr="00EA47E5">
        <w:rPr>
          <w:rFonts w:ascii="Times New Roman" w:eastAsia="Times New Roman" w:hAnsi="Times New Roman"/>
          <w:color w:val="000000"/>
          <w:spacing w:val="-7"/>
          <w:sz w:val="24"/>
          <w:szCs w:val="24"/>
          <w:lang w:eastAsia="ru-RU"/>
        </w:rPr>
        <w:t>у</w:t>
      </w:r>
      <w:r w:rsidRPr="00EA47E5">
        <w:rPr>
          <w:rFonts w:ascii="Times New Roman" w:eastAsia="Times New Roman" w:hAnsi="Times New Roman"/>
          <w:color w:val="000000"/>
          <w:sz w:val="24"/>
          <w:szCs w:val="24"/>
          <w:lang w:eastAsia="ru-RU"/>
        </w:rPr>
        <w:t>ю</w:t>
      </w:r>
      <w:r w:rsidRPr="00EA47E5">
        <w:rPr>
          <w:rFonts w:ascii="Times New Roman" w:eastAsia="Times New Roman" w:hAnsi="Times New Roman"/>
          <w:color w:val="000000"/>
          <w:spacing w:val="43"/>
          <w:sz w:val="24"/>
          <w:szCs w:val="24"/>
          <w:lang w:eastAsia="ru-RU"/>
        </w:rPr>
        <w:t xml:space="preserve"> </w:t>
      </w:r>
      <w:r w:rsidRPr="00EA47E5">
        <w:rPr>
          <w:rFonts w:ascii="Times New Roman" w:eastAsia="Times New Roman" w:hAnsi="Times New Roman"/>
          <w:color w:val="000000"/>
          <w:sz w:val="24"/>
          <w:szCs w:val="24"/>
          <w:lang w:eastAsia="ru-RU"/>
        </w:rPr>
        <w:t>м</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z w:val="24"/>
          <w:szCs w:val="24"/>
          <w:lang w:eastAsia="ru-RU"/>
        </w:rPr>
        <w:t>л</w:t>
      </w:r>
      <w:r w:rsidRPr="00EA47E5">
        <w:rPr>
          <w:rFonts w:ascii="Times New Roman" w:eastAsia="Times New Roman" w:hAnsi="Times New Roman"/>
          <w:color w:val="000000"/>
          <w:spacing w:val="2"/>
          <w:sz w:val="24"/>
          <w:szCs w:val="24"/>
          <w:lang w:eastAsia="ru-RU"/>
        </w:rPr>
        <w:t>о</w:t>
      </w:r>
      <w:r w:rsidRPr="00EA47E5">
        <w:rPr>
          <w:rFonts w:ascii="Times New Roman" w:eastAsia="Times New Roman" w:hAnsi="Times New Roman"/>
          <w:color w:val="000000"/>
          <w:sz w:val="24"/>
          <w:szCs w:val="24"/>
          <w:lang w:eastAsia="ru-RU"/>
        </w:rPr>
        <w:t>д</w:t>
      </w:r>
      <w:r w:rsidRPr="00EA47E5">
        <w:rPr>
          <w:rFonts w:ascii="Times New Roman" w:eastAsia="Times New Roman" w:hAnsi="Times New Roman"/>
          <w:color w:val="000000"/>
          <w:spacing w:val="1"/>
          <w:sz w:val="24"/>
          <w:szCs w:val="24"/>
          <w:lang w:eastAsia="ru-RU"/>
        </w:rPr>
        <w:t>ию</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44"/>
          <w:sz w:val="24"/>
          <w:szCs w:val="24"/>
          <w:lang w:eastAsia="ru-RU"/>
        </w:rPr>
        <w:t xml:space="preserve"> </w:t>
      </w:r>
      <w:r w:rsidRPr="00EA47E5">
        <w:rPr>
          <w:rFonts w:ascii="Times New Roman" w:eastAsia="Times New Roman" w:hAnsi="Times New Roman"/>
          <w:color w:val="000000"/>
          <w:sz w:val="24"/>
          <w:szCs w:val="24"/>
          <w:lang w:eastAsia="ru-RU"/>
        </w:rPr>
        <w:t>радостное</w:t>
      </w:r>
      <w:r w:rsidRPr="00EA47E5">
        <w:rPr>
          <w:rFonts w:ascii="Times New Roman" w:eastAsia="Times New Roman" w:hAnsi="Times New Roman"/>
          <w:color w:val="000000"/>
          <w:spacing w:val="42"/>
          <w:sz w:val="24"/>
          <w:szCs w:val="24"/>
          <w:lang w:eastAsia="ru-RU"/>
        </w:rPr>
        <w:t xml:space="preserve"> </w:t>
      </w:r>
      <w:r w:rsidRPr="00EA47E5">
        <w:rPr>
          <w:rFonts w:ascii="Times New Roman" w:eastAsia="Times New Roman" w:hAnsi="Times New Roman"/>
          <w:color w:val="000000"/>
          <w:sz w:val="24"/>
          <w:szCs w:val="24"/>
          <w:lang w:eastAsia="ru-RU"/>
        </w:rPr>
        <w:t>ож</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в</w:t>
      </w:r>
      <w:r w:rsidRPr="00EA47E5">
        <w:rPr>
          <w:rFonts w:ascii="Times New Roman" w:eastAsia="Times New Roman" w:hAnsi="Times New Roman"/>
          <w:color w:val="000000"/>
          <w:spacing w:val="-2"/>
          <w:sz w:val="24"/>
          <w:szCs w:val="24"/>
          <w:lang w:eastAsia="ru-RU"/>
        </w:rPr>
        <w:t>л</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z w:val="24"/>
          <w:szCs w:val="24"/>
          <w:lang w:eastAsia="ru-RU"/>
        </w:rPr>
        <w:t>н</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е</w:t>
      </w:r>
      <w:r w:rsidRPr="00EA47E5">
        <w:rPr>
          <w:rFonts w:ascii="Times New Roman" w:eastAsia="Times New Roman" w:hAnsi="Times New Roman"/>
          <w:color w:val="000000"/>
          <w:spacing w:val="42"/>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ри</w:t>
      </w:r>
      <w:r w:rsidRPr="00EA47E5">
        <w:rPr>
          <w:rFonts w:ascii="Times New Roman" w:eastAsia="Times New Roman" w:hAnsi="Times New Roman"/>
          <w:color w:val="000000"/>
          <w:spacing w:val="42"/>
          <w:sz w:val="24"/>
          <w:szCs w:val="24"/>
          <w:lang w:eastAsia="ru-RU"/>
        </w:rPr>
        <w:t xml:space="preserve"> </w:t>
      </w:r>
      <w:r w:rsidRPr="00EA47E5">
        <w:rPr>
          <w:rFonts w:ascii="Times New Roman" w:eastAsia="Times New Roman" w:hAnsi="Times New Roman"/>
          <w:color w:val="000000"/>
          <w:spacing w:val="1"/>
          <w:sz w:val="24"/>
          <w:szCs w:val="24"/>
          <w:lang w:eastAsia="ru-RU"/>
        </w:rPr>
        <w:t>зв</w:t>
      </w:r>
      <w:r w:rsidRPr="00EA47E5">
        <w:rPr>
          <w:rFonts w:ascii="Times New Roman" w:eastAsia="Times New Roman" w:hAnsi="Times New Roman"/>
          <w:color w:val="000000"/>
          <w:spacing w:val="-3"/>
          <w:sz w:val="24"/>
          <w:szCs w:val="24"/>
          <w:lang w:eastAsia="ru-RU"/>
        </w:rPr>
        <w:t>у</w:t>
      </w:r>
      <w:r w:rsidRPr="00EA47E5">
        <w:rPr>
          <w:rFonts w:ascii="Times New Roman" w:eastAsia="Times New Roman" w:hAnsi="Times New Roman"/>
          <w:color w:val="000000"/>
          <w:spacing w:val="-1"/>
          <w:sz w:val="24"/>
          <w:szCs w:val="24"/>
          <w:lang w:eastAsia="ru-RU"/>
        </w:rPr>
        <w:t>ча</w:t>
      </w:r>
      <w:r w:rsidRPr="00EA47E5">
        <w:rPr>
          <w:rFonts w:ascii="Times New Roman" w:eastAsia="Times New Roman" w:hAnsi="Times New Roman"/>
          <w:color w:val="000000"/>
          <w:sz w:val="24"/>
          <w:szCs w:val="24"/>
          <w:lang w:eastAsia="ru-RU"/>
        </w:rPr>
        <w:t>н</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и</w:t>
      </w:r>
      <w:r w:rsidRPr="00EA47E5">
        <w:rPr>
          <w:rFonts w:ascii="Times New Roman" w:eastAsia="Times New Roman" w:hAnsi="Times New Roman"/>
          <w:color w:val="000000"/>
          <w:spacing w:val="44"/>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л</w:t>
      </w:r>
      <w:r w:rsidRPr="00EA47E5">
        <w:rPr>
          <w:rFonts w:ascii="Times New Roman" w:eastAsia="Times New Roman" w:hAnsi="Times New Roman"/>
          <w:color w:val="000000"/>
          <w:spacing w:val="-1"/>
          <w:sz w:val="24"/>
          <w:szCs w:val="24"/>
          <w:lang w:eastAsia="ru-RU"/>
        </w:rPr>
        <w:t>яс</w:t>
      </w:r>
      <w:r w:rsidRPr="00EA47E5">
        <w:rPr>
          <w:rFonts w:ascii="Times New Roman" w:eastAsia="Times New Roman" w:hAnsi="Times New Roman"/>
          <w:color w:val="000000"/>
          <w:sz w:val="24"/>
          <w:szCs w:val="24"/>
          <w:lang w:eastAsia="ru-RU"/>
        </w:rPr>
        <w:t>овой м</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z w:val="24"/>
          <w:szCs w:val="24"/>
          <w:lang w:eastAsia="ru-RU"/>
        </w:rPr>
        <w:t>лод</w:t>
      </w:r>
      <w:r w:rsidRPr="00EA47E5">
        <w:rPr>
          <w:rFonts w:ascii="Times New Roman" w:eastAsia="Times New Roman" w:hAnsi="Times New Roman"/>
          <w:color w:val="000000"/>
          <w:spacing w:val="1"/>
          <w:sz w:val="24"/>
          <w:szCs w:val="24"/>
          <w:lang w:eastAsia="ru-RU"/>
        </w:rPr>
        <w:t>ии</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48"/>
          <w:sz w:val="24"/>
          <w:szCs w:val="24"/>
          <w:lang w:eastAsia="ru-RU"/>
        </w:rPr>
        <w:t xml:space="preserve"> </w:t>
      </w:r>
      <w:r w:rsidRPr="00EA47E5">
        <w:rPr>
          <w:rFonts w:ascii="Times New Roman" w:eastAsia="Times New Roman" w:hAnsi="Times New Roman"/>
          <w:color w:val="000000"/>
          <w:sz w:val="24"/>
          <w:szCs w:val="24"/>
          <w:lang w:eastAsia="ru-RU"/>
        </w:rPr>
        <w:t>Форми</w:t>
      </w:r>
      <w:r w:rsidRPr="00EA47E5">
        <w:rPr>
          <w:rFonts w:ascii="Times New Roman" w:eastAsia="Times New Roman" w:hAnsi="Times New Roman"/>
          <w:color w:val="000000"/>
          <w:spacing w:val="3"/>
          <w:sz w:val="24"/>
          <w:szCs w:val="24"/>
          <w:lang w:eastAsia="ru-RU"/>
        </w:rPr>
        <w:t>р</w:t>
      </w:r>
      <w:r w:rsidRPr="00EA47E5">
        <w:rPr>
          <w:rFonts w:ascii="Times New Roman" w:eastAsia="Times New Roman" w:hAnsi="Times New Roman"/>
          <w:color w:val="000000"/>
          <w:spacing w:val="-7"/>
          <w:sz w:val="24"/>
          <w:szCs w:val="24"/>
          <w:lang w:eastAsia="ru-RU"/>
        </w:rPr>
        <w:t>у</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z w:val="24"/>
          <w:szCs w:val="24"/>
          <w:lang w:eastAsia="ru-RU"/>
        </w:rPr>
        <w:t>т</w:t>
      </w:r>
      <w:r w:rsidRPr="00EA47E5">
        <w:rPr>
          <w:rFonts w:ascii="Times New Roman" w:eastAsia="Times New Roman" w:hAnsi="Times New Roman"/>
          <w:color w:val="000000"/>
          <w:spacing w:val="53"/>
          <w:sz w:val="24"/>
          <w:szCs w:val="24"/>
          <w:lang w:eastAsia="ru-RU"/>
        </w:rPr>
        <w:t xml:space="preserve"> </w:t>
      </w:r>
      <w:r w:rsidRPr="00EA47E5">
        <w:rPr>
          <w:rFonts w:ascii="Times New Roman" w:eastAsia="Times New Roman" w:hAnsi="Times New Roman"/>
          <w:color w:val="000000"/>
          <w:spacing w:val="-1"/>
          <w:sz w:val="24"/>
          <w:szCs w:val="24"/>
          <w:lang w:eastAsia="ru-RU"/>
        </w:rPr>
        <w:t>уме</w:t>
      </w:r>
      <w:r w:rsidRPr="00EA47E5">
        <w:rPr>
          <w:rFonts w:ascii="Times New Roman" w:eastAsia="Times New Roman" w:hAnsi="Times New Roman"/>
          <w:color w:val="000000"/>
          <w:sz w:val="24"/>
          <w:szCs w:val="24"/>
          <w:lang w:eastAsia="ru-RU"/>
        </w:rPr>
        <w:t>н</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е</w:t>
      </w:r>
      <w:r w:rsidRPr="00EA47E5">
        <w:rPr>
          <w:rFonts w:ascii="Times New Roman" w:eastAsia="Times New Roman" w:hAnsi="Times New Roman"/>
          <w:color w:val="000000"/>
          <w:spacing w:val="47"/>
          <w:sz w:val="24"/>
          <w:szCs w:val="24"/>
          <w:lang w:eastAsia="ru-RU"/>
        </w:rPr>
        <w:t xml:space="preserve"> </w:t>
      </w:r>
      <w:r w:rsidRPr="00EA47E5">
        <w:rPr>
          <w:rFonts w:ascii="Times New Roman" w:eastAsia="Times New Roman" w:hAnsi="Times New Roman"/>
          <w:color w:val="000000"/>
          <w:spacing w:val="1"/>
          <w:sz w:val="24"/>
          <w:szCs w:val="24"/>
          <w:lang w:eastAsia="ru-RU"/>
        </w:rPr>
        <w:t>с</w:t>
      </w:r>
      <w:r w:rsidRPr="00EA47E5">
        <w:rPr>
          <w:rFonts w:ascii="Times New Roman" w:eastAsia="Times New Roman" w:hAnsi="Times New Roman"/>
          <w:color w:val="000000"/>
          <w:spacing w:val="46"/>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о</w:t>
      </w:r>
      <w:r w:rsidRPr="00EA47E5">
        <w:rPr>
          <w:rFonts w:ascii="Times New Roman" w:eastAsia="Times New Roman" w:hAnsi="Times New Roman"/>
          <w:color w:val="000000"/>
          <w:spacing w:val="3"/>
          <w:sz w:val="24"/>
          <w:szCs w:val="24"/>
          <w:lang w:eastAsia="ru-RU"/>
        </w:rPr>
        <w:t>м</w:t>
      </w:r>
      <w:r w:rsidRPr="00EA47E5">
        <w:rPr>
          <w:rFonts w:ascii="Times New Roman" w:eastAsia="Times New Roman" w:hAnsi="Times New Roman"/>
          <w:color w:val="000000"/>
          <w:sz w:val="24"/>
          <w:szCs w:val="24"/>
          <w:lang w:eastAsia="ru-RU"/>
        </w:rPr>
        <w:t>ощ</w:t>
      </w:r>
      <w:r w:rsidRPr="00EA47E5">
        <w:rPr>
          <w:rFonts w:ascii="Times New Roman" w:eastAsia="Times New Roman" w:hAnsi="Times New Roman"/>
          <w:color w:val="000000"/>
          <w:spacing w:val="1"/>
          <w:sz w:val="24"/>
          <w:szCs w:val="24"/>
          <w:lang w:eastAsia="ru-RU"/>
        </w:rPr>
        <w:t>ь</w:t>
      </w:r>
      <w:r w:rsidRPr="00EA47E5">
        <w:rPr>
          <w:rFonts w:ascii="Times New Roman" w:eastAsia="Times New Roman" w:hAnsi="Times New Roman"/>
          <w:color w:val="000000"/>
          <w:sz w:val="24"/>
          <w:szCs w:val="24"/>
          <w:lang w:eastAsia="ru-RU"/>
        </w:rPr>
        <w:t>ю</w:t>
      </w:r>
      <w:r w:rsidRPr="00EA47E5">
        <w:rPr>
          <w:rFonts w:ascii="Times New Roman" w:eastAsia="Times New Roman" w:hAnsi="Times New Roman"/>
          <w:color w:val="000000"/>
          <w:spacing w:val="46"/>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е</w:t>
      </w:r>
      <w:r w:rsidRPr="00EA47E5">
        <w:rPr>
          <w:rFonts w:ascii="Times New Roman" w:eastAsia="Times New Roman" w:hAnsi="Times New Roman"/>
          <w:color w:val="000000"/>
          <w:spacing w:val="-1"/>
          <w:sz w:val="24"/>
          <w:szCs w:val="24"/>
          <w:lang w:eastAsia="ru-RU"/>
        </w:rPr>
        <w:t>да</w:t>
      </w:r>
      <w:r w:rsidRPr="00EA47E5">
        <w:rPr>
          <w:rFonts w:ascii="Times New Roman" w:eastAsia="Times New Roman" w:hAnsi="Times New Roman"/>
          <w:color w:val="000000"/>
          <w:sz w:val="24"/>
          <w:szCs w:val="24"/>
          <w:lang w:eastAsia="ru-RU"/>
        </w:rPr>
        <w:t>гога</w:t>
      </w:r>
      <w:r w:rsidRPr="00EA47E5">
        <w:rPr>
          <w:rFonts w:ascii="Times New Roman" w:eastAsia="Times New Roman" w:hAnsi="Times New Roman"/>
          <w:color w:val="000000"/>
          <w:spacing w:val="47"/>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од</w:t>
      </w:r>
      <w:r w:rsidRPr="00EA47E5">
        <w:rPr>
          <w:rFonts w:ascii="Times New Roman" w:eastAsia="Times New Roman" w:hAnsi="Times New Roman"/>
          <w:color w:val="000000"/>
          <w:spacing w:val="48"/>
          <w:sz w:val="24"/>
          <w:szCs w:val="24"/>
          <w:lang w:eastAsia="ru-RU"/>
        </w:rPr>
        <w:t xml:space="preserve"> </w:t>
      </w:r>
      <w:r w:rsidRPr="00EA47E5">
        <w:rPr>
          <w:rFonts w:ascii="Times New Roman" w:eastAsia="Times New Roman" w:hAnsi="Times New Roman"/>
          <w:color w:val="000000"/>
          <w:spacing w:val="2"/>
          <w:sz w:val="24"/>
          <w:szCs w:val="24"/>
          <w:lang w:eastAsia="ru-RU"/>
        </w:rPr>
        <w:t>м</w:t>
      </w:r>
      <w:r w:rsidRPr="00EA47E5">
        <w:rPr>
          <w:rFonts w:ascii="Times New Roman" w:eastAsia="Times New Roman" w:hAnsi="Times New Roman"/>
          <w:color w:val="000000"/>
          <w:spacing w:val="-6"/>
          <w:sz w:val="24"/>
          <w:szCs w:val="24"/>
          <w:lang w:eastAsia="ru-RU"/>
        </w:rPr>
        <w:t>у</w:t>
      </w:r>
      <w:r w:rsidRPr="00EA47E5">
        <w:rPr>
          <w:rFonts w:ascii="Times New Roman" w:eastAsia="Times New Roman" w:hAnsi="Times New Roman"/>
          <w:color w:val="000000"/>
          <w:spacing w:val="2"/>
          <w:sz w:val="24"/>
          <w:szCs w:val="24"/>
          <w:lang w:eastAsia="ru-RU"/>
        </w:rPr>
        <w:t>з</w:t>
      </w:r>
      <w:r w:rsidRPr="00EA47E5">
        <w:rPr>
          <w:rFonts w:ascii="Times New Roman" w:eastAsia="Times New Roman" w:hAnsi="Times New Roman"/>
          <w:color w:val="000000"/>
          <w:sz w:val="24"/>
          <w:szCs w:val="24"/>
          <w:lang w:eastAsia="ru-RU"/>
        </w:rPr>
        <w:t>ы</w:t>
      </w:r>
      <w:r w:rsidRPr="00EA47E5">
        <w:rPr>
          <w:rFonts w:ascii="Times New Roman" w:eastAsia="Times New Roman" w:hAnsi="Times New Roman"/>
          <w:color w:val="000000"/>
          <w:spacing w:val="3"/>
          <w:sz w:val="24"/>
          <w:szCs w:val="24"/>
          <w:lang w:eastAsia="ru-RU"/>
        </w:rPr>
        <w:t>к</w:t>
      </w:r>
      <w:r w:rsidRPr="00EA47E5">
        <w:rPr>
          <w:rFonts w:ascii="Times New Roman" w:eastAsia="Times New Roman" w:hAnsi="Times New Roman"/>
          <w:color w:val="000000"/>
          <w:sz w:val="24"/>
          <w:szCs w:val="24"/>
          <w:lang w:eastAsia="ru-RU"/>
        </w:rPr>
        <w:t>у</w:t>
      </w:r>
      <w:r w:rsidRPr="00EA47E5">
        <w:rPr>
          <w:rFonts w:ascii="Times New Roman" w:eastAsia="Times New Roman" w:hAnsi="Times New Roman"/>
          <w:color w:val="000000"/>
          <w:spacing w:val="43"/>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р</w:t>
      </w:r>
      <w:r w:rsidRPr="00EA47E5">
        <w:rPr>
          <w:rFonts w:ascii="Times New Roman" w:eastAsia="Times New Roman" w:hAnsi="Times New Roman"/>
          <w:color w:val="000000"/>
          <w:spacing w:val="1"/>
          <w:sz w:val="24"/>
          <w:szCs w:val="24"/>
          <w:lang w:eastAsia="ru-RU"/>
        </w:rPr>
        <w:t>ип</w:t>
      </w:r>
      <w:r w:rsidRPr="00EA47E5">
        <w:rPr>
          <w:rFonts w:ascii="Times New Roman" w:eastAsia="Times New Roman" w:hAnsi="Times New Roman"/>
          <w:color w:val="000000"/>
          <w:sz w:val="24"/>
          <w:szCs w:val="24"/>
          <w:lang w:eastAsia="ru-RU"/>
        </w:rPr>
        <w:t>однимать</w:t>
      </w:r>
      <w:r w:rsidRPr="00EA47E5">
        <w:rPr>
          <w:rFonts w:ascii="Times New Roman" w:eastAsia="Times New Roman" w:hAnsi="Times New Roman"/>
          <w:color w:val="000000"/>
          <w:spacing w:val="48"/>
          <w:sz w:val="24"/>
          <w:szCs w:val="24"/>
          <w:lang w:eastAsia="ru-RU"/>
        </w:rPr>
        <w:t xml:space="preserve"> </w:t>
      </w:r>
      <w:r w:rsidRPr="00EA47E5">
        <w:rPr>
          <w:rFonts w:ascii="Times New Roman" w:eastAsia="Times New Roman" w:hAnsi="Times New Roman"/>
          <w:color w:val="000000"/>
          <w:sz w:val="24"/>
          <w:szCs w:val="24"/>
          <w:lang w:eastAsia="ru-RU"/>
        </w:rPr>
        <w:t>и</w:t>
      </w:r>
      <w:r w:rsidRPr="00EA47E5">
        <w:rPr>
          <w:rFonts w:ascii="Times New Roman" w:eastAsia="Times New Roman" w:hAnsi="Times New Roman"/>
          <w:color w:val="000000"/>
          <w:spacing w:val="47"/>
          <w:sz w:val="24"/>
          <w:szCs w:val="24"/>
          <w:lang w:eastAsia="ru-RU"/>
        </w:rPr>
        <w:t xml:space="preserve"> </w:t>
      </w:r>
      <w:r w:rsidRPr="00EA47E5">
        <w:rPr>
          <w:rFonts w:ascii="Times New Roman" w:eastAsia="Times New Roman" w:hAnsi="Times New Roman"/>
          <w:color w:val="000000"/>
          <w:sz w:val="24"/>
          <w:szCs w:val="24"/>
          <w:lang w:eastAsia="ru-RU"/>
        </w:rPr>
        <w:t>о</w:t>
      </w:r>
      <w:r w:rsidRPr="00EA47E5">
        <w:rPr>
          <w:rFonts w:ascii="Times New Roman" w:eastAsia="Times New Roman" w:hAnsi="Times New Roman"/>
          <w:color w:val="000000"/>
          <w:spacing w:val="3"/>
          <w:sz w:val="24"/>
          <w:szCs w:val="24"/>
          <w:lang w:eastAsia="ru-RU"/>
        </w:rPr>
        <w:t>п</w:t>
      </w:r>
      <w:r w:rsidRPr="00EA47E5">
        <w:rPr>
          <w:rFonts w:ascii="Times New Roman" w:eastAsia="Times New Roman" w:hAnsi="Times New Roman"/>
          <w:color w:val="000000"/>
          <w:spacing w:val="-6"/>
          <w:sz w:val="24"/>
          <w:szCs w:val="24"/>
          <w:lang w:eastAsia="ru-RU"/>
        </w:rPr>
        <w:t>у</w:t>
      </w:r>
      <w:r w:rsidRPr="00EA47E5">
        <w:rPr>
          <w:rFonts w:ascii="Times New Roman" w:eastAsia="Times New Roman" w:hAnsi="Times New Roman"/>
          <w:color w:val="000000"/>
          <w:spacing w:val="-1"/>
          <w:sz w:val="24"/>
          <w:szCs w:val="24"/>
          <w:lang w:eastAsia="ru-RU"/>
        </w:rPr>
        <w:t>с</w:t>
      </w:r>
      <w:r w:rsidRPr="00EA47E5">
        <w:rPr>
          <w:rFonts w:ascii="Times New Roman" w:eastAsia="Times New Roman" w:hAnsi="Times New Roman"/>
          <w:color w:val="000000"/>
          <w:sz w:val="24"/>
          <w:szCs w:val="24"/>
          <w:lang w:eastAsia="ru-RU"/>
        </w:rPr>
        <w:t>кать</w:t>
      </w:r>
      <w:r w:rsidRPr="00EA47E5">
        <w:rPr>
          <w:rFonts w:ascii="Times New Roman" w:eastAsia="Times New Roman" w:hAnsi="Times New Roman"/>
          <w:color w:val="000000"/>
          <w:spacing w:val="51"/>
          <w:sz w:val="24"/>
          <w:szCs w:val="24"/>
          <w:lang w:eastAsia="ru-RU"/>
        </w:rPr>
        <w:t xml:space="preserve"> </w:t>
      </w:r>
      <w:r w:rsidRPr="00EA47E5">
        <w:rPr>
          <w:rFonts w:ascii="Times New Roman" w:eastAsia="Times New Roman" w:hAnsi="Times New Roman"/>
          <w:color w:val="000000"/>
          <w:spacing w:val="2"/>
          <w:sz w:val="24"/>
          <w:szCs w:val="24"/>
          <w:lang w:eastAsia="ru-RU"/>
        </w:rPr>
        <w:t>р</w:t>
      </w:r>
      <w:r w:rsidRPr="00EA47E5">
        <w:rPr>
          <w:rFonts w:ascii="Times New Roman" w:eastAsia="Times New Roman" w:hAnsi="Times New Roman"/>
          <w:color w:val="000000"/>
          <w:spacing w:val="-6"/>
          <w:sz w:val="24"/>
          <w:szCs w:val="24"/>
          <w:lang w:eastAsia="ru-RU"/>
        </w:rPr>
        <w:t>у</w:t>
      </w:r>
      <w:r w:rsidRPr="00EA47E5">
        <w:rPr>
          <w:rFonts w:ascii="Times New Roman" w:eastAsia="Times New Roman" w:hAnsi="Times New Roman"/>
          <w:color w:val="000000"/>
          <w:sz w:val="24"/>
          <w:szCs w:val="24"/>
          <w:lang w:eastAsia="ru-RU"/>
        </w:rPr>
        <w:t>к</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 Форми</w:t>
      </w:r>
      <w:r w:rsidRPr="00EA47E5">
        <w:rPr>
          <w:rFonts w:ascii="Times New Roman" w:eastAsia="Times New Roman" w:hAnsi="Times New Roman"/>
          <w:color w:val="000000"/>
          <w:spacing w:val="2"/>
          <w:sz w:val="24"/>
          <w:szCs w:val="24"/>
          <w:lang w:eastAsia="ru-RU"/>
        </w:rPr>
        <w:t>р</w:t>
      </w:r>
      <w:r w:rsidRPr="00EA47E5">
        <w:rPr>
          <w:rFonts w:ascii="Times New Roman" w:eastAsia="Times New Roman" w:hAnsi="Times New Roman"/>
          <w:color w:val="000000"/>
          <w:spacing w:val="-3"/>
          <w:sz w:val="24"/>
          <w:szCs w:val="24"/>
          <w:lang w:eastAsia="ru-RU"/>
        </w:rPr>
        <w:t>у</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z w:val="24"/>
          <w:szCs w:val="24"/>
          <w:lang w:eastAsia="ru-RU"/>
        </w:rPr>
        <w:t>т</w:t>
      </w:r>
      <w:r w:rsidRPr="00EA47E5">
        <w:rPr>
          <w:rFonts w:ascii="Times New Roman" w:eastAsia="Times New Roman" w:hAnsi="Times New Roman"/>
          <w:color w:val="000000"/>
          <w:spacing w:val="71"/>
          <w:sz w:val="24"/>
          <w:szCs w:val="24"/>
          <w:lang w:eastAsia="ru-RU"/>
        </w:rPr>
        <w:t xml:space="preserve"> </w:t>
      </w:r>
      <w:r w:rsidRPr="00EA47E5">
        <w:rPr>
          <w:rFonts w:ascii="Times New Roman" w:eastAsia="Times New Roman" w:hAnsi="Times New Roman"/>
          <w:color w:val="000000"/>
          <w:sz w:val="24"/>
          <w:szCs w:val="24"/>
          <w:lang w:eastAsia="ru-RU"/>
        </w:rPr>
        <w:t>са</w:t>
      </w:r>
      <w:r w:rsidRPr="00EA47E5">
        <w:rPr>
          <w:rFonts w:ascii="Times New Roman" w:eastAsia="Times New Roman" w:hAnsi="Times New Roman"/>
          <w:color w:val="000000"/>
          <w:spacing w:val="-1"/>
          <w:sz w:val="24"/>
          <w:szCs w:val="24"/>
          <w:lang w:eastAsia="ru-RU"/>
        </w:rPr>
        <w:t>м</w:t>
      </w:r>
      <w:r w:rsidRPr="00EA47E5">
        <w:rPr>
          <w:rFonts w:ascii="Times New Roman" w:eastAsia="Times New Roman" w:hAnsi="Times New Roman"/>
          <w:color w:val="000000"/>
          <w:spacing w:val="2"/>
          <w:sz w:val="24"/>
          <w:szCs w:val="24"/>
          <w:lang w:eastAsia="ru-RU"/>
        </w:rPr>
        <w:t>о</w:t>
      </w:r>
      <w:r w:rsidRPr="00EA47E5">
        <w:rPr>
          <w:rFonts w:ascii="Times New Roman" w:eastAsia="Times New Roman" w:hAnsi="Times New Roman"/>
          <w:color w:val="000000"/>
          <w:sz w:val="24"/>
          <w:szCs w:val="24"/>
          <w:lang w:eastAsia="ru-RU"/>
        </w:rPr>
        <w:t>стоятел</w:t>
      </w:r>
      <w:r w:rsidRPr="00EA47E5">
        <w:rPr>
          <w:rFonts w:ascii="Times New Roman" w:eastAsia="Times New Roman" w:hAnsi="Times New Roman"/>
          <w:color w:val="000000"/>
          <w:spacing w:val="1"/>
          <w:sz w:val="24"/>
          <w:szCs w:val="24"/>
          <w:lang w:eastAsia="ru-RU"/>
        </w:rPr>
        <w:t>ьн</w:t>
      </w:r>
      <w:r w:rsidRPr="00EA47E5">
        <w:rPr>
          <w:rFonts w:ascii="Times New Roman" w:eastAsia="Times New Roman" w:hAnsi="Times New Roman"/>
          <w:color w:val="000000"/>
          <w:sz w:val="24"/>
          <w:szCs w:val="24"/>
          <w:lang w:eastAsia="ru-RU"/>
        </w:rPr>
        <w:t>ый</w:t>
      </w:r>
      <w:r w:rsidRPr="00EA47E5">
        <w:rPr>
          <w:rFonts w:ascii="Times New Roman" w:eastAsia="Times New Roman" w:hAnsi="Times New Roman"/>
          <w:color w:val="000000"/>
          <w:spacing w:val="70"/>
          <w:sz w:val="24"/>
          <w:szCs w:val="24"/>
          <w:lang w:eastAsia="ru-RU"/>
        </w:rPr>
        <w:t xml:space="preserve"> </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ав</w:t>
      </w:r>
      <w:r w:rsidRPr="00EA47E5">
        <w:rPr>
          <w:rFonts w:ascii="Times New Roman" w:eastAsia="Times New Roman" w:hAnsi="Times New Roman"/>
          <w:color w:val="000000"/>
          <w:spacing w:val="-1"/>
          <w:sz w:val="24"/>
          <w:szCs w:val="24"/>
          <w:lang w:eastAsia="ru-RU"/>
        </w:rPr>
        <w:t>ы</w:t>
      </w:r>
      <w:r w:rsidRPr="00EA47E5">
        <w:rPr>
          <w:rFonts w:ascii="Times New Roman" w:eastAsia="Times New Roman" w:hAnsi="Times New Roman"/>
          <w:color w:val="000000"/>
          <w:sz w:val="24"/>
          <w:szCs w:val="24"/>
          <w:lang w:eastAsia="ru-RU"/>
        </w:rPr>
        <w:t>к</w:t>
      </w:r>
      <w:r w:rsidRPr="00EA47E5">
        <w:rPr>
          <w:rFonts w:ascii="Times New Roman" w:eastAsia="Times New Roman" w:hAnsi="Times New Roman"/>
          <w:color w:val="000000"/>
          <w:spacing w:val="69"/>
          <w:sz w:val="24"/>
          <w:szCs w:val="24"/>
          <w:lang w:eastAsia="ru-RU"/>
        </w:rPr>
        <w:t xml:space="preserve"> </w:t>
      </w:r>
      <w:r w:rsidRPr="00EA47E5">
        <w:rPr>
          <w:rFonts w:ascii="Times New Roman" w:eastAsia="Times New Roman" w:hAnsi="Times New Roman"/>
          <w:color w:val="000000"/>
          <w:spacing w:val="1"/>
          <w:sz w:val="24"/>
          <w:szCs w:val="24"/>
          <w:lang w:eastAsia="ru-RU"/>
        </w:rPr>
        <w:t>з</w:t>
      </w:r>
      <w:r w:rsidRPr="00EA47E5">
        <w:rPr>
          <w:rFonts w:ascii="Times New Roman" w:eastAsia="Times New Roman" w:hAnsi="Times New Roman"/>
          <w:color w:val="000000"/>
          <w:sz w:val="24"/>
          <w:szCs w:val="24"/>
          <w:lang w:eastAsia="ru-RU"/>
        </w:rPr>
        <w:t>венеть</w:t>
      </w:r>
      <w:r w:rsidRPr="00EA47E5">
        <w:rPr>
          <w:rFonts w:ascii="Times New Roman" w:eastAsia="Times New Roman" w:hAnsi="Times New Roman"/>
          <w:color w:val="000000"/>
          <w:spacing w:val="68"/>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огре</w:t>
      </w:r>
      <w:r w:rsidRPr="00EA47E5">
        <w:rPr>
          <w:rFonts w:ascii="Times New Roman" w:eastAsia="Times New Roman" w:hAnsi="Times New Roman"/>
          <w:color w:val="000000"/>
          <w:spacing w:val="1"/>
          <w:sz w:val="24"/>
          <w:szCs w:val="24"/>
          <w:lang w:eastAsia="ru-RU"/>
        </w:rPr>
        <w:t>м</w:t>
      </w:r>
      <w:r w:rsidRPr="00EA47E5">
        <w:rPr>
          <w:rFonts w:ascii="Times New Roman" w:eastAsia="Times New Roman" w:hAnsi="Times New Roman"/>
          <w:color w:val="000000"/>
          <w:spacing w:val="-4"/>
          <w:sz w:val="24"/>
          <w:szCs w:val="24"/>
          <w:lang w:eastAsia="ru-RU"/>
        </w:rPr>
        <w:t>у</w:t>
      </w:r>
      <w:r w:rsidRPr="00EA47E5">
        <w:rPr>
          <w:rFonts w:ascii="Times New Roman" w:eastAsia="Times New Roman" w:hAnsi="Times New Roman"/>
          <w:color w:val="000000"/>
          <w:sz w:val="24"/>
          <w:szCs w:val="24"/>
          <w:lang w:eastAsia="ru-RU"/>
        </w:rPr>
        <w:t>шко</w:t>
      </w:r>
      <w:r w:rsidRPr="00EA47E5">
        <w:rPr>
          <w:rFonts w:ascii="Times New Roman" w:eastAsia="Times New Roman" w:hAnsi="Times New Roman"/>
          <w:color w:val="000000"/>
          <w:spacing w:val="1"/>
          <w:sz w:val="24"/>
          <w:szCs w:val="24"/>
          <w:lang w:eastAsia="ru-RU"/>
        </w:rPr>
        <w:t>й</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69"/>
          <w:sz w:val="24"/>
          <w:szCs w:val="24"/>
          <w:lang w:eastAsia="ru-RU"/>
        </w:rPr>
        <w:t xml:space="preserve"> </w:t>
      </w:r>
      <w:r w:rsidRPr="00EA47E5">
        <w:rPr>
          <w:rFonts w:ascii="Times New Roman" w:eastAsia="Times New Roman" w:hAnsi="Times New Roman"/>
          <w:color w:val="000000"/>
          <w:spacing w:val="1"/>
          <w:sz w:val="24"/>
          <w:szCs w:val="24"/>
          <w:lang w:eastAsia="ru-RU"/>
        </w:rPr>
        <w:t>к</w:t>
      </w:r>
      <w:r w:rsidRPr="00EA47E5">
        <w:rPr>
          <w:rFonts w:ascii="Times New Roman" w:eastAsia="Times New Roman" w:hAnsi="Times New Roman"/>
          <w:color w:val="000000"/>
          <w:sz w:val="24"/>
          <w:szCs w:val="24"/>
          <w:lang w:eastAsia="ru-RU"/>
        </w:rPr>
        <w:t>оло</w:t>
      </w:r>
      <w:r w:rsidRPr="00EA47E5">
        <w:rPr>
          <w:rFonts w:ascii="Times New Roman" w:eastAsia="Times New Roman" w:hAnsi="Times New Roman"/>
          <w:color w:val="000000"/>
          <w:spacing w:val="1"/>
          <w:sz w:val="24"/>
          <w:szCs w:val="24"/>
          <w:lang w:eastAsia="ru-RU"/>
        </w:rPr>
        <w:t>к</w:t>
      </w:r>
      <w:r w:rsidRPr="00EA47E5">
        <w:rPr>
          <w:rFonts w:ascii="Times New Roman" w:eastAsia="Times New Roman" w:hAnsi="Times New Roman"/>
          <w:color w:val="000000"/>
          <w:sz w:val="24"/>
          <w:szCs w:val="24"/>
          <w:lang w:eastAsia="ru-RU"/>
        </w:rPr>
        <w:t>ол</w:t>
      </w:r>
      <w:r w:rsidRPr="00EA47E5">
        <w:rPr>
          <w:rFonts w:ascii="Times New Roman" w:eastAsia="Times New Roman" w:hAnsi="Times New Roman"/>
          <w:color w:val="000000"/>
          <w:spacing w:val="1"/>
          <w:sz w:val="24"/>
          <w:szCs w:val="24"/>
          <w:lang w:eastAsia="ru-RU"/>
        </w:rPr>
        <w:t>ь</w:t>
      </w:r>
      <w:r w:rsidRPr="00EA47E5">
        <w:rPr>
          <w:rFonts w:ascii="Times New Roman" w:eastAsia="Times New Roman" w:hAnsi="Times New Roman"/>
          <w:color w:val="000000"/>
          <w:sz w:val="24"/>
          <w:szCs w:val="24"/>
          <w:lang w:eastAsia="ru-RU"/>
        </w:rPr>
        <w:t>ч</w:t>
      </w:r>
      <w:r w:rsidRPr="00EA47E5">
        <w:rPr>
          <w:rFonts w:ascii="Times New Roman" w:eastAsia="Times New Roman" w:hAnsi="Times New Roman"/>
          <w:color w:val="000000"/>
          <w:spacing w:val="1"/>
          <w:sz w:val="24"/>
          <w:szCs w:val="24"/>
          <w:lang w:eastAsia="ru-RU"/>
        </w:rPr>
        <w:t>ик</w:t>
      </w:r>
      <w:r w:rsidRPr="00EA47E5">
        <w:rPr>
          <w:rFonts w:ascii="Times New Roman" w:eastAsia="Times New Roman" w:hAnsi="Times New Roman"/>
          <w:color w:val="000000"/>
          <w:sz w:val="24"/>
          <w:szCs w:val="24"/>
          <w:lang w:eastAsia="ru-RU"/>
        </w:rPr>
        <w:t>ом,</w:t>
      </w:r>
      <w:r w:rsidRPr="00EA47E5">
        <w:rPr>
          <w:rFonts w:ascii="Times New Roman" w:eastAsia="Times New Roman" w:hAnsi="Times New Roman"/>
          <w:color w:val="000000"/>
          <w:spacing w:val="69"/>
          <w:sz w:val="24"/>
          <w:szCs w:val="24"/>
          <w:lang w:eastAsia="ru-RU"/>
        </w:rPr>
        <w:t xml:space="preserve"> </w:t>
      </w:r>
      <w:r w:rsidRPr="00EA47E5">
        <w:rPr>
          <w:rFonts w:ascii="Times New Roman" w:eastAsia="Times New Roman" w:hAnsi="Times New Roman"/>
          <w:color w:val="000000"/>
          <w:spacing w:val="2"/>
          <w:sz w:val="24"/>
          <w:szCs w:val="24"/>
          <w:lang w:eastAsia="ru-RU"/>
        </w:rPr>
        <w:t>б</w:t>
      </w:r>
      <w:r w:rsidRPr="00EA47E5">
        <w:rPr>
          <w:rFonts w:ascii="Times New Roman" w:eastAsia="Times New Roman" w:hAnsi="Times New Roman"/>
          <w:color w:val="000000"/>
          <w:spacing w:val="-6"/>
          <w:sz w:val="24"/>
          <w:szCs w:val="24"/>
          <w:lang w:eastAsia="ru-RU"/>
        </w:rPr>
        <w:t>у</w:t>
      </w:r>
      <w:r w:rsidRPr="00EA47E5">
        <w:rPr>
          <w:rFonts w:ascii="Times New Roman" w:eastAsia="Times New Roman" w:hAnsi="Times New Roman"/>
          <w:color w:val="000000"/>
          <w:sz w:val="24"/>
          <w:szCs w:val="24"/>
          <w:lang w:eastAsia="ru-RU"/>
        </w:rPr>
        <w:t>б</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ом,</w:t>
      </w:r>
      <w:r w:rsidRPr="00EA47E5">
        <w:rPr>
          <w:rFonts w:ascii="Times New Roman" w:eastAsia="Times New Roman" w:hAnsi="Times New Roman"/>
          <w:color w:val="000000"/>
          <w:spacing w:val="73"/>
          <w:sz w:val="24"/>
          <w:szCs w:val="24"/>
          <w:lang w:eastAsia="ru-RU"/>
        </w:rPr>
        <w:t xml:space="preserve"> </w:t>
      </w:r>
      <w:r w:rsidRPr="00EA47E5">
        <w:rPr>
          <w:rFonts w:ascii="Times New Roman" w:eastAsia="Times New Roman" w:hAnsi="Times New Roman"/>
          <w:color w:val="000000"/>
          <w:spacing w:val="-4"/>
          <w:sz w:val="24"/>
          <w:szCs w:val="24"/>
          <w:lang w:eastAsia="ru-RU"/>
        </w:rPr>
        <w:t>у</w:t>
      </w:r>
      <w:r w:rsidRPr="00EA47E5">
        <w:rPr>
          <w:rFonts w:ascii="Times New Roman" w:eastAsia="Times New Roman" w:hAnsi="Times New Roman"/>
          <w:color w:val="000000"/>
          <w:spacing w:val="2"/>
          <w:sz w:val="24"/>
          <w:szCs w:val="24"/>
          <w:lang w:eastAsia="ru-RU"/>
        </w:rPr>
        <w:t>д</w:t>
      </w:r>
      <w:r w:rsidRPr="00EA47E5">
        <w:rPr>
          <w:rFonts w:ascii="Times New Roman" w:eastAsia="Times New Roman" w:hAnsi="Times New Roman"/>
          <w:color w:val="000000"/>
          <w:sz w:val="24"/>
          <w:szCs w:val="24"/>
          <w:lang w:eastAsia="ru-RU"/>
        </w:rPr>
        <w:t>а</w:t>
      </w:r>
      <w:r w:rsidRPr="00EA47E5">
        <w:rPr>
          <w:rFonts w:ascii="Times New Roman" w:eastAsia="Times New Roman" w:hAnsi="Times New Roman"/>
          <w:color w:val="000000"/>
          <w:spacing w:val="2"/>
          <w:sz w:val="24"/>
          <w:szCs w:val="24"/>
          <w:lang w:eastAsia="ru-RU"/>
        </w:rPr>
        <w:t>р</w:t>
      </w:r>
      <w:r w:rsidRPr="00EA47E5">
        <w:rPr>
          <w:rFonts w:ascii="Times New Roman" w:eastAsia="Times New Roman" w:hAnsi="Times New Roman"/>
          <w:color w:val="000000"/>
          <w:sz w:val="24"/>
          <w:szCs w:val="24"/>
          <w:lang w:eastAsia="ru-RU"/>
        </w:rPr>
        <w:t>ять</w:t>
      </w:r>
      <w:r w:rsidRPr="00EA47E5">
        <w:rPr>
          <w:rFonts w:ascii="Times New Roman" w:eastAsia="Times New Roman" w:hAnsi="Times New Roman"/>
          <w:color w:val="000000"/>
          <w:spacing w:val="71"/>
          <w:sz w:val="24"/>
          <w:szCs w:val="24"/>
          <w:lang w:eastAsia="ru-RU"/>
        </w:rPr>
        <w:t xml:space="preserve"> </w:t>
      </w:r>
      <w:r w:rsidRPr="00EA47E5">
        <w:rPr>
          <w:rFonts w:ascii="Times New Roman" w:eastAsia="Times New Roman" w:hAnsi="Times New Roman"/>
          <w:color w:val="000000"/>
          <w:sz w:val="24"/>
          <w:szCs w:val="24"/>
          <w:lang w:eastAsia="ru-RU"/>
        </w:rPr>
        <w:t>в бар</w:t>
      </w:r>
      <w:r w:rsidRPr="00EA47E5">
        <w:rPr>
          <w:rFonts w:ascii="Times New Roman" w:eastAsia="Times New Roman" w:hAnsi="Times New Roman"/>
          <w:color w:val="000000"/>
          <w:spacing w:val="-1"/>
          <w:sz w:val="24"/>
          <w:szCs w:val="24"/>
          <w:lang w:eastAsia="ru-RU"/>
        </w:rPr>
        <w:t>а</w:t>
      </w:r>
      <w:r w:rsidRPr="00EA47E5">
        <w:rPr>
          <w:rFonts w:ascii="Times New Roman" w:eastAsia="Times New Roman" w:hAnsi="Times New Roman"/>
          <w:color w:val="000000"/>
          <w:sz w:val="24"/>
          <w:szCs w:val="24"/>
          <w:lang w:eastAsia="ru-RU"/>
        </w:rPr>
        <w:t>бан.</w:t>
      </w:r>
    </w:p>
    <w:p w:rsidR="00EA47E5" w:rsidRPr="00EA47E5" w:rsidRDefault="00EA47E5" w:rsidP="004B0082">
      <w:pPr>
        <w:widowControl w:val="0"/>
        <w:spacing w:after="0" w:line="240" w:lineRule="auto"/>
        <w:ind w:right="-14" w:firstLine="708"/>
        <w:jc w:val="both"/>
        <w:rPr>
          <w:rFonts w:ascii="Times New Roman" w:eastAsia="Times New Roman" w:hAnsi="Times New Roman"/>
          <w:color w:val="000000"/>
          <w:sz w:val="24"/>
          <w:szCs w:val="24"/>
          <w:lang w:eastAsia="ru-RU"/>
        </w:rPr>
      </w:pPr>
      <w:r w:rsidRPr="00EA47E5">
        <w:rPr>
          <w:rFonts w:ascii="Times New Roman" w:eastAsia="Times New Roman" w:hAnsi="Times New Roman"/>
          <w:i/>
          <w:iCs/>
          <w:color w:val="000000"/>
          <w:sz w:val="24"/>
          <w:szCs w:val="24"/>
          <w:lang w:eastAsia="ru-RU"/>
        </w:rPr>
        <w:t>От</w:t>
      </w:r>
      <w:r w:rsidRPr="00EA47E5">
        <w:rPr>
          <w:rFonts w:ascii="Times New Roman" w:eastAsia="Times New Roman" w:hAnsi="Times New Roman"/>
          <w:i/>
          <w:iCs/>
          <w:color w:val="000000"/>
          <w:spacing w:val="66"/>
          <w:sz w:val="24"/>
          <w:szCs w:val="24"/>
          <w:lang w:eastAsia="ru-RU"/>
        </w:rPr>
        <w:t xml:space="preserve"> </w:t>
      </w:r>
      <w:r w:rsidRPr="00EA47E5">
        <w:rPr>
          <w:rFonts w:ascii="Times New Roman" w:eastAsia="Times New Roman" w:hAnsi="Times New Roman"/>
          <w:i/>
          <w:iCs/>
          <w:color w:val="000000"/>
          <w:sz w:val="24"/>
          <w:szCs w:val="24"/>
          <w:lang w:eastAsia="ru-RU"/>
        </w:rPr>
        <w:t>5–6</w:t>
      </w:r>
      <w:r w:rsidRPr="00EA47E5">
        <w:rPr>
          <w:rFonts w:ascii="Times New Roman" w:eastAsia="Times New Roman" w:hAnsi="Times New Roman"/>
          <w:i/>
          <w:iCs/>
          <w:color w:val="000000"/>
          <w:spacing w:val="67"/>
          <w:sz w:val="24"/>
          <w:szCs w:val="24"/>
          <w:lang w:eastAsia="ru-RU"/>
        </w:rPr>
        <w:t xml:space="preserve"> </w:t>
      </w:r>
      <w:r w:rsidRPr="00EA47E5">
        <w:rPr>
          <w:rFonts w:ascii="Times New Roman" w:eastAsia="Times New Roman" w:hAnsi="Times New Roman"/>
          <w:i/>
          <w:iCs/>
          <w:color w:val="000000"/>
          <w:sz w:val="24"/>
          <w:szCs w:val="24"/>
          <w:lang w:eastAsia="ru-RU"/>
        </w:rPr>
        <w:t>до</w:t>
      </w:r>
      <w:r w:rsidRPr="00EA47E5">
        <w:rPr>
          <w:rFonts w:ascii="Times New Roman" w:eastAsia="Times New Roman" w:hAnsi="Times New Roman"/>
          <w:i/>
          <w:iCs/>
          <w:color w:val="000000"/>
          <w:spacing w:val="67"/>
          <w:sz w:val="24"/>
          <w:szCs w:val="24"/>
          <w:lang w:eastAsia="ru-RU"/>
        </w:rPr>
        <w:t xml:space="preserve"> </w:t>
      </w:r>
      <w:r w:rsidRPr="00EA47E5">
        <w:rPr>
          <w:rFonts w:ascii="Times New Roman" w:eastAsia="Times New Roman" w:hAnsi="Times New Roman"/>
          <w:i/>
          <w:iCs/>
          <w:color w:val="000000"/>
          <w:sz w:val="24"/>
          <w:szCs w:val="24"/>
          <w:lang w:eastAsia="ru-RU"/>
        </w:rPr>
        <w:t>9–10</w:t>
      </w:r>
      <w:r w:rsidRPr="00EA47E5">
        <w:rPr>
          <w:rFonts w:ascii="Times New Roman" w:eastAsia="Times New Roman" w:hAnsi="Times New Roman"/>
          <w:i/>
          <w:iCs/>
          <w:color w:val="000000"/>
          <w:spacing w:val="65"/>
          <w:sz w:val="24"/>
          <w:szCs w:val="24"/>
          <w:lang w:eastAsia="ru-RU"/>
        </w:rPr>
        <w:t xml:space="preserve"> </w:t>
      </w:r>
      <w:r w:rsidRPr="00EA47E5">
        <w:rPr>
          <w:rFonts w:ascii="Times New Roman" w:eastAsia="Times New Roman" w:hAnsi="Times New Roman"/>
          <w:i/>
          <w:iCs/>
          <w:color w:val="000000"/>
          <w:sz w:val="24"/>
          <w:szCs w:val="24"/>
          <w:lang w:eastAsia="ru-RU"/>
        </w:rPr>
        <w:t>мес</w:t>
      </w:r>
      <w:r w:rsidRPr="00EA47E5">
        <w:rPr>
          <w:rFonts w:ascii="Times New Roman" w:eastAsia="Times New Roman" w:hAnsi="Times New Roman"/>
          <w:i/>
          <w:iCs/>
          <w:color w:val="000000"/>
          <w:spacing w:val="-1"/>
          <w:sz w:val="24"/>
          <w:szCs w:val="24"/>
          <w:lang w:eastAsia="ru-RU"/>
        </w:rPr>
        <w:t>я</w:t>
      </w:r>
      <w:r w:rsidRPr="00EA47E5">
        <w:rPr>
          <w:rFonts w:ascii="Times New Roman" w:eastAsia="Times New Roman" w:hAnsi="Times New Roman"/>
          <w:i/>
          <w:iCs/>
          <w:color w:val="000000"/>
          <w:sz w:val="24"/>
          <w:szCs w:val="24"/>
          <w:lang w:eastAsia="ru-RU"/>
        </w:rPr>
        <w:t>ц</w:t>
      </w:r>
      <w:r w:rsidRPr="00EA47E5">
        <w:rPr>
          <w:rFonts w:ascii="Times New Roman" w:eastAsia="Times New Roman" w:hAnsi="Times New Roman"/>
          <w:i/>
          <w:iCs/>
          <w:color w:val="000000"/>
          <w:spacing w:val="-1"/>
          <w:sz w:val="24"/>
          <w:szCs w:val="24"/>
          <w:lang w:eastAsia="ru-RU"/>
        </w:rPr>
        <w:t>е</w:t>
      </w:r>
      <w:r w:rsidRPr="00EA47E5">
        <w:rPr>
          <w:rFonts w:ascii="Times New Roman" w:eastAsia="Times New Roman" w:hAnsi="Times New Roman"/>
          <w:i/>
          <w:iCs/>
          <w:color w:val="000000"/>
          <w:sz w:val="24"/>
          <w:szCs w:val="24"/>
          <w:lang w:eastAsia="ru-RU"/>
        </w:rPr>
        <w:t>в</w:t>
      </w:r>
      <w:r w:rsidRPr="00EA47E5">
        <w:rPr>
          <w:rFonts w:ascii="Times New Roman" w:eastAsia="Times New Roman" w:hAnsi="Times New Roman"/>
          <w:i/>
          <w:iCs/>
          <w:color w:val="000000"/>
          <w:spacing w:val="66"/>
          <w:sz w:val="24"/>
          <w:szCs w:val="24"/>
          <w:lang w:eastAsia="ru-RU"/>
        </w:rPr>
        <w:t xml:space="preserve"> </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67"/>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едагог</w:t>
      </w:r>
      <w:r w:rsidRPr="00EA47E5">
        <w:rPr>
          <w:rFonts w:ascii="Times New Roman" w:eastAsia="Times New Roman" w:hAnsi="Times New Roman"/>
          <w:color w:val="000000"/>
          <w:spacing w:val="66"/>
          <w:sz w:val="24"/>
          <w:szCs w:val="24"/>
          <w:lang w:eastAsia="ru-RU"/>
        </w:rPr>
        <w:t xml:space="preserve"> </w:t>
      </w:r>
      <w:r w:rsidRPr="00EA47E5">
        <w:rPr>
          <w:rFonts w:ascii="Times New Roman" w:eastAsia="Times New Roman" w:hAnsi="Times New Roman"/>
          <w:color w:val="000000"/>
          <w:sz w:val="24"/>
          <w:szCs w:val="24"/>
          <w:lang w:eastAsia="ru-RU"/>
        </w:rPr>
        <w:t>с</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особ</w:t>
      </w:r>
      <w:r w:rsidRPr="00EA47E5">
        <w:rPr>
          <w:rFonts w:ascii="Times New Roman" w:eastAsia="Times New Roman" w:hAnsi="Times New Roman"/>
          <w:color w:val="000000"/>
          <w:spacing w:val="-1"/>
          <w:sz w:val="24"/>
          <w:szCs w:val="24"/>
          <w:lang w:eastAsia="ru-RU"/>
        </w:rPr>
        <w:t>с</w:t>
      </w:r>
      <w:r w:rsidRPr="00EA47E5">
        <w:rPr>
          <w:rFonts w:ascii="Times New Roman" w:eastAsia="Times New Roman" w:hAnsi="Times New Roman"/>
          <w:color w:val="000000"/>
          <w:sz w:val="24"/>
          <w:szCs w:val="24"/>
          <w:lang w:eastAsia="ru-RU"/>
        </w:rPr>
        <w:t>т</w:t>
      </w:r>
      <w:r w:rsidRPr="00EA47E5">
        <w:rPr>
          <w:rFonts w:ascii="Times New Roman" w:eastAsia="Times New Roman" w:hAnsi="Times New Roman"/>
          <w:color w:val="000000"/>
          <w:spacing w:val="2"/>
          <w:sz w:val="24"/>
          <w:szCs w:val="24"/>
          <w:lang w:eastAsia="ru-RU"/>
        </w:rPr>
        <w:t>в</w:t>
      </w:r>
      <w:r w:rsidRPr="00EA47E5">
        <w:rPr>
          <w:rFonts w:ascii="Times New Roman" w:eastAsia="Times New Roman" w:hAnsi="Times New Roman"/>
          <w:color w:val="000000"/>
          <w:spacing w:val="-4"/>
          <w:sz w:val="24"/>
          <w:szCs w:val="24"/>
          <w:lang w:eastAsia="ru-RU"/>
        </w:rPr>
        <w:t>у</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z w:val="24"/>
          <w:szCs w:val="24"/>
          <w:lang w:eastAsia="ru-RU"/>
        </w:rPr>
        <w:t>т</w:t>
      </w:r>
      <w:r w:rsidRPr="00EA47E5">
        <w:rPr>
          <w:rFonts w:ascii="Times New Roman" w:eastAsia="Times New Roman" w:hAnsi="Times New Roman"/>
          <w:color w:val="000000"/>
          <w:spacing w:val="72"/>
          <w:sz w:val="24"/>
          <w:szCs w:val="24"/>
          <w:lang w:eastAsia="ru-RU"/>
        </w:rPr>
        <w:t xml:space="preserve"> </w:t>
      </w:r>
      <w:r w:rsidRPr="00EA47E5">
        <w:rPr>
          <w:rFonts w:ascii="Times New Roman" w:eastAsia="Times New Roman" w:hAnsi="Times New Roman"/>
          <w:color w:val="000000"/>
          <w:sz w:val="24"/>
          <w:szCs w:val="24"/>
          <w:lang w:eastAsia="ru-RU"/>
        </w:rPr>
        <w:t>у</w:t>
      </w:r>
      <w:r w:rsidRPr="00EA47E5">
        <w:rPr>
          <w:rFonts w:ascii="Times New Roman" w:eastAsia="Times New Roman" w:hAnsi="Times New Roman"/>
          <w:color w:val="000000"/>
          <w:spacing w:val="60"/>
          <w:sz w:val="24"/>
          <w:szCs w:val="24"/>
          <w:lang w:eastAsia="ru-RU"/>
        </w:rPr>
        <w:t xml:space="preserve"> </w:t>
      </w:r>
      <w:r w:rsidRPr="00EA47E5">
        <w:rPr>
          <w:rFonts w:ascii="Times New Roman" w:eastAsia="Times New Roman" w:hAnsi="Times New Roman"/>
          <w:color w:val="000000"/>
          <w:sz w:val="24"/>
          <w:szCs w:val="24"/>
          <w:lang w:eastAsia="ru-RU"/>
        </w:rPr>
        <w:t>детей</w:t>
      </w:r>
      <w:r w:rsidRPr="00EA47E5">
        <w:rPr>
          <w:rFonts w:ascii="Times New Roman" w:eastAsia="Times New Roman" w:hAnsi="Times New Roman"/>
          <w:color w:val="000000"/>
          <w:spacing w:val="67"/>
          <w:sz w:val="24"/>
          <w:szCs w:val="24"/>
          <w:lang w:eastAsia="ru-RU"/>
        </w:rPr>
        <w:t xml:space="preserve"> </w:t>
      </w:r>
      <w:r w:rsidRPr="00EA47E5">
        <w:rPr>
          <w:rFonts w:ascii="Times New Roman" w:eastAsia="Times New Roman" w:hAnsi="Times New Roman"/>
          <w:color w:val="000000"/>
          <w:sz w:val="24"/>
          <w:szCs w:val="24"/>
          <w:lang w:eastAsia="ru-RU"/>
        </w:rPr>
        <w:t>эмоц</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о</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ал</w:t>
      </w:r>
      <w:r w:rsidRPr="00EA47E5">
        <w:rPr>
          <w:rFonts w:ascii="Times New Roman" w:eastAsia="Times New Roman" w:hAnsi="Times New Roman"/>
          <w:color w:val="000000"/>
          <w:spacing w:val="1"/>
          <w:sz w:val="24"/>
          <w:szCs w:val="24"/>
          <w:lang w:eastAsia="ru-RU"/>
        </w:rPr>
        <w:t>ьн</w:t>
      </w:r>
      <w:r w:rsidRPr="00EA47E5">
        <w:rPr>
          <w:rFonts w:ascii="Times New Roman" w:eastAsia="Times New Roman" w:hAnsi="Times New Roman"/>
          <w:color w:val="000000"/>
          <w:sz w:val="24"/>
          <w:szCs w:val="24"/>
          <w:lang w:eastAsia="ru-RU"/>
        </w:rPr>
        <w:t>о</w:t>
      </w:r>
      <w:r w:rsidRPr="00EA47E5">
        <w:rPr>
          <w:rFonts w:ascii="Times New Roman" w:eastAsia="Times New Roman" w:hAnsi="Times New Roman"/>
          <w:color w:val="000000"/>
          <w:spacing w:val="1"/>
          <w:sz w:val="24"/>
          <w:szCs w:val="24"/>
          <w:lang w:eastAsia="ru-RU"/>
        </w:rPr>
        <w:t>м</w:t>
      </w:r>
      <w:r w:rsidRPr="00EA47E5">
        <w:rPr>
          <w:rFonts w:ascii="Times New Roman" w:eastAsia="Times New Roman" w:hAnsi="Times New Roman"/>
          <w:color w:val="000000"/>
          <w:sz w:val="24"/>
          <w:szCs w:val="24"/>
          <w:lang w:eastAsia="ru-RU"/>
        </w:rPr>
        <w:t>у</w:t>
      </w:r>
      <w:r w:rsidRPr="00EA47E5">
        <w:rPr>
          <w:rFonts w:ascii="Times New Roman" w:eastAsia="Times New Roman" w:hAnsi="Times New Roman"/>
          <w:color w:val="000000"/>
          <w:spacing w:val="60"/>
          <w:sz w:val="24"/>
          <w:szCs w:val="24"/>
          <w:lang w:eastAsia="ru-RU"/>
        </w:rPr>
        <w:t xml:space="preserve"> </w:t>
      </w:r>
      <w:r w:rsidRPr="00EA47E5">
        <w:rPr>
          <w:rFonts w:ascii="Times New Roman" w:eastAsia="Times New Roman" w:hAnsi="Times New Roman"/>
          <w:color w:val="000000"/>
          <w:sz w:val="24"/>
          <w:szCs w:val="24"/>
          <w:lang w:eastAsia="ru-RU"/>
        </w:rPr>
        <w:t>от</w:t>
      </w:r>
      <w:r w:rsidRPr="00EA47E5">
        <w:rPr>
          <w:rFonts w:ascii="Times New Roman" w:eastAsia="Times New Roman" w:hAnsi="Times New Roman"/>
          <w:color w:val="000000"/>
          <w:spacing w:val="1"/>
          <w:sz w:val="24"/>
          <w:szCs w:val="24"/>
          <w:lang w:eastAsia="ru-RU"/>
        </w:rPr>
        <w:t>к</w:t>
      </w:r>
      <w:r w:rsidRPr="00EA47E5">
        <w:rPr>
          <w:rFonts w:ascii="Times New Roman" w:eastAsia="Times New Roman" w:hAnsi="Times New Roman"/>
          <w:color w:val="000000"/>
          <w:sz w:val="24"/>
          <w:szCs w:val="24"/>
          <w:lang w:eastAsia="ru-RU"/>
        </w:rPr>
        <w:t>л</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pacing w:val="3"/>
          <w:sz w:val="24"/>
          <w:szCs w:val="24"/>
          <w:lang w:eastAsia="ru-RU"/>
        </w:rPr>
        <w:t>к</w:t>
      </w:r>
      <w:r w:rsidRPr="00EA47E5">
        <w:rPr>
          <w:rFonts w:ascii="Times New Roman" w:eastAsia="Times New Roman" w:hAnsi="Times New Roman"/>
          <w:color w:val="000000"/>
          <w:sz w:val="24"/>
          <w:szCs w:val="24"/>
          <w:lang w:eastAsia="ru-RU"/>
        </w:rPr>
        <w:t>у</w:t>
      </w:r>
      <w:r w:rsidRPr="00EA47E5">
        <w:rPr>
          <w:rFonts w:ascii="Times New Roman" w:eastAsia="Times New Roman" w:hAnsi="Times New Roman"/>
          <w:color w:val="000000"/>
          <w:spacing w:val="60"/>
          <w:sz w:val="24"/>
          <w:szCs w:val="24"/>
          <w:lang w:eastAsia="ru-RU"/>
        </w:rPr>
        <w:t xml:space="preserve"> </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а в</w:t>
      </w:r>
      <w:r w:rsidRPr="00EA47E5">
        <w:rPr>
          <w:rFonts w:ascii="Times New Roman" w:eastAsia="Times New Roman" w:hAnsi="Times New Roman"/>
          <w:color w:val="000000"/>
          <w:spacing w:val="-1"/>
          <w:sz w:val="24"/>
          <w:szCs w:val="24"/>
          <w:lang w:eastAsia="ru-RU"/>
        </w:rPr>
        <w:t>ес</w:t>
      </w:r>
      <w:r w:rsidRPr="00EA47E5">
        <w:rPr>
          <w:rFonts w:ascii="Times New Roman" w:eastAsia="Times New Roman" w:hAnsi="Times New Roman"/>
          <w:color w:val="000000"/>
          <w:sz w:val="24"/>
          <w:szCs w:val="24"/>
          <w:lang w:eastAsia="ru-RU"/>
        </w:rPr>
        <w:t>е</w:t>
      </w:r>
      <w:r w:rsidRPr="00EA47E5">
        <w:rPr>
          <w:rFonts w:ascii="Times New Roman" w:eastAsia="Times New Roman" w:hAnsi="Times New Roman"/>
          <w:color w:val="000000"/>
          <w:spacing w:val="4"/>
          <w:sz w:val="24"/>
          <w:szCs w:val="24"/>
          <w:lang w:eastAsia="ru-RU"/>
        </w:rPr>
        <w:t>л</w:t>
      </w:r>
      <w:r w:rsidRPr="00EA47E5">
        <w:rPr>
          <w:rFonts w:ascii="Times New Roman" w:eastAsia="Times New Roman" w:hAnsi="Times New Roman"/>
          <w:color w:val="000000"/>
          <w:spacing w:val="-4"/>
          <w:sz w:val="24"/>
          <w:szCs w:val="24"/>
          <w:lang w:eastAsia="ru-RU"/>
        </w:rPr>
        <w:t>у</w:t>
      </w:r>
      <w:r w:rsidRPr="00EA47E5">
        <w:rPr>
          <w:rFonts w:ascii="Times New Roman" w:eastAsia="Times New Roman" w:hAnsi="Times New Roman"/>
          <w:color w:val="000000"/>
          <w:sz w:val="24"/>
          <w:szCs w:val="24"/>
          <w:lang w:eastAsia="ru-RU"/>
        </w:rPr>
        <w:t>ю,</w:t>
      </w:r>
      <w:r w:rsidRPr="00EA47E5">
        <w:rPr>
          <w:rFonts w:ascii="Times New Roman" w:eastAsia="Times New Roman" w:hAnsi="Times New Roman"/>
          <w:color w:val="000000"/>
          <w:spacing w:val="174"/>
          <w:sz w:val="24"/>
          <w:szCs w:val="24"/>
          <w:lang w:eastAsia="ru-RU"/>
        </w:rPr>
        <w:t xml:space="preserve"> </w:t>
      </w:r>
      <w:r w:rsidRPr="00EA47E5">
        <w:rPr>
          <w:rFonts w:ascii="Times New Roman" w:eastAsia="Times New Roman" w:hAnsi="Times New Roman"/>
          <w:color w:val="000000"/>
          <w:spacing w:val="3"/>
          <w:sz w:val="24"/>
          <w:szCs w:val="24"/>
          <w:lang w:eastAsia="ru-RU"/>
        </w:rPr>
        <w:t>б</w:t>
      </w:r>
      <w:r w:rsidRPr="00EA47E5">
        <w:rPr>
          <w:rFonts w:ascii="Times New Roman" w:eastAsia="Times New Roman" w:hAnsi="Times New Roman"/>
          <w:color w:val="000000"/>
          <w:sz w:val="24"/>
          <w:szCs w:val="24"/>
          <w:lang w:eastAsia="ru-RU"/>
        </w:rPr>
        <w:t>ыст</w:t>
      </w:r>
      <w:r w:rsidRPr="00EA47E5">
        <w:rPr>
          <w:rFonts w:ascii="Times New Roman" w:eastAsia="Times New Roman" w:hAnsi="Times New Roman"/>
          <w:color w:val="000000"/>
          <w:spacing w:val="4"/>
          <w:sz w:val="24"/>
          <w:szCs w:val="24"/>
          <w:lang w:eastAsia="ru-RU"/>
        </w:rPr>
        <w:t>р</w:t>
      </w:r>
      <w:r w:rsidRPr="00EA47E5">
        <w:rPr>
          <w:rFonts w:ascii="Times New Roman" w:eastAsia="Times New Roman" w:hAnsi="Times New Roman"/>
          <w:color w:val="000000"/>
          <w:spacing w:val="-6"/>
          <w:sz w:val="24"/>
          <w:szCs w:val="24"/>
          <w:lang w:eastAsia="ru-RU"/>
        </w:rPr>
        <w:t>у</w:t>
      </w:r>
      <w:r w:rsidRPr="00EA47E5">
        <w:rPr>
          <w:rFonts w:ascii="Times New Roman" w:eastAsia="Times New Roman" w:hAnsi="Times New Roman"/>
          <w:color w:val="000000"/>
          <w:sz w:val="24"/>
          <w:szCs w:val="24"/>
          <w:lang w:eastAsia="ru-RU"/>
        </w:rPr>
        <w:t>ю,</w:t>
      </w:r>
      <w:r w:rsidRPr="00EA47E5">
        <w:rPr>
          <w:rFonts w:ascii="Times New Roman" w:eastAsia="Times New Roman" w:hAnsi="Times New Roman"/>
          <w:color w:val="000000"/>
          <w:spacing w:val="179"/>
          <w:sz w:val="24"/>
          <w:szCs w:val="24"/>
          <w:lang w:eastAsia="ru-RU"/>
        </w:rPr>
        <w:t xml:space="preserve"> </w:t>
      </w:r>
      <w:r w:rsidRPr="00EA47E5">
        <w:rPr>
          <w:rFonts w:ascii="Times New Roman" w:eastAsia="Times New Roman" w:hAnsi="Times New Roman"/>
          <w:color w:val="000000"/>
          <w:sz w:val="24"/>
          <w:szCs w:val="24"/>
          <w:lang w:eastAsia="ru-RU"/>
        </w:rPr>
        <w:t>г</w:t>
      </w:r>
      <w:r w:rsidRPr="00EA47E5">
        <w:rPr>
          <w:rFonts w:ascii="Times New Roman" w:eastAsia="Times New Roman" w:hAnsi="Times New Roman"/>
          <w:color w:val="000000"/>
          <w:spacing w:val="2"/>
          <w:sz w:val="24"/>
          <w:szCs w:val="24"/>
          <w:lang w:eastAsia="ru-RU"/>
        </w:rPr>
        <w:t>р</w:t>
      </w:r>
      <w:r w:rsidRPr="00EA47E5">
        <w:rPr>
          <w:rFonts w:ascii="Times New Roman" w:eastAsia="Times New Roman" w:hAnsi="Times New Roman"/>
          <w:color w:val="000000"/>
          <w:spacing w:val="-4"/>
          <w:sz w:val="24"/>
          <w:szCs w:val="24"/>
          <w:lang w:eastAsia="ru-RU"/>
        </w:rPr>
        <w:t>у</w:t>
      </w:r>
      <w:r w:rsidRPr="00EA47E5">
        <w:rPr>
          <w:rFonts w:ascii="Times New Roman" w:eastAsia="Times New Roman" w:hAnsi="Times New Roman"/>
          <w:color w:val="000000"/>
          <w:spacing w:val="-1"/>
          <w:sz w:val="24"/>
          <w:szCs w:val="24"/>
          <w:lang w:eastAsia="ru-RU"/>
        </w:rPr>
        <w:t>с</w:t>
      </w:r>
      <w:r w:rsidRPr="00EA47E5">
        <w:rPr>
          <w:rFonts w:ascii="Times New Roman" w:eastAsia="Times New Roman" w:hAnsi="Times New Roman"/>
          <w:color w:val="000000"/>
          <w:sz w:val="24"/>
          <w:szCs w:val="24"/>
          <w:lang w:eastAsia="ru-RU"/>
        </w:rPr>
        <w:t>т</w:t>
      </w:r>
      <w:r w:rsidRPr="00EA47E5">
        <w:rPr>
          <w:rFonts w:ascii="Times New Roman" w:eastAsia="Times New Roman" w:hAnsi="Times New Roman"/>
          <w:color w:val="000000"/>
          <w:spacing w:val="6"/>
          <w:sz w:val="24"/>
          <w:szCs w:val="24"/>
          <w:lang w:eastAsia="ru-RU"/>
        </w:rPr>
        <w:t>н</w:t>
      </w:r>
      <w:r w:rsidRPr="00EA47E5">
        <w:rPr>
          <w:rFonts w:ascii="Times New Roman" w:eastAsia="Times New Roman" w:hAnsi="Times New Roman"/>
          <w:color w:val="000000"/>
          <w:spacing w:val="-3"/>
          <w:sz w:val="24"/>
          <w:szCs w:val="24"/>
          <w:lang w:eastAsia="ru-RU"/>
        </w:rPr>
        <w:t>у</w:t>
      </w:r>
      <w:r w:rsidRPr="00EA47E5">
        <w:rPr>
          <w:rFonts w:ascii="Times New Roman" w:eastAsia="Times New Roman" w:hAnsi="Times New Roman"/>
          <w:color w:val="000000"/>
          <w:sz w:val="24"/>
          <w:szCs w:val="24"/>
          <w:lang w:eastAsia="ru-RU"/>
        </w:rPr>
        <w:t>ю,</w:t>
      </w:r>
      <w:r w:rsidRPr="00EA47E5">
        <w:rPr>
          <w:rFonts w:ascii="Times New Roman" w:eastAsia="Times New Roman" w:hAnsi="Times New Roman"/>
          <w:color w:val="000000"/>
          <w:spacing w:val="177"/>
          <w:sz w:val="24"/>
          <w:szCs w:val="24"/>
          <w:lang w:eastAsia="ru-RU"/>
        </w:rPr>
        <w:t xml:space="preserve"> </w:t>
      </w:r>
      <w:r w:rsidRPr="00EA47E5">
        <w:rPr>
          <w:rFonts w:ascii="Times New Roman" w:eastAsia="Times New Roman" w:hAnsi="Times New Roman"/>
          <w:color w:val="000000"/>
          <w:sz w:val="24"/>
          <w:szCs w:val="24"/>
          <w:lang w:eastAsia="ru-RU"/>
        </w:rPr>
        <w:t>спо</w:t>
      </w:r>
      <w:r w:rsidRPr="00EA47E5">
        <w:rPr>
          <w:rFonts w:ascii="Times New Roman" w:eastAsia="Times New Roman" w:hAnsi="Times New Roman"/>
          <w:color w:val="000000"/>
          <w:spacing w:val="1"/>
          <w:sz w:val="24"/>
          <w:szCs w:val="24"/>
          <w:lang w:eastAsia="ru-RU"/>
        </w:rPr>
        <w:t>к</w:t>
      </w:r>
      <w:r w:rsidRPr="00EA47E5">
        <w:rPr>
          <w:rFonts w:ascii="Times New Roman" w:eastAsia="Times New Roman" w:hAnsi="Times New Roman"/>
          <w:color w:val="000000"/>
          <w:sz w:val="24"/>
          <w:szCs w:val="24"/>
          <w:lang w:eastAsia="ru-RU"/>
        </w:rPr>
        <w:t>о</w:t>
      </w:r>
      <w:r w:rsidRPr="00EA47E5">
        <w:rPr>
          <w:rFonts w:ascii="Times New Roman" w:eastAsia="Times New Roman" w:hAnsi="Times New Roman"/>
          <w:color w:val="000000"/>
          <w:spacing w:val="1"/>
          <w:sz w:val="24"/>
          <w:szCs w:val="24"/>
          <w:lang w:eastAsia="ru-RU"/>
        </w:rPr>
        <w:t>й</w:t>
      </w:r>
      <w:r w:rsidRPr="00EA47E5">
        <w:rPr>
          <w:rFonts w:ascii="Times New Roman" w:eastAsia="Times New Roman" w:hAnsi="Times New Roman"/>
          <w:color w:val="000000"/>
          <w:spacing w:val="4"/>
          <w:sz w:val="24"/>
          <w:szCs w:val="24"/>
          <w:lang w:eastAsia="ru-RU"/>
        </w:rPr>
        <w:t>н</w:t>
      </w:r>
      <w:r w:rsidRPr="00EA47E5">
        <w:rPr>
          <w:rFonts w:ascii="Times New Roman" w:eastAsia="Times New Roman" w:hAnsi="Times New Roman"/>
          <w:color w:val="000000"/>
          <w:spacing w:val="-7"/>
          <w:sz w:val="24"/>
          <w:szCs w:val="24"/>
          <w:lang w:eastAsia="ru-RU"/>
        </w:rPr>
        <w:t>у</w:t>
      </w:r>
      <w:r w:rsidRPr="00EA47E5">
        <w:rPr>
          <w:rFonts w:ascii="Times New Roman" w:eastAsia="Times New Roman" w:hAnsi="Times New Roman"/>
          <w:color w:val="000000"/>
          <w:spacing w:val="2"/>
          <w:sz w:val="24"/>
          <w:szCs w:val="24"/>
          <w:lang w:eastAsia="ru-RU"/>
        </w:rPr>
        <w:t>ю</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175"/>
          <w:sz w:val="24"/>
          <w:szCs w:val="24"/>
          <w:lang w:eastAsia="ru-RU"/>
        </w:rPr>
        <w:t xml:space="preserve"> </w:t>
      </w:r>
      <w:r w:rsidRPr="00EA47E5">
        <w:rPr>
          <w:rFonts w:ascii="Times New Roman" w:eastAsia="Times New Roman" w:hAnsi="Times New Roman"/>
          <w:color w:val="000000"/>
          <w:sz w:val="24"/>
          <w:szCs w:val="24"/>
          <w:lang w:eastAsia="ru-RU"/>
        </w:rPr>
        <w:t>медлен</w:t>
      </w:r>
      <w:r w:rsidRPr="00EA47E5">
        <w:rPr>
          <w:rFonts w:ascii="Times New Roman" w:eastAsia="Times New Roman" w:hAnsi="Times New Roman"/>
          <w:color w:val="000000"/>
          <w:spacing w:val="3"/>
          <w:sz w:val="24"/>
          <w:szCs w:val="24"/>
          <w:lang w:eastAsia="ru-RU"/>
        </w:rPr>
        <w:t>н</w:t>
      </w:r>
      <w:r w:rsidRPr="00EA47E5">
        <w:rPr>
          <w:rFonts w:ascii="Times New Roman" w:eastAsia="Times New Roman" w:hAnsi="Times New Roman"/>
          <w:color w:val="000000"/>
          <w:spacing w:val="-4"/>
          <w:sz w:val="24"/>
          <w:szCs w:val="24"/>
          <w:lang w:eastAsia="ru-RU"/>
        </w:rPr>
        <w:t>у</w:t>
      </w:r>
      <w:r w:rsidRPr="00EA47E5">
        <w:rPr>
          <w:rFonts w:ascii="Times New Roman" w:eastAsia="Times New Roman" w:hAnsi="Times New Roman"/>
          <w:color w:val="000000"/>
          <w:sz w:val="24"/>
          <w:szCs w:val="24"/>
          <w:lang w:eastAsia="ru-RU"/>
        </w:rPr>
        <w:t>ю</w:t>
      </w:r>
      <w:r w:rsidRPr="00EA47E5">
        <w:rPr>
          <w:rFonts w:ascii="Times New Roman" w:eastAsia="Times New Roman" w:hAnsi="Times New Roman"/>
          <w:color w:val="000000"/>
          <w:spacing w:val="177"/>
          <w:sz w:val="24"/>
          <w:szCs w:val="24"/>
          <w:lang w:eastAsia="ru-RU"/>
        </w:rPr>
        <w:t xml:space="preserve"> </w:t>
      </w:r>
      <w:r w:rsidRPr="00EA47E5">
        <w:rPr>
          <w:rFonts w:ascii="Times New Roman" w:eastAsia="Times New Roman" w:hAnsi="Times New Roman"/>
          <w:color w:val="000000"/>
          <w:sz w:val="24"/>
          <w:szCs w:val="24"/>
          <w:lang w:eastAsia="ru-RU"/>
        </w:rPr>
        <w:t>мелод</w:t>
      </w:r>
      <w:r w:rsidRPr="00EA47E5">
        <w:rPr>
          <w:rFonts w:ascii="Times New Roman" w:eastAsia="Times New Roman" w:hAnsi="Times New Roman"/>
          <w:color w:val="000000"/>
          <w:spacing w:val="3"/>
          <w:sz w:val="24"/>
          <w:szCs w:val="24"/>
          <w:lang w:eastAsia="ru-RU"/>
        </w:rPr>
        <w:t>и</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175"/>
          <w:sz w:val="24"/>
          <w:szCs w:val="24"/>
          <w:lang w:eastAsia="ru-RU"/>
        </w:rPr>
        <w:t xml:space="preserve"> </w:t>
      </w:r>
      <w:r w:rsidRPr="00EA47E5">
        <w:rPr>
          <w:rFonts w:ascii="Times New Roman" w:eastAsia="Times New Roman" w:hAnsi="Times New Roman"/>
          <w:color w:val="000000"/>
          <w:sz w:val="24"/>
          <w:szCs w:val="24"/>
          <w:lang w:eastAsia="ru-RU"/>
        </w:rPr>
        <w:t>сыгранные</w:t>
      </w:r>
      <w:r w:rsidRPr="00EA47E5">
        <w:rPr>
          <w:rFonts w:ascii="Times New Roman" w:eastAsia="Times New Roman" w:hAnsi="Times New Roman"/>
          <w:color w:val="000000"/>
          <w:spacing w:val="173"/>
          <w:sz w:val="24"/>
          <w:szCs w:val="24"/>
          <w:lang w:eastAsia="ru-RU"/>
        </w:rPr>
        <w:t xml:space="preserve"> </w:t>
      </w:r>
      <w:r w:rsidRPr="00EA47E5">
        <w:rPr>
          <w:rFonts w:ascii="Times New Roman" w:eastAsia="Times New Roman" w:hAnsi="Times New Roman"/>
          <w:color w:val="000000"/>
          <w:spacing w:val="1"/>
          <w:sz w:val="24"/>
          <w:szCs w:val="24"/>
          <w:lang w:eastAsia="ru-RU"/>
        </w:rPr>
        <w:t>на</w:t>
      </w:r>
      <w:r w:rsidRPr="00EA47E5">
        <w:rPr>
          <w:rFonts w:ascii="Times New Roman" w:eastAsia="Times New Roman" w:hAnsi="Times New Roman"/>
          <w:color w:val="000000"/>
          <w:spacing w:val="174"/>
          <w:sz w:val="24"/>
          <w:szCs w:val="24"/>
          <w:lang w:eastAsia="ru-RU"/>
        </w:rPr>
        <w:t xml:space="preserve"> </w:t>
      </w:r>
      <w:r w:rsidRPr="00EA47E5">
        <w:rPr>
          <w:rFonts w:ascii="Times New Roman" w:eastAsia="Times New Roman" w:hAnsi="Times New Roman"/>
          <w:color w:val="000000"/>
          <w:spacing w:val="2"/>
          <w:sz w:val="24"/>
          <w:szCs w:val="24"/>
          <w:lang w:eastAsia="ru-RU"/>
        </w:rPr>
        <w:t>р</w:t>
      </w:r>
      <w:r w:rsidRPr="00EA47E5">
        <w:rPr>
          <w:rFonts w:ascii="Times New Roman" w:eastAsia="Times New Roman" w:hAnsi="Times New Roman"/>
          <w:color w:val="000000"/>
          <w:sz w:val="24"/>
          <w:szCs w:val="24"/>
          <w:lang w:eastAsia="ru-RU"/>
        </w:rPr>
        <w:t>аз</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pacing w:val="-2"/>
          <w:sz w:val="24"/>
          <w:szCs w:val="24"/>
          <w:lang w:eastAsia="ru-RU"/>
        </w:rPr>
        <w:t>ы</w:t>
      </w:r>
      <w:r w:rsidRPr="00EA47E5">
        <w:rPr>
          <w:rFonts w:ascii="Times New Roman" w:eastAsia="Times New Roman" w:hAnsi="Times New Roman"/>
          <w:color w:val="000000"/>
          <w:sz w:val="24"/>
          <w:szCs w:val="24"/>
          <w:lang w:eastAsia="ru-RU"/>
        </w:rPr>
        <w:t xml:space="preserve">х </w:t>
      </w:r>
      <w:r w:rsidRPr="00EA47E5">
        <w:rPr>
          <w:rFonts w:ascii="Times New Roman" w:eastAsia="Times New Roman" w:hAnsi="Times New Roman"/>
          <w:color w:val="000000"/>
          <w:spacing w:val="1"/>
          <w:sz w:val="24"/>
          <w:szCs w:val="24"/>
          <w:lang w:eastAsia="ru-RU"/>
        </w:rPr>
        <w:t>м</w:t>
      </w:r>
      <w:r w:rsidRPr="00EA47E5">
        <w:rPr>
          <w:rFonts w:ascii="Times New Roman" w:eastAsia="Times New Roman" w:hAnsi="Times New Roman"/>
          <w:color w:val="000000"/>
          <w:spacing w:val="-3"/>
          <w:sz w:val="24"/>
          <w:szCs w:val="24"/>
          <w:lang w:eastAsia="ru-RU"/>
        </w:rPr>
        <w:t>у</w:t>
      </w:r>
      <w:r w:rsidRPr="00EA47E5">
        <w:rPr>
          <w:rFonts w:ascii="Times New Roman" w:eastAsia="Times New Roman" w:hAnsi="Times New Roman"/>
          <w:color w:val="000000"/>
          <w:sz w:val="24"/>
          <w:szCs w:val="24"/>
          <w:lang w:eastAsia="ru-RU"/>
        </w:rPr>
        <w:t>зыкаль</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ых</w:t>
      </w:r>
      <w:r w:rsidRPr="00EA47E5">
        <w:rPr>
          <w:rFonts w:ascii="Times New Roman" w:eastAsia="Times New Roman" w:hAnsi="Times New Roman"/>
          <w:color w:val="000000"/>
          <w:spacing w:val="21"/>
          <w:sz w:val="24"/>
          <w:szCs w:val="24"/>
          <w:lang w:eastAsia="ru-RU"/>
        </w:rPr>
        <w:t xml:space="preserve"> </w:t>
      </w:r>
      <w:r w:rsidRPr="00EA47E5">
        <w:rPr>
          <w:rFonts w:ascii="Times New Roman" w:eastAsia="Times New Roman" w:hAnsi="Times New Roman"/>
          <w:color w:val="000000"/>
          <w:sz w:val="24"/>
          <w:szCs w:val="24"/>
          <w:lang w:eastAsia="ru-RU"/>
        </w:rPr>
        <w:t>инст</w:t>
      </w:r>
      <w:r w:rsidRPr="00EA47E5">
        <w:rPr>
          <w:rFonts w:ascii="Times New Roman" w:eastAsia="Times New Roman" w:hAnsi="Times New Roman"/>
          <w:color w:val="000000"/>
          <w:spacing w:val="2"/>
          <w:sz w:val="24"/>
          <w:szCs w:val="24"/>
          <w:lang w:eastAsia="ru-RU"/>
        </w:rPr>
        <w:t>р</w:t>
      </w:r>
      <w:r w:rsidRPr="00EA47E5">
        <w:rPr>
          <w:rFonts w:ascii="Times New Roman" w:eastAsia="Times New Roman" w:hAnsi="Times New Roman"/>
          <w:color w:val="000000"/>
          <w:spacing w:val="-3"/>
          <w:sz w:val="24"/>
          <w:szCs w:val="24"/>
          <w:lang w:eastAsia="ru-RU"/>
        </w:rPr>
        <w:t>у</w:t>
      </w:r>
      <w:r w:rsidRPr="00EA47E5">
        <w:rPr>
          <w:rFonts w:ascii="Times New Roman" w:eastAsia="Times New Roman" w:hAnsi="Times New Roman"/>
          <w:color w:val="000000"/>
          <w:spacing w:val="-1"/>
          <w:sz w:val="24"/>
          <w:szCs w:val="24"/>
          <w:lang w:eastAsia="ru-RU"/>
        </w:rPr>
        <w:t>м</w:t>
      </w:r>
      <w:r w:rsidRPr="00EA47E5">
        <w:rPr>
          <w:rFonts w:ascii="Times New Roman" w:eastAsia="Times New Roman" w:hAnsi="Times New Roman"/>
          <w:color w:val="000000"/>
          <w:sz w:val="24"/>
          <w:szCs w:val="24"/>
          <w:lang w:eastAsia="ru-RU"/>
        </w:rPr>
        <w:t>ентах</w:t>
      </w:r>
      <w:r w:rsidRPr="00EA47E5">
        <w:rPr>
          <w:rFonts w:ascii="Times New Roman" w:eastAsia="Times New Roman" w:hAnsi="Times New Roman"/>
          <w:color w:val="000000"/>
          <w:spacing w:val="21"/>
          <w:sz w:val="24"/>
          <w:szCs w:val="24"/>
          <w:lang w:eastAsia="ru-RU"/>
        </w:rPr>
        <w:t xml:space="preserve"> </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1"/>
          <w:sz w:val="24"/>
          <w:szCs w:val="24"/>
          <w:lang w:eastAsia="ru-RU"/>
        </w:rPr>
        <w:t>д</w:t>
      </w:r>
      <w:r w:rsidRPr="00EA47E5">
        <w:rPr>
          <w:rFonts w:ascii="Times New Roman" w:eastAsia="Times New Roman" w:hAnsi="Times New Roman"/>
          <w:color w:val="000000"/>
          <w:spacing w:val="-6"/>
          <w:sz w:val="24"/>
          <w:szCs w:val="24"/>
          <w:lang w:eastAsia="ru-RU"/>
        </w:rPr>
        <w:t>у</w:t>
      </w:r>
      <w:r w:rsidRPr="00EA47E5">
        <w:rPr>
          <w:rFonts w:ascii="Times New Roman" w:eastAsia="Times New Roman" w:hAnsi="Times New Roman"/>
          <w:color w:val="000000"/>
          <w:sz w:val="24"/>
          <w:szCs w:val="24"/>
          <w:lang w:eastAsia="ru-RU"/>
        </w:rPr>
        <w:t>дочка,</w:t>
      </w:r>
      <w:r w:rsidRPr="00EA47E5">
        <w:rPr>
          <w:rFonts w:ascii="Times New Roman" w:eastAsia="Times New Roman" w:hAnsi="Times New Roman"/>
          <w:color w:val="000000"/>
          <w:spacing w:val="19"/>
          <w:sz w:val="24"/>
          <w:szCs w:val="24"/>
          <w:lang w:eastAsia="ru-RU"/>
        </w:rPr>
        <w:t xml:space="preserve"> </w:t>
      </w:r>
      <w:r w:rsidRPr="00EA47E5">
        <w:rPr>
          <w:rFonts w:ascii="Times New Roman" w:eastAsia="Times New Roman" w:hAnsi="Times New Roman"/>
          <w:color w:val="000000"/>
          <w:spacing w:val="5"/>
          <w:sz w:val="24"/>
          <w:szCs w:val="24"/>
          <w:lang w:eastAsia="ru-RU"/>
        </w:rPr>
        <w:t>г</w:t>
      </w:r>
      <w:r w:rsidRPr="00EA47E5">
        <w:rPr>
          <w:rFonts w:ascii="Times New Roman" w:eastAsia="Times New Roman" w:hAnsi="Times New Roman"/>
          <w:color w:val="000000"/>
          <w:spacing w:val="-4"/>
          <w:sz w:val="24"/>
          <w:szCs w:val="24"/>
          <w:lang w:eastAsia="ru-RU"/>
        </w:rPr>
        <w:t>у</w:t>
      </w:r>
      <w:r w:rsidRPr="00EA47E5">
        <w:rPr>
          <w:rFonts w:ascii="Times New Roman" w:eastAsia="Times New Roman" w:hAnsi="Times New Roman"/>
          <w:color w:val="000000"/>
          <w:sz w:val="24"/>
          <w:szCs w:val="24"/>
          <w:lang w:eastAsia="ru-RU"/>
        </w:rPr>
        <w:t>бная</w:t>
      </w:r>
      <w:r w:rsidRPr="00EA47E5">
        <w:rPr>
          <w:rFonts w:ascii="Times New Roman" w:eastAsia="Times New Roman" w:hAnsi="Times New Roman"/>
          <w:color w:val="000000"/>
          <w:spacing w:val="19"/>
          <w:sz w:val="24"/>
          <w:szCs w:val="24"/>
          <w:lang w:eastAsia="ru-RU"/>
        </w:rPr>
        <w:t xml:space="preserve"> </w:t>
      </w:r>
      <w:r w:rsidRPr="00EA47E5">
        <w:rPr>
          <w:rFonts w:ascii="Times New Roman" w:eastAsia="Times New Roman" w:hAnsi="Times New Roman"/>
          <w:color w:val="000000"/>
          <w:spacing w:val="2"/>
          <w:sz w:val="24"/>
          <w:szCs w:val="24"/>
          <w:lang w:eastAsia="ru-RU"/>
        </w:rPr>
        <w:t>г</w:t>
      </w:r>
      <w:r w:rsidRPr="00EA47E5">
        <w:rPr>
          <w:rFonts w:ascii="Times New Roman" w:eastAsia="Times New Roman" w:hAnsi="Times New Roman"/>
          <w:color w:val="000000"/>
          <w:sz w:val="24"/>
          <w:szCs w:val="24"/>
          <w:lang w:eastAsia="ru-RU"/>
        </w:rPr>
        <w:t>армошка,</w:t>
      </w:r>
      <w:r w:rsidRPr="00EA47E5">
        <w:rPr>
          <w:rFonts w:ascii="Times New Roman" w:eastAsia="Times New Roman" w:hAnsi="Times New Roman"/>
          <w:color w:val="000000"/>
          <w:spacing w:val="18"/>
          <w:sz w:val="24"/>
          <w:szCs w:val="24"/>
          <w:lang w:eastAsia="ru-RU"/>
        </w:rPr>
        <w:t xml:space="preserve"> </w:t>
      </w:r>
      <w:r w:rsidRPr="00EA47E5">
        <w:rPr>
          <w:rFonts w:ascii="Times New Roman" w:eastAsia="Times New Roman" w:hAnsi="Times New Roman"/>
          <w:color w:val="000000"/>
          <w:sz w:val="24"/>
          <w:szCs w:val="24"/>
          <w:lang w:eastAsia="ru-RU"/>
        </w:rPr>
        <w:t>ме</w:t>
      </w:r>
      <w:r w:rsidRPr="00EA47E5">
        <w:rPr>
          <w:rFonts w:ascii="Times New Roman" w:eastAsia="Times New Roman" w:hAnsi="Times New Roman"/>
          <w:color w:val="000000"/>
          <w:spacing w:val="1"/>
          <w:sz w:val="24"/>
          <w:szCs w:val="24"/>
          <w:lang w:eastAsia="ru-RU"/>
        </w:rPr>
        <w:t>т</w:t>
      </w:r>
      <w:r w:rsidRPr="00EA47E5">
        <w:rPr>
          <w:rFonts w:ascii="Times New Roman" w:eastAsia="Times New Roman" w:hAnsi="Times New Roman"/>
          <w:color w:val="000000"/>
          <w:sz w:val="24"/>
          <w:szCs w:val="24"/>
          <w:lang w:eastAsia="ru-RU"/>
        </w:rPr>
        <w:t>аллофон</w:t>
      </w:r>
      <w:r w:rsidRPr="00EA47E5">
        <w:rPr>
          <w:rFonts w:ascii="Times New Roman" w:eastAsia="Times New Roman" w:hAnsi="Times New Roman"/>
          <w:color w:val="000000"/>
          <w:spacing w:val="20"/>
          <w:sz w:val="24"/>
          <w:szCs w:val="24"/>
          <w:lang w:eastAsia="ru-RU"/>
        </w:rPr>
        <w:t xml:space="preserve"> </w:t>
      </w:r>
      <w:r w:rsidRPr="00EA47E5">
        <w:rPr>
          <w:rFonts w:ascii="Times New Roman" w:eastAsia="Times New Roman" w:hAnsi="Times New Roman"/>
          <w:color w:val="000000"/>
          <w:sz w:val="24"/>
          <w:szCs w:val="24"/>
          <w:lang w:eastAsia="ru-RU"/>
        </w:rPr>
        <w:t>и</w:t>
      </w:r>
      <w:r w:rsidRPr="00EA47E5">
        <w:rPr>
          <w:rFonts w:ascii="Times New Roman" w:eastAsia="Times New Roman" w:hAnsi="Times New Roman"/>
          <w:color w:val="000000"/>
          <w:spacing w:val="20"/>
          <w:sz w:val="24"/>
          <w:szCs w:val="24"/>
          <w:lang w:eastAsia="ru-RU"/>
        </w:rPr>
        <w:t xml:space="preserve"> </w:t>
      </w:r>
      <w:r w:rsidRPr="00EA47E5">
        <w:rPr>
          <w:rFonts w:ascii="Times New Roman" w:eastAsia="Times New Roman" w:hAnsi="Times New Roman"/>
          <w:color w:val="000000"/>
          <w:sz w:val="24"/>
          <w:szCs w:val="24"/>
          <w:lang w:eastAsia="ru-RU"/>
        </w:rPr>
        <w:t>др.).</w:t>
      </w:r>
      <w:r w:rsidRPr="00EA47E5">
        <w:rPr>
          <w:rFonts w:ascii="Times New Roman" w:eastAsia="Times New Roman" w:hAnsi="Times New Roman"/>
          <w:color w:val="000000"/>
          <w:spacing w:val="18"/>
          <w:sz w:val="24"/>
          <w:szCs w:val="24"/>
          <w:lang w:eastAsia="ru-RU"/>
        </w:rPr>
        <w:t xml:space="preserve"> </w:t>
      </w:r>
      <w:r w:rsidRPr="00EA47E5">
        <w:rPr>
          <w:rFonts w:ascii="Times New Roman" w:eastAsia="Times New Roman" w:hAnsi="Times New Roman"/>
          <w:color w:val="000000"/>
          <w:sz w:val="24"/>
          <w:szCs w:val="24"/>
          <w:lang w:eastAsia="ru-RU"/>
        </w:rPr>
        <w:t>Педагог</w:t>
      </w:r>
      <w:r w:rsidRPr="00EA47E5">
        <w:rPr>
          <w:rFonts w:ascii="Times New Roman" w:eastAsia="Times New Roman" w:hAnsi="Times New Roman"/>
          <w:color w:val="000000"/>
          <w:spacing w:val="18"/>
          <w:sz w:val="24"/>
          <w:szCs w:val="24"/>
          <w:lang w:eastAsia="ru-RU"/>
        </w:rPr>
        <w:t xml:space="preserve"> </w:t>
      </w:r>
      <w:r w:rsidRPr="00EA47E5">
        <w:rPr>
          <w:rFonts w:ascii="Times New Roman" w:eastAsia="Times New Roman" w:hAnsi="Times New Roman"/>
          <w:color w:val="000000"/>
          <w:sz w:val="24"/>
          <w:szCs w:val="24"/>
          <w:lang w:eastAsia="ru-RU"/>
        </w:rPr>
        <w:t>форм</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р</w:t>
      </w:r>
      <w:r w:rsidRPr="00EA47E5">
        <w:rPr>
          <w:rFonts w:ascii="Times New Roman" w:eastAsia="Times New Roman" w:hAnsi="Times New Roman"/>
          <w:color w:val="000000"/>
          <w:spacing w:val="-3"/>
          <w:sz w:val="24"/>
          <w:szCs w:val="24"/>
          <w:lang w:eastAsia="ru-RU"/>
        </w:rPr>
        <w:t>у</w:t>
      </w:r>
      <w:r w:rsidRPr="00EA47E5">
        <w:rPr>
          <w:rFonts w:ascii="Times New Roman" w:eastAsia="Times New Roman" w:hAnsi="Times New Roman"/>
          <w:color w:val="000000"/>
          <w:sz w:val="24"/>
          <w:szCs w:val="24"/>
          <w:lang w:eastAsia="ru-RU"/>
        </w:rPr>
        <w:t>ет</w:t>
      </w:r>
      <w:r w:rsidRPr="00EA47E5">
        <w:rPr>
          <w:rFonts w:ascii="Times New Roman" w:eastAsia="Times New Roman" w:hAnsi="Times New Roman"/>
          <w:color w:val="000000"/>
          <w:spacing w:val="24"/>
          <w:sz w:val="24"/>
          <w:szCs w:val="24"/>
          <w:lang w:eastAsia="ru-RU"/>
        </w:rPr>
        <w:t xml:space="preserve"> </w:t>
      </w:r>
      <w:r w:rsidRPr="00EA47E5">
        <w:rPr>
          <w:rFonts w:ascii="Times New Roman" w:eastAsia="Times New Roman" w:hAnsi="Times New Roman"/>
          <w:color w:val="000000"/>
          <w:sz w:val="24"/>
          <w:szCs w:val="24"/>
          <w:lang w:eastAsia="ru-RU"/>
        </w:rPr>
        <w:t>у детей</w:t>
      </w:r>
      <w:r w:rsidRPr="00EA47E5">
        <w:rPr>
          <w:rFonts w:ascii="Times New Roman" w:eastAsia="Times New Roman" w:hAnsi="Times New Roman"/>
          <w:color w:val="000000"/>
          <w:spacing w:val="70"/>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олож</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тель</w:t>
      </w:r>
      <w:r w:rsidRPr="00EA47E5">
        <w:rPr>
          <w:rFonts w:ascii="Times New Roman" w:eastAsia="Times New Roman" w:hAnsi="Times New Roman"/>
          <w:color w:val="000000"/>
          <w:spacing w:val="2"/>
          <w:sz w:val="24"/>
          <w:szCs w:val="24"/>
          <w:lang w:eastAsia="ru-RU"/>
        </w:rPr>
        <w:t>н</w:t>
      </w:r>
      <w:r w:rsidRPr="00EA47E5">
        <w:rPr>
          <w:rFonts w:ascii="Times New Roman" w:eastAsia="Times New Roman" w:hAnsi="Times New Roman"/>
          <w:color w:val="000000"/>
          <w:spacing w:val="-6"/>
          <w:sz w:val="24"/>
          <w:szCs w:val="24"/>
          <w:lang w:eastAsia="ru-RU"/>
        </w:rPr>
        <w:t>у</w:t>
      </w:r>
      <w:r w:rsidRPr="00EA47E5">
        <w:rPr>
          <w:rFonts w:ascii="Times New Roman" w:eastAsia="Times New Roman" w:hAnsi="Times New Roman"/>
          <w:color w:val="000000"/>
          <w:sz w:val="24"/>
          <w:szCs w:val="24"/>
          <w:lang w:eastAsia="ru-RU"/>
        </w:rPr>
        <w:t>ю</w:t>
      </w:r>
      <w:r w:rsidRPr="00EA47E5">
        <w:rPr>
          <w:rFonts w:ascii="Times New Roman" w:eastAsia="Times New Roman" w:hAnsi="Times New Roman"/>
          <w:color w:val="000000"/>
          <w:spacing w:val="71"/>
          <w:sz w:val="24"/>
          <w:szCs w:val="24"/>
          <w:lang w:eastAsia="ru-RU"/>
        </w:rPr>
        <w:t xml:space="preserve"> </w:t>
      </w:r>
      <w:r w:rsidRPr="00EA47E5">
        <w:rPr>
          <w:rFonts w:ascii="Times New Roman" w:eastAsia="Times New Roman" w:hAnsi="Times New Roman"/>
          <w:color w:val="000000"/>
          <w:sz w:val="24"/>
          <w:szCs w:val="24"/>
          <w:lang w:eastAsia="ru-RU"/>
        </w:rPr>
        <w:t>ре</w:t>
      </w:r>
      <w:r w:rsidRPr="00EA47E5">
        <w:rPr>
          <w:rFonts w:ascii="Times New Roman" w:eastAsia="Times New Roman" w:hAnsi="Times New Roman"/>
          <w:color w:val="000000"/>
          <w:spacing w:val="-1"/>
          <w:sz w:val="24"/>
          <w:szCs w:val="24"/>
          <w:lang w:eastAsia="ru-RU"/>
        </w:rPr>
        <w:t>а</w:t>
      </w:r>
      <w:r w:rsidRPr="00EA47E5">
        <w:rPr>
          <w:rFonts w:ascii="Times New Roman" w:eastAsia="Times New Roman" w:hAnsi="Times New Roman"/>
          <w:color w:val="000000"/>
          <w:sz w:val="24"/>
          <w:szCs w:val="24"/>
          <w:lang w:eastAsia="ru-RU"/>
        </w:rPr>
        <w:t>к</w:t>
      </w:r>
      <w:r w:rsidRPr="00EA47E5">
        <w:rPr>
          <w:rFonts w:ascii="Times New Roman" w:eastAsia="Times New Roman" w:hAnsi="Times New Roman"/>
          <w:color w:val="000000"/>
          <w:spacing w:val="1"/>
          <w:sz w:val="24"/>
          <w:szCs w:val="24"/>
          <w:lang w:eastAsia="ru-RU"/>
        </w:rPr>
        <w:t>ци</w:t>
      </w:r>
      <w:r w:rsidRPr="00EA47E5">
        <w:rPr>
          <w:rFonts w:ascii="Times New Roman" w:eastAsia="Times New Roman" w:hAnsi="Times New Roman"/>
          <w:color w:val="000000"/>
          <w:sz w:val="24"/>
          <w:szCs w:val="24"/>
          <w:lang w:eastAsia="ru-RU"/>
        </w:rPr>
        <w:t>ю</w:t>
      </w:r>
      <w:r w:rsidRPr="00EA47E5">
        <w:rPr>
          <w:rFonts w:ascii="Times New Roman" w:eastAsia="Times New Roman" w:hAnsi="Times New Roman"/>
          <w:color w:val="000000"/>
          <w:spacing w:val="70"/>
          <w:sz w:val="24"/>
          <w:szCs w:val="24"/>
          <w:lang w:eastAsia="ru-RU"/>
        </w:rPr>
        <w:t xml:space="preserve"> </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а</w:t>
      </w:r>
      <w:r w:rsidRPr="00EA47E5">
        <w:rPr>
          <w:rFonts w:ascii="Times New Roman" w:eastAsia="Times New Roman" w:hAnsi="Times New Roman"/>
          <w:color w:val="000000"/>
          <w:spacing w:val="69"/>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ен</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е</w:t>
      </w:r>
      <w:r w:rsidRPr="00EA47E5">
        <w:rPr>
          <w:rFonts w:ascii="Times New Roman" w:eastAsia="Times New Roman" w:hAnsi="Times New Roman"/>
          <w:color w:val="000000"/>
          <w:spacing w:val="69"/>
          <w:sz w:val="24"/>
          <w:szCs w:val="24"/>
          <w:lang w:eastAsia="ru-RU"/>
        </w:rPr>
        <w:t xml:space="preserve"> </w:t>
      </w:r>
      <w:r w:rsidRPr="00EA47E5">
        <w:rPr>
          <w:rFonts w:ascii="Times New Roman" w:eastAsia="Times New Roman" w:hAnsi="Times New Roman"/>
          <w:color w:val="000000"/>
          <w:sz w:val="24"/>
          <w:szCs w:val="24"/>
          <w:lang w:eastAsia="ru-RU"/>
        </w:rPr>
        <w:t>в</w:t>
      </w:r>
      <w:r w:rsidRPr="00EA47E5">
        <w:rPr>
          <w:rFonts w:ascii="Times New Roman" w:eastAsia="Times New Roman" w:hAnsi="Times New Roman"/>
          <w:color w:val="000000"/>
          <w:spacing w:val="-1"/>
          <w:sz w:val="24"/>
          <w:szCs w:val="24"/>
          <w:lang w:eastAsia="ru-RU"/>
        </w:rPr>
        <w:t>з</w:t>
      </w:r>
      <w:r w:rsidRPr="00EA47E5">
        <w:rPr>
          <w:rFonts w:ascii="Times New Roman" w:eastAsia="Times New Roman" w:hAnsi="Times New Roman"/>
          <w:color w:val="000000"/>
          <w:sz w:val="24"/>
          <w:szCs w:val="24"/>
          <w:lang w:eastAsia="ru-RU"/>
        </w:rPr>
        <w:t>ро</w:t>
      </w:r>
      <w:r w:rsidRPr="00EA47E5">
        <w:rPr>
          <w:rFonts w:ascii="Times New Roman" w:eastAsia="Times New Roman" w:hAnsi="Times New Roman"/>
          <w:color w:val="000000"/>
          <w:spacing w:val="-1"/>
          <w:sz w:val="24"/>
          <w:szCs w:val="24"/>
          <w:lang w:eastAsia="ru-RU"/>
        </w:rPr>
        <w:t>с</w:t>
      </w:r>
      <w:r w:rsidRPr="00EA47E5">
        <w:rPr>
          <w:rFonts w:ascii="Times New Roman" w:eastAsia="Times New Roman" w:hAnsi="Times New Roman"/>
          <w:color w:val="000000"/>
          <w:sz w:val="24"/>
          <w:szCs w:val="24"/>
          <w:lang w:eastAsia="ru-RU"/>
        </w:rPr>
        <w:t>лого,</w:t>
      </w:r>
      <w:r w:rsidRPr="00EA47E5">
        <w:rPr>
          <w:rFonts w:ascii="Times New Roman" w:eastAsia="Times New Roman" w:hAnsi="Times New Roman"/>
          <w:color w:val="000000"/>
          <w:spacing w:val="69"/>
          <w:sz w:val="24"/>
          <w:szCs w:val="24"/>
          <w:lang w:eastAsia="ru-RU"/>
        </w:rPr>
        <w:t xml:space="preserve"> </w:t>
      </w:r>
      <w:r w:rsidRPr="00EA47E5">
        <w:rPr>
          <w:rFonts w:ascii="Times New Roman" w:eastAsia="Times New Roman" w:hAnsi="Times New Roman"/>
          <w:color w:val="000000"/>
          <w:spacing w:val="1"/>
          <w:sz w:val="24"/>
          <w:szCs w:val="24"/>
          <w:lang w:eastAsia="ru-RU"/>
        </w:rPr>
        <w:t>зв</w:t>
      </w:r>
      <w:r w:rsidRPr="00EA47E5">
        <w:rPr>
          <w:rFonts w:ascii="Times New Roman" w:eastAsia="Times New Roman" w:hAnsi="Times New Roman"/>
          <w:color w:val="000000"/>
          <w:spacing w:val="-3"/>
          <w:sz w:val="24"/>
          <w:szCs w:val="24"/>
          <w:lang w:eastAsia="ru-RU"/>
        </w:rPr>
        <w:t>у</w:t>
      </w:r>
      <w:r w:rsidRPr="00EA47E5">
        <w:rPr>
          <w:rFonts w:ascii="Times New Roman" w:eastAsia="Times New Roman" w:hAnsi="Times New Roman"/>
          <w:color w:val="000000"/>
          <w:sz w:val="24"/>
          <w:szCs w:val="24"/>
          <w:lang w:eastAsia="ru-RU"/>
        </w:rPr>
        <w:t>ча</w:t>
      </w:r>
      <w:r w:rsidRPr="00EA47E5">
        <w:rPr>
          <w:rFonts w:ascii="Times New Roman" w:eastAsia="Times New Roman" w:hAnsi="Times New Roman"/>
          <w:color w:val="000000"/>
          <w:spacing w:val="1"/>
          <w:sz w:val="24"/>
          <w:szCs w:val="24"/>
          <w:lang w:eastAsia="ru-RU"/>
        </w:rPr>
        <w:t>ни</w:t>
      </w:r>
      <w:r w:rsidRPr="00EA47E5">
        <w:rPr>
          <w:rFonts w:ascii="Times New Roman" w:eastAsia="Times New Roman" w:hAnsi="Times New Roman"/>
          <w:color w:val="000000"/>
          <w:sz w:val="24"/>
          <w:szCs w:val="24"/>
          <w:lang w:eastAsia="ru-RU"/>
        </w:rPr>
        <w:t>е</w:t>
      </w:r>
      <w:r w:rsidRPr="00EA47E5">
        <w:rPr>
          <w:rFonts w:ascii="Times New Roman" w:eastAsia="Times New Roman" w:hAnsi="Times New Roman"/>
          <w:color w:val="000000"/>
          <w:spacing w:val="68"/>
          <w:sz w:val="24"/>
          <w:szCs w:val="24"/>
          <w:lang w:eastAsia="ru-RU"/>
        </w:rPr>
        <w:t xml:space="preserve"> </w:t>
      </w:r>
      <w:r w:rsidRPr="00EA47E5">
        <w:rPr>
          <w:rFonts w:ascii="Times New Roman" w:eastAsia="Times New Roman" w:hAnsi="Times New Roman"/>
          <w:color w:val="000000"/>
          <w:spacing w:val="4"/>
          <w:sz w:val="24"/>
          <w:szCs w:val="24"/>
          <w:lang w:eastAsia="ru-RU"/>
        </w:rPr>
        <w:t>м</w:t>
      </w:r>
      <w:r w:rsidRPr="00EA47E5">
        <w:rPr>
          <w:rFonts w:ascii="Times New Roman" w:eastAsia="Times New Roman" w:hAnsi="Times New Roman"/>
          <w:color w:val="000000"/>
          <w:spacing w:val="-5"/>
          <w:sz w:val="24"/>
          <w:szCs w:val="24"/>
          <w:lang w:eastAsia="ru-RU"/>
        </w:rPr>
        <w:t>у</w:t>
      </w:r>
      <w:r w:rsidRPr="00EA47E5">
        <w:rPr>
          <w:rFonts w:ascii="Times New Roman" w:eastAsia="Times New Roman" w:hAnsi="Times New Roman"/>
          <w:color w:val="000000"/>
          <w:spacing w:val="1"/>
          <w:sz w:val="24"/>
          <w:szCs w:val="24"/>
          <w:lang w:eastAsia="ru-RU"/>
        </w:rPr>
        <w:t>з</w:t>
      </w:r>
      <w:r w:rsidRPr="00EA47E5">
        <w:rPr>
          <w:rFonts w:ascii="Times New Roman" w:eastAsia="Times New Roman" w:hAnsi="Times New Roman"/>
          <w:color w:val="000000"/>
          <w:sz w:val="24"/>
          <w:szCs w:val="24"/>
          <w:lang w:eastAsia="ru-RU"/>
        </w:rPr>
        <w:t>ык</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70"/>
          <w:sz w:val="24"/>
          <w:szCs w:val="24"/>
          <w:lang w:eastAsia="ru-RU"/>
        </w:rPr>
        <w:t xml:space="preserve"> </w:t>
      </w:r>
      <w:r w:rsidRPr="00EA47E5">
        <w:rPr>
          <w:rFonts w:ascii="Times New Roman" w:eastAsia="Times New Roman" w:hAnsi="Times New Roman"/>
          <w:color w:val="000000"/>
          <w:sz w:val="24"/>
          <w:szCs w:val="24"/>
          <w:lang w:eastAsia="ru-RU"/>
        </w:rPr>
        <w:t>П</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z w:val="24"/>
          <w:szCs w:val="24"/>
          <w:lang w:eastAsia="ru-RU"/>
        </w:rPr>
        <w:t>дагог</w:t>
      </w:r>
      <w:r w:rsidRPr="00EA47E5">
        <w:rPr>
          <w:rFonts w:ascii="Times New Roman" w:eastAsia="Times New Roman" w:hAnsi="Times New Roman"/>
          <w:color w:val="000000"/>
          <w:spacing w:val="69"/>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оддер</w:t>
      </w:r>
      <w:r w:rsidRPr="00EA47E5">
        <w:rPr>
          <w:rFonts w:ascii="Times New Roman" w:eastAsia="Times New Roman" w:hAnsi="Times New Roman"/>
          <w:color w:val="000000"/>
          <w:spacing w:val="2"/>
          <w:sz w:val="24"/>
          <w:szCs w:val="24"/>
          <w:lang w:eastAsia="ru-RU"/>
        </w:rPr>
        <w:t>ж</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ва</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z w:val="24"/>
          <w:szCs w:val="24"/>
          <w:lang w:eastAsia="ru-RU"/>
        </w:rPr>
        <w:t>т про</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евание</w:t>
      </w:r>
      <w:r w:rsidRPr="00EA47E5">
        <w:rPr>
          <w:rFonts w:ascii="Times New Roman" w:eastAsia="Times New Roman" w:hAnsi="Times New Roman"/>
          <w:color w:val="000000"/>
          <w:spacing w:val="37"/>
          <w:sz w:val="24"/>
          <w:szCs w:val="24"/>
          <w:lang w:eastAsia="ru-RU"/>
        </w:rPr>
        <w:t xml:space="preserve"> </w:t>
      </w:r>
      <w:r w:rsidRPr="00EA47E5">
        <w:rPr>
          <w:rFonts w:ascii="Times New Roman" w:eastAsia="Times New Roman" w:hAnsi="Times New Roman"/>
          <w:color w:val="000000"/>
          <w:spacing w:val="1"/>
          <w:sz w:val="24"/>
          <w:szCs w:val="24"/>
          <w:lang w:eastAsia="ru-RU"/>
        </w:rPr>
        <w:t>зв</w:t>
      </w:r>
      <w:r w:rsidRPr="00EA47E5">
        <w:rPr>
          <w:rFonts w:ascii="Times New Roman" w:eastAsia="Times New Roman" w:hAnsi="Times New Roman"/>
          <w:color w:val="000000"/>
          <w:spacing w:val="-6"/>
          <w:sz w:val="24"/>
          <w:szCs w:val="24"/>
          <w:lang w:eastAsia="ru-RU"/>
        </w:rPr>
        <w:t>у</w:t>
      </w:r>
      <w:r w:rsidRPr="00EA47E5">
        <w:rPr>
          <w:rFonts w:ascii="Times New Roman" w:eastAsia="Times New Roman" w:hAnsi="Times New Roman"/>
          <w:color w:val="000000"/>
          <w:sz w:val="24"/>
          <w:szCs w:val="24"/>
          <w:lang w:eastAsia="ru-RU"/>
        </w:rPr>
        <w:t>ков</w:t>
      </w:r>
      <w:r w:rsidRPr="00EA47E5">
        <w:rPr>
          <w:rFonts w:ascii="Times New Roman" w:eastAsia="Times New Roman" w:hAnsi="Times New Roman"/>
          <w:color w:val="000000"/>
          <w:spacing w:val="40"/>
          <w:sz w:val="24"/>
          <w:szCs w:val="24"/>
          <w:lang w:eastAsia="ru-RU"/>
        </w:rPr>
        <w:t xml:space="preserve"> </w:t>
      </w:r>
      <w:r w:rsidRPr="00EA47E5">
        <w:rPr>
          <w:rFonts w:ascii="Times New Roman" w:eastAsia="Times New Roman" w:hAnsi="Times New Roman"/>
          <w:color w:val="000000"/>
          <w:sz w:val="24"/>
          <w:szCs w:val="24"/>
          <w:lang w:eastAsia="ru-RU"/>
        </w:rPr>
        <w:t>и</w:t>
      </w:r>
      <w:r w:rsidRPr="00EA47E5">
        <w:rPr>
          <w:rFonts w:ascii="Times New Roman" w:eastAsia="Times New Roman" w:hAnsi="Times New Roman"/>
          <w:color w:val="000000"/>
          <w:spacing w:val="39"/>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од</w:t>
      </w:r>
      <w:r w:rsidRPr="00EA47E5">
        <w:rPr>
          <w:rFonts w:ascii="Times New Roman" w:eastAsia="Times New Roman" w:hAnsi="Times New Roman"/>
          <w:color w:val="000000"/>
          <w:spacing w:val="2"/>
          <w:sz w:val="24"/>
          <w:szCs w:val="24"/>
          <w:lang w:eastAsia="ru-RU"/>
        </w:rPr>
        <w:t>п</w:t>
      </w:r>
      <w:r w:rsidRPr="00EA47E5">
        <w:rPr>
          <w:rFonts w:ascii="Times New Roman" w:eastAsia="Times New Roman" w:hAnsi="Times New Roman"/>
          <w:color w:val="000000"/>
          <w:sz w:val="24"/>
          <w:szCs w:val="24"/>
          <w:lang w:eastAsia="ru-RU"/>
        </w:rPr>
        <w:t>е</w:t>
      </w:r>
      <w:r w:rsidRPr="00EA47E5">
        <w:rPr>
          <w:rFonts w:ascii="Times New Roman" w:eastAsia="Times New Roman" w:hAnsi="Times New Roman"/>
          <w:color w:val="000000"/>
          <w:spacing w:val="3"/>
          <w:sz w:val="24"/>
          <w:szCs w:val="24"/>
          <w:lang w:eastAsia="ru-RU"/>
        </w:rPr>
        <w:t>в</w:t>
      </w:r>
      <w:r w:rsidRPr="00EA47E5">
        <w:rPr>
          <w:rFonts w:ascii="Times New Roman" w:eastAsia="Times New Roman" w:hAnsi="Times New Roman"/>
          <w:color w:val="000000"/>
          <w:sz w:val="24"/>
          <w:szCs w:val="24"/>
          <w:lang w:eastAsia="ru-RU"/>
        </w:rPr>
        <w:t>ан</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е</w:t>
      </w:r>
      <w:r w:rsidRPr="00EA47E5">
        <w:rPr>
          <w:rFonts w:ascii="Times New Roman" w:eastAsia="Times New Roman" w:hAnsi="Times New Roman"/>
          <w:color w:val="000000"/>
          <w:spacing w:val="37"/>
          <w:sz w:val="24"/>
          <w:szCs w:val="24"/>
          <w:lang w:eastAsia="ru-RU"/>
        </w:rPr>
        <w:t xml:space="preserve"> </w:t>
      </w:r>
      <w:r w:rsidRPr="00EA47E5">
        <w:rPr>
          <w:rFonts w:ascii="Times New Roman" w:eastAsia="Times New Roman" w:hAnsi="Times New Roman"/>
          <w:color w:val="000000"/>
          <w:sz w:val="24"/>
          <w:szCs w:val="24"/>
          <w:lang w:eastAsia="ru-RU"/>
        </w:rPr>
        <w:t>слогов.</w:t>
      </w:r>
      <w:r w:rsidRPr="00EA47E5">
        <w:rPr>
          <w:rFonts w:ascii="Times New Roman" w:eastAsia="Times New Roman" w:hAnsi="Times New Roman"/>
          <w:color w:val="000000"/>
          <w:spacing w:val="38"/>
          <w:sz w:val="24"/>
          <w:szCs w:val="24"/>
          <w:lang w:eastAsia="ru-RU"/>
        </w:rPr>
        <w:t xml:space="preserve"> </w:t>
      </w:r>
      <w:r w:rsidRPr="00EA47E5">
        <w:rPr>
          <w:rFonts w:ascii="Times New Roman" w:eastAsia="Times New Roman" w:hAnsi="Times New Roman"/>
          <w:color w:val="000000"/>
          <w:sz w:val="24"/>
          <w:szCs w:val="24"/>
          <w:lang w:eastAsia="ru-RU"/>
        </w:rPr>
        <w:t>С</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особст</w:t>
      </w:r>
      <w:r w:rsidRPr="00EA47E5">
        <w:rPr>
          <w:rFonts w:ascii="Times New Roman" w:eastAsia="Times New Roman" w:hAnsi="Times New Roman"/>
          <w:color w:val="000000"/>
          <w:spacing w:val="4"/>
          <w:sz w:val="24"/>
          <w:szCs w:val="24"/>
          <w:lang w:eastAsia="ru-RU"/>
        </w:rPr>
        <w:t>в</w:t>
      </w:r>
      <w:r w:rsidRPr="00EA47E5">
        <w:rPr>
          <w:rFonts w:ascii="Times New Roman" w:eastAsia="Times New Roman" w:hAnsi="Times New Roman"/>
          <w:color w:val="000000"/>
          <w:spacing w:val="-4"/>
          <w:sz w:val="24"/>
          <w:szCs w:val="24"/>
          <w:lang w:eastAsia="ru-RU"/>
        </w:rPr>
        <w:t>у</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z w:val="24"/>
          <w:szCs w:val="24"/>
          <w:lang w:eastAsia="ru-RU"/>
        </w:rPr>
        <w:t>т</w:t>
      </w:r>
      <w:r w:rsidRPr="00EA47E5">
        <w:rPr>
          <w:rFonts w:ascii="Times New Roman" w:eastAsia="Times New Roman" w:hAnsi="Times New Roman"/>
          <w:color w:val="000000"/>
          <w:spacing w:val="38"/>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роявлен</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ю</w:t>
      </w:r>
      <w:r w:rsidRPr="00EA47E5">
        <w:rPr>
          <w:rFonts w:ascii="Times New Roman" w:eastAsia="Times New Roman" w:hAnsi="Times New Roman"/>
          <w:color w:val="000000"/>
          <w:spacing w:val="38"/>
          <w:sz w:val="24"/>
          <w:szCs w:val="24"/>
          <w:lang w:eastAsia="ru-RU"/>
        </w:rPr>
        <w:t xml:space="preserve"> </w:t>
      </w:r>
      <w:r w:rsidRPr="00EA47E5">
        <w:rPr>
          <w:rFonts w:ascii="Times New Roman" w:eastAsia="Times New Roman" w:hAnsi="Times New Roman"/>
          <w:color w:val="000000"/>
          <w:sz w:val="24"/>
          <w:szCs w:val="24"/>
          <w:lang w:eastAsia="ru-RU"/>
        </w:rPr>
        <w:t>акт</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в</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ости</w:t>
      </w:r>
      <w:r w:rsidRPr="00EA47E5">
        <w:rPr>
          <w:rFonts w:ascii="Times New Roman" w:eastAsia="Times New Roman" w:hAnsi="Times New Roman"/>
          <w:color w:val="000000"/>
          <w:spacing w:val="39"/>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pacing w:val="-2"/>
          <w:sz w:val="24"/>
          <w:szCs w:val="24"/>
          <w:lang w:eastAsia="ru-RU"/>
        </w:rPr>
        <w:t>р</w:t>
      </w:r>
      <w:r w:rsidRPr="00EA47E5">
        <w:rPr>
          <w:rFonts w:ascii="Times New Roman" w:eastAsia="Times New Roman" w:hAnsi="Times New Roman"/>
          <w:color w:val="000000"/>
          <w:sz w:val="24"/>
          <w:szCs w:val="24"/>
          <w:lang w:eastAsia="ru-RU"/>
        </w:rPr>
        <w:t>и</w:t>
      </w:r>
      <w:r w:rsidRPr="00EA47E5">
        <w:rPr>
          <w:rFonts w:ascii="Times New Roman" w:eastAsia="Times New Roman" w:hAnsi="Times New Roman"/>
          <w:color w:val="000000"/>
          <w:spacing w:val="39"/>
          <w:sz w:val="24"/>
          <w:szCs w:val="24"/>
          <w:lang w:eastAsia="ru-RU"/>
        </w:rPr>
        <w:t xml:space="preserve"> </w:t>
      </w:r>
      <w:r w:rsidRPr="00EA47E5">
        <w:rPr>
          <w:rFonts w:ascii="Times New Roman" w:eastAsia="Times New Roman" w:hAnsi="Times New Roman"/>
          <w:color w:val="000000"/>
          <w:sz w:val="24"/>
          <w:szCs w:val="24"/>
          <w:lang w:eastAsia="ru-RU"/>
        </w:rPr>
        <w:t>во</w:t>
      </w:r>
      <w:r w:rsidRPr="00EA47E5">
        <w:rPr>
          <w:rFonts w:ascii="Times New Roman" w:eastAsia="Times New Roman" w:hAnsi="Times New Roman"/>
          <w:color w:val="000000"/>
          <w:spacing w:val="-1"/>
          <w:sz w:val="24"/>
          <w:szCs w:val="24"/>
          <w:lang w:eastAsia="ru-RU"/>
        </w:rPr>
        <w:t>с</w:t>
      </w:r>
      <w:r w:rsidRPr="00EA47E5">
        <w:rPr>
          <w:rFonts w:ascii="Times New Roman" w:eastAsia="Times New Roman" w:hAnsi="Times New Roman"/>
          <w:color w:val="000000"/>
          <w:sz w:val="24"/>
          <w:szCs w:val="24"/>
          <w:lang w:eastAsia="ru-RU"/>
        </w:rPr>
        <w:t>пр</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ятии плясовых</w:t>
      </w:r>
      <w:r w:rsidRPr="00EA47E5">
        <w:rPr>
          <w:rFonts w:ascii="Times New Roman" w:eastAsia="Times New Roman" w:hAnsi="Times New Roman"/>
          <w:color w:val="000000"/>
          <w:spacing w:val="97"/>
          <w:sz w:val="24"/>
          <w:szCs w:val="24"/>
          <w:lang w:eastAsia="ru-RU"/>
        </w:rPr>
        <w:t xml:space="preserve"> </w:t>
      </w:r>
      <w:r w:rsidRPr="00EA47E5">
        <w:rPr>
          <w:rFonts w:ascii="Times New Roman" w:eastAsia="Times New Roman" w:hAnsi="Times New Roman"/>
          <w:color w:val="000000"/>
          <w:sz w:val="24"/>
          <w:szCs w:val="24"/>
          <w:lang w:eastAsia="ru-RU"/>
        </w:rPr>
        <w:t>мелод</w:t>
      </w:r>
      <w:r w:rsidRPr="00EA47E5">
        <w:rPr>
          <w:rFonts w:ascii="Times New Roman" w:eastAsia="Times New Roman" w:hAnsi="Times New Roman"/>
          <w:color w:val="000000"/>
          <w:spacing w:val="1"/>
          <w:sz w:val="24"/>
          <w:szCs w:val="24"/>
          <w:lang w:eastAsia="ru-RU"/>
        </w:rPr>
        <w:t>ий</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93"/>
          <w:sz w:val="24"/>
          <w:szCs w:val="24"/>
          <w:lang w:eastAsia="ru-RU"/>
        </w:rPr>
        <w:t xml:space="preserve"> </w:t>
      </w:r>
      <w:r w:rsidRPr="00EA47E5">
        <w:rPr>
          <w:rFonts w:ascii="Times New Roman" w:eastAsia="Times New Roman" w:hAnsi="Times New Roman"/>
          <w:color w:val="000000"/>
          <w:sz w:val="24"/>
          <w:szCs w:val="24"/>
          <w:lang w:eastAsia="ru-RU"/>
        </w:rPr>
        <w:t>Педагог</w:t>
      </w:r>
      <w:r w:rsidRPr="00EA47E5">
        <w:rPr>
          <w:rFonts w:ascii="Times New Roman" w:eastAsia="Times New Roman" w:hAnsi="Times New Roman"/>
          <w:color w:val="000000"/>
          <w:spacing w:val="95"/>
          <w:sz w:val="24"/>
          <w:szCs w:val="24"/>
          <w:lang w:eastAsia="ru-RU"/>
        </w:rPr>
        <w:t xml:space="preserve"> </w:t>
      </w:r>
      <w:r w:rsidRPr="00EA47E5">
        <w:rPr>
          <w:rFonts w:ascii="Times New Roman" w:eastAsia="Times New Roman" w:hAnsi="Times New Roman"/>
          <w:color w:val="000000"/>
          <w:sz w:val="24"/>
          <w:szCs w:val="24"/>
          <w:lang w:eastAsia="ru-RU"/>
        </w:rPr>
        <w:t>развива</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z w:val="24"/>
          <w:szCs w:val="24"/>
          <w:lang w:eastAsia="ru-RU"/>
        </w:rPr>
        <w:t>т</w:t>
      </w:r>
      <w:r w:rsidRPr="00EA47E5">
        <w:rPr>
          <w:rFonts w:ascii="Times New Roman" w:eastAsia="Times New Roman" w:hAnsi="Times New Roman"/>
          <w:color w:val="000000"/>
          <w:spacing w:val="101"/>
          <w:sz w:val="24"/>
          <w:szCs w:val="24"/>
          <w:lang w:eastAsia="ru-RU"/>
        </w:rPr>
        <w:t xml:space="preserve"> </w:t>
      </w:r>
      <w:r w:rsidRPr="00EA47E5">
        <w:rPr>
          <w:rFonts w:ascii="Times New Roman" w:eastAsia="Times New Roman" w:hAnsi="Times New Roman"/>
          <w:color w:val="000000"/>
          <w:spacing w:val="-4"/>
          <w:sz w:val="24"/>
          <w:szCs w:val="24"/>
          <w:lang w:eastAsia="ru-RU"/>
        </w:rPr>
        <w:t>у</w:t>
      </w:r>
      <w:r w:rsidRPr="00EA47E5">
        <w:rPr>
          <w:rFonts w:ascii="Times New Roman" w:eastAsia="Times New Roman" w:hAnsi="Times New Roman"/>
          <w:color w:val="000000"/>
          <w:spacing w:val="-1"/>
          <w:sz w:val="24"/>
          <w:szCs w:val="24"/>
          <w:lang w:eastAsia="ru-RU"/>
        </w:rPr>
        <w:t>м</w:t>
      </w:r>
      <w:r w:rsidRPr="00EA47E5">
        <w:rPr>
          <w:rFonts w:ascii="Times New Roman" w:eastAsia="Times New Roman" w:hAnsi="Times New Roman"/>
          <w:color w:val="000000"/>
          <w:spacing w:val="1"/>
          <w:sz w:val="24"/>
          <w:szCs w:val="24"/>
          <w:lang w:eastAsia="ru-RU"/>
        </w:rPr>
        <w:t>ени</w:t>
      </w:r>
      <w:r w:rsidRPr="00EA47E5">
        <w:rPr>
          <w:rFonts w:ascii="Times New Roman" w:eastAsia="Times New Roman" w:hAnsi="Times New Roman"/>
          <w:color w:val="000000"/>
          <w:sz w:val="24"/>
          <w:szCs w:val="24"/>
          <w:lang w:eastAsia="ru-RU"/>
        </w:rPr>
        <w:t>е</w:t>
      </w:r>
      <w:r w:rsidRPr="00EA47E5">
        <w:rPr>
          <w:rFonts w:ascii="Times New Roman" w:eastAsia="Times New Roman" w:hAnsi="Times New Roman"/>
          <w:color w:val="000000"/>
          <w:spacing w:val="95"/>
          <w:sz w:val="24"/>
          <w:szCs w:val="24"/>
          <w:lang w:eastAsia="ru-RU"/>
        </w:rPr>
        <w:t xml:space="preserve"> </w:t>
      </w:r>
      <w:r w:rsidRPr="00EA47E5">
        <w:rPr>
          <w:rFonts w:ascii="Times New Roman" w:eastAsia="Times New Roman" w:hAnsi="Times New Roman"/>
          <w:color w:val="000000"/>
          <w:sz w:val="24"/>
          <w:szCs w:val="24"/>
          <w:lang w:eastAsia="ru-RU"/>
        </w:rPr>
        <w:t>выпол</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pacing w:val="-1"/>
          <w:sz w:val="24"/>
          <w:szCs w:val="24"/>
          <w:lang w:eastAsia="ru-RU"/>
        </w:rPr>
        <w:t>я</w:t>
      </w:r>
      <w:r w:rsidRPr="00EA47E5">
        <w:rPr>
          <w:rFonts w:ascii="Times New Roman" w:eastAsia="Times New Roman" w:hAnsi="Times New Roman"/>
          <w:color w:val="000000"/>
          <w:sz w:val="24"/>
          <w:szCs w:val="24"/>
          <w:lang w:eastAsia="ru-RU"/>
        </w:rPr>
        <w:t>ть</w:t>
      </w:r>
      <w:r w:rsidRPr="00EA47E5">
        <w:rPr>
          <w:rFonts w:ascii="Times New Roman" w:eastAsia="Times New Roman" w:hAnsi="Times New Roman"/>
          <w:color w:val="000000"/>
          <w:spacing w:val="96"/>
          <w:sz w:val="24"/>
          <w:szCs w:val="24"/>
          <w:lang w:eastAsia="ru-RU"/>
        </w:rPr>
        <w:t xml:space="preserve"> </w:t>
      </w:r>
      <w:r w:rsidRPr="00EA47E5">
        <w:rPr>
          <w:rFonts w:ascii="Times New Roman" w:eastAsia="Times New Roman" w:hAnsi="Times New Roman"/>
          <w:color w:val="000000"/>
          <w:sz w:val="24"/>
          <w:szCs w:val="24"/>
          <w:lang w:eastAsia="ru-RU"/>
        </w:rPr>
        <w:t>с</w:t>
      </w:r>
      <w:r w:rsidRPr="00EA47E5">
        <w:rPr>
          <w:rFonts w:ascii="Times New Roman" w:eastAsia="Times New Roman" w:hAnsi="Times New Roman"/>
          <w:color w:val="000000"/>
          <w:spacing w:val="95"/>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о</w:t>
      </w:r>
      <w:r w:rsidRPr="00EA47E5">
        <w:rPr>
          <w:rFonts w:ascii="Times New Roman" w:eastAsia="Times New Roman" w:hAnsi="Times New Roman"/>
          <w:color w:val="000000"/>
          <w:spacing w:val="-2"/>
          <w:sz w:val="24"/>
          <w:szCs w:val="24"/>
          <w:lang w:eastAsia="ru-RU"/>
        </w:rPr>
        <w:t>м</w:t>
      </w:r>
      <w:r w:rsidRPr="00EA47E5">
        <w:rPr>
          <w:rFonts w:ascii="Times New Roman" w:eastAsia="Times New Roman" w:hAnsi="Times New Roman"/>
          <w:color w:val="000000"/>
          <w:sz w:val="24"/>
          <w:szCs w:val="24"/>
          <w:lang w:eastAsia="ru-RU"/>
        </w:rPr>
        <w:t>ощью</w:t>
      </w:r>
      <w:r w:rsidRPr="00EA47E5">
        <w:rPr>
          <w:rFonts w:ascii="Times New Roman" w:eastAsia="Times New Roman" w:hAnsi="Times New Roman"/>
          <w:color w:val="000000"/>
          <w:spacing w:val="96"/>
          <w:sz w:val="24"/>
          <w:szCs w:val="24"/>
          <w:lang w:eastAsia="ru-RU"/>
        </w:rPr>
        <w:t xml:space="preserve"> </w:t>
      </w:r>
      <w:r w:rsidRPr="00EA47E5">
        <w:rPr>
          <w:rFonts w:ascii="Times New Roman" w:eastAsia="Times New Roman" w:hAnsi="Times New Roman"/>
          <w:color w:val="000000"/>
          <w:sz w:val="24"/>
          <w:szCs w:val="24"/>
          <w:lang w:eastAsia="ru-RU"/>
        </w:rPr>
        <w:t>в</w:t>
      </w:r>
      <w:r w:rsidRPr="00EA47E5">
        <w:rPr>
          <w:rFonts w:ascii="Times New Roman" w:eastAsia="Times New Roman" w:hAnsi="Times New Roman"/>
          <w:color w:val="000000"/>
          <w:spacing w:val="1"/>
          <w:sz w:val="24"/>
          <w:szCs w:val="24"/>
          <w:lang w:eastAsia="ru-RU"/>
        </w:rPr>
        <w:t>з</w:t>
      </w:r>
      <w:r w:rsidRPr="00EA47E5">
        <w:rPr>
          <w:rFonts w:ascii="Times New Roman" w:eastAsia="Times New Roman" w:hAnsi="Times New Roman"/>
          <w:color w:val="000000"/>
          <w:sz w:val="24"/>
          <w:szCs w:val="24"/>
          <w:lang w:eastAsia="ru-RU"/>
        </w:rPr>
        <w:t>росл</w:t>
      </w:r>
      <w:r w:rsidRPr="00EA47E5">
        <w:rPr>
          <w:rFonts w:ascii="Times New Roman" w:eastAsia="Times New Roman" w:hAnsi="Times New Roman"/>
          <w:color w:val="000000"/>
          <w:spacing w:val="-3"/>
          <w:sz w:val="24"/>
          <w:szCs w:val="24"/>
          <w:lang w:eastAsia="ru-RU"/>
        </w:rPr>
        <w:t>ы</w:t>
      </w:r>
      <w:r w:rsidRPr="00EA47E5">
        <w:rPr>
          <w:rFonts w:ascii="Times New Roman" w:eastAsia="Times New Roman" w:hAnsi="Times New Roman"/>
          <w:color w:val="000000"/>
          <w:sz w:val="24"/>
          <w:szCs w:val="24"/>
          <w:lang w:eastAsia="ru-RU"/>
        </w:rPr>
        <w:t>х</w:t>
      </w:r>
      <w:r w:rsidRPr="00EA47E5">
        <w:rPr>
          <w:rFonts w:ascii="Times New Roman" w:eastAsia="Times New Roman" w:hAnsi="Times New Roman"/>
          <w:color w:val="000000"/>
          <w:spacing w:val="98"/>
          <w:sz w:val="24"/>
          <w:szCs w:val="24"/>
          <w:lang w:eastAsia="ru-RU"/>
        </w:rPr>
        <w:t xml:space="preserve"> </w:t>
      </w:r>
      <w:r w:rsidRPr="00EA47E5">
        <w:rPr>
          <w:rFonts w:ascii="Times New Roman" w:eastAsia="Times New Roman" w:hAnsi="Times New Roman"/>
          <w:color w:val="000000"/>
          <w:sz w:val="24"/>
          <w:szCs w:val="24"/>
          <w:lang w:eastAsia="ru-RU"/>
        </w:rPr>
        <w:t>сл</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pacing w:val="2"/>
          <w:sz w:val="24"/>
          <w:szCs w:val="24"/>
          <w:lang w:eastAsia="ru-RU"/>
        </w:rPr>
        <w:t>д</w:t>
      </w:r>
      <w:r w:rsidRPr="00EA47E5">
        <w:rPr>
          <w:rFonts w:ascii="Times New Roman" w:eastAsia="Times New Roman" w:hAnsi="Times New Roman"/>
          <w:color w:val="000000"/>
          <w:spacing w:val="-1"/>
          <w:sz w:val="24"/>
          <w:szCs w:val="24"/>
          <w:lang w:eastAsia="ru-RU"/>
        </w:rPr>
        <w:t>у</w:t>
      </w:r>
      <w:r w:rsidRPr="00EA47E5">
        <w:rPr>
          <w:rFonts w:ascii="Times New Roman" w:eastAsia="Times New Roman" w:hAnsi="Times New Roman"/>
          <w:color w:val="000000"/>
          <w:sz w:val="24"/>
          <w:szCs w:val="24"/>
          <w:lang w:eastAsia="ru-RU"/>
        </w:rPr>
        <w:t>ющие движен</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 xml:space="preserve">я: </w:t>
      </w:r>
      <w:r w:rsidRPr="00EA47E5">
        <w:rPr>
          <w:rFonts w:ascii="Times New Roman" w:eastAsia="Times New Roman" w:hAnsi="Times New Roman"/>
          <w:color w:val="000000"/>
          <w:spacing w:val="3"/>
          <w:sz w:val="24"/>
          <w:szCs w:val="24"/>
          <w:lang w:eastAsia="ru-RU"/>
        </w:rPr>
        <w:t>х</w:t>
      </w:r>
      <w:r w:rsidRPr="00EA47E5">
        <w:rPr>
          <w:rFonts w:ascii="Times New Roman" w:eastAsia="Times New Roman" w:hAnsi="Times New Roman"/>
          <w:color w:val="000000"/>
          <w:sz w:val="24"/>
          <w:szCs w:val="24"/>
          <w:lang w:eastAsia="ru-RU"/>
        </w:rPr>
        <w:t>л</w:t>
      </w:r>
      <w:r w:rsidRPr="00EA47E5">
        <w:rPr>
          <w:rFonts w:ascii="Times New Roman" w:eastAsia="Times New Roman" w:hAnsi="Times New Roman"/>
          <w:color w:val="000000"/>
          <w:spacing w:val="-1"/>
          <w:sz w:val="24"/>
          <w:szCs w:val="24"/>
          <w:lang w:eastAsia="ru-RU"/>
        </w:rPr>
        <w:t>о</w:t>
      </w:r>
      <w:r w:rsidRPr="00EA47E5">
        <w:rPr>
          <w:rFonts w:ascii="Times New Roman" w:eastAsia="Times New Roman" w:hAnsi="Times New Roman"/>
          <w:color w:val="000000"/>
          <w:sz w:val="24"/>
          <w:szCs w:val="24"/>
          <w:lang w:eastAsia="ru-RU"/>
        </w:rPr>
        <w:t>пать</w:t>
      </w:r>
      <w:r w:rsidRPr="00EA47E5">
        <w:rPr>
          <w:rFonts w:ascii="Times New Roman" w:eastAsia="Times New Roman" w:hAnsi="Times New Roman"/>
          <w:color w:val="000000"/>
          <w:spacing w:val="2"/>
          <w:sz w:val="24"/>
          <w:szCs w:val="24"/>
          <w:lang w:eastAsia="ru-RU"/>
        </w:rPr>
        <w:t xml:space="preserve"> </w:t>
      </w:r>
      <w:r w:rsidRPr="00EA47E5">
        <w:rPr>
          <w:rFonts w:ascii="Times New Roman" w:eastAsia="Times New Roman" w:hAnsi="Times New Roman"/>
          <w:color w:val="000000"/>
          <w:sz w:val="24"/>
          <w:szCs w:val="24"/>
          <w:lang w:eastAsia="ru-RU"/>
        </w:rPr>
        <w:t>в ладош</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2"/>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pacing w:val="-1"/>
          <w:sz w:val="24"/>
          <w:szCs w:val="24"/>
          <w:lang w:eastAsia="ru-RU"/>
        </w:rPr>
        <w:t>р</w:t>
      </w:r>
      <w:r w:rsidRPr="00EA47E5">
        <w:rPr>
          <w:rFonts w:ascii="Times New Roman" w:eastAsia="Times New Roman" w:hAnsi="Times New Roman"/>
          <w:color w:val="000000"/>
          <w:sz w:val="24"/>
          <w:szCs w:val="24"/>
          <w:lang w:eastAsia="ru-RU"/>
        </w:rPr>
        <w:t>ит</w:t>
      </w:r>
      <w:r w:rsidRPr="00EA47E5">
        <w:rPr>
          <w:rFonts w:ascii="Times New Roman" w:eastAsia="Times New Roman" w:hAnsi="Times New Roman"/>
          <w:color w:val="000000"/>
          <w:spacing w:val="-1"/>
          <w:sz w:val="24"/>
          <w:szCs w:val="24"/>
          <w:lang w:eastAsia="ru-RU"/>
        </w:rPr>
        <w:t>о</w:t>
      </w:r>
      <w:r w:rsidRPr="00EA47E5">
        <w:rPr>
          <w:rFonts w:ascii="Times New Roman" w:eastAsia="Times New Roman" w:hAnsi="Times New Roman"/>
          <w:color w:val="000000"/>
          <w:sz w:val="24"/>
          <w:szCs w:val="24"/>
          <w:lang w:eastAsia="ru-RU"/>
        </w:rPr>
        <w:t>пыв</w:t>
      </w:r>
      <w:r w:rsidRPr="00EA47E5">
        <w:rPr>
          <w:rFonts w:ascii="Times New Roman" w:eastAsia="Times New Roman" w:hAnsi="Times New Roman"/>
          <w:color w:val="000000"/>
          <w:spacing w:val="-1"/>
          <w:sz w:val="24"/>
          <w:szCs w:val="24"/>
          <w:lang w:eastAsia="ru-RU"/>
        </w:rPr>
        <w:t>а</w:t>
      </w:r>
      <w:r w:rsidRPr="00EA47E5">
        <w:rPr>
          <w:rFonts w:ascii="Times New Roman" w:eastAsia="Times New Roman" w:hAnsi="Times New Roman"/>
          <w:color w:val="000000"/>
          <w:sz w:val="24"/>
          <w:szCs w:val="24"/>
          <w:lang w:eastAsia="ru-RU"/>
        </w:rPr>
        <w:t>ть</w:t>
      </w:r>
      <w:r w:rsidRPr="00EA47E5">
        <w:rPr>
          <w:rFonts w:ascii="Times New Roman" w:eastAsia="Times New Roman" w:hAnsi="Times New Roman"/>
          <w:color w:val="000000"/>
          <w:spacing w:val="3"/>
          <w:sz w:val="24"/>
          <w:szCs w:val="24"/>
          <w:lang w:eastAsia="ru-RU"/>
        </w:rPr>
        <w:t xml:space="preserve"> </w:t>
      </w:r>
      <w:r w:rsidRPr="00EA47E5">
        <w:rPr>
          <w:rFonts w:ascii="Times New Roman" w:eastAsia="Times New Roman" w:hAnsi="Times New Roman"/>
          <w:color w:val="000000"/>
          <w:sz w:val="24"/>
          <w:szCs w:val="24"/>
          <w:lang w:eastAsia="ru-RU"/>
        </w:rPr>
        <w:t>и</w:t>
      </w:r>
      <w:r w:rsidRPr="00EA47E5">
        <w:rPr>
          <w:rFonts w:ascii="Times New Roman" w:eastAsia="Times New Roman" w:hAnsi="Times New Roman"/>
          <w:color w:val="000000"/>
          <w:spacing w:val="3"/>
          <w:sz w:val="24"/>
          <w:szCs w:val="24"/>
          <w:lang w:eastAsia="ru-RU"/>
        </w:rPr>
        <w:t xml:space="preserve"> </w:t>
      </w:r>
      <w:r w:rsidRPr="00EA47E5">
        <w:rPr>
          <w:rFonts w:ascii="Times New Roman" w:eastAsia="Times New Roman" w:hAnsi="Times New Roman"/>
          <w:color w:val="000000"/>
          <w:spacing w:val="-1"/>
          <w:sz w:val="24"/>
          <w:szCs w:val="24"/>
          <w:lang w:eastAsia="ru-RU"/>
        </w:rPr>
        <w:t>с</w:t>
      </w:r>
      <w:r w:rsidRPr="00EA47E5">
        <w:rPr>
          <w:rFonts w:ascii="Times New Roman" w:eastAsia="Times New Roman" w:hAnsi="Times New Roman"/>
          <w:color w:val="000000"/>
          <w:sz w:val="24"/>
          <w:szCs w:val="24"/>
          <w:lang w:eastAsia="ru-RU"/>
        </w:rPr>
        <w:t>л</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z w:val="24"/>
          <w:szCs w:val="24"/>
          <w:lang w:eastAsia="ru-RU"/>
        </w:rPr>
        <w:t>гка</w:t>
      </w:r>
      <w:r w:rsidRPr="00EA47E5">
        <w:rPr>
          <w:rFonts w:ascii="Times New Roman" w:eastAsia="Times New Roman" w:hAnsi="Times New Roman"/>
          <w:color w:val="000000"/>
          <w:spacing w:val="1"/>
          <w:sz w:val="24"/>
          <w:szCs w:val="24"/>
          <w:lang w:eastAsia="ru-RU"/>
        </w:rPr>
        <w:t xml:space="preserve"> п</w:t>
      </w:r>
      <w:r w:rsidRPr="00EA47E5">
        <w:rPr>
          <w:rFonts w:ascii="Times New Roman" w:eastAsia="Times New Roman" w:hAnsi="Times New Roman"/>
          <w:color w:val="000000"/>
          <w:sz w:val="24"/>
          <w:szCs w:val="24"/>
          <w:lang w:eastAsia="ru-RU"/>
        </w:rPr>
        <w:t>р</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с</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z w:val="24"/>
          <w:szCs w:val="24"/>
          <w:lang w:eastAsia="ru-RU"/>
        </w:rPr>
        <w:t>дат</w:t>
      </w:r>
      <w:r w:rsidRPr="00EA47E5">
        <w:rPr>
          <w:rFonts w:ascii="Times New Roman" w:eastAsia="Times New Roman" w:hAnsi="Times New Roman"/>
          <w:color w:val="000000"/>
          <w:spacing w:val="1"/>
          <w:sz w:val="24"/>
          <w:szCs w:val="24"/>
          <w:lang w:eastAsia="ru-RU"/>
        </w:rPr>
        <w:t>ь</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2"/>
          <w:sz w:val="24"/>
          <w:szCs w:val="24"/>
          <w:lang w:eastAsia="ru-RU"/>
        </w:rPr>
        <w:t xml:space="preserve"> </w:t>
      </w:r>
      <w:r w:rsidRPr="00EA47E5">
        <w:rPr>
          <w:rFonts w:ascii="Times New Roman" w:eastAsia="Times New Roman" w:hAnsi="Times New Roman"/>
          <w:color w:val="000000"/>
          <w:sz w:val="24"/>
          <w:szCs w:val="24"/>
          <w:lang w:eastAsia="ru-RU"/>
        </w:rPr>
        <w:t>сгиба</w:t>
      </w:r>
      <w:r w:rsidRPr="00EA47E5">
        <w:rPr>
          <w:rFonts w:ascii="Times New Roman" w:eastAsia="Times New Roman" w:hAnsi="Times New Roman"/>
          <w:color w:val="000000"/>
          <w:spacing w:val="-1"/>
          <w:sz w:val="24"/>
          <w:szCs w:val="24"/>
          <w:lang w:eastAsia="ru-RU"/>
        </w:rPr>
        <w:t>т</w:t>
      </w:r>
      <w:r w:rsidRPr="00EA47E5">
        <w:rPr>
          <w:rFonts w:ascii="Times New Roman" w:eastAsia="Times New Roman" w:hAnsi="Times New Roman"/>
          <w:color w:val="000000"/>
          <w:sz w:val="24"/>
          <w:szCs w:val="24"/>
          <w:lang w:eastAsia="ru-RU"/>
        </w:rPr>
        <w:t>ь</w:t>
      </w:r>
      <w:r w:rsidRPr="00EA47E5">
        <w:rPr>
          <w:rFonts w:ascii="Times New Roman" w:eastAsia="Times New Roman" w:hAnsi="Times New Roman"/>
          <w:color w:val="000000"/>
          <w:spacing w:val="2"/>
          <w:sz w:val="24"/>
          <w:szCs w:val="24"/>
          <w:lang w:eastAsia="ru-RU"/>
        </w:rPr>
        <w:t xml:space="preserve"> </w:t>
      </w:r>
      <w:r w:rsidRPr="00EA47E5">
        <w:rPr>
          <w:rFonts w:ascii="Times New Roman" w:eastAsia="Times New Roman" w:hAnsi="Times New Roman"/>
          <w:color w:val="000000"/>
          <w:sz w:val="24"/>
          <w:szCs w:val="24"/>
          <w:lang w:eastAsia="ru-RU"/>
        </w:rPr>
        <w:t>и</w:t>
      </w:r>
      <w:r w:rsidRPr="00EA47E5">
        <w:rPr>
          <w:rFonts w:ascii="Times New Roman" w:eastAsia="Times New Roman" w:hAnsi="Times New Roman"/>
          <w:color w:val="000000"/>
          <w:spacing w:val="3"/>
          <w:sz w:val="24"/>
          <w:szCs w:val="24"/>
          <w:lang w:eastAsia="ru-RU"/>
        </w:rPr>
        <w:t xml:space="preserve"> </w:t>
      </w:r>
      <w:r w:rsidRPr="00EA47E5">
        <w:rPr>
          <w:rFonts w:ascii="Times New Roman" w:eastAsia="Times New Roman" w:hAnsi="Times New Roman"/>
          <w:color w:val="000000"/>
          <w:sz w:val="24"/>
          <w:szCs w:val="24"/>
          <w:lang w:eastAsia="ru-RU"/>
        </w:rPr>
        <w:t>раз</w:t>
      </w:r>
      <w:r w:rsidRPr="00EA47E5">
        <w:rPr>
          <w:rFonts w:ascii="Times New Roman" w:eastAsia="Times New Roman" w:hAnsi="Times New Roman"/>
          <w:color w:val="000000"/>
          <w:spacing w:val="-1"/>
          <w:sz w:val="24"/>
          <w:szCs w:val="24"/>
          <w:lang w:eastAsia="ru-RU"/>
        </w:rPr>
        <w:t>г</w:t>
      </w:r>
      <w:r w:rsidRPr="00EA47E5">
        <w:rPr>
          <w:rFonts w:ascii="Times New Roman" w:eastAsia="Times New Roman" w:hAnsi="Times New Roman"/>
          <w:color w:val="000000"/>
          <w:sz w:val="24"/>
          <w:szCs w:val="24"/>
          <w:lang w:eastAsia="ru-RU"/>
        </w:rPr>
        <w:t>ибать</w:t>
      </w:r>
      <w:r w:rsidRPr="00EA47E5">
        <w:rPr>
          <w:rFonts w:ascii="Times New Roman" w:eastAsia="Times New Roman" w:hAnsi="Times New Roman"/>
          <w:color w:val="000000"/>
          <w:spacing w:val="1"/>
          <w:sz w:val="24"/>
          <w:szCs w:val="24"/>
          <w:lang w:eastAsia="ru-RU"/>
        </w:rPr>
        <w:t xml:space="preserve"> н</w:t>
      </w:r>
      <w:r w:rsidRPr="00EA47E5">
        <w:rPr>
          <w:rFonts w:ascii="Times New Roman" w:eastAsia="Times New Roman" w:hAnsi="Times New Roman"/>
          <w:color w:val="000000"/>
          <w:sz w:val="24"/>
          <w:szCs w:val="24"/>
          <w:lang w:eastAsia="ru-RU"/>
        </w:rPr>
        <w:t>о</w:t>
      </w:r>
      <w:r w:rsidRPr="00EA47E5">
        <w:rPr>
          <w:rFonts w:ascii="Times New Roman" w:eastAsia="Times New Roman" w:hAnsi="Times New Roman"/>
          <w:color w:val="000000"/>
          <w:spacing w:val="-1"/>
          <w:sz w:val="24"/>
          <w:szCs w:val="24"/>
          <w:lang w:eastAsia="ru-RU"/>
        </w:rPr>
        <w:t>г</w:t>
      </w:r>
      <w:r w:rsidRPr="00EA47E5">
        <w:rPr>
          <w:rFonts w:ascii="Times New Roman" w:eastAsia="Times New Roman" w:hAnsi="Times New Roman"/>
          <w:color w:val="000000"/>
          <w:sz w:val="24"/>
          <w:szCs w:val="24"/>
          <w:lang w:eastAsia="ru-RU"/>
        </w:rPr>
        <w:t>и</w:t>
      </w:r>
      <w:r w:rsidRPr="00EA47E5">
        <w:rPr>
          <w:rFonts w:ascii="Times New Roman" w:eastAsia="Times New Roman" w:hAnsi="Times New Roman"/>
          <w:color w:val="000000"/>
          <w:spacing w:val="2"/>
          <w:sz w:val="24"/>
          <w:szCs w:val="24"/>
          <w:lang w:eastAsia="ru-RU"/>
        </w:rPr>
        <w:t xml:space="preserve"> </w:t>
      </w:r>
      <w:r w:rsidRPr="00EA47E5">
        <w:rPr>
          <w:rFonts w:ascii="Times New Roman" w:eastAsia="Times New Roman" w:hAnsi="Times New Roman"/>
          <w:color w:val="000000"/>
          <w:sz w:val="24"/>
          <w:szCs w:val="24"/>
          <w:lang w:eastAsia="ru-RU"/>
        </w:rPr>
        <w:t>в</w:t>
      </w:r>
      <w:r w:rsidRPr="00EA47E5">
        <w:rPr>
          <w:rFonts w:ascii="Times New Roman" w:eastAsia="Times New Roman" w:hAnsi="Times New Roman"/>
          <w:color w:val="000000"/>
          <w:spacing w:val="2"/>
          <w:sz w:val="24"/>
          <w:szCs w:val="24"/>
          <w:lang w:eastAsia="ru-RU"/>
        </w:rPr>
        <w:t xml:space="preserve"> </w:t>
      </w:r>
      <w:r w:rsidRPr="00EA47E5">
        <w:rPr>
          <w:rFonts w:ascii="Times New Roman" w:eastAsia="Times New Roman" w:hAnsi="Times New Roman"/>
          <w:color w:val="000000"/>
          <w:sz w:val="24"/>
          <w:szCs w:val="24"/>
          <w:lang w:eastAsia="ru-RU"/>
        </w:rPr>
        <w:t>к</w:t>
      </w:r>
      <w:r w:rsidRPr="00EA47E5">
        <w:rPr>
          <w:rFonts w:ascii="Times New Roman" w:eastAsia="Times New Roman" w:hAnsi="Times New Roman"/>
          <w:color w:val="000000"/>
          <w:spacing w:val="-1"/>
          <w:sz w:val="24"/>
          <w:szCs w:val="24"/>
          <w:lang w:eastAsia="ru-RU"/>
        </w:rPr>
        <w:t>о</w:t>
      </w:r>
      <w:r w:rsidRPr="00EA47E5">
        <w:rPr>
          <w:rFonts w:ascii="Times New Roman" w:eastAsia="Times New Roman" w:hAnsi="Times New Roman"/>
          <w:color w:val="000000"/>
          <w:sz w:val="24"/>
          <w:szCs w:val="24"/>
          <w:lang w:eastAsia="ru-RU"/>
        </w:rPr>
        <w:t>л</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ях, и</w:t>
      </w:r>
      <w:r w:rsidRPr="00EA47E5">
        <w:rPr>
          <w:rFonts w:ascii="Times New Roman" w:eastAsia="Times New Roman" w:hAnsi="Times New Roman"/>
          <w:color w:val="000000"/>
          <w:spacing w:val="1"/>
          <w:sz w:val="24"/>
          <w:szCs w:val="24"/>
          <w:lang w:eastAsia="ru-RU"/>
        </w:rPr>
        <w:t>з</w:t>
      </w:r>
      <w:r w:rsidRPr="00EA47E5">
        <w:rPr>
          <w:rFonts w:ascii="Times New Roman" w:eastAsia="Times New Roman" w:hAnsi="Times New Roman"/>
          <w:color w:val="000000"/>
          <w:sz w:val="24"/>
          <w:szCs w:val="24"/>
          <w:lang w:eastAsia="ru-RU"/>
        </w:rPr>
        <w:t>влекать з</w:t>
      </w:r>
      <w:r w:rsidRPr="00EA47E5">
        <w:rPr>
          <w:rFonts w:ascii="Times New Roman" w:eastAsia="Times New Roman" w:hAnsi="Times New Roman"/>
          <w:color w:val="000000"/>
          <w:spacing w:val="1"/>
          <w:sz w:val="24"/>
          <w:szCs w:val="24"/>
          <w:lang w:eastAsia="ru-RU"/>
        </w:rPr>
        <w:t>в</w:t>
      </w:r>
      <w:r w:rsidRPr="00EA47E5">
        <w:rPr>
          <w:rFonts w:ascii="Times New Roman" w:eastAsia="Times New Roman" w:hAnsi="Times New Roman"/>
          <w:color w:val="000000"/>
          <w:spacing w:val="-6"/>
          <w:sz w:val="24"/>
          <w:szCs w:val="24"/>
          <w:lang w:eastAsia="ru-RU"/>
        </w:rPr>
        <w:t>у</w:t>
      </w:r>
      <w:r w:rsidRPr="00EA47E5">
        <w:rPr>
          <w:rFonts w:ascii="Times New Roman" w:eastAsia="Times New Roman" w:hAnsi="Times New Roman"/>
          <w:color w:val="000000"/>
          <w:sz w:val="24"/>
          <w:szCs w:val="24"/>
          <w:lang w:eastAsia="ru-RU"/>
        </w:rPr>
        <w:t>ки</w:t>
      </w:r>
      <w:r w:rsidRPr="00EA47E5">
        <w:rPr>
          <w:rFonts w:ascii="Times New Roman" w:eastAsia="Times New Roman" w:hAnsi="Times New Roman"/>
          <w:color w:val="000000"/>
          <w:spacing w:val="3"/>
          <w:sz w:val="24"/>
          <w:szCs w:val="24"/>
          <w:lang w:eastAsia="ru-RU"/>
        </w:rPr>
        <w:t xml:space="preserve"> </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з</w:t>
      </w:r>
      <w:r w:rsidRPr="00EA47E5">
        <w:rPr>
          <w:rFonts w:ascii="Times New Roman" w:eastAsia="Times New Roman" w:hAnsi="Times New Roman"/>
          <w:color w:val="000000"/>
          <w:spacing w:val="1"/>
          <w:sz w:val="24"/>
          <w:szCs w:val="24"/>
          <w:lang w:eastAsia="ru-RU"/>
        </w:rPr>
        <w:t xml:space="preserve"> </w:t>
      </w:r>
      <w:r w:rsidRPr="00EA47E5">
        <w:rPr>
          <w:rFonts w:ascii="Times New Roman" w:eastAsia="Times New Roman" w:hAnsi="Times New Roman"/>
          <w:color w:val="000000"/>
          <w:spacing w:val="3"/>
          <w:sz w:val="24"/>
          <w:szCs w:val="24"/>
          <w:lang w:eastAsia="ru-RU"/>
        </w:rPr>
        <w:t>ш</w:t>
      </w:r>
      <w:r w:rsidRPr="00EA47E5">
        <w:rPr>
          <w:rFonts w:ascii="Times New Roman" w:eastAsia="Times New Roman" w:hAnsi="Times New Roman"/>
          <w:color w:val="000000"/>
          <w:spacing w:val="-4"/>
          <w:sz w:val="24"/>
          <w:szCs w:val="24"/>
          <w:lang w:eastAsia="ru-RU"/>
        </w:rPr>
        <w:t>у</w:t>
      </w:r>
      <w:r w:rsidRPr="00EA47E5">
        <w:rPr>
          <w:rFonts w:ascii="Times New Roman" w:eastAsia="Times New Roman" w:hAnsi="Times New Roman"/>
          <w:color w:val="000000"/>
          <w:sz w:val="24"/>
          <w:szCs w:val="24"/>
          <w:lang w:eastAsia="ru-RU"/>
        </w:rPr>
        <w:t>мовых</w:t>
      </w:r>
      <w:r w:rsidRPr="00EA47E5">
        <w:rPr>
          <w:rFonts w:ascii="Times New Roman" w:eastAsia="Times New Roman" w:hAnsi="Times New Roman"/>
          <w:color w:val="000000"/>
          <w:spacing w:val="2"/>
          <w:sz w:val="24"/>
          <w:szCs w:val="24"/>
          <w:lang w:eastAsia="ru-RU"/>
        </w:rPr>
        <w:t xml:space="preserve"> </w:t>
      </w:r>
      <w:r w:rsidRPr="00EA47E5">
        <w:rPr>
          <w:rFonts w:ascii="Times New Roman" w:eastAsia="Times New Roman" w:hAnsi="Times New Roman"/>
          <w:color w:val="000000"/>
          <w:sz w:val="24"/>
          <w:szCs w:val="24"/>
          <w:lang w:eastAsia="ru-RU"/>
        </w:rPr>
        <w:t>инст</w:t>
      </w:r>
      <w:r w:rsidRPr="00EA47E5">
        <w:rPr>
          <w:rFonts w:ascii="Times New Roman" w:eastAsia="Times New Roman" w:hAnsi="Times New Roman"/>
          <w:color w:val="000000"/>
          <w:spacing w:val="2"/>
          <w:sz w:val="24"/>
          <w:szCs w:val="24"/>
          <w:lang w:eastAsia="ru-RU"/>
        </w:rPr>
        <w:t>р</w:t>
      </w:r>
      <w:r w:rsidRPr="00EA47E5">
        <w:rPr>
          <w:rFonts w:ascii="Times New Roman" w:eastAsia="Times New Roman" w:hAnsi="Times New Roman"/>
          <w:color w:val="000000"/>
          <w:spacing w:val="-4"/>
          <w:sz w:val="24"/>
          <w:szCs w:val="24"/>
          <w:lang w:eastAsia="ru-RU"/>
        </w:rPr>
        <w:t>у</w:t>
      </w:r>
      <w:r w:rsidRPr="00EA47E5">
        <w:rPr>
          <w:rFonts w:ascii="Times New Roman" w:eastAsia="Times New Roman" w:hAnsi="Times New Roman"/>
          <w:color w:val="000000"/>
          <w:spacing w:val="-1"/>
          <w:sz w:val="24"/>
          <w:szCs w:val="24"/>
          <w:lang w:eastAsia="ru-RU"/>
        </w:rPr>
        <w:t>ме</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тов.</w:t>
      </w:r>
    </w:p>
    <w:p w:rsidR="00EA47E5" w:rsidRPr="00EA47E5" w:rsidRDefault="00EA47E5" w:rsidP="004B0082">
      <w:pPr>
        <w:widowControl w:val="0"/>
        <w:tabs>
          <w:tab w:val="left" w:pos="2064"/>
          <w:tab w:val="left" w:pos="3297"/>
          <w:tab w:val="left" w:pos="4566"/>
          <w:tab w:val="left" w:pos="5695"/>
          <w:tab w:val="left" w:pos="6945"/>
          <w:tab w:val="left" w:pos="9074"/>
        </w:tabs>
        <w:spacing w:after="0" w:line="240" w:lineRule="auto"/>
        <w:ind w:right="-19" w:firstLine="708"/>
        <w:jc w:val="both"/>
        <w:rPr>
          <w:rFonts w:ascii="Times New Roman" w:eastAsia="Times New Roman" w:hAnsi="Times New Roman"/>
          <w:color w:val="000000"/>
          <w:sz w:val="24"/>
          <w:szCs w:val="24"/>
          <w:lang w:eastAsia="ru-RU"/>
        </w:rPr>
      </w:pPr>
      <w:r w:rsidRPr="00EA47E5">
        <w:rPr>
          <w:rFonts w:ascii="Times New Roman" w:eastAsia="Times New Roman" w:hAnsi="Times New Roman"/>
          <w:i/>
          <w:iCs/>
          <w:color w:val="000000"/>
          <w:sz w:val="24"/>
          <w:szCs w:val="24"/>
          <w:lang w:eastAsia="ru-RU"/>
        </w:rPr>
        <w:t>От</w:t>
      </w:r>
      <w:r w:rsidRPr="00EA47E5">
        <w:rPr>
          <w:rFonts w:ascii="Times New Roman" w:eastAsia="Times New Roman" w:hAnsi="Times New Roman"/>
          <w:i/>
          <w:iCs/>
          <w:color w:val="000000"/>
          <w:spacing w:val="27"/>
          <w:sz w:val="24"/>
          <w:szCs w:val="24"/>
          <w:lang w:eastAsia="ru-RU"/>
        </w:rPr>
        <w:t xml:space="preserve"> </w:t>
      </w:r>
      <w:r w:rsidRPr="00EA47E5">
        <w:rPr>
          <w:rFonts w:ascii="Times New Roman" w:eastAsia="Times New Roman" w:hAnsi="Times New Roman"/>
          <w:i/>
          <w:iCs/>
          <w:color w:val="000000"/>
          <w:sz w:val="24"/>
          <w:szCs w:val="24"/>
          <w:lang w:eastAsia="ru-RU"/>
        </w:rPr>
        <w:t>9–10месяцев</w:t>
      </w:r>
      <w:r w:rsidRPr="00EA47E5">
        <w:rPr>
          <w:rFonts w:ascii="Times New Roman" w:eastAsia="Times New Roman" w:hAnsi="Times New Roman"/>
          <w:i/>
          <w:iCs/>
          <w:color w:val="000000"/>
          <w:spacing w:val="27"/>
          <w:sz w:val="24"/>
          <w:szCs w:val="24"/>
          <w:lang w:eastAsia="ru-RU"/>
        </w:rPr>
        <w:t xml:space="preserve"> </w:t>
      </w:r>
      <w:r w:rsidRPr="00EA47E5">
        <w:rPr>
          <w:rFonts w:ascii="Times New Roman" w:eastAsia="Times New Roman" w:hAnsi="Times New Roman"/>
          <w:i/>
          <w:iCs/>
          <w:color w:val="000000"/>
          <w:spacing w:val="1"/>
          <w:sz w:val="24"/>
          <w:szCs w:val="24"/>
          <w:lang w:eastAsia="ru-RU"/>
        </w:rPr>
        <w:t>д</w:t>
      </w:r>
      <w:r w:rsidRPr="00EA47E5">
        <w:rPr>
          <w:rFonts w:ascii="Times New Roman" w:eastAsia="Times New Roman" w:hAnsi="Times New Roman"/>
          <w:i/>
          <w:iCs/>
          <w:color w:val="000000"/>
          <w:sz w:val="24"/>
          <w:szCs w:val="24"/>
          <w:lang w:eastAsia="ru-RU"/>
        </w:rPr>
        <w:t>о</w:t>
      </w:r>
      <w:r w:rsidRPr="00EA47E5">
        <w:rPr>
          <w:rFonts w:ascii="Times New Roman" w:eastAsia="Times New Roman" w:hAnsi="Times New Roman"/>
          <w:i/>
          <w:iCs/>
          <w:color w:val="000000"/>
          <w:spacing w:val="29"/>
          <w:sz w:val="24"/>
          <w:szCs w:val="24"/>
          <w:lang w:eastAsia="ru-RU"/>
        </w:rPr>
        <w:t xml:space="preserve"> </w:t>
      </w:r>
      <w:r w:rsidRPr="00EA47E5">
        <w:rPr>
          <w:rFonts w:ascii="Times New Roman" w:eastAsia="Times New Roman" w:hAnsi="Times New Roman"/>
          <w:i/>
          <w:iCs/>
          <w:color w:val="000000"/>
          <w:sz w:val="24"/>
          <w:szCs w:val="24"/>
          <w:lang w:eastAsia="ru-RU"/>
        </w:rPr>
        <w:t>1</w:t>
      </w:r>
      <w:r w:rsidRPr="00EA47E5">
        <w:rPr>
          <w:rFonts w:ascii="Times New Roman" w:eastAsia="Times New Roman" w:hAnsi="Times New Roman"/>
          <w:i/>
          <w:iCs/>
          <w:color w:val="000000"/>
          <w:spacing w:val="28"/>
          <w:sz w:val="24"/>
          <w:szCs w:val="24"/>
          <w:lang w:eastAsia="ru-RU"/>
        </w:rPr>
        <w:t xml:space="preserve"> </w:t>
      </w:r>
      <w:r w:rsidRPr="00EA47E5">
        <w:rPr>
          <w:rFonts w:ascii="Times New Roman" w:eastAsia="Times New Roman" w:hAnsi="Times New Roman"/>
          <w:i/>
          <w:iCs/>
          <w:color w:val="000000"/>
          <w:spacing w:val="-1"/>
          <w:sz w:val="24"/>
          <w:szCs w:val="24"/>
          <w:lang w:eastAsia="ru-RU"/>
        </w:rPr>
        <w:t>г</w:t>
      </w:r>
      <w:r w:rsidRPr="00EA47E5">
        <w:rPr>
          <w:rFonts w:ascii="Times New Roman" w:eastAsia="Times New Roman" w:hAnsi="Times New Roman"/>
          <w:i/>
          <w:iCs/>
          <w:color w:val="000000"/>
          <w:sz w:val="24"/>
          <w:szCs w:val="24"/>
          <w:lang w:eastAsia="ru-RU"/>
        </w:rPr>
        <w:t>ода</w:t>
      </w:r>
      <w:r w:rsidRPr="00EA47E5">
        <w:rPr>
          <w:rFonts w:ascii="Times New Roman" w:eastAsia="Times New Roman" w:hAnsi="Times New Roman"/>
          <w:i/>
          <w:iCs/>
          <w:color w:val="000000"/>
          <w:spacing w:val="31"/>
          <w:sz w:val="24"/>
          <w:szCs w:val="24"/>
          <w:lang w:eastAsia="ru-RU"/>
        </w:rPr>
        <w:t xml:space="preserve"> </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26"/>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едагог</w:t>
      </w:r>
      <w:r w:rsidRPr="00EA47E5">
        <w:rPr>
          <w:rFonts w:ascii="Times New Roman" w:eastAsia="Times New Roman" w:hAnsi="Times New Roman"/>
          <w:color w:val="000000"/>
          <w:spacing w:val="28"/>
          <w:sz w:val="24"/>
          <w:szCs w:val="24"/>
          <w:lang w:eastAsia="ru-RU"/>
        </w:rPr>
        <w:t xml:space="preserve"> </w:t>
      </w:r>
      <w:r w:rsidRPr="00EA47E5">
        <w:rPr>
          <w:rFonts w:ascii="Times New Roman" w:eastAsia="Times New Roman" w:hAnsi="Times New Roman"/>
          <w:color w:val="000000"/>
          <w:sz w:val="24"/>
          <w:szCs w:val="24"/>
          <w:lang w:eastAsia="ru-RU"/>
        </w:rPr>
        <w:t>форм</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pacing w:val="2"/>
          <w:sz w:val="24"/>
          <w:szCs w:val="24"/>
          <w:lang w:eastAsia="ru-RU"/>
        </w:rPr>
        <w:t>р</w:t>
      </w:r>
      <w:r w:rsidRPr="00EA47E5">
        <w:rPr>
          <w:rFonts w:ascii="Times New Roman" w:eastAsia="Times New Roman" w:hAnsi="Times New Roman"/>
          <w:color w:val="000000"/>
          <w:spacing w:val="-4"/>
          <w:sz w:val="24"/>
          <w:szCs w:val="24"/>
          <w:lang w:eastAsia="ru-RU"/>
        </w:rPr>
        <w:t>у</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z w:val="24"/>
          <w:szCs w:val="24"/>
          <w:lang w:eastAsia="ru-RU"/>
        </w:rPr>
        <w:t>т</w:t>
      </w:r>
      <w:r w:rsidRPr="00EA47E5">
        <w:rPr>
          <w:rFonts w:ascii="Times New Roman" w:eastAsia="Times New Roman" w:hAnsi="Times New Roman"/>
          <w:color w:val="000000"/>
          <w:spacing w:val="31"/>
          <w:sz w:val="24"/>
          <w:szCs w:val="24"/>
          <w:lang w:eastAsia="ru-RU"/>
        </w:rPr>
        <w:t xml:space="preserve"> </w:t>
      </w:r>
      <w:r w:rsidRPr="00EA47E5">
        <w:rPr>
          <w:rFonts w:ascii="Times New Roman" w:eastAsia="Times New Roman" w:hAnsi="Times New Roman"/>
          <w:color w:val="000000"/>
          <w:sz w:val="24"/>
          <w:szCs w:val="24"/>
          <w:lang w:eastAsia="ru-RU"/>
        </w:rPr>
        <w:t>у</w:t>
      </w:r>
      <w:r w:rsidRPr="00EA47E5">
        <w:rPr>
          <w:rFonts w:ascii="Times New Roman" w:eastAsia="Times New Roman" w:hAnsi="Times New Roman"/>
          <w:color w:val="000000"/>
          <w:spacing w:val="22"/>
          <w:sz w:val="24"/>
          <w:szCs w:val="24"/>
          <w:lang w:eastAsia="ru-RU"/>
        </w:rPr>
        <w:t xml:space="preserve"> </w:t>
      </w:r>
      <w:r w:rsidRPr="00EA47E5">
        <w:rPr>
          <w:rFonts w:ascii="Times New Roman" w:eastAsia="Times New Roman" w:hAnsi="Times New Roman"/>
          <w:color w:val="000000"/>
          <w:sz w:val="24"/>
          <w:szCs w:val="24"/>
          <w:lang w:eastAsia="ru-RU"/>
        </w:rPr>
        <w:t>де</w:t>
      </w:r>
      <w:r w:rsidRPr="00EA47E5">
        <w:rPr>
          <w:rFonts w:ascii="Times New Roman" w:eastAsia="Times New Roman" w:hAnsi="Times New Roman"/>
          <w:color w:val="000000"/>
          <w:spacing w:val="2"/>
          <w:sz w:val="24"/>
          <w:szCs w:val="24"/>
          <w:lang w:eastAsia="ru-RU"/>
        </w:rPr>
        <w:t>т</w:t>
      </w:r>
      <w:r w:rsidRPr="00EA47E5">
        <w:rPr>
          <w:rFonts w:ascii="Times New Roman" w:eastAsia="Times New Roman" w:hAnsi="Times New Roman"/>
          <w:color w:val="000000"/>
          <w:sz w:val="24"/>
          <w:szCs w:val="24"/>
          <w:lang w:eastAsia="ru-RU"/>
        </w:rPr>
        <w:t>ей</w:t>
      </w:r>
      <w:r w:rsidRPr="00EA47E5">
        <w:rPr>
          <w:rFonts w:ascii="Times New Roman" w:eastAsia="Times New Roman" w:hAnsi="Times New Roman"/>
          <w:color w:val="000000"/>
          <w:spacing w:val="29"/>
          <w:sz w:val="24"/>
          <w:szCs w:val="24"/>
          <w:lang w:eastAsia="ru-RU"/>
        </w:rPr>
        <w:t xml:space="preserve"> </w:t>
      </w:r>
      <w:r w:rsidRPr="00EA47E5">
        <w:rPr>
          <w:rFonts w:ascii="Times New Roman" w:eastAsia="Times New Roman" w:hAnsi="Times New Roman"/>
          <w:color w:val="000000"/>
          <w:sz w:val="24"/>
          <w:szCs w:val="24"/>
          <w:lang w:eastAsia="ru-RU"/>
        </w:rPr>
        <w:t>эмоц</w:t>
      </w:r>
      <w:r w:rsidRPr="00EA47E5">
        <w:rPr>
          <w:rFonts w:ascii="Times New Roman" w:eastAsia="Times New Roman" w:hAnsi="Times New Roman"/>
          <w:color w:val="000000"/>
          <w:spacing w:val="2"/>
          <w:sz w:val="24"/>
          <w:szCs w:val="24"/>
          <w:lang w:eastAsia="ru-RU"/>
        </w:rPr>
        <w:t>и</w:t>
      </w:r>
      <w:r w:rsidRPr="00EA47E5">
        <w:rPr>
          <w:rFonts w:ascii="Times New Roman" w:eastAsia="Times New Roman" w:hAnsi="Times New Roman"/>
          <w:color w:val="000000"/>
          <w:spacing w:val="-1"/>
          <w:sz w:val="24"/>
          <w:szCs w:val="24"/>
          <w:lang w:eastAsia="ru-RU"/>
        </w:rPr>
        <w:t>о</w:t>
      </w:r>
      <w:r w:rsidRPr="00EA47E5">
        <w:rPr>
          <w:rFonts w:ascii="Times New Roman" w:eastAsia="Times New Roman" w:hAnsi="Times New Roman"/>
          <w:color w:val="000000"/>
          <w:sz w:val="24"/>
          <w:szCs w:val="24"/>
          <w:lang w:eastAsia="ru-RU"/>
        </w:rPr>
        <w:t>нал</w:t>
      </w:r>
      <w:r w:rsidRPr="00EA47E5">
        <w:rPr>
          <w:rFonts w:ascii="Times New Roman" w:eastAsia="Times New Roman" w:hAnsi="Times New Roman"/>
          <w:color w:val="000000"/>
          <w:spacing w:val="-1"/>
          <w:sz w:val="24"/>
          <w:szCs w:val="24"/>
          <w:lang w:eastAsia="ru-RU"/>
        </w:rPr>
        <w:t>ь</w:t>
      </w:r>
      <w:r w:rsidRPr="00EA47E5">
        <w:rPr>
          <w:rFonts w:ascii="Times New Roman" w:eastAsia="Times New Roman" w:hAnsi="Times New Roman"/>
          <w:color w:val="000000"/>
          <w:spacing w:val="2"/>
          <w:sz w:val="24"/>
          <w:szCs w:val="24"/>
          <w:lang w:eastAsia="ru-RU"/>
        </w:rPr>
        <w:t>н</w:t>
      </w:r>
      <w:r w:rsidRPr="00EA47E5">
        <w:rPr>
          <w:rFonts w:ascii="Times New Roman" w:eastAsia="Times New Roman" w:hAnsi="Times New Roman"/>
          <w:color w:val="000000"/>
          <w:spacing w:val="-6"/>
          <w:sz w:val="24"/>
          <w:szCs w:val="24"/>
          <w:lang w:eastAsia="ru-RU"/>
        </w:rPr>
        <w:t>у</w:t>
      </w:r>
      <w:r w:rsidRPr="00EA47E5">
        <w:rPr>
          <w:rFonts w:ascii="Times New Roman" w:eastAsia="Times New Roman" w:hAnsi="Times New Roman"/>
          <w:color w:val="000000"/>
          <w:sz w:val="24"/>
          <w:szCs w:val="24"/>
          <w:lang w:eastAsia="ru-RU"/>
        </w:rPr>
        <w:t>ю</w:t>
      </w:r>
      <w:r w:rsidRPr="00EA47E5">
        <w:rPr>
          <w:rFonts w:ascii="Times New Roman" w:eastAsia="Times New Roman" w:hAnsi="Times New Roman"/>
          <w:color w:val="000000"/>
          <w:spacing w:val="28"/>
          <w:sz w:val="24"/>
          <w:szCs w:val="24"/>
          <w:lang w:eastAsia="ru-RU"/>
        </w:rPr>
        <w:t xml:space="preserve"> </w:t>
      </w:r>
      <w:r w:rsidRPr="00EA47E5">
        <w:rPr>
          <w:rFonts w:ascii="Times New Roman" w:eastAsia="Times New Roman" w:hAnsi="Times New Roman"/>
          <w:color w:val="000000"/>
          <w:sz w:val="24"/>
          <w:szCs w:val="24"/>
          <w:lang w:eastAsia="ru-RU"/>
        </w:rPr>
        <w:t>от</w:t>
      </w:r>
      <w:r w:rsidRPr="00EA47E5">
        <w:rPr>
          <w:rFonts w:ascii="Times New Roman" w:eastAsia="Times New Roman" w:hAnsi="Times New Roman"/>
          <w:color w:val="000000"/>
          <w:spacing w:val="2"/>
          <w:sz w:val="24"/>
          <w:szCs w:val="24"/>
          <w:lang w:eastAsia="ru-RU"/>
        </w:rPr>
        <w:t>з</w:t>
      </w:r>
      <w:r w:rsidRPr="00EA47E5">
        <w:rPr>
          <w:rFonts w:ascii="Times New Roman" w:eastAsia="Times New Roman" w:hAnsi="Times New Roman"/>
          <w:color w:val="000000"/>
          <w:sz w:val="24"/>
          <w:szCs w:val="24"/>
          <w:lang w:eastAsia="ru-RU"/>
        </w:rPr>
        <w:t>ыв</w:t>
      </w:r>
      <w:r w:rsidRPr="00EA47E5">
        <w:rPr>
          <w:rFonts w:ascii="Times New Roman" w:eastAsia="Times New Roman" w:hAnsi="Times New Roman"/>
          <w:color w:val="000000"/>
          <w:spacing w:val="-1"/>
          <w:sz w:val="24"/>
          <w:szCs w:val="24"/>
          <w:lang w:eastAsia="ru-RU"/>
        </w:rPr>
        <w:t>ч</w:t>
      </w:r>
      <w:r w:rsidRPr="00EA47E5">
        <w:rPr>
          <w:rFonts w:ascii="Times New Roman" w:eastAsia="Times New Roman" w:hAnsi="Times New Roman"/>
          <w:color w:val="000000"/>
          <w:sz w:val="24"/>
          <w:szCs w:val="24"/>
          <w:lang w:eastAsia="ru-RU"/>
        </w:rPr>
        <w:t>ивость</w:t>
      </w:r>
      <w:r w:rsidRPr="00EA47E5">
        <w:rPr>
          <w:rFonts w:ascii="Times New Roman" w:eastAsia="Times New Roman" w:hAnsi="Times New Roman"/>
          <w:color w:val="000000"/>
          <w:spacing w:val="29"/>
          <w:sz w:val="24"/>
          <w:szCs w:val="24"/>
          <w:lang w:eastAsia="ru-RU"/>
        </w:rPr>
        <w:t xml:space="preserve"> </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 xml:space="preserve">а </w:t>
      </w:r>
      <w:r w:rsidRPr="00EA47E5">
        <w:rPr>
          <w:rFonts w:ascii="Times New Roman" w:eastAsia="Times New Roman" w:hAnsi="Times New Roman"/>
          <w:color w:val="000000"/>
          <w:spacing w:val="1"/>
          <w:sz w:val="24"/>
          <w:szCs w:val="24"/>
          <w:lang w:eastAsia="ru-RU"/>
        </w:rPr>
        <w:t>м</w:t>
      </w:r>
      <w:r w:rsidRPr="00EA47E5">
        <w:rPr>
          <w:rFonts w:ascii="Times New Roman" w:eastAsia="Times New Roman" w:hAnsi="Times New Roman"/>
          <w:color w:val="000000"/>
          <w:spacing w:val="-3"/>
          <w:sz w:val="24"/>
          <w:szCs w:val="24"/>
          <w:lang w:eastAsia="ru-RU"/>
        </w:rPr>
        <w:t>у</w:t>
      </w:r>
      <w:r w:rsidRPr="00EA47E5">
        <w:rPr>
          <w:rFonts w:ascii="Times New Roman" w:eastAsia="Times New Roman" w:hAnsi="Times New Roman"/>
          <w:color w:val="000000"/>
          <w:sz w:val="24"/>
          <w:szCs w:val="24"/>
          <w:lang w:eastAsia="ru-RU"/>
        </w:rPr>
        <w:t>зы</w:t>
      </w:r>
      <w:r w:rsidRPr="00EA47E5">
        <w:rPr>
          <w:rFonts w:ascii="Times New Roman" w:eastAsia="Times New Roman" w:hAnsi="Times New Roman"/>
          <w:color w:val="000000"/>
          <w:spacing w:val="4"/>
          <w:sz w:val="24"/>
          <w:szCs w:val="24"/>
          <w:lang w:eastAsia="ru-RU"/>
        </w:rPr>
        <w:t>к</w:t>
      </w:r>
      <w:r w:rsidRPr="00EA47E5">
        <w:rPr>
          <w:rFonts w:ascii="Times New Roman" w:eastAsia="Times New Roman" w:hAnsi="Times New Roman"/>
          <w:color w:val="000000"/>
          <w:sz w:val="24"/>
          <w:szCs w:val="24"/>
          <w:lang w:eastAsia="ru-RU"/>
        </w:rPr>
        <w:t>у</w:t>
      </w:r>
      <w:r w:rsidRPr="00EA47E5">
        <w:rPr>
          <w:rFonts w:ascii="Times New Roman" w:eastAsia="Times New Roman" w:hAnsi="Times New Roman"/>
          <w:color w:val="000000"/>
          <w:spacing w:val="124"/>
          <w:sz w:val="24"/>
          <w:szCs w:val="24"/>
          <w:lang w:eastAsia="ru-RU"/>
        </w:rPr>
        <w:t xml:space="preserve"> </w:t>
      </w:r>
      <w:r w:rsidRPr="00EA47E5">
        <w:rPr>
          <w:rFonts w:ascii="Times New Roman" w:eastAsia="Times New Roman" w:hAnsi="Times New Roman"/>
          <w:color w:val="000000"/>
          <w:spacing w:val="1"/>
          <w:sz w:val="24"/>
          <w:szCs w:val="24"/>
          <w:lang w:eastAsia="ru-RU"/>
        </w:rPr>
        <w:t>к</w:t>
      </w:r>
      <w:r w:rsidRPr="00EA47E5">
        <w:rPr>
          <w:rFonts w:ascii="Times New Roman" w:eastAsia="Times New Roman" w:hAnsi="Times New Roman"/>
          <w:color w:val="000000"/>
          <w:sz w:val="24"/>
          <w:szCs w:val="24"/>
          <w:lang w:eastAsia="ru-RU"/>
        </w:rPr>
        <w:t>о</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трастного</w:t>
      </w:r>
      <w:r w:rsidRPr="00EA47E5">
        <w:rPr>
          <w:rFonts w:ascii="Times New Roman" w:eastAsia="Times New Roman" w:hAnsi="Times New Roman"/>
          <w:color w:val="000000"/>
          <w:spacing w:val="132"/>
          <w:sz w:val="24"/>
          <w:szCs w:val="24"/>
          <w:lang w:eastAsia="ru-RU"/>
        </w:rPr>
        <w:t xml:space="preserve"> </w:t>
      </w:r>
      <w:r w:rsidRPr="00EA47E5">
        <w:rPr>
          <w:rFonts w:ascii="Times New Roman" w:eastAsia="Times New Roman" w:hAnsi="Times New Roman"/>
          <w:color w:val="000000"/>
          <w:spacing w:val="2"/>
          <w:sz w:val="24"/>
          <w:szCs w:val="24"/>
          <w:lang w:eastAsia="ru-RU"/>
        </w:rPr>
        <w:t>х</w:t>
      </w:r>
      <w:r w:rsidRPr="00EA47E5">
        <w:rPr>
          <w:rFonts w:ascii="Times New Roman" w:eastAsia="Times New Roman" w:hAnsi="Times New Roman"/>
          <w:color w:val="000000"/>
          <w:sz w:val="24"/>
          <w:szCs w:val="24"/>
          <w:lang w:eastAsia="ru-RU"/>
        </w:rPr>
        <w:t>арактера</w:t>
      </w:r>
      <w:r w:rsidRPr="00EA47E5">
        <w:rPr>
          <w:rFonts w:ascii="Times New Roman" w:eastAsia="Times New Roman" w:hAnsi="Times New Roman"/>
          <w:color w:val="000000"/>
          <w:spacing w:val="131"/>
          <w:sz w:val="24"/>
          <w:szCs w:val="24"/>
          <w:lang w:eastAsia="ru-RU"/>
        </w:rPr>
        <w:t xml:space="preserve"> </w:t>
      </w:r>
      <w:r w:rsidRPr="00EA47E5">
        <w:rPr>
          <w:rFonts w:ascii="Times New Roman" w:eastAsia="Times New Roman" w:hAnsi="Times New Roman"/>
          <w:color w:val="000000"/>
          <w:sz w:val="24"/>
          <w:szCs w:val="24"/>
          <w:lang w:eastAsia="ru-RU"/>
        </w:rPr>
        <w:t>(в</w:t>
      </w:r>
      <w:r w:rsidRPr="00EA47E5">
        <w:rPr>
          <w:rFonts w:ascii="Times New Roman" w:eastAsia="Times New Roman" w:hAnsi="Times New Roman"/>
          <w:color w:val="000000"/>
          <w:spacing w:val="-1"/>
          <w:sz w:val="24"/>
          <w:szCs w:val="24"/>
          <w:lang w:eastAsia="ru-RU"/>
        </w:rPr>
        <w:t>есе</w:t>
      </w:r>
      <w:r w:rsidRPr="00EA47E5">
        <w:rPr>
          <w:rFonts w:ascii="Times New Roman" w:eastAsia="Times New Roman" w:hAnsi="Times New Roman"/>
          <w:color w:val="000000"/>
          <w:spacing w:val="2"/>
          <w:sz w:val="24"/>
          <w:szCs w:val="24"/>
          <w:lang w:eastAsia="ru-RU"/>
        </w:rPr>
        <w:t>л</w:t>
      </w:r>
      <w:r w:rsidRPr="00EA47E5">
        <w:rPr>
          <w:rFonts w:ascii="Times New Roman" w:eastAsia="Times New Roman" w:hAnsi="Times New Roman"/>
          <w:color w:val="000000"/>
          <w:sz w:val="24"/>
          <w:szCs w:val="24"/>
          <w:lang w:eastAsia="ru-RU"/>
        </w:rPr>
        <w:t>ая</w:t>
      </w:r>
      <w:r w:rsidRPr="00EA47E5">
        <w:rPr>
          <w:rFonts w:ascii="Times New Roman" w:eastAsia="Times New Roman" w:hAnsi="Times New Roman"/>
          <w:color w:val="000000"/>
          <w:spacing w:val="138"/>
          <w:sz w:val="24"/>
          <w:szCs w:val="24"/>
          <w:lang w:eastAsia="ru-RU"/>
        </w:rPr>
        <w:t xml:space="preserve"> </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132"/>
          <w:sz w:val="24"/>
          <w:szCs w:val="24"/>
          <w:lang w:eastAsia="ru-RU"/>
        </w:rPr>
        <w:t xml:space="preserve"> </w:t>
      </w:r>
      <w:r w:rsidRPr="00EA47E5">
        <w:rPr>
          <w:rFonts w:ascii="Times New Roman" w:eastAsia="Times New Roman" w:hAnsi="Times New Roman"/>
          <w:color w:val="000000"/>
          <w:sz w:val="24"/>
          <w:szCs w:val="24"/>
          <w:lang w:eastAsia="ru-RU"/>
        </w:rPr>
        <w:t>спо</w:t>
      </w:r>
      <w:r w:rsidRPr="00EA47E5">
        <w:rPr>
          <w:rFonts w:ascii="Times New Roman" w:eastAsia="Times New Roman" w:hAnsi="Times New Roman"/>
          <w:color w:val="000000"/>
          <w:spacing w:val="1"/>
          <w:sz w:val="24"/>
          <w:szCs w:val="24"/>
          <w:lang w:eastAsia="ru-RU"/>
        </w:rPr>
        <w:t>к</w:t>
      </w:r>
      <w:r w:rsidRPr="00EA47E5">
        <w:rPr>
          <w:rFonts w:ascii="Times New Roman" w:eastAsia="Times New Roman" w:hAnsi="Times New Roman"/>
          <w:color w:val="000000"/>
          <w:sz w:val="24"/>
          <w:szCs w:val="24"/>
          <w:lang w:eastAsia="ru-RU"/>
        </w:rPr>
        <w:t>ойная,</w:t>
      </w:r>
      <w:r w:rsidRPr="00EA47E5">
        <w:rPr>
          <w:rFonts w:ascii="Times New Roman" w:eastAsia="Times New Roman" w:hAnsi="Times New Roman"/>
          <w:color w:val="000000"/>
          <w:spacing w:val="131"/>
          <w:sz w:val="24"/>
          <w:szCs w:val="24"/>
          <w:lang w:eastAsia="ru-RU"/>
        </w:rPr>
        <w:t xml:space="preserve"> </w:t>
      </w:r>
      <w:r w:rsidRPr="00EA47E5">
        <w:rPr>
          <w:rFonts w:ascii="Times New Roman" w:eastAsia="Times New Roman" w:hAnsi="Times New Roman"/>
          <w:color w:val="000000"/>
          <w:sz w:val="24"/>
          <w:szCs w:val="24"/>
          <w:lang w:eastAsia="ru-RU"/>
        </w:rPr>
        <w:t>быстрая</w:t>
      </w:r>
      <w:r w:rsidRPr="00EA47E5">
        <w:rPr>
          <w:rFonts w:ascii="Times New Roman" w:eastAsia="Times New Roman" w:hAnsi="Times New Roman"/>
          <w:color w:val="000000"/>
          <w:spacing w:val="132"/>
          <w:sz w:val="24"/>
          <w:szCs w:val="24"/>
          <w:lang w:eastAsia="ru-RU"/>
        </w:rPr>
        <w:t xml:space="preserve"> </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133"/>
          <w:sz w:val="24"/>
          <w:szCs w:val="24"/>
          <w:lang w:eastAsia="ru-RU"/>
        </w:rPr>
        <w:t xml:space="preserve"> </w:t>
      </w:r>
      <w:r w:rsidRPr="00EA47E5">
        <w:rPr>
          <w:rFonts w:ascii="Times New Roman" w:eastAsia="Times New Roman" w:hAnsi="Times New Roman"/>
          <w:color w:val="000000"/>
          <w:sz w:val="24"/>
          <w:szCs w:val="24"/>
          <w:lang w:eastAsia="ru-RU"/>
        </w:rPr>
        <w:t>м</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z w:val="24"/>
          <w:szCs w:val="24"/>
          <w:lang w:eastAsia="ru-RU"/>
        </w:rPr>
        <w:t>длен</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ая).</w:t>
      </w:r>
      <w:r w:rsidRPr="00EA47E5">
        <w:rPr>
          <w:rFonts w:ascii="Times New Roman" w:eastAsia="Times New Roman" w:hAnsi="Times New Roman"/>
          <w:color w:val="000000"/>
          <w:spacing w:val="131"/>
          <w:sz w:val="24"/>
          <w:szCs w:val="24"/>
          <w:lang w:eastAsia="ru-RU"/>
        </w:rPr>
        <w:t xml:space="preserve"> </w:t>
      </w:r>
      <w:r w:rsidRPr="00EA47E5">
        <w:rPr>
          <w:rFonts w:ascii="Times New Roman" w:eastAsia="Times New Roman" w:hAnsi="Times New Roman"/>
          <w:color w:val="000000"/>
          <w:spacing w:val="2"/>
          <w:sz w:val="24"/>
          <w:szCs w:val="24"/>
          <w:lang w:eastAsia="ru-RU"/>
        </w:rPr>
        <w:t>П</w:t>
      </w:r>
      <w:r w:rsidRPr="00EA47E5">
        <w:rPr>
          <w:rFonts w:ascii="Times New Roman" w:eastAsia="Times New Roman" w:hAnsi="Times New Roman"/>
          <w:color w:val="000000"/>
          <w:sz w:val="24"/>
          <w:szCs w:val="24"/>
          <w:lang w:eastAsia="ru-RU"/>
        </w:rPr>
        <w:t>ед</w:t>
      </w:r>
      <w:r w:rsidRPr="00EA47E5">
        <w:rPr>
          <w:rFonts w:ascii="Times New Roman" w:eastAsia="Times New Roman" w:hAnsi="Times New Roman"/>
          <w:color w:val="000000"/>
          <w:spacing w:val="-1"/>
          <w:sz w:val="24"/>
          <w:szCs w:val="24"/>
          <w:lang w:eastAsia="ru-RU"/>
        </w:rPr>
        <w:t>а</w:t>
      </w:r>
      <w:r w:rsidRPr="00EA47E5">
        <w:rPr>
          <w:rFonts w:ascii="Times New Roman" w:eastAsia="Times New Roman" w:hAnsi="Times New Roman"/>
          <w:color w:val="000000"/>
          <w:sz w:val="24"/>
          <w:szCs w:val="24"/>
          <w:lang w:eastAsia="ru-RU"/>
        </w:rPr>
        <w:t>гог про</w:t>
      </w:r>
      <w:r w:rsidRPr="00EA47E5">
        <w:rPr>
          <w:rFonts w:ascii="Times New Roman" w:eastAsia="Times New Roman" w:hAnsi="Times New Roman"/>
          <w:color w:val="000000"/>
          <w:spacing w:val="3"/>
          <w:sz w:val="24"/>
          <w:szCs w:val="24"/>
          <w:lang w:eastAsia="ru-RU"/>
        </w:rPr>
        <w:t>б</w:t>
      </w:r>
      <w:r w:rsidRPr="00EA47E5">
        <w:rPr>
          <w:rFonts w:ascii="Times New Roman" w:eastAsia="Times New Roman" w:hAnsi="Times New Roman"/>
          <w:color w:val="000000"/>
          <w:spacing w:val="-4"/>
          <w:sz w:val="24"/>
          <w:szCs w:val="24"/>
          <w:lang w:eastAsia="ru-RU"/>
        </w:rPr>
        <w:t>у</w:t>
      </w:r>
      <w:r w:rsidRPr="00EA47E5">
        <w:rPr>
          <w:rFonts w:ascii="Times New Roman" w:eastAsia="Times New Roman" w:hAnsi="Times New Roman"/>
          <w:color w:val="000000"/>
          <w:sz w:val="24"/>
          <w:szCs w:val="24"/>
          <w:lang w:eastAsia="ru-RU"/>
        </w:rPr>
        <w:t>жда</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z w:val="24"/>
          <w:szCs w:val="24"/>
          <w:lang w:eastAsia="ru-RU"/>
        </w:rPr>
        <w:t>т</w:t>
      </w:r>
      <w:r w:rsidRPr="00EA47E5">
        <w:rPr>
          <w:rFonts w:ascii="Times New Roman" w:eastAsia="Times New Roman" w:hAnsi="Times New Roman"/>
          <w:color w:val="000000"/>
          <w:spacing w:val="12"/>
          <w:sz w:val="24"/>
          <w:szCs w:val="24"/>
          <w:lang w:eastAsia="ru-RU"/>
        </w:rPr>
        <w:t xml:space="preserve"> </w:t>
      </w:r>
      <w:r w:rsidRPr="00EA47E5">
        <w:rPr>
          <w:rFonts w:ascii="Times New Roman" w:eastAsia="Times New Roman" w:hAnsi="Times New Roman"/>
          <w:color w:val="000000"/>
          <w:sz w:val="24"/>
          <w:szCs w:val="24"/>
          <w:lang w:eastAsia="ru-RU"/>
        </w:rPr>
        <w:t>у</w:t>
      </w:r>
      <w:r w:rsidRPr="00EA47E5">
        <w:rPr>
          <w:rFonts w:ascii="Times New Roman" w:eastAsia="Times New Roman" w:hAnsi="Times New Roman"/>
          <w:color w:val="000000"/>
          <w:spacing w:val="4"/>
          <w:sz w:val="24"/>
          <w:szCs w:val="24"/>
          <w:lang w:eastAsia="ru-RU"/>
        </w:rPr>
        <w:t xml:space="preserve"> </w:t>
      </w:r>
      <w:r w:rsidRPr="00EA47E5">
        <w:rPr>
          <w:rFonts w:ascii="Times New Roman" w:eastAsia="Times New Roman" w:hAnsi="Times New Roman"/>
          <w:color w:val="000000"/>
          <w:sz w:val="24"/>
          <w:szCs w:val="24"/>
          <w:lang w:eastAsia="ru-RU"/>
        </w:rPr>
        <w:t>детей</w:t>
      </w:r>
      <w:r w:rsidRPr="00EA47E5">
        <w:rPr>
          <w:rFonts w:ascii="Times New Roman" w:eastAsia="Times New Roman" w:hAnsi="Times New Roman"/>
          <w:color w:val="000000"/>
          <w:spacing w:val="7"/>
          <w:sz w:val="24"/>
          <w:szCs w:val="24"/>
          <w:lang w:eastAsia="ru-RU"/>
        </w:rPr>
        <w:t xml:space="preserve"> </w:t>
      </w:r>
      <w:r w:rsidRPr="00EA47E5">
        <w:rPr>
          <w:rFonts w:ascii="Times New Roman" w:eastAsia="Times New Roman" w:hAnsi="Times New Roman"/>
          <w:color w:val="000000"/>
          <w:spacing w:val="1"/>
          <w:sz w:val="24"/>
          <w:szCs w:val="24"/>
          <w:lang w:eastAsia="ru-RU"/>
        </w:rPr>
        <w:t>ин</w:t>
      </w:r>
      <w:r w:rsidRPr="00EA47E5">
        <w:rPr>
          <w:rFonts w:ascii="Times New Roman" w:eastAsia="Times New Roman" w:hAnsi="Times New Roman"/>
          <w:color w:val="000000"/>
          <w:sz w:val="24"/>
          <w:szCs w:val="24"/>
          <w:lang w:eastAsia="ru-RU"/>
        </w:rPr>
        <w:t>терес</w:t>
      </w:r>
      <w:r w:rsidRPr="00EA47E5">
        <w:rPr>
          <w:rFonts w:ascii="Times New Roman" w:eastAsia="Times New Roman" w:hAnsi="Times New Roman"/>
          <w:color w:val="000000"/>
          <w:spacing w:val="6"/>
          <w:sz w:val="24"/>
          <w:szCs w:val="24"/>
          <w:lang w:eastAsia="ru-RU"/>
        </w:rPr>
        <w:t xml:space="preserve"> </w:t>
      </w:r>
      <w:r w:rsidRPr="00EA47E5">
        <w:rPr>
          <w:rFonts w:ascii="Times New Roman" w:eastAsia="Times New Roman" w:hAnsi="Times New Roman"/>
          <w:color w:val="000000"/>
          <w:sz w:val="24"/>
          <w:szCs w:val="24"/>
          <w:lang w:eastAsia="ru-RU"/>
        </w:rPr>
        <w:t>к</w:t>
      </w:r>
      <w:r w:rsidRPr="00EA47E5">
        <w:rPr>
          <w:rFonts w:ascii="Times New Roman" w:eastAsia="Times New Roman" w:hAnsi="Times New Roman"/>
          <w:color w:val="000000"/>
          <w:spacing w:val="7"/>
          <w:sz w:val="24"/>
          <w:szCs w:val="24"/>
          <w:lang w:eastAsia="ru-RU"/>
        </w:rPr>
        <w:t xml:space="preserve"> </w:t>
      </w:r>
      <w:r w:rsidRPr="00EA47E5">
        <w:rPr>
          <w:rFonts w:ascii="Times New Roman" w:eastAsia="Times New Roman" w:hAnsi="Times New Roman"/>
          <w:color w:val="000000"/>
          <w:spacing w:val="1"/>
          <w:sz w:val="24"/>
          <w:szCs w:val="24"/>
          <w:lang w:eastAsia="ru-RU"/>
        </w:rPr>
        <w:t>з</w:t>
      </w:r>
      <w:r w:rsidRPr="00EA47E5">
        <w:rPr>
          <w:rFonts w:ascii="Times New Roman" w:eastAsia="Times New Roman" w:hAnsi="Times New Roman"/>
          <w:color w:val="000000"/>
          <w:spacing w:val="4"/>
          <w:sz w:val="24"/>
          <w:szCs w:val="24"/>
          <w:lang w:eastAsia="ru-RU"/>
        </w:rPr>
        <w:t>в</w:t>
      </w:r>
      <w:r w:rsidRPr="00EA47E5">
        <w:rPr>
          <w:rFonts w:ascii="Times New Roman" w:eastAsia="Times New Roman" w:hAnsi="Times New Roman"/>
          <w:color w:val="000000"/>
          <w:spacing w:val="-3"/>
          <w:sz w:val="24"/>
          <w:szCs w:val="24"/>
          <w:lang w:eastAsia="ru-RU"/>
        </w:rPr>
        <w:t>у</w:t>
      </w:r>
      <w:r w:rsidRPr="00EA47E5">
        <w:rPr>
          <w:rFonts w:ascii="Times New Roman" w:eastAsia="Times New Roman" w:hAnsi="Times New Roman"/>
          <w:color w:val="000000"/>
          <w:sz w:val="24"/>
          <w:szCs w:val="24"/>
          <w:lang w:eastAsia="ru-RU"/>
        </w:rPr>
        <w:t>ча</w:t>
      </w:r>
      <w:r w:rsidRPr="00EA47E5">
        <w:rPr>
          <w:rFonts w:ascii="Times New Roman" w:eastAsia="Times New Roman" w:hAnsi="Times New Roman"/>
          <w:color w:val="000000"/>
          <w:spacing w:val="1"/>
          <w:sz w:val="24"/>
          <w:szCs w:val="24"/>
          <w:lang w:eastAsia="ru-RU"/>
        </w:rPr>
        <w:t>ни</w:t>
      </w:r>
      <w:r w:rsidRPr="00EA47E5">
        <w:rPr>
          <w:rFonts w:ascii="Times New Roman" w:eastAsia="Times New Roman" w:hAnsi="Times New Roman"/>
          <w:color w:val="000000"/>
          <w:sz w:val="24"/>
          <w:szCs w:val="24"/>
          <w:lang w:eastAsia="ru-RU"/>
        </w:rPr>
        <w:t>ю</w:t>
      </w:r>
      <w:r w:rsidRPr="00EA47E5">
        <w:rPr>
          <w:rFonts w:ascii="Times New Roman" w:eastAsia="Times New Roman" w:hAnsi="Times New Roman"/>
          <w:color w:val="000000"/>
          <w:spacing w:val="7"/>
          <w:sz w:val="24"/>
          <w:szCs w:val="24"/>
          <w:lang w:eastAsia="ru-RU"/>
        </w:rPr>
        <w:t xml:space="preserve"> </w:t>
      </w:r>
      <w:r w:rsidRPr="00EA47E5">
        <w:rPr>
          <w:rFonts w:ascii="Times New Roman" w:eastAsia="Times New Roman" w:hAnsi="Times New Roman"/>
          <w:color w:val="000000"/>
          <w:sz w:val="24"/>
          <w:szCs w:val="24"/>
          <w:lang w:eastAsia="ru-RU"/>
        </w:rPr>
        <w:t>мета</w:t>
      </w:r>
      <w:r w:rsidRPr="00EA47E5">
        <w:rPr>
          <w:rFonts w:ascii="Times New Roman" w:eastAsia="Times New Roman" w:hAnsi="Times New Roman"/>
          <w:color w:val="000000"/>
          <w:spacing w:val="1"/>
          <w:sz w:val="24"/>
          <w:szCs w:val="24"/>
          <w:lang w:eastAsia="ru-RU"/>
        </w:rPr>
        <w:t>л</w:t>
      </w:r>
      <w:r w:rsidRPr="00EA47E5">
        <w:rPr>
          <w:rFonts w:ascii="Times New Roman" w:eastAsia="Times New Roman" w:hAnsi="Times New Roman"/>
          <w:color w:val="000000"/>
          <w:sz w:val="24"/>
          <w:szCs w:val="24"/>
          <w:lang w:eastAsia="ru-RU"/>
        </w:rPr>
        <w:t>ло</w:t>
      </w:r>
      <w:r w:rsidRPr="00EA47E5">
        <w:rPr>
          <w:rFonts w:ascii="Times New Roman" w:eastAsia="Times New Roman" w:hAnsi="Times New Roman"/>
          <w:color w:val="000000"/>
          <w:spacing w:val="1"/>
          <w:sz w:val="24"/>
          <w:szCs w:val="24"/>
          <w:lang w:eastAsia="ru-RU"/>
        </w:rPr>
        <w:t>ф</w:t>
      </w:r>
      <w:r w:rsidRPr="00EA47E5">
        <w:rPr>
          <w:rFonts w:ascii="Times New Roman" w:eastAsia="Times New Roman" w:hAnsi="Times New Roman"/>
          <w:color w:val="000000"/>
          <w:sz w:val="24"/>
          <w:szCs w:val="24"/>
          <w:lang w:eastAsia="ru-RU"/>
        </w:rPr>
        <w:t>о</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а,</w:t>
      </w:r>
      <w:r w:rsidRPr="00EA47E5">
        <w:rPr>
          <w:rFonts w:ascii="Times New Roman" w:eastAsia="Times New Roman" w:hAnsi="Times New Roman"/>
          <w:color w:val="000000"/>
          <w:spacing w:val="6"/>
          <w:sz w:val="24"/>
          <w:szCs w:val="24"/>
          <w:lang w:eastAsia="ru-RU"/>
        </w:rPr>
        <w:t xml:space="preserve"> </w:t>
      </w:r>
      <w:r w:rsidRPr="00EA47E5">
        <w:rPr>
          <w:rFonts w:ascii="Times New Roman" w:eastAsia="Times New Roman" w:hAnsi="Times New Roman"/>
          <w:color w:val="000000"/>
          <w:sz w:val="24"/>
          <w:szCs w:val="24"/>
          <w:lang w:eastAsia="ru-RU"/>
        </w:rPr>
        <w:t>ф</w:t>
      </w:r>
      <w:r w:rsidRPr="00EA47E5">
        <w:rPr>
          <w:rFonts w:ascii="Times New Roman" w:eastAsia="Times New Roman" w:hAnsi="Times New Roman"/>
          <w:color w:val="000000"/>
          <w:spacing w:val="1"/>
          <w:sz w:val="24"/>
          <w:szCs w:val="24"/>
          <w:lang w:eastAsia="ru-RU"/>
        </w:rPr>
        <w:t>л</w:t>
      </w:r>
      <w:r w:rsidRPr="00EA47E5">
        <w:rPr>
          <w:rFonts w:ascii="Times New Roman" w:eastAsia="Times New Roman" w:hAnsi="Times New Roman"/>
          <w:color w:val="000000"/>
          <w:sz w:val="24"/>
          <w:szCs w:val="24"/>
          <w:lang w:eastAsia="ru-RU"/>
        </w:rPr>
        <w:t>ейты,</w:t>
      </w:r>
      <w:r w:rsidRPr="00EA47E5">
        <w:rPr>
          <w:rFonts w:ascii="Times New Roman" w:eastAsia="Times New Roman" w:hAnsi="Times New Roman"/>
          <w:color w:val="000000"/>
          <w:spacing w:val="8"/>
          <w:sz w:val="24"/>
          <w:szCs w:val="24"/>
          <w:lang w:eastAsia="ru-RU"/>
        </w:rPr>
        <w:t xml:space="preserve"> </w:t>
      </w:r>
      <w:r w:rsidRPr="00EA47E5">
        <w:rPr>
          <w:rFonts w:ascii="Times New Roman" w:eastAsia="Times New Roman" w:hAnsi="Times New Roman"/>
          <w:color w:val="000000"/>
          <w:sz w:val="24"/>
          <w:szCs w:val="24"/>
          <w:lang w:eastAsia="ru-RU"/>
        </w:rPr>
        <w:t>детс</w:t>
      </w:r>
      <w:r w:rsidRPr="00EA47E5">
        <w:rPr>
          <w:rFonts w:ascii="Times New Roman" w:eastAsia="Times New Roman" w:hAnsi="Times New Roman"/>
          <w:color w:val="000000"/>
          <w:spacing w:val="8"/>
          <w:sz w:val="24"/>
          <w:szCs w:val="24"/>
          <w:lang w:eastAsia="ru-RU"/>
        </w:rPr>
        <w:t>к</w:t>
      </w:r>
      <w:r w:rsidRPr="00EA47E5">
        <w:rPr>
          <w:rFonts w:ascii="Times New Roman" w:eastAsia="Times New Roman" w:hAnsi="Times New Roman"/>
          <w:color w:val="000000"/>
          <w:sz w:val="24"/>
          <w:szCs w:val="24"/>
          <w:lang w:eastAsia="ru-RU"/>
        </w:rPr>
        <w:t>ого</w:t>
      </w:r>
      <w:r w:rsidRPr="00EA47E5">
        <w:rPr>
          <w:rFonts w:ascii="Times New Roman" w:eastAsia="Times New Roman" w:hAnsi="Times New Roman"/>
          <w:color w:val="000000"/>
          <w:spacing w:val="7"/>
          <w:sz w:val="24"/>
          <w:szCs w:val="24"/>
          <w:lang w:eastAsia="ru-RU"/>
        </w:rPr>
        <w:t xml:space="preserve"> </w:t>
      </w:r>
      <w:r w:rsidRPr="00EA47E5">
        <w:rPr>
          <w:rFonts w:ascii="Times New Roman" w:eastAsia="Times New Roman" w:hAnsi="Times New Roman"/>
          <w:color w:val="000000"/>
          <w:spacing w:val="1"/>
          <w:sz w:val="24"/>
          <w:szCs w:val="24"/>
          <w:lang w:eastAsia="ru-RU"/>
        </w:rPr>
        <w:t>пи</w:t>
      </w:r>
      <w:r w:rsidRPr="00EA47E5">
        <w:rPr>
          <w:rFonts w:ascii="Times New Roman" w:eastAsia="Times New Roman" w:hAnsi="Times New Roman"/>
          <w:color w:val="000000"/>
          <w:sz w:val="24"/>
          <w:szCs w:val="24"/>
          <w:lang w:eastAsia="ru-RU"/>
        </w:rPr>
        <w:t>анино</w:t>
      </w:r>
      <w:r w:rsidRPr="00EA47E5">
        <w:rPr>
          <w:rFonts w:ascii="Times New Roman" w:eastAsia="Times New Roman" w:hAnsi="Times New Roman"/>
          <w:color w:val="000000"/>
          <w:spacing w:val="7"/>
          <w:sz w:val="24"/>
          <w:szCs w:val="24"/>
          <w:lang w:eastAsia="ru-RU"/>
        </w:rPr>
        <w:t xml:space="preserve"> </w:t>
      </w:r>
      <w:r w:rsidRPr="00EA47E5">
        <w:rPr>
          <w:rFonts w:ascii="Times New Roman" w:eastAsia="Times New Roman" w:hAnsi="Times New Roman"/>
          <w:color w:val="000000"/>
          <w:sz w:val="24"/>
          <w:szCs w:val="24"/>
          <w:lang w:eastAsia="ru-RU"/>
        </w:rPr>
        <w:t>и</w:t>
      </w:r>
      <w:r w:rsidRPr="00EA47E5">
        <w:rPr>
          <w:rFonts w:ascii="Times New Roman" w:eastAsia="Times New Roman" w:hAnsi="Times New Roman"/>
          <w:color w:val="000000"/>
          <w:spacing w:val="8"/>
          <w:sz w:val="24"/>
          <w:szCs w:val="24"/>
          <w:lang w:eastAsia="ru-RU"/>
        </w:rPr>
        <w:t xml:space="preserve"> </w:t>
      </w:r>
      <w:r w:rsidRPr="00EA47E5">
        <w:rPr>
          <w:rFonts w:ascii="Times New Roman" w:eastAsia="Times New Roman" w:hAnsi="Times New Roman"/>
          <w:color w:val="000000"/>
          <w:sz w:val="24"/>
          <w:szCs w:val="24"/>
          <w:lang w:eastAsia="ru-RU"/>
        </w:rPr>
        <w:t>др.</w:t>
      </w:r>
      <w:r w:rsidRPr="00EA47E5">
        <w:rPr>
          <w:rFonts w:ascii="Times New Roman" w:eastAsia="Times New Roman" w:hAnsi="Times New Roman"/>
          <w:color w:val="000000"/>
          <w:spacing w:val="7"/>
          <w:sz w:val="24"/>
          <w:szCs w:val="24"/>
          <w:lang w:eastAsia="ru-RU"/>
        </w:rPr>
        <w:t xml:space="preserve"> </w:t>
      </w:r>
      <w:r w:rsidRPr="00EA47E5">
        <w:rPr>
          <w:rFonts w:ascii="Times New Roman" w:eastAsia="Times New Roman" w:hAnsi="Times New Roman"/>
          <w:color w:val="000000"/>
          <w:sz w:val="24"/>
          <w:szCs w:val="24"/>
          <w:lang w:eastAsia="ru-RU"/>
        </w:rPr>
        <w:t>По</w:t>
      </w:r>
      <w:r w:rsidRPr="00EA47E5">
        <w:rPr>
          <w:rFonts w:ascii="Times New Roman" w:eastAsia="Times New Roman" w:hAnsi="Times New Roman"/>
          <w:color w:val="000000"/>
          <w:spacing w:val="2"/>
          <w:sz w:val="24"/>
          <w:szCs w:val="24"/>
          <w:lang w:eastAsia="ru-RU"/>
        </w:rPr>
        <w:t>б</w:t>
      </w:r>
      <w:r w:rsidRPr="00EA47E5">
        <w:rPr>
          <w:rFonts w:ascii="Times New Roman" w:eastAsia="Times New Roman" w:hAnsi="Times New Roman"/>
          <w:color w:val="000000"/>
          <w:spacing w:val="-1"/>
          <w:sz w:val="24"/>
          <w:szCs w:val="24"/>
          <w:lang w:eastAsia="ru-RU"/>
        </w:rPr>
        <w:t>у</w:t>
      </w:r>
      <w:r w:rsidRPr="00EA47E5">
        <w:rPr>
          <w:rFonts w:ascii="Times New Roman" w:eastAsia="Times New Roman" w:hAnsi="Times New Roman"/>
          <w:color w:val="000000"/>
          <w:sz w:val="24"/>
          <w:szCs w:val="24"/>
          <w:lang w:eastAsia="ru-RU"/>
        </w:rPr>
        <w:t>жд</w:t>
      </w:r>
      <w:r w:rsidRPr="00EA47E5">
        <w:rPr>
          <w:rFonts w:ascii="Times New Roman" w:eastAsia="Times New Roman" w:hAnsi="Times New Roman"/>
          <w:color w:val="000000"/>
          <w:spacing w:val="-1"/>
          <w:sz w:val="24"/>
          <w:szCs w:val="24"/>
          <w:lang w:eastAsia="ru-RU"/>
        </w:rPr>
        <w:t>а</w:t>
      </w:r>
      <w:r w:rsidRPr="00EA47E5">
        <w:rPr>
          <w:rFonts w:ascii="Times New Roman" w:eastAsia="Times New Roman" w:hAnsi="Times New Roman"/>
          <w:color w:val="000000"/>
          <w:sz w:val="24"/>
          <w:szCs w:val="24"/>
          <w:lang w:eastAsia="ru-RU"/>
        </w:rPr>
        <w:t>ет подражать</w:t>
      </w:r>
      <w:r w:rsidRPr="00EA47E5">
        <w:rPr>
          <w:rFonts w:ascii="Times New Roman" w:eastAsia="Times New Roman" w:hAnsi="Times New Roman"/>
          <w:color w:val="000000"/>
          <w:spacing w:val="56"/>
          <w:sz w:val="24"/>
          <w:szCs w:val="24"/>
          <w:lang w:eastAsia="ru-RU"/>
        </w:rPr>
        <w:t xml:space="preserve"> </w:t>
      </w:r>
      <w:r w:rsidRPr="00EA47E5">
        <w:rPr>
          <w:rFonts w:ascii="Times New Roman" w:eastAsia="Times New Roman" w:hAnsi="Times New Roman"/>
          <w:color w:val="000000"/>
          <w:sz w:val="24"/>
          <w:szCs w:val="24"/>
          <w:lang w:eastAsia="ru-RU"/>
        </w:rPr>
        <w:t>от</w:t>
      </w:r>
      <w:r w:rsidRPr="00EA47E5">
        <w:rPr>
          <w:rFonts w:ascii="Times New Roman" w:eastAsia="Times New Roman" w:hAnsi="Times New Roman"/>
          <w:color w:val="000000"/>
          <w:spacing w:val="1"/>
          <w:sz w:val="24"/>
          <w:szCs w:val="24"/>
          <w:lang w:eastAsia="ru-RU"/>
        </w:rPr>
        <w:t>д</w:t>
      </w:r>
      <w:r w:rsidRPr="00EA47E5">
        <w:rPr>
          <w:rFonts w:ascii="Times New Roman" w:eastAsia="Times New Roman" w:hAnsi="Times New Roman"/>
          <w:color w:val="000000"/>
          <w:sz w:val="24"/>
          <w:szCs w:val="24"/>
          <w:lang w:eastAsia="ru-RU"/>
        </w:rPr>
        <w:t>ел</w:t>
      </w:r>
      <w:r w:rsidRPr="00EA47E5">
        <w:rPr>
          <w:rFonts w:ascii="Times New Roman" w:eastAsia="Times New Roman" w:hAnsi="Times New Roman"/>
          <w:color w:val="000000"/>
          <w:spacing w:val="-1"/>
          <w:sz w:val="24"/>
          <w:szCs w:val="24"/>
          <w:lang w:eastAsia="ru-RU"/>
        </w:rPr>
        <w:t>ь</w:t>
      </w:r>
      <w:r w:rsidRPr="00EA47E5">
        <w:rPr>
          <w:rFonts w:ascii="Times New Roman" w:eastAsia="Times New Roman" w:hAnsi="Times New Roman"/>
          <w:color w:val="000000"/>
          <w:sz w:val="24"/>
          <w:szCs w:val="24"/>
          <w:lang w:eastAsia="ru-RU"/>
        </w:rPr>
        <w:t>ным</w:t>
      </w:r>
      <w:r w:rsidRPr="00EA47E5">
        <w:rPr>
          <w:rFonts w:ascii="Times New Roman" w:eastAsia="Times New Roman" w:hAnsi="Times New Roman"/>
          <w:color w:val="000000"/>
          <w:spacing w:val="52"/>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евческим</w:t>
      </w:r>
      <w:r w:rsidRPr="00EA47E5">
        <w:rPr>
          <w:rFonts w:ascii="Times New Roman" w:eastAsia="Times New Roman" w:hAnsi="Times New Roman"/>
          <w:color w:val="000000"/>
          <w:spacing w:val="54"/>
          <w:sz w:val="24"/>
          <w:szCs w:val="24"/>
          <w:lang w:eastAsia="ru-RU"/>
        </w:rPr>
        <w:t xml:space="preserve"> </w:t>
      </w:r>
      <w:r w:rsidRPr="00EA47E5">
        <w:rPr>
          <w:rFonts w:ascii="Times New Roman" w:eastAsia="Times New Roman" w:hAnsi="Times New Roman"/>
          <w:color w:val="000000"/>
          <w:spacing w:val="1"/>
          <w:sz w:val="24"/>
          <w:szCs w:val="24"/>
          <w:lang w:eastAsia="ru-RU"/>
        </w:rPr>
        <w:t>ин</w:t>
      </w:r>
      <w:r w:rsidRPr="00EA47E5">
        <w:rPr>
          <w:rFonts w:ascii="Times New Roman" w:eastAsia="Times New Roman" w:hAnsi="Times New Roman"/>
          <w:color w:val="000000"/>
          <w:sz w:val="24"/>
          <w:szCs w:val="24"/>
          <w:lang w:eastAsia="ru-RU"/>
        </w:rPr>
        <w:t>тонациям</w:t>
      </w:r>
      <w:r w:rsidRPr="00EA47E5">
        <w:rPr>
          <w:rFonts w:ascii="Times New Roman" w:eastAsia="Times New Roman" w:hAnsi="Times New Roman"/>
          <w:color w:val="000000"/>
          <w:spacing w:val="52"/>
          <w:sz w:val="24"/>
          <w:szCs w:val="24"/>
          <w:lang w:eastAsia="ru-RU"/>
        </w:rPr>
        <w:t xml:space="preserve"> </w:t>
      </w:r>
      <w:r w:rsidRPr="00EA47E5">
        <w:rPr>
          <w:rFonts w:ascii="Times New Roman" w:eastAsia="Times New Roman" w:hAnsi="Times New Roman"/>
          <w:color w:val="000000"/>
          <w:sz w:val="24"/>
          <w:szCs w:val="24"/>
          <w:lang w:eastAsia="ru-RU"/>
        </w:rPr>
        <w:t>взрослого</w:t>
      </w:r>
      <w:r w:rsidRPr="00EA47E5">
        <w:rPr>
          <w:rFonts w:ascii="Times New Roman" w:eastAsia="Times New Roman" w:hAnsi="Times New Roman"/>
          <w:color w:val="000000"/>
          <w:spacing w:val="55"/>
          <w:sz w:val="24"/>
          <w:szCs w:val="24"/>
          <w:lang w:eastAsia="ru-RU"/>
        </w:rPr>
        <w:t xml:space="preserve"> </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4"/>
          <w:sz w:val="24"/>
          <w:szCs w:val="24"/>
          <w:lang w:eastAsia="ru-RU"/>
        </w:rPr>
        <w:t>а</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1"/>
          <w:sz w:val="24"/>
          <w:szCs w:val="24"/>
          <w:lang w:eastAsia="ru-RU"/>
        </w:rPr>
        <w:t>а</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1"/>
          <w:sz w:val="24"/>
          <w:szCs w:val="24"/>
          <w:lang w:eastAsia="ru-RU"/>
        </w:rPr>
        <w:t>а</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1"/>
          <w:sz w:val="24"/>
          <w:szCs w:val="24"/>
          <w:lang w:eastAsia="ru-RU"/>
        </w:rPr>
        <w:t>.</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54"/>
          <w:sz w:val="24"/>
          <w:szCs w:val="24"/>
          <w:lang w:eastAsia="ru-RU"/>
        </w:rPr>
        <w:t xml:space="preserve"> </w:t>
      </w:r>
      <w:r w:rsidRPr="00EA47E5">
        <w:rPr>
          <w:rFonts w:ascii="Times New Roman" w:eastAsia="Times New Roman" w:hAnsi="Times New Roman"/>
          <w:color w:val="000000"/>
          <w:spacing w:val="2"/>
          <w:sz w:val="24"/>
          <w:szCs w:val="24"/>
          <w:lang w:eastAsia="ru-RU"/>
        </w:rPr>
        <w:t>П</w:t>
      </w:r>
      <w:r w:rsidRPr="00EA47E5">
        <w:rPr>
          <w:rFonts w:ascii="Times New Roman" w:eastAsia="Times New Roman" w:hAnsi="Times New Roman"/>
          <w:color w:val="000000"/>
          <w:sz w:val="24"/>
          <w:szCs w:val="24"/>
          <w:lang w:eastAsia="ru-RU"/>
        </w:rPr>
        <w:t>едагог</w:t>
      </w:r>
      <w:r w:rsidRPr="00EA47E5">
        <w:rPr>
          <w:rFonts w:ascii="Times New Roman" w:eastAsia="Times New Roman" w:hAnsi="Times New Roman"/>
          <w:color w:val="000000"/>
          <w:spacing w:val="54"/>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оощряет</w:t>
      </w:r>
      <w:r w:rsidRPr="00EA47E5">
        <w:rPr>
          <w:rFonts w:ascii="Times New Roman" w:eastAsia="Times New Roman" w:hAnsi="Times New Roman"/>
          <w:color w:val="000000"/>
          <w:spacing w:val="55"/>
          <w:sz w:val="24"/>
          <w:szCs w:val="24"/>
          <w:lang w:eastAsia="ru-RU"/>
        </w:rPr>
        <w:t xml:space="preserve"> </w:t>
      </w:r>
      <w:r w:rsidRPr="00EA47E5">
        <w:rPr>
          <w:rFonts w:ascii="Times New Roman" w:eastAsia="Times New Roman" w:hAnsi="Times New Roman"/>
          <w:color w:val="000000"/>
          <w:sz w:val="24"/>
          <w:szCs w:val="24"/>
          <w:lang w:eastAsia="ru-RU"/>
        </w:rPr>
        <w:t>от</w:t>
      </w:r>
      <w:r w:rsidRPr="00EA47E5">
        <w:rPr>
          <w:rFonts w:ascii="Times New Roman" w:eastAsia="Times New Roman" w:hAnsi="Times New Roman"/>
          <w:color w:val="000000"/>
          <w:spacing w:val="2"/>
          <w:sz w:val="24"/>
          <w:szCs w:val="24"/>
          <w:lang w:eastAsia="ru-RU"/>
        </w:rPr>
        <w:t>к</w:t>
      </w:r>
      <w:r w:rsidRPr="00EA47E5">
        <w:rPr>
          <w:rFonts w:ascii="Times New Roman" w:eastAsia="Times New Roman" w:hAnsi="Times New Roman"/>
          <w:color w:val="000000"/>
          <w:spacing w:val="-1"/>
          <w:sz w:val="24"/>
          <w:szCs w:val="24"/>
          <w:lang w:eastAsia="ru-RU"/>
        </w:rPr>
        <w:t>л</w:t>
      </w:r>
      <w:r w:rsidRPr="00EA47E5">
        <w:rPr>
          <w:rFonts w:ascii="Times New Roman" w:eastAsia="Times New Roman" w:hAnsi="Times New Roman"/>
          <w:color w:val="000000"/>
          <w:sz w:val="24"/>
          <w:szCs w:val="24"/>
          <w:lang w:eastAsia="ru-RU"/>
        </w:rPr>
        <w:t>ик</w:t>
      </w:r>
      <w:r w:rsidRPr="00EA47E5">
        <w:rPr>
          <w:rFonts w:ascii="Times New Roman" w:eastAsia="Times New Roman" w:hAnsi="Times New Roman"/>
          <w:color w:val="000000"/>
          <w:spacing w:val="53"/>
          <w:sz w:val="24"/>
          <w:szCs w:val="24"/>
          <w:lang w:eastAsia="ru-RU"/>
        </w:rPr>
        <w:t xml:space="preserve"> </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а пес</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z w:val="24"/>
          <w:szCs w:val="24"/>
          <w:lang w:eastAsia="ru-RU"/>
        </w:rPr>
        <w:t>н</w:t>
      </w:r>
      <w:r w:rsidRPr="00EA47E5">
        <w:rPr>
          <w:rFonts w:ascii="Times New Roman" w:eastAsia="Times New Roman" w:hAnsi="Times New Roman"/>
          <w:color w:val="000000"/>
          <w:spacing w:val="1"/>
          <w:sz w:val="24"/>
          <w:szCs w:val="24"/>
          <w:lang w:eastAsia="ru-RU"/>
        </w:rPr>
        <w:t>но</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гровые</w:t>
      </w:r>
      <w:r w:rsidRPr="00EA47E5">
        <w:rPr>
          <w:rFonts w:ascii="Times New Roman" w:eastAsia="Times New Roman" w:hAnsi="Times New Roman"/>
          <w:color w:val="000000"/>
          <w:sz w:val="24"/>
          <w:szCs w:val="24"/>
          <w:lang w:eastAsia="ru-RU"/>
        </w:rPr>
        <w:tab/>
        <w:t>действ</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я</w:t>
      </w:r>
      <w:r w:rsidRPr="00EA47E5">
        <w:rPr>
          <w:rFonts w:ascii="Times New Roman" w:eastAsia="Times New Roman" w:hAnsi="Times New Roman"/>
          <w:color w:val="000000"/>
          <w:sz w:val="24"/>
          <w:szCs w:val="24"/>
          <w:lang w:eastAsia="ru-RU"/>
        </w:rPr>
        <w:tab/>
        <w:t>взрослых</w:t>
      </w:r>
      <w:r w:rsidRPr="00EA47E5">
        <w:rPr>
          <w:rFonts w:ascii="Times New Roman" w:eastAsia="Times New Roman" w:hAnsi="Times New Roman"/>
          <w:color w:val="000000"/>
          <w:sz w:val="24"/>
          <w:szCs w:val="24"/>
          <w:lang w:eastAsia="ru-RU"/>
        </w:rPr>
        <w:tab/>
      </w:r>
      <w:r w:rsidRPr="00EA47E5">
        <w:rPr>
          <w:rFonts w:ascii="Times New Roman" w:eastAsia="Times New Roman" w:hAnsi="Times New Roman"/>
          <w:color w:val="000000"/>
          <w:spacing w:val="1"/>
          <w:sz w:val="24"/>
          <w:szCs w:val="24"/>
          <w:lang w:eastAsia="ru-RU"/>
        </w:rPr>
        <w:t>(</w:t>
      </w:r>
      <w:r w:rsidRPr="00EA47E5">
        <w:rPr>
          <w:rFonts w:ascii="Times New Roman" w:eastAsia="Times New Roman" w:hAnsi="Times New Roman"/>
          <w:color w:val="000000"/>
          <w:spacing w:val="-3"/>
          <w:sz w:val="24"/>
          <w:szCs w:val="24"/>
          <w:lang w:eastAsia="ru-RU"/>
        </w:rPr>
        <w:t>«</w:t>
      </w:r>
      <w:r w:rsidRPr="00EA47E5">
        <w:rPr>
          <w:rFonts w:ascii="Times New Roman" w:eastAsia="Times New Roman" w:hAnsi="Times New Roman"/>
          <w:color w:val="000000"/>
          <w:spacing w:val="1"/>
          <w:sz w:val="24"/>
          <w:szCs w:val="24"/>
          <w:lang w:eastAsia="ru-RU"/>
        </w:rPr>
        <w:t>К</w:t>
      </w:r>
      <w:r w:rsidRPr="00EA47E5">
        <w:rPr>
          <w:rFonts w:ascii="Times New Roman" w:eastAsia="Times New Roman" w:hAnsi="Times New Roman"/>
          <w:color w:val="000000"/>
          <w:spacing w:val="-5"/>
          <w:sz w:val="24"/>
          <w:szCs w:val="24"/>
          <w:lang w:eastAsia="ru-RU"/>
        </w:rPr>
        <w:t>у</w:t>
      </w:r>
      <w:r w:rsidRPr="00EA47E5">
        <w:rPr>
          <w:rFonts w:ascii="Times New Roman" w:eastAsia="Times New Roman" w:hAnsi="Times New Roman"/>
          <w:color w:val="000000"/>
          <w:sz w:val="24"/>
          <w:szCs w:val="24"/>
          <w:lang w:eastAsia="ru-RU"/>
        </w:rPr>
        <w:t>к</w:t>
      </w:r>
      <w:r w:rsidRPr="00EA47E5">
        <w:rPr>
          <w:rFonts w:ascii="Times New Roman" w:eastAsia="Times New Roman" w:hAnsi="Times New Roman"/>
          <w:color w:val="000000"/>
          <w:spacing w:val="1"/>
          <w:sz w:val="24"/>
          <w:szCs w:val="24"/>
          <w:lang w:eastAsia="ru-RU"/>
        </w:rPr>
        <w:t>л</w:t>
      </w:r>
      <w:r w:rsidRPr="00EA47E5">
        <w:rPr>
          <w:rFonts w:ascii="Times New Roman" w:eastAsia="Times New Roman" w:hAnsi="Times New Roman"/>
          <w:color w:val="000000"/>
          <w:sz w:val="24"/>
          <w:szCs w:val="24"/>
          <w:lang w:eastAsia="ru-RU"/>
        </w:rPr>
        <w:t>а</w:t>
      </w:r>
      <w:r w:rsidRPr="00EA47E5">
        <w:rPr>
          <w:rFonts w:ascii="Times New Roman" w:eastAsia="Times New Roman" w:hAnsi="Times New Roman"/>
          <w:color w:val="000000"/>
          <w:sz w:val="24"/>
          <w:szCs w:val="24"/>
          <w:lang w:eastAsia="ru-RU"/>
        </w:rPr>
        <w:tab/>
        <w:t>пляше</w:t>
      </w:r>
      <w:r w:rsidRPr="00EA47E5">
        <w:rPr>
          <w:rFonts w:ascii="Times New Roman" w:eastAsia="Times New Roman" w:hAnsi="Times New Roman"/>
          <w:color w:val="000000"/>
          <w:spacing w:val="5"/>
          <w:sz w:val="24"/>
          <w:szCs w:val="24"/>
          <w:lang w:eastAsia="ru-RU"/>
        </w:rPr>
        <w:t>т</w:t>
      </w:r>
      <w:r w:rsidRPr="00EA47E5">
        <w:rPr>
          <w:rFonts w:ascii="Times New Roman" w:eastAsia="Times New Roman" w:hAnsi="Times New Roman"/>
          <w:color w:val="000000"/>
          <w:spacing w:val="-6"/>
          <w:sz w:val="24"/>
          <w:szCs w:val="24"/>
          <w:lang w:eastAsia="ru-RU"/>
        </w:rPr>
        <w:t>»</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z w:val="24"/>
          <w:szCs w:val="24"/>
          <w:lang w:eastAsia="ru-RU"/>
        </w:rPr>
        <w:tab/>
      </w:r>
      <w:r w:rsidRPr="00EA47E5">
        <w:rPr>
          <w:rFonts w:ascii="Times New Roman" w:eastAsia="Times New Roman" w:hAnsi="Times New Roman"/>
          <w:color w:val="000000"/>
          <w:spacing w:val="-2"/>
          <w:sz w:val="24"/>
          <w:szCs w:val="24"/>
          <w:lang w:eastAsia="ru-RU"/>
        </w:rPr>
        <w:t>«</w:t>
      </w:r>
      <w:r w:rsidRPr="00EA47E5">
        <w:rPr>
          <w:rFonts w:ascii="Times New Roman" w:eastAsia="Times New Roman" w:hAnsi="Times New Roman"/>
          <w:color w:val="000000"/>
          <w:sz w:val="24"/>
          <w:szCs w:val="24"/>
          <w:lang w:eastAsia="ru-RU"/>
        </w:rPr>
        <w:t>Соро</w:t>
      </w:r>
      <w:r w:rsidRPr="00EA47E5">
        <w:rPr>
          <w:rFonts w:ascii="Times New Roman" w:eastAsia="Times New Roman" w:hAnsi="Times New Roman"/>
          <w:color w:val="000000"/>
          <w:spacing w:val="1"/>
          <w:sz w:val="24"/>
          <w:szCs w:val="24"/>
          <w:lang w:eastAsia="ru-RU"/>
        </w:rPr>
        <w:t>к</w:t>
      </w:r>
      <w:r w:rsidRPr="00EA47E5">
        <w:rPr>
          <w:rFonts w:ascii="Times New Roman" w:eastAsia="Times New Roman" w:hAnsi="Times New Roman"/>
          <w:color w:val="000000"/>
          <w:spacing w:val="5"/>
          <w:sz w:val="24"/>
          <w:szCs w:val="24"/>
          <w:lang w:eastAsia="ru-RU"/>
        </w:rPr>
        <w:t>а</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1"/>
          <w:sz w:val="24"/>
          <w:szCs w:val="24"/>
          <w:lang w:eastAsia="ru-RU"/>
        </w:rPr>
        <w:t>с</w:t>
      </w:r>
      <w:r w:rsidRPr="00EA47E5">
        <w:rPr>
          <w:rFonts w:ascii="Times New Roman" w:eastAsia="Times New Roman" w:hAnsi="Times New Roman"/>
          <w:color w:val="000000"/>
          <w:sz w:val="24"/>
          <w:szCs w:val="24"/>
          <w:lang w:eastAsia="ru-RU"/>
        </w:rPr>
        <w:t>орок</w:t>
      </w:r>
      <w:r w:rsidRPr="00EA47E5">
        <w:rPr>
          <w:rFonts w:ascii="Times New Roman" w:eastAsia="Times New Roman" w:hAnsi="Times New Roman"/>
          <w:color w:val="000000"/>
          <w:spacing w:val="4"/>
          <w:sz w:val="24"/>
          <w:szCs w:val="24"/>
          <w:lang w:eastAsia="ru-RU"/>
        </w:rPr>
        <w:t>а</w:t>
      </w:r>
      <w:r w:rsidRPr="00EA47E5">
        <w:rPr>
          <w:rFonts w:ascii="Times New Roman" w:eastAsia="Times New Roman" w:hAnsi="Times New Roman"/>
          <w:color w:val="000000"/>
          <w:spacing w:val="-6"/>
          <w:sz w:val="24"/>
          <w:szCs w:val="24"/>
          <w:lang w:eastAsia="ru-RU"/>
        </w:rPr>
        <w:t>»</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z w:val="24"/>
          <w:szCs w:val="24"/>
          <w:lang w:eastAsia="ru-RU"/>
        </w:rPr>
        <w:tab/>
      </w:r>
      <w:r w:rsidRPr="00EA47E5">
        <w:rPr>
          <w:rFonts w:ascii="Times New Roman" w:eastAsia="Times New Roman" w:hAnsi="Times New Roman"/>
          <w:color w:val="000000"/>
          <w:spacing w:val="-4"/>
          <w:sz w:val="24"/>
          <w:szCs w:val="24"/>
          <w:lang w:eastAsia="ru-RU"/>
        </w:rPr>
        <w:t>«</w:t>
      </w:r>
      <w:r w:rsidRPr="00EA47E5">
        <w:rPr>
          <w:rFonts w:ascii="Times New Roman" w:eastAsia="Times New Roman" w:hAnsi="Times New Roman"/>
          <w:color w:val="000000"/>
          <w:sz w:val="24"/>
          <w:szCs w:val="24"/>
          <w:lang w:eastAsia="ru-RU"/>
        </w:rPr>
        <w:t>П</w:t>
      </w:r>
      <w:r w:rsidRPr="00EA47E5">
        <w:rPr>
          <w:rFonts w:ascii="Times New Roman" w:eastAsia="Times New Roman" w:hAnsi="Times New Roman"/>
          <w:color w:val="000000"/>
          <w:spacing w:val="3"/>
          <w:sz w:val="24"/>
          <w:szCs w:val="24"/>
          <w:lang w:eastAsia="ru-RU"/>
        </w:rPr>
        <w:t>р</w:t>
      </w:r>
      <w:r w:rsidRPr="00EA47E5">
        <w:rPr>
          <w:rFonts w:ascii="Times New Roman" w:eastAsia="Times New Roman" w:hAnsi="Times New Roman"/>
          <w:color w:val="000000"/>
          <w:sz w:val="24"/>
          <w:szCs w:val="24"/>
          <w:lang w:eastAsia="ru-RU"/>
        </w:rPr>
        <w:t>ят</w:t>
      </w:r>
      <w:r w:rsidRPr="00EA47E5">
        <w:rPr>
          <w:rFonts w:ascii="Times New Roman" w:eastAsia="Times New Roman" w:hAnsi="Times New Roman"/>
          <w:color w:val="000000"/>
          <w:spacing w:val="1"/>
          <w:sz w:val="24"/>
          <w:szCs w:val="24"/>
          <w:lang w:eastAsia="ru-RU"/>
        </w:rPr>
        <w:t>к</w:t>
      </w:r>
      <w:r w:rsidRPr="00EA47E5">
        <w:rPr>
          <w:rFonts w:ascii="Times New Roman" w:eastAsia="Times New Roman" w:hAnsi="Times New Roman"/>
          <w:color w:val="000000"/>
          <w:spacing w:val="4"/>
          <w:sz w:val="24"/>
          <w:szCs w:val="24"/>
          <w:lang w:eastAsia="ru-RU"/>
        </w:rPr>
        <w:t>и</w:t>
      </w:r>
      <w:r w:rsidRPr="00EA47E5">
        <w:rPr>
          <w:rFonts w:ascii="Times New Roman" w:eastAsia="Times New Roman" w:hAnsi="Times New Roman"/>
          <w:color w:val="000000"/>
          <w:spacing w:val="-6"/>
          <w:sz w:val="24"/>
          <w:szCs w:val="24"/>
          <w:lang w:eastAsia="ru-RU"/>
        </w:rPr>
        <w:t>»</w:t>
      </w:r>
      <w:r w:rsidRPr="00EA47E5">
        <w:rPr>
          <w:rFonts w:ascii="Times New Roman" w:eastAsia="Times New Roman" w:hAnsi="Times New Roman"/>
          <w:color w:val="000000"/>
          <w:sz w:val="24"/>
          <w:szCs w:val="24"/>
          <w:lang w:eastAsia="ru-RU"/>
        </w:rPr>
        <w:t>). Поддержива</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z w:val="24"/>
          <w:szCs w:val="24"/>
          <w:lang w:eastAsia="ru-RU"/>
        </w:rPr>
        <w:t>т</w:t>
      </w:r>
      <w:r w:rsidRPr="00EA47E5">
        <w:rPr>
          <w:rFonts w:ascii="Times New Roman" w:eastAsia="Times New Roman" w:hAnsi="Times New Roman"/>
          <w:color w:val="000000"/>
          <w:spacing w:val="120"/>
          <w:sz w:val="24"/>
          <w:szCs w:val="24"/>
          <w:lang w:eastAsia="ru-RU"/>
        </w:rPr>
        <w:t xml:space="preserve"> </w:t>
      </w:r>
      <w:r w:rsidRPr="00EA47E5">
        <w:rPr>
          <w:rFonts w:ascii="Times New Roman" w:eastAsia="Times New Roman" w:hAnsi="Times New Roman"/>
          <w:color w:val="000000"/>
          <w:sz w:val="24"/>
          <w:szCs w:val="24"/>
          <w:lang w:eastAsia="ru-RU"/>
        </w:rPr>
        <w:t>дв</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гат</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z w:val="24"/>
          <w:szCs w:val="24"/>
          <w:lang w:eastAsia="ru-RU"/>
        </w:rPr>
        <w:t>л</w:t>
      </w:r>
      <w:r w:rsidRPr="00EA47E5">
        <w:rPr>
          <w:rFonts w:ascii="Times New Roman" w:eastAsia="Times New Roman" w:hAnsi="Times New Roman"/>
          <w:color w:val="000000"/>
          <w:spacing w:val="1"/>
          <w:sz w:val="24"/>
          <w:szCs w:val="24"/>
          <w:lang w:eastAsia="ru-RU"/>
        </w:rPr>
        <w:t>ьн</w:t>
      </w:r>
      <w:r w:rsidRPr="00EA47E5">
        <w:rPr>
          <w:rFonts w:ascii="Times New Roman" w:eastAsia="Times New Roman" w:hAnsi="Times New Roman"/>
          <w:color w:val="000000"/>
          <w:sz w:val="24"/>
          <w:szCs w:val="24"/>
          <w:lang w:eastAsia="ru-RU"/>
        </w:rPr>
        <w:t>ый</w:t>
      </w:r>
      <w:r w:rsidRPr="00EA47E5">
        <w:rPr>
          <w:rFonts w:ascii="Times New Roman" w:eastAsia="Times New Roman" w:hAnsi="Times New Roman"/>
          <w:color w:val="000000"/>
          <w:spacing w:val="121"/>
          <w:sz w:val="24"/>
          <w:szCs w:val="24"/>
          <w:lang w:eastAsia="ru-RU"/>
        </w:rPr>
        <w:t xml:space="preserve"> </w:t>
      </w:r>
      <w:r w:rsidRPr="00EA47E5">
        <w:rPr>
          <w:rFonts w:ascii="Times New Roman" w:eastAsia="Times New Roman" w:hAnsi="Times New Roman"/>
          <w:color w:val="000000"/>
          <w:sz w:val="24"/>
          <w:szCs w:val="24"/>
          <w:lang w:eastAsia="ru-RU"/>
        </w:rPr>
        <w:t>о</w:t>
      </w:r>
      <w:r w:rsidRPr="00EA47E5">
        <w:rPr>
          <w:rFonts w:ascii="Times New Roman" w:eastAsia="Times New Roman" w:hAnsi="Times New Roman"/>
          <w:color w:val="000000"/>
          <w:spacing w:val="-1"/>
          <w:sz w:val="24"/>
          <w:szCs w:val="24"/>
          <w:lang w:eastAsia="ru-RU"/>
        </w:rPr>
        <w:t>т</w:t>
      </w:r>
      <w:r w:rsidRPr="00EA47E5">
        <w:rPr>
          <w:rFonts w:ascii="Times New Roman" w:eastAsia="Times New Roman" w:hAnsi="Times New Roman"/>
          <w:color w:val="000000"/>
          <w:sz w:val="24"/>
          <w:szCs w:val="24"/>
          <w:lang w:eastAsia="ru-RU"/>
        </w:rPr>
        <w:t>клик</w:t>
      </w:r>
      <w:r w:rsidRPr="00EA47E5">
        <w:rPr>
          <w:rFonts w:ascii="Times New Roman" w:eastAsia="Times New Roman" w:hAnsi="Times New Roman"/>
          <w:color w:val="000000"/>
          <w:spacing w:val="120"/>
          <w:sz w:val="24"/>
          <w:szCs w:val="24"/>
          <w:lang w:eastAsia="ru-RU"/>
        </w:rPr>
        <w:t xml:space="preserve"> </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а</w:t>
      </w:r>
      <w:r w:rsidRPr="00EA47E5">
        <w:rPr>
          <w:rFonts w:ascii="Times New Roman" w:eastAsia="Times New Roman" w:hAnsi="Times New Roman"/>
          <w:color w:val="000000"/>
          <w:spacing w:val="119"/>
          <w:sz w:val="24"/>
          <w:szCs w:val="24"/>
          <w:lang w:eastAsia="ru-RU"/>
        </w:rPr>
        <w:t xml:space="preserve"> </w:t>
      </w:r>
      <w:r w:rsidRPr="00EA47E5">
        <w:rPr>
          <w:rFonts w:ascii="Times New Roman" w:eastAsia="Times New Roman" w:hAnsi="Times New Roman"/>
          <w:color w:val="000000"/>
          <w:spacing w:val="1"/>
          <w:sz w:val="24"/>
          <w:szCs w:val="24"/>
          <w:lang w:eastAsia="ru-RU"/>
        </w:rPr>
        <w:t>м</w:t>
      </w:r>
      <w:r w:rsidRPr="00EA47E5">
        <w:rPr>
          <w:rFonts w:ascii="Times New Roman" w:eastAsia="Times New Roman" w:hAnsi="Times New Roman"/>
          <w:color w:val="000000"/>
          <w:spacing w:val="-1"/>
          <w:sz w:val="24"/>
          <w:szCs w:val="24"/>
          <w:lang w:eastAsia="ru-RU"/>
        </w:rPr>
        <w:t>у</w:t>
      </w:r>
      <w:r w:rsidRPr="00EA47E5">
        <w:rPr>
          <w:rFonts w:ascii="Times New Roman" w:eastAsia="Times New Roman" w:hAnsi="Times New Roman"/>
          <w:color w:val="000000"/>
          <w:sz w:val="24"/>
          <w:szCs w:val="24"/>
          <w:lang w:eastAsia="ru-RU"/>
        </w:rPr>
        <w:t>зы</w:t>
      </w:r>
      <w:r w:rsidRPr="00EA47E5">
        <w:rPr>
          <w:rFonts w:ascii="Times New Roman" w:eastAsia="Times New Roman" w:hAnsi="Times New Roman"/>
          <w:color w:val="000000"/>
          <w:spacing w:val="3"/>
          <w:sz w:val="24"/>
          <w:szCs w:val="24"/>
          <w:lang w:eastAsia="ru-RU"/>
        </w:rPr>
        <w:t>к</w:t>
      </w:r>
      <w:r w:rsidRPr="00EA47E5">
        <w:rPr>
          <w:rFonts w:ascii="Times New Roman" w:eastAsia="Times New Roman" w:hAnsi="Times New Roman"/>
          <w:color w:val="000000"/>
          <w:sz w:val="24"/>
          <w:szCs w:val="24"/>
          <w:lang w:eastAsia="ru-RU"/>
        </w:rPr>
        <w:t>у</w:t>
      </w:r>
      <w:r w:rsidRPr="00EA47E5">
        <w:rPr>
          <w:rFonts w:ascii="Times New Roman" w:eastAsia="Times New Roman" w:hAnsi="Times New Roman"/>
          <w:color w:val="000000"/>
          <w:spacing w:val="115"/>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лясового</w:t>
      </w:r>
      <w:r w:rsidRPr="00EA47E5">
        <w:rPr>
          <w:rFonts w:ascii="Times New Roman" w:eastAsia="Times New Roman" w:hAnsi="Times New Roman"/>
          <w:color w:val="000000"/>
          <w:spacing w:val="119"/>
          <w:sz w:val="24"/>
          <w:szCs w:val="24"/>
          <w:lang w:eastAsia="ru-RU"/>
        </w:rPr>
        <w:t xml:space="preserve"> </w:t>
      </w:r>
      <w:r w:rsidRPr="00EA47E5">
        <w:rPr>
          <w:rFonts w:ascii="Times New Roman" w:eastAsia="Times New Roman" w:hAnsi="Times New Roman"/>
          <w:color w:val="000000"/>
          <w:spacing w:val="2"/>
          <w:sz w:val="24"/>
          <w:szCs w:val="24"/>
          <w:lang w:eastAsia="ru-RU"/>
        </w:rPr>
        <w:t>х</w:t>
      </w:r>
      <w:r w:rsidRPr="00EA47E5">
        <w:rPr>
          <w:rFonts w:ascii="Times New Roman" w:eastAsia="Times New Roman" w:hAnsi="Times New Roman"/>
          <w:color w:val="000000"/>
          <w:sz w:val="24"/>
          <w:szCs w:val="24"/>
          <w:lang w:eastAsia="ru-RU"/>
        </w:rPr>
        <w:t>ар</w:t>
      </w:r>
      <w:r w:rsidRPr="00EA47E5">
        <w:rPr>
          <w:rFonts w:ascii="Times New Roman" w:eastAsia="Times New Roman" w:hAnsi="Times New Roman"/>
          <w:color w:val="000000"/>
          <w:spacing w:val="1"/>
          <w:sz w:val="24"/>
          <w:szCs w:val="24"/>
          <w:lang w:eastAsia="ru-RU"/>
        </w:rPr>
        <w:t>ак</w:t>
      </w:r>
      <w:r w:rsidRPr="00EA47E5">
        <w:rPr>
          <w:rFonts w:ascii="Times New Roman" w:eastAsia="Times New Roman" w:hAnsi="Times New Roman"/>
          <w:color w:val="000000"/>
          <w:spacing w:val="7"/>
          <w:sz w:val="24"/>
          <w:szCs w:val="24"/>
          <w:lang w:eastAsia="ru-RU"/>
        </w:rPr>
        <w:t>т</w:t>
      </w:r>
      <w:r w:rsidRPr="00EA47E5">
        <w:rPr>
          <w:rFonts w:ascii="Times New Roman" w:eastAsia="Times New Roman" w:hAnsi="Times New Roman"/>
          <w:color w:val="000000"/>
          <w:sz w:val="24"/>
          <w:szCs w:val="24"/>
          <w:lang w:eastAsia="ru-RU"/>
        </w:rPr>
        <w:t>ер</w:t>
      </w:r>
      <w:r w:rsidRPr="00EA47E5">
        <w:rPr>
          <w:rFonts w:ascii="Times New Roman" w:eastAsia="Times New Roman" w:hAnsi="Times New Roman"/>
          <w:color w:val="000000"/>
          <w:spacing w:val="-1"/>
          <w:sz w:val="24"/>
          <w:szCs w:val="24"/>
          <w:lang w:eastAsia="ru-RU"/>
        </w:rPr>
        <w:t>а</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120"/>
          <w:sz w:val="24"/>
          <w:szCs w:val="24"/>
          <w:lang w:eastAsia="ru-RU"/>
        </w:rPr>
        <w:t xml:space="preserve"> </w:t>
      </w:r>
      <w:r w:rsidRPr="00EA47E5">
        <w:rPr>
          <w:rFonts w:ascii="Times New Roman" w:eastAsia="Times New Roman" w:hAnsi="Times New Roman"/>
          <w:color w:val="000000"/>
          <w:sz w:val="24"/>
          <w:szCs w:val="24"/>
          <w:lang w:eastAsia="ru-RU"/>
        </w:rPr>
        <w:t>со</w:t>
      </w:r>
      <w:r w:rsidRPr="00EA47E5">
        <w:rPr>
          <w:rFonts w:ascii="Times New Roman" w:eastAsia="Times New Roman" w:hAnsi="Times New Roman"/>
          <w:color w:val="000000"/>
          <w:spacing w:val="-1"/>
          <w:sz w:val="24"/>
          <w:szCs w:val="24"/>
          <w:lang w:eastAsia="ru-RU"/>
        </w:rPr>
        <w:t>с</w:t>
      </w:r>
      <w:r w:rsidRPr="00EA47E5">
        <w:rPr>
          <w:rFonts w:ascii="Times New Roman" w:eastAsia="Times New Roman" w:hAnsi="Times New Roman"/>
          <w:color w:val="000000"/>
          <w:sz w:val="24"/>
          <w:szCs w:val="24"/>
          <w:lang w:eastAsia="ru-RU"/>
        </w:rPr>
        <w:t>тоя</w:t>
      </w:r>
      <w:r w:rsidRPr="00EA47E5">
        <w:rPr>
          <w:rFonts w:ascii="Times New Roman" w:eastAsia="Times New Roman" w:hAnsi="Times New Roman"/>
          <w:color w:val="000000"/>
          <w:spacing w:val="5"/>
          <w:sz w:val="24"/>
          <w:szCs w:val="24"/>
          <w:lang w:eastAsia="ru-RU"/>
        </w:rPr>
        <w:t>щ</w:t>
      </w:r>
      <w:r w:rsidRPr="00EA47E5">
        <w:rPr>
          <w:rFonts w:ascii="Times New Roman" w:eastAsia="Times New Roman" w:hAnsi="Times New Roman"/>
          <w:color w:val="000000"/>
          <w:spacing w:val="-4"/>
          <w:sz w:val="24"/>
          <w:szCs w:val="24"/>
          <w:lang w:eastAsia="ru-RU"/>
        </w:rPr>
        <w:t>у</w:t>
      </w:r>
      <w:r w:rsidRPr="00EA47E5">
        <w:rPr>
          <w:rFonts w:ascii="Times New Roman" w:eastAsia="Times New Roman" w:hAnsi="Times New Roman"/>
          <w:color w:val="000000"/>
          <w:sz w:val="24"/>
          <w:szCs w:val="24"/>
          <w:lang w:eastAsia="ru-RU"/>
        </w:rPr>
        <w:t>ю</w:t>
      </w:r>
      <w:r w:rsidRPr="00EA47E5">
        <w:rPr>
          <w:rFonts w:ascii="Times New Roman" w:eastAsia="Times New Roman" w:hAnsi="Times New Roman"/>
          <w:color w:val="000000"/>
          <w:spacing w:val="119"/>
          <w:sz w:val="24"/>
          <w:szCs w:val="24"/>
          <w:lang w:eastAsia="ru-RU"/>
        </w:rPr>
        <w:t xml:space="preserve"> </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з</w:t>
      </w:r>
      <w:r w:rsidRPr="00EA47E5">
        <w:rPr>
          <w:rFonts w:ascii="Times New Roman" w:eastAsia="Times New Roman" w:hAnsi="Times New Roman"/>
          <w:color w:val="000000"/>
          <w:spacing w:val="121"/>
          <w:sz w:val="24"/>
          <w:szCs w:val="24"/>
          <w:lang w:eastAsia="ru-RU"/>
        </w:rPr>
        <w:t xml:space="preserve"> </w:t>
      </w:r>
      <w:r w:rsidRPr="00EA47E5">
        <w:rPr>
          <w:rFonts w:ascii="Times New Roman" w:eastAsia="Times New Roman" w:hAnsi="Times New Roman"/>
          <w:color w:val="000000"/>
          <w:sz w:val="24"/>
          <w:szCs w:val="24"/>
          <w:lang w:eastAsia="ru-RU"/>
        </w:rPr>
        <w:t>д</w:t>
      </w:r>
      <w:r w:rsidRPr="00EA47E5">
        <w:rPr>
          <w:rFonts w:ascii="Times New Roman" w:eastAsia="Times New Roman" w:hAnsi="Times New Roman"/>
          <w:color w:val="000000"/>
          <w:spacing w:val="2"/>
          <w:sz w:val="24"/>
          <w:szCs w:val="24"/>
          <w:lang w:eastAsia="ru-RU"/>
        </w:rPr>
        <w:t>в</w:t>
      </w:r>
      <w:r w:rsidRPr="00EA47E5">
        <w:rPr>
          <w:rFonts w:ascii="Times New Roman" w:eastAsia="Times New Roman" w:hAnsi="Times New Roman"/>
          <w:color w:val="000000"/>
          <w:spacing w:val="-6"/>
          <w:sz w:val="24"/>
          <w:szCs w:val="24"/>
          <w:lang w:eastAsia="ru-RU"/>
        </w:rPr>
        <w:t>у</w:t>
      </w:r>
      <w:r w:rsidRPr="00EA47E5">
        <w:rPr>
          <w:rFonts w:ascii="Times New Roman" w:eastAsia="Times New Roman" w:hAnsi="Times New Roman"/>
          <w:color w:val="000000"/>
          <w:sz w:val="24"/>
          <w:szCs w:val="24"/>
          <w:lang w:eastAsia="ru-RU"/>
        </w:rPr>
        <w:t>х ко</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трастных</w:t>
      </w:r>
      <w:r w:rsidRPr="00EA47E5">
        <w:rPr>
          <w:rFonts w:ascii="Times New Roman" w:eastAsia="Times New Roman" w:hAnsi="Times New Roman"/>
          <w:color w:val="000000"/>
          <w:spacing w:val="32"/>
          <w:sz w:val="24"/>
          <w:szCs w:val="24"/>
          <w:lang w:eastAsia="ru-RU"/>
        </w:rPr>
        <w:t xml:space="preserve"> </w:t>
      </w:r>
      <w:r w:rsidRPr="00EA47E5">
        <w:rPr>
          <w:rFonts w:ascii="Times New Roman" w:eastAsia="Times New Roman" w:hAnsi="Times New Roman"/>
          <w:color w:val="000000"/>
          <w:sz w:val="24"/>
          <w:szCs w:val="24"/>
          <w:lang w:eastAsia="ru-RU"/>
        </w:rPr>
        <w:t>ч</w:t>
      </w:r>
      <w:r w:rsidRPr="00EA47E5">
        <w:rPr>
          <w:rFonts w:ascii="Times New Roman" w:eastAsia="Times New Roman" w:hAnsi="Times New Roman"/>
          <w:color w:val="000000"/>
          <w:spacing w:val="-1"/>
          <w:sz w:val="24"/>
          <w:szCs w:val="24"/>
          <w:lang w:eastAsia="ru-RU"/>
        </w:rPr>
        <w:t>а</w:t>
      </w:r>
      <w:r w:rsidRPr="00EA47E5">
        <w:rPr>
          <w:rFonts w:ascii="Times New Roman" w:eastAsia="Times New Roman" w:hAnsi="Times New Roman"/>
          <w:color w:val="000000"/>
          <w:sz w:val="24"/>
          <w:szCs w:val="24"/>
          <w:lang w:eastAsia="ru-RU"/>
        </w:rPr>
        <w:t>стей</w:t>
      </w:r>
      <w:r w:rsidRPr="00EA47E5">
        <w:rPr>
          <w:rFonts w:ascii="Times New Roman" w:eastAsia="Times New Roman" w:hAnsi="Times New Roman"/>
          <w:color w:val="000000"/>
          <w:spacing w:val="31"/>
          <w:sz w:val="24"/>
          <w:szCs w:val="24"/>
          <w:lang w:eastAsia="ru-RU"/>
        </w:rPr>
        <w:t xml:space="preserve"> </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3"/>
          <w:sz w:val="24"/>
          <w:szCs w:val="24"/>
          <w:lang w:eastAsia="ru-RU"/>
        </w:rPr>
        <w:t>м</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z w:val="24"/>
          <w:szCs w:val="24"/>
          <w:lang w:eastAsia="ru-RU"/>
        </w:rPr>
        <w:t>дле</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ная</w:t>
      </w:r>
      <w:r w:rsidRPr="00EA47E5">
        <w:rPr>
          <w:rFonts w:ascii="Times New Roman" w:eastAsia="Times New Roman" w:hAnsi="Times New Roman"/>
          <w:color w:val="000000"/>
          <w:spacing w:val="31"/>
          <w:sz w:val="24"/>
          <w:szCs w:val="24"/>
          <w:lang w:eastAsia="ru-RU"/>
        </w:rPr>
        <w:t xml:space="preserve"> </w:t>
      </w:r>
      <w:r w:rsidRPr="00EA47E5">
        <w:rPr>
          <w:rFonts w:ascii="Times New Roman" w:eastAsia="Times New Roman" w:hAnsi="Times New Roman"/>
          <w:color w:val="000000"/>
          <w:sz w:val="24"/>
          <w:szCs w:val="24"/>
          <w:lang w:eastAsia="ru-RU"/>
        </w:rPr>
        <w:t>и</w:t>
      </w:r>
      <w:r w:rsidRPr="00EA47E5">
        <w:rPr>
          <w:rFonts w:ascii="Times New Roman" w:eastAsia="Times New Roman" w:hAnsi="Times New Roman"/>
          <w:color w:val="000000"/>
          <w:spacing w:val="29"/>
          <w:sz w:val="24"/>
          <w:szCs w:val="24"/>
          <w:lang w:eastAsia="ru-RU"/>
        </w:rPr>
        <w:t xml:space="preserve"> </w:t>
      </w:r>
      <w:r w:rsidRPr="00EA47E5">
        <w:rPr>
          <w:rFonts w:ascii="Times New Roman" w:eastAsia="Times New Roman" w:hAnsi="Times New Roman"/>
          <w:color w:val="000000"/>
          <w:sz w:val="24"/>
          <w:szCs w:val="24"/>
          <w:lang w:eastAsia="ru-RU"/>
        </w:rPr>
        <w:t>быстрая).</w:t>
      </w:r>
      <w:r w:rsidRPr="00EA47E5">
        <w:rPr>
          <w:rFonts w:ascii="Times New Roman" w:eastAsia="Times New Roman" w:hAnsi="Times New Roman"/>
          <w:color w:val="000000"/>
          <w:spacing w:val="30"/>
          <w:sz w:val="24"/>
          <w:szCs w:val="24"/>
          <w:lang w:eastAsia="ru-RU"/>
        </w:rPr>
        <w:t xml:space="preserve"> </w:t>
      </w:r>
      <w:r w:rsidRPr="00EA47E5">
        <w:rPr>
          <w:rFonts w:ascii="Times New Roman" w:eastAsia="Times New Roman" w:hAnsi="Times New Roman"/>
          <w:color w:val="000000"/>
          <w:sz w:val="24"/>
          <w:szCs w:val="24"/>
          <w:lang w:eastAsia="ru-RU"/>
        </w:rPr>
        <w:t>Педагог</w:t>
      </w:r>
      <w:r w:rsidRPr="00EA47E5">
        <w:rPr>
          <w:rFonts w:ascii="Times New Roman" w:eastAsia="Times New Roman" w:hAnsi="Times New Roman"/>
          <w:color w:val="000000"/>
          <w:spacing w:val="30"/>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о</w:t>
      </w:r>
      <w:r w:rsidRPr="00EA47E5">
        <w:rPr>
          <w:rFonts w:ascii="Times New Roman" w:eastAsia="Times New Roman" w:hAnsi="Times New Roman"/>
          <w:color w:val="000000"/>
          <w:spacing w:val="2"/>
          <w:sz w:val="24"/>
          <w:szCs w:val="24"/>
          <w:lang w:eastAsia="ru-RU"/>
        </w:rPr>
        <w:t>б</w:t>
      </w:r>
      <w:r w:rsidRPr="00EA47E5">
        <w:rPr>
          <w:rFonts w:ascii="Times New Roman" w:eastAsia="Times New Roman" w:hAnsi="Times New Roman"/>
          <w:color w:val="000000"/>
          <w:spacing w:val="-3"/>
          <w:sz w:val="24"/>
          <w:szCs w:val="24"/>
          <w:lang w:eastAsia="ru-RU"/>
        </w:rPr>
        <w:t>у</w:t>
      </w:r>
      <w:r w:rsidRPr="00EA47E5">
        <w:rPr>
          <w:rFonts w:ascii="Times New Roman" w:eastAsia="Times New Roman" w:hAnsi="Times New Roman"/>
          <w:color w:val="000000"/>
          <w:sz w:val="24"/>
          <w:szCs w:val="24"/>
          <w:lang w:eastAsia="ru-RU"/>
        </w:rPr>
        <w:t>ждает</w:t>
      </w:r>
      <w:r w:rsidRPr="00EA47E5">
        <w:rPr>
          <w:rFonts w:ascii="Times New Roman" w:eastAsia="Times New Roman" w:hAnsi="Times New Roman"/>
          <w:color w:val="000000"/>
          <w:spacing w:val="31"/>
          <w:sz w:val="24"/>
          <w:szCs w:val="24"/>
          <w:lang w:eastAsia="ru-RU"/>
        </w:rPr>
        <w:t xml:space="preserve"> </w:t>
      </w:r>
      <w:r w:rsidRPr="00EA47E5">
        <w:rPr>
          <w:rFonts w:ascii="Times New Roman" w:eastAsia="Times New Roman" w:hAnsi="Times New Roman"/>
          <w:color w:val="000000"/>
          <w:sz w:val="24"/>
          <w:szCs w:val="24"/>
          <w:lang w:eastAsia="ru-RU"/>
        </w:rPr>
        <w:t>детей</w:t>
      </w:r>
      <w:r w:rsidRPr="00EA47E5">
        <w:rPr>
          <w:rFonts w:ascii="Times New Roman" w:eastAsia="Times New Roman" w:hAnsi="Times New Roman"/>
          <w:color w:val="000000"/>
          <w:spacing w:val="31"/>
          <w:sz w:val="24"/>
          <w:szCs w:val="24"/>
          <w:lang w:eastAsia="ru-RU"/>
        </w:rPr>
        <w:t xml:space="preserve"> </w:t>
      </w:r>
      <w:r w:rsidRPr="00EA47E5">
        <w:rPr>
          <w:rFonts w:ascii="Times New Roman" w:eastAsia="Times New Roman" w:hAnsi="Times New Roman"/>
          <w:color w:val="000000"/>
          <w:sz w:val="24"/>
          <w:szCs w:val="24"/>
          <w:lang w:eastAsia="ru-RU"/>
        </w:rPr>
        <w:t>акт</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pacing w:val="-1"/>
          <w:sz w:val="24"/>
          <w:szCs w:val="24"/>
          <w:lang w:eastAsia="ru-RU"/>
        </w:rPr>
        <w:t>в</w:t>
      </w:r>
      <w:r w:rsidRPr="00EA47E5">
        <w:rPr>
          <w:rFonts w:ascii="Times New Roman" w:eastAsia="Times New Roman" w:hAnsi="Times New Roman"/>
          <w:color w:val="000000"/>
          <w:sz w:val="24"/>
          <w:szCs w:val="24"/>
          <w:lang w:eastAsia="ru-RU"/>
        </w:rPr>
        <w:t>но</w:t>
      </w:r>
      <w:r w:rsidRPr="00EA47E5">
        <w:rPr>
          <w:rFonts w:ascii="Times New Roman" w:eastAsia="Times New Roman" w:hAnsi="Times New Roman"/>
          <w:color w:val="000000"/>
          <w:spacing w:val="29"/>
          <w:sz w:val="24"/>
          <w:szCs w:val="24"/>
          <w:lang w:eastAsia="ru-RU"/>
        </w:rPr>
        <w:t xml:space="preserve"> </w:t>
      </w:r>
      <w:r w:rsidRPr="00EA47E5">
        <w:rPr>
          <w:rFonts w:ascii="Times New Roman" w:eastAsia="Times New Roman" w:hAnsi="Times New Roman"/>
          <w:color w:val="000000"/>
          <w:sz w:val="24"/>
          <w:szCs w:val="24"/>
          <w:lang w:eastAsia="ru-RU"/>
        </w:rPr>
        <w:t>и</w:t>
      </w:r>
      <w:r w:rsidRPr="00EA47E5">
        <w:rPr>
          <w:rFonts w:ascii="Times New Roman" w:eastAsia="Times New Roman" w:hAnsi="Times New Roman"/>
          <w:color w:val="000000"/>
          <w:spacing w:val="32"/>
          <w:sz w:val="24"/>
          <w:szCs w:val="24"/>
          <w:lang w:eastAsia="ru-RU"/>
        </w:rPr>
        <w:t xml:space="preserve"> </w:t>
      </w:r>
      <w:r w:rsidRPr="00EA47E5">
        <w:rPr>
          <w:rFonts w:ascii="Times New Roman" w:eastAsia="Times New Roman" w:hAnsi="Times New Roman"/>
          <w:color w:val="000000"/>
          <w:sz w:val="24"/>
          <w:szCs w:val="24"/>
          <w:lang w:eastAsia="ru-RU"/>
        </w:rPr>
        <w:t>с</w:t>
      </w:r>
      <w:r w:rsidRPr="00EA47E5">
        <w:rPr>
          <w:rFonts w:ascii="Times New Roman" w:eastAsia="Times New Roman" w:hAnsi="Times New Roman"/>
          <w:color w:val="000000"/>
          <w:spacing w:val="-1"/>
          <w:sz w:val="24"/>
          <w:szCs w:val="24"/>
          <w:lang w:eastAsia="ru-RU"/>
        </w:rPr>
        <w:t>а</w:t>
      </w:r>
      <w:r w:rsidRPr="00EA47E5">
        <w:rPr>
          <w:rFonts w:ascii="Times New Roman" w:eastAsia="Times New Roman" w:hAnsi="Times New Roman"/>
          <w:color w:val="000000"/>
          <w:sz w:val="24"/>
          <w:szCs w:val="24"/>
          <w:lang w:eastAsia="ru-RU"/>
        </w:rPr>
        <w:t>мо</w:t>
      </w:r>
      <w:r w:rsidRPr="00EA47E5">
        <w:rPr>
          <w:rFonts w:ascii="Times New Roman" w:eastAsia="Times New Roman" w:hAnsi="Times New Roman"/>
          <w:color w:val="000000"/>
          <w:spacing w:val="-1"/>
          <w:sz w:val="24"/>
          <w:szCs w:val="24"/>
          <w:lang w:eastAsia="ru-RU"/>
        </w:rPr>
        <w:t>с</w:t>
      </w:r>
      <w:r w:rsidRPr="00EA47E5">
        <w:rPr>
          <w:rFonts w:ascii="Times New Roman" w:eastAsia="Times New Roman" w:hAnsi="Times New Roman"/>
          <w:color w:val="000000"/>
          <w:sz w:val="24"/>
          <w:szCs w:val="24"/>
          <w:lang w:eastAsia="ru-RU"/>
        </w:rPr>
        <w:t>тоя</w:t>
      </w:r>
      <w:r w:rsidRPr="00EA47E5">
        <w:rPr>
          <w:rFonts w:ascii="Times New Roman" w:eastAsia="Times New Roman" w:hAnsi="Times New Roman"/>
          <w:color w:val="000000"/>
          <w:spacing w:val="1"/>
          <w:sz w:val="24"/>
          <w:szCs w:val="24"/>
          <w:lang w:eastAsia="ru-RU"/>
        </w:rPr>
        <w:t>т</w:t>
      </w:r>
      <w:r w:rsidRPr="00EA47E5">
        <w:rPr>
          <w:rFonts w:ascii="Times New Roman" w:eastAsia="Times New Roman" w:hAnsi="Times New Roman"/>
          <w:color w:val="000000"/>
          <w:sz w:val="24"/>
          <w:szCs w:val="24"/>
          <w:lang w:eastAsia="ru-RU"/>
        </w:rPr>
        <w:t>ель</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о при</w:t>
      </w:r>
      <w:r w:rsidRPr="00EA47E5">
        <w:rPr>
          <w:rFonts w:ascii="Times New Roman" w:eastAsia="Times New Roman" w:hAnsi="Times New Roman"/>
          <w:color w:val="000000"/>
          <w:spacing w:val="1"/>
          <w:sz w:val="24"/>
          <w:szCs w:val="24"/>
          <w:lang w:eastAsia="ru-RU"/>
        </w:rPr>
        <w:t>х</w:t>
      </w:r>
      <w:r w:rsidRPr="00EA47E5">
        <w:rPr>
          <w:rFonts w:ascii="Times New Roman" w:eastAsia="Times New Roman" w:hAnsi="Times New Roman"/>
          <w:color w:val="000000"/>
          <w:sz w:val="24"/>
          <w:szCs w:val="24"/>
          <w:lang w:eastAsia="ru-RU"/>
        </w:rPr>
        <w:t>л</w:t>
      </w:r>
      <w:r w:rsidRPr="00EA47E5">
        <w:rPr>
          <w:rFonts w:ascii="Times New Roman" w:eastAsia="Times New Roman" w:hAnsi="Times New Roman"/>
          <w:color w:val="000000"/>
          <w:spacing w:val="-1"/>
          <w:sz w:val="24"/>
          <w:szCs w:val="24"/>
          <w:lang w:eastAsia="ru-RU"/>
        </w:rPr>
        <w:t>о</w:t>
      </w:r>
      <w:r w:rsidRPr="00EA47E5">
        <w:rPr>
          <w:rFonts w:ascii="Times New Roman" w:eastAsia="Times New Roman" w:hAnsi="Times New Roman"/>
          <w:color w:val="000000"/>
          <w:sz w:val="24"/>
          <w:szCs w:val="24"/>
          <w:lang w:eastAsia="ru-RU"/>
        </w:rPr>
        <w:t>пывать</w:t>
      </w:r>
      <w:r w:rsidRPr="00EA47E5">
        <w:rPr>
          <w:rFonts w:ascii="Times New Roman" w:eastAsia="Times New Roman" w:hAnsi="Times New Roman"/>
          <w:color w:val="000000"/>
          <w:spacing w:val="29"/>
          <w:sz w:val="24"/>
          <w:szCs w:val="24"/>
          <w:lang w:eastAsia="ru-RU"/>
        </w:rPr>
        <w:t xml:space="preserve"> </w:t>
      </w:r>
      <w:r w:rsidRPr="00EA47E5">
        <w:rPr>
          <w:rFonts w:ascii="Times New Roman" w:eastAsia="Times New Roman" w:hAnsi="Times New Roman"/>
          <w:color w:val="000000"/>
          <w:sz w:val="24"/>
          <w:szCs w:val="24"/>
          <w:lang w:eastAsia="ru-RU"/>
        </w:rPr>
        <w:t>в</w:t>
      </w:r>
      <w:r w:rsidRPr="00EA47E5">
        <w:rPr>
          <w:rFonts w:ascii="Times New Roman" w:eastAsia="Times New Roman" w:hAnsi="Times New Roman"/>
          <w:color w:val="000000"/>
          <w:spacing w:val="28"/>
          <w:sz w:val="24"/>
          <w:szCs w:val="24"/>
          <w:lang w:eastAsia="ru-RU"/>
        </w:rPr>
        <w:t xml:space="preserve"> </w:t>
      </w:r>
      <w:r w:rsidRPr="00EA47E5">
        <w:rPr>
          <w:rFonts w:ascii="Times New Roman" w:eastAsia="Times New Roman" w:hAnsi="Times New Roman"/>
          <w:color w:val="000000"/>
          <w:sz w:val="24"/>
          <w:szCs w:val="24"/>
          <w:lang w:eastAsia="ru-RU"/>
        </w:rPr>
        <w:t>ладош</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28"/>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омахивать</w:t>
      </w:r>
      <w:r w:rsidRPr="00EA47E5">
        <w:rPr>
          <w:rFonts w:ascii="Times New Roman" w:eastAsia="Times New Roman" w:hAnsi="Times New Roman"/>
          <w:color w:val="000000"/>
          <w:spacing w:val="29"/>
          <w:sz w:val="24"/>
          <w:szCs w:val="24"/>
          <w:lang w:eastAsia="ru-RU"/>
        </w:rPr>
        <w:t xml:space="preserve"> </w:t>
      </w:r>
      <w:r w:rsidRPr="00EA47E5">
        <w:rPr>
          <w:rFonts w:ascii="Times New Roman" w:eastAsia="Times New Roman" w:hAnsi="Times New Roman"/>
          <w:color w:val="000000"/>
          <w:spacing w:val="2"/>
          <w:sz w:val="24"/>
          <w:szCs w:val="24"/>
          <w:lang w:eastAsia="ru-RU"/>
        </w:rPr>
        <w:t>р</w:t>
      </w:r>
      <w:r w:rsidRPr="00EA47E5">
        <w:rPr>
          <w:rFonts w:ascii="Times New Roman" w:eastAsia="Times New Roman" w:hAnsi="Times New Roman"/>
          <w:color w:val="000000"/>
          <w:spacing w:val="-6"/>
          <w:sz w:val="24"/>
          <w:szCs w:val="24"/>
          <w:lang w:eastAsia="ru-RU"/>
        </w:rPr>
        <w:t>у</w:t>
      </w:r>
      <w:r w:rsidRPr="00EA47E5">
        <w:rPr>
          <w:rFonts w:ascii="Times New Roman" w:eastAsia="Times New Roman" w:hAnsi="Times New Roman"/>
          <w:color w:val="000000"/>
          <w:sz w:val="24"/>
          <w:szCs w:val="24"/>
          <w:lang w:eastAsia="ru-RU"/>
        </w:rPr>
        <w:t>ко</w:t>
      </w:r>
      <w:r w:rsidRPr="00EA47E5">
        <w:rPr>
          <w:rFonts w:ascii="Times New Roman" w:eastAsia="Times New Roman" w:hAnsi="Times New Roman"/>
          <w:color w:val="000000"/>
          <w:spacing w:val="1"/>
          <w:sz w:val="24"/>
          <w:szCs w:val="24"/>
          <w:lang w:eastAsia="ru-RU"/>
        </w:rPr>
        <w:t>й</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28"/>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z w:val="24"/>
          <w:szCs w:val="24"/>
          <w:lang w:eastAsia="ru-RU"/>
        </w:rPr>
        <w:t>р</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то</w:t>
      </w:r>
      <w:r w:rsidRPr="00EA47E5">
        <w:rPr>
          <w:rFonts w:ascii="Times New Roman" w:eastAsia="Times New Roman" w:hAnsi="Times New Roman"/>
          <w:color w:val="000000"/>
          <w:spacing w:val="2"/>
          <w:sz w:val="24"/>
          <w:szCs w:val="24"/>
          <w:lang w:eastAsia="ru-RU"/>
        </w:rPr>
        <w:t>п</w:t>
      </w:r>
      <w:r w:rsidRPr="00EA47E5">
        <w:rPr>
          <w:rFonts w:ascii="Times New Roman" w:eastAsia="Times New Roman" w:hAnsi="Times New Roman"/>
          <w:color w:val="000000"/>
          <w:sz w:val="24"/>
          <w:szCs w:val="24"/>
          <w:lang w:eastAsia="ru-RU"/>
        </w:rPr>
        <w:t>ыв</w:t>
      </w:r>
      <w:r w:rsidRPr="00EA47E5">
        <w:rPr>
          <w:rFonts w:ascii="Times New Roman" w:eastAsia="Times New Roman" w:hAnsi="Times New Roman"/>
          <w:color w:val="000000"/>
          <w:spacing w:val="-1"/>
          <w:sz w:val="24"/>
          <w:szCs w:val="24"/>
          <w:lang w:eastAsia="ru-RU"/>
        </w:rPr>
        <w:t>а</w:t>
      </w:r>
      <w:r w:rsidRPr="00EA47E5">
        <w:rPr>
          <w:rFonts w:ascii="Times New Roman" w:eastAsia="Times New Roman" w:hAnsi="Times New Roman"/>
          <w:color w:val="000000"/>
          <w:sz w:val="24"/>
          <w:szCs w:val="24"/>
          <w:lang w:eastAsia="ru-RU"/>
        </w:rPr>
        <w:t>ть</w:t>
      </w:r>
      <w:r w:rsidRPr="00EA47E5">
        <w:rPr>
          <w:rFonts w:ascii="Times New Roman" w:eastAsia="Times New Roman" w:hAnsi="Times New Roman"/>
          <w:color w:val="000000"/>
          <w:spacing w:val="30"/>
          <w:sz w:val="24"/>
          <w:szCs w:val="24"/>
          <w:lang w:eastAsia="ru-RU"/>
        </w:rPr>
        <w:t xml:space="preserve"> </w:t>
      </w:r>
      <w:r w:rsidRPr="00EA47E5">
        <w:rPr>
          <w:rFonts w:ascii="Times New Roman" w:eastAsia="Times New Roman" w:hAnsi="Times New Roman"/>
          <w:color w:val="000000"/>
          <w:sz w:val="24"/>
          <w:szCs w:val="24"/>
          <w:lang w:eastAsia="ru-RU"/>
        </w:rPr>
        <w:t>ног</w:t>
      </w:r>
      <w:r w:rsidRPr="00EA47E5">
        <w:rPr>
          <w:rFonts w:ascii="Times New Roman" w:eastAsia="Times New Roman" w:hAnsi="Times New Roman"/>
          <w:color w:val="000000"/>
          <w:spacing w:val="-1"/>
          <w:sz w:val="24"/>
          <w:szCs w:val="24"/>
          <w:lang w:eastAsia="ru-RU"/>
        </w:rPr>
        <w:t>о</w:t>
      </w:r>
      <w:r w:rsidRPr="00EA47E5">
        <w:rPr>
          <w:rFonts w:ascii="Times New Roman" w:eastAsia="Times New Roman" w:hAnsi="Times New Roman"/>
          <w:color w:val="000000"/>
          <w:sz w:val="24"/>
          <w:szCs w:val="24"/>
          <w:lang w:eastAsia="ru-RU"/>
        </w:rPr>
        <w:t>й,</w:t>
      </w:r>
      <w:r w:rsidRPr="00EA47E5">
        <w:rPr>
          <w:rFonts w:ascii="Times New Roman" w:eastAsia="Times New Roman" w:hAnsi="Times New Roman"/>
          <w:color w:val="000000"/>
          <w:spacing w:val="29"/>
          <w:sz w:val="24"/>
          <w:szCs w:val="24"/>
          <w:lang w:eastAsia="ru-RU"/>
        </w:rPr>
        <w:t xml:space="preserve"> </w:t>
      </w:r>
      <w:r w:rsidRPr="00EA47E5">
        <w:rPr>
          <w:rFonts w:ascii="Times New Roman" w:eastAsia="Times New Roman" w:hAnsi="Times New Roman"/>
          <w:color w:val="000000"/>
          <w:spacing w:val="1"/>
          <w:sz w:val="24"/>
          <w:szCs w:val="24"/>
          <w:lang w:eastAsia="ru-RU"/>
        </w:rPr>
        <w:t>п</w:t>
      </w:r>
      <w:r w:rsidRPr="00EA47E5">
        <w:rPr>
          <w:rFonts w:ascii="Times New Roman" w:eastAsia="Times New Roman" w:hAnsi="Times New Roman"/>
          <w:color w:val="000000"/>
          <w:spacing w:val="-2"/>
          <w:sz w:val="24"/>
          <w:szCs w:val="24"/>
          <w:lang w:eastAsia="ru-RU"/>
        </w:rPr>
        <w:t>р</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плясыв</w:t>
      </w:r>
      <w:r w:rsidRPr="00EA47E5">
        <w:rPr>
          <w:rFonts w:ascii="Times New Roman" w:eastAsia="Times New Roman" w:hAnsi="Times New Roman"/>
          <w:color w:val="000000"/>
          <w:spacing w:val="-1"/>
          <w:sz w:val="24"/>
          <w:szCs w:val="24"/>
          <w:lang w:eastAsia="ru-RU"/>
        </w:rPr>
        <w:t>а</w:t>
      </w:r>
      <w:r w:rsidRPr="00EA47E5">
        <w:rPr>
          <w:rFonts w:ascii="Times New Roman" w:eastAsia="Times New Roman" w:hAnsi="Times New Roman"/>
          <w:color w:val="000000"/>
          <w:sz w:val="24"/>
          <w:szCs w:val="24"/>
          <w:lang w:eastAsia="ru-RU"/>
        </w:rPr>
        <w:t>т</w:t>
      </w:r>
      <w:r w:rsidRPr="00EA47E5">
        <w:rPr>
          <w:rFonts w:ascii="Times New Roman" w:eastAsia="Times New Roman" w:hAnsi="Times New Roman"/>
          <w:color w:val="000000"/>
          <w:spacing w:val="1"/>
          <w:sz w:val="24"/>
          <w:szCs w:val="24"/>
          <w:lang w:eastAsia="ru-RU"/>
        </w:rPr>
        <w:t>ь</w:t>
      </w:r>
      <w:r w:rsidRPr="00EA47E5">
        <w:rPr>
          <w:rFonts w:ascii="Times New Roman" w:eastAsia="Times New Roman" w:hAnsi="Times New Roman"/>
          <w:color w:val="000000"/>
          <w:sz w:val="24"/>
          <w:szCs w:val="24"/>
          <w:lang w:eastAsia="ru-RU"/>
        </w:rPr>
        <w:t>,</w:t>
      </w:r>
      <w:r w:rsidRPr="00EA47E5">
        <w:rPr>
          <w:rFonts w:ascii="Times New Roman" w:eastAsia="Times New Roman" w:hAnsi="Times New Roman"/>
          <w:color w:val="000000"/>
          <w:spacing w:val="31"/>
          <w:sz w:val="24"/>
          <w:szCs w:val="24"/>
          <w:lang w:eastAsia="ru-RU"/>
        </w:rPr>
        <w:t xml:space="preserve"> </w:t>
      </w:r>
      <w:r w:rsidRPr="00EA47E5">
        <w:rPr>
          <w:rFonts w:ascii="Times New Roman" w:eastAsia="Times New Roman" w:hAnsi="Times New Roman"/>
          <w:color w:val="000000"/>
          <w:spacing w:val="-4"/>
          <w:sz w:val="24"/>
          <w:szCs w:val="24"/>
          <w:lang w:eastAsia="ru-RU"/>
        </w:rPr>
        <w:t>у</w:t>
      </w:r>
      <w:r w:rsidRPr="00EA47E5">
        <w:rPr>
          <w:rFonts w:ascii="Times New Roman" w:eastAsia="Times New Roman" w:hAnsi="Times New Roman"/>
          <w:color w:val="000000"/>
          <w:sz w:val="24"/>
          <w:szCs w:val="24"/>
          <w:lang w:eastAsia="ru-RU"/>
        </w:rPr>
        <w:t>д</w:t>
      </w:r>
      <w:r w:rsidRPr="00EA47E5">
        <w:rPr>
          <w:rFonts w:ascii="Times New Roman" w:eastAsia="Times New Roman" w:hAnsi="Times New Roman"/>
          <w:color w:val="000000"/>
          <w:spacing w:val="-1"/>
          <w:sz w:val="24"/>
          <w:szCs w:val="24"/>
          <w:lang w:eastAsia="ru-RU"/>
        </w:rPr>
        <w:t>а</w:t>
      </w:r>
      <w:r w:rsidRPr="00EA47E5">
        <w:rPr>
          <w:rFonts w:ascii="Times New Roman" w:eastAsia="Times New Roman" w:hAnsi="Times New Roman"/>
          <w:color w:val="000000"/>
          <w:sz w:val="24"/>
          <w:szCs w:val="24"/>
          <w:lang w:eastAsia="ru-RU"/>
        </w:rPr>
        <w:t>рять</w:t>
      </w:r>
      <w:r w:rsidRPr="00EA47E5">
        <w:rPr>
          <w:rFonts w:ascii="Times New Roman" w:eastAsia="Times New Roman" w:hAnsi="Times New Roman"/>
          <w:color w:val="000000"/>
          <w:spacing w:val="30"/>
          <w:sz w:val="24"/>
          <w:szCs w:val="24"/>
          <w:lang w:eastAsia="ru-RU"/>
        </w:rPr>
        <w:t xml:space="preserve"> </w:t>
      </w:r>
      <w:r w:rsidRPr="00EA47E5">
        <w:rPr>
          <w:rFonts w:ascii="Times New Roman" w:eastAsia="Times New Roman" w:hAnsi="Times New Roman"/>
          <w:color w:val="000000"/>
          <w:sz w:val="24"/>
          <w:szCs w:val="24"/>
          <w:lang w:eastAsia="ru-RU"/>
        </w:rPr>
        <w:t>в</w:t>
      </w:r>
      <w:r w:rsidRPr="00EA47E5">
        <w:rPr>
          <w:rFonts w:ascii="Times New Roman" w:eastAsia="Times New Roman" w:hAnsi="Times New Roman"/>
          <w:color w:val="000000"/>
          <w:spacing w:val="28"/>
          <w:sz w:val="24"/>
          <w:szCs w:val="24"/>
          <w:lang w:eastAsia="ru-RU"/>
        </w:rPr>
        <w:t xml:space="preserve"> </w:t>
      </w:r>
      <w:r w:rsidRPr="00EA47E5">
        <w:rPr>
          <w:rFonts w:ascii="Times New Roman" w:eastAsia="Times New Roman" w:hAnsi="Times New Roman"/>
          <w:color w:val="000000"/>
          <w:spacing w:val="2"/>
          <w:sz w:val="24"/>
          <w:szCs w:val="24"/>
          <w:lang w:eastAsia="ru-RU"/>
        </w:rPr>
        <w:t>б</w:t>
      </w:r>
      <w:r w:rsidRPr="00EA47E5">
        <w:rPr>
          <w:rFonts w:ascii="Times New Roman" w:eastAsia="Times New Roman" w:hAnsi="Times New Roman"/>
          <w:color w:val="000000"/>
          <w:spacing w:val="-3"/>
          <w:sz w:val="24"/>
          <w:szCs w:val="24"/>
          <w:lang w:eastAsia="ru-RU"/>
        </w:rPr>
        <w:t>у</w:t>
      </w:r>
      <w:r w:rsidRPr="00EA47E5">
        <w:rPr>
          <w:rFonts w:ascii="Times New Roman" w:eastAsia="Times New Roman" w:hAnsi="Times New Roman"/>
          <w:color w:val="000000"/>
          <w:sz w:val="24"/>
          <w:szCs w:val="24"/>
          <w:lang w:eastAsia="ru-RU"/>
        </w:rPr>
        <w:t>бе</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 играть</w:t>
      </w:r>
      <w:r w:rsidRPr="00EA47E5">
        <w:rPr>
          <w:rFonts w:ascii="Times New Roman" w:eastAsia="Times New Roman" w:hAnsi="Times New Roman"/>
          <w:color w:val="000000"/>
          <w:spacing w:val="1"/>
          <w:sz w:val="24"/>
          <w:szCs w:val="24"/>
          <w:lang w:eastAsia="ru-RU"/>
        </w:rPr>
        <w:t xml:space="preserve"> </w:t>
      </w:r>
      <w:r w:rsidRPr="00EA47E5">
        <w:rPr>
          <w:rFonts w:ascii="Times New Roman" w:eastAsia="Times New Roman" w:hAnsi="Times New Roman"/>
          <w:color w:val="000000"/>
          <w:sz w:val="24"/>
          <w:szCs w:val="24"/>
          <w:lang w:eastAsia="ru-RU"/>
        </w:rPr>
        <w:t>с иг</w:t>
      </w:r>
      <w:r w:rsidRPr="00EA47E5">
        <w:rPr>
          <w:rFonts w:ascii="Times New Roman" w:eastAsia="Times New Roman" w:hAnsi="Times New Roman"/>
          <w:color w:val="000000"/>
          <w:spacing w:val="3"/>
          <w:sz w:val="24"/>
          <w:szCs w:val="24"/>
          <w:lang w:eastAsia="ru-RU"/>
        </w:rPr>
        <w:t>р</w:t>
      </w:r>
      <w:r w:rsidRPr="00EA47E5">
        <w:rPr>
          <w:rFonts w:ascii="Times New Roman" w:eastAsia="Times New Roman" w:hAnsi="Times New Roman"/>
          <w:color w:val="000000"/>
          <w:spacing w:val="-7"/>
          <w:sz w:val="24"/>
          <w:szCs w:val="24"/>
          <w:lang w:eastAsia="ru-RU"/>
        </w:rPr>
        <w:t>у</w:t>
      </w:r>
      <w:r w:rsidRPr="00EA47E5">
        <w:rPr>
          <w:rFonts w:ascii="Times New Roman" w:eastAsia="Times New Roman" w:hAnsi="Times New Roman"/>
          <w:color w:val="000000"/>
          <w:sz w:val="24"/>
          <w:szCs w:val="24"/>
          <w:lang w:eastAsia="ru-RU"/>
        </w:rPr>
        <w:t>шко</w:t>
      </w:r>
      <w:r w:rsidRPr="00EA47E5">
        <w:rPr>
          <w:rFonts w:ascii="Times New Roman" w:eastAsia="Times New Roman" w:hAnsi="Times New Roman"/>
          <w:color w:val="000000"/>
          <w:spacing w:val="1"/>
          <w:sz w:val="24"/>
          <w:szCs w:val="24"/>
          <w:lang w:eastAsia="ru-RU"/>
        </w:rPr>
        <w:t>й</w:t>
      </w:r>
      <w:r w:rsidRPr="00EA47E5">
        <w:rPr>
          <w:rFonts w:ascii="Times New Roman" w:eastAsia="Times New Roman" w:hAnsi="Times New Roman"/>
          <w:color w:val="000000"/>
          <w:sz w:val="24"/>
          <w:szCs w:val="24"/>
          <w:lang w:eastAsia="ru-RU"/>
        </w:rPr>
        <w:t xml:space="preserve">, </w:t>
      </w:r>
      <w:r w:rsidRPr="00EA47E5">
        <w:rPr>
          <w:rFonts w:ascii="Times New Roman" w:eastAsia="Times New Roman" w:hAnsi="Times New Roman"/>
          <w:color w:val="000000"/>
          <w:spacing w:val="1"/>
          <w:sz w:val="24"/>
          <w:szCs w:val="24"/>
          <w:lang w:eastAsia="ru-RU"/>
        </w:rPr>
        <w:t>и</w:t>
      </w:r>
      <w:r w:rsidRPr="00EA47E5">
        <w:rPr>
          <w:rFonts w:ascii="Times New Roman" w:eastAsia="Times New Roman" w:hAnsi="Times New Roman"/>
          <w:color w:val="000000"/>
          <w:sz w:val="24"/>
          <w:szCs w:val="24"/>
          <w:lang w:eastAsia="ru-RU"/>
        </w:rPr>
        <w:t>гр</w:t>
      </w:r>
      <w:r w:rsidRPr="00EA47E5">
        <w:rPr>
          <w:rFonts w:ascii="Times New Roman" w:eastAsia="Times New Roman" w:hAnsi="Times New Roman"/>
          <w:color w:val="000000"/>
          <w:spacing w:val="-4"/>
          <w:sz w:val="24"/>
          <w:szCs w:val="24"/>
          <w:lang w:eastAsia="ru-RU"/>
        </w:rPr>
        <w:t>у</w:t>
      </w:r>
      <w:r w:rsidRPr="00EA47E5">
        <w:rPr>
          <w:rFonts w:ascii="Times New Roman" w:eastAsia="Times New Roman" w:hAnsi="Times New Roman"/>
          <w:color w:val="000000"/>
          <w:spacing w:val="2"/>
          <w:sz w:val="24"/>
          <w:szCs w:val="24"/>
          <w:lang w:eastAsia="ru-RU"/>
        </w:rPr>
        <w:t>ш</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z w:val="24"/>
          <w:szCs w:val="24"/>
          <w:lang w:eastAsia="ru-RU"/>
        </w:rPr>
        <w:t>ч</w:t>
      </w:r>
      <w:r w:rsidRPr="00EA47E5">
        <w:rPr>
          <w:rFonts w:ascii="Times New Roman" w:eastAsia="Times New Roman" w:hAnsi="Times New Roman"/>
          <w:color w:val="000000"/>
          <w:spacing w:val="1"/>
          <w:sz w:val="24"/>
          <w:szCs w:val="24"/>
          <w:lang w:eastAsia="ru-RU"/>
        </w:rPr>
        <w:t>н</w:t>
      </w:r>
      <w:r w:rsidRPr="00EA47E5">
        <w:rPr>
          <w:rFonts w:ascii="Times New Roman" w:eastAsia="Times New Roman" w:hAnsi="Times New Roman"/>
          <w:color w:val="000000"/>
          <w:sz w:val="24"/>
          <w:szCs w:val="24"/>
          <w:lang w:eastAsia="ru-RU"/>
        </w:rPr>
        <w:t>ым роял</w:t>
      </w:r>
      <w:r w:rsidRPr="00EA47E5">
        <w:rPr>
          <w:rFonts w:ascii="Times New Roman" w:eastAsia="Times New Roman" w:hAnsi="Times New Roman"/>
          <w:color w:val="000000"/>
          <w:spacing w:val="-1"/>
          <w:sz w:val="24"/>
          <w:szCs w:val="24"/>
          <w:lang w:eastAsia="ru-RU"/>
        </w:rPr>
        <w:t>е</w:t>
      </w:r>
      <w:r w:rsidRPr="00EA47E5">
        <w:rPr>
          <w:rFonts w:ascii="Times New Roman" w:eastAsia="Times New Roman" w:hAnsi="Times New Roman"/>
          <w:color w:val="000000"/>
          <w:sz w:val="24"/>
          <w:szCs w:val="24"/>
          <w:lang w:eastAsia="ru-RU"/>
        </w:rPr>
        <w:t>м.</w:t>
      </w:r>
    </w:p>
    <w:p w:rsidR="00EA47E5" w:rsidRPr="00EA47E5" w:rsidRDefault="00EA47E5" w:rsidP="004B0082">
      <w:pPr>
        <w:widowControl w:val="0"/>
        <w:spacing w:after="0" w:line="240" w:lineRule="auto"/>
        <w:ind w:right="-18" w:firstLine="708"/>
        <w:jc w:val="both"/>
        <w:rPr>
          <w:rFonts w:ascii="Times New Roman" w:eastAsia="Times New Roman" w:hAnsi="Times New Roman"/>
          <w:color w:val="000000"/>
          <w:sz w:val="24"/>
          <w:szCs w:val="24"/>
          <w:lang w:eastAsia="ru-RU"/>
        </w:rPr>
      </w:pPr>
    </w:p>
    <w:p w:rsidR="00EA47E5" w:rsidRPr="00EA47E5" w:rsidRDefault="00EA47E5" w:rsidP="004B0082">
      <w:pPr>
        <w:tabs>
          <w:tab w:val="left" w:pos="5190"/>
          <w:tab w:val="center" w:pos="7285"/>
        </w:tabs>
        <w:spacing w:after="0" w:line="240" w:lineRule="auto"/>
        <w:jc w:val="center"/>
        <w:outlineLvl w:val="0"/>
        <w:rPr>
          <w:rFonts w:ascii="Times New Roman" w:hAnsi="Times New Roman"/>
          <w:b/>
          <w:bCs/>
          <w:i/>
          <w:sz w:val="24"/>
          <w:szCs w:val="24"/>
        </w:rPr>
      </w:pPr>
      <w:r w:rsidRPr="00EA47E5">
        <w:rPr>
          <w:rFonts w:ascii="Times New Roman" w:hAnsi="Times New Roman"/>
          <w:b/>
          <w:bCs/>
          <w:i/>
          <w:sz w:val="24"/>
          <w:szCs w:val="24"/>
        </w:rPr>
        <w:t>от 1 года до 2 лет.</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В области художественно-эстетического развития </w:t>
      </w:r>
      <w:r w:rsidRPr="00A532A0">
        <w:rPr>
          <w:rFonts w:ascii="Times New Roman" w:hAnsi="Times New Roman"/>
          <w:sz w:val="24"/>
          <w:szCs w:val="24"/>
        </w:rPr>
        <w:t>основными задачами</w:t>
      </w:r>
      <w:r w:rsidRPr="00126FF9">
        <w:rPr>
          <w:rFonts w:ascii="Times New Roman" w:hAnsi="Times New Roman"/>
          <w:sz w:val="24"/>
          <w:szCs w:val="24"/>
        </w:rPr>
        <w:t xml:space="preserve"> образовательной деятельности являются:</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w:t>
      </w:r>
      <w:r w:rsidRPr="00126FF9">
        <w:rPr>
          <w:rFonts w:ascii="Times New Roman" w:hAnsi="Times New Roman"/>
          <w:i/>
          <w:sz w:val="24"/>
          <w:szCs w:val="24"/>
          <w:u w:val="single"/>
        </w:rPr>
        <w:t>от 1 года до 1 года 6 месяцев:</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создавать у детей радостное настроение при пении, движениях и игровых действиях под музыку;</w:t>
      </w:r>
    </w:p>
    <w:p w:rsidR="00EA47E5" w:rsidRPr="00126FF9" w:rsidRDefault="00EA47E5"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2)</w:t>
      </w:r>
      <w:r w:rsidRPr="00126FF9">
        <w:rPr>
          <w:rFonts w:ascii="Times New Roman" w:hAnsi="Times New Roman"/>
          <w:i/>
          <w:sz w:val="24"/>
          <w:szCs w:val="24"/>
          <w:u w:val="single"/>
        </w:rPr>
        <w:t>от 1 года 6 месяцев до 2 лет:</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у детей способность слушать художественный текст и активно (эмоционально) реагировать на его содержание;</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обеспечивать возможности наблюдать за процессом рисования, лепки взрослого, вызывать к ним интерес;</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у детей умение прислушиваться к словам песен и воспроизводить звукоподражания и простейшие интонации;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у детей умение выполнять под музыку игровые и плясовые движения, соответствующие словам песни и характеру музыки.</w:t>
      </w:r>
    </w:p>
    <w:p w:rsidR="00EA47E5" w:rsidRPr="00A532A0" w:rsidRDefault="00EA47E5" w:rsidP="004B0082">
      <w:pPr>
        <w:tabs>
          <w:tab w:val="left" w:pos="5190"/>
          <w:tab w:val="center" w:pos="7285"/>
        </w:tabs>
        <w:spacing w:after="0" w:line="240" w:lineRule="auto"/>
        <w:jc w:val="both"/>
        <w:outlineLvl w:val="0"/>
        <w:rPr>
          <w:rFonts w:ascii="Times New Roman" w:hAnsi="Times New Roman"/>
          <w:sz w:val="24"/>
          <w:szCs w:val="24"/>
        </w:rPr>
      </w:pPr>
      <w:r w:rsidRPr="00A532A0">
        <w:rPr>
          <w:rFonts w:ascii="Times New Roman" w:hAnsi="Times New Roman"/>
          <w:sz w:val="24"/>
          <w:szCs w:val="24"/>
        </w:rPr>
        <w:t>Содержание образовательной деятельности.</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w:t>
      </w:r>
      <w:r w:rsidRPr="00126FF9">
        <w:rPr>
          <w:rFonts w:ascii="Times New Roman" w:hAnsi="Times New Roman"/>
          <w:i/>
          <w:sz w:val="24"/>
          <w:szCs w:val="24"/>
          <w:u w:val="single"/>
        </w:rPr>
        <w:t>От 1 года до 1 года 6 месяцев</w:t>
      </w:r>
      <w:r w:rsidRPr="00126FF9">
        <w:rPr>
          <w:rFonts w:ascii="Times New Roman" w:hAnsi="Times New Roman"/>
          <w:sz w:val="24"/>
          <w:szCs w:val="24"/>
        </w:rPr>
        <w:t xml:space="preserve">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w:t>
      </w:r>
      <w:r w:rsidRPr="00126FF9">
        <w:rPr>
          <w:rFonts w:ascii="Times New Roman" w:hAnsi="Times New Roman"/>
          <w:sz w:val="24"/>
          <w:szCs w:val="24"/>
        </w:rPr>
        <w:lastRenderedPageBreak/>
        <w:t xml:space="preserve">заканчивать петь вместе со взрослым. Педагог развивает у детей умение ходить под музыку, выполнять  </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sidRPr="00126FF9">
        <w:rPr>
          <w:rFonts w:ascii="Times New Roman" w:hAnsi="Times New Roman"/>
          <w:i/>
          <w:sz w:val="24"/>
          <w:szCs w:val="24"/>
          <w:u w:val="single"/>
        </w:rPr>
        <w:t>От 1 года 6 месяцев до 2 лет</w:t>
      </w:r>
      <w:r w:rsidRPr="00126FF9">
        <w:rPr>
          <w:rFonts w:ascii="Times New Roman" w:hAnsi="Times New Roman"/>
          <w:sz w:val="24"/>
          <w:szCs w:val="24"/>
        </w:rPr>
        <w:t xml:space="preserve">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EA47E5" w:rsidRPr="00126FF9" w:rsidRDefault="00EA47E5"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A9270C" w:rsidRPr="00A9270C" w:rsidRDefault="00A9270C" w:rsidP="004B0082">
      <w:pPr>
        <w:tabs>
          <w:tab w:val="left" w:pos="5190"/>
          <w:tab w:val="center" w:pos="7285"/>
        </w:tabs>
        <w:spacing w:after="0" w:line="240" w:lineRule="auto"/>
        <w:jc w:val="center"/>
        <w:outlineLvl w:val="0"/>
        <w:rPr>
          <w:rFonts w:ascii="Times New Roman" w:hAnsi="Times New Roman"/>
          <w:b/>
          <w:bCs/>
          <w:i/>
          <w:sz w:val="24"/>
          <w:szCs w:val="24"/>
        </w:rPr>
      </w:pPr>
      <w:r w:rsidRPr="00A9270C">
        <w:rPr>
          <w:rFonts w:ascii="Times New Roman" w:hAnsi="Times New Roman"/>
          <w:b/>
          <w:bCs/>
          <w:i/>
          <w:sz w:val="24"/>
          <w:szCs w:val="24"/>
        </w:rPr>
        <w:t>от 2 лет до 3 лет.</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В области художественно-эстетического развития </w:t>
      </w:r>
      <w:r w:rsidRPr="00A532A0">
        <w:rPr>
          <w:rFonts w:ascii="Times New Roman" w:hAnsi="Times New Roman"/>
          <w:sz w:val="24"/>
          <w:szCs w:val="24"/>
        </w:rPr>
        <w:t>основными задачами</w:t>
      </w:r>
      <w:r w:rsidRPr="00126FF9">
        <w:rPr>
          <w:rFonts w:ascii="Times New Roman" w:hAnsi="Times New Roman"/>
          <w:sz w:val="24"/>
          <w:szCs w:val="24"/>
        </w:rPr>
        <w:t xml:space="preserve"> образовательной деятельности являются:</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 xml:space="preserve">1) </w:t>
      </w:r>
      <w:r w:rsidRPr="00126FF9">
        <w:rPr>
          <w:rFonts w:ascii="Times New Roman" w:hAnsi="Times New Roman"/>
          <w:i/>
          <w:sz w:val="24"/>
          <w:szCs w:val="24"/>
          <w:u w:val="single"/>
        </w:rPr>
        <w:t>приобщение к искусству:</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познакомить детей с народными игрушками (дымковской, богородской, матрешкой и другими);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поддерживать интерес к малым формам фольклора (пестушки, заклинки, прибаутки);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2)</w:t>
      </w:r>
      <w:r w:rsidRPr="00126FF9">
        <w:rPr>
          <w:rFonts w:ascii="Times New Roman" w:hAnsi="Times New Roman"/>
          <w:i/>
          <w:sz w:val="24"/>
          <w:szCs w:val="24"/>
          <w:u w:val="single"/>
        </w:rPr>
        <w:t>изобразительная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воспитывать интерес к изобразительной деятельности (рисованию, лепке) совместно со взрослым и самостоятельно;</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положительные эмоции на предложение нарисовать, слепить; научить правильно держать карандаш, кисть;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3)</w:t>
      </w:r>
      <w:r w:rsidRPr="00126FF9">
        <w:rPr>
          <w:rFonts w:ascii="Times New Roman" w:hAnsi="Times New Roman"/>
          <w:i/>
          <w:sz w:val="24"/>
          <w:szCs w:val="24"/>
          <w:u w:val="single"/>
        </w:rPr>
        <w:t>конструктивная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интерес к конструктивной деятельности, поддерживать желание детей строить самостоятельно;</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4)</w:t>
      </w:r>
      <w:r w:rsidRPr="00126FF9">
        <w:rPr>
          <w:rFonts w:ascii="Times New Roman" w:hAnsi="Times New Roman"/>
          <w:i/>
          <w:sz w:val="24"/>
          <w:szCs w:val="24"/>
          <w:u w:val="single"/>
        </w:rPr>
        <w:t>музыкальная деятельность</w:t>
      </w:r>
      <w:r w:rsidRPr="00126FF9">
        <w:rPr>
          <w:rFonts w:ascii="Times New Roman" w:hAnsi="Times New Roman"/>
          <w:sz w:val="24"/>
          <w:szCs w:val="24"/>
        </w:rPr>
        <w:t>:</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воспитывать интерес к музыке, желание слушать музыку, подпевать, выполнять простейшие танцевальные движения;</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lastRenderedPageBreak/>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5)</w:t>
      </w:r>
      <w:r w:rsidRPr="00126FF9">
        <w:rPr>
          <w:rFonts w:ascii="Times New Roman" w:hAnsi="Times New Roman"/>
          <w:i/>
          <w:sz w:val="24"/>
          <w:szCs w:val="24"/>
          <w:u w:val="single"/>
        </w:rPr>
        <w:t>театрализованная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способствовать проявлению самостоятельности, активности в игре с персонажами-игрушками;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умение следить за действиями заводных игрушек, сказочных героев, адекватно реагировать на них;</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способствовать формированию навыка перевоплощения в образы сказочных героев;</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создавать условия для систематического восприятия театрализованных выступлений педагогического театра (взрослых).</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6)</w:t>
      </w:r>
      <w:r w:rsidRPr="00126FF9">
        <w:rPr>
          <w:rFonts w:ascii="Times New Roman" w:hAnsi="Times New Roman"/>
          <w:i/>
          <w:sz w:val="24"/>
          <w:szCs w:val="24"/>
          <w:u w:val="single"/>
        </w:rPr>
        <w:t>культурно-досуговая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привлекать детей к посильному участию в играх, театрализованных представлениях, забавах, развлечениях и праздниках;</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умение следить за действиями игрушек, сказочных героев, адекватно реагировать на них;</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навык перевоплощения детей в образы сказочных героев.</w:t>
      </w:r>
    </w:p>
    <w:p w:rsidR="00A9270C" w:rsidRPr="00A532A0" w:rsidRDefault="00A9270C" w:rsidP="004B0082">
      <w:pPr>
        <w:tabs>
          <w:tab w:val="left" w:pos="5190"/>
          <w:tab w:val="center" w:pos="7285"/>
        </w:tabs>
        <w:spacing w:after="0" w:line="240" w:lineRule="auto"/>
        <w:jc w:val="both"/>
        <w:outlineLvl w:val="0"/>
        <w:rPr>
          <w:rFonts w:ascii="Times New Roman" w:hAnsi="Times New Roman"/>
          <w:sz w:val="24"/>
          <w:szCs w:val="24"/>
        </w:rPr>
      </w:pPr>
      <w:r w:rsidRPr="00A532A0">
        <w:rPr>
          <w:rFonts w:ascii="Times New Roman" w:hAnsi="Times New Roman"/>
          <w:sz w:val="24"/>
          <w:szCs w:val="24"/>
        </w:rPr>
        <w:t>Содержание образовательной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1.</w:t>
      </w:r>
      <w:r w:rsidRPr="00126FF9">
        <w:rPr>
          <w:rFonts w:ascii="Times New Roman" w:hAnsi="Times New Roman"/>
          <w:i/>
          <w:sz w:val="24"/>
          <w:szCs w:val="24"/>
          <w:u w:val="single"/>
        </w:rPr>
        <w:t>Приобщение к искусству.</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sidRPr="00126FF9">
        <w:rPr>
          <w:rFonts w:ascii="Times New Roman" w:hAnsi="Times New Roman"/>
          <w:i/>
          <w:sz w:val="24"/>
          <w:szCs w:val="24"/>
          <w:u w:val="single"/>
        </w:rPr>
        <w:t>Изобразительная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w:t>
      </w:r>
      <w:r w:rsidRPr="00126FF9">
        <w:rPr>
          <w:rFonts w:ascii="Times New Roman" w:hAnsi="Times New Roman"/>
          <w:sz w:val="24"/>
          <w:szCs w:val="24"/>
          <w:u w:val="single"/>
        </w:rPr>
        <w:t>Рисование: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w:t>
      </w:r>
      <w:r w:rsidRPr="00126FF9">
        <w:rPr>
          <w:rFonts w:ascii="Times New Roman" w:hAnsi="Times New Roman"/>
          <w:sz w:val="24"/>
          <w:szCs w:val="24"/>
        </w:rPr>
        <w:lastRenderedPageBreak/>
        <w:t>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sidRPr="00A532A0">
        <w:rPr>
          <w:rFonts w:ascii="Times New Roman" w:hAnsi="Times New Roman"/>
          <w:i/>
          <w:sz w:val="24"/>
          <w:szCs w:val="24"/>
          <w:u w:val="single"/>
        </w:rPr>
        <w:t>Лепка</w:t>
      </w:r>
      <w:r w:rsidRPr="00A532A0">
        <w:rPr>
          <w:rFonts w:ascii="Times New Roman" w:hAnsi="Times New Roman"/>
          <w:i/>
          <w:sz w:val="24"/>
          <w:szCs w:val="24"/>
        </w:rPr>
        <w:t>:</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w:t>
      </w:r>
      <w:r w:rsidRPr="00126FF9">
        <w:rPr>
          <w:rFonts w:ascii="Times New Roman" w:hAnsi="Times New Roman"/>
          <w:i/>
          <w:sz w:val="24"/>
          <w:szCs w:val="24"/>
          <w:u w:val="single"/>
        </w:rPr>
        <w:t>Конструктивная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4.</w:t>
      </w:r>
      <w:r w:rsidRPr="00126FF9">
        <w:rPr>
          <w:rFonts w:ascii="Times New Roman" w:hAnsi="Times New Roman"/>
          <w:i/>
          <w:sz w:val="24"/>
          <w:szCs w:val="24"/>
          <w:u w:val="single"/>
        </w:rPr>
        <w:t>Музыкальная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w:t>
      </w:r>
      <w:r w:rsidRPr="00126FF9">
        <w:rPr>
          <w:rFonts w:ascii="Times New Roman" w:hAnsi="Times New Roman"/>
          <w:sz w:val="24"/>
          <w:szCs w:val="24"/>
          <w:u w:val="single"/>
        </w:rPr>
        <w:t>Слушание</w:t>
      </w:r>
      <w:r w:rsidRPr="00126FF9">
        <w:rPr>
          <w:rFonts w:ascii="Times New Roman" w:hAnsi="Times New Roman"/>
          <w:sz w:val="24"/>
          <w:szCs w:val="24"/>
        </w:rPr>
        <w:t>: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sidRPr="00126FF9">
        <w:rPr>
          <w:rFonts w:ascii="Times New Roman" w:hAnsi="Times New Roman"/>
          <w:sz w:val="24"/>
          <w:szCs w:val="24"/>
          <w:u w:val="single"/>
        </w:rPr>
        <w:t>Пение:</w:t>
      </w:r>
      <w:r w:rsidRPr="00126FF9">
        <w:rPr>
          <w:rFonts w:ascii="Times New Roman" w:hAnsi="Times New Roman"/>
          <w:sz w:val="24"/>
          <w:szCs w:val="24"/>
        </w:rPr>
        <w:t xml:space="preserve">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w:t>
      </w:r>
      <w:r w:rsidRPr="00126FF9">
        <w:rPr>
          <w:rFonts w:ascii="Times New Roman" w:hAnsi="Times New Roman"/>
          <w:sz w:val="24"/>
          <w:szCs w:val="24"/>
          <w:u w:val="single"/>
        </w:rPr>
        <w:t>Музыкально-ритмические движения</w:t>
      </w:r>
      <w:r w:rsidRPr="00126FF9">
        <w:rPr>
          <w:rFonts w:ascii="Times New Roman" w:hAnsi="Times New Roman"/>
          <w:i/>
          <w:sz w:val="24"/>
          <w:szCs w:val="24"/>
          <w:u w:val="single"/>
        </w:rPr>
        <w:t>:</w:t>
      </w:r>
      <w:r w:rsidRPr="00126FF9">
        <w:rPr>
          <w:rFonts w:ascii="Times New Roman" w:hAnsi="Times New Roman"/>
          <w:sz w:val="24"/>
          <w:szCs w:val="24"/>
        </w:rPr>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5.</w:t>
      </w:r>
      <w:r w:rsidRPr="00126FF9">
        <w:rPr>
          <w:rFonts w:ascii="Times New Roman" w:hAnsi="Times New Roman"/>
          <w:i/>
          <w:sz w:val="24"/>
          <w:szCs w:val="24"/>
          <w:u w:val="single"/>
        </w:rPr>
        <w:t>Театрализованная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6.</w:t>
      </w:r>
      <w:r w:rsidRPr="00126FF9">
        <w:rPr>
          <w:rFonts w:ascii="Times New Roman" w:hAnsi="Times New Roman"/>
          <w:i/>
          <w:sz w:val="24"/>
          <w:szCs w:val="24"/>
          <w:u w:val="single"/>
        </w:rPr>
        <w:t>Культурно-досуговая деятельность</w:t>
      </w:r>
      <w:r w:rsidRPr="00126FF9">
        <w:rPr>
          <w:rFonts w:ascii="Times New Roman" w:hAnsi="Times New Roman"/>
          <w:sz w:val="24"/>
          <w:szCs w:val="24"/>
        </w:rPr>
        <w:t>.</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highlight w:val="yellow"/>
        </w:rPr>
      </w:pPr>
      <w:r w:rsidRPr="00126FF9">
        <w:rPr>
          <w:rFonts w:ascii="Times New Roman" w:hAnsi="Times New Roman"/>
          <w:sz w:val="24"/>
          <w:szCs w:val="24"/>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w:t>
      </w:r>
      <w:r w:rsidRPr="00126FF9">
        <w:rPr>
          <w:rFonts w:ascii="Times New Roman" w:hAnsi="Times New Roman"/>
          <w:sz w:val="24"/>
          <w:szCs w:val="24"/>
        </w:rPr>
        <w:lastRenderedPageBreak/>
        <w:t>следить за действиями игрушек, сказочных героев, адекватно реагировать на них. Формирует навык перевоплощения детей в образы сказочных героев.</w:t>
      </w:r>
    </w:p>
    <w:p w:rsidR="00EA47E5" w:rsidRPr="00126FF9" w:rsidRDefault="00EA47E5" w:rsidP="004B0082">
      <w:pPr>
        <w:tabs>
          <w:tab w:val="left" w:pos="5190"/>
          <w:tab w:val="center" w:pos="7285"/>
        </w:tabs>
        <w:spacing w:after="0" w:line="240" w:lineRule="auto"/>
        <w:jc w:val="center"/>
        <w:outlineLvl w:val="0"/>
        <w:rPr>
          <w:rFonts w:ascii="Times New Roman" w:hAnsi="Times New Roman"/>
          <w:b/>
          <w:sz w:val="24"/>
          <w:szCs w:val="24"/>
        </w:rPr>
      </w:pPr>
    </w:p>
    <w:p w:rsidR="00A9270C" w:rsidRPr="00A9270C" w:rsidRDefault="00A9270C" w:rsidP="004B0082">
      <w:pPr>
        <w:tabs>
          <w:tab w:val="left" w:pos="5190"/>
          <w:tab w:val="center" w:pos="7285"/>
        </w:tabs>
        <w:spacing w:after="0" w:line="240" w:lineRule="auto"/>
        <w:jc w:val="center"/>
        <w:outlineLvl w:val="0"/>
        <w:rPr>
          <w:rFonts w:ascii="Times New Roman" w:hAnsi="Times New Roman"/>
          <w:b/>
          <w:bCs/>
          <w:i/>
          <w:sz w:val="24"/>
          <w:szCs w:val="24"/>
        </w:rPr>
      </w:pPr>
      <w:r w:rsidRPr="00A9270C">
        <w:rPr>
          <w:rFonts w:ascii="Times New Roman" w:hAnsi="Times New Roman"/>
          <w:b/>
          <w:bCs/>
          <w:i/>
          <w:sz w:val="24"/>
          <w:szCs w:val="24"/>
        </w:rPr>
        <w:t>от 3 лет до 4 лет.</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В области художественно-эстетического развития </w:t>
      </w:r>
      <w:r w:rsidRPr="00A532A0">
        <w:rPr>
          <w:rFonts w:ascii="Times New Roman" w:hAnsi="Times New Roman"/>
          <w:sz w:val="24"/>
          <w:szCs w:val="24"/>
        </w:rPr>
        <w:t xml:space="preserve">основными задачами </w:t>
      </w:r>
      <w:r w:rsidRPr="00126FF9">
        <w:rPr>
          <w:rFonts w:ascii="Times New Roman" w:hAnsi="Times New Roman"/>
          <w:sz w:val="24"/>
          <w:szCs w:val="24"/>
        </w:rPr>
        <w:t>образовательной деятельности являются:</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w:t>
      </w:r>
      <w:r w:rsidRPr="00126FF9">
        <w:rPr>
          <w:rFonts w:ascii="Times New Roman" w:hAnsi="Times New Roman"/>
          <w:i/>
          <w:sz w:val="24"/>
          <w:szCs w:val="24"/>
          <w:u w:val="single"/>
        </w:rPr>
        <w:t>приобщение к искусству</w:t>
      </w:r>
      <w:r w:rsidRPr="00126FF9">
        <w:rPr>
          <w:rFonts w:ascii="Times New Roman" w:hAnsi="Times New Roman"/>
          <w:sz w:val="24"/>
          <w:szCs w:val="24"/>
        </w:rPr>
        <w:t>:</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понимание красоты произведений искусства, потребность общения с искусством;</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готовить детей к посещению кукольного театра, выставки детских работ и такдалее;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приобщать детей к участию в концертах, праздниках в семье и ДОО: исполнение танца, песни, чтение стихов;</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sidRPr="00126FF9">
        <w:rPr>
          <w:rFonts w:ascii="Times New Roman" w:hAnsi="Times New Roman"/>
          <w:i/>
          <w:sz w:val="24"/>
          <w:szCs w:val="24"/>
          <w:u w:val="single"/>
        </w:rPr>
        <w:t>изобразительная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находить связь между предметами и явлениями окружающего мира и их изображениями (в рисунке, лепке, аппликации);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умение у детей создавать как индивидуальные, так и коллективные композиции в рисунках, лепке, аппликации;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переводить детей от рисования-подражания к самостоятельному творчеству;</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w:t>
      </w:r>
      <w:r w:rsidRPr="00126FF9">
        <w:rPr>
          <w:rFonts w:ascii="Times New Roman" w:hAnsi="Times New Roman"/>
          <w:i/>
          <w:sz w:val="24"/>
          <w:szCs w:val="24"/>
          <w:u w:val="single"/>
        </w:rPr>
        <w:t>конструктивная деятельность</w:t>
      </w:r>
      <w:r w:rsidRPr="00126FF9">
        <w:rPr>
          <w:rFonts w:ascii="Times New Roman" w:hAnsi="Times New Roman"/>
          <w:sz w:val="24"/>
          <w:szCs w:val="24"/>
        </w:rPr>
        <w:t>:</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совершенствовать у детей конструктивные умения;</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умение у детей использовать в постройках детали разного цвета;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4)</w:t>
      </w:r>
      <w:r w:rsidRPr="00126FF9">
        <w:rPr>
          <w:rFonts w:ascii="Times New Roman" w:hAnsi="Times New Roman"/>
          <w:i/>
          <w:sz w:val="24"/>
          <w:szCs w:val="24"/>
          <w:u w:val="single"/>
        </w:rPr>
        <w:t>музыкальная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lastRenderedPageBreak/>
        <w:t>учить детей петь простые народные песни, попевки, прибаутки, передавая их настроение и характер;</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5)</w:t>
      </w:r>
      <w:r w:rsidRPr="00126FF9">
        <w:rPr>
          <w:rFonts w:ascii="Times New Roman" w:hAnsi="Times New Roman"/>
          <w:i/>
          <w:sz w:val="24"/>
          <w:szCs w:val="24"/>
          <w:u w:val="single"/>
        </w:rPr>
        <w:t>театрализованная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воспитывать у детей устойчивый интерес детей к театрализованной игре, создавать условия для её проведения;</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положительные, доброжелательные, коллективные взаимоотношения;</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познакомить детей с различными видами театра (кукольным, настольным, пальчиковым, театром теней, театром на фланелеграфе);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 детей интонационную выразительность речи в процессе театрально-игровой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у детей диалогическую речь в процессе театрально-игровой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 детей умение следить за развитием действия в драматизациях и кукольных спектаклях;</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 детей умение использовать импровизационные формы диалогов действующих лиц в хорошо знакомых сказках;</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6)</w:t>
      </w:r>
      <w:r w:rsidRPr="00126FF9">
        <w:rPr>
          <w:rFonts w:ascii="Times New Roman" w:hAnsi="Times New Roman"/>
          <w:i/>
          <w:sz w:val="24"/>
          <w:szCs w:val="24"/>
          <w:u w:val="single"/>
        </w:rPr>
        <w:t>культурно-досуговая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помогать детям организовывать свободное время с интересом; создавать условия для активного и пассивного отдыха;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создавать атмосферу эмоционального благополучия в культурно-досуговой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интерес к просмотру кукольных спектаклей, прослушиванию музыкальных и литературных произведений;</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A9270C" w:rsidRPr="00A532A0" w:rsidRDefault="00A9270C" w:rsidP="004B0082">
      <w:pPr>
        <w:tabs>
          <w:tab w:val="left" w:pos="5190"/>
          <w:tab w:val="center" w:pos="7285"/>
        </w:tabs>
        <w:spacing w:after="0" w:line="240" w:lineRule="auto"/>
        <w:jc w:val="both"/>
        <w:outlineLvl w:val="0"/>
        <w:rPr>
          <w:rFonts w:ascii="Times New Roman" w:hAnsi="Times New Roman"/>
          <w:sz w:val="24"/>
          <w:szCs w:val="24"/>
        </w:rPr>
      </w:pPr>
      <w:r w:rsidRPr="00A532A0">
        <w:rPr>
          <w:rFonts w:ascii="Times New Roman" w:hAnsi="Times New Roman"/>
          <w:sz w:val="24"/>
          <w:szCs w:val="24"/>
        </w:rPr>
        <w:t>Содержание образовательной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 xml:space="preserve">1. </w:t>
      </w:r>
      <w:r w:rsidRPr="00126FF9">
        <w:rPr>
          <w:rFonts w:ascii="Times New Roman" w:hAnsi="Times New Roman"/>
          <w:i/>
          <w:sz w:val="24"/>
          <w:szCs w:val="24"/>
          <w:u w:val="single"/>
        </w:rPr>
        <w:t>Приобщение к искусству.</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4)Педагог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w:t>
      </w:r>
      <w:r w:rsidRPr="00126FF9">
        <w:rPr>
          <w:rFonts w:ascii="Times New Roman" w:hAnsi="Times New Roman"/>
          <w:sz w:val="24"/>
          <w:szCs w:val="24"/>
        </w:rPr>
        <w:lastRenderedPageBreak/>
        <w:t>природы, поддерживать желание отображать полученные впечатления в продуктивных видах художественно-эстетической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5)Педагог начинает приобщать детей к посещению кукольного театра, различных детских художественных выставок.</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2.</w:t>
      </w:r>
      <w:r w:rsidRPr="00126FF9">
        <w:rPr>
          <w:rFonts w:ascii="Times New Roman" w:hAnsi="Times New Roman"/>
          <w:i/>
          <w:sz w:val="24"/>
          <w:szCs w:val="24"/>
          <w:u w:val="single"/>
        </w:rPr>
        <w:t>Изобразительная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u w:val="single"/>
        </w:rPr>
      </w:pPr>
      <w:r w:rsidRPr="00126FF9">
        <w:rPr>
          <w:rFonts w:ascii="Times New Roman" w:hAnsi="Times New Roman"/>
          <w:sz w:val="24"/>
          <w:szCs w:val="24"/>
        </w:rPr>
        <w:t>1)</w:t>
      </w:r>
      <w:r w:rsidRPr="00126FF9">
        <w:rPr>
          <w:rFonts w:ascii="Times New Roman" w:hAnsi="Times New Roman"/>
          <w:sz w:val="24"/>
          <w:szCs w:val="24"/>
          <w:u w:val="single"/>
        </w:rPr>
        <w:t>Рисование: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sidRPr="00126FF9">
        <w:rPr>
          <w:rFonts w:ascii="Times New Roman" w:hAnsi="Times New Roman"/>
          <w:sz w:val="24"/>
          <w:szCs w:val="24"/>
          <w:u w:val="single"/>
        </w:rPr>
        <w:t>Лепка</w:t>
      </w:r>
      <w:r w:rsidRPr="00126FF9">
        <w:rPr>
          <w:rFonts w:ascii="Times New Roman" w:hAnsi="Times New Roman"/>
          <w:sz w:val="24"/>
          <w:szCs w:val="24"/>
        </w:rPr>
        <w:t>:</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w:t>
      </w:r>
      <w:r w:rsidRPr="00126FF9">
        <w:rPr>
          <w:rFonts w:ascii="Times New Roman" w:hAnsi="Times New Roman"/>
          <w:sz w:val="24"/>
          <w:szCs w:val="24"/>
          <w:u w:val="single"/>
        </w:rPr>
        <w:t>Аппликация:</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w:t>
      </w:r>
      <w:r w:rsidRPr="00126FF9">
        <w:rPr>
          <w:rFonts w:ascii="Times New Roman" w:hAnsi="Times New Roman"/>
          <w:sz w:val="24"/>
          <w:szCs w:val="24"/>
        </w:rPr>
        <w:lastRenderedPageBreak/>
        <w:t>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u w:val="single"/>
        </w:rPr>
      </w:pPr>
      <w:r w:rsidRPr="00126FF9">
        <w:rPr>
          <w:rFonts w:ascii="Times New Roman" w:hAnsi="Times New Roman"/>
          <w:sz w:val="24"/>
          <w:szCs w:val="24"/>
        </w:rPr>
        <w:t>4)</w:t>
      </w:r>
      <w:r w:rsidRPr="00126FF9">
        <w:rPr>
          <w:rFonts w:ascii="Times New Roman" w:hAnsi="Times New Roman"/>
          <w:sz w:val="24"/>
          <w:szCs w:val="24"/>
          <w:u w:val="single"/>
        </w:rPr>
        <w:t>Народное декоративно-прикладное искусство:</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3.</w:t>
      </w:r>
      <w:r w:rsidRPr="00126FF9">
        <w:rPr>
          <w:rFonts w:ascii="Times New Roman" w:hAnsi="Times New Roman"/>
          <w:i/>
          <w:sz w:val="24"/>
          <w:szCs w:val="24"/>
          <w:u w:val="single"/>
        </w:rPr>
        <w:t>Конструктивная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4.</w:t>
      </w:r>
      <w:r w:rsidRPr="00126FF9">
        <w:rPr>
          <w:rFonts w:ascii="Times New Roman" w:hAnsi="Times New Roman"/>
          <w:i/>
          <w:sz w:val="24"/>
          <w:szCs w:val="24"/>
          <w:u w:val="single"/>
        </w:rPr>
        <w:t>Музыкальная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w:t>
      </w:r>
      <w:r w:rsidRPr="00126FF9">
        <w:rPr>
          <w:rFonts w:ascii="Times New Roman" w:hAnsi="Times New Roman"/>
          <w:sz w:val="24"/>
          <w:szCs w:val="24"/>
          <w:u w:val="single"/>
        </w:rPr>
        <w:t>Слушание:</w:t>
      </w:r>
      <w:r w:rsidRPr="00126FF9">
        <w:rPr>
          <w:rFonts w:ascii="Times New Roman" w:hAnsi="Times New Roman"/>
          <w:sz w:val="24"/>
          <w:szCs w:val="24"/>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sidRPr="00126FF9">
        <w:rPr>
          <w:rFonts w:ascii="Times New Roman" w:hAnsi="Times New Roman"/>
          <w:sz w:val="24"/>
          <w:szCs w:val="24"/>
          <w:u w:val="single"/>
        </w:rPr>
        <w:t>Пение:</w:t>
      </w:r>
      <w:r w:rsidRPr="00126FF9">
        <w:rPr>
          <w:rFonts w:ascii="Times New Roman" w:hAnsi="Times New Roman"/>
          <w:sz w:val="24"/>
          <w:szCs w:val="24"/>
        </w:rP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w:t>
      </w:r>
      <w:r w:rsidRPr="00126FF9">
        <w:rPr>
          <w:rFonts w:ascii="Times New Roman" w:hAnsi="Times New Roman"/>
          <w:sz w:val="24"/>
          <w:szCs w:val="24"/>
          <w:u w:val="single"/>
        </w:rPr>
        <w:t>Песенное творчество</w:t>
      </w:r>
      <w:r w:rsidRPr="00126FF9">
        <w:rPr>
          <w:rFonts w:ascii="Times New Roman" w:hAnsi="Times New Roman"/>
          <w:sz w:val="24"/>
          <w:szCs w:val="24"/>
        </w:rPr>
        <w:t>: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4)</w:t>
      </w:r>
      <w:r w:rsidRPr="00126FF9">
        <w:rPr>
          <w:rFonts w:ascii="Times New Roman" w:hAnsi="Times New Roman"/>
          <w:sz w:val="24"/>
          <w:szCs w:val="24"/>
          <w:u w:val="single"/>
        </w:rPr>
        <w:t>Музыкально-ритмические движения</w:t>
      </w:r>
      <w:r w:rsidRPr="00126FF9">
        <w:rPr>
          <w:rFonts w:ascii="Times New Roman" w:hAnsi="Times New Roman"/>
          <w:sz w:val="24"/>
          <w:szCs w:val="24"/>
        </w:rPr>
        <w:t>:</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5)</w:t>
      </w:r>
      <w:r w:rsidRPr="00126FF9">
        <w:rPr>
          <w:rFonts w:ascii="Times New Roman" w:hAnsi="Times New Roman"/>
          <w:sz w:val="24"/>
          <w:szCs w:val="24"/>
          <w:u w:val="single"/>
        </w:rPr>
        <w:t>Игра на детских музыкальных инструментах:</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звукоизвлечения;поощряет детей в самостоятельном экспериментировании со </w:t>
      </w:r>
      <w:r w:rsidRPr="00126FF9">
        <w:rPr>
          <w:rFonts w:ascii="Times New Roman" w:hAnsi="Times New Roman"/>
          <w:sz w:val="24"/>
          <w:szCs w:val="24"/>
        </w:rPr>
        <w:lastRenderedPageBreak/>
        <w:t>звуками в разных видах деятельности, исследовании качества музыкального звука: высоты, длительности, тембра.</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5.</w:t>
      </w:r>
      <w:r w:rsidRPr="00126FF9">
        <w:rPr>
          <w:rFonts w:ascii="Times New Roman" w:hAnsi="Times New Roman"/>
          <w:i/>
          <w:sz w:val="24"/>
          <w:szCs w:val="24"/>
          <w:u w:val="single"/>
        </w:rPr>
        <w:t>Театрализованная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6.</w:t>
      </w:r>
      <w:r w:rsidRPr="00126FF9">
        <w:rPr>
          <w:rFonts w:ascii="Times New Roman" w:hAnsi="Times New Roman"/>
          <w:i/>
          <w:sz w:val="24"/>
          <w:szCs w:val="24"/>
          <w:u w:val="single"/>
        </w:rPr>
        <w:t>Культурно-досуговая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1)Педагог организует культурно-досуговую деятельность детей по интересам, обеспечивая эмоциональное благополучие и отдых.</w:t>
      </w:r>
    </w:p>
    <w:p w:rsidR="003226BF" w:rsidRDefault="00A9270C" w:rsidP="004B0082">
      <w:pPr>
        <w:tabs>
          <w:tab w:val="left" w:pos="5190"/>
          <w:tab w:val="center" w:pos="7285"/>
        </w:tabs>
        <w:spacing w:after="0" w:line="240" w:lineRule="auto"/>
        <w:jc w:val="center"/>
        <w:outlineLvl w:val="0"/>
        <w:rPr>
          <w:rFonts w:ascii="Times New Roman" w:hAnsi="Times New Roman"/>
          <w:sz w:val="24"/>
          <w:szCs w:val="24"/>
        </w:rPr>
      </w:pPr>
      <w:r w:rsidRPr="00126FF9">
        <w:rPr>
          <w:rFonts w:ascii="Times New Roman" w:hAnsi="Times New Roman"/>
          <w:sz w:val="24"/>
          <w:szCs w:val="24"/>
        </w:rPr>
        <w:t>2)Педагог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w:t>
      </w:r>
      <w:r>
        <w:rPr>
          <w:rFonts w:ascii="Times New Roman" w:hAnsi="Times New Roman"/>
          <w:sz w:val="24"/>
          <w:szCs w:val="24"/>
        </w:rPr>
        <w:t xml:space="preserve"> </w:t>
      </w:r>
      <w:r w:rsidRPr="00126FF9">
        <w:rPr>
          <w:rFonts w:ascii="Times New Roman" w:hAnsi="Times New Roman"/>
          <w:sz w:val="24"/>
          <w:szCs w:val="24"/>
        </w:rPr>
        <w:t>ходе праздничных мероприятий.</w:t>
      </w:r>
      <w:r>
        <w:rPr>
          <w:rFonts w:ascii="Times New Roman" w:hAnsi="Times New Roman"/>
          <w:sz w:val="24"/>
          <w:szCs w:val="24"/>
        </w:rPr>
        <w:t xml:space="preserve"> </w:t>
      </w:r>
    </w:p>
    <w:p w:rsidR="003226BF" w:rsidRDefault="003226BF" w:rsidP="004B0082">
      <w:pPr>
        <w:tabs>
          <w:tab w:val="left" w:pos="5190"/>
          <w:tab w:val="center" w:pos="7285"/>
        </w:tabs>
        <w:spacing w:after="0" w:line="240" w:lineRule="auto"/>
        <w:jc w:val="center"/>
        <w:outlineLvl w:val="0"/>
        <w:rPr>
          <w:rFonts w:ascii="Times New Roman" w:hAnsi="Times New Roman"/>
          <w:sz w:val="24"/>
          <w:szCs w:val="24"/>
        </w:rPr>
      </w:pP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rPr>
      </w:pPr>
      <w:r>
        <w:rPr>
          <w:rFonts w:ascii="Times New Roman" w:hAnsi="Times New Roman"/>
          <w:sz w:val="24"/>
          <w:szCs w:val="24"/>
        </w:rPr>
        <w:t xml:space="preserve">                                                                   </w:t>
      </w:r>
      <w:r w:rsidRPr="00A9270C">
        <w:rPr>
          <w:rFonts w:ascii="Times New Roman" w:hAnsi="Times New Roman"/>
          <w:i/>
          <w:sz w:val="24"/>
          <w:szCs w:val="24"/>
        </w:rPr>
        <w:t xml:space="preserve"> </w:t>
      </w:r>
      <w:r w:rsidRPr="00A9270C">
        <w:rPr>
          <w:rFonts w:ascii="Times New Roman" w:hAnsi="Times New Roman"/>
          <w:b/>
          <w:bCs/>
          <w:i/>
          <w:sz w:val="24"/>
          <w:szCs w:val="24"/>
        </w:rPr>
        <w:t>от 4 лет до 5 лет.</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В области художественно-эстетического развития </w:t>
      </w:r>
      <w:r w:rsidRPr="00A532A0">
        <w:rPr>
          <w:rFonts w:ascii="Times New Roman" w:hAnsi="Times New Roman"/>
          <w:sz w:val="24"/>
          <w:szCs w:val="24"/>
        </w:rPr>
        <w:t>основными задачами</w:t>
      </w:r>
      <w:r w:rsidRPr="00126FF9">
        <w:rPr>
          <w:rFonts w:ascii="Times New Roman" w:hAnsi="Times New Roman"/>
          <w:sz w:val="24"/>
          <w:szCs w:val="24"/>
        </w:rPr>
        <w:t xml:space="preserve"> образовательной деятельности являются:</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1)</w:t>
      </w:r>
      <w:r w:rsidRPr="00126FF9">
        <w:rPr>
          <w:rFonts w:ascii="Times New Roman" w:hAnsi="Times New Roman"/>
          <w:i/>
          <w:sz w:val="24"/>
          <w:szCs w:val="24"/>
          <w:u w:val="single"/>
        </w:rPr>
        <w:t>приобщение к искусству:</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 детей умение сравнивать произведения различных видов искусства;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отзывчивость и эстетическое сопереживание на красоту окружающей действительности;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у детей интерес к искусству как виду творческой деятельности человека;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понимание красоты произведений искусства, потребность общения с искусством;</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 детей интерес к детским выставкам, спектаклям; желание посещать театр, музей и тому подобное;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приобщать детей к лучшим образцам отечественного и мирового искусства.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воспитывать патриотизм и чувства гордости за свою страну, край в процессе ознакомления с различными видами искусства;</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2)</w:t>
      </w:r>
      <w:r w:rsidRPr="00126FF9">
        <w:rPr>
          <w:rFonts w:ascii="Times New Roman" w:hAnsi="Times New Roman"/>
          <w:i/>
          <w:sz w:val="24"/>
          <w:szCs w:val="24"/>
          <w:u w:val="single"/>
        </w:rPr>
        <w:t>изобразительная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развивать интерес детей и положительный отклик к различным видам изобразительной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формировать у детей умение рассматривать и обследовать предметы, в том числе с помощью рук;</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 детей умение выделять и использовать средства выразительности в рисовании, лепке, аппликации;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формировать у детей умение создавать коллективные произведения в рисовании, лепке, аппликации;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lastRenderedPageBreak/>
        <w:t>приучать детей быть аккуратными: сохранять свое рабочее место в порядке, по окончании работы убирать все со стола;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художественно-творческие способности у детей в различных видах изобразительной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3)</w:t>
      </w:r>
      <w:r w:rsidRPr="00126FF9">
        <w:rPr>
          <w:rFonts w:ascii="Times New Roman" w:hAnsi="Times New Roman"/>
          <w:i/>
          <w:sz w:val="24"/>
          <w:szCs w:val="24"/>
          <w:u w:val="single"/>
        </w:rPr>
        <w:t>конструктивная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умение у детей сооружать постройки из крупного и мелкого строительного материала;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обучать конструированию из бумаги;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приобщать детей к изготовлению поделок из природного материала.</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4)</w:t>
      </w:r>
      <w:r w:rsidRPr="00126FF9">
        <w:rPr>
          <w:rFonts w:ascii="Times New Roman" w:hAnsi="Times New Roman"/>
          <w:i/>
          <w:sz w:val="24"/>
          <w:szCs w:val="24"/>
          <w:u w:val="single"/>
        </w:rPr>
        <w:t>музыкальная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обогащать музыкальные впечатления детей, способствовать дальнейшему развитию основ музыкальной культуры;</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воспитывать слушательскую культуру детей; развивать музыкальность детей;</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поддерживать у детей интерес к пению;</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способствовать освоению детьми приемов игры на детских музыкальных инструментах;</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поощрять желание детей самостоятельно заниматься музыкальной деятельностью;</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5)</w:t>
      </w:r>
      <w:r w:rsidRPr="00126FF9">
        <w:rPr>
          <w:rFonts w:ascii="Times New Roman" w:hAnsi="Times New Roman"/>
          <w:i/>
          <w:sz w:val="24"/>
          <w:szCs w:val="24"/>
          <w:u w:val="single"/>
        </w:rPr>
        <w:t>театрализованная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учить элементам художественно-образных выразительныхсредств(интонация, мимика, пантомимика);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активизировать словарь детей, совершенствовать звуковую культуру речи, интонационный строй, диалогическую речь;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познакомить детей с различными видами театра (кукольный, музыкальный, детский, театр зверей и другое);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 детей простейшие образно-выразительные умения, имитировать характерные движения сказочных животных;</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побуждать интерес творческим проявлениям в игре и игровому общению со сверстниками.</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6)</w:t>
      </w:r>
      <w:r w:rsidRPr="00126FF9">
        <w:rPr>
          <w:rFonts w:ascii="Times New Roman" w:hAnsi="Times New Roman"/>
          <w:i/>
          <w:sz w:val="24"/>
          <w:szCs w:val="24"/>
          <w:u w:val="single"/>
        </w:rPr>
        <w:t>культурно-досуговая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интерес к развлечениям, знакомящим с культурой и традициями народов страны;</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приобщать к праздничной культуре, развивать желание принимать участие в праздниках (календарных, государственных, народных);</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чувства причастности к событиям, происходящим в стране;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индивидуальные творческие способности и художественные наклонности ребёнка;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lastRenderedPageBreak/>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A9270C" w:rsidRPr="00A532A0" w:rsidRDefault="00A9270C" w:rsidP="004B0082">
      <w:pPr>
        <w:tabs>
          <w:tab w:val="left" w:pos="5190"/>
          <w:tab w:val="center" w:pos="7285"/>
        </w:tabs>
        <w:spacing w:after="0" w:line="240" w:lineRule="auto"/>
        <w:jc w:val="both"/>
        <w:outlineLvl w:val="0"/>
        <w:rPr>
          <w:rFonts w:ascii="Times New Roman" w:hAnsi="Times New Roman"/>
          <w:sz w:val="24"/>
          <w:szCs w:val="24"/>
        </w:rPr>
      </w:pPr>
      <w:r w:rsidRPr="00A532A0">
        <w:rPr>
          <w:rFonts w:ascii="Times New Roman" w:hAnsi="Times New Roman"/>
          <w:sz w:val="24"/>
          <w:szCs w:val="24"/>
        </w:rPr>
        <w:t>Содержание образовательной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1. </w:t>
      </w:r>
      <w:r w:rsidRPr="00126FF9">
        <w:rPr>
          <w:rFonts w:ascii="Times New Roman" w:hAnsi="Times New Roman"/>
          <w:i/>
          <w:sz w:val="24"/>
          <w:szCs w:val="24"/>
          <w:u w:val="single"/>
        </w:rPr>
        <w:t>Приобщение к искусству</w:t>
      </w:r>
      <w:r w:rsidRPr="00126FF9">
        <w:rPr>
          <w:rFonts w:ascii="Times New Roman" w:hAnsi="Times New Roman"/>
          <w:sz w:val="24"/>
          <w:szCs w:val="24"/>
        </w:rPr>
        <w:t>.</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4)Педагог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5)Педагог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6)Педагог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7)Педагог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8)Педагог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9)Педагог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2.</w:t>
      </w:r>
      <w:r w:rsidRPr="00126FF9">
        <w:rPr>
          <w:rFonts w:ascii="Times New Roman" w:hAnsi="Times New Roman"/>
          <w:i/>
          <w:sz w:val="24"/>
          <w:szCs w:val="24"/>
          <w:u w:val="single"/>
        </w:rPr>
        <w:t>Изобразительная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w:t>
      </w:r>
      <w:r w:rsidRPr="00126FF9">
        <w:rPr>
          <w:rFonts w:ascii="Times New Roman" w:hAnsi="Times New Roman"/>
          <w:sz w:val="24"/>
          <w:szCs w:val="24"/>
          <w:u w:val="single"/>
        </w:rPr>
        <w:t>Рисование: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w:t>
      </w:r>
      <w:r w:rsidRPr="00126FF9">
        <w:rPr>
          <w:rFonts w:ascii="Times New Roman" w:hAnsi="Times New Roman"/>
          <w:sz w:val="24"/>
          <w:szCs w:val="24"/>
        </w:rPr>
        <w:lastRenderedPageBreak/>
        <w:t>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sidRPr="00126FF9">
        <w:rPr>
          <w:rFonts w:ascii="Times New Roman" w:hAnsi="Times New Roman"/>
          <w:sz w:val="24"/>
          <w:szCs w:val="24"/>
          <w:u w:val="single"/>
        </w:rPr>
        <w:t>Народное декоративно-прикладное искусство</w:t>
      </w:r>
      <w:r w:rsidRPr="00126FF9">
        <w:rPr>
          <w:rFonts w:ascii="Times New Roman" w:hAnsi="Times New Roman"/>
          <w:sz w:val="24"/>
          <w:szCs w:val="24"/>
        </w:rPr>
        <w:t>:</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w:t>
      </w:r>
      <w:r w:rsidRPr="00126FF9">
        <w:rPr>
          <w:rFonts w:ascii="Times New Roman" w:hAnsi="Times New Roman"/>
          <w:sz w:val="24"/>
          <w:szCs w:val="24"/>
          <w:u w:val="single"/>
        </w:rPr>
        <w:t>Лепка: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u w:val="single"/>
        </w:rPr>
      </w:pPr>
      <w:r w:rsidRPr="00126FF9">
        <w:rPr>
          <w:rFonts w:ascii="Times New Roman" w:hAnsi="Times New Roman"/>
          <w:sz w:val="24"/>
          <w:szCs w:val="24"/>
        </w:rPr>
        <w:t>4)</w:t>
      </w:r>
      <w:r w:rsidRPr="00126FF9">
        <w:rPr>
          <w:rFonts w:ascii="Times New Roman" w:hAnsi="Times New Roman"/>
          <w:sz w:val="24"/>
          <w:szCs w:val="24"/>
          <w:u w:val="single"/>
        </w:rPr>
        <w:t>Аппликация:</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3.</w:t>
      </w:r>
      <w:r w:rsidRPr="00126FF9">
        <w:rPr>
          <w:rFonts w:ascii="Times New Roman" w:hAnsi="Times New Roman"/>
          <w:i/>
          <w:sz w:val="24"/>
          <w:szCs w:val="24"/>
          <w:u w:val="single"/>
        </w:rPr>
        <w:t>Конструктивная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3)Педагог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w:t>
      </w:r>
      <w:r w:rsidRPr="00126FF9">
        <w:rPr>
          <w:rFonts w:ascii="Times New Roman" w:hAnsi="Times New Roman"/>
          <w:sz w:val="24"/>
          <w:szCs w:val="24"/>
        </w:rPr>
        <w:lastRenderedPageBreak/>
        <w:t>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4)Педагог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5)Педагог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4.</w:t>
      </w:r>
      <w:r w:rsidRPr="00126FF9">
        <w:rPr>
          <w:rFonts w:ascii="Times New Roman" w:hAnsi="Times New Roman"/>
          <w:i/>
          <w:sz w:val="24"/>
          <w:szCs w:val="24"/>
          <w:u w:val="single"/>
        </w:rPr>
        <w:t>Музыкальная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w:t>
      </w:r>
      <w:r w:rsidRPr="00126FF9">
        <w:rPr>
          <w:rFonts w:ascii="Times New Roman" w:hAnsi="Times New Roman"/>
          <w:sz w:val="24"/>
          <w:szCs w:val="24"/>
          <w:u w:val="single"/>
        </w:rPr>
        <w:t>Слушание:</w:t>
      </w:r>
      <w:r w:rsidRPr="00126FF9">
        <w:rPr>
          <w:rFonts w:ascii="Times New Roman" w:hAnsi="Times New Roman"/>
          <w:sz w:val="24"/>
          <w:szCs w:val="24"/>
        </w:rP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sidRPr="00126FF9">
        <w:rPr>
          <w:rFonts w:ascii="Times New Roman" w:hAnsi="Times New Roman"/>
          <w:sz w:val="24"/>
          <w:szCs w:val="24"/>
          <w:u w:val="single"/>
        </w:rPr>
        <w:t>Пение:</w:t>
      </w:r>
      <w:r w:rsidRPr="00126FF9">
        <w:rPr>
          <w:rFonts w:ascii="Times New Roman" w:hAnsi="Times New Roman"/>
          <w:sz w:val="24"/>
          <w:szCs w:val="24"/>
        </w:rPr>
        <w:t xml:space="preserve">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w:t>
      </w:r>
      <w:r w:rsidRPr="00126FF9">
        <w:rPr>
          <w:rFonts w:ascii="Times New Roman" w:hAnsi="Times New Roman"/>
          <w:sz w:val="24"/>
          <w:szCs w:val="24"/>
          <w:u w:val="single"/>
        </w:rPr>
        <w:t>Песенное творчество:</w:t>
      </w:r>
      <w:r w:rsidRPr="00126FF9">
        <w:rPr>
          <w:rFonts w:ascii="Times New Roman" w:hAnsi="Times New Roman"/>
          <w:sz w:val="24"/>
          <w:szCs w:val="24"/>
        </w:rPr>
        <w:t xml:space="preserve">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4)</w:t>
      </w:r>
      <w:r w:rsidRPr="00126FF9">
        <w:rPr>
          <w:rFonts w:ascii="Times New Roman" w:hAnsi="Times New Roman"/>
          <w:sz w:val="24"/>
          <w:szCs w:val="24"/>
          <w:u w:val="single"/>
        </w:rPr>
        <w:t>Музыкально-ритмические движения:</w:t>
      </w:r>
      <w:r w:rsidRPr="00126FF9">
        <w:rPr>
          <w:rFonts w:ascii="Times New Roman" w:hAnsi="Times New Roman"/>
          <w:sz w:val="24"/>
          <w:szCs w:val="24"/>
        </w:rPr>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5)</w:t>
      </w:r>
      <w:r w:rsidRPr="00126FF9">
        <w:rPr>
          <w:rFonts w:ascii="Times New Roman" w:hAnsi="Times New Roman"/>
          <w:sz w:val="24"/>
          <w:szCs w:val="24"/>
          <w:u w:val="single"/>
        </w:rPr>
        <w:t>Развитие танцевально-игрового творчества</w:t>
      </w:r>
      <w:r w:rsidRPr="00126FF9">
        <w:rPr>
          <w:rFonts w:ascii="Times New Roman" w:hAnsi="Times New Roman"/>
          <w:sz w:val="24"/>
          <w:szCs w:val="24"/>
        </w:rPr>
        <w:t>: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6)</w:t>
      </w:r>
      <w:r w:rsidRPr="00126FF9">
        <w:rPr>
          <w:rFonts w:ascii="Times New Roman" w:hAnsi="Times New Roman"/>
          <w:sz w:val="24"/>
          <w:szCs w:val="24"/>
          <w:u w:val="single"/>
        </w:rPr>
        <w:t>Игра на детских музыкальных инструментах</w:t>
      </w:r>
      <w:r w:rsidRPr="00126FF9">
        <w:rPr>
          <w:rFonts w:ascii="Times New Roman" w:hAnsi="Times New Roman"/>
          <w:sz w:val="24"/>
          <w:szCs w:val="24"/>
        </w:rPr>
        <w:t>:</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формирует у детей умение подыгрывать простейшие мелодии на деревянных ложках, погремушках, барабане, металлофоне;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5.</w:t>
      </w:r>
      <w:r w:rsidRPr="00126FF9">
        <w:rPr>
          <w:rFonts w:ascii="Times New Roman" w:hAnsi="Times New Roman"/>
          <w:i/>
          <w:sz w:val="24"/>
          <w:szCs w:val="24"/>
          <w:u w:val="single"/>
        </w:rPr>
        <w:t>Театрализованная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w:t>
      </w:r>
      <w:r w:rsidRPr="00126FF9">
        <w:rPr>
          <w:rFonts w:ascii="Times New Roman" w:hAnsi="Times New Roman"/>
          <w:sz w:val="24"/>
          <w:szCs w:val="24"/>
        </w:rPr>
        <w:lastRenderedPageBreak/>
        <w:t>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6.</w:t>
      </w:r>
      <w:r w:rsidRPr="00126FF9">
        <w:rPr>
          <w:rFonts w:ascii="Times New Roman" w:hAnsi="Times New Roman"/>
          <w:i/>
          <w:sz w:val="24"/>
          <w:szCs w:val="24"/>
          <w:u w:val="single"/>
        </w:rPr>
        <w:t>Культурно-досуговая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p>
    <w:p w:rsidR="00A9270C" w:rsidRPr="00A9270C" w:rsidRDefault="00A9270C" w:rsidP="004B0082">
      <w:pPr>
        <w:tabs>
          <w:tab w:val="left" w:pos="5190"/>
          <w:tab w:val="center" w:pos="7285"/>
        </w:tabs>
        <w:spacing w:after="0" w:line="240" w:lineRule="auto"/>
        <w:jc w:val="center"/>
        <w:outlineLvl w:val="0"/>
        <w:rPr>
          <w:rFonts w:ascii="Times New Roman" w:hAnsi="Times New Roman"/>
          <w:b/>
          <w:bCs/>
          <w:i/>
          <w:sz w:val="24"/>
          <w:szCs w:val="24"/>
        </w:rPr>
      </w:pPr>
      <w:r w:rsidRPr="00A9270C">
        <w:rPr>
          <w:rFonts w:ascii="Times New Roman" w:hAnsi="Times New Roman"/>
          <w:b/>
          <w:bCs/>
          <w:i/>
          <w:sz w:val="24"/>
          <w:szCs w:val="24"/>
        </w:rPr>
        <w:t>От 5 лет до 6 лет.</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В области художественно-эстетического развития </w:t>
      </w:r>
      <w:r w:rsidRPr="00126FF9">
        <w:rPr>
          <w:rFonts w:ascii="Times New Roman" w:hAnsi="Times New Roman"/>
          <w:i/>
          <w:sz w:val="24"/>
          <w:szCs w:val="24"/>
          <w:u w:val="single"/>
        </w:rPr>
        <w:t>основными задачами</w:t>
      </w:r>
      <w:r w:rsidRPr="00126FF9">
        <w:rPr>
          <w:rFonts w:ascii="Times New Roman" w:hAnsi="Times New Roman"/>
          <w:sz w:val="24"/>
          <w:szCs w:val="24"/>
        </w:rPr>
        <w:t xml:space="preserve"> образовательной деятельности являются:</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w:t>
      </w:r>
      <w:r w:rsidRPr="00126FF9">
        <w:rPr>
          <w:rFonts w:ascii="Times New Roman" w:hAnsi="Times New Roman"/>
          <w:i/>
          <w:sz w:val="24"/>
          <w:szCs w:val="24"/>
          <w:u w:val="single"/>
        </w:rPr>
        <w:t>приобщение к искусству:</w:t>
      </w:r>
      <w:r w:rsidR="003226BF">
        <w:rPr>
          <w:rFonts w:ascii="Times New Roman" w:hAnsi="Times New Roman"/>
          <w:i/>
          <w:sz w:val="24"/>
          <w:szCs w:val="24"/>
          <w:u w:val="single"/>
        </w:rPr>
        <w:t xml:space="preserve"> </w:t>
      </w:r>
      <w:r w:rsidRPr="00126FF9">
        <w:rPr>
          <w:rFonts w:ascii="Times New Roman" w:hAnsi="Times New Roman"/>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развивать у детей стремление к познанию культурных традиций своего народа через творческую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знакомить детей с жанрами изобразительного и музыкального искусства; продолжать знакомить детей с архитектурой;</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lastRenderedPageBreak/>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уметь называть вид художественной деятельности, профессию и людей, которые работают в том или ином виде искусства;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организовать посещение выставки, театра, музея, цирка;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sidRPr="00126FF9">
        <w:rPr>
          <w:rFonts w:ascii="Times New Roman" w:hAnsi="Times New Roman"/>
          <w:i/>
          <w:sz w:val="24"/>
          <w:szCs w:val="24"/>
          <w:u w:val="single"/>
        </w:rPr>
        <w:t>изобразительная деятельность</w:t>
      </w:r>
      <w:r w:rsidRPr="00126FF9">
        <w:rPr>
          <w:rFonts w:ascii="Times New Roman" w:hAnsi="Times New Roman"/>
          <w:sz w:val="24"/>
          <w:szCs w:val="24"/>
        </w:rPr>
        <w:t>:</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развивать интерес детей к изобразительной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художественно-творческих способностей в продуктивных видах детской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обогащать у детей сенсорный опыт, развивая органы восприятия: зрение, слух, обоняние, осязание, вкус;</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закреплять у детей знания об основных формах предметов и объектов природы;</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у детей эстетическое восприятие, желание созерцать красоту окружающего мира;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совершенствовать у детей изобразительные навыки и умения, формировать художественно-творческие способности;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у детей чувство формы, цвета, пропорций;</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декоративное творчество детей (в том числе коллективное);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3)</w:t>
      </w:r>
      <w:r w:rsidRPr="00126FF9">
        <w:rPr>
          <w:rFonts w:ascii="Times New Roman" w:hAnsi="Times New Roman"/>
          <w:i/>
          <w:sz w:val="24"/>
          <w:szCs w:val="24"/>
          <w:u w:val="single"/>
        </w:rPr>
        <w:t>конструктивная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поощрять у детей самостоятельность, творчество, инициативу, дружелюбие;</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4)</w:t>
      </w:r>
      <w:r w:rsidRPr="00126FF9">
        <w:rPr>
          <w:rFonts w:ascii="Times New Roman" w:hAnsi="Times New Roman"/>
          <w:i/>
          <w:sz w:val="24"/>
          <w:szCs w:val="24"/>
          <w:u w:val="single"/>
        </w:rPr>
        <w:t>музыкальная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у детей музыкальную память, умение различать на слух звуки по высоте, музыкальные инструменты;</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развивать у детей интерес и любовь к музыке, музыкальную отзывчивость на нее;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развивать у детей музыкальные способности детей: звуковысотный, ритмический, тембровый, динамический слух;</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lastRenderedPageBreak/>
        <w:t>развивать у детей умение творческой интерпретации музыки разными средствами художественной выразительности;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у детей умение сотрудничества в коллективной музыкальной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5)</w:t>
      </w:r>
      <w:r w:rsidRPr="00126FF9">
        <w:rPr>
          <w:rFonts w:ascii="Times New Roman" w:hAnsi="Times New Roman"/>
          <w:i/>
          <w:sz w:val="24"/>
          <w:szCs w:val="24"/>
          <w:u w:val="single"/>
        </w:rPr>
        <w:t>театрализованная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знакомить детей с различными видами театрального искусства (кукольный театр, балет, опера и прочее);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знакомить детей с театральной терминологией (акт, актер, антракт, кулисы и так далее);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интерес к сценическому искусству;</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создавать атмосферу творческого выбора и инициативы для каждого ребёнка;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личностные качеств (коммуникативные навыки, партнерские взаимоотношения;</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воспитывать доброжелательность и контактность в отношениях со сверстниками;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навыки действий с воображаемыми предметами;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способствовать развитию навыков передачи образа различными способами (речь, мимика, жест, пантомима и прочее);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6)</w:t>
      </w:r>
      <w:r w:rsidRPr="00126FF9">
        <w:rPr>
          <w:rFonts w:ascii="Times New Roman" w:hAnsi="Times New Roman"/>
          <w:i/>
          <w:sz w:val="24"/>
          <w:szCs w:val="24"/>
          <w:u w:val="single"/>
        </w:rPr>
        <w:t>культурно-досуговая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создавать условия для проявления культурных потребностей и интересов, а также их использования в организации своего досуга;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понятия праздничный и будний день, понимать их различия;</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знакомить с историей возникновения праздников, воспитывать бережное отношение к народным праздничным традициям и обычаям;</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поддерживать интерес к участию в</w:t>
      </w:r>
      <w:r>
        <w:rPr>
          <w:rFonts w:ascii="Times New Roman" w:hAnsi="Times New Roman"/>
          <w:sz w:val="24"/>
          <w:szCs w:val="24"/>
        </w:rPr>
        <w:t xml:space="preserve"> </w:t>
      </w:r>
      <w:r w:rsidRPr="00126FF9">
        <w:rPr>
          <w:rFonts w:ascii="Times New Roman" w:hAnsi="Times New Roman"/>
          <w:sz w:val="24"/>
          <w:szCs w:val="24"/>
        </w:rPr>
        <w:t>творческих объединениях</w:t>
      </w:r>
      <w:r>
        <w:rPr>
          <w:rFonts w:ascii="Times New Roman" w:hAnsi="Times New Roman"/>
          <w:sz w:val="24"/>
          <w:szCs w:val="24"/>
        </w:rPr>
        <w:t xml:space="preserve"> </w:t>
      </w:r>
      <w:r w:rsidRPr="00126FF9">
        <w:rPr>
          <w:rFonts w:ascii="Times New Roman" w:hAnsi="Times New Roman"/>
          <w:sz w:val="24"/>
          <w:szCs w:val="24"/>
        </w:rPr>
        <w:t>дополнительного образования в ДОО и вне её.</w:t>
      </w:r>
    </w:p>
    <w:p w:rsidR="00A9270C" w:rsidRPr="00A532A0" w:rsidRDefault="00A9270C" w:rsidP="004B0082">
      <w:pPr>
        <w:tabs>
          <w:tab w:val="left" w:pos="5190"/>
          <w:tab w:val="center" w:pos="7285"/>
        </w:tabs>
        <w:spacing w:after="0" w:line="240" w:lineRule="auto"/>
        <w:jc w:val="both"/>
        <w:outlineLvl w:val="0"/>
        <w:rPr>
          <w:rFonts w:ascii="Times New Roman" w:hAnsi="Times New Roman"/>
          <w:sz w:val="24"/>
          <w:szCs w:val="24"/>
        </w:rPr>
      </w:pPr>
      <w:r w:rsidRPr="00A532A0">
        <w:rPr>
          <w:rFonts w:ascii="Times New Roman" w:hAnsi="Times New Roman"/>
          <w:sz w:val="24"/>
          <w:szCs w:val="24"/>
        </w:rPr>
        <w:t>Содержание образовательной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1. </w:t>
      </w:r>
      <w:r w:rsidRPr="00126FF9">
        <w:rPr>
          <w:rFonts w:ascii="Times New Roman" w:hAnsi="Times New Roman"/>
          <w:i/>
          <w:sz w:val="24"/>
          <w:szCs w:val="24"/>
          <w:u w:val="single"/>
        </w:rPr>
        <w:t>Приобщение к искусству</w:t>
      </w:r>
      <w:r w:rsidRPr="00126FF9">
        <w:rPr>
          <w:rFonts w:ascii="Times New Roman" w:hAnsi="Times New Roman"/>
          <w:sz w:val="24"/>
          <w:szCs w:val="24"/>
        </w:rPr>
        <w:t>.</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3)Педагог формирует духовно-нравственные качества в процессе ознакомления с различными видами искусства духовно-нравственного содержания;</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4)Педагог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lastRenderedPageBreak/>
        <w:t>5)Педагог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6)Педагог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7)Расширяет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8)Педагог поощряет активное участие детей в художественной деятельности как по собственному желанию, так и под руководством взрослых.</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9)Педагог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2.</w:t>
      </w:r>
      <w:r w:rsidRPr="00126FF9">
        <w:rPr>
          <w:rFonts w:ascii="Times New Roman" w:hAnsi="Times New Roman"/>
          <w:i/>
          <w:sz w:val="24"/>
          <w:szCs w:val="24"/>
          <w:u w:val="single"/>
        </w:rPr>
        <w:t>Изобразительная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u w:val="single"/>
        </w:rPr>
        <w:t>Предметное рисование</w:t>
      </w:r>
      <w:r w:rsidRPr="00126FF9">
        <w:rPr>
          <w:rFonts w:ascii="Times New Roman" w:hAnsi="Times New Roman"/>
          <w:sz w:val="24"/>
          <w:szCs w:val="24"/>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w:t>
      </w:r>
      <w:r w:rsidRPr="00126FF9">
        <w:rPr>
          <w:rFonts w:ascii="Times New Roman" w:hAnsi="Times New Roman"/>
          <w:sz w:val="24"/>
          <w:szCs w:val="24"/>
        </w:rPr>
        <w:lastRenderedPageBreak/>
        <w:t>последующем закрашивании изображения не оставалось жестких, грубых линий, пачкающих рисунок.</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u w:val="single"/>
        </w:rPr>
        <w:t>Сюжетное рисование</w:t>
      </w:r>
      <w:r w:rsidRPr="00126FF9">
        <w:rPr>
          <w:rFonts w:ascii="Times New Roman" w:hAnsi="Times New Roman"/>
          <w:sz w:val="24"/>
          <w:szCs w:val="24"/>
        </w:rPr>
        <w:t>: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u w:val="single"/>
        </w:rPr>
        <w:t>Декоративное рисование</w:t>
      </w:r>
      <w:r w:rsidRPr="00126FF9">
        <w:rPr>
          <w:rFonts w:ascii="Times New Roman" w:hAnsi="Times New Roman"/>
          <w:sz w:val="24"/>
          <w:szCs w:val="24"/>
        </w:rPr>
        <w:t>: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u w:val="single"/>
        </w:rPr>
      </w:pPr>
      <w:r w:rsidRPr="00126FF9">
        <w:rPr>
          <w:rFonts w:ascii="Times New Roman" w:hAnsi="Times New Roman"/>
          <w:sz w:val="24"/>
          <w:szCs w:val="24"/>
        </w:rPr>
        <w:t>2)</w:t>
      </w:r>
      <w:r w:rsidRPr="00126FF9">
        <w:rPr>
          <w:rFonts w:ascii="Times New Roman" w:hAnsi="Times New Roman"/>
          <w:sz w:val="24"/>
          <w:szCs w:val="24"/>
          <w:u w:val="single"/>
        </w:rPr>
        <w:t>Лепка: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u w:val="single"/>
        </w:rPr>
        <w:lastRenderedPageBreak/>
        <w:t>Декоративная лепка</w:t>
      </w:r>
      <w:r w:rsidRPr="00126FF9">
        <w:rPr>
          <w:rFonts w:ascii="Times New Roman" w:hAnsi="Times New Roman"/>
          <w:sz w:val="24"/>
          <w:szCs w:val="24"/>
        </w:rPr>
        <w:t>: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u w:val="single"/>
        </w:rPr>
      </w:pPr>
      <w:r w:rsidRPr="00126FF9">
        <w:rPr>
          <w:rFonts w:ascii="Times New Roman" w:hAnsi="Times New Roman"/>
          <w:sz w:val="24"/>
          <w:szCs w:val="24"/>
        </w:rPr>
        <w:t>3)</w:t>
      </w:r>
      <w:r w:rsidRPr="00126FF9">
        <w:rPr>
          <w:rFonts w:ascii="Times New Roman" w:hAnsi="Times New Roman"/>
          <w:sz w:val="24"/>
          <w:szCs w:val="24"/>
          <w:u w:val="single"/>
        </w:rPr>
        <w:t>Аппликация:</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4)</w:t>
      </w:r>
      <w:r w:rsidRPr="00126FF9">
        <w:rPr>
          <w:rFonts w:ascii="Times New Roman" w:hAnsi="Times New Roman"/>
          <w:sz w:val="24"/>
          <w:szCs w:val="24"/>
          <w:u w:val="single"/>
        </w:rPr>
        <w:t>Прикладное творчество:</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3.</w:t>
      </w:r>
      <w:r w:rsidRPr="00126FF9">
        <w:rPr>
          <w:rFonts w:ascii="Times New Roman" w:hAnsi="Times New Roman"/>
          <w:i/>
          <w:sz w:val="24"/>
          <w:szCs w:val="24"/>
          <w:u w:val="single"/>
        </w:rPr>
        <w:t>Конструктивная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4.</w:t>
      </w:r>
      <w:r w:rsidRPr="00126FF9">
        <w:rPr>
          <w:rFonts w:ascii="Times New Roman" w:hAnsi="Times New Roman"/>
          <w:i/>
          <w:sz w:val="24"/>
          <w:szCs w:val="24"/>
          <w:u w:val="single"/>
        </w:rPr>
        <w:t>Музыкальная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w:t>
      </w:r>
      <w:r w:rsidRPr="00126FF9">
        <w:rPr>
          <w:rFonts w:ascii="Times New Roman" w:hAnsi="Times New Roman"/>
          <w:sz w:val="24"/>
          <w:szCs w:val="24"/>
          <w:u w:val="single"/>
        </w:rPr>
        <w:t>Слушание:</w:t>
      </w:r>
      <w:r w:rsidRPr="00126FF9">
        <w:rPr>
          <w:rFonts w:ascii="Times New Roman" w:hAnsi="Times New Roman"/>
          <w:sz w:val="24"/>
          <w:szCs w:val="24"/>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sidRPr="00126FF9">
        <w:rPr>
          <w:rFonts w:ascii="Times New Roman" w:hAnsi="Times New Roman"/>
          <w:sz w:val="24"/>
          <w:szCs w:val="24"/>
          <w:u w:val="single"/>
        </w:rPr>
        <w:t>Пение:</w:t>
      </w:r>
      <w:r w:rsidRPr="00126FF9">
        <w:rPr>
          <w:rFonts w:ascii="Times New Roman" w:hAnsi="Times New Roman"/>
          <w:sz w:val="24"/>
          <w:szCs w:val="24"/>
        </w:rPr>
        <w:t xml:space="preserve">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lastRenderedPageBreak/>
        <w:t>3)</w:t>
      </w:r>
      <w:r w:rsidRPr="00126FF9">
        <w:rPr>
          <w:rFonts w:ascii="Times New Roman" w:hAnsi="Times New Roman"/>
          <w:sz w:val="24"/>
          <w:szCs w:val="24"/>
          <w:u w:val="single"/>
        </w:rPr>
        <w:t>Песенное творчество</w:t>
      </w:r>
      <w:r w:rsidRPr="00126FF9">
        <w:rPr>
          <w:rFonts w:ascii="Times New Roman" w:hAnsi="Times New Roman"/>
          <w:sz w:val="24"/>
          <w:szCs w:val="24"/>
        </w:rPr>
        <w:t>: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4)</w:t>
      </w:r>
      <w:r w:rsidRPr="00126FF9">
        <w:rPr>
          <w:rFonts w:ascii="Times New Roman" w:hAnsi="Times New Roman"/>
          <w:sz w:val="24"/>
          <w:szCs w:val="24"/>
          <w:u w:val="single"/>
        </w:rPr>
        <w:t>Музыкально-ритмические движения</w:t>
      </w:r>
      <w:r w:rsidRPr="00126FF9">
        <w:rPr>
          <w:rFonts w:ascii="Times New Roman" w:hAnsi="Times New Roman"/>
          <w:sz w:val="24"/>
          <w:szCs w:val="24"/>
        </w:rPr>
        <w:t>: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5)</w:t>
      </w:r>
      <w:r w:rsidRPr="00126FF9">
        <w:rPr>
          <w:rFonts w:ascii="Times New Roman" w:hAnsi="Times New Roman"/>
          <w:sz w:val="24"/>
          <w:szCs w:val="24"/>
          <w:u w:val="single"/>
        </w:rPr>
        <w:t>Музыкально-игровое и танцевальное творчество</w:t>
      </w:r>
      <w:r w:rsidRPr="00126FF9">
        <w:rPr>
          <w:rFonts w:ascii="Times New Roman" w:hAnsi="Times New Roman"/>
          <w:sz w:val="24"/>
          <w:szCs w:val="24"/>
        </w:rPr>
        <w:t>: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6)</w:t>
      </w:r>
      <w:r w:rsidRPr="00126FF9">
        <w:rPr>
          <w:rFonts w:ascii="Times New Roman" w:hAnsi="Times New Roman"/>
          <w:sz w:val="24"/>
          <w:szCs w:val="24"/>
          <w:u w:val="single"/>
        </w:rPr>
        <w:t>Игра на детских музыкальных инструментах</w:t>
      </w:r>
      <w:r w:rsidRPr="00126FF9">
        <w:rPr>
          <w:rFonts w:ascii="Times New Roman" w:hAnsi="Times New Roman"/>
          <w:sz w:val="24"/>
          <w:szCs w:val="24"/>
        </w:rPr>
        <w:t>: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5.</w:t>
      </w:r>
      <w:r w:rsidRPr="00126FF9">
        <w:rPr>
          <w:rFonts w:ascii="Times New Roman" w:hAnsi="Times New Roman"/>
          <w:i/>
          <w:sz w:val="24"/>
          <w:szCs w:val="24"/>
          <w:u w:val="single"/>
        </w:rPr>
        <w:t>Театрализованная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6.</w:t>
      </w:r>
      <w:r w:rsidRPr="00126FF9">
        <w:rPr>
          <w:rFonts w:ascii="Times New Roman" w:hAnsi="Times New Roman"/>
          <w:i/>
          <w:sz w:val="24"/>
          <w:szCs w:val="24"/>
          <w:u w:val="single"/>
        </w:rPr>
        <w:t>Культурно-досуговая деятельность.</w:t>
      </w:r>
    </w:p>
    <w:p w:rsidR="00A9270C"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w:t>
      </w:r>
      <w:r>
        <w:rPr>
          <w:rFonts w:ascii="Times New Roman" w:hAnsi="Times New Roman"/>
          <w:sz w:val="24"/>
          <w:szCs w:val="24"/>
        </w:rPr>
        <w:t>дных праздниках и развлечениях.</w:t>
      </w:r>
    </w:p>
    <w:p w:rsidR="003226BF" w:rsidRPr="00126FF9" w:rsidRDefault="003226BF" w:rsidP="004B0082">
      <w:pPr>
        <w:tabs>
          <w:tab w:val="left" w:pos="5190"/>
          <w:tab w:val="center" w:pos="7285"/>
        </w:tabs>
        <w:spacing w:after="0" w:line="240" w:lineRule="auto"/>
        <w:jc w:val="both"/>
        <w:outlineLvl w:val="0"/>
        <w:rPr>
          <w:rFonts w:ascii="Times New Roman" w:hAnsi="Times New Roman"/>
          <w:sz w:val="24"/>
          <w:szCs w:val="24"/>
        </w:rPr>
      </w:pPr>
    </w:p>
    <w:p w:rsidR="00A9270C" w:rsidRPr="00A9270C" w:rsidRDefault="00A9270C" w:rsidP="004B0082">
      <w:pPr>
        <w:tabs>
          <w:tab w:val="left" w:pos="5190"/>
          <w:tab w:val="center" w:pos="7285"/>
        </w:tabs>
        <w:spacing w:after="0" w:line="240" w:lineRule="auto"/>
        <w:jc w:val="center"/>
        <w:outlineLvl w:val="0"/>
        <w:rPr>
          <w:rFonts w:ascii="Times New Roman" w:hAnsi="Times New Roman"/>
          <w:b/>
          <w:bCs/>
          <w:i/>
          <w:sz w:val="24"/>
          <w:szCs w:val="24"/>
        </w:rPr>
      </w:pPr>
      <w:r w:rsidRPr="00A9270C">
        <w:rPr>
          <w:rFonts w:ascii="Times New Roman" w:hAnsi="Times New Roman"/>
          <w:b/>
          <w:bCs/>
          <w:i/>
          <w:sz w:val="24"/>
          <w:szCs w:val="24"/>
        </w:rPr>
        <w:t>От 6 лет до 7 лет.</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В области художественно-эстетического развития </w:t>
      </w:r>
      <w:r w:rsidRPr="00A532A0">
        <w:rPr>
          <w:rFonts w:ascii="Times New Roman" w:hAnsi="Times New Roman"/>
          <w:sz w:val="24"/>
          <w:szCs w:val="24"/>
        </w:rPr>
        <w:t>основными задачами</w:t>
      </w:r>
      <w:r w:rsidRPr="00126FF9">
        <w:rPr>
          <w:rFonts w:ascii="Times New Roman" w:hAnsi="Times New Roman"/>
          <w:sz w:val="24"/>
          <w:szCs w:val="24"/>
        </w:rPr>
        <w:t xml:space="preserve"> образовательной деятельности являются:</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w:t>
      </w:r>
      <w:r w:rsidRPr="00126FF9">
        <w:rPr>
          <w:rFonts w:ascii="Times New Roman" w:hAnsi="Times New Roman"/>
          <w:i/>
          <w:sz w:val="24"/>
          <w:szCs w:val="24"/>
          <w:u w:val="single"/>
        </w:rPr>
        <w:t>приобщение к искусству</w:t>
      </w:r>
      <w:r w:rsidRPr="00126FF9">
        <w:rPr>
          <w:rFonts w:ascii="Times New Roman" w:hAnsi="Times New Roman"/>
          <w:sz w:val="24"/>
          <w:szCs w:val="24"/>
        </w:rPr>
        <w:t>:</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r>
        <w:rPr>
          <w:rFonts w:ascii="Times New Roman" w:hAnsi="Times New Roman"/>
          <w:sz w:val="24"/>
          <w:szCs w:val="24"/>
        </w:rPr>
        <w:t xml:space="preserve"> </w:t>
      </w:r>
      <w:r w:rsidRPr="00126FF9">
        <w:rPr>
          <w:rFonts w:ascii="Times New Roman" w:hAnsi="Times New Roman"/>
          <w:sz w:val="24"/>
          <w:szCs w:val="24"/>
        </w:rPr>
        <w:t>воспитывать уважительное отношение и чувство гордости за свою страну, в процессе ознакомления с разными видами искусства;</w:t>
      </w:r>
      <w:r>
        <w:rPr>
          <w:rFonts w:ascii="Times New Roman" w:hAnsi="Times New Roman"/>
          <w:sz w:val="24"/>
          <w:szCs w:val="24"/>
        </w:rPr>
        <w:t xml:space="preserve"> </w:t>
      </w:r>
      <w:r w:rsidRPr="00126FF9">
        <w:rPr>
          <w:rFonts w:ascii="Times New Roman" w:hAnsi="Times New Roman"/>
          <w:sz w:val="24"/>
          <w:szCs w:val="24"/>
        </w:rPr>
        <w:t>закреплять знания детей о видах искусства (изобразительное, декоративно-прикладное искусство, музыка, архитектура, театр, танец, кино, цирк);формировать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lastRenderedPageBreak/>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r>
        <w:rPr>
          <w:rFonts w:ascii="Times New Roman" w:hAnsi="Times New Roman"/>
          <w:sz w:val="24"/>
          <w:szCs w:val="24"/>
        </w:rPr>
        <w:t xml:space="preserve"> </w:t>
      </w:r>
      <w:r w:rsidRPr="00126FF9">
        <w:rPr>
          <w:rFonts w:ascii="Times New Roman" w:hAnsi="Times New Roman"/>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 закреплять у детей знания об искусстве как виде творческой деятельности людей;</w:t>
      </w:r>
      <w:r>
        <w:rPr>
          <w:rFonts w:ascii="Times New Roman" w:hAnsi="Times New Roman"/>
          <w:sz w:val="24"/>
          <w:szCs w:val="24"/>
        </w:rPr>
        <w:t xml:space="preserve"> </w:t>
      </w:r>
      <w:r w:rsidRPr="00126FF9">
        <w:rPr>
          <w:rFonts w:ascii="Times New Roman" w:hAnsi="Times New Roman"/>
          <w:sz w:val="24"/>
          <w:szCs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r>
        <w:rPr>
          <w:rFonts w:ascii="Times New Roman" w:hAnsi="Times New Roman"/>
          <w:sz w:val="24"/>
          <w:szCs w:val="24"/>
        </w:rPr>
        <w:t xml:space="preserve"> </w:t>
      </w:r>
      <w:r w:rsidRPr="00126FF9">
        <w:rPr>
          <w:rFonts w:ascii="Times New Roman" w:hAnsi="Times New Roman"/>
          <w:sz w:val="24"/>
          <w:szCs w:val="24"/>
        </w:rPr>
        <w:t>организовать посещение выставки, театра, музея, цирка (совместно с родителями (законными представителями));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sidRPr="00126FF9">
        <w:rPr>
          <w:rFonts w:ascii="Times New Roman" w:hAnsi="Times New Roman"/>
          <w:i/>
          <w:sz w:val="24"/>
          <w:szCs w:val="24"/>
          <w:u w:val="single"/>
        </w:rPr>
        <w:t>изобразительная деятельность</w:t>
      </w:r>
      <w:r w:rsidRPr="00126FF9">
        <w:rPr>
          <w:rFonts w:ascii="Times New Roman" w:hAnsi="Times New Roman"/>
          <w:sz w:val="24"/>
          <w:szCs w:val="24"/>
        </w:rPr>
        <w:t>:</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r>
        <w:rPr>
          <w:rFonts w:ascii="Times New Roman" w:hAnsi="Times New Roman"/>
          <w:sz w:val="24"/>
          <w:szCs w:val="24"/>
        </w:rPr>
        <w:t xml:space="preserve"> </w:t>
      </w:r>
      <w:r w:rsidRPr="00126FF9">
        <w:rPr>
          <w:rFonts w:ascii="Times New Roman" w:hAnsi="Times New Roman"/>
          <w:sz w:val="24"/>
          <w:szCs w:val="24"/>
        </w:rPr>
        <w:t>обогащать у детей сенсорный опыт, включать в процесс ознакомления с предметами движения рук по предмету;</w:t>
      </w:r>
      <w:r>
        <w:rPr>
          <w:rFonts w:ascii="Times New Roman" w:hAnsi="Times New Roman"/>
          <w:sz w:val="24"/>
          <w:szCs w:val="24"/>
        </w:rPr>
        <w:t xml:space="preserve"> </w:t>
      </w:r>
      <w:r w:rsidRPr="00126FF9">
        <w:rPr>
          <w:rFonts w:ascii="Times New Roman" w:hAnsi="Times New Roman"/>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r>
        <w:rPr>
          <w:rFonts w:ascii="Times New Roman" w:hAnsi="Times New Roman"/>
          <w:sz w:val="24"/>
          <w:szCs w:val="24"/>
        </w:rPr>
        <w:t xml:space="preserve"> </w:t>
      </w:r>
      <w:r w:rsidRPr="00126FF9">
        <w:rPr>
          <w:rFonts w:ascii="Times New Roman" w:hAnsi="Times New Roman"/>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r>
        <w:rPr>
          <w:rFonts w:ascii="Times New Roman" w:hAnsi="Times New Roman"/>
          <w:sz w:val="24"/>
          <w:szCs w:val="24"/>
        </w:rPr>
        <w:t xml:space="preserve"> </w:t>
      </w:r>
      <w:r w:rsidRPr="00126FF9">
        <w:rPr>
          <w:rFonts w:ascii="Times New Roman" w:hAnsi="Times New Roman"/>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создавать условия для свободного, самостоятельного, разнопланового экспериментирования с художественными материалами;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поощрять стремление детей сделать свое произведение красивым, содержательным, выразительным;</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 </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r>
        <w:rPr>
          <w:rFonts w:ascii="Times New Roman" w:hAnsi="Times New Roman"/>
          <w:sz w:val="24"/>
          <w:szCs w:val="24"/>
        </w:rPr>
        <w:t xml:space="preserve"> </w:t>
      </w:r>
      <w:r w:rsidRPr="00126FF9">
        <w:rPr>
          <w:rFonts w:ascii="Times New Roman" w:hAnsi="Times New Roman"/>
          <w:sz w:val="24"/>
          <w:szCs w:val="24"/>
        </w:rPr>
        <w:t>развивать художественно-творческие способности детей в изобразительной деятельности;</w:t>
      </w:r>
      <w:r>
        <w:rPr>
          <w:rFonts w:ascii="Times New Roman" w:hAnsi="Times New Roman"/>
          <w:sz w:val="24"/>
          <w:szCs w:val="24"/>
        </w:rPr>
        <w:t xml:space="preserve"> </w:t>
      </w:r>
      <w:r w:rsidRPr="00126FF9">
        <w:rPr>
          <w:rFonts w:ascii="Times New Roman" w:hAnsi="Times New Roman"/>
          <w:sz w:val="24"/>
          <w:szCs w:val="24"/>
        </w:rPr>
        <w:t>продолжать развивать у детей коллективное творчество;</w:t>
      </w:r>
      <w:r>
        <w:rPr>
          <w:rFonts w:ascii="Times New Roman" w:hAnsi="Times New Roman"/>
          <w:sz w:val="24"/>
          <w:szCs w:val="24"/>
        </w:rPr>
        <w:t xml:space="preserve"> </w:t>
      </w:r>
      <w:r w:rsidRPr="00126FF9">
        <w:rPr>
          <w:rFonts w:ascii="Times New Roman" w:hAnsi="Times New Roman"/>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r>
        <w:rPr>
          <w:rFonts w:ascii="Times New Roman" w:hAnsi="Times New Roman"/>
          <w:sz w:val="24"/>
          <w:szCs w:val="24"/>
        </w:rPr>
        <w:t xml:space="preserve"> </w:t>
      </w:r>
      <w:r w:rsidRPr="00126FF9">
        <w:rPr>
          <w:rFonts w:ascii="Times New Roman" w:hAnsi="Times New Roman"/>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3)</w:t>
      </w:r>
      <w:r w:rsidRPr="00126FF9">
        <w:rPr>
          <w:rFonts w:ascii="Times New Roman" w:hAnsi="Times New Roman"/>
          <w:i/>
          <w:sz w:val="24"/>
          <w:szCs w:val="24"/>
          <w:u w:val="single"/>
        </w:rPr>
        <w:t>конструктивная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умение у детей видеть конструкцию объекта и анализировать её основные части, их функциональное назначение;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знакомить детей с профессиями дизайнера, конструктора, архитектора, строителя и прочее;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у детей художественно-творческие способности и самостоятельную творческую конструктивную деятельность детей;</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4)</w:t>
      </w:r>
      <w:r w:rsidRPr="00126FF9">
        <w:rPr>
          <w:rFonts w:ascii="Times New Roman" w:hAnsi="Times New Roman"/>
          <w:i/>
          <w:sz w:val="24"/>
          <w:szCs w:val="24"/>
          <w:u w:val="single"/>
        </w:rPr>
        <w:t>музыкальная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воспитывать гражданско-патриотические чувства через изучение Государственного гимна Российской Федерации;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lastRenderedPageBreak/>
        <w:t>продолжать приобщать детей к музыкальной культуре, воспитывать музыкально-эстетический вкус;</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у детей музыкальные способности: поэтический и музыкальный слух, чувство ритма, музыкальную память;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5)</w:t>
      </w:r>
      <w:r w:rsidRPr="00126FF9">
        <w:rPr>
          <w:rFonts w:ascii="Times New Roman" w:hAnsi="Times New Roman"/>
          <w:i/>
          <w:sz w:val="24"/>
          <w:szCs w:val="24"/>
          <w:u w:val="single"/>
        </w:rPr>
        <w:t>театрализованная деятельность</w:t>
      </w:r>
      <w:r w:rsidRPr="00126FF9">
        <w:rPr>
          <w:rFonts w:ascii="Times New Roman" w:hAnsi="Times New Roman"/>
          <w:sz w:val="24"/>
          <w:szCs w:val="24"/>
        </w:rPr>
        <w:t>:</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знакомить детей с разными видами театрализованной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развивать навыки кукловождения в различных театральных системах (перчаточными, тростевыми, марионеткам и так далее);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умение согласовывать свои действия с партнерами, приучать правильно оценивать действия персонажей в спектакле;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поощрять способность творчески передавать образ в играх драматизациях, спектаклях;</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6)</w:t>
      </w:r>
      <w:r w:rsidRPr="00126FF9">
        <w:rPr>
          <w:rFonts w:ascii="Times New Roman" w:hAnsi="Times New Roman"/>
          <w:i/>
          <w:sz w:val="24"/>
          <w:szCs w:val="24"/>
          <w:u w:val="single"/>
        </w:rPr>
        <w:t>культурно-досуговая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продолжать формировать интерес к полезной деятельности в свободное время (отдых, творчество, самообразование);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воспитывать уважительное отношение к своей стране в ходе предпраздничной подготовки;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формировать чувство удовлетворения от участия в коллективной досуговой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A9270C" w:rsidRPr="00A532A0" w:rsidRDefault="00A9270C" w:rsidP="004B0082">
      <w:pPr>
        <w:tabs>
          <w:tab w:val="left" w:pos="5190"/>
          <w:tab w:val="center" w:pos="7285"/>
        </w:tabs>
        <w:spacing w:after="0" w:line="240" w:lineRule="auto"/>
        <w:jc w:val="both"/>
        <w:outlineLvl w:val="0"/>
        <w:rPr>
          <w:rFonts w:ascii="Times New Roman" w:hAnsi="Times New Roman"/>
          <w:sz w:val="24"/>
          <w:szCs w:val="24"/>
        </w:rPr>
      </w:pPr>
      <w:r w:rsidRPr="00A532A0">
        <w:rPr>
          <w:rFonts w:ascii="Times New Roman" w:hAnsi="Times New Roman"/>
          <w:sz w:val="24"/>
          <w:szCs w:val="24"/>
        </w:rPr>
        <w:t>Содержание образовательной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 xml:space="preserve">1. </w:t>
      </w:r>
      <w:r w:rsidRPr="00126FF9">
        <w:rPr>
          <w:rFonts w:ascii="Times New Roman" w:hAnsi="Times New Roman"/>
          <w:i/>
          <w:sz w:val="24"/>
          <w:szCs w:val="24"/>
          <w:u w:val="single"/>
        </w:rPr>
        <w:t>Приобщение к искусству</w:t>
      </w:r>
      <w:r w:rsidRPr="00126FF9">
        <w:rPr>
          <w:rFonts w:ascii="Times New Roman" w:hAnsi="Times New Roman"/>
          <w:sz w:val="24"/>
          <w:szCs w:val="24"/>
        </w:rPr>
        <w:t>.</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2)Педагог воспитывает гражданско-патриотические чувства средствами различных видов и жанров искусства.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lastRenderedPageBreak/>
        <w:t>4)Педагог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5)Педагог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6)Педагог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7)Педагог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8)Педагог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9)Педагог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10)Педагог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11)Педагог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12)Педагог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2.</w:t>
      </w:r>
      <w:r w:rsidRPr="00126FF9">
        <w:rPr>
          <w:rFonts w:ascii="Times New Roman" w:hAnsi="Times New Roman"/>
          <w:i/>
          <w:sz w:val="24"/>
          <w:szCs w:val="24"/>
          <w:u w:val="single"/>
        </w:rPr>
        <w:t>Изобразительная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w:t>
      </w:r>
      <w:r w:rsidRPr="00126FF9">
        <w:rPr>
          <w:rFonts w:ascii="Times New Roman" w:hAnsi="Times New Roman"/>
          <w:sz w:val="24"/>
          <w:szCs w:val="24"/>
          <w:u w:val="single"/>
        </w:rPr>
        <w:t>Предметное рисование</w:t>
      </w:r>
      <w:r w:rsidRPr="00126FF9">
        <w:rPr>
          <w:rFonts w:ascii="Times New Roman" w:hAnsi="Times New Roman"/>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w:t>
      </w:r>
      <w:r w:rsidRPr="00126FF9">
        <w:rPr>
          <w:rFonts w:ascii="Times New Roman" w:hAnsi="Times New Roman"/>
          <w:sz w:val="24"/>
          <w:szCs w:val="24"/>
        </w:rPr>
        <w:lastRenderedPageBreak/>
        <w:t>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u w:val="single"/>
        </w:rPr>
        <w:t>Сюжетное рисовани</w:t>
      </w:r>
      <w:r w:rsidRPr="00126FF9">
        <w:rPr>
          <w:rFonts w:ascii="Times New Roman" w:hAnsi="Times New Roman"/>
          <w:sz w:val="24"/>
          <w:szCs w:val="24"/>
        </w:rPr>
        <w:t>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u w:val="single"/>
        </w:rPr>
        <w:t>Декоративное рисование</w:t>
      </w:r>
      <w:r w:rsidRPr="00126FF9">
        <w:rPr>
          <w:rFonts w:ascii="Times New Roman" w:hAnsi="Times New Roman"/>
          <w:sz w:val="24"/>
          <w:szCs w:val="24"/>
        </w:rPr>
        <w:t>: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sidRPr="00126FF9">
        <w:rPr>
          <w:rFonts w:ascii="Times New Roman" w:hAnsi="Times New Roman"/>
          <w:sz w:val="24"/>
          <w:szCs w:val="24"/>
          <w:u w:val="single"/>
        </w:rPr>
        <w:t>Лепка:</w:t>
      </w:r>
      <w:r w:rsidRPr="00126FF9">
        <w:rPr>
          <w:rFonts w:ascii="Times New Roman" w:hAnsi="Times New Roman"/>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u w:val="single"/>
        </w:rPr>
      </w:pPr>
      <w:r w:rsidRPr="00126FF9">
        <w:rPr>
          <w:rFonts w:ascii="Times New Roman" w:hAnsi="Times New Roman"/>
          <w:sz w:val="24"/>
          <w:szCs w:val="24"/>
        </w:rPr>
        <w:lastRenderedPageBreak/>
        <w:t>3)</w:t>
      </w:r>
      <w:r w:rsidRPr="00126FF9">
        <w:rPr>
          <w:rFonts w:ascii="Times New Roman" w:hAnsi="Times New Roman"/>
          <w:sz w:val="24"/>
          <w:szCs w:val="24"/>
          <w:u w:val="single"/>
        </w:rPr>
        <w:t>Аппликация:</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4)</w:t>
      </w:r>
      <w:r w:rsidRPr="00126FF9">
        <w:rPr>
          <w:rFonts w:ascii="Times New Roman" w:hAnsi="Times New Roman"/>
          <w:sz w:val="24"/>
          <w:szCs w:val="24"/>
          <w:u w:val="single"/>
        </w:rPr>
        <w:t>Прикладное творчество</w:t>
      </w:r>
      <w:r w:rsidRPr="00126FF9">
        <w:rPr>
          <w:rFonts w:ascii="Times New Roman" w:hAnsi="Times New Roman"/>
          <w:sz w:val="24"/>
          <w:szCs w:val="24"/>
        </w:rPr>
        <w:t>:</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u w:val="single"/>
        </w:rPr>
      </w:pPr>
      <w:r w:rsidRPr="00126FF9">
        <w:rPr>
          <w:rFonts w:ascii="Times New Roman" w:hAnsi="Times New Roman"/>
          <w:sz w:val="24"/>
          <w:szCs w:val="24"/>
        </w:rPr>
        <w:t>5)</w:t>
      </w:r>
      <w:r w:rsidRPr="00126FF9">
        <w:rPr>
          <w:rFonts w:ascii="Times New Roman" w:hAnsi="Times New Roman"/>
          <w:sz w:val="24"/>
          <w:szCs w:val="24"/>
          <w:u w:val="single"/>
        </w:rPr>
        <w:t>Народное декоративно-прикладное искусство:</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3.</w:t>
      </w:r>
      <w:r w:rsidRPr="00126FF9">
        <w:rPr>
          <w:rFonts w:ascii="Times New Roman" w:hAnsi="Times New Roman"/>
          <w:i/>
          <w:sz w:val="24"/>
          <w:szCs w:val="24"/>
          <w:u w:val="single"/>
        </w:rPr>
        <w:t>Конструктивная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lastRenderedPageBreak/>
        <w:t>2)Конструирование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4.</w:t>
      </w:r>
      <w:r w:rsidRPr="00126FF9">
        <w:rPr>
          <w:rFonts w:ascii="Times New Roman" w:hAnsi="Times New Roman"/>
          <w:i/>
          <w:sz w:val="24"/>
          <w:szCs w:val="24"/>
          <w:u w:val="single"/>
        </w:rPr>
        <w:t>Музыкальная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1)</w:t>
      </w:r>
      <w:r w:rsidRPr="00126FF9">
        <w:rPr>
          <w:rFonts w:ascii="Times New Roman" w:hAnsi="Times New Roman"/>
          <w:sz w:val="24"/>
          <w:szCs w:val="24"/>
          <w:u w:val="single"/>
        </w:rPr>
        <w:t>Слушание</w:t>
      </w:r>
      <w:r w:rsidRPr="00126FF9">
        <w:rPr>
          <w:rFonts w:ascii="Times New Roman" w:hAnsi="Times New Roman"/>
          <w:sz w:val="24"/>
          <w:szCs w:val="24"/>
        </w:rPr>
        <w:t>: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2)</w:t>
      </w:r>
      <w:r w:rsidRPr="00126FF9">
        <w:rPr>
          <w:rFonts w:ascii="Times New Roman" w:hAnsi="Times New Roman"/>
          <w:sz w:val="24"/>
          <w:szCs w:val="24"/>
          <w:u w:val="single"/>
        </w:rPr>
        <w:t>Пение</w:t>
      </w:r>
      <w:r w:rsidRPr="00126FF9">
        <w:rPr>
          <w:rFonts w:ascii="Times New Roman" w:hAnsi="Times New Roman"/>
          <w:sz w:val="24"/>
          <w:szCs w:val="24"/>
        </w:rPr>
        <w:t>: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3)</w:t>
      </w:r>
      <w:r w:rsidRPr="00126FF9">
        <w:rPr>
          <w:rFonts w:ascii="Times New Roman" w:hAnsi="Times New Roman"/>
          <w:sz w:val="24"/>
          <w:szCs w:val="24"/>
          <w:u w:val="single"/>
        </w:rPr>
        <w:t>Песенное творчество</w:t>
      </w:r>
      <w:r w:rsidRPr="00126FF9">
        <w:rPr>
          <w:rFonts w:ascii="Times New Roman" w:hAnsi="Times New Roman"/>
          <w:sz w:val="24"/>
          <w:szCs w:val="24"/>
        </w:rPr>
        <w:t>: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4)</w:t>
      </w:r>
      <w:r w:rsidRPr="00126FF9">
        <w:rPr>
          <w:rFonts w:ascii="Times New Roman" w:hAnsi="Times New Roman"/>
          <w:sz w:val="24"/>
          <w:szCs w:val="24"/>
          <w:u w:val="single"/>
        </w:rPr>
        <w:t>Музыкально-ритмические движения</w:t>
      </w:r>
      <w:r w:rsidRPr="00126FF9">
        <w:rPr>
          <w:rFonts w:ascii="Times New Roman" w:hAnsi="Times New Roman"/>
          <w:sz w:val="24"/>
          <w:szCs w:val="24"/>
        </w:rPr>
        <w:t>: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5)</w:t>
      </w:r>
      <w:r w:rsidRPr="00126FF9">
        <w:rPr>
          <w:rFonts w:ascii="Times New Roman" w:hAnsi="Times New Roman"/>
          <w:sz w:val="24"/>
          <w:szCs w:val="24"/>
          <w:u w:val="single"/>
        </w:rPr>
        <w:t>Музыкально-игровое и танцевальное творчество</w:t>
      </w:r>
      <w:r w:rsidRPr="00126FF9">
        <w:rPr>
          <w:rFonts w:ascii="Times New Roman" w:hAnsi="Times New Roman"/>
          <w:sz w:val="24"/>
          <w:szCs w:val="24"/>
        </w:rPr>
        <w:t>: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6)</w:t>
      </w:r>
      <w:r w:rsidRPr="00126FF9">
        <w:rPr>
          <w:rFonts w:ascii="Times New Roman" w:hAnsi="Times New Roman"/>
          <w:sz w:val="24"/>
          <w:szCs w:val="24"/>
          <w:u w:val="single"/>
        </w:rPr>
        <w:t>Игра на детских музыкальных инструментах</w:t>
      </w:r>
      <w:r w:rsidRPr="00126FF9">
        <w:rPr>
          <w:rFonts w:ascii="Times New Roman" w:hAnsi="Times New Roman"/>
          <w:sz w:val="24"/>
          <w:szCs w:val="24"/>
        </w:rPr>
        <w:t>: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7)Педагог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A9270C" w:rsidRPr="00126FF9" w:rsidRDefault="00A9270C" w:rsidP="004B0082">
      <w:pPr>
        <w:tabs>
          <w:tab w:val="left" w:pos="5190"/>
          <w:tab w:val="center" w:pos="7285"/>
        </w:tabs>
        <w:spacing w:after="0" w:line="240" w:lineRule="auto"/>
        <w:jc w:val="both"/>
        <w:outlineLvl w:val="0"/>
        <w:rPr>
          <w:rFonts w:ascii="Times New Roman" w:hAnsi="Times New Roman"/>
          <w:i/>
          <w:sz w:val="24"/>
          <w:szCs w:val="24"/>
          <w:u w:val="single"/>
        </w:rPr>
      </w:pPr>
      <w:r w:rsidRPr="00126FF9">
        <w:rPr>
          <w:rFonts w:ascii="Times New Roman" w:hAnsi="Times New Roman"/>
          <w:sz w:val="24"/>
          <w:szCs w:val="24"/>
        </w:rPr>
        <w:t>5.</w:t>
      </w:r>
      <w:r w:rsidRPr="00126FF9">
        <w:rPr>
          <w:rFonts w:ascii="Times New Roman" w:hAnsi="Times New Roman"/>
          <w:i/>
          <w:sz w:val="24"/>
          <w:szCs w:val="24"/>
          <w:u w:val="single"/>
        </w:rPr>
        <w:t>Театрализованная деятельность.</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lastRenderedPageBreak/>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6.</w:t>
      </w:r>
      <w:r w:rsidRPr="00126FF9">
        <w:rPr>
          <w:rFonts w:ascii="Times New Roman" w:hAnsi="Times New Roman"/>
          <w:i/>
          <w:sz w:val="24"/>
          <w:szCs w:val="24"/>
          <w:u w:val="single"/>
        </w:rPr>
        <w:t>Культурно-досуговая деятельность</w:t>
      </w:r>
      <w:r w:rsidRPr="00126FF9">
        <w:rPr>
          <w:rFonts w:ascii="Times New Roman" w:hAnsi="Times New Roman"/>
          <w:sz w:val="24"/>
          <w:szCs w:val="24"/>
        </w:rPr>
        <w:t>.</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B76D60">
        <w:rPr>
          <w:rFonts w:ascii="Times New Roman" w:hAnsi="Times New Roman"/>
          <w:sz w:val="24"/>
          <w:szCs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w:t>
      </w:r>
      <w:r w:rsidRPr="00126FF9">
        <w:rPr>
          <w:rFonts w:ascii="Times New Roman" w:hAnsi="Times New Roman"/>
          <w:sz w:val="24"/>
          <w:szCs w:val="24"/>
        </w:rPr>
        <w:t xml:space="preserve"> «Культура» и «Красота», что предполагает:</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приобщение к традициям и великому культурному наследию российского народа, шедеврам мировой художественной культуры;</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A9270C" w:rsidRPr="00126FF9"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A9270C"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A9270C" w:rsidRDefault="00A9270C"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ab/>
      </w:r>
    </w:p>
    <w:p w:rsidR="00A9270C" w:rsidRPr="00E96B88" w:rsidRDefault="00A9270C" w:rsidP="004B0082">
      <w:pPr>
        <w:autoSpaceDE w:val="0"/>
        <w:autoSpaceDN w:val="0"/>
        <w:adjustRightInd w:val="0"/>
        <w:spacing w:after="0" w:line="240" w:lineRule="auto"/>
        <w:jc w:val="center"/>
        <w:rPr>
          <w:rFonts w:ascii="Times New Roman" w:eastAsiaTheme="minorHAnsi" w:hAnsi="Times New Roman"/>
          <w:color w:val="000000"/>
          <w:sz w:val="23"/>
          <w:szCs w:val="23"/>
        </w:rPr>
      </w:pPr>
      <w:r w:rsidRPr="00E96B88">
        <w:rPr>
          <w:rFonts w:ascii="Times New Roman" w:eastAsiaTheme="minorHAnsi" w:hAnsi="Times New Roman"/>
          <w:b/>
          <w:bCs/>
          <w:color w:val="000000"/>
          <w:sz w:val="23"/>
          <w:szCs w:val="23"/>
        </w:rPr>
        <w:t>Перечень методических пособий</w:t>
      </w:r>
    </w:p>
    <w:p w:rsidR="00A9270C" w:rsidRDefault="00A9270C" w:rsidP="004B0082">
      <w:pPr>
        <w:tabs>
          <w:tab w:val="left" w:pos="5190"/>
          <w:tab w:val="center" w:pos="7285"/>
        </w:tabs>
        <w:spacing w:after="0" w:line="240" w:lineRule="auto"/>
        <w:jc w:val="center"/>
        <w:outlineLvl w:val="0"/>
        <w:rPr>
          <w:rFonts w:ascii="Times New Roman" w:eastAsiaTheme="minorHAnsi" w:hAnsi="Times New Roman"/>
          <w:b/>
          <w:bCs/>
          <w:color w:val="000000"/>
          <w:sz w:val="23"/>
          <w:szCs w:val="23"/>
        </w:rPr>
      </w:pPr>
      <w:r w:rsidRPr="00E96B88">
        <w:rPr>
          <w:rFonts w:ascii="Times New Roman" w:eastAsiaTheme="minorHAnsi" w:hAnsi="Times New Roman"/>
          <w:b/>
          <w:bCs/>
          <w:color w:val="000000"/>
          <w:sz w:val="23"/>
          <w:szCs w:val="23"/>
        </w:rPr>
        <w:t>по художественно-эстетическому развитию дошкольников</w:t>
      </w:r>
    </w:p>
    <w:p w:rsidR="00A9270C" w:rsidRPr="00440B2F" w:rsidRDefault="00EE3F99" w:rsidP="004B0082">
      <w:pPr>
        <w:pStyle w:val="6"/>
        <w:spacing w:before="0" w:after="0" w:line="240" w:lineRule="auto"/>
        <w:contextualSpacing/>
        <w:jc w:val="both"/>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A9270C" w:rsidRPr="00440B2F">
        <w:rPr>
          <w:rFonts w:ascii="Times New Roman" w:eastAsiaTheme="minorEastAsia" w:hAnsi="Times New Roman"/>
          <w:b w:val="0"/>
          <w:color w:val="000000" w:themeColor="text1"/>
          <w:kern w:val="28"/>
          <w:sz w:val="24"/>
          <w:szCs w:val="24"/>
        </w:rPr>
        <w:t xml:space="preserve"> Комарова</w:t>
      </w:r>
      <w:r>
        <w:rPr>
          <w:rFonts w:ascii="Times New Roman" w:eastAsiaTheme="minorEastAsia" w:hAnsi="Times New Roman"/>
          <w:b w:val="0"/>
          <w:color w:val="000000" w:themeColor="text1"/>
          <w:kern w:val="28"/>
          <w:sz w:val="24"/>
          <w:szCs w:val="24"/>
        </w:rPr>
        <w:t>.Т.С.</w:t>
      </w:r>
      <w:r w:rsidR="00A9270C" w:rsidRPr="00440B2F">
        <w:rPr>
          <w:rFonts w:ascii="Times New Roman" w:eastAsiaTheme="minorEastAsia" w:hAnsi="Times New Roman"/>
          <w:b w:val="0"/>
          <w:color w:val="000000" w:themeColor="text1"/>
          <w:kern w:val="28"/>
          <w:sz w:val="24"/>
          <w:szCs w:val="24"/>
        </w:rPr>
        <w:t xml:space="preserve"> Изобразительная деятельность в детском саду. С детьми 2-7 лет</w:t>
      </w:r>
      <w:bookmarkStart w:id="3" w:name="_Hlk171854846"/>
      <w:r w:rsidR="00507DC7">
        <w:rPr>
          <w:rFonts w:ascii="Times New Roman" w:eastAsiaTheme="minorEastAsia" w:hAnsi="Times New Roman"/>
          <w:b w:val="0"/>
          <w:color w:val="000000" w:themeColor="text1"/>
          <w:kern w:val="28"/>
          <w:sz w:val="24"/>
          <w:szCs w:val="24"/>
        </w:rPr>
        <w:t>, Мозаика-синтез, 2016</w:t>
      </w:r>
    </w:p>
    <w:bookmarkEnd w:id="3"/>
    <w:p w:rsidR="00A9270C" w:rsidRPr="00440B2F" w:rsidRDefault="00EE3F99" w:rsidP="004B0082">
      <w:pPr>
        <w:pStyle w:val="6"/>
        <w:spacing w:before="0" w:after="0" w:line="240" w:lineRule="auto"/>
        <w:contextualSpacing/>
        <w:jc w:val="both"/>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A9270C" w:rsidRPr="00440B2F">
        <w:rPr>
          <w:rFonts w:ascii="Times New Roman" w:eastAsiaTheme="minorEastAsia" w:hAnsi="Times New Roman"/>
          <w:b w:val="0"/>
          <w:color w:val="000000" w:themeColor="text1"/>
          <w:kern w:val="28"/>
          <w:sz w:val="24"/>
          <w:szCs w:val="24"/>
        </w:rPr>
        <w:t>. Комарова</w:t>
      </w:r>
      <w:r>
        <w:rPr>
          <w:rFonts w:ascii="Times New Roman" w:eastAsiaTheme="minorEastAsia" w:hAnsi="Times New Roman"/>
          <w:b w:val="0"/>
          <w:color w:val="000000" w:themeColor="text1"/>
          <w:kern w:val="28"/>
          <w:sz w:val="24"/>
          <w:szCs w:val="24"/>
        </w:rPr>
        <w:t>.Т.С</w:t>
      </w:r>
      <w:r w:rsidR="00A9270C" w:rsidRPr="00440B2F">
        <w:rPr>
          <w:rFonts w:ascii="Times New Roman" w:eastAsiaTheme="minorEastAsia" w:hAnsi="Times New Roman"/>
          <w:b w:val="0"/>
          <w:color w:val="000000" w:themeColor="text1"/>
          <w:kern w:val="28"/>
          <w:sz w:val="24"/>
          <w:szCs w:val="24"/>
        </w:rPr>
        <w:t xml:space="preserve"> Изобразительная деятельность в детском саду: Младшая группа (3-4 года)</w:t>
      </w:r>
      <w:r w:rsidR="00507DC7">
        <w:rPr>
          <w:rFonts w:ascii="Times New Roman" w:eastAsiaTheme="minorEastAsia" w:hAnsi="Times New Roman"/>
          <w:b w:val="0"/>
          <w:color w:val="000000" w:themeColor="text1"/>
          <w:kern w:val="28"/>
          <w:sz w:val="24"/>
          <w:szCs w:val="24"/>
        </w:rPr>
        <w:t>, Мозаика-синтез, 2016</w:t>
      </w:r>
    </w:p>
    <w:p w:rsidR="00A9270C" w:rsidRPr="00440B2F" w:rsidRDefault="00EE3F99" w:rsidP="004B0082">
      <w:pPr>
        <w:pStyle w:val="6"/>
        <w:spacing w:before="0" w:after="0" w:line="240" w:lineRule="auto"/>
        <w:contextualSpacing/>
        <w:jc w:val="both"/>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lastRenderedPageBreak/>
        <w:t xml:space="preserve">- </w:t>
      </w:r>
      <w:r w:rsidR="00A9270C" w:rsidRPr="00440B2F">
        <w:rPr>
          <w:rFonts w:ascii="Times New Roman" w:eastAsiaTheme="minorEastAsia" w:hAnsi="Times New Roman"/>
          <w:b w:val="0"/>
          <w:color w:val="000000" w:themeColor="text1"/>
          <w:kern w:val="28"/>
          <w:sz w:val="24"/>
          <w:szCs w:val="24"/>
        </w:rPr>
        <w:t>. Комарова</w:t>
      </w:r>
      <w:r>
        <w:rPr>
          <w:rFonts w:ascii="Times New Roman" w:eastAsiaTheme="minorEastAsia" w:hAnsi="Times New Roman"/>
          <w:b w:val="0"/>
          <w:color w:val="000000" w:themeColor="text1"/>
          <w:kern w:val="28"/>
          <w:sz w:val="24"/>
          <w:szCs w:val="24"/>
        </w:rPr>
        <w:t>.Т.С.</w:t>
      </w:r>
      <w:r w:rsidR="00A9270C" w:rsidRPr="00440B2F">
        <w:rPr>
          <w:rFonts w:ascii="Times New Roman" w:eastAsiaTheme="minorEastAsia" w:hAnsi="Times New Roman"/>
          <w:b w:val="0"/>
          <w:color w:val="000000" w:themeColor="text1"/>
          <w:kern w:val="28"/>
          <w:sz w:val="24"/>
          <w:szCs w:val="24"/>
        </w:rPr>
        <w:t xml:space="preserve"> Изобразительная деятельность в детском саду: Средняя группа (4-5 года)</w:t>
      </w:r>
      <w:r w:rsidR="00507DC7">
        <w:rPr>
          <w:rFonts w:ascii="Times New Roman" w:eastAsiaTheme="minorEastAsia" w:hAnsi="Times New Roman"/>
          <w:b w:val="0"/>
          <w:color w:val="000000" w:themeColor="text1"/>
          <w:kern w:val="28"/>
          <w:sz w:val="24"/>
          <w:szCs w:val="24"/>
        </w:rPr>
        <w:t xml:space="preserve">, Мозаика-синтез, 2016 </w:t>
      </w:r>
    </w:p>
    <w:p w:rsidR="00A9270C" w:rsidRPr="00440B2F" w:rsidRDefault="00EE3F99" w:rsidP="004B0082">
      <w:pPr>
        <w:pStyle w:val="6"/>
        <w:spacing w:before="0" w:after="0" w:line="240" w:lineRule="auto"/>
        <w:contextualSpacing/>
        <w:jc w:val="both"/>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A9270C" w:rsidRPr="00440B2F">
        <w:rPr>
          <w:rFonts w:ascii="Times New Roman" w:eastAsiaTheme="minorEastAsia" w:hAnsi="Times New Roman"/>
          <w:b w:val="0"/>
          <w:color w:val="000000" w:themeColor="text1"/>
          <w:kern w:val="28"/>
          <w:sz w:val="24"/>
          <w:szCs w:val="24"/>
        </w:rPr>
        <w:t>. Комарова</w:t>
      </w:r>
      <w:r>
        <w:rPr>
          <w:rFonts w:ascii="Times New Roman" w:eastAsiaTheme="minorEastAsia" w:hAnsi="Times New Roman"/>
          <w:b w:val="0"/>
          <w:color w:val="000000" w:themeColor="text1"/>
          <w:kern w:val="28"/>
          <w:sz w:val="24"/>
          <w:szCs w:val="24"/>
        </w:rPr>
        <w:t>.Т.С.</w:t>
      </w:r>
      <w:r w:rsidR="00A9270C" w:rsidRPr="00440B2F">
        <w:rPr>
          <w:rFonts w:ascii="Times New Roman" w:eastAsiaTheme="minorEastAsia" w:hAnsi="Times New Roman"/>
          <w:b w:val="0"/>
          <w:color w:val="000000" w:themeColor="text1"/>
          <w:kern w:val="28"/>
          <w:sz w:val="24"/>
          <w:szCs w:val="24"/>
        </w:rPr>
        <w:t xml:space="preserve"> Изобразительная деятельность в детском саду: Старшая группа (5-6 лет)</w:t>
      </w:r>
      <w:r w:rsidR="00507DC7">
        <w:rPr>
          <w:rFonts w:ascii="Times New Roman" w:eastAsiaTheme="minorEastAsia" w:hAnsi="Times New Roman"/>
          <w:b w:val="0"/>
          <w:color w:val="000000" w:themeColor="text1"/>
          <w:kern w:val="28"/>
          <w:sz w:val="24"/>
          <w:szCs w:val="24"/>
        </w:rPr>
        <w:t>, Мозаика-синтез, 2016</w:t>
      </w:r>
    </w:p>
    <w:p w:rsidR="00A9270C" w:rsidRPr="008D64AB" w:rsidRDefault="00EE3F99" w:rsidP="004B0082">
      <w:pPr>
        <w:pStyle w:val="6"/>
        <w:spacing w:before="0" w:after="0" w:line="240" w:lineRule="auto"/>
        <w:contextualSpacing/>
        <w:jc w:val="both"/>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A9270C" w:rsidRPr="008D64AB">
        <w:rPr>
          <w:rFonts w:ascii="Times New Roman" w:eastAsiaTheme="minorEastAsia" w:hAnsi="Times New Roman"/>
          <w:b w:val="0"/>
          <w:color w:val="000000" w:themeColor="text1"/>
          <w:kern w:val="28"/>
          <w:sz w:val="24"/>
          <w:szCs w:val="24"/>
        </w:rPr>
        <w:t>. Комарова</w:t>
      </w:r>
      <w:r>
        <w:rPr>
          <w:rFonts w:ascii="Times New Roman" w:eastAsiaTheme="minorEastAsia" w:hAnsi="Times New Roman"/>
          <w:b w:val="0"/>
          <w:color w:val="000000" w:themeColor="text1"/>
          <w:kern w:val="28"/>
          <w:sz w:val="24"/>
          <w:szCs w:val="24"/>
        </w:rPr>
        <w:t>.Т.С.</w:t>
      </w:r>
      <w:r w:rsidR="00A9270C" w:rsidRPr="008D64AB">
        <w:rPr>
          <w:rFonts w:ascii="Times New Roman" w:eastAsiaTheme="minorEastAsia" w:hAnsi="Times New Roman"/>
          <w:b w:val="0"/>
          <w:color w:val="000000" w:themeColor="text1"/>
          <w:kern w:val="28"/>
          <w:sz w:val="24"/>
          <w:szCs w:val="24"/>
        </w:rPr>
        <w:t xml:space="preserve"> Изобразительная деятельность в детском саду: </w:t>
      </w:r>
      <w:r w:rsidR="00A9270C">
        <w:rPr>
          <w:rFonts w:ascii="Times New Roman" w:eastAsiaTheme="minorEastAsia" w:hAnsi="Times New Roman"/>
          <w:b w:val="0"/>
          <w:color w:val="000000" w:themeColor="text1"/>
          <w:kern w:val="28"/>
          <w:sz w:val="24"/>
          <w:szCs w:val="24"/>
        </w:rPr>
        <w:t>Подготовительная группа</w:t>
      </w:r>
      <w:r w:rsidR="00A9270C" w:rsidRPr="008D64AB">
        <w:rPr>
          <w:rFonts w:ascii="Times New Roman" w:eastAsiaTheme="minorEastAsia" w:hAnsi="Times New Roman"/>
          <w:b w:val="0"/>
          <w:color w:val="000000" w:themeColor="text1"/>
          <w:kern w:val="28"/>
          <w:sz w:val="24"/>
          <w:szCs w:val="24"/>
        </w:rPr>
        <w:t xml:space="preserve"> (6-7 лет)</w:t>
      </w:r>
      <w:r w:rsidR="00507DC7">
        <w:rPr>
          <w:rFonts w:ascii="Times New Roman" w:eastAsiaTheme="minorEastAsia" w:hAnsi="Times New Roman"/>
          <w:b w:val="0"/>
          <w:color w:val="000000" w:themeColor="text1"/>
          <w:kern w:val="28"/>
          <w:sz w:val="24"/>
          <w:szCs w:val="24"/>
        </w:rPr>
        <w:t xml:space="preserve">, Мозаика-синтез, 2016 </w:t>
      </w:r>
    </w:p>
    <w:p w:rsidR="00A9270C" w:rsidRPr="00A95CDA" w:rsidRDefault="00A9270C" w:rsidP="004B0082">
      <w:pPr>
        <w:autoSpaceDE w:val="0"/>
        <w:autoSpaceDN w:val="0"/>
        <w:adjustRightInd w:val="0"/>
        <w:spacing w:after="0" w:line="240" w:lineRule="auto"/>
        <w:jc w:val="both"/>
        <w:rPr>
          <w:rFonts w:ascii="Times New Roman" w:eastAsiaTheme="minorHAnsi" w:hAnsi="Times New Roman"/>
          <w:color w:val="000000"/>
          <w:sz w:val="23"/>
          <w:szCs w:val="23"/>
        </w:rPr>
      </w:pPr>
      <w:r>
        <w:rPr>
          <w:rFonts w:ascii="Times New Roman" w:eastAsiaTheme="minorHAnsi" w:hAnsi="Times New Roman"/>
          <w:color w:val="000000"/>
          <w:sz w:val="24"/>
          <w:szCs w:val="24"/>
        </w:rPr>
        <w:t xml:space="preserve">- </w:t>
      </w:r>
      <w:r w:rsidRPr="00A95CDA">
        <w:rPr>
          <w:rFonts w:ascii="Times New Roman" w:eastAsiaTheme="minorHAnsi" w:hAnsi="Times New Roman"/>
          <w:color w:val="000000"/>
          <w:sz w:val="23"/>
          <w:szCs w:val="23"/>
        </w:rPr>
        <w:t>. Лыкова</w:t>
      </w:r>
      <w:r w:rsidR="00EE3F99">
        <w:rPr>
          <w:rFonts w:ascii="Times New Roman" w:eastAsiaTheme="minorHAnsi" w:hAnsi="Times New Roman"/>
          <w:color w:val="000000"/>
          <w:sz w:val="23"/>
          <w:szCs w:val="23"/>
        </w:rPr>
        <w:t>.И.А.</w:t>
      </w:r>
      <w:r w:rsidRPr="00A95CDA">
        <w:rPr>
          <w:rFonts w:ascii="Times New Roman" w:eastAsiaTheme="minorHAnsi" w:hAnsi="Times New Roman"/>
          <w:color w:val="000000"/>
          <w:sz w:val="23"/>
          <w:szCs w:val="23"/>
        </w:rPr>
        <w:t xml:space="preserve"> Изобразительная деятельность в детском саду. Первая младшая группа. (Образовательная область «Художественно-эстетическое развитие»): учебно-методическое пособие. – М.: Издательский дом «Цветной мир», 2014. </w:t>
      </w:r>
    </w:p>
    <w:p w:rsidR="00A9270C" w:rsidRPr="00A95CDA" w:rsidRDefault="00A9270C" w:rsidP="004B0082">
      <w:pPr>
        <w:autoSpaceDE w:val="0"/>
        <w:autoSpaceDN w:val="0"/>
        <w:adjustRightInd w:val="0"/>
        <w:spacing w:after="0" w:line="240" w:lineRule="auto"/>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 xml:space="preserve">- </w:t>
      </w:r>
      <w:r w:rsidRPr="00A95CDA">
        <w:rPr>
          <w:rFonts w:ascii="Times New Roman" w:eastAsiaTheme="minorHAnsi" w:hAnsi="Times New Roman"/>
          <w:color w:val="000000"/>
          <w:sz w:val="23"/>
          <w:szCs w:val="23"/>
        </w:rPr>
        <w:t xml:space="preserve"> Лыкова</w:t>
      </w:r>
      <w:r w:rsidR="00EE3F99">
        <w:rPr>
          <w:rFonts w:ascii="Times New Roman" w:eastAsiaTheme="minorHAnsi" w:hAnsi="Times New Roman"/>
          <w:color w:val="000000"/>
          <w:sz w:val="23"/>
          <w:szCs w:val="23"/>
        </w:rPr>
        <w:t>.И.А.</w:t>
      </w:r>
      <w:r w:rsidRPr="00A95CDA">
        <w:rPr>
          <w:rFonts w:ascii="Times New Roman" w:eastAsiaTheme="minorHAnsi" w:hAnsi="Times New Roman"/>
          <w:color w:val="000000"/>
          <w:sz w:val="23"/>
          <w:szCs w:val="23"/>
        </w:rPr>
        <w:t xml:space="preserve"> Изобразительная деятельность в детском саду. Вторая младшая группа. (Образовательная область «Художественно-эстетическое развитие»): учебно-методическое пособие. – М.: Издательский дом «Цветной мир», 2014. </w:t>
      </w:r>
    </w:p>
    <w:p w:rsidR="00A9270C" w:rsidRPr="00A95CDA" w:rsidRDefault="00A9270C" w:rsidP="004B0082">
      <w:pPr>
        <w:autoSpaceDE w:val="0"/>
        <w:autoSpaceDN w:val="0"/>
        <w:adjustRightInd w:val="0"/>
        <w:spacing w:after="0" w:line="240" w:lineRule="auto"/>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 xml:space="preserve">- </w:t>
      </w:r>
      <w:r w:rsidRPr="00A95CDA">
        <w:rPr>
          <w:rFonts w:ascii="Times New Roman" w:eastAsiaTheme="minorHAnsi" w:hAnsi="Times New Roman"/>
          <w:color w:val="000000"/>
          <w:sz w:val="23"/>
          <w:szCs w:val="23"/>
        </w:rPr>
        <w:t>. Лыкова</w:t>
      </w:r>
      <w:r w:rsidR="00EE3F99">
        <w:rPr>
          <w:rFonts w:ascii="Times New Roman" w:eastAsiaTheme="minorHAnsi" w:hAnsi="Times New Roman"/>
          <w:color w:val="000000"/>
          <w:sz w:val="23"/>
          <w:szCs w:val="23"/>
        </w:rPr>
        <w:t>.И.А</w:t>
      </w:r>
      <w:r w:rsidRPr="00A95CDA">
        <w:rPr>
          <w:rFonts w:ascii="Times New Roman" w:eastAsiaTheme="minorHAnsi" w:hAnsi="Times New Roman"/>
          <w:color w:val="000000"/>
          <w:sz w:val="23"/>
          <w:szCs w:val="23"/>
        </w:rPr>
        <w:t xml:space="preserve"> Изобразительная деятельность в детском саду. Средняя группа. (Образовательная область «Художественно-эстетическое развитие»): учебно-методическое пособие. – М.: Издательский дом «Цветной мир», 2014. </w:t>
      </w:r>
    </w:p>
    <w:p w:rsidR="00A9270C" w:rsidRPr="00A95CDA" w:rsidRDefault="00A9270C" w:rsidP="004B0082">
      <w:pPr>
        <w:autoSpaceDE w:val="0"/>
        <w:autoSpaceDN w:val="0"/>
        <w:adjustRightInd w:val="0"/>
        <w:spacing w:after="0" w:line="240" w:lineRule="auto"/>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 xml:space="preserve">- </w:t>
      </w:r>
      <w:r w:rsidRPr="00A95CDA">
        <w:rPr>
          <w:rFonts w:ascii="Times New Roman" w:eastAsiaTheme="minorHAnsi" w:hAnsi="Times New Roman"/>
          <w:color w:val="000000"/>
          <w:sz w:val="23"/>
          <w:szCs w:val="23"/>
        </w:rPr>
        <w:t>. Лыкова</w:t>
      </w:r>
      <w:r w:rsidR="00EE3F99">
        <w:rPr>
          <w:rFonts w:ascii="Times New Roman" w:eastAsiaTheme="minorHAnsi" w:hAnsi="Times New Roman"/>
          <w:color w:val="000000"/>
          <w:sz w:val="23"/>
          <w:szCs w:val="23"/>
        </w:rPr>
        <w:t>.И.А.</w:t>
      </w:r>
      <w:r w:rsidRPr="00A95CDA">
        <w:rPr>
          <w:rFonts w:ascii="Times New Roman" w:eastAsiaTheme="minorHAnsi" w:hAnsi="Times New Roman"/>
          <w:color w:val="000000"/>
          <w:sz w:val="23"/>
          <w:szCs w:val="23"/>
        </w:rPr>
        <w:t xml:space="preserve"> Изобразительная деятельность в детском саду. Старшая группа. (Образовательная область «Художественно-эстетическое развитие»): учебно-методическое пособие. – М.: Издательский дом «Цветной мир», 2014. </w:t>
      </w:r>
    </w:p>
    <w:p w:rsidR="00A9270C" w:rsidRPr="00A95CDA" w:rsidRDefault="00A9270C" w:rsidP="004B0082">
      <w:pPr>
        <w:autoSpaceDE w:val="0"/>
        <w:autoSpaceDN w:val="0"/>
        <w:adjustRightInd w:val="0"/>
        <w:spacing w:after="0" w:line="240" w:lineRule="auto"/>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w:t>
      </w:r>
      <w:r w:rsidR="00EE3F99">
        <w:rPr>
          <w:rFonts w:ascii="Times New Roman" w:eastAsiaTheme="minorHAnsi" w:hAnsi="Times New Roman"/>
          <w:color w:val="000000"/>
          <w:sz w:val="23"/>
          <w:szCs w:val="23"/>
        </w:rPr>
        <w:t xml:space="preserve"> </w:t>
      </w:r>
      <w:r w:rsidRPr="00A95CDA">
        <w:rPr>
          <w:rFonts w:ascii="Times New Roman" w:eastAsiaTheme="minorHAnsi" w:hAnsi="Times New Roman"/>
          <w:color w:val="000000"/>
          <w:sz w:val="23"/>
          <w:szCs w:val="23"/>
        </w:rPr>
        <w:t xml:space="preserve"> Лыкова</w:t>
      </w:r>
      <w:r w:rsidR="00EE3F99">
        <w:rPr>
          <w:rFonts w:ascii="Times New Roman" w:eastAsiaTheme="minorHAnsi" w:hAnsi="Times New Roman"/>
          <w:color w:val="000000"/>
          <w:sz w:val="23"/>
          <w:szCs w:val="23"/>
        </w:rPr>
        <w:t>.И.А.</w:t>
      </w:r>
      <w:r w:rsidRPr="00A95CDA">
        <w:rPr>
          <w:rFonts w:ascii="Times New Roman" w:eastAsiaTheme="minorHAnsi" w:hAnsi="Times New Roman"/>
          <w:color w:val="000000"/>
          <w:sz w:val="23"/>
          <w:szCs w:val="23"/>
        </w:rPr>
        <w:t xml:space="preserve"> Изобразительная деятельность в детском саду. Подготовительная к школе группа. (Образовательная область «Художественно-эстетическое развитие»): учебно-методическое пособие. – М.: Издательский дом «Цветной мир», 2014. </w:t>
      </w:r>
    </w:p>
    <w:p w:rsidR="00A9270C" w:rsidRPr="008D64AB" w:rsidRDefault="00EE3F99" w:rsidP="004B0082">
      <w:pPr>
        <w:pStyle w:val="6"/>
        <w:spacing w:before="0" w:after="0" w:line="240" w:lineRule="auto"/>
        <w:contextualSpacing/>
        <w:jc w:val="both"/>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A9270C" w:rsidRPr="008D64AB">
        <w:rPr>
          <w:rFonts w:ascii="Times New Roman" w:eastAsiaTheme="minorEastAsia" w:hAnsi="Times New Roman"/>
          <w:b w:val="0"/>
          <w:color w:val="000000" w:themeColor="text1"/>
          <w:kern w:val="28"/>
          <w:sz w:val="24"/>
          <w:szCs w:val="24"/>
        </w:rPr>
        <w:t>. Куцакова</w:t>
      </w:r>
      <w:r>
        <w:rPr>
          <w:rFonts w:ascii="Times New Roman" w:eastAsiaTheme="minorEastAsia" w:hAnsi="Times New Roman"/>
          <w:b w:val="0"/>
          <w:color w:val="000000" w:themeColor="text1"/>
          <w:kern w:val="28"/>
          <w:sz w:val="24"/>
          <w:szCs w:val="24"/>
        </w:rPr>
        <w:t>.Л.В.</w:t>
      </w:r>
      <w:r w:rsidR="00A9270C" w:rsidRPr="008D64AB">
        <w:rPr>
          <w:rFonts w:ascii="Times New Roman" w:eastAsiaTheme="minorEastAsia" w:hAnsi="Times New Roman"/>
          <w:b w:val="0"/>
          <w:color w:val="000000" w:themeColor="text1"/>
          <w:kern w:val="28"/>
          <w:sz w:val="24"/>
          <w:szCs w:val="24"/>
        </w:rPr>
        <w:t xml:space="preserve"> Конструирование из строительного материала: Средняя группа (4-5 лет)</w:t>
      </w:r>
      <w:r w:rsidR="00111D85">
        <w:rPr>
          <w:rFonts w:ascii="Times New Roman" w:eastAsiaTheme="minorEastAsia" w:hAnsi="Times New Roman"/>
          <w:b w:val="0"/>
          <w:color w:val="000000" w:themeColor="text1"/>
          <w:kern w:val="28"/>
          <w:sz w:val="24"/>
          <w:szCs w:val="24"/>
        </w:rPr>
        <w:t xml:space="preserve">, </w:t>
      </w:r>
      <w:bookmarkStart w:id="4" w:name="_Hlk171855311"/>
      <w:r w:rsidR="00111D85">
        <w:rPr>
          <w:rFonts w:ascii="Times New Roman" w:eastAsiaTheme="minorEastAsia" w:hAnsi="Times New Roman"/>
          <w:b w:val="0"/>
          <w:color w:val="000000" w:themeColor="text1"/>
          <w:kern w:val="28"/>
          <w:sz w:val="24"/>
          <w:szCs w:val="24"/>
        </w:rPr>
        <w:t>Мозаика-синтез, 2014</w:t>
      </w:r>
    </w:p>
    <w:bookmarkEnd w:id="4"/>
    <w:p w:rsidR="00A9270C" w:rsidRDefault="00EE3F99" w:rsidP="004B0082">
      <w:pPr>
        <w:pStyle w:val="6"/>
        <w:spacing w:before="0" w:after="0" w:line="240" w:lineRule="auto"/>
        <w:contextualSpacing/>
        <w:jc w:val="both"/>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A9270C" w:rsidRPr="00440B2F">
        <w:rPr>
          <w:rFonts w:ascii="Times New Roman" w:eastAsiaTheme="minorEastAsia" w:hAnsi="Times New Roman"/>
          <w:b w:val="0"/>
          <w:color w:val="000000" w:themeColor="text1"/>
          <w:kern w:val="28"/>
          <w:sz w:val="24"/>
          <w:szCs w:val="24"/>
        </w:rPr>
        <w:t>. Куцакова</w:t>
      </w:r>
      <w:r>
        <w:rPr>
          <w:rFonts w:ascii="Times New Roman" w:eastAsiaTheme="minorEastAsia" w:hAnsi="Times New Roman"/>
          <w:b w:val="0"/>
          <w:color w:val="000000" w:themeColor="text1"/>
          <w:kern w:val="28"/>
          <w:sz w:val="24"/>
          <w:szCs w:val="24"/>
        </w:rPr>
        <w:t>.Л.В.</w:t>
      </w:r>
      <w:r w:rsidR="00A9270C" w:rsidRPr="00440B2F">
        <w:rPr>
          <w:rFonts w:ascii="Times New Roman" w:eastAsiaTheme="minorEastAsia" w:hAnsi="Times New Roman"/>
          <w:b w:val="0"/>
          <w:color w:val="000000" w:themeColor="text1"/>
          <w:kern w:val="28"/>
          <w:sz w:val="24"/>
          <w:szCs w:val="24"/>
        </w:rPr>
        <w:t xml:space="preserve"> Конструирование из строительного материала: Старшая группа (5-6 лет)</w:t>
      </w:r>
      <w:r w:rsidR="00111D85">
        <w:rPr>
          <w:rFonts w:ascii="Times New Roman" w:eastAsiaTheme="minorEastAsia" w:hAnsi="Times New Roman"/>
          <w:b w:val="0"/>
          <w:color w:val="000000" w:themeColor="text1"/>
          <w:kern w:val="28"/>
          <w:sz w:val="24"/>
          <w:szCs w:val="24"/>
        </w:rPr>
        <w:t>, Мозаика-синтез, 2014</w:t>
      </w:r>
    </w:p>
    <w:p w:rsidR="00A9270C" w:rsidRPr="00440B2F" w:rsidRDefault="00EE3F99" w:rsidP="004B0082">
      <w:pPr>
        <w:pStyle w:val="6"/>
        <w:spacing w:before="0" w:after="0" w:line="240" w:lineRule="auto"/>
        <w:contextualSpacing/>
        <w:jc w:val="both"/>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  </w:t>
      </w:r>
      <w:r w:rsidR="00A9270C" w:rsidRPr="00440B2F">
        <w:rPr>
          <w:rFonts w:ascii="Times New Roman" w:eastAsiaTheme="minorEastAsia" w:hAnsi="Times New Roman"/>
          <w:b w:val="0"/>
          <w:color w:val="000000" w:themeColor="text1"/>
          <w:kern w:val="28"/>
          <w:sz w:val="24"/>
          <w:szCs w:val="24"/>
        </w:rPr>
        <w:t>. Куцакова</w:t>
      </w:r>
      <w:r>
        <w:rPr>
          <w:rFonts w:ascii="Times New Roman" w:eastAsiaTheme="minorEastAsia" w:hAnsi="Times New Roman"/>
          <w:b w:val="0"/>
          <w:color w:val="000000" w:themeColor="text1"/>
          <w:kern w:val="28"/>
          <w:sz w:val="24"/>
          <w:szCs w:val="24"/>
        </w:rPr>
        <w:t>.Л.В.</w:t>
      </w:r>
      <w:r w:rsidR="00A9270C" w:rsidRPr="00440B2F">
        <w:rPr>
          <w:rFonts w:ascii="Times New Roman" w:eastAsiaTheme="minorEastAsia" w:hAnsi="Times New Roman"/>
          <w:b w:val="0"/>
          <w:color w:val="000000" w:themeColor="text1"/>
          <w:kern w:val="28"/>
          <w:sz w:val="24"/>
          <w:szCs w:val="24"/>
        </w:rPr>
        <w:t xml:space="preserve"> Конструирование из строительного материала: Подготовительная группа (6-7 лет)</w:t>
      </w:r>
      <w:r w:rsidR="00111D85">
        <w:rPr>
          <w:rFonts w:ascii="Times New Roman" w:eastAsiaTheme="minorEastAsia" w:hAnsi="Times New Roman"/>
          <w:b w:val="0"/>
          <w:color w:val="000000" w:themeColor="text1"/>
          <w:kern w:val="28"/>
          <w:sz w:val="24"/>
          <w:szCs w:val="24"/>
        </w:rPr>
        <w:t>,</w:t>
      </w:r>
      <w:r w:rsidR="00111D85" w:rsidRPr="00111D85">
        <w:rPr>
          <w:rFonts w:ascii="Times New Roman" w:eastAsiaTheme="minorEastAsia" w:hAnsi="Times New Roman"/>
          <w:b w:val="0"/>
          <w:color w:val="000000" w:themeColor="text1"/>
          <w:kern w:val="28"/>
          <w:sz w:val="24"/>
          <w:szCs w:val="24"/>
        </w:rPr>
        <w:t xml:space="preserve"> </w:t>
      </w:r>
      <w:r w:rsidR="00111D85">
        <w:rPr>
          <w:rFonts w:ascii="Times New Roman" w:eastAsiaTheme="minorEastAsia" w:hAnsi="Times New Roman"/>
          <w:b w:val="0"/>
          <w:color w:val="000000" w:themeColor="text1"/>
          <w:kern w:val="28"/>
          <w:sz w:val="24"/>
          <w:szCs w:val="24"/>
        </w:rPr>
        <w:t xml:space="preserve">Мозаика-синтез, 2014 </w:t>
      </w:r>
    </w:p>
    <w:p w:rsidR="00A9270C" w:rsidRPr="00440B2F" w:rsidRDefault="00EE3F99" w:rsidP="004B0082">
      <w:pPr>
        <w:pStyle w:val="6"/>
        <w:spacing w:before="0" w:after="0" w:line="240" w:lineRule="auto"/>
        <w:contextualSpacing/>
        <w:jc w:val="both"/>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A9270C" w:rsidRPr="00440B2F">
        <w:rPr>
          <w:rFonts w:ascii="Times New Roman" w:eastAsiaTheme="minorEastAsia" w:hAnsi="Times New Roman"/>
          <w:b w:val="0"/>
          <w:color w:val="000000" w:themeColor="text1"/>
          <w:kern w:val="28"/>
          <w:sz w:val="24"/>
          <w:szCs w:val="24"/>
        </w:rPr>
        <w:t>Соломенникова</w:t>
      </w:r>
      <w:r>
        <w:rPr>
          <w:rFonts w:ascii="Times New Roman" w:eastAsiaTheme="minorEastAsia" w:hAnsi="Times New Roman"/>
          <w:b w:val="0"/>
          <w:color w:val="000000" w:themeColor="text1"/>
          <w:kern w:val="28"/>
          <w:sz w:val="24"/>
          <w:szCs w:val="24"/>
        </w:rPr>
        <w:t>.О.А.</w:t>
      </w:r>
      <w:r w:rsidR="00A9270C" w:rsidRPr="00440B2F">
        <w:rPr>
          <w:rFonts w:ascii="Times New Roman" w:eastAsiaTheme="minorEastAsia" w:hAnsi="Times New Roman"/>
          <w:b w:val="0"/>
          <w:color w:val="000000" w:themeColor="text1"/>
          <w:kern w:val="28"/>
          <w:sz w:val="24"/>
          <w:szCs w:val="24"/>
        </w:rPr>
        <w:t xml:space="preserve"> «Ознакомление детей с народным искусством»</w:t>
      </w:r>
      <w:r w:rsidR="00EA48BB">
        <w:rPr>
          <w:rFonts w:ascii="Times New Roman" w:eastAsiaTheme="minorEastAsia" w:hAnsi="Times New Roman"/>
          <w:b w:val="0"/>
          <w:color w:val="000000" w:themeColor="text1"/>
          <w:kern w:val="28"/>
          <w:sz w:val="24"/>
          <w:szCs w:val="24"/>
        </w:rPr>
        <w:t>, Мозаика-синтез, 2008</w:t>
      </w:r>
    </w:p>
    <w:p w:rsidR="00A9270C" w:rsidRPr="00440B2F" w:rsidRDefault="00EE3F99" w:rsidP="004B0082">
      <w:pPr>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9270C" w:rsidRPr="00440B2F">
        <w:rPr>
          <w:rFonts w:ascii="Times New Roman" w:hAnsi="Times New Roman"/>
          <w:color w:val="000000" w:themeColor="text1"/>
          <w:sz w:val="24"/>
          <w:szCs w:val="24"/>
        </w:rPr>
        <w:t>. Соломенникова</w:t>
      </w:r>
      <w:r>
        <w:rPr>
          <w:rFonts w:ascii="Times New Roman" w:hAnsi="Times New Roman"/>
          <w:color w:val="000000" w:themeColor="text1"/>
          <w:sz w:val="24"/>
          <w:szCs w:val="24"/>
        </w:rPr>
        <w:t>.О.А</w:t>
      </w:r>
      <w:r w:rsidR="00A9270C" w:rsidRPr="00440B2F">
        <w:rPr>
          <w:rFonts w:ascii="Times New Roman" w:hAnsi="Times New Roman"/>
          <w:color w:val="000000" w:themeColor="text1"/>
          <w:sz w:val="24"/>
          <w:szCs w:val="24"/>
        </w:rPr>
        <w:t xml:space="preserve"> «Радость творчества. Ознакомление детей 5-7 лет с народным искусством». </w:t>
      </w:r>
    </w:p>
    <w:p w:rsidR="00A9270C" w:rsidRPr="00440B2F" w:rsidRDefault="00EE3F99" w:rsidP="004B0082">
      <w:pPr>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9270C" w:rsidRPr="00440B2F">
        <w:rPr>
          <w:rFonts w:ascii="Times New Roman" w:hAnsi="Times New Roman"/>
          <w:color w:val="000000" w:themeColor="text1"/>
          <w:sz w:val="24"/>
          <w:szCs w:val="24"/>
        </w:rPr>
        <w:t>. Веракса</w:t>
      </w:r>
      <w:r>
        <w:rPr>
          <w:rFonts w:ascii="Times New Roman" w:hAnsi="Times New Roman"/>
          <w:color w:val="000000" w:themeColor="text1"/>
          <w:sz w:val="24"/>
          <w:szCs w:val="24"/>
        </w:rPr>
        <w:t xml:space="preserve">.Н.Е, </w:t>
      </w:r>
      <w:r w:rsidR="00A9270C" w:rsidRPr="00440B2F">
        <w:rPr>
          <w:rFonts w:ascii="Times New Roman" w:hAnsi="Times New Roman"/>
          <w:color w:val="000000" w:themeColor="text1"/>
          <w:sz w:val="24"/>
          <w:szCs w:val="24"/>
        </w:rPr>
        <w:t>. Веракса</w:t>
      </w:r>
      <w:r>
        <w:rPr>
          <w:rFonts w:ascii="Times New Roman" w:hAnsi="Times New Roman"/>
          <w:color w:val="000000" w:themeColor="text1"/>
          <w:sz w:val="24"/>
          <w:szCs w:val="24"/>
        </w:rPr>
        <w:t>.А.Н.</w:t>
      </w:r>
      <w:r w:rsidR="00A9270C" w:rsidRPr="00440B2F">
        <w:rPr>
          <w:rFonts w:ascii="Times New Roman" w:hAnsi="Times New Roman"/>
          <w:color w:val="000000" w:themeColor="text1"/>
          <w:sz w:val="24"/>
          <w:szCs w:val="24"/>
        </w:rPr>
        <w:t xml:space="preserve"> «Проектная деятельность дошкольников»</w:t>
      </w:r>
      <w:r w:rsidR="00EA48BB">
        <w:rPr>
          <w:rFonts w:ascii="Times New Roman" w:hAnsi="Times New Roman"/>
          <w:color w:val="000000" w:themeColor="text1"/>
          <w:sz w:val="24"/>
          <w:szCs w:val="24"/>
        </w:rPr>
        <w:t>, Мозаика-синтез, 2008</w:t>
      </w:r>
      <w:r w:rsidR="00A9270C" w:rsidRPr="00440B2F">
        <w:rPr>
          <w:rFonts w:ascii="Times New Roman" w:hAnsi="Times New Roman"/>
          <w:color w:val="000000" w:themeColor="text1"/>
          <w:sz w:val="24"/>
          <w:szCs w:val="24"/>
        </w:rPr>
        <w:t xml:space="preserve"> </w:t>
      </w:r>
    </w:p>
    <w:p w:rsidR="00A9270C" w:rsidRPr="00EA48BB" w:rsidRDefault="00682017" w:rsidP="004B0082">
      <w:pPr>
        <w:pStyle w:val="6"/>
        <w:spacing w:before="0" w:after="0" w:line="240" w:lineRule="auto"/>
        <w:contextualSpacing/>
        <w:jc w:val="both"/>
        <w:rPr>
          <w:rFonts w:ascii="Times New Roman" w:eastAsiaTheme="minorEastAsia" w:hAnsi="Times New Roman"/>
          <w:b w:val="0"/>
          <w:color w:val="000000" w:themeColor="text1"/>
          <w:kern w:val="28"/>
          <w:sz w:val="24"/>
          <w:szCs w:val="24"/>
        </w:rPr>
      </w:pPr>
      <w:r>
        <w:rPr>
          <w:rFonts w:ascii="Times New Roman" w:hAnsi="Times New Roman"/>
          <w:b w:val="0"/>
          <w:bCs w:val="0"/>
          <w:color w:val="000000" w:themeColor="text1"/>
          <w:sz w:val="24"/>
          <w:szCs w:val="24"/>
        </w:rPr>
        <w:t xml:space="preserve">- </w:t>
      </w:r>
      <w:r w:rsidR="00A9270C" w:rsidRPr="00EA48BB">
        <w:rPr>
          <w:rFonts w:ascii="Times New Roman" w:hAnsi="Times New Roman"/>
          <w:b w:val="0"/>
          <w:bCs w:val="0"/>
          <w:color w:val="000000" w:themeColor="text1"/>
          <w:sz w:val="24"/>
          <w:szCs w:val="24"/>
        </w:rPr>
        <w:t>. Куцакова</w:t>
      </w:r>
      <w:r w:rsidR="00EE3F99">
        <w:rPr>
          <w:rFonts w:ascii="Times New Roman" w:hAnsi="Times New Roman"/>
          <w:b w:val="0"/>
          <w:bCs w:val="0"/>
          <w:color w:val="000000" w:themeColor="text1"/>
          <w:sz w:val="24"/>
          <w:szCs w:val="24"/>
        </w:rPr>
        <w:t>.Л.В.</w:t>
      </w:r>
      <w:r w:rsidR="00A9270C" w:rsidRPr="00EA48BB">
        <w:rPr>
          <w:rFonts w:ascii="Times New Roman" w:hAnsi="Times New Roman"/>
          <w:b w:val="0"/>
          <w:bCs w:val="0"/>
          <w:color w:val="000000" w:themeColor="text1"/>
          <w:sz w:val="24"/>
          <w:szCs w:val="24"/>
        </w:rPr>
        <w:t xml:space="preserve"> «Занятия по конструированию из строительного материала в средней группе детского сада»</w:t>
      </w:r>
      <w:r w:rsidR="00EA48BB" w:rsidRPr="00EA48BB">
        <w:rPr>
          <w:rFonts w:ascii="Times New Roman" w:hAnsi="Times New Roman"/>
          <w:b w:val="0"/>
          <w:bCs w:val="0"/>
          <w:color w:val="000000" w:themeColor="text1"/>
          <w:sz w:val="24"/>
          <w:szCs w:val="24"/>
        </w:rPr>
        <w:t>,</w:t>
      </w:r>
      <w:r w:rsidR="00EA48BB" w:rsidRPr="00EA48BB">
        <w:rPr>
          <w:rFonts w:ascii="Times New Roman" w:eastAsiaTheme="minorEastAsia" w:hAnsi="Times New Roman"/>
          <w:b w:val="0"/>
          <w:color w:val="000000" w:themeColor="text1"/>
          <w:kern w:val="28"/>
          <w:sz w:val="24"/>
          <w:szCs w:val="24"/>
        </w:rPr>
        <w:t xml:space="preserve"> </w:t>
      </w:r>
      <w:r w:rsidR="00EA48BB">
        <w:rPr>
          <w:rFonts w:ascii="Times New Roman" w:eastAsiaTheme="minorEastAsia" w:hAnsi="Times New Roman"/>
          <w:b w:val="0"/>
          <w:color w:val="000000" w:themeColor="text1"/>
          <w:kern w:val="28"/>
          <w:sz w:val="24"/>
          <w:szCs w:val="24"/>
        </w:rPr>
        <w:t>Мозаика-синтез, 2014</w:t>
      </w:r>
      <w:r w:rsidR="00EA48BB">
        <w:rPr>
          <w:rFonts w:ascii="Times New Roman" w:hAnsi="Times New Roman"/>
          <w:color w:val="000000" w:themeColor="text1"/>
          <w:sz w:val="24"/>
          <w:szCs w:val="24"/>
        </w:rPr>
        <w:t xml:space="preserve"> </w:t>
      </w:r>
      <w:r w:rsidR="00A9270C" w:rsidRPr="00440B2F">
        <w:rPr>
          <w:rFonts w:ascii="Times New Roman" w:hAnsi="Times New Roman"/>
          <w:color w:val="000000" w:themeColor="text1"/>
          <w:sz w:val="24"/>
          <w:szCs w:val="24"/>
        </w:rPr>
        <w:t xml:space="preserve"> </w:t>
      </w:r>
    </w:p>
    <w:p w:rsidR="00A9270C" w:rsidRPr="00EA48BB" w:rsidRDefault="00682017" w:rsidP="004B0082">
      <w:pPr>
        <w:pStyle w:val="6"/>
        <w:spacing w:before="0" w:after="0" w:line="240" w:lineRule="auto"/>
        <w:contextualSpacing/>
        <w:jc w:val="both"/>
        <w:rPr>
          <w:rFonts w:ascii="Times New Roman" w:eastAsiaTheme="minorEastAsia" w:hAnsi="Times New Roman"/>
          <w:b w:val="0"/>
          <w:color w:val="000000" w:themeColor="text1"/>
          <w:kern w:val="28"/>
          <w:sz w:val="24"/>
          <w:szCs w:val="24"/>
        </w:rPr>
      </w:pPr>
      <w:r>
        <w:rPr>
          <w:rFonts w:ascii="Times New Roman" w:hAnsi="Times New Roman"/>
          <w:b w:val="0"/>
          <w:bCs w:val="0"/>
          <w:color w:val="000000" w:themeColor="text1"/>
          <w:sz w:val="24"/>
          <w:szCs w:val="24"/>
        </w:rPr>
        <w:t xml:space="preserve">- </w:t>
      </w:r>
      <w:r w:rsidR="00A9270C" w:rsidRPr="00EA48BB">
        <w:rPr>
          <w:rFonts w:ascii="Times New Roman" w:hAnsi="Times New Roman"/>
          <w:b w:val="0"/>
          <w:bCs w:val="0"/>
          <w:color w:val="000000" w:themeColor="text1"/>
          <w:sz w:val="24"/>
          <w:szCs w:val="24"/>
        </w:rPr>
        <w:t>. Куцакова</w:t>
      </w:r>
      <w:r w:rsidR="00EE3F99">
        <w:rPr>
          <w:rFonts w:ascii="Times New Roman" w:hAnsi="Times New Roman"/>
          <w:b w:val="0"/>
          <w:bCs w:val="0"/>
          <w:color w:val="000000" w:themeColor="text1"/>
          <w:sz w:val="24"/>
          <w:szCs w:val="24"/>
        </w:rPr>
        <w:t>.Л.В.</w:t>
      </w:r>
      <w:r w:rsidR="00A9270C" w:rsidRPr="00EA48BB">
        <w:rPr>
          <w:rFonts w:ascii="Times New Roman" w:hAnsi="Times New Roman"/>
          <w:b w:val="0"/>
          <w:bCs w:val="0"/>
          <w:color w:val="000000" w:themeColor="text1"/>
          <w:sz w:val="24"/>
          <w:szCs w:val="24"/>
        </w:rPr>
        <w:t xml:space="preserve"> «Занятия по конструированию из строительного материала в старшей группе детского сада»</w:t>
      </w:r>
      <w:r w:rsidR="00EA48BB" w:rsidRPr="00EA48BB">
        <w:rPr>
          <w:rFonts w:ascii="Times New Roman" w:hAnsi="Times New Roman"/>
          <w:b w:val="0"/>
          <w:bCs w:val="0"/>
          <w:color w:val="000000" w:themeColor="text1"/>
          <w:sz w:val="24"/>
          <w:szCs w:val="24"/>
        </w:rPr>
        <w:t>,</w:t>
      </w:r>
      <w:r w:rsidR="00EA48BB" w:rsidRPr="00EA48BB">
        <w:rPr>
          <w:rFonts w:ascii="Times New Roman" w:eastAsiaTheme="minorEastAsia" w:hAnsi="Times New Roman"/>
          <w:b w:val="0"/>
          <w:color w:val="000000" w:themeColor="text1"/>
          <w:kern w:val="28"/>
          <w:sz w:val="24"/>
          <w:szCs w:val="24"/>
        </w:rPr>
        <w:t xml:space="preserve"> </w:t>
      </w:r>
      <w:r w:rsidR="00EA48BB">
        <w:rPr>
          <w:rFonts w:ascii="Times New Roman" w:eastAsiaTheme="minorEastAsia" w:hAnsi="Times New Roman"/>
          <w:b w:val="0"/>
          <w:color w:val="000000" w:themeColor="text1"/>
          <w:kern w:val="28"/>
          <w:sz w:val="24"/>
          <w:szCs w:val="24"/>
        </w:rPr>
        <w:t>Мозаика-синтез, 2014</w:t>
      </w:r>
      <w:r w:rsidR="00EA48BB">
        <w:rPr>
          <w:rFonts w:ascii="Times New Roman" w:hAnsi="Times New Roman"/>
          <w:color w:val="000000" w:themeColor="text1"/>
          <w:sz w:val="24"/>
          <w:szCs w:val="24"/>
        </w:rPr>
        <w:t xml:space="preserve"> </w:t>
      </w:r>
    </w:p>
    <w:p w:rsidR="00A9270C" w:rsidRPr="00EA48BB" w:rsidRDefault="00A9270C" w:rsidP="004B0082">
      <w:pPr>
        <w:pStyle w:val="6"/>
        <w:spacing w:before="0" w:after="0" w:line="240" w:lineRule="auto"/>
        <w:contextualSpacing/>
        <w:jc w:val="both"/>
        <w:rPr>
          <w:rFonts w:ascii="Times New Roman" w:eastAsiaTheme="minorEastAsia" w:hAnsi="Times New Roman"/>
          <w:b w:val="0"/>
          <w:color w:val="000000" w:themeColor="text1"/>
          <w:kern w:val="28"/>
          <w:sz w:val="24"/>
          <w:szCs w:val="24"/>
        </w:rPr>
      </w:pPr>
      <w:r w:rsidRPr="00440B2F">
        <w:rPr>
          <w:rFonts w:ascii="Times New Roman" w:hAnsi="Times New Roman"/>
          <w:color w:val="000000" w:themeColor="text1"/>
          <w:sz w:val="24"/>
          <w:szCs w:val="24"/>
        </w:rPr>
        <w:t xml:space="preserve">- </w:t>
      </w:r>
      <w:r w:rsidRPr="00EA48BB">
        <w:rPr>
          <w:rFonts w:ascii="Times New Roman" w:hAnsi="Times New Roman"/>
          <w:b w:val="0"/>
          <w:bCs w:val="0"/>
          <w:color w:val="000000" w:themeColor="text1"/>
          <w:sz w:val="24"/>
          <w:szCs w:val="24"/>
        </w:rPr>
        <w:t xml:space="preserve"> Куцакова </w:t>
      </w:r>
      <w:r w:rsidR="00EE3F99">
        <w:rPr>
          <w:rFonts w:ascii="Times New Roman" w:hAnsi="Times New Roman"/>
          <w:b w:val="0"/>
          <w:bCs w:val="0"/>
          <w:color w:val="000000" w:themeColor="text1"/>
          <w:sz w:val="24"/>
          <w:szCs w:val="24"/>
        </w:rPr>
        <w:t>.Л.В.</w:t>
      </w:r>
      <w:r w:rsidRPr="00EA48BB">
        <w:rPr>
          <w:rFonts w:ascii="Times New Roman" w:hAnsi="Times New Roman"/>
          <w:b w:val="0"/>
          <w:bCs w:val="0"/>
          <w:color w:val="000000" w:themeColor="text1"/>
          <w:sz w:val="24"/>
          <w:szCs w:val="24"/>
        </w:rPr>
        <w:t>«Занятия по конструированию из строительного материала в подготовительной к школе группе детского сада»</w:t>
      </w:r>
      <w:r w:rsidR="00EA48BB" w:rsidRPr="00EA48BB">
        <w:rPr>
          <w:rFonts w:ascii="Times New Roman" w:hAnsi="Times New Roman"/>
          <w:b w:val="0"/>
          <w:bCs w:val="0"/>
          <w:color w:val="000000" w:themeColor="text1"/>
          <w:sz w:val="24"/>
          <w:szCs w:val="24"/>
        </w:rPr>
        <w:t>,</w:t>
      </w:r>
      <w:r w:rsidR="00EA48BB" w:rsidRPr="00EA48BB">
        <w:rPr>
          <w:rFonts w:ascii="Times New Roman" w:eastAsiaTheme="minorEastAsia" w:hAnsi="Times New Roman"/>
          <w:b w:val="0"/>
          <w:color w:val="000000" w:themeColor="text1"/>
          <w:kern w:val="28"/>
          <w:sz w:val="24"/>
          <w:szCs w:val="24"/>
        </w:rPr>
        <w:t xml:space="preserve"> </w:t>
      </w:r>
      <w:r w:rsidR="00EA48BB">
        <w:rPr>
          <w:rFonts w:ascii="Times New Roman" w:eastAsiaTheme="minorEastAsia" w:hAnsi="Times New Roman"/>
          <w:b w:val="0"/>
          <w:color w:val="000000" w:themeColor="text1"/>
          <w:kern w:val="28"/>
          <w:sz w:val="24"/>
          <w:szCs w:val="24"/>
        </w:rPr>
        <w:t>Мозаика-синтез, 2014</w:t>
      </w:r>
      <w:r w:rsidR="00EA48BB">
        <w:rPr>
          <w:rFonts w:ascii="Times New Roman" w:hAnsi="Times New Roman"/>
          <w:color w:val="000000" w:themeColor="text1"/>
          <w:sz w:val="24"/>
          <w:szCs w:val="24"/>
        </w:rPr>
        <w:t xml:space="preserve"> </w:t>
      </w:r>
      <w:r w:rsidRPr="00440B2F">
        <w:rPr>
          <w:rFonts w:ascii="Times New Roman" w:hAnsi="Times New Roman"/>
          <w:color w:val="000000" w:themeColor="text1"/>
          <w:sz w:val="24"/>
          <w:szCs w:val="24"/>
        </w:rPr>
        <w:t xml:space="preserve"> </w:t>
      </w:r>
    </w:p>
    <w:p w:rsidR="00A9270C" w:rsidRPr="00440B2F" w:rsidRDefault="00682017" w:rsidP="004B0082">
      <w:pPr>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9270C" w:rsidRPr="00440B2F">
        <w:rPr>
          <w:rFonts w:ascii="Times New Roman" w:hAnsi="Times New Roman"/>
          <w:color w:val="000000" w:themeColor="text1"/>
          <w:sz w:val="24"/>
          <w:szCs w:val="24"/>
        </w:rPr>
        <w:t>. Зацепина</w:t>
      </w:r>
      <w:r>
        <w:rPr>
          <w:rFonts w:ascii="Times New Roman" w:hAnsi="Times New Roman"/>
          <w:color w:val="000000" w:themeColor="text1"/>
          <w:sz w:val="24"/>
          <w:szCs w:val="24"/>
        </w:rPr>
        <w:t>.М.Б.</w:t>
      </w:r>
      <w:r w:rsidR="00A9270C" w:rsidRPr="00440B2F">
        <w:rPr>
          <w:rFonts w:ascii="Times New Roman" w:hAnsi="Times New Roman"/>
          <w:color w:val="000000" w:themeColor="text1"/>
          <w:sz w:val="24"/>
          <w:szCs w:val="24"/>
        </w:rPr>
        <w:t xml:space="preserve"> «Музыкальное воспитание в детском саду</w:t>
      </w:r>
      <w:bookmarkStart w:id="5" w:name="_Hlk171855814"/>
      <w:r w:rsidR="00A9270C" w:rsidRPr="00440B2F">
        <w:rPr>
          <w:rFonts w:ascii="Times New Roman" w:hAnsi="Times New Roman"/>
          <w:color w:val="000000" w:themeColor="text1"/>
          <w:sz w:val="24"/>
          <w:szCs w:val="24"/>
        </w:rPr>
        <w:t>»</w:t>
      </w:r>
      <w:r w:rsidR="00EA48BB">
        <w:rPr>
          <w:rFonts w:ascii="Times New Roman" w:hAnsi="Times New Roman"/>
          <w:color w:val="000000" w:themeColor="text1"/>
          <w:sz w:val="24"/>
          <w:szCs w:val="24"/>
        </w:rPr>
        <w:t>, Мозаика-синтез, 2016</w:t>
      </w:r>
      <w:r w:rsidR="00A9270C" w:rsidRPr="00440B2F">
        <w:rPr>
          <w:rFonts w:ascii="Times New Roman" w:hAnsi="Times New Roman"/>
          <w:color w:val="000000" w:themeColor="text1"/>
          <w:sz w:val="24"/>
          <w:szCs w:val="24"/>
        </w:rPr>
        <w:t xml:space="preserve"> </w:t>
      </w:r>
    </w:p>
    <w:bookmarkEnd w:id="5"/>
    <w:p w:rsidR="00A9270C" w:rsidRPr="00440B2F" w:rsidRDefault="00682017" w:rsidP="004B0082">
      <w:pPr>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9270C" w:rsidRPr="00440B2F">
        <w:rPr>
          <w:rFonts w:ascii="Times New Roman" w:hAnsi="Times New Roman"/>
          <w:color w:val="000000" w:themeColor="text1"/>
          <w:sz w:val="24"/>
          <w:szCs w:val="24"/>
        </w:rPr>
        <w:t>. Зацепина</w:t>
      </w:r>
      <w:r>
        <w:rPr>
          <w:rFonts w:ascii="Times New Roman" w:hAnsi="Times New Roman"/>
          <w:color w:val="000000" w:themeColor="text1"/>
          <w:sz w:val="24"/>
          <w:szCs w:val="24"/>
        </w:rPr>
        <w:t>.М.Б.</w:t>
      </w:r>
      <w:r w:rsidR="00A9270C" w:rsidRPr="00440B2F">
        <w:rPr>
          <w:rFonts w:ascii="Times New Roman" w:hAnsi="Times New Roman"/>
          <w:color w:val="000000" w:themeColor="text1"/>
          <w:sz w:val="24"/>
          <w:szCs w:val="24"/>
        </w:rPr>
        <w:t xml:space="preserve"> «Культурно-досуговая деятельность в детском саду</w:t>
      </w:r>
      <w:r w:rsidR="00EA48BB" w:rsidRPr="00440B2F">
        <w:rPr>
          <w:rFonts w:ascii="Times New Roman" w:hAnsi="Times New Roman"/>
          <w:color w:val="000000" w:themeColor="text1"/>
          <w:sz w:val="24"/>
          <w:szCs w:val="24"/>
        </w:rPr>
        <w:t>»</w:t>
      </w:r>
      <w:r w:rsidR="00EA48BB">
        <w:rPr>
          <w:rFonts w:ascii="Times New Roman" w:hAnsi="Times New Roman"/>
          <w:color w:val="000000" w:themeColor="text1"/>
          <w:sz w:val="24"/>
          <w:szCs w:val="24"/>
        </w:rPr>
        <w:t>, Мозаика-синтез, 2016</w:t>
      </w:r>
      <w:r w:rsidR="00EA48BB" w:rsidRPr="00440B2F">
        <w:rPr>
          <w:rFonts w:ascii="Times New Roman" w:hAnsi="Times New Roman"/>
          <w:color w:val="000000" w:themeColor="text1"/>
          <w:sz w:val="24"/>
          <w:szCs w:val="24"/>
        </w:rPr>
        <w:t xml:space="preserve"> </w:t>
      </w:r>
    </w:p>
    <w:p w:rsidR="00A9270C" w:rsidRPr="00440B2F" w:rsidRDefault="00682017" w:rsidP="004B0082">
      <w:pPr>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9270C" w:rsidRPr="00440B2F">
        <w:rPr>
          <w:rFonts w:ascii="Times New Roman" w:hAnsi="Times New Roman"/>
          <w:color w:val="000000" w:themeColor="text1"/>
          <w:sz w:val="24"/>
          <w:szCs w:val="24"/>
        </w:rPr>
        <w:t>. Зацепина</w:t>
      </w:r>
      <w:r>
        <w:rPr>
          <w:rFonts w:ascii="Times New Roman" w:hAnsi="Times New Roman"/>
          <w:color w:val="000000" w:themeColor="text1"/>
          <w:sz w:val="24"/>
          <w:szCs w:val="24"/>
        </w:rPr>
        <w:t xml:space="preserve">.М.Б., </w:t>
      </w:r>
      <w:r w:rsidR="00A9270C" w:rsidRPr="00440B2F">
        <w:rPr>
          <w:rFonts w:ascii="Times New Roman" w:hAnsi="Times New Roman"/>
          <w:color w:val="000000" w:themeColor="text1"/>
          <w:sz w:val="24"/>
          <w:szCs w:val="24"/>
        </w:rPr>
        <w:t>. Антонова</w:t>
      </w:r>
      <w:r>
        <w:rPr>
          <w:rFonts w:ascii="Times New Roman" w:hAnsi="Times New Roman"/>
          <w:color w:val="000000" w:themeColor="text1"/>
          <w:sz w:val="24"/>
          <w:szCs w:val="24"/>
        </w:rPr>
        <w:t>Т.В.</w:t>
      </w:r>
      <w:r w:rsidR="00A9270C" w:rsidRPr="00440B2F">
        <w:rPr>
          <w:rFonts w:ascii="Times New Roman" w:hAnsi="Times New Roman"/>
          <w:color w:val="000000" w:themeColor="text1"/>
          <w:sz w:val="24"/>
          <w:szCs w:val="24"/>
        </w:rPr>
        <w:t>. Народные праздники в детском саду. Методическое пособие для педагогов и музыкальных руководителей</w:t>
      </w:r>
      <w:r w:rsidR="00EA48BB" w:rsidRPr="00440B2F">
        <w:rPr>
          <w:rFonts w:ascii="Times New Roman" w:hAnsi="Times New Roman"/>
          <w:color w:val="000000" w:themeColor="text1"/>
          <w:sz w:val="24"/>
          <w:szCs w:val="24"/>
        </w:rPr>
        <w:t>»</w:t>
      </w:r>
      <w:r w:rsidR="00EA48BB">
        <w:rPr>
          <w:rFonts w:ascii="Times New Roman" w:hAnsi="Times New Roman"/>
          <w:color w:val="000000" w:themeColor="text1"/>
          <w:sz w:val="24"/>
          <w:szCs w:val="24"/>
        </w:rPr>
        <w:t>, Мозаика-синтез, 2016</w:t>
      </w:r>
      <w:r w:rsidR="00EA48BB" w:rsidRPr="00440B2F">
        <w:rPr>
          <w:rFonts w:ascii="Times New Roman" w:hAnsi="Times New Roman"/>
          <w:color w:val="000000" w:themeColor="text1"/>
          <w:sz w:val="24"/>
          <w:szCs w:val="24"/>
        </w:rPr>
        <w:t xml:space="preserve"> </w:t>
      </w:r>
      <w:r w:rsidR="00EA48BB">
        <w:rPr>
          <w:rFonts w:ascii="Times New Roman" w:hAnsi="Times New Roman"/>
          <w:color w:val="000000" w:themeColor="text1"/>
          <w:sz w:val="24"/>
          <w:szCs w:val="24"/>
        </w:rPr>
        <w:t xml:space="preserve"> </w:t>
      </w:r>
      <w:r w:rsidR="00A9270C" w:rsidRPr="00440B2F">
        <w:rPr>
          <w:rFonts w:ascii="Times New Roman" w:hAnsi="Times New Roman"/>
          <w:color w:val="000000" w:themeColor="text1"/>
          <w:sz w:val="24"/>
          <w:szCs w:val="24"/>
        </w:rPr>
        <w:t xml:space="preserve"> </w:t>
      </w:r>
    </w:p>
    <w:p w:rsidR="00A9270C" w:rsidRPr="00440B2F" w:rsidRDefault="00A9270C"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sidRPr="00440B2F">
        <w:rPr>
          <w:rFonts w:ascii="Times New Roman" w:hAnsi="Times New Roman"/>
          <w:color w:val="000000" w:themeColor="text1"/>
          <w:sz w:val="24"/>
          <w:szCs w:val="24"/>
        </w:rPr>
        <w:t>- И. Каплунова. «Ладушки» программа по музыкальному воспитанию детей дошкольного возраста</w:t>
      </w:r>
      <w:r w:rsidR="00F9206A">
        <w:rPr>
          <w:rFonts w:ascii="Times New Roman" w:hAnsi="Times New Roman"/>
          <w:color w:val="000000" w:themeColor="text1"/>
          <w:sz w:val="24"/>
          <w:szCs w:val="24"/>
        </w:rPr>
        <w:t>, Комитет по образованию г. Санкт-Петербург, 201</w:t>
      </w:r>
      <w:r w:rsidR="008C1D16">
        <w:rPr>
          <w:rFonts w:ascii="Times New Roman" w:hAnsi="Times New Roman"/>
          <w:color w:val="000000" w:themeColor="text1"/>
          <w:sz w:val="24"/>
          <w:szCs w:val="24"/>
        </w:rPr>
        <w:t>5</w:t>
      </w:r>
    </w:p>
    <w:p w:rsidR="00A9270C" w:rsidRDefault="00682017" w:rsidP="004B0082">
      <w:pPr>
        <w:tabs>
          <w:tab w:val="left" w:pos="5190"/>
          <w:tab w:val="center" w:pos="7285"/>
        </w:tabs>
        <w:spacing w:after="0" w:line="240" w:lineRule="auto"/>
        <w:outlineLvl w:val="0"/>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9270C" w:rsidRPr="00440B2F">
        <w:rPr>
          <w:rFonts w:ascii="Times New Roman" w:hAnsi="Times New Roman"/>
          <w:color w:val="000000" w:themeColor="text1"/>
          <w:sz w:val="24"/>
          <w:szCs w:val="24"/>
        </w:rPr>
        <w:t xml:space="preserve">. Картушина </w:t>
      </w:r>
      <w:r>
        <w:rPr>
          <w:rFonts w:ascii="Times New Roman" w:hAnsi="Times New Roman"/>
          <w:color w:val="000000" w:themeColor="text1"/>
          <w:sz w:val="24"/>
          <w:szCs w:val="24"/>
        </w:rPr>
        <w:t>.М.Ю.</w:t>
      </w:r>
      <w:r w:rsidR="00A9270C" w:rsidRPr="00440B2F">
        <w:rPr>
          <w:rFonts w:ascii="Times New Roman" w:hAnsi="Times New Roman"/>
          <w:color w:val="000000" w:themeColor="text1"/>
          <w:sz w:val="24"/>
          <w:szCs w:val="24"/>
        </w:rPr>
        <w:t>«Логоритмика для малышей от 2 до 4 лет»</w:t>
      </w:r>
      <w:r w:rsidR="00F9206A">
        <w:rPr>
          <w:rFonts w:ascii="Times New Roman" w:hAnsi="Times New Roman"/>
          <w:color w:val="000000" w:themeColor="text1"/>
          <w:sz w:val="24"/>
          <w:szCs w:val="24"/>
        </w:rPr>
        <w:t>, ТЦ Сфера, 201</w:t>
      </w:r>
      <w:r w:rsidR="00A65008">
        <w:rPr>
          <w:rFonts w:ascii="Times New Roman" w:hAnsi="Times New Roman"/>
          <w:color w:val="000000" w:themeColor="text1"/>
          <w:sz w:val="24"/>
          <w:szCs w:val="24"/>
        </w:rPr>
        <w:t>6</w:t>
      </w:r>
    </w:p>
    <w:p w:rsidR="00A65008" w:rsidRDefault="00682017" w:rsidP="004B0082">
      <w:pPr>
        <w:tabs>
          <w:tab w:val="left" w:pos="5190"/>
          <w:tab w:val="center" w:pos="7285"/>
        </w:tabs>
        <w:spacing w:after="0" w:line="240" w:lineRule="auto"/>
        <w:outlineLvl w:val="0"/>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65008">
        <w:rPr>
          <w:rFonts w:ascii="Times New Roman" w:hAnsi="Times New Roman"/>
          <w:color w:val="000000" w:themeColor="text1"/>
          <w:sz w:val="24"/>
          <w:szCs w:val="24"/>
        </w:rPr>
        <w:t>.Колдина</w:t>
      </w:r>
      <w:r>
        <w:rPr>
          <w:rFonts w:ascii="Times New Roman" w:hAnsi="Times New Roman"/>
          <w:color w:val="000000" w:themeColor="text1"/>
          <w:sz w:val="24"/>
          <w:szCs w:val="24"/>
        </w:rPr>
        <w:t>.Д.Н.</w:t>
      </w:r>
      <w:r w:rsidR="00A65008">
        <w:rPr>
          <w:rFonts w:ascii="Times New Roman" w:hAnsi="Times New Roman"/>
          <w:color w:val="000000" w:themeColor="text1"/>
          <w:sz w:val="24"/>
          <w:szCs w:val="24"/>
        </w:rPr>
        <w:t xml:space="preserve"> «Аппликация в детском саду», Мозаика-синтез, 2022</w:t>
      </w:r>
    </w:p>
    <w:p w:rsidR="003A33AD" w:rsidRDefault="00682017" w:rsidP="004B0082">
      <w:pPr>
        <w:tabs>
          <w:tab w:val="left" w:pos="5190"/>
          <w:tab w:val="center" w:pos="7285"/>
        </w:tabs>
        <w:spacing w:after="0" w:line="240" w:lineRule="auto"/>
        <w:outlineLvl w:val="0"/>
        <w:rPr>
          <w:rFonts w:ascii="Times New Roman" w:hAnsi="Times New Roman"/>
          <w:color w:val="000000" w:themeColor="text1"/>
          <w:sz w:val="24"/>
          <w:szCs w:val="24"/>
        </w:rPr>
      </w:pPr>
      <w:r>
        <w:rPr>
          <w:rFonts w:ascii="Times New Roman" w:hAnsi="Times New Roman"/>
          <w:color w:val="000000" w:themeColor="text1"/>
          <w:sz w:val="24"/>
          <w:szCs w:val="24"/>
        </w:rPr>
        <w:t>-</w:t>
      </w:r>
      <w:r w:rsidR="003A33AD">
        <w:rPr>
          <w:rFonts w:ascii="Times New Roman" w:hAnsi="Times New Roman"/>
          <w:color w:val="000000" w:themeColor="text1"/>
          <w:sz w:val="24"/>
          <w:szCs w:val="24"/>
        </w:rPr>
        <w:t xml:space="preserve">.Пантелеева </w:t>
      </w:r>
      <w:r>
        <w:rPr>
          <w:rFonts w:ascii="Times New Roman" w:hAnsi="Times New Roman"/>
          <w:color w:val="000000" w:themeColor="text1"/>
          <w:sz w:val="24"/>
          <w:szCs w:val="24"/>
        </w:rPr>
        <w:t>.Н.Г.</w:t>
      </w:r>
      <w:r w:rsidR="003A33AD">
        <w:rPr>
          <w:rFonts w:ascii="Times New Roman" w:hAnsi="Times New Roman"/>
          <w:color w:val="000000" w:themeColor="text1"/>
          <w:sz w:val="24"/>
          <w:szCs w:val="24"/>
        </w:rPr>
        <w:t>«Приобщение дошкольников к миру изобразительного искусства», ТЦ Сфера, 2019</w:t>
      </w:r>
    </w:p>
    <w:p w:rsidR="003A33AD" w:rsidRDefault="00682017" w:rsidP="004B0082">
      <w:pPr>
        <w:tabs>
          <w:tab w:val="left" w:pos="5190"/>
          <w:tab w:val="center" w:pos="7285"/>
        </w:tabs>
        <w:spacing w:after="0" w:line="240" w:lineRule="auto"/>
        <w:outlineLvl w:val="0"/>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3A33AD">
        <w:rPr>
          <w:rFonts w:ascii="Times New Roman" w:hAnsi="Times New Roman"/>
          <w:color w:val="000000" w:themeColor="text1"/>
          <w:sz w:val="24"/>
          <w:szCs w:val="24"/>
        </w:rPr>
        <w:t xml:space="preserve">. Щеткин </w:t>
      </w:r>
      <w:r>
        <w:rPr>
          <w:rFonts w:ascii="Times New Roman" w:hAnsi="Times New Roman"/>
          <w:color w:val="000000" w:themeColor="text1"/>
          <w:sz w:val="24"/>
          <w:szCs w:val="24"/>
        </w:rPr>
        <w:t>.А.В.</w:t>
      </w:r>
      <w:r w:rsidR="003A33AD">
        <w:rPr>
          <w:rFonts w:ascii="Times New Roman" w:hAnsi="Times New Roman"/>
          <w:color w:val="000000" w:themeColor="text1"/>
          <w:sz w:val="24"/>
          <w:szCs w:val="24"/>
        </w:rPr>
        <w:t>«Театральная деятельность в детском саду. Для занятий с детьми 4-5 лет», Мозаика-синтез, 2018</w:t>
      </w:r>
    </w:p>
    <w:p w:rsidR="00DD7E50" w:rsidRDefault="00682017" w:rsidP="004B0082">
      <w:pPr>
        <w:tabs>
          <w:tab w:val="left" w:pos="5190"/>
          <w:tab w:val="center" w:pos="7285"/>
        </w:tabs>
        <w:spacing w:after="0" w:line="240" w:lineRule="auto"/>
        <w:outlineLvl w:val="0"/>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DD7E50">
        <w:rPr>
          <w:rFonts w:ascii="Times New Roman" w:hAnsi="Times New Roman"/>
          <w:color w:val="000000" w:themeColor="text1"/>
          <w:sz w:val="24"/>
          <w:szCs w:val="24"/>
        </w:rPr>
        <w:t xml:space="preserve"> Куцакова</w:t>
      </w:r>
      <w:r>
        <w:rPr>
          <w:rFonts w:ascii="Times New Roman" w:hAnsi="Times New Roman"/>
          <w:color w:val="000000" w:themeColor="text1"/>
          <w:sz w:val="24"/>
          <w:szCs w:val="24"/>
        </w:rPr>
        <w:t>.Л.В.</w:t>
      </w:r>
      <w:r w:rsidR="00DD7E50">
        <w:rPr>
          <w:rFonts w:ascii="Times New Roman" w:hAnsi="Times New Roman"/>
          <w:color w:val="000000" w:themeColor="text1"/>
          <w:sz w:val="24"/>
          <w:szCs w:val="24"/>
        </w:rPr>
        <w:t xml:space="preserve"> «Творим и мастерим. Ручной труд в детском саду и дома», Мозаика-синтез</w:t>
      </w:r>
      <w:r w:rsidR="00855622">
        <w:rPr>
          <w:rFonts w:ascii="Times New Roman" w:hAnsi="Times New Roman"/>
          <w:color w:val="000000" w:themeColor="text1"/>
          <w:sz w:val="24"/>
          <w:szCs w:val="24"/>
        </w:rPr>
        <w:t>, 2016</w:t>
      </w:r>
    </w:p>
    <w:p w:rsidR="00855622" w:rsidRDefault="00682017" w:rsidP="004B0082">
      <w:pPr>
        <w:tabs>
          <w:tab w:val="left" w:pos="5190"/>
          <w:tab w:val="center" w:pos="7285"/>
        </w:tabs>
        <w:spacing w:after="0" w:line="240" w:lineRule="auto"/>
        <w:outlineLvl w:val="0"/>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855622">
        <w:rPr>
          <w:rFonts w:ascii="Times New Roman" w:hAnsi="Times New Roman"/>
          <w:color w:val="000000" w:themeColor="text1"/>
          <w:sz w:val="24"/>
          <w:szCs w:val="24"/>
        </w:rPr>
        <w:t>. Куцакова</w:t>
      </w:r>
      <w:r>
        <w:rPr>
          <w:rFonts w:ascii="Times New Roman" w:hAnsi="Times New Roman"/>
          <w:color w:val="000000" w:themeColor="text1"/>
          <w:sz w:val="24"/>
          <w:szCs w:val="24"/>
        </w:rPr>
        <w:t>.Л.В.</w:t>
      </w:r>
      <w:r w:rsidR="00855622">
        <w:rPr>
          <w:rFonts w:ascii="Times New Roman" w:hAnsi="Times New Roman"/>
          <w:color w:val="000000" w:themeColor="text1"/>
          <w:sz w:val="24"/>
          <w:szCs w:val="24"/>
        </w:rPr>
        <w:t xml:space="preserve"> «Конструирование и ручной труд в детском саду», Мозаика-синтез, 2016</w:t>
      </w:r>
    </w:p>
    <w:p w:rsidR="003226BF" w:rsidRPr="00126FF9" w:rsidRDefault="003226BF" w:rsidP="004B0082">
      <w:pPr>
        <w:tabs>
          <w:tab w:val="left" w:pos="5190"/>
          <w:tab w:val="center" w:pos="7285"/>
        </w:tabs>
        <w:spacing w:after="0" w:line="240" w:lineRule="auto"/>
        <w:outlineLvl w:val="0"/>
        <w:rPr>
          <w:rFonts w:ascii="Times New Roman" w:hAnsi="Times New Roman"/>
          <w:sz w:val="24"/>
          <w:szCs w:val="24"/>
        </w:rPr>
      </w:pPr>
    </w:p>
    <w:p w:rsidR="00A9270C" w:rsidRPr="00126FF9" w:rsidRDefault="00A9270C" w:rsidP="004B0082">
      <w:pPr>
        <w:tabs>
          <w:tab w:val="left" w:pos="5190"/>
          <w:tab w:val="center" w:pos="7285"/>
        </w:tabs>
        <w:spacing w:after="0" w:line="240" w:lineRule="auto"/>
        <w:jc w:val="center"/>
        <w:outlineLvl w:val="0"/>
        <w:rPr>
          <w:rFonts w:ascii="Times New Roman" w:hAnsi="Times New Roman"/>
          <w:b/>
          <w:sz w:val="24"/>
          <w:szCs w:val="24"/>
        </w:rPr>
      </w:pPr>
      <w:r w:rsidRPr="00126FF9">
        <w:rPr>
          <w:rFonts w:ascii="Times New Roman" w:hAnsi="Times New Roman"/>
          <w:b/>
          <w:sz w:val="24"/>
          <w:szCs w:val="24"/>
        </w:rPr>
        <w:t>Физическое развитие</w:t>
      </w:r>
    </w:p>
    <w:p w:rsidR="00A9270C" w:rsidRPr="00A9270C" w:rsidRDefault="00A9270C" w:rsidP="004B0082">
      <w:pPr>
        <w:widowControl w:val="0"/>
        <w:spacing w:after="0" w:line="240" w:lineRule="auto"/>
        <w:ind w:right="-20"/>
        <w:rPr>
          <w:rFonts w:ascii="Times New Roman" w:eastAsia="Times New Roman" w:hAnsi="Times New Roman"/>
          <w:b/>
          <w:bCs/>
          <w:i/>
          <w:iCs/>
          <w:color w:val="000000"/>
          <w:sz w:val="24"/>
          <w:szCs w:val="24"/>
          <w:lang w:eastAsia="ru-RU"/>
        </w:rPr>
      </w:pPr>
      <w:r w:rsidRPr="00A9270C">
        <w:rPr>
          <w:rFonts w:ascii="Times New Roman" w:eastAsia="Times New Roman" w:hAnsi="Times New Roman"/>
          <w:b/>
          <w:bCs/>
          <w:i/>
          <w:iCs/>
          <w:color w:val="000000"/>
          <w:sz w:val="24"/>
          <w:szCs w:val="24"/>
          <w:lang w:eastAsia="ru-RU"/>
        </w:rPr>
        <w:t>От</w:t>
      </w:r>
      <w:r w:rsidRPr="00A9270C">
        <w:rPr>
          <w:rFonts w:ascii="Times New Roman" w:eastAsia="Times New Roman" w:hAnsi="Times New Roman"/>
          <w:b/>
          <w:bCs/>
          <w:i/>
          <w:iCs/>
          <w:color w:val="000000"/>
          <w:spacing w:val="2"/>
          <w:sz w:val="24"/>
          <w:szCs w:val="24"/>
          <w:lang w:eastAsia="ru-RU"/>
        </w:rPr>
        <w:t xml:space="preserve"> </w:t>
      </w:r>
      <w:r w:rsidRPr="00A9270C">
        <w:rPr>
          <w:rFonts w:ascii="Times New Roman" w:eastAsia="Times New Roman" w:hAnsi="Times New Roman"/>
          <w:b/>
          <w:bCs/>
          <w:i/>
          <w:iCs/>
          <w:color w:val="000000"/>
          <w:sz w:val="24"/>
          <w:szCs w:val="24"/>
          <w:lang w:eastAsia="ru-RU"/>
        </w:rPr>
        <w:t xml:space="preserve">2 </w:t>
      </w:r>
      <w:r w:rsidRPr="00A9270C">
        <w:rPr>
          <w:rFonts w:ascii="Times New Roman" w:eastAsia="Times New Roman" w:hAnsi="Times New Roman"/>
          <w:b/>
          <w:bCs/>
          <w:i/>
          <w:iCs/>
          <w:color w:val="000000"/>
          <w:spacing w:val="1"/>
          <w:sz w:val="24"/>
          <w:szCs w:val="24"/>
          <w:lang w:eastAsia="ru-RU"/>
        </w:rPr>
        <w:t>м</w:t>
      </w:r>
      <w:r w:rsidRPr="00A9270C">
        <w:rPr>
          <w:rFonts w:ascii="Times New Roman" w:eastAsia="Times New Roman" w:hAnsi="Times New Roman"/>
          <w:b/>
          <w:bCs/>
          <w:i/>
          <w:iCs/>
          <w:color w:val="000000"/>
          <w:sz w:val="24"/>
          <w:szCs w:val="24"/>
          <w:lang w:eastAsia="ru-RU"/>
        </w:rPr>
        <w:t>е</w:t>
      </w:r>
      <w:r w:rsidRPr="00A9270C">
        <w:rPr>
          <w:rFonts w:ascii="Times New Roman" w:eastAsia="Times New Roman" w:hAnsi="Times New Roman"/>
          <w:b/>
          <w:bCs/>
          <w:i/>
          <w:iCs/>
          <w:color w:val="000000"/>
          <w:spacing w:val="-1"/>
          <w:sz w:val="24"/>
          <w:szCs w:val="24"/>
          <w:lang w:eastAsia="ru-RU"/>
        </w:rPr>
        <w:t>ся</w:t>
      </w:r>
      <w:r w:rsidRPr="00A9270C">
        <w:rPr>
          <w:rFonts w:ascii="Times New Roman" w:eastAsia="Times New Roman" w:hAnsi="Times New Roman"/>
          <w:b/>
          <w:bCs/>
          <w:i/>
          <w:iCs/>
          <w:color w:val="000000"/>
          <w:sz w:val="24"/>
          <w:szCs w:val="24"/>
          <w:lang w:eastAsia="ru-RU"/>
        </w:rPr>
        <w:t xml:space="preserve">цев </w:t>
      </w:r>
      <w:r w:rsidRPr="00A9270C">
        <w:rPr>
          <w:rFonts w:ascii="Times New Roman" w:eastAsia="Times New Roman" w:hAnsi="Times New Roman"/>
          <w:b/>
          <w:bCs/>
          <w:i/>
          <w:iCs/>
          <w:color w:val="000000"/>
          <w:spacing w:val="1"/>
          <w:sz w:val="24"/>
          <w:szCs w:val="24"/>
          <w:lang w:eastAsia="ru-RU"/>
        </w:rPr>
        <w:t>д</w:t>
      </w:r>
      <w:r w:rsidRPr="00A9270C">
        <w:rPr>
          <w:rFonts w:ascii="Times New Roman" w:eastAsia="Times New Roman" w:hAnsi="Times New Roman"/>
          <w:b/>
          <w:bCs/>
          <w:i/>
          <w:iCs/>
          <w:color w:val="000000"/>
          <w:sz w:val="24"/>
          <w:szCs w:val="24"/>
          <w:lang w:eastAsia="ru-RU"/>
        </w:rPr>
        <w:t>о 1 го</w:t>
      </w:r>
      <w:r w:rsidRPr="00A9270C">
        <w:rPr>
          <w:rFonts w:ascii="Times New Roman" w:eastAsia="Times New Roman" w:hAnsi="Times New Roman"/>
          <w:b/>
          <w:bCs/>
          <w:i/>
          <w:iCs/>
          <w:color w:val="000000"/>
          <w:spacing w:val="1"/>
          <w:sz w:val="24"/>
          <w:szCs w:val="24"/>
          <w:lang w:eastAsia="ru-RU"/>
        </w:rPr>
        <w:t>д</w:t>
      </w:r>
      <w:r w:rsidRPr="00A9270C">
        <w:rPr>
          <w:rFonts w:ascii="Times New Roman" w:eastAsia="Times New Roman" w:hAnsi="Times New Roman"/>
          <w:b/>
          <w:bCs/>
          <w:i/>
          <w:iCs/>
          <w:color w:val="000000"/>
          <w:sz w:val="24"/>
          <w:szCs w:val="24"/>
          <w:lang w:eastAsia="ru-RU"/>
        </w:rPr>
        <w:t>а</w:t>
      </w:r>
    </w:p>
    <w:p w:rsidR="00A9270C" w:rsidRPr="00A9270C" w:rsidRDefault="00A9270C" w:rsidP="004B0082">
      <w:pPr>
        <w:widowControl w:val="0"/>
        <w:spacing w:after="0" w:line="240" w:lineRule="auto"/>
        <w:ind w:right="-57"/>
        <w:rPr>
          <w:rFonts w:ascii="Times New Roman" w:eastAsia="Times New Roman" w:hAnsi="Times New Roman"/>
          <w:color w:val="000000"/>
          <w:sz w:val="24"/>
          <w:szCs w:val="24"/>
          <w:lang w:eastAsia="ru-RU"/>
        </w:rPr>
      </w:pPr>
      <w:r w:rsidRPr="00A9270C">
        <w:rPr>
          <w:rFonts w:ascii="Times New Roman" w:eastAsia="Times New Roman" w:hAnsi="Times New Roman"/>
          <w:color w:val="000000"/>
          <w:sz w:val="24"/>
          <w:szCs w:val="24"/>
          <w:lang w:eastAsia="ru-RU"/>
        </w:rPr>
        <w:t>В</w:t>
      </w:r>
      <w:r w:rsidRPr="00A9270C">
        <w:rPr>
          <w:rFonts w:ascii="Times New Roman" w:eastAsia="Times New Roman" w:hAnsi="Times New Roman"/>
          <w:color w:val="000000"/>
          <w:spacing w:val="91"/>
          <w:sz w:val="24"/>
          <w:szCs w:val="24"/>
          <w:lang w:eastAsia="ru-RU"/>
        </w:rPr>
        <w:t xml:space="preserve"> </w:t>
      </w:r>
      <w:r w:rsidRPr="00A9270C">
        <w:rPr>
          <w:rFonts w:ascii="Times New Roman" w:eastAsia="Times New Roman" w:hAnsi="Times New Roman"/>
          <w:color w:val="000000"/>
          <w:sz w:val="24"/>
          <w:szCs w:val="24"/>
          <w:lang w:eastAsia="ru-RU"/>
        </w:rPr>
        <w:t>обл</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сти</w:t>
      </w:r>
      <w:r w:rsidRPr="00A9270C">
        <w:rPr>
          <w:rFonts w:ascii="Times New Roman" w:eastAsia="Times New Roman" w:hAnsi="Times New Roman"/>
          <w:color w:val="000000"/>
          <w:spacing w:val="94"/>
          <w:sz w:val="24"/>
          <w:szCs w:val="24"/>
          <w:lang w:eastAsia="ru-RU"/>
        </w:rPr>
        <w:t xml:space="preserve"> </w:t>
      </w:r>
      <w:r w:rsidRPr="00A9270C">
        <w:rPr>
          <w:rFonts w:ascii="Times New Roman" w:eastAsia="Times New Roman" w:hAnsi="Times New Roman"/>
          <w:color w:val="000000"/>
          <w:sz w:val="24"/>
          <w:szCs w:val="24"/>
          <w:lang w:eastAsia="ru-RU"/>
        </w:rPr>
        <w:t>ф</w:t>
      </w:r>
      <w:r w:rsidRPr="00A9270C">
        <w:rPr>
          <w:rFonts w:ascii="Times New Roman" w:eastAsia="Times New Roman" w:hAnsi="Times New Roman"/>
          <w:color w:val="000000"/>
          <w:spacing w:val="2"/>
          <w:sz w:val="24"/>
          <w:szCs w:val="24"/>
          <w:lang w:eastAsia="ru-RU"/>
        </w:rPr>
        <w:t>и</w:t>
      </w:r>
      <w:r w:rsidRPr="00A9270C">
        <w:rPr>
          <w:rFonts w:ascii="Times New Roman" w:eastAsia="Times New Roman" w:hAnsi="Times New Roman"/>
          <w:color w:val="000000"/>
          <w:spacing w:val="1"/>
          <w:sz w:val="24"/>
          <w:szCs w:val="24"/>
          <w:lang w:eastAsia="ru-RU"/>
        </w:rPr>
        <w:t>зи</w:t>
      </w:r>
      <w:r w:rsidRPr="00A9270C">
        <w:rPr>
          <w:rFonts w:ascii="Times New Roman" w:eastAsia="Times New Roman" w:hAnsi="Times New Roman"/>
          <w:color w:val="000000"/>
          <w:sz w:val="24"/>
          <w:szCs w:val="24"/>
          <w:lang w:eastAsia="ru-RU"/>
        </w:rPr>
        <w:t>ческо</w:t>
      </w:r>
      <w:r w:rsidRPr="00A9270C">
        <w:rPr>
          <w:rFonts w:ascii="Times New Roman" w:eastAsia="Times New Roman" w:hAnsi="Times New Roman"/>
          <w:color w:val="000000"/>
          <w:spacing w:val="-2"/>
          <w:sz w:val="24"/>
          <w:szCs w:val="24"/>
          <w:lang w:eastAsia="ru-RU"/>
        </w:rPr>
        <w:t>г</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93"/>
          <w:sz w:val="24"/>
          <w:szCs w:val="24"/>
          <w:lang w:eastAsia="ru-RU"/>
        </w:rPr>
        <w:t xml:space="preserve"> </w:t>
      </w:r>
      <w:r w:rsidRPr="00A9270C">
        <w:rPr>
          <w:rFonts w:ascii="Times New Roman" w:eastAsia="Times New Roman" w:hAnsi="Times New Roman"/>
          <w:color w:val="000000"/>
          <w:sz w:val="24"/>
          <w:szCs w:val="24"/>
          <w:lang w:eastAsia="ru-RU"/>
        </w:rPr>
        <w:t>развит</w:t>
      </w:r>
      <w:r w:rsidRPr="00A9270C">
        <w:rPr>
          <w:rFonts w:ascii="Times New Roman" w:eastAsia="Times New Roman" w:hAnsi="Times New Roman"/>
          <w:color w:val="000000"/>
          <w:spacing w:val="2"/>
          <w:sz w:val="24"/>
          <w:szCs w:val="24"/>
          <w:lang w:eastAsia="ru-RU"/>
        </w:rPr>
        <w:t>и</w:t>
      </w:r>
      <w:r w:rsidRPr="00A9270C">
        <w:rPr>
          <w:rFonts w:ascii="Times New Roman" w:eastAsia="Times New Roman" w:hAnsi="Times New Roman"/>
          <w:color w:val="000000"/>
          <w:sz w:val="24"/>
          <w:szCs w:val="24"/>
          <w:lang w:eastAsia="ru-RU"/>
        </w:rPr>
        <w:t>я</w:t>
      </w:r>
      <w:r w:rsidRPr="00A9270C">
        <w:rPr>
          <w:rFonts w:ascii="Times New Roman" w:eastAsia="Times New Roman" w:hAnsi="Times New Roman"/>
          <w:color w:val="000000"/>
          <w:spacing w:val="94"/>
          <w:sz w:val="24"/>
          <w:szCs w:val="24"/>
          <w:lang w:eastAsia="ru-RU"/>
        </w:rPr>
        <w:t xml:space="preserve"> </w:t>
      </w:r>
      <w:r w:rsidRPr="00A9270C">
        <w:rPr>
          <w:rFonts w:ascii="Times New Roman" w:eastAsia="Times New Roman" w:hAnsi="Times New Roman"/>
          <w:color w:val="000000"/>
          <w:sz w:val="24"/>
          <w:szCs w:val="24"/>
          <w:lang w:eastAsia="ru-RU"/>
        </w:rPr>
        <w:t>основными</w:t>
      </w:r>
      <w:r w:rsidRPr="00A9270C">
        <w:rPr>
          <w:rFonts w:ascii="Times New Roman" w:eastAsia="Times New Roman" w:hAnsi="Times New Roman"/>
          <w:color w:val="000000"/>
          <w:spacing w:val="99"/>
          <w:sz w:val="24"/>
          <w:szCs w:val="24"/>
          <w:lang w:eastAsia="ru-RU"/>
        </w:rPr>
        <w:t xml:space="preserve"> </w:t>
      </w:r>
      <w:r w:rsidRPr="00A9270C">
        <w:rPr>
          <w:rFonts w:ascii="Times New Roman" w:eastAsia="Times New Roman" w:hAnsi="Times New Roman"/>
          <w:b/>
          <w:bCs/>
          <w:i/>
          <w:iCs/>
          <w:color w:val="000000"/>
          <w:sz w:val="24"/>
          <w:szCs w:val="24"/>
          <w:lang w:eastAsia="ru-RU"/>
        </w:rPr>
        <w:t>за</w:t>
      </w:r>
      <w:r w:rsidRPr="00A9270C">
        <w:rPr>
          <w:rFonts w:ascii="Times New Roman" w:eastAsia="Times New Roman" w:hAnsi="Times New Roman"/>
          <w:b/>
          <w:bCs/>
          <w:i/>
          <w:iCs/>
          <w:color w:val="000000"/>
          <w:spacing w:val="1"/>
          <w:sz w:val="24"/>
          <w:szCs w:val="24"/>
          <w:lang w:eastAsia="ru-RU"/>
        </w:rPr>
        <w:t>д</w:t>
      </w:r>
      <w:r w:rsidRPr="00A9270C">
        <w:rPr>
          <w:rFonts w:ascii="Times New Roman" w:eastAsia="Times New Roman" w:hAnsi="Times New Roman"/>
          <w:b/>
          <w:bCs/>
          <w:i/>
          <w:iCs/>
          <w:color w:val="000000"/>
          <w:sz w:val="24"/>
          <w:szCs w:val="24"/>
          <w:lang w:eastAsia="ru-RU"/>
        </w:rPr>
        <w:t>а</w:t>
      </w:r>
      <w:r w:rsidRPr="00A9270C">
        <w:rPr>
          <w:rFonts w:ascii="Times New Roman" w:eastAsia="Times New Roman" w:hAnsi="Times New Roman"/>
          <w:b/>
          <w:bCs/>
          <w:i/>
          <w:iCs/>
          <w:color w:val="000000"/>
          <w:spacing w:val="-1"/>
          <w:sz w:val="24"/>
          <w:szCs w:val="24"/>
          <w:lang w:eastAsia="ru-RU"/>
        </w:rPr>
        <w:t>ч</w:t>
      </w:r>
      <w:r w:rsidRPr="00A9270C">
        <w:rPr>
          <w:rFonts w:ascii="Times New Roman" w:eastAsia="Times New Roman" w:hAnsi="Times New Roman"/>
          <w:b/>
          <w:bCs/>
          <w:i/>
          <w:iCs/>
          <w:color w:val="000000"/>
          <w:sz w:val="24"/>
          <w:szCs w:val="24"/>
          <w:lang w:eastAsia="ru-RU"/>
        </w:rPr>
        <w:t>а</w:t>
      </w:r>
      <w:r w:rsidRPr="00A9270C">
        <w:rPr>
          <w:rFonts w:ascii="Times New Roman" w:eastAsia="Times New Roman" w:hAnsi="Times New Roman"/>
          <w:b/>
          <w:bCs/>
          <w:i/>
          <w:iCs/>
          <w:color w:val="000000"/>
          <w:spacing w:val="1"/>
          <w:sz w:val="24"/>
          <w:szCs w:val="24"/>
          <w:lang w:eastAsia="ru-RU"/>
        </w:rPr>
        <w:t>м</w:t>
      </w:r>
      <w:r w:rsidRPr="00A9270C">
        <w:rPr>
          <w:rFonts w:ascii="Times New Roman" w:eastAsia="Times New Roman" w:hAnsi="Times New Roman"/>
          <w:b/>
          <w:bCs/>
          <w:i/>
          <w:iCs/>
          <w:color w:val="000000"/>
          <w:sz w:val="24"/>
          <w:szCs w:val="24"/>
          <w:lang w:eastAsia="ru-RU"/>
        </w:rPr>
        <w:t>и</w:t>
      </w:r>
      <w:r w:rsidRPr="00A9270C">
        <w:rPr>
          <w:rFonts w:ascii="Times New Roman" w:eastAsia="Times New Roman" w:hAnsi="Times New Roman"/>
          <w:b/>
          <w:bCs/>
          <w:i/>
          <w:iCs/>
          <w:color w:val="000000"/>
          <w:spacing w:val="95"/>
          <w:sz w:val="24"/>
          <w:szCs w:val="24"/>
          <w:lang w:eastAsia="ru-RU"/>
        </w:rPr>
        <w:t xml:space="preserve"> </w:t>
      </w:r>
      <w:r w:rsidRPr="00A9270C">
        <w:rPr>
          <w:rFonts w:ascii="Times New Roman" w:eastAsia="Times New Roman" w:hAnsi="Times New Roman"/>
          <w:color w:val="000000"/>
          <w:sz w:val="24"/>
          <w:szCs w:val="24"/>
          <w:lang w:eastAsia="ru-RU"/>
        </w:rPr>
        <w:t>образователь</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ой</w:t>
      </w:r>
      <w:r w:rsidRPr="00A9270C">
        <w:rPr>
          <w:rFonts w:ascii="Times New Roman" w:eastAsia="Times New Roman" w:hAnsi="Times New Roman"/>
          <w:color w:val="000000"/>
          <w:spacing w:val="94"/>
          <w:sz w:val="24"/>
          <w:szCs w:val="24"/>
          <w:lang w:eastAsia="ru-RU"/>
        </w:rPr>
        <w:t xml:space="preserve"> </w:t>
      </w:r>
      <w:r w:rsidRPr="00A9270C">
        <w:rPr>
          <w:rFonts w:ascii="Times New Roman" w:eastAsia="Times New Roman" w:hAnsi="Times New Roman"/>
          <w:color w:val="000000"/>
          <w:sz w:val="24"/>
          <w:szCs w:val="24"/>
          <w:lang w:eastAsia="ru-RU"/>
        </w:rPr>
        <w:t>деятель</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ости являю</w:t>
      </w:r>
      <w:r w:rsidRPr="00A9270C">
        <w:rPr>
          <w:rFonts w:ascii="Times New Roman" w:eastAsia="Times New Roman" w:hAnsi="Times New Roman"/>
          <w:color w:val="000000"/>
          <w:spacing w:val="1"/>
          <w:sz w:val="24"/>
          <w:szCs w:val="24"/>
          <w:lang w:eastAsia="ru-RU"/>
        </w:rPr>
        <w:t>т</w:t>
      </w:r>
      <w:r w:rsidRPr="00A9270C">
        <w:rPr>
          <w:rFonts w:ascii="Times New Roman" w:eastAsia="Times New Roman" w:hAnsi="Times New Roman"/>
          <w:color w:val="000000"/>
          <w:sz w:val="24"/>
          <w:szCs w:val="24"/>
          <w:lang w:eastAsia="ru-RU"/>
        </w:rPr>
        <w:t>ся:</w:t>
      </w:r>
    </w:p>
    <w:p w:rsidR="00A9270C" w:rsidRPr="00A9270C" w:rsidRDefault="00A9270C" w:rsidP="004B0082">
      <w:pPr>
        <w:widowControl w:val="0"/>
        <w:spacing w:after="0" w:line="240" w:lineRule="auto"/>
        <w:ind w:right="-17"/>
        <w:jc w:val="both"/>
        <w:rPr>
          <w:rFonts w:ascii="Times New Roman" w:eastAsia="Times New Roman" w:hAnsi="Times New Roman"/>
          <w:color w:val="000000"/>
          <w:sz w:val="24"/>
          <w:szCs w:val="24"/>
          <w:lang w:eastAsia="ru-RU"/>
        </w:rPr>
      </w:pPr>
      <w:r w:rsidRPr="00A9270C">
        <w:rPr>
          <w:rFonts w:ascii="Times New Roman" w:eastAsia="Times New Roman" w:hAnsi="Times New Roman"/>
          <w:color w:val="000000"/>
          <w:sz w:val="24"/>
          <w:szCs w:val="24"/>
          <w:lang w:eastAsia="ru-RU"/>
        </w:rPr>
        <w:t>орган</w:t>
      </w:r>
      <w:r w:rsidRPr="00A9270C">
        <w:rPr>
          <w:rFonts w:ascii="Times New Roman" w:eastAsia="Times New Roman" w:hAnsi="Times New Roman"/>
          <w:color w:val="000000"/>
          <w:spacing w:val="1"/>
          <w:sz w:val="24"/>
          <w:szCs w:val="24"/>
          <w:lang w:eastAsia="ru-RU"/>
        </w:rPr>
        <w:t>из</w:t>
      </w:r>
      <w:r w:rsidRPr="00A9270C">
        <w:rPr>
          <w:rFonts w:ascii="Times New Roman" w:eastAsia="Times New Roman" w:hAnsi="Times New Roman"/>
          <w:color w:val="000000"/>
          <w:sz w:val="24"/>
          <w:szCs w:val="24"/>
          <w:lang w:eastAsia="ru-RU"/>
        </w:rPr>
        <w:t>овыв</w:t>
      </w:r>
      <w:r w:rsidRPr="00A9270C">
        <w:rPr>
          <w:rFonts w:ascii="Times New Roman" w:eastAsia="Times New Roman" w:hAnsi="Times New Roman"/>
          <w:color w:val="000000"/>
          <w:spacing w:val="-2"/>
          <w:sz w:val="24"/>
          <w:szCs w:val="24"/>
          <w:lang w:eastAsia="ru-RU"/>
        </w:rPr>
        <w:t>а</w:t>
      </w:r>
      <w:r w:rsidRPr="00A9270C">
        <w:rPr>
          <w:rFonts w:ascii="Times New Roman" w:eastAsia="Times New Roman" w:hAnsi="Times New Roman"/>
          <w:color w:val="000000"/>
          <w:sz w:val="24"/>
          <w:szCs w:val="24"/>
          <w:lang w:eastAsia="ru-RU"/>
        </w:rPr>
        <w:t>ть</w:t>
      </w:r>
      <w:r w:rsidRPr="00A9270C">
        <w:rPr>
          <w:rFonts w:ascii="Times New Roman" w:eastAsia="Times New Roman" w:hAnsi="Times New Roman"/>
          <w:color w:val="000000"/>
          <w:spacing w:val="11"/>
          <w:sz w:val="24"/>
          <w:szCs w:val="24"/>
          <w:lang w:eastAsia="ru-RU"/>
        </w:rPr>
        <w:t xml:space="preserve"> </w:t>
      </w:r>
      <w:r w:rsidRPr="00A9270C">
        <w:rPr>
          <w:rFonts w:ascii="Times New Roman" w:eastAsia="Times New Roman" w:hAnsi="Times New Roman"/>
          <w:color w:val="000000"/>
          <w:sz w:val="24"/>
          <w:szCs w:val="24"/>
          <w:lang w:eastAsia="ru-RU"/>
        </w:rPr>
        <w:t>дв</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га</w:t>
      </w:r>
      <w:r w:rsidRPr="00A9270C">
        <w:rPr>
          <w:rFonts w:ascii="Times New Roman" w:eastAsia="Times New Roman" w:hAnsi="Times New Roman"/>
          <w:color w:val="000000"/>
          <w:spacing w:val="-2"/>
          <w:sz w:val="24"/>
          <w:szCs w:val="24"/>
          <w:lang w:eastAsia="ru-RU"/>
        </w:rPr>
        <w:t>т</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ль</w:t>
      </w:r>
      <w:r w:rsidRPr="00A9270C">
        <w:rPr>
          <w:rFonts w:ascii="Times New Roman" w:eastAsia="Times New Roman" w:hAnsi="Times New Roman"/>
          <w:color w:val="000000"/>
          <w:spacing w:val="4"/>
          <w:sz w:val="24"/>
          <w:szCs w:val="24"/>
          <w:lang w:eastAsia="ru-RU"/>
        </w:rPr>
        <w:t>н</w:t>
      </w:r>
      <w:r w:rsidRPr="00A9270C">
        <w:rPr>
          <w:rFonts w:ascii="Times New Roman" w:eastAsia="Times New Roman" w:hAnsi="Times New Roman"/>
          <w:color w:val="000000"/>
          <w:spacing w:val="-6"/>
          <w:sz w:val="24"/>
          <w:szCs w:val="24"/>
          <w:lang w:eastAsia="ru-RU"/>
        </w:rPr>
        <w:t>у</w:t>
      </w:r>
      <w:r w:rsidRPr="00A9270C">
        <w:rPr>
          <w:rFonts w:ascii="Times New Roman" w:eastAsia="Times New Roman" w:hAnsi="Times New Roman"/>
          <w:color w:val="000000"/>
          <w:sz w:val="24"/>
          <w:szCs w:val="24"/>
          <w:lang w:eastAsia="ru-RU"/>
        </w:rPr>
        <w:t>ю</w:t>
      </w:r>
      <w:r w:rsidRPr="00A9270C">
        <w:rPr>
          <w:rFonts w:ascii="Times New Roman" w:eastAsia="Times New Roman" w:hAnsi="Times New Roman"/>
          <w:color w:val="000000"/>
          <w:spacing w:val="8"/>
          <w:sz w:val="24"/>
          <w:szCs w:val="24"/>
          <w:lang w:eastAsia="ru-RU"/>
        </w:rPr>
        <w:t xml:space="preserve"> </w:t>
      </w:r>
      <w:r w:rsidRPr="00A9270C">
        <w:rPr>
          <w:rFonts w:ascii="Times New Roman" w:eastAsia="Times New Roman" w:hAnsi="Times New Roman"/>
          <w:color w:val="000000"/>
          <w:spacing w:val="3"/>
          <w:sz w:val="24"/>
          <w:szCs w:val="24"/>
          <w:lang w:eastAsia="ru-RU"/>
        </w:rPr>
        <w:t>д</w:t>
      </w:r>
      <w:r w:rsidRPr="00A9270C">
        <w:rPr>
          <w:rFonts w:ascii="Times New Roman" w:eastAsia="Times New Roman" w:hAnsi="Times New Roman"/>
          <w:color w:val="000000"/>
          <w:sz w:val="24"/>
          <w:szCs w:val="24"/>
          <w:lang w:eastAsia="ru-RU"/>
        </w:rPr>
        <w:t>еятель</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ость</w:t>
      </w:r>
      <w:r w:rsidRPr="00A9270C">
        <w:rPr>
          <w:rFonts w:ascii="Times New Roman" w:eastAsia="Times New Roman" w:hAnsi="Times New Roman"/>
          <w:color w:val="000000"/>
          <w:spacing w:val="10"/>
          <w:sz w:val="24"/>
          <w:szCs w:val="24"/>
          <w:lang w:eastAsia="ru-RU"/>
        </w:rPr>
        <w:t xml:space="preserve"> </w:t>
      </w:r>
      <w:r w:rsidRPr="00A9270C">
        <w:rPr>
          <w:rFonts w:ascii="Times New Roman" w:eastAsia="Times New Roman" w:hAnsi="Times New Roman"/>
          <w:color w:val="000000"/>
          <w:sz w:val="24"/>
          <w:szCs w:val="24"/>
          <w:lang w:eastAsia="ru-RU"/>
        </w:rPr>
        <w:t>детей,</w:t>
      </w:r>
      <w:r w:rsidRPr="00A9270C">
        <w:rPr>
          <w:rFonts w:ascii="Times New Roman" w:eastAsia="Times New Roman" w:hAnsi="Times New Roman"/>
          <w:color w:val="000000"/>
          <w:spacing w:val="10"/>
          <w:sz w:val="24"/>
          <w:szCs w:val="24"/>
          <w:lang w:eastAsia="ru-RU"/>
        </w:rPr>
        <w:t xml:space="preserve"> </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2"/>
          <w:sz w:val="24"/>
          <w:szCs w:val="24"/>
          <w:lang w:eastAsia="ru-RU"/>
        </w:rPr>
        <w:t>б</w:t>
      </w:r>
      <w:r w:rsidRPr="00A9270C">
        <w:rPr>
          <w:rFonts w:ascii="Times New Roman" w:eastAsia="Times New Roman" w:hAnsi="Times New Roman"/>
          <w:color w:val="000000"/>
          <w:spacing w:val="-4"/>
          <w:sz w:val="24"/>
          <w:szCs w:val="24"/>
          <w:lang w:eastAsia="ru-RU"/>
        </w:rPr>
        <w:t>у</w:t>
      </w:r>
      <w:r w:rsidRPr="00A9270C">
        <w:rPr>
          <w:rFonts w:ascii="Times New Roman" w:eastAsia="Times New Roman" w:hAnsi="Times New Roman"/>
          <w:color w:val="000000"/>
          <w:spacing w:val="1"/>
          <w:sz w:val="24"/>
          <w:szCs w:val="24"/>
          <w:lang w:eastAsia="ru-RU"/>
        </w:rPr>
        <w:t>ч</w:t>
      </w:r>
      <w:r w:rsidRPr="00A9270C">
        <w:rPr>
          <w:rFonts w:ascii="Times New Roman" w:eastAsia="Times New Roman" w:hAnsi="Times New Roman"/>
          <w:color w:val="000000"/>
          <w:sz w:val="24"/>
          <w:szCs w:val="24"/>
          <w:lang w:eastAsia="ru-RU"/>
        </w:rPr>
        <w:t>ая</w:t>
      </w:r>
      <w:r w:rsidRPr="00A9270C">
        <w:rPr>
          <w:rFonts w:ascii="Times New Roman" w:eastAsia="Times New Roman" w:hAnsi="Times New Roman"/>
          <w:color w:val="000000"/>
          <w:spacing w:val="9"/>
          <w:sz w:val="24"/>
          <w:szCs w:val="24"/>
          <w:lang w:eastAsia="ru-RU"/>
        </w:rPr>
        <w:t xml:space="preserve"> </w:t>
      </w:r>
      <w:r w:rsidRPr="00A9270C">
        <w:rPr>
          <w:rFonts w:ascii="Times New Roman" w:eastAsia="Times New Roman" w:hAnsi="Times New Roman"/>
          <w:color w:val="000000"/>
          <w:spacing w:val="2"/>
          <w:sz w:val="24"/>
          <w:szCs w:val="24"/>
          <w:lang w:eastAsia="ru-RU"/>
        </w:rPr>
        <w:t>о</w:t>
      </w:r>
      <w:r w:rsidRPr="00A9270C">
        <w:rPr>
          <w:rFonts w:ascii="Times New Roman" w:eastAsia="Times New Roman" w:hAnsi="Times New Roman"/>
          <w:color w:val="000000"/>
          <w:sz w:val="24"/>
          <w:szCs w:val="24"/>
          <w:lang w:eastAsia="ru-RU"/>
        </w:rPr>
        <w:t>снов</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ым</w:t>
      </w:r>
      <w:r w:rsidRPr="00A9270C">
        <w:rPr>
          <w:rFonts w:ascii="Times New Roman" w:eastAsia="Times New Roman" w:hAnsi="Times New Roman"/>
          <w:color w:val="000000"/>
          <w:spacing w:val="11"/>
          <w:sz w:val="24"/>
          <w:szCs w:val="24"/>
          <w:lang w:eastAsia="ru-RU"/>
        </w:rPr>
        <w:t xml:space="preserve"> </w:t>
      </w:r>
      <w:r w:rsidRPr="00A9270C">
        <w:rPr>
          <w:rFonts w:ascii="Times New Roman" w:eastAsia="Times New Roman" w:hAnsi="Times New Roman"/>
          <w:color w:val="000000"/>
          <w:sz w:val="24"/>
          <w:szCs w:val="24"/>
          <w:lang w:eastAsia="ru-RU"/>
        </w:rPr>
        <w:t>дв</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жен</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ям</w:t>
      </w:r>
      <w:r w:rsidRPr="00A9270C">
        <w:rPr>
          <w:rFonts w:ascii="Times New Roman" w:eastAsia="Times New Roman" w:hAnsi="Times New Roman"/>
          <w:color w:val="000000"/>
          <w:spacing w:val="16"/>
          <w:sz w:val="24"/>
          <w:szCs w:val="24"/>
          <w:lang w:eastAsia="ru-RU"/>
        </w:rPr>
        <w:t xml:space="preserve"> </w:t>
      </w:r>
      <w:r w:rsidRPr="00A9270C">
        <w:rPr>
          <w:rFonts w:ascii="Times New Roman" w:eastAsia="Times New Roman" w:hAnsi="Times New Roman"/>
          <w:color w:val="000000"/>
          <w:sz w:val="24"/>
          <w:szCs w:val="24"/>
          <w:lang w:eastAsia="ru-RU"/>
        </w:rPr>
        <w:t>(бросание, ката</w:t>
      </w:r>
      <w:r w:rsidRPr="00A9270C">
        <w:rPr>
          <w:rFonts w:ascii="Times New Roman" w:eastAsia="Times New Roman" w:hAnsi="Times New Roman"/>
          <w:color w:val="000000"/>
          <w:spacing w:val="1"/>
          <w:sz w:val="24"/>
          <w:szCs w:val="24"/>
          <w:lang w:eastAsia="ru-RU"/>
        </w:rPr>
        <w:t>ни</w:t>
      </w:r>
      <w:r w:rsidRPr="00A9270C">
        <w:rPr>
          <w:rFonts w:ascii="Times New Roman" w:eastAsia="Times New Roman" w:hAnsi="Times New Roman"/>
          <w:color w:val="000000"/>
          <w:sz w:val="24"/>
          <w:szCs w:val="24"/>
          <w:lang w:eastAsia="ru-RU"/>
        </w:rPr>
        <w:t>е,</w:t>
      </w:r>
      <w:r w:rsidRPr="00A9270C">
        <w:rPr>
          <w:rFonts w:ascii="Times New Roman" w:eastAsia="Times New Roman" w:hAnsi="Times New Roman"/>
          <w:color w:val="000000"/>
          <w:spacing w:val="95"/>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ол</w:t>
      </w:r>
      <w:r w:rsidRPr="00A9270C">
        <w:rPr>
          <w:rFonts w:ascii="Times New Roman" w:eastAsia="Times New Roman" w:hAnsi="Times New Roman"/>
          <w:color w:val="000000"/>
          <w:spacing w:val="1"/>
          <w:sz w:val="24"/>
          <w:szCs w:val="24"/>
          <w:lang w:eastAsia="ru-RU"/>
        </w:rPr>
        <w:t>з</w:t>
      </w:r>
      <w:r w:rsidRPr="00A9270C">
        <w:rPr>
          <w:rFonts w:ascii="Times New Roman" w:eastAsia="Times New Roman" w:hAnsi="Times New Roman"/>
          <w:color w:val="000000"/>
          <w:sz w:val="24"/>
          <w:szCs w:val="24"/>
          <w:lang w:eastAsia="ru-RU"/>
        </w:rPr>
        <w:t>а</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ие,</w:t>
      </w:r>
      <w:r w:rsidRPr="00A9270C">
        <w:rPr>
          <w:rFonts w:ascii="Times New Roman" w:eastAsia="Times New Roman" w:hAnsi="Times New Roman"/>
          <w:color w:val="000000"/>
          <w:spacing w:val="95"/>
          <w:sz w:val="24"/>
          <w:szCs w:val="24"/>
          <w:lang w:eastAsia="ru-RU"/>
        </w:rPr>
        <w:t xml:space="preserve"> </w:t>
      </w:r>
      <w:r w:rsidRPr="00A9270C">
        <w:rPr>
          <w:rFonts w:ascii="Times New Roman" w:eastAsia="Times New Roman" w:hAnsi="Times New Roman"/>
          <w:color w:val="000000"/>
          <w:sz w:val="24"/>
          <w:szCs w:val="24"/>
          <w:lang w:eastAsia="ru-RU"/>
        </w:rPr>
        <w:t>л</w:t>
      </w:r>
      <w:r w:rsidRPr="00A9270C">
        <w:rPr>
          <w:rFonts w:ascii="Times New Roman" w:eastAsia="Times New Roman" w:hAnsi="Times New Roman"/>
          <w:color w:val="000000"/>
          <w:spacing w:val="2"/>
          <w:sz w:val="24"/>
          <w:szCs w:val="24"/>
          <w:lang w:eastAsia="ru-RU"/>
        </w:rPr>
        <w:t>а</w:t>
      </w:r>
      <w:r w:rsidRPr="00A9270C">
        <w:rPr>
          <w:rFonts w:ascii="Times New Roman" w:eastAsia="Times New Roman" w:hAnsi="Times New Roman"/>
          <w:color w:val="000000"/>
          <w:spacing w:val="1"/>
          <w:sz w:val="24"/>
          <w:szCs w:val="24"/>
          <w:lang w:eastAsia="ru-RU"/>
        </w:rPr>
        <w:t>з</w:t>
      </w:r>
      <w:r w:rsidRPr="00A9270C">
        <w:rPr>
          <w:rFonts w:ascii="Times New Roman" w:eastAsia="Times New Roman" w:hAnsi="Times New Roman"/>
          <w:color w:val="000000"/>
          <w:sz w:val="24"/>
          <w:szCs w:val="24"/>
          <w:lang w:eastAsia="ru-RU"/>
        </w:rPr>
        <w:t>ан</w:t>
      </w:r>
      <w:r w:rsidRPr="00A9270C">
        <w:rPr>
          <w:rFonts w:ascii="Times New Roman" w:eastAsia="Times New Roman" w:hAnsi="Times New Roman"/>
          <w:color w:val="000000"/>
          <w:spacing w:val="1"/>
          <w:sz w:val="24"/>
          <w:szCs w:val="24"/>
          <w:lang w:eastAsia="ru-RU"/>
        </w:rPr>
        <w:t>ь</w:t>
      </w:r>
      <w:r w:rsidRPr="00A9270C">
        <w:rPr>
          <w:rFonts w:ascii="Times New Roman" w:eastAsia="Times New Roman" w:hAnsi="Times New Roman"/>
          <w:color w:val="000000"/>
          <w:sz w:val="24"/>
          <w:szCs w:val="24"/>
          <w:lang w:eastAsia="ru-RU"/>
        </w:rPr>
        <w:t>е,</w:t>
      </w:r>
      <w:r w:rsidRPr="00A9270C">
        <w:rPr>
          <w:rFonts w:ascii="Times New Roman" w:eastAsia="Times New Roman" w:hAnsi="Times New Roman"/>
          <w:color w:val="000000"/>
          <w:spacing w:val="95"/>
          <w:sz w:val="24"/>
          <w:szCs w:val="24"/>
          <w:lang w:eastAsia="ru-RU"/>
        </w:rPr>
        <w:t xml:space="preserve"> </w:t>
      </w:r>
      <w:r w:rsidRPr="00A9270C">
        <w:rPr>
          <w:rFonts w:ascii="Times New Roman" w:eastAsia="Times New Roman" w:hAnsi="Times New Roman"/>
          <w:color w:val="000000"/>
          <w:spacing w:val="2"/>
          <w:sz w:val="24"/>
          <w:szCs w:val="24"/>
          <w:lang w:eastAsia="ru-RU"/>
        </w:rPr>
        <w:t>х</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1"/>
          <w:sz w:val="24"/>
          <w:szCs w:val="24"/>
          <w:lang w:eastAsia="ru-RU"/>
        </w:rPr>
        <w:t>д</w:t>
      </w:r>
      <w:r w:rsidRPr="00A9270C">
        <w:rPr>
          <w:rFonts w:ascii="Times New Roman" w:eastAsia="Times New Roman" w:hAnsi="Times New Roman"/>
          <w:color w:val="000000"/>
          <w:sz w:val="24"/>
          <w:szCs w:val="24"/>
          <w:lang w:eastAsia="ru-RU"/>
        </w:rPr>
        <w:t>ьба)</w:t>
      </w:r>
      <w:r w:rsidRPr="00A9270C">
        <w:rPr>
          <w:rFonts w:ascii="Times New Roman" w:eastAsia="Times New Roman" w:hAnsi="Times New Roman"/>
          <w:color w:val="000000"/>
          <w:spacing w:val="95"/>
          <w:sz w:val="24"/>
          <w:szCs w:val="24"/>
          <w:lang w:eastAsia="ru-RU"/>
        </w:rPr>
        <w:t xml:space="preserve"> </w:t>
      </w:r>
      <w:r w:rsidRPr="00A9270C">
        <w:rPr>
          <w:rFonts w:ascii="Times New Roman" w:eastAsia="Times New Roman" w:hAnsi="Times New Roman"/>
          <w:color w:val="000000"/>
          <w:sz w:val="24"/>
          <w:szCs w:val="24"/>
          <w:lang w:eastAsia="ru-RU"/>
        </w:rPr>
        <w:t>на</w:t>
      </w:r>
      <w:r w:rsidRPr="00A9270C">
        <w:rPr>
          <w:rFonts w:ascii="Times New Roman" w:eastAsia="Times New Roman" w:hAnsi="Times New Roman"/>
          <w:color w:val="000000"/>
          <w:spacing w:val="95"/>
          <w:sz w:val="24"/>
          <w:szCs w:val="24"/>
          <w:lang w:eastAsia="ru-RU"/>
        </w:rPr>
        <w:t xml:space="preserve"> </w:t>
      </w:r>
      <w:r w:rsidRPr="00A9270C">
        <w:rPr>
          <w:rFonts w:ascii="Times New Roman" w:eastAsia="Times New Roman" w:hAnsi="Times New Roman"/>
          <w:color w:val="000000"/>
          <w:sz w:val="24"/>
          <w:szCs w:val="24"/>
          <w:lang w:eastAsia="ru-RU"/>
        </w:rPr>
        <w:t>основе</w:t>
      </w:r>
      <w:r w:rsidRPr="00A9270C">
        <w:rPr>
          <w:rFonts w:ascii="Times New Roman" w:eastAsia="Times New Roman" w:hAnsi="Times New Roman"/>
          <w:color w:val="000000"/>
          <w:spacing w:val="94"/>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оложитель</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ого</w:t>
      </w:r>
      <w:r w:rsidRPr="00A9270C">
        <w:rPr>
          <w:rFonts w:ascii="Times New Roman" w:eastAsia="Times New Roman" w:hAnsi="Times New Roman"/>
          <w:color w:val="000000"/>
          <w:spacing w:val="96"/>
          <w:sz w:val="24"/>
          <w:szCs w:val="24"/>
          <w:lang w:eastAsia="ru-RU"/>
        </w:rPr>
        <w:t xml:space="preserve"> </w:t>
      </w:r>
      <w:r w:rsidRPr="00A9270C">
        <w:rPr>
          <w:rFonts w:ascii="Times New Roman" w:eastAsia="Times New Roman" w:hAnsi="Times New Roman"/>
          <w:color w:val="000000"/>
          <w:spacing w:val="-1"/>
          <w:sz w:val="24"/>
          <w:szCs w:val="24"/>
          <w:lang w:eastAsia="ru-RU"/>
        </w:rPr>
        <w:t>эм</w:t>
      </w:r>
      <w:r w:rsidRPr="00A9270C">
        <w:rPr>
          <w:rFonts w:ascii="Times New Roman" w:eastAsia="Times New Roman" w:hAnsi="Times New Roman"/>
          <w:color w:val="000000"/>
          <w:sz w:val="24"/>
          <w:szCs w:val="24"/>
          <w:lang w:eastAsia="ru-RU"/>
        </w:rPr>
        <w:t>оц</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ал</w:t>
      </w:r>
      <w:r w:rsidRPr="00A9270C">
        <w:rPr>
          <w:rFonts w:ascii="Times New Roman" w:eastAsia="Times New Roman" w:hAnsi="Times New Roman"/>
          <w:color w:val="000000"/>
          <w:spacing w:val="-1"/>
          <w:sz w:val="24"/>
          <w:szCs w:val="24"/>
          <w:lang w:eastAsia="ru-RU"/>
        </w:rPr>
        <w:t>ь</w:t>
      </w:r>
      <w:r w:rsidRPr="00A9270C">
        <w:rPr>
          <w:rFonts w:ascii="Times New Roman" w:eastAsia="Times New Roman" w:hAnsi="Times New Roman"/>
          <w:color w:val="000000"/>
          <w:sz w:val="24"/>
          <w:szCs w:val="24"/>
          <w:lang w:eastAsia="ru-RU"/>
        </w:rPr>
        <w:t>ного</w:t>
      </w:r>
      <w:r w:rsidRPr="00A9270C">
        <w:rPr>
          <w:rFonts w:ascii="Times New Roman" w:eastAsia="Times New Roman" w:hAnsi="Times New Roman"/>
          <w:color w:val="000000"/>
          <w:spacing w:val="96"/>
          <w:sz w:val="24"/>
          <w:szCs w:val="24"/>
          <w:lang w:eastAsia="ru-RU"/>
        </w:rPr>
        <w:t xml:space="preserve"> </w:t>
      </w:r>
      <w:r w:rsidRPr="00A9270C">
        <w:rPr>
          <w:rFonts w:ascii="Times New Roman" w:eastAsia="Times New Roman" w:hAnsi="Times New Roman"/>
          <w:color w:val="000000"/>
          <w:sz w:val="24"/>
          <w:szCs w:val="24"/>
          <w:lang w:eastAsia="ru-RU"/>
        </w:rPr>
        <w:t>общения</w:t>
      </w:r>
      <w:r w:rsidRPr="00A9270C">
        <w:rPr>
          <w:rFonts w:ascii="Times New Roman" w:eastAsia="Times New Roman" w:hAnsi="Times New Roman"/>
          <w:color w:val="000000"/>
          <w:spacing w:val="96"/>
          <w:sz w:val="24"/>
          <w:szCs w:val="24"/>
          <w:lang w:eastAsia="ru-RU"/>
        </w:rPr>
        <w:t xml:space="preserve"> </w:t>
      </w:r>
      <w:r w:rsidRPr="00A9270C">
        <w:rPr>
          <w:rFonts w:ascii="Times New Roman" w:eastAsia="Times New Roman" w:hAnsi="Times New Roman"/>
          <w:color w:val="000000"/>
          <w:sz w:val="24"/>
          <w:szCs w:val="24"/>
          <w:lang w:eastAsia="ru-RU"/>
        </w:rPr>
        <w:t xml:space="preserve">и </w:t>
      </w:r>
      <w:r w:rsidRPr="00A9270C">
        <w:rPr>
          <w:rFonts w:ascii="Times New Roman" w:eastAsia="Times New Roman" w:hAnsi="Times New Roman"/>
          <w:color w:val="000000"/>
          <w:sz w:val="24"/>
          <w:szCs w:val="24"/>
          <w:lang w:eastAsia="ru-RU"/>
        </w:rPr>
        <w:lastRenderedPageBreak/>
        <w:t>сов</w:t>
      </w:r>
      <w:r w:rsidRPr="00A9270C">
        <w:rPr>
          <w:rFonts w:ascii="Times New Roman" w:eastAsia="Times New Roman" w:hAnsi="Times New Roman"/>
          <w:color w:val="000000"/>
          <w:spacing w:val="-1"/>
          <w:sz w:val="24"/>
          <w:szCs w:val="24"/>
          <w:lang w:eastAsia="ru-RU"/>
        </w:rPr>
        <w:t>м</w:t>
      </w:r>
      <w:r w:rsidRPr="00A9270C">
        <w:rPr>
          <w:rFonts w:ascii="Times New Roman" w:eastAsia="Times New Roman" w:hAnsi="Times New Roman"/>
          <w:color w:val="000000"/>
          <w:sz w:val="24"/>
          <w:szCs w:val="24"/>
          <w:lang w:eastAsia="ru-RU"/>
        </w:rPr>
        <w:t>ест</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ых</w:t>
      </w:r>
      <w:r w:rsidRPr="00A9270C">
        <w:rPr>
          <w:rFonts w:ascii="Times New Roman" w:eastAsia="Times New Roman" w:hAnsi="Times New Roman"/>
          <w:color w:val="000000"/>
          <w:spacing w:val="2"/>
          <w:sz w:val="24"/>
          <w:szCs w:val="24"/>
          <w:lang w:eastAsia="ru-RU"/>
        </w:rPr>
        <w:t xml:space="preserve"> </w:t>
      </w:r>
      <w:r w:rsidRPr="00A9270C">
        <w:rPr>
          <w:rFonts w:ascii="Times New Roman" w:eastAsia="Times New Roman" w:hAnsi="Times New Roman"/>
          <w:color w:val="000000"/>
          <w:sz w:val="24"/>
          <w:szCs w:val="24"/>
          <w:lang w:eastAsia="ru-RU"/>
        </w:rPr>
        <w:t>де</w:t>
      </w:r>
      <w:r w:rsidRPr="00A9270C">
        <w:rPr>
          <w:rFonts w:ascii="Times New Roman" w:eastAsia="Times New Roman" w:hAnsi="Times New Roman"/>
          <w:color w:val="000000"/>
          <w:spacing w:val="1"/>
          <w:sz w:val="24"/>
          <w:szCs w:val="24"/>
          <w:lang w:eastAsia="ru-RU"/>
        </w:rPr>
        <w:t>й</w:t>
      </w:r>
      <w:r w:rsidRPr="00A9270C">
        <w:rPr>
          <w:rFonts w:ascii="Times New Roman" w:eastAsia="Times New Roman" w:hAnsi="Times New Roman"/>
          <w:color w:val="000000"/>
          <w:sz w:val="24"/>
          <w:szCs w:val="24"/>
          <w:lang w:eastAsia="ru-RU"/>
        </w:rPr>
        <w:t>ств</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 xml:space="preserve">й </w:t>
      </w:r>
      <w:r w:rsidRPr="00A9270C">
        <w:rPr>
          <w:rFonts w:ascii="Times New Roman" w:eastAsia="Times New Roman" w:hAnsi="Times New Roman"/>
          <w:color w:val="000000"/>
          <w:spacing w:val="-2"/>
          <w:sz w:val="24"/>
          <w:szCs w:val="24"/>
          <w:lang w:eastAsia="ru-RU"/>
        </w:rPr>
        <w:t>в</w:t>
      </w:r>
      <w:r w:rsidRPr="00A9270C">
        <w:rPr>
          <w:rFonts w:ascii="Times New Roman" w:eastAsia="Times New Roman" w:hAnsi="Times New Roman"/>
          <w:color w:val="000000"/>
          <w:sz w:val="24"/>
          <w:szCs w:val="24"/>
          <w:lang w:eastAsia="ru-RU"/>
        </w:rPr>
        <w:t>зрослого с ребенко</w:t>
      </w:r>
      <w:r w:rsidRPr="00A9270C">
        <w:rPr>
          <w:rFonts w:ascii="Times New Roman" w:eastAsia="Times New Roman" w:hAnsi="Times New Roman"/>
          <w:color w:val="000000"/>
          <w:spacing w:val="2"/>
          <w:sz w:val="24"/>
          <w:szCs w:val="24"/>
          <w:lang w:eastAsia="ru-RU"/>
        </w:rPr>
        <w:t>м</w:t>
      </w:r>
      <w:r w:rsidRPr="00A9270C">
        <w:rPr>
          <w:rFonts w:ascii="Times New Roman" w:eastAsia="Times New Roman" w:hAnsi="Times New Roman"/>
          <w:color w:val="000000"/>
          <w:sz w:val="24"/>
          <w:szCs w:val="24"/>
          <w:lang w:eastAsia="ru-RU"/>
        </w:rPr>
        <w:t>;</w:t>
      </w:r>
    </w:p>
    <w:p w:rsidR="00A9270C" w:rsidRPr="00A9270C" w:rsidRDefault="00A9270C" w:rsidP="004B0082">
      <w:pPr>
        <w:widowControl w:val="0"/>
        <w:spacing w:after="0" w:line="240" w:lineRule="auto"/>
        <w:ind w:right="874"/>
        <w:rPr>
          <w:rFonts w:ascii="Times New Roman" w:eastAsia="Times New Roman" w:hAnsi="Times New Roman"/>
          <w:b/>
          <w:bCs/>
          <w:i/>
          <w:iCs/>
          <w:color w:val="000000"/>
          <w:sz w:val="24"/>
          <w:szCs w:val="24"/>
          <w:lang w:eastAsia="ru-RU"/>
        </w:rPr>
      </w:pPr>
      <w:r w:rsidRPr="00A9270C">
        <w:rPr>
          <w:rFonts w:ascii="Times New Roman" w:eastAsia="Times New Roman" w:hAnsi="Times New Roman"/>
          <w:color w:val="000000"/>
          <w:sz w:val="24"/>
          <w:szCs w:val="24"/>
          <w:lang w:eastAsia="ru-RU"/>
        </w:rPr>
        <w:t>обе</w:t>
      </w:r>
      <w:r w:rsidRPr="00A9270C">
        <w:rPr>
          <w:rFonts w:ascii="Times New Roman" w:eastAsia="Times New Roman" w:hAnsi="Times New Roman"/>
          <w:color w:val="000000"/>
          <w:spacing w:val="-1"/>
          <w:sz w:val="24"/>
          <w:szCs w:val="24"/>
          <w:lang w:eastAsia="ru-RU"/>
        </w:rPr>
        <w:t>с</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е</w:t>
      </w:r>
      <w:r w:rsidRPr="00A9270C">
        <w:rPr>
          <w:rFonts w:ascii="Times New Roman" w:eastAsia="Times New Roman" w:hAnsi="Times New Roman"/>
          <w:color w:val="000000"/>
          <w:spacing w:val="-1"/>
          <w:sz w:val="24"/>
          <w:szCs w:val="24"/>
          <w:lang w:eastAsia="ru-RU"/>
        </w:rPr>
        <w:t>ч</w:t>
      </w:r>
      <w:r w:rsidRPr="00A9270C">
        <w:rPr>
          <w:rFonts w:ascii="Times New Roman" w:eastAsia="Times New Roman" w:hAnsi="Times New Roman"/>
          <w:color w:val="000000"/>
          <w:sz w:val="24"/>
          <w:szCs w:val="24"/>
          <w:lang w:eastAsia="ru-RU"/>
        </w:rPr>
        <w:t>ивать</w:t>
      </w:r>
      <w:r w:rsidRPr="00A9270C">
        <w:rPr>
          <w:rFonts w:ascii="Times New Roman" w:eastAsia="Times New Roman" w:hAnsi="Times New Roman"/>
          <w:color w:val="000000"/>
          <w:spacing w:val="1"/>
          <w:sz w:val="24"/>
          <w:szCs w:val="24"/>
          <w:lang w:eastAsia="ru-RU"/>
        </w:rPr>
        <w:t xml:space="preserve"> </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2"/>
          <w:sz w:val="24"/>
          <w:szCs w:val="24"/>
          <w:lang w:eastAsia="ru-RU"/>
        </w:rPr>
        <w:t>х</w:t>
      </w:r>
      <w:r w:rsidRPr="00A9270C">
        <w:rPr>
          <w:rFonts w:ascii="Times New Roman" w:eastAsia="Times New Roman" w:hAnsi="Times New Roman"/>
          <w:color w:val="000000"/>
          <w:sz w:val="24"/>
          <w:szCs w:val="24"/>
          <w:lang w:eastAsia="ru-RU"/>
        </w:rPr>
        <w:t>ра</w:t>
      </w:r>
      <w:r w:rsidRPr="00A9270C">
        <w:rPr>
          <w:rFonts w:ascii="Times New Roman" w:eastAsia="Times New Roman" w:hAnsi="Times New Roman"/>
          <w:color w:val="000000"/>
          <w:spacing w:val="2"/>
          <w:sz w:val="24"/>
          <w:szCs w:val="24"/>
          <w:lang w:eastAsia="ru-RU"/>
        </w:rPr>
        <w:t>н</w:t>
      </w:r>
      <w:r w:rsidRPr="00A9270C">
        <w:rPr>
          <w:rFonts w:ascii="Times New Roman" w:eastAsia="Times New Roman" w:hAnsi="Times New Roman"/>
          <w:color w:val="000000"/>
          <w:sz w:val="24"/>
          <w:szCs w:val="24"/>
          <w:lang w:eastAsia="ru-RU"/>
        </w:rPr>
        <w:t>у</w:t>
      </w:r>
      <w:r w:rsidRPr="00A9270C">
        <w:rPr>
          <w:rFonts w:ascii="Times New Roman" w:eastAsia="Times New Roman" w:hAnsi="Times New Roman"/>
          <w:color w:val="000000"/>
          <w:spacing w:val="-6"/>
          <w:sz w:val="24"/>
          <w:szCs w:val="24"/>
          <w:lang w:eastAsia="ru-RU"/>
        </w:rPr>
        <w:t xml:space="preserve"> </w:t>
      </w:r>
      <w:r w:rsidRPr="00A9270C">
        <w:rPr>
          <w:rFonts w:ascii="Times New Roman" w:eastAsia="Times New Roman" w:hAnsi="Times New Roman"/>
          <w:color w:val="000000"/>
          <w:sz w:val="24"/>
          <w:szCs w:val="24"/>
          <w:lang w:eastAsia="ru-RU"/>
        </w:rPr>
        <w:t>з</w:t>
      </w:r>
      <w:r w:rsidRPr="00A9270C">
        <w:rPr>
          <w:rFonts w:ascii="Times New Roman" w:eastAsia="Times New Roman" w:hAnsi="Times New Roman"/>
          <w:color w:val="000000"/>
          <w:spacing w:val="2"/>
          <w:sz w:val="24"/>
          <w:szCs w:val="24"/>
          <w:lang w:eastAsia="ru-RU"/>
        </w:rPr>
        <w:t>д</w:t>
      </w:r>
      <w:r w:rsidRPr="00A9270C">
        <w:rPr>
          <w:rFonts w:ascii="Times New Roman" w:eastAsia="Times New Roman" w:hAnsi="Times New Roman"/>
          <w:color w:val="000000"/>
          <w:sz w:val="24"/>
          <w:szCs w:val="24"/>
          <w:lang w:eastAsia="ru-RU"/>
        </w:rPr>
        <w:t>оровья ребен</w:t>
      </w:r>
      <w:r w:rsidRPr="00A9270C">
        <w:rPr>
          <w:rFonts w:ascii="Times New Roman" w:eastAsia="Times New Roman" w:hAnsi="Times New Roman"/>
          <w:color w:val="000000"/>
          <w:spacing w:val="1"/>
          <w:sz w:val="24"/>
          <w:szCs w:val="24"/>
          <w:lang w:eastAsia="ru-RU"/>
        </w:rPr>
        <w:t>к</w:t>
      </w:r>
      <w:r w:rsidRPr="00A9270C">
        <w:rPr>
          <w:rFonts w:ascii="Times New Roman" w:eastAsia="Times New Roman" w:hAnsi="Times New Roman"/>
          <w:color w:val="000000"/>
          <w:sz w:val="24"/>
          <w:szCs w:val="24"/>
          <w:lang w:eastAsia="ru-RU"/>
        </w:rPr>
        <w:t>а, г</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г</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енич</w:t>
      </w:r>
      <w:r w:rsidRPr="00A9270C">
        <w:rPr>
          <w:rFonts w:ascii="Times New Roman" w:eastAsia="Times New Roman" w:hAnsi="Times New Roman"/>
          <w:color w:val="000000"/>
          <w:spacing w:val="-1"/>
          <w:sz w:val="24"/>
          <w:szCs w:val="24"/>
          <w:lang w:eastAsia="ru-RU"/>
        </w:rPr>
        <w:t>ес</w:t>
      </w:r>
      <w:r w:rsidRPr="00A9270C">
        <w:rPr>
          <w:rFonts w:ascii="Times New Roman" w:eastAsia="Times New Roman" w:hAnsi="Times New Roman"/>
          <w:color w:val="000000"/>
          <w:sz w:val="24"/>
          <w:szCs w:val="24"/>
          <w:lang w:eastAsia="ru-RU"/>
        </w:rPr>
        <w:t>кий</w:t>
      </w:r>
      <w:r w:rsidRPr="00A9270C">
        <w:rPr>
          <w:rFonts w:ascii="Times New Roman" w:eastAsia="Times New Roman" w:hAnsi="Times New Roman"/>
          <w:color w:val="000000"/>
          <w:spacing w:val="3"/>
          <w:sz w:val="24"/>
          <w:szCs w:val="24"/>
          <w:lang w:eastAsia="ru-RU"/>
        </w:rPr>
        <w:t xml:space="preserve"> </w:t>
      </w:r>
      <w:r w:rsidRPr="00A9270C">
        <w:rPr>
          <w:rFonts w:ascii="Times New Roman" w:eastAsia="Times New Roman" w:hAnsi="Times New Roman"/>
          <w:color w:val="000000"/>
          <w:spacing w:val="-6"/>
          <w:sz w:val="24"/>
          <w:szCs w:val="24"/>
          <w:lang w:eastAsia="ru-RU"/>
        </w:rPr>
        <w:t>у</w:t>
      </w:r>
      <w:r w:rsidRPr="00A9270C">
        <w:rPr>
          <w:rFonts w:ascii="Times New Roman" w:eastAsia="Times New Roman" w:hAnsi="Times New Roman"/>
          <w:color w:val="000000"/>
          <w:spacing w:val="1"/>
          <w:sz w:val="24"/>
          <w:szCs w:val="24"/>
          <w:lang w:eastAsia="ru-RU"/>
        </w:rPr>
        <w:t>х</w:t>
      </w:r>
      <w:r w:rsidRPr="00A9270C">
        <w:rPr>
          <w:rFonts w:ascii="Times New Roman" w:eastAsia="Times New Roman" w:hAnsi="Times New Roman"/>
          <w:color w:val="000000"/>
          <w:sz w:val="24"/>
          <w:szCs w:val="24"/>
          <w:lang w:eastAsia="ru-RU"/>
        </w:rPr>
        <w:t>ода, п</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тан</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 орган</w:t>
      </w:r>
      <w:r w:rsidRPr="00A9270C">
        <w:rPr>
          <w:rFonts w:ascii="Times New Roman" w:eastAsia="Times New Roman" w:hAnsi="Times New Roman"/>
          <w:color w:val="000000"/>
          <w:spacing w:val="1"/>
          <w:sz w:val="24"/>
          <w:szCs w:val="24"/>
          <w:lang w:eastAsia="ru-RU"/>
        </w:rPr>
        <w:t>из</w:t>
      </w:r>
      <w:r w:rsidRPr="00A9270C">
        <w:rPr>
          <w:rFonts w:ascii="Times New Roman" w:eastAsia="Times New Roman" w:hAnsi="Times New Roman"/>
          <w:color w:val="000000"/>
          <w:sz w:val="24"/>
          <w:szCs w:val="24"/>
          <w:lang w:eastAsia="ru-RU"/>
        </w:rPr>
        <w:t>овыв</w:t>
      </w:r>
      <w:r w:rsidRPr="00A9270C">
        <w:rPr>
          <w:rFonts w:ascii="Times New Roman" w:eastAsia="Times New Roman" w:hAnsi="Times New Roman"/>
          <w:color w:val="000000"/>
          <w:spacing w:val="-2"/>
          <w:sz w:val="24"/>
          <w:szCs w:val="24"/>
          <w:lang w:eastAsia="ru-RU"/>
        </w:rPr>
        <w:t>а</w:t>
      </w:r>
      <w:r w:rsidRPr="00A9270C">
        <w:rPr>
          <w:rFonts w:ascii="Times New Roman" w:eastAsia="Times New Roman" w:hAnsi="Times New Roman"/>
          <w:color w:val="000000"/>
          <w:sz w:val="24"/>
          <w:szCs w:val="24"/>
          <w:lang w:eastAsia="ru-RU"/>
        </w:rPr>
        <w:t>ть</w:t>
      </w:r>
      <w:r w:rsidRPr="00A9270C">
        <w:rPr>
          <w:rFonts w:ascii="Times New Roman" w:eastAsia="Times New Roman" w:hAnsi="Times New Roman"/>
          <w:color w:val="000000"/>
          <w:spacing w:val="1"/>
          <w:sz w:val="24"/>
          <w:szCs w:val="24"/>
          <w:lang w:eastAsia="ru-RU"/>
        </w:rPr>
        <w:t xml:space="preserve"> </w:t>
      </w:r>
      <w:r w:rsidRPr="00A9270C">
        <w:rPr>
          <w:rFonts w:ascii="Times New Roman" w:eastAsia="Times New Roman" w:hAnsi="Times New Roman"/>
          <w:color w:val="000000"/>
          <w:sz w:val="24"/>
          <w:szCs w:val="24"/>
          <w:lang w:eastAsia="ru-RU"/>
        </w:rPr>
        <w:t>фи</w:t>
      </w:r>
      <w:r w:rsidRPr="00A9270C">
        <w:rPr>
          <w:rFonts w:ascii="Times New Roman" w:eastAsia="Times New Roman" w:hAnsi="Times New Roman"/>
          <w:color w:val="000000"/>
          <w:spacing w:val="1"/>
          <w:sz w:val="24"/>
          <w:szCs w:val="24"/>
          <w:lang w:eastAsia="ru-RU"/>
        </w:rPr>
        <w:t>зи</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2"/>
          <w:sz w:val="24"/>
          <w:szCs w:val="24"/>
          <w:lang w:eastAsia="ru-RU"/>
        </w:rPr>
        <w:t>л</w:t>
      </w:r>
      <w:r w:rsidRPr="00A9270C">
        <w:rPr>
          <w:rFonts w:ascii="Times New Roman" w:eastAsia="Times New Roman" w:hAnsi="Times New Roman"/>
          <w:color w:val="000000"/>
          <w:sz w:val="24"/>
          <w:szCs w:val="24"/>
          <w:lang w:eastAsia="ru-RU"/>
        </w:rPr>
        <w:t>огиче</w:t>
      </w:r>
      <w:r w:rsidRPr="00A9270C">
        <w:rPr>
          <w:rFonts w:ascii="Times New Roman" w:eastAsia="Times New Roman" w:hAnsi="Times New Roman"/>
          <w:color w:val="000000"/>
          <w:spacing w:val="-1"/>
          <w:sz w:val="24"/>
          <w:szCs w:val="24"/>
          <w:lang w:eastAsia="ru-RU"/>
        </w:rPr>
        <w:t>с</w:t>
      </w:r>
      <w:r w:rsidRPr="00A9270C">
        <w:rPr>
          <w:rFonts w:ascii="Times New Roman" w:eastAsia="Times New Roman" w:hAnsi="Times New Roman"/>
          <w:color w:val="000000"/>
          <w:sz w:val="24"/>
          <w:szCs w:val="24"/>
          <w:lang w:eastAsia="ru-RU"/>
        </w:rPr>
        <w:t>ки</w:t>
      </w:r>
      <w:r w:rsidRPr="00A9270C">
        <w:rPr>
          <w:rFonts w:ascii="Times New Roman" w:eastAsia="Times New Roman" w:hAnsi="Times New Roman"/>
          <w:color w:val="000000"/>
          <w:spacing w:val="1"/>
          <w:sz w:val="24"/>
          <w:szCs w:val="24"/>
          <w:lang w:eastAsia="ru-RU"/>
        </w:rPr>
        <w:t xml:space="preserve"> ц</w:t>
      </w:r>
      <w:r w:rsidRPr="00A9270C">
        <w:rPr>
          <w:rFonts w:ascii="Times New Roman" w:eastAsia="Times New Roman" w:hAnsi="Times New Roman"/>
          <w:color w:val="000000"/>
          <w:sz w:val="24"/>
          <w:szCs w:val="24"/>
          <w:lang w:eastAsia="ru-RU"/>
        </w:rPr>
        <w:t>еле</w:t>
      </w:r>
      <w:r w:rsidRPr="00A9270C">
        <w:rPr>
          <w:rFonts w:ascii="Times New Roman" w:eastAsia="Times New Roman" w:hAnsi="Times New Roman"/>
          <w:color w:val="000000"/>
          <w:spacing w:val="-1"/>
          <w:sz w:val="24"/>
          <w:szCs w:val="24"/>
          <w:lang w:eastAsia="ru-RU"/>
        </w:rPr>
        <w:t>с</w:t>
      </w:r>
      <w:r w:rsidRPr="00A9270C">
        <w:rPr>
          <w:rFonts w:ascii="Times New Roman" w:eastAsia="Times New Roman" w:hAnsi="Times New Roman"/>
          <w:color w:val="000000"/>
          <w:sz w:val="24"/>
          <w:szCs w:val="24"/>
          <w:lang w:eastAsia="ru-RU"/>
        </w:rPr>
        <w:t>ообраз</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ый</w:t>
      </w:r>
      <w:r w:rsidRPr="00A9270C">
        <w:rPr>
          <w:rFonts w:ascii="Times New Roman" w:eastAsia="Times New Roman" w:hAnsi="Times New Roman"/>
          <w:color w:val="000000"/>
          <w:spacing w:val="1"/>
          <w:sz w:val="24"/>
          <w:szCs w:val="24"/>
          <w:lang w:eastAsia="ru-RU"/>
        </w:rPr>
        <w:t xml:space="preserve"> </w:t>
      </w:r>
      <w:r w:rsidRPr="00A9270C">
        <w:rPr>
          <w:rFonts w:ascii="Times New Roman" w:eastAsia="Times New Roman" w:hAnsi="Times New Roman"/>
          <w:color w:val="000000"/>
          <w:sz w:val="24"/>
          <w:szCs w:val="24"/>
          <w:lang w:eastAsia="ru-RU"/>
        </w:rPr>
        <w:t>режим ж</w:t>
      </w:r>
      <w:r w:rsidRPr="00A9270C">
        <w:rPr>
          <w:rFonts w:ascii="Times New Roman" w:eastAsia="Times New Roman" w:hAnsi="Times New Roman"/>
          <w:color w:val="000000"/>
          <w:spacing w:val="1"/>
          <w:sz w:val="24"/>
          <w:szCs w:val="24"/>
          <w:lang w:eastAsia="ru-RU"/>
        </w:rPr>
        <w:t>изн</w:t>
      </w:r>
      <w:r w:rsidRPr="00A9270C">
        <w:rPr>
          <w:rFonts w:ascii="Times New Roman" w:eastAsia="Times New Roman" w:hAnsi="Times New Roman"/>
          <w:color w:val="000000"/>
          <w:sz w:val="24"/>
          <w:szCs w:val="24"/>
          <w:lang w:eastAsia="ru-RU"/>
        </w:rPr>
        <w:t>ед</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яте</w:t>
      </w:r>
      <w:r w:rsidRPr="00A9270C">
        <w:rPr>
          <w:rFonts w:ascii="Times New Roman" w:eastAsia="Times New Roman" w:hAnsi="Times New Roman"/>
          <w:color w:val="000000"/>
          <w:spacing w:val="-1"/>
          <w:sz w:val="24"/>
          <w:szCs w:val="24"/>
          <w:lang w:eastAsia="ru-RU"/>
        </w:rPr>
        <w:t>л</w:t>
      </w:r>
      <w:r w:rsidRPr="00A9270C">
        <w:rPr>
          <w:rFonts w:ascii="Times New Roman" w:eastAsia="Times New Roman" w:hAnsi="Times New Roman"/>
          <w:color w:val="000000"/>
          <w:sz w:val="24"/>
          <w:szCs w:val="24"/>
          <w:lang w:eastAsia="ru-RU"/>
        </w:rPr>
        <w:t>ьности</w:t>
      </w:r>
      <w:r w:rsidRPr="00A9270C">
        <w:rPr>
          <w:rFonts w:ascii="Times New Roman" w:eastAsia="Times New Roman" w:hAnsi="Times New Roman"/>
          <w:color w:val="000000"/>
          <w:spacing w:val="1"/>
          <w:sz w:val="24"/>
          <w:szCs w:val="24"/>
          <w:lang w:eastAsia="ru-RU"/>
        </w:rPr>
        <w:t xml:space="preserve"> </w:t>
      </w:r>
      <w:r w:rsidRPr="00A9270C">
        <w:rPr>
          <w:rFonts w:ascii="Times New Roman" w:eastAsia="Times New Roman" w:hAnsi="Times New Roman"/>
          <w:color w:val="000000"/>
          <w:sz w:val="24"/>
          <w:szCs w:val="24"/>
          <w:lang w:eastAsia="ru-RU"/>
        </w:rPr>
        <w:t>детей; поддерживать</w:t>
      </w:r>
      <w:r w:rsidRPr="00A9270C">
        <w:rPr>
          <w:rFonts w:ascii="Times New Roman" w:eastAsia="Times New Roman" w:hAnsi="Times New Roman"/>
          <w:color w:val="000000"/>
          <w:spacing w:val="1"/>
          <w:sz w:val="24"/>
          <w:szCs w:val="24"/>
          <w:lang w:eastAsia="ru-RU"/>
        </w:rPr>
        <w:t xml:space="preserve"> </w:t>
      </w:r>
      <w:r w:rsidRPr="00A9270C">
        <w:rPr>
          <w:rFonts w:ascii="Times New Roman" w:eastAsia="Times New Roman" w:hAnsi="Times New Roman"/>
          <w:color w:val="000000"/>
          <w:sz w:val="24"/>
          <w:szCs w:val="24"/>
          <w:lang w:eastAsia="ru-RU"/>
        </w:rPr>
        <w:t>эмоцио</w:t>
      </w:r>
      <w:r w:rsidRPr="00A9270C">
        <w:rPr>
          <w:rFonts w:ascii="Times New Roman" w:eastAsia="Times New Roman" w:hAnsi="Times New Roman"/>
          <w:color w:val="000000"/>
          <w:spacing w:val="-1"/>
          <w:sz w:val="24"/>
          <w:szCs w:val="24"/>
          <w:lang w:eastAsia="ru-RU"/>
        </w:rPr>
        <w:t>на</w:t>
      </w:r>
      <w:r w:rsidRPr="00A9270C">
        <w:rPr>
          <w:rFonts w:ascii="Times New Roman" w:eastAsia="Times New Roman" w:hAnsi="Times New Roman"/>
          <w:color w:val="000000"/>
          <w:sz w:val="24"/>
          <w:szCs w:val="24"/>
          <w:lang w:eastAsia="ru-RU"/>
        </w:rPr>
        <w:t>л</w:t>
      </w:r>
      <w:r w:rsidRPr="00A9270C">
        <w:rPr>
          <w:rFonts w:ascii="Times New Roman" w:eastAsia="Times New Roman" w:hAnsi="Times New Roman"/>
          <w:color w:val="000000"/>
          <w:spacing w:val="1"/>
          <w:sz w:val="24"/>
          <w:szCs w:val="24"/>
          <w:lang w:eastAsia="ru-RU"/>
        </w:rPr>
        <w:t>ьно</w:t>
      </w:r>
      <w:r w:rsidRPr="00A9270C">
        <w:rPr>
          <w:rFonts w:ascii="Times New Roman" w:eastAsia="Times New Roman" w:hAnsi="Times New Roman"/>
          <w:color w:val="000000"/>
          <w:sz w:val="24"/>
          <w:szCs w:val="24"/>
          <w:lang w:eastAsia="ru-RU"/>
        </w:rPr>
        <w:t>-</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оложитель</w:t>
      </w:r>
      <w:r w:rsidRPr="00A9270C">
        <w:rPr>
          <w:rFonts w:ascii="Times New Roman" w:eastAsia="Times New Roman" w:hAnsi="Times New Roman"/>
          <w:color w:val="000000"/>
          <w:spacing w:val="3"/>
          <w:sz w:val="24"/>
          <w:szCs w:val="24"/>
          <w:lang w:eastAsia="ru-RU"/>
        </w:rPr>
        <w:t>н</w:t>
      </w:r>
      <w:r w:rsidRPr="00A9270C">
        <w:rPr>
          <w:rFonts w:ascii="Times New Roman" w:eastAsia="Times New Roman" w:hAnsi="Times New Roman"/>
          <w:color w:val="000000"/>
          <w:spacing w:val="-6"/>
          <w:sz w:val="24"/>
          <w:szCs w:val="24"/>
          <w:lang w:eastAsia="ru-RU"/>
        </w:rPr>
        <w:t>у</w:t>
      </w:r>
      <w:r w:rsidRPr="00A9270C">
        <w:rPr>
          <w:rFonts w:ascii="Times New Roman" w:eastAsia="Times New Roman" w:hAnsi="Times New Roman"/>
          <w:color w:val="000000"/>
          <w:sz w:val="24"/>
          <w:szCs w:val="24"/>
          <w:lang w:eastAsia="ru-RU"/>
        </w:rPr>
        <w:t>ю</w:t>
      </w:r>
      <w:r w:rsidRPr="00A9270C">
        <w:rPr>
          <w:rFonts w:ascii="Times New Roman" w:eastAsia="Times New Roman" w:hAnsi="Times New Roman"/>
          <w:color w:val="000000"/>
          <w:spacing w:val="1"/>
          <w:sz w:val="24"/>
          <w:szCs w:val="24"/>
          <w:lang w:eastAsia="ru-RU"/>
        </w:rPr>
        <w:t xml:space="preserve"> </w:t>
      </w:r>
      <w:r w:rsidRPr="00A9270C">
        <w:rPr>
          <w:rFonts w:ascii="Times New Roman" w:eastAsia="Times New Roman" w:hAnsi="Times New Roman"/>
          <w:color w:val="000000"/>
          <w:sz w:val="24"/>
          <w:szCs w:val="24"/>
          <w:lang w:eastAsia="ru-RU"/>
        </w:rPr>
        <w:t>реак</w:t>
      </w:r>
      <w:r w:rsidRPr="00A9270C">
        <w:rPr>
          <w:rFonts w:ascii="Times New Roman" w:eastAsia="Times New Roman" w:hAnsi="Times New Roman"/>
          <w:color w:val="000000"/>
          <w:spacing w:val="1"/>
          <w:sz w:val="24"/>
          <w:szCs w:val="24"/>
          <w:lang w:eastAsia="ru-RU"/>
        </w:rPr>
        <w:t>ци</w:t>
      </w:r>
      <w:r w:rsidRPr="00A9270C">
        <w:rPr>
          <w:rFonts w:ascii="Times New Roman" w:eastAsia="Times New Roman" w:hAnsi="Times New Roman"/>
          <w:color w:val="000000"/>
          <w:sz w:val="24"/>
          <w:szCs w:val="24"/>
          <w:lang w:eastAsia="ru-RU"/>
        </w:rPr>
        <w:t xml:space="preserve">ю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pacing w:val="-1"/>
          <w:sz w:val="24"/>
          <w:szCs w:val="24"/>
          <w:lang w:eastAsia="ru-RU"/>
        </w:rPr>
        <w:t>р</w:t>
      </w:r>
      <w:r w:rsidRPr="00A9270C">
        <w:rPr>
          <w:rFonts w:ascii="Times New Roman" w:eastAsia="Times New Roman" w:hAnsi="Times New Roman"/>
          <w:color w:val="000000"/>
          <w:sz w:val="24"/>
          <w:szCs w:val="24"/>
          <w:lang w:eastAsia="ru-RU"/>
        </w:rPr>
        <w:t>и выпол</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pacing w:val="-2"/>
          <w:sz w:val="24"/>
          <w:szCs w:val="24"/>
          <w:lang w:eastAsia="ru-RU"/>
        </w:rPr>
        <w:t>е</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ии</w:t>
      </w:r>
      <w:r w:rsidRPr="00A9270C">
        <w:rPr>
          <w:rFonts w:ascii="Times New Roman" w:eastAsia="Times New Roman" w:hAnsi="Times New Roman"/>
          <w:color w:val="000000"/>
          <w:spacing w:val="1"/>
          <w:sz w:val="24"/>
          <w:szCs w:val="24"/>
          <w:lang w:eastAsia="ru-RU"/>
        </w:rPr>
        <w:t xml:space="preserve"> </w:t>
      </w:r>
      <w:r w:rsidRPr="00A9270C">
        <w:rPr>
          <w:rFonts w:ascii="Times New Roman" w:eastAsia="Times New Roman" w:hAnsi="Times New Roman"/>
          <w:color w:val="000000"/>
          <w:sz w:val="24"/>
          <w:szCs w:val="24"/>
          <w:lang w:eastAsia="ru-RU"/>
        </w:rPr>
        <w:t>дв</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же</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6"/>
          <w:sz w:val="24"/>
          <w:szCs w:val="24"/>
          <w:lang w:eastAsia="ru-RU"/>
        </w:rPr>
        <w:t>й</w:t>
      </w:r>
      <w:r w:rsidRPr="00A9270C">
        <w:rPr>
          <w:rFonts w:ascii="Times New Roman" w:eastAsia="Times New Roman" w:hAnsi="Times New Roman"/>
          <w:color w:val="000000"/>
          <w:sz w:val="24"/>
          <w:szCs w:val="24"/>
          <w:lang w:eastAsia="ru-RU"/>
        </w:rPr>
        <w:t xml:space="preserve">. </w:t>
      </w:r>
      <w:r w:rsidRPr="00A9270C">
        <w:rPr>
          <w:rFonts w:ascii="Times New Roman" w:eastAsia="Times New Roman" w:hAnsi="Times New Roman"/>
          <w:b/>
          <w:bCs/>
          <w:i/>
          <w:iCs/>
          <w:color w:val="000000"/>
          <w:sz w:val="24"/>
          <w:szCs w:val="24"/>
          <w:lang w:eastAsia="ru-RU"/>
        </w:rPr>
        <w:t>Со</w:t>
      </w:r>
      <w:r w:rsidRPr="00A9270C">
        <w:rPr>
          <w:rFonts w:ascii="Times New Roman" w:eastAsia="Times New Roman" w:hAnsi="Times New Roman"/>
          <w:b/>
          <w:bCs/>
          <w:i/>
          <w:iCs/>
          <w:color w:val="000000"/>
          <w:spacing w:val="1"/>
          <w:sz w:val="24"/>
          <w:szCs w:val="24"/>
          <w:lang w:eastAsia="ru-RU"/>
        </w:rPr>
        <w:t>д</w:t>
      </w:r>
      <w:r w:rsidRPr="00A9270C">
        <w:rPr>
          <w:rFonts w:ascii="Times New Roman" w:eastAsia="Times New Roman" w:hAnsi="Times New Roman"/>
          <w:b/>
          <w:bCs/>
          <w:i/>
          <w:iCs/>
          <w:color w:val="000000"/>
          <w:sz w:val="24"/>
          <w:szCs w:val="24"/>
          <w:lang w:eastAsia="ru-RU"/>
        </w:rPr>
        <w:t>ержание образов</w:t>
      </w:r>
      <w:r w:rsidRPr="00A9270C">
        <w:rPr>
          <w:rFonts w:ascii="Times New Roman" w:eastAsia="Times New Roman" w:hAnsi="Times New Roman"/>
          <w:b/>
          <w:bCs/>
          <w:i/>
          <w:iCs/>
          <w:color w:val="000000"/>
          <w:spacing w:val="-2"/>
          <w:sz w:val="24"/>
          <w:szCs w:val="24"/>
          <w:lang w:eastAsia="ru-RU"/>
        </w:rPr>
        <w:t>а</w:t>
      </w:r>
      <w:r w:rsidRPr="00A9270C">
        <w:rPr>
          <w:rFonts w:ascii="Times New Roman" w:eastAsia="Times New Roman" w:hAnsi="Times New Roman"/>
          <w:b/>
          <w:bCs/>
          <w:i/>
          <w:iCs/>
          <w:color w:val="000000"/>
          <w:spacing w:val="2"/>
          <w:sz w:val="24"/>
          <w:szCs w:val="24"/>
          <w:lang w:eastAsia="ru-RU"/>
        </w:rPr>
        <w:t>т</w:t>
      </w:r>
      <w:r w:rsidRPr="00A9270C">
        <w:rPr>
          <w:rFonts w:ascii="Times New Roman" w:eastAsia="Times New Roman" w:hAnsi="Times New Roman"/>
          <w:b/>
          <w:bCs/>
          <w:i/>
          <w:iCs/>
          <w:color w:val="000000"/>
          <w:sz w:val="24"/>
          <w:szCs w:val="24"/>
          <w:lang w:eastAsia="ru-RU"/>
        </w:rPr>
        <w:t>ельн</w:t>
      </w:r>
      <w:r w:rsidRPr="00A9270C">
        <w:rPr>
          <w:rFonts w:ascii="Times New Roman" w:eastAsia="Times New Roman" w:hAnsi="Times New Roman"/>
          <w:b/>
          <w:bCs/>
          <w:i/>
          <w:iCs/>
          <w:color w:val="000000"/>
          <w:spacing w:val="-1"/>
          <w:sz w:val="24"/>
          <w:szCs w:val="24"/>
          <w:lang w:eastAsia="ru-RU"/>
        </w:rPr>
        <w:t>о</w:t>
      </w:r>
      <w:r w:rsidRPr="00A9270C">
        <w:rPr>
          <w:rFonts w:ascii="Times New Roman" w:eastAsia="Times New Roman" w:hAnsi="Times New Roman"/>
          <w:b/>
          <w:bCs/>
          <w:i/>
          <w:iCs/>
          <w:color w:val="000000"/>
          <w:sz w:val="24"/>
          <w:szCs w:val="24"/>
          <w:lang w:eastAsia="ru-RU"/>
        </w:rPr>
        <w:t>й де</w:t>
      </w:r>
      <w:r w:rsidRPr="00A9270C">
        <w:rPr>
          <w:rFonts w:ascii="Times New Roman" w:eastAsia="Times New Roman" w:hAnsi="Times New Roman"/>
          <w:b/>
          <w:bCs/>
          <w:i/>
          <w:iCs/>
          <w:color w:val="000000"/>
          <w:spacing w:val="-1"/>
          <w:sz w:val="24"/>
          <w:szCs w:val="24"/>
          <w:lang w:eastAsia="ru-RU"/>
        </w:rPr>
        <w:t>я</w:t>
      </w:r>
      <w:r w:rsidRPr="00A9270C">
        <w:rPr>
          <w:rFonts w:ascii="Times New Roman" w:eastAsia="Times New Roman" w:hAnsi="Times New Roman"/>
          <w:b/>
          <w:bCs/>
          <w:i/>
          <w:iCs/>
          <w:color w:val="000000"/>
          <w:spacing w:val="2"/>
          <w:sz w:val="24"/>
          <w:szCs w:val="24"/>
          <w:lang w:eastAsia="ru-RU"/>
        </w:rPr>
        <w:t>т</w:t>
      </w:r>
      <w:r w:rsidRPr="00A9270C">
        <w:rPr>
          <w:rFonts w:ascii="Times New Roman" w:eastAsia="Times New Roman" w:hAnsi="Times New Roman"/>
          <w:b/>
          <w:bCs/>
          <w:i/>
          <w:iCs/>
          <w:color w:val="000000"/>
          <w:sz w:val="24"/>
          <w:szCs w:val="24"/>
          <w:lang w:eastAsia="ru-RU"/>
        </w:rPr>
        <w:t>ельно</w:t>
      </w:r>
      <w:r w:rsidRPr="00A9270C">
        <w:rPr>
          <w:rFonts w:ascii="Times New Roman" w:eastAsia="Times New Roman" w:hAnsi="Times New Roman"/>
          <w:b/>
          <w:bCs/>
          <w:i/>
          <w:iCs/>
          <w:color w:val="000000"/>
          <w:spacing w:val="-2"/>
          <w:sz w:val="24"/>
          <w:szCs w:val="24"/>
          <w:lang w:eastAsia="ru-RU"/>
        </w:rPr>
        <w:t>с</w:t>
      </w:r>
      <w:r w:rsidRPr="00A9270C">
        <w:rPr>
          <w:rFonts w:ascii="Times New Roman" w:eastAsia="Times New Roman" w:hAnsi="Times New Roman"/>
          <w:b/>
          <w:bCs/>
          <w:i/>
          <w:iCs/>
          <w:color w:val="000000"/>
          <w:sz w:val="24"/>
          <w:szCs w:val="24"/>
          <w:lang w:eastAsia="ru-RU"/>
        </w:rPr>
        <w:t>ти</w:t>
      </w:r>
    </w:p>
    <w:p w:rsidR="00A9270C" w:rsidRPr="00A9270C" w:rsidRDefault="00A9270C" w:rsidP="004B0082">
      <w:pPr>
        <w:widowControl w:val="0"/>
        <w:spacing w:after="0" w:line="240" w:lineRule="auto"/>
        <w:ind w:right="-16"/>
        <w:jc w:val="both"/>
        <w:rPr>
          <w:rFonts w:ascii="Times New Roman" w:eastAsia="Times New Roman" w:hAnsi="Times New Roman"/>
          <w:color w:val="000000"/>
          <w:sz w:val="24"/>
          <w:szCs w:val="24"/>
          <w:lang w:eastAsia="ru-RU"/>
        </w:rPr>
      </w:pPr>
      <w:r w:rsidRPr="00A9270C">
        <w:rPr>
          <w:rFonts w:ascii="Times New Roman" w:eastAsia="Times New Roman" w:hAnsi="Times New Roman"/>
          <w:color w:val="000000"/>
          <w:sz w:val="24"/>
          <w:szCs w:val="24"/>
          <w:lang w:eastAsia="ru-RU"/>
        </w:rPr>
        <w:t>П</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дагог</w:t>
      </w:r>
      <w:r w:rsidRPr="00A9270C">
        <w:rPr>
          <w:rFonts w:ascii="Times New Roman" w:eastAsia="Times New Roman" w:hAnsi="Times New Roman"/>
          <w:color w:val="000000"/>
          <w:spacing w:val="4"/>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р</w:t>
      </w:r>
      <w:r w:rsidRPr="00A9270C">
        <w:rPr>
          <w:rFonts w:ascii="Times New Roman" w:eastAsia="Times New Roman" w:hAnsi="Times New Roman"/>
          <w:color w:val="000000"/>
          <w:spacing w:val="3"/>
          <w:sz w:val="24"/>
          <w:szCs w:val="24"/>
          <w:lang w:eastAsia="ru-RU"/>
        </w:rPr>
        <w:t>и</w:t>
      </w:r>
      <w:r w:rsidRPr="00A9270C">
        <w:rPr>
          <w:rFonts w:ascii="Times New Roman" w:eastAsia="Times New Roman" w:hAnsi="Times New Roman"/>
          <w:color w:val="000000"/>
          <w:spacing w:val="-4"/>
          <w:sz w:val="24"/>
          <w:szCs w:val="24"/>
          <w:lang w:eastAsia="ru-RU"/>
        </w:rPr>
        <w:t>у</w:t>
      </w:r>
      <w:r w:rsidRPr="00A9270C">
        <w:rPr>
          <w:rFonts w:ascii="Times New Roman" w:eastAsia="Times New Roman" w:hAnsi="Times New Roman"/>
          <w:color w:val="000000"/>
          <w:sz w:val="24"/>
          <w:szCs w:val="24"/>
          <w:lang w:eastAsia="ru-RU"/>
        </w:rPr>
        <w:t>чает</w:t>
      </w:r>
      <w:r w:rsidRPr="00A9270C">
        <w:rPr>
          <w:rFonts w:ascii="Times New Roman" w:eastAsia="Times New Roman" w:hAnsi="Times New Roman"/>
          <w:color w:val="000000"/>
          <w:spacing w:val="5"/>
          <w:sz w:val="24"/>
          <w:szCs w:val="24"/>
          <w:lang w:eastAsia="ru-RU"/>
        </w:rPr>
        <w:t xml:space="preserve"> </w:t>
      </w:r>
      <w:r w:rsidRPr="00A9270C">
        <w:rPr>
          <w:rFonts w:ascii="Times New Roman" w:eastAsia="Times New Roman" w:hAnsi="Times New Roman"/>
          <w:color w:val="000000"/>
          <w:sz w:val="24"/>
          <w:szCs w:val="24"/>
          <w:lang w:eastAsia="ru-RU"/>
        </w:rPr>
        <w:t>реб</w:t>
      </w:r>
      <w:r w:rsidRPr="00A9270C">
        <w:rPr>
          <w:rFonts w:ascii="Times New Roman" w:eastAsia="Times New Roman" w:hAnsi="Times New Roman"/>
          <w:color w:val="000000"/>
          <w:spacing w:val="1"/>
          <w:sz w:val="24"/>
          <w:szCs w:val="24"/>
          <w:lang w:eastAsia="ru-RU"/>
        </w:rPr>
        <w:t>енк</w:t>
      </w:r>
      <w:r w:rsidRPr="00A9270C">
        <w:rPr>
          <w:rFonts w:ascii="Times New Roman" w:eastAsia="Times New Roman" w:hAnsi="Times New Roman"/>
          <w:color w:val="000000"/>
          <w:sz w:val="24"/>
          <w:szCs w:val="24"/>
          <w:lang w:eastAsia="ru-RU"/>
        </w:rPr>
        <w:t>а</w:t>
      </w:r>
      <w:r w:rsidRPr="00A9270C">
        <w:rPr>
          <w:rFonts w:ascii="Times New Roman" w:eastAsia="Times New Roman" w:hAnsi="Times New Roman"/>
          <w:color w:val="000000"/>
          <w:spacing w:val="4"/>
          <w:sz w:val="24"/>
          <w:szCs w:val="24"/>
          <w:lang w:eastAsia="ru-RU"/>
        </w:rPr>
        <w:t xml:space="preserve"> </w:t>
      </w:r>
      <w:r w:rsidRPr="00A9270C">
        <w:rPr>
          <w:rFonts w:ascii="Times New Roman" w:eastAsia="Times New Roman" w:hAnsi="Times New Roman"/>
          <w:color w:val="000000"/>
          <w:sz w:val="24"/>
          <w:szCs w:val="24"/>
          <w:lang w:eastAsia="ru-RU"/>
        </w:rPr>
        <w:t>к</w:t>
      </w:r>
      <w:r w:rsidRPr="00A9270C">
        <w:rPr>
          <w:rFonts w:ascii="Times New Roman" w:eastAsia="Times New Roman" w:hAnsi="Times New Roman"/>
          <w:color w:val="000000"/>
          <w:spacing w:val="3"/>
          <w:sz w:val="24"/>
          <w:szCs w:val="24"/>
          <w:lang w:eastAsia="ru-RU"/>
        </w:rPr>
        <w:t xml:space="preserve"> </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редел</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pacing w:val="1"/>
          <w:sz w:val="24"/>
          <w:szCs w:val="24"/>
          <w:lang w:eastAsia="ru-RU"/>
        </w:rPr>
        <w:t>нн</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1"/>
          <w:sz w:val="24"/>
          <w:szCs w:val="24"/>
          <w:lang w:eastAsia="ru-RU"/>
        </w:rPr>
        <w:t>м</w:t>
      </w:r>
      <w:r w:rsidRPr="00A9270C">
        <w:rPr>
          <w:rFonts w:ascii="Times New Roman" w:eastAsia="Times New Roman" w:hAnsi="Times New Roman"/>
          <w:color w:val="000000"/>
          <w:sz w:val="24"/>
          <w:szCs w:val="24"/>
          <w:lang w:eastAsia="ru-RU"/>
        </w:rPr>
        <w:t>у</w:t>
      </w:r>
      <w:r w:rsidRPr="00A9270C">
        <w:rPr>
          <w:rFonts w:ascii="Times New Roman" w:eastAsia="Times New Roman" w:hAnsi="Times New Roman"/>
          <w:color w:val="000000"/>
          <w:spacing w:val="-1"/>
          <w:sz w:val="24"/>
          <w:szCs w:val="24"/>
          <w:lang w:eastAsia="ru-RU"/>
        </w:rPr>
        <w:t xml:space="preserve"> </w:t>
      </w:r>
      <w:r w:rsidRPr="00A9270C">
        <w:rPr>
          <w:rFonts w:ascii="Times New Roman" w:eastAsia="Times New Roman" w:hAnsi="Times New Roman"/>
          <w:color w:val="000000"/>
          <w:spacing w:val="1"/>
          <w:sz w:val="24"/>
          <w:szCs w:val="24"/>
          <w:lang w:eastAsia="ru-RU"/>
        </w:rPr>
        <w:t>жизн</w:t>
      </w:r>
      <w:r w:rsidRPr="00A9270C">
        <w:rPr>
          <w:rFonts w:ascii="Times New Roman" w:eastAsia="Times New Roman" w:hAnsi="Times New Roman"/>
          <w:color w:val="000000"/>
          <w:spacing w:val="-3"/>
          <w:sz w:val="24"/>
          <w:szCs w:val="24"/>
          <w:lang w:eastAsia="ru-RU"/>
        </w:rPr>
        <w:t>е</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но</w:t>
      </w:r>
      <w:r w:rsidRPr="00A9270C">
        <w:rPr>
          <w:rFonts w:ascii="Times New Roman" w:eastAsia="Times New Roman" w:hAnsi="Times New Roman"/>
          <w:color w:val="000000"/>
          <w:spacing w:val="2"/>
          <w:sz w:val="24"/>
          <w:szCs w:val="24"/>
          <w:lang w:eastAsia="ru-RU"/>
        </w:rPr>
        <w:t>м</w:t>
      </w:r>
      <w:r w:rsidRPr="00A9270C">
        <w:rPr>
          <w:rFonts w:ascii="Times New Roman" w:eastAsia="Times New Roman" w:hAnsi="Times New Roman"/>
          <w:color w:val="000000"/>
          <w:sz w:val="24"/>
          <w:szCs w:val="24"/>
          <w:lang w:eastAsia="ru-RU"/>
        </w:rPr>
        <w:t>у</w:t>
      </w:r>
      <w:r w:rsidRPr="00A9270C">
        <w:rPr>
          <w:rFonts w:ascii="Times New Roman" w:eastAsia="Times New Roman" w:hAnsi="Times New Roman"/>
          <w:color w:val="000000"/>
          <w:spacing w:val="-1"/>
          <w:sz w:val="24"/>
          <w:szCs w:val="24"/>
          <w:lang w:eastAsia="ru-RU"/>
        </w:rPr>
        <w:t xml:space="preserve"> </w:t>
      </w:r>
      <w:r w:rsidRPr="00A9270C">
        <w:rPr>
          <w:rFonts w:ascii="Times New Roman" w:eastAsia="Times New Roman" w:hAnsi="Times New Roman"/>
          <w:color w:val="000000"/>
          <w:sz w:val="24"/>
          <w:szCs w:val="24"/>
          <w:lang w:eastAsia="ru-RU"/>
        </w:rPr>
        <w:t>рит</w:t>
      </w:r>
      <w:r w:rsidRPr="00A9270C">
        <w:rPr>
          <w:rFonts w:ascii="Times New Roman" w:eastAsia="Times New Roman" w:hAnsi="Times New Roman"/>
          <w:color w:val="000000"/>
          <w:spacing w:val="2"/>
          <w:sz w:val="24"/>
          <w:szCs w:val="24"/>
          <w:lang w:eastAsia="ru-RU"/>
        </w:rPr>
        <w:t>м</w:t>
      </w:r>
      <w:r w:rsidRPr="00A9270C">
        <w:rPr>
          <w:rFonts w:ascii="Times New Roman" w:eastAsia="Times New Roman" w:hAnsi="Times New Roman"/>
          <w:color w:val="000000"/>
          <w:sz w:val="24"/>
          <w:szCs w:val="24"/>
          <w:lang w:eastAsia="ru-RU"/>
        </w:rPr>
        <w:t>у и</w:t>
      </w:r>
      <w:r w:rsidRPr="00A9270C">
        <w:rPr>
          <w:rFonts w:ascii="Times New Roman" w:eastAsia="Times New Roman" w:hAnsi="Times New Roman"/>
          <w:color w:val="000000"/>
          <w:spacing w:val="5"/>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оряд</w:t>
      </w:r>
      <w:r w:rsidRPr="00A9270C">
        <w:rPr>
          <w:rFonts w:ascii="Times New Roman" w:eastAsia="Times New Roman" w:hAnsi="Times New Roman"/>
          <w:color w:val="000000"/>
          <w:spacing w:val="3"/>
          <w:sz w:val="24"/>
          <w:szCs w:val="24"/>
          <w:lang w:eastAsia="ru-RU"/>
        </w:rPr>
        <w:t>к</w:t>
      </w:r>
      <w:r w:rsidRPr="00A9270C">
        <w:rPr>
          <w:rFonts w:ascii="Times New Roman" w:eastAsia="Times New Roman" w:hAnsi="Times New Roman"/>
          <w:color w:val="000000"/>
          <w:sz w:val="24"/>
          <w:szCs w:val="24"/>
          <w:lang w:eastAsia="ru-RU"/>
        </w:rPr>
        <w:t>у</w:t>
      </w:r>
      <w:r w:rsidRPr="00A9270C">
        <w:rPr>
          <w:rFonts w:ascii="Times New Roman" w:eastAsia="Times New Roman" w:hAnsi="Times New Roman"/>
          <w:color w:val="000000"/>
          <w:spacing w:val="-1"/>
          <w:sz w:val="24"/>
          <w:szCs w:val="24"/>
          <w:lang w:eastAsia="ru-RU"/>
        </w:rPr>
        <w:t xml:space="preserve"> </w:t>
      </w:r>
      <w:r w:rsidRPr="00A9270C">
        <w:rPr>
          <w:rFonts w:ascii="Times New Roman" w:eastAsia="Times New Roman" w:hAnsi="Times New Roman"/>
          <w:color w:val="000000"/>
          <w:sz w:val="24"/>
          <w:szCs w:val="24"/>
          <w:lang w:eastAsia="ru-RU"/>
        </w:rPr>
        <w:t>в</w:t>
      </w:r>
      <w:r w:rsidRPr="00A9270C">
        <w:rPr>
          <w:rFonts w:ascii="Times New Roman" w:eastAsia="Times New Roman" w:hAnsi="Times New Roman"/>
          <w:color w:val="000000"/>
          <w:spacing w:val="3"/>
          <w:sz w:val="24"/>
          <w:szCs w:val="24"/>
          <w:lang w:eastAsia="ru-RU"/>
        </w:rPr>
        <w:t xml:space="preserve"> </w:t>
      </w:r>
      <w:r w:rsidRPr="00A9270C">
        <w:rPr>
          <w:rFonts w:ascii="Times New Roman" w:eastAsia="Times New Roman" w:hAnsi="Times New Roman"/>
          <w:color w:val="000000"/>
          <w:spacing w:val="2"/>
          <w:sz w:val="24"/>
          <w:szCs w:val="24"/>
          <w:lang w:eastAsia="ru-RU"/>
        </w:rPr>
        <w:t>х</w:t>
      </w:r>
      <w:r w:rsidRPr="00A9270C">
        <w:rPr>
          <w:rFonts w:ascii="Times New Roman" w:eastAsia="Times New Roman" w:hAnsi="Times New Roman"/>
          <w:color w:val="000000"/>
          <w:sz w:val="24"/>
          <w:szCs w:val="24"/>
          <w:lang w:eastAsia="ru-RU"/>
        </w:rPr>
        <w:t>оде</w:t>
      </w:r>
      <w:r w:rsidRPr="00A9270C">
        <w:rPr>
          <w:rFonts w:ascii="Times New Roman" w:eastAsia="Times New Roman" w:hAnsi="Times New Roman"/>
          <w:color w:val="000000"/>
          <w:spacing w:val="4"/>
          <w:sz w:val="24"/>
          <w:szCs w:val="24"/>
          <w:lang w:eastAsia="ru-RU"/>
        </w:rPr>
        <w:t xml:space="preserve"> </w:t>
      </w:r>
      <w:r w:rsidRPr="00A9270C">
        <w:rPr>
          <w:rFonts w:ascii="Times New Roman" w:eastAsia="Times New Roman" w:hAnsi="Times New Roman"/>
          <w:color w:val="000000"/>
          <w:sz w:val="24"/>
          <w:szCs w:val="24"/>
          <w:lang w:eastAsia="ru-RU"/>
        </w:rPr>
        <w:t>режим</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ых про</w:t>
      </w:r>
      <w:r w:rsidRPr="00A9270C">
        <w:rPr>
          <w:rFonts w:ascii="Times New Roman" w:eastAsia="Times New Roman" w:hAnsi="Times New Roman"/>
          <w:color w:val="000000"/>
          <w:spacing w:val="1"/>
          <w:sz w:val="24"/>
          <w:szCs w:val="24"/>
          <w:lang w:eastAsia="ru-RU"/>
        </w:rPr>
        <w:t>ц</w:t>
      </w:r>
      <w:r w:rsidRPr="00A9270C">
        <w:rPr>
          <w:rFonts w:ascii="Times New Roman" w:eastAsia="Times New Roman" w:hAnsi="Times New Roman"/>
          <w:color w:val="000000"/>
          <w:sz w:val="24"/>
          <w:szCs w:val="24"/>
          <w:lang w:eastAsia="ru-RU"/>
        </w:rPr>
        <w:t>ес</w:t>
      </w:r>
      <w:r w:rsidRPr="00A9270C">
        <w:rPr>
          <w:rFonts w:ascii="Times New Roman" w:eastAsia="Times New Roman" w:hAnsi="Times New Roman"/>
          <w:color w:val="000000"/>
          <w:spacing w:val="-1"/>
          <w:sz w:val="24"/>
          <w:szCs w:val="24"/>
          <w:lang w:eastAsia="ru-RU"/>
        </w:rPr>
        <w:t>с</w:t>
      </w:r>
      <w:r w:rsidRPr="00A9270C">
        <w:rPr>
          <w:rFonts w:ascii="Times New Roman" w:eastAsia="Times New Roman" w:hAnsi="Times New Roman"/>
          <w:color w:val="000000"/>
          <w:sz w:val="24"/>
          <w:szCs w:val="24"/>
          <w:lang w:eastAsia="ru-RU"/>
        </w:rPr>
        <w:t>ов,</w:t>
      </w:r>
      <w:r w:rsidRPr="00A9270C">
        <w:rPr>
          <w:rFonts w:ascii="Times New Roman" w:eastAsia="Times New Roman" w:hAnsi="Times New Roman"/>
          <w:color w:val="000000"/>
          <w:spacing w:val="15"/>
          <w:sz w:val="24"/>
          <w:szCs w:val="24"/>
          <w:lang w:eastAsia="ru-RU"/>
        </w:rPr>
        <w:t xml:space="preserve"> </w:t>
      </w:r>
      <w:r w:rsidRPr="00A9270C">
        <w:rPr>
          <w:rFonts w:ascii="Times New Roman" w:eastAsia="Times New Roman" w:hAnsi="Times New Roman"/>
          <w:color w:val="000000"/>
          <w:sz w:val="24"/>
          <w:szCs w:val="24"/>
          <w:lang w:eastAsia="ru-RU"/>
        </w:rPr>
        <w:t>орга</w:t>
      </w:r>
      <w:r w:rsidRPr="00A9270C">
        <w:rPr>
          <w:rFonts w:ascii="Times New Roman" w:eastAsia="Times New Roman" w:hAnsi="Times New Roman"/>
          <w:color w:val="000000"/>
          <w:spacing w:val="1"/>
          <w:sz w:val="24"/>
          <w:szCs w:val="24"/>
          <w:lang w:eastAsia="ru-RU"/>
        </w:rPr>
        <w:t>ни</w:t>
      </w:r>
      <w:r w:rsidRPr="00A9270C">
        <w:rPr>
          <w:rFonts w:ascii="Times New Roman" w:eastAsia="Times New Roman" w:hAnsi="Times New Roman"/>
          <w:color w:val="000000"/>
          <w:spacing w:val="3"/>
          <w:sz w:val="24"/>
          <w:szCs w:val="24"/>
          <w:lang w:eastAsia="ru-RU"/>
        </w:rPr>
        <w:t>з</w:t>
      </w:r>
      <w:r w:rsidRPr="00A9270C">
        <w:rPr>
          <w:rFonts w:ascii="Times New Roman" w:eastAsia="Times New Roman" w:hAnsi="Times New Roman"/>
          <w:color w:val="000000"/>
          <w:spacing w:val="-4"/>
          <w:sz w:val="24"/>
          <w:szCs w:val="24"/>
          <w:lang w:eastAsia="ru-RU"/>
        </w:rPr>
        <w:t>у</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т</w:t>
      </w:r>
      <w:r w:rsidRPr="00A9270C">
        <w:rPr>
          <w:rFonts w:ascii="Times New Roman" w:eastAsia="Times New Roman" w:hAnsi="Times New Roman"/>
          <w:color w:val="000000"/>
          <w:spacing w:val="19"/>
          <w:sz w:val="24"/>
          <w:szCs w:val="24"/>
          <w:lang w:eastAsia="ru-RU"/>
        </w:rPr>
        <w:t xml:space="preserve"> </w:t>
      </w:r>
      <w:r w:rsidRPr="00A9270C">
        <w:rPr>
          <w:rFonts w:ascii="Times New Roman" w:eastAsia="Times New Roman" w:hAnsi="Times New Roman"/>
          <w:color w:val="000000"/>
          <w:sz w:val="24"/>
          <w:szCs w:val="24"/>
          <w:lang w:eastAsia="ru-RU"/>
        </w:rPr>
        <w:t>дв</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гатель</w:t>
      </w:r>
      <w:r w:rsidRPr="00A9270C">
        <w:rPr>
          <w:rFonts w:ascii="Times New Roman" w:eastAsia="Times New Roman" w:hAnsi="Times New Roman"/>
          <w:color w:val="000000"/>
          <w:spacing w:val="4"/>
          <w:sz w:val="24"/>
          <w:szCs w:val="24"/>
          <w:lang w:eastAsia="ru-RU"/>
        </w:rPr>
        <w:t>н</w:t>
      </w:r>
      <w:r w:rsidRPr="00A9270C">
        <w:rPr>
          <w:rFonts w:ascii="Times New Roman" w:eastAsia="Times New Roman" w:hAnsi="Times New Roman"/>
          <w:color w:val="000000"/>
          <w:spacing w:val="-7"/>
          <w:sz w:val="24"/>
          <w:szCs w:val="24"/>
          <w:lang w:eastAsia="ru-RU"/>
        </w:rPr>
        <w:t>у</w:t>
      </w:r>
      <w:r w:rsidRPr="00A9270C">
        <w:rPr>
          <w:rFonts w:ascii="Times New Roman" w:eastAsia="Times New Roman" w:hAnsi="Times New Roman"/>
          <w:color w:val="000000"/>
          <w:sz w:val="24"/>
          <w:szCs w:val="24"/>
          <w:lang w:eastAsia="ru-RU"/>
        </w:rPr>
        <w:t>ю</w:t>
      </w:r>
      <w:r w:rsidRPr="00A9270C">
        <w:rPr>
          <w:rFonts w:ascii="Times New Roman" w:eastAsia="Times New Roman" w:hAnsi="Times New Roman"/>
          <w:color w:val="000000"/>
          <w:spacing w:val="16"/>
          <w:sz w:val="24"/>
          <w:szCs w:val="24"/>
          <w:lang w:eastAsia="ru-RU"/>
        </w:rPr>
        <w:t xml:space="preserve"> </w:t>
      </w:r>
      <w:r w:rsidRPr="00A9270C">
        <w:rPr>
          <w:rFonts w:ascii="Times New Roman" w:eastAsia="Times New Roman" w:hAnsi="Times New Roman"/>
          <w:color w:val="000000"/>
          <w:spacing w:val="3"/>
          <w:sz w:val="24"/>
          <w:szCs w:val="24"/>
          <w:lang w:eastAsia="ru-RU"/>
        </w:rPr>
        <w:t>д</w:t>
      </w:r>
      <w:r w:rsidRPr="00A9270C">
        <w:rPr>
          <w:rFonts w:ascii="Times New Roman" w:eastAsia="Times New Roman" w:hAnsi="Times New Roman"/>
          <w:color w:val="000000"/>
          <w:sz w:val="24"/>
          <w:szCs w:val="24"/>
          <w:lang w:eastAsia="ru-RU"/>
        </w:rPr>
        <w:t>еятел</w:t>
      </w:r>
      <w:r w:rsidRPr="00A9270C">
        <w:rPr>
          <w:rFonts w:ascii="Times New Roman" w:eastAsia="Times New Roman" w:hAnsi="Times New Roman"/>
          <w:color w:val="000000"/>
          <w:spacing w:val="1"/>
          <w:sz w:val="24"/>
          <w:szCs w:val="24"/>
          <w:lang w:eastAsia="ru-RU"/>
        </w:rPr>
        <w:t>ьн</w:t>
      </w:r>
      <w:r w:rsidRPr="00A9270C">
        <w:rPr>
          <w:rFonts w:ascii="Times New Roman" w:eastAsia="Times New Roman" w:hAnsi="Times New Roman"/>
          <w:color w:val="000000"/>
          <w:sz w:val="24"/>
          <w:szCs w:val="24"/>
          <w:lang w:eastAsia="ru-RU"/>
        </w:rPr>
        <w:t>ость,</w:t>
      </w:r>
      <w:r w:rsidRPr="00A9270C">
        <w:rPr>
          <w:rFonts w:ascii="Times New Roman" w:eastAsia="Times New Roman" w:hAnsi="Times New Roman"/>
          <w:color w:val="000000"/>
          <w:spacing w:val="22"/>
          <w:sz w:val="24"/>
          <w:szCs w:val="24"/>
          <w:lang w:eastAsia="ru-RU"/>
        </w:rPr>
        <w:t xml:space="preserve"> </w:t>
      </w:r>
      <w:r w:rsidRPr="00A9270C">
        <w:rPr>
          <w:rFonts w:ascii="Times New Roman" w:eastAsia="Times New Roman" w:hAnsi="Times New Roman"/>
          <w:color w:val="000000"/>
          <w:sz w:val="24"/>
          <w:szCs w:val="24"/>
          <w:lang w:eastAsia="ru-RU"/>
        </w:rPr>
        <w:t>со</w:t>
      </w:r>
      <w:r w:rsidRPr="00A9270C">
        <w:rPr>
          <w:rFonts w:ascii="Times New Roman" w:eastAsia="Times New Roman" w:hAnsi="Times New Roman"/>
          <w:color w:val="000000"/>
          <w:spacing w:val="1"/>
          <w:sz w:val="24"/>
          <w:szCs w:val="24"/>
          <w:lang w:eastAsia="ru-RU"/>
        </w:rPr>
        <w:t>з</w:t>
      </w:r>
      <w:r w:rsidRPr="00A9270C">
        <w:rPr>
          <w:rFonts w:ascii="Times New Roman" w:eastAsia="Times New Roman" w:hAnsi="Times New Roman"/>
          <w:color w:val="000000"/>
          <w:sz w:val="24"/>
          <w:szCs w:val="24"/>
          <w:lang w:eastAsia="ru-RU"/>
        </w:rPr>
        <w:t>да</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т</w:t>
      </w:r>
      <w:r w:rsidRPr="00A9270C">
        <w:rPr>
          <w:rFonts w:ascii="Times New Roman" w:eastAsia="Times New Roman" w:hAnsi="Times New Roman"/>
          <w:color w:val="000000"/>
          <w:spacing w:val="22"/>
          <w:sz w:val="24"/>
          <w:szCs w:val="24"/>
          <w:lang w:eastAsia="ru-RU"/>
        </w:rPr>
        <w:t xml:space="preserve"> </w:t>
      </w:r>
      <w:r w:rsidRPr="00A9270C">
        <w:rPr>
          <w:rFonts w:ascii="Times New Roman" w:eastAsia="Times New Roman" w:hAnsi="Times New Roman"/>
          <w:color w:val="000000"/>
          <w:spacing w:val="-4"/>
          <w:sz w:val="24"/>
          <w:szCs w:val="24"/>
          <w:lang w:eastAsia="ru-RU"/>
        </w:rPr>
        <w:t>у</w:t>
      </w:r>
      <w:r w:rsidRPr="00A9270C">
        <w:rPr>
          <w:rFonts w:ascii="Times New Roman" w:eastAsia="Times New Roman" w:hAnsi="Times New Roman"/>
          <w:color w:val="000000"/>
          <w:spacing w:val="-1"/>
          <w:sz w:val="24"/>
          <w:szCs w:val="24"/>
          <w:lang w:eastAsia="ru-RU"/>
        </w:rPr>
        <w:t>с</w:t>
      </w:r>
      <w:r w:rsidRPr="00A9270C">
        <w:rPr>
          <w:rFonts w:ascii="Times New Roman" w:eastAsia="Times New Roman" w:hAnsi="Times New Roman"/>
          <w:color w:val="000000"/>
          <w:sz w:val="24"/>
          <w:szCs w:val="24"/>
          <w:lang w:eastAsia="ru-RU"/>
        </w:rPr>
        <w:t>лов</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я</w:t>
      </w:r>
      <w:r w:rsidRPr="00A9270C">
        <w:rPr>
          <w:rFonts w:ascii="Times New Roman" w:eastAsia="Times New Roman" w:hAnsi="Times New Roman"/>
          <w:color w:val="000000"/>
          <w:spacing w:val="16"/>
          <w:sz w:val="24"/>
          <w:szCs w:val="24"/>
          <w:lang w:eastAsia="ru-RU"/>
        </w:rPr>
        <w:t xml:space="preserve"> </w:t>
      </w:r>
      <w:r w:rsidRPr="00A9270C">
        <w:rPr>
          <w:rFonts w:ascii="Times New Roman" w:eastAsia="Times New Roman" w:hAnsi="Times New Roman"/>
          <w:color w:val="000000"/>
          <w:spacing w:val="3"/>
          <w:sz w:val="24"/>
          <w:szCs w:val="24"/>
          <w:lang w:eastAsia="ru-RU"/>
        </w:rPr>
        <w:t>д</w:t>
      </w:r>
      <w:r w:rsidRPr="00A9270C">
        <w:rPr>
          <w:rFonts w:ascii="Times New Roman" w:eastAsia="Times New Roman" w:hAnsi="Times New Roman"/>
          <w:color w:val="000000"/>
          <w:sz w:val="24"/>
          <w:szCs w:val="24"/>
          <w:lang w:eastAsia="ru-RU"/>
        </w:rPr>
        <w:t>ля</w:t>
      </w:r>
      <w:r w:rsidRPr="00A9270C">
        <w:rPr>
          <w:rFonts w:ascii="Times New Roman" w:eastAsia="Times New Roman" w:hAnsi="Times New Roman"/>
          <w:color w:val="000000"/>
          <w:spacing w:val="17"/>
          <w:sz w:val="24"/>
          <w:szCs w:val="24"/>
          <w:lang w:eastAsia="ru-RU"/>
        </w:rPr>
        <w:t xml:space="preserve"> </w:t>
      </w:r>
      <w:r w:rsidRPr="00A9270C">
        <w:rPr>
          <w:rFonts w:ascii="Times New Roman" w:eastAsia="Times New Roman" w:hAnsi="Times New Roman"/>
          <w:color w:val="000000"/>
          <w:sz w:val="24"/>
          <w:szCs w:val="24"/>
          <w:lang w:eastAsia="ru-RU"/>
        </w:rPr>
        <w:t>со</w:t>
      </w:r>
      <w:r w:rsidRPr="00A9270C">
        <w:rPr>
          <w:rFonts w:ascii="Times New Roman" w:eastAsia="Times New Roman" w:hAnsi="Times New Roman"/>
          <w:color w:val="000000"/>
          <w:spacing w:val="1"/>
          <w:sz w:val="24"/>
          <w:szCs w:val="24"/>
          <w:lang w:eastAsia="ru-RU"/>
        </w:rPr>
        <w:t>х</w:t>
      </w:r>
      <w:r w:rsidRPr="00A9270C">
        <w:rPr>
          <w:rFonts w:ascii="Times New Roman" w:eastAsia="Times New Roman" w:hAnsi="Times New Roman"/>
          <w:color w:val="000000"/>
          <w:sz w:val="24"/>
          <w:szCs w:val="24"/>
          <w:lang w:eastAsia="ru-RU"/>
        </w:rPr>
        <w:t>ра</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ен</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я</w:t>
      </w:r>
      <w:r w:rsidRPr="00A9270C">
        <w:rPr>
          <w:rFonts w:ascii="Times New Roman" w:eastAsia="Times New Roman" w:hAnsi="Times New Roman"/>
          <w:color w:val="000000"/>
          <w:spacing w:val="17"/>
          <w:sz w:val="24"/>
          <w:szCs w:val="24"/>
          <w:lang w:eastAsia="ru-RU"/>
        </w:rPr>
        <w:t xml:space="preserve"> </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20"/>
          <w:sz w:val="24"/>
          <w:szCs w:val="24"/>
          <w:lang w:eastAsia="ru-RU"/>
        </w:rPr>
        <w:t xml:space="preserve"> </w:t>
      </w:r>
      <w:r w:rsidRPr="00A9270C">
        <w:rPr>
          <w:rFonts w:ascii="Times New Roman" w:eastAsia="Times New Roman" w:hAnsi="Times New Roman"/>
          <w:color w:val="000000"/>
          <w:spacing w:val="-6"/>
          <w:sz w:val="24"/>
          <w:szCs w:val="24"/>
          <w:lang w:eastAsia="ru-RU"/>
        </w:rPr>
        <w:t>у</w:t>
      </w:r>
      <w:r w:rsidRPr="00A9270C">
        <w:rPr>
          <w:rFonts w:ascii="Times New Roman" w:eastAsia="Times New Roman" w:hAnsi="Times New Roman"/>
          <w:color w:val="000000"/>
          <w:sz w:val="24"/>
          <w:szCs w:val="24"/>
          <w:lang w:eastAsia="ru-RU"/>
        </w:rPr>
        <w:t>кре</w:t>
      </w:r>
      <w:r w:rsidRPr="00A9270C">
        <w:rPr>
          <w:rFonts w:ascii="Times New Roman" w:eastAsia="Times New Roman" w:hAnsi="Times New Roman"/>
          <w:color w:val="000000"/>
          <w:spacing w:val="2"/>
          <w:sz w:val="24"/>
          <w:szCs w:val="24"/>
          <w:lang w:eastAsia="ru-RU"/>
        </w:rPr>
        <w:t>п</w:t>
      </w:r>
      <w:r w:rsidRPr="00A9270C">
        <w:rPr>
          <w:rFonts w:ascii="Times New Roman" w:eastAsia="Times New Roman" w:hAnsi="Times New Roman"/>
          <w:color w:val="000000"/>
          <w:sz w:val="24"/>
          <w:szCs w:val="24"/>
          <w:lang w:eastAsia="ru-RU"/>
        </w:rPr>
        <w:t>ле</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ия здоровья средств</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ми ф</w:t>
      </w:r>
      <w:r w:rsidRPr="00A9270C">
        <w:rPr>
          <w:rFonts w:ascii="Times New Roman" w:eastAsia="Times New Roman" w:hAnsi="Times New Roman"/>
          <w:color w:val="000000"/>
          <w:spacing w:val="1"/>
          <w:sz w:val="24"/>
          <w:szCs w:val="24"/>
          <w:lang w:eastAsia="ru-RU"/>
        </w:rPr>
        <w:t>изи</w:t>
      </w:r>
      <w:r w:rsidRPr="00A9270C">
        <w:rPr>
          <w:rFonts w:ascii="Times New Roman" w:eastAsia="Times New Roman" w:hAnsi="Times New Roman"/>
          <w:color w:val="000000"/>
          <w:sz w:val="24"/>
          <w:szCs w:val="24"/>
          <w:lang w:eastAsia="ru-RU"/>
        </w:rPr>
        <w:t>че</w:t>
      </w:r>
      <w:r w:rsidRPr="00A9270C">
        <w:rPr>
          <w:rFonts w:ascii="Times New Roman" w:eastAsia="Times New Roman" w:hAnsi="Times New Roman"/>
          <w:color w:val="000000"/>
          <w:spacing w:val="-1"/>
          <w:sz w:val="24"/>
          <w:szCs w:val="24"/>
          <w:lang w:eastAsia="ru-RU"/>
        </w:rPr>
        <w:t>с</w:t>
      </w:r>
      <w:r w:rsidRPr="00A9270C">
        <w:rPr>
          <w:rFonts w:ascii="Times New Roman" w:eastAsia="Times New Roman" w:hAnsi="Times New Roman"/>
          <w:color w:val="000000"/>
          <w:sz w:val="24"/>
          <w:szCs w:val="24"/>
          <w:lang w:eastAsia="ru-RU"/>
        </w:rPr>
        <w:t>кого восп</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т</w:t>
      </w:r>
      <w:r w:rsidRPr="00A9270C">
        <w:rPr>
          <w:rFonts w:ascii="Times New Roman" w:eastAsia="Times New Roman" w:hAnsi="Times New Roman"/>
          <w:color w:val="000000"/>
          <w:spacing w:val="-2"/>
          <w:sz w:val="24"/>
          <w:szCs w:val="24"/>
          <w:lang w:eastAsia="ru-RU"/>
        </w:rPr>
        <w:t>а</w:t>
      </w:r>
      <w:r w:rsidRPr="00A9270C">
        <w:rPr>
          <w:rFonts w:ascii="Times New Roman" w:eastAsia="Times New Roman" w:hAnsi="Times New Roman"/>
          <w:color w:val="000000"/>
          <w:spacing w:val="1"/>
          <w:sz w:val="24"/>
          <w:szCs w:val="24"/>
          <w:lang w:eastAsia="ru-RU"/>
        </w:rPr>
        <w:t>ни</w:t>
      </w:r>
      <w:r w:rsidRPr="00A9270C">
        <w:rPr>
          <w:rFonts w:ascii="Times New Roman" w:eastAsia="Times New Roman" w:hAnsi="Times New Roman"/>
          <w:color w:val="000000"/>
          <w:sz w:val="24"/>
          <w:szCs w:val="24"/>
          <w:lang w:eastAsia="ru-RU"/>
        </w:rPr>
        <w:t>я.</w:t>
      </w:r>
    </w:p>
    <w:p w:rsidR="00A9270C" w:rsidRPr="00A9270C" w:rsidRDefault="00A9270C" w:rsidP="004B0082">
      <w:pPr>
        <w:widowControl w:val="0"/>
        <w:spacing w:after="0" w:line="240" w:lineRule="auto"/>
        <w:ind w:right="-19"/>
        <w:jc w:val="both"/>
        <w:rPr>
          <w:rFonts w:ascii="Times New Roman" w:eastAsia="Times New Roman" w:hAnsi="Times New Roman"/>
          <w:color w:val="000000"/>
          <w:sz w:val="24"/>
          <w:szCs w:val="24"/>
          <w:lang w:eastAsia="ru-RU"/>
        </w:rPr>
      </w:pPr>
      <w:r w:rsidRPr="00A9270C">
        <w:rPr>
          <w:rFonts w:ascii="Times New Roman" w:eastAsia="Times New Roman" w:hAnsi="Times New Roman"/>
          <w:color w:val="000000"/>
          <w:sz w:val="24"/>
          <w:szCs w:val="24"/>
          <w:lang w:eastAsia="ru-RU"/>
        </w:rPr>
        <w:t>С</w:t>
      </w:r>
      <w:r w:rsidRPr="00A9270C">
        <w:rPr>
          <w:rFonts w:ascii="Times New Roman" w:eastAsia="Times New Roman" w:hAnsi="Times New Roman"/>
          <w:color w:val="000000"/>
          <w:spacing w:val="10"/>
          <w:sz w:val="24"/>
          <w:szCs w:val="24"/>
          <w:lang w:eastAsia="ru-RU"/>
        </w:rPr>
        <w:t xml:space="preserve"> </w:t>
      </w:r>
      <w:r w:rsidRPr="00A9270C">
        <w:rPr>
          <w:rFonts w:ascii="Times New Roman" w:eastAsia="Times New Roman" w:hAnsi="Times New Roman"/>
          <w:color w:val="000000"/>
          <w:sz w:val="24"/>
          <w:szCs w:val="24"/>
          <w:lang w:eastAsia="ru-RU"/>
        </w:rPr>
        <w:t>2-х</w:t>
      </w:r>
      <w:r w:rsidRPr="00A9270C">
        <w:rPr>
          <w:rFonts w:ascii="Times New Roman" w:eastAsia="Times New Roman" w:hAnsi="Times New Roman"/>
          <w:color w:val="000000"/>
          <w:spacing w:val="11"/>
          <w:sz w:val="24"/>
          <w:szCs w:val="24"/>
          <w:lang w:eastAsia="ru-RU"/>
        </w:rPr>
        <w:t xml:space="preserve"> </w:t>
      </w:r>
      <w:r w:rsidRPr="00A9270C">
        <w:rPr>
          <w:rFonts w:ascii="Times New Roman" w:eastAsia="Times New Roman" w:hAnsi="Times New Roman"/>
          <w:color w:val="000000"/>
          <w:sz w:val="24"/>
          <w:szCs w:val="24"/>
          <w:lang w:eastAsia="ru-RU"/>
        </w:rPr>
        <w:t>м</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сяцев</w:t>
      </w:r>
      <w:r w:rsidRPr="00A9270C">
        <w:rPr>
          <w:rFonts w:ascii="Times New Roman" w:eastAsia="Times New Roman" w:hAnsi="Times New Roman"/>
          <w:color w:val="000000"/>
          <w:spacing w:val="9"/>
          <w:sz w:val="24"/>
          <w:szCs w:val="24"/>
          <w:lang w:eastAsia="ru-RU"/>
        </w:rPr>
        <w:t xml:space="preserve"> </w:t>
      </w:r>
      <w:r w:rsidRPr="00A9270C">
        <w:rPr>
          <w:rFonts w:ascii="Times New Roman" w:eastAsia="Times New Roman" w:hAnsi="Times New Roman"/>
          <w:color w:val="000000"/>
          <w:sz w:val="24"/>
          <w:szCs w:val="24"/>
          <w:lang w:eastAsia="ru-RU"/>
        </w:rPr>
        <w:t>—</w:t>
      </w:r>
      <w:r w:rsidRPr="00A9270C">
        <w:rPr>
          <w:rFonts w:ascii="Times New Roman" w:eastAsia="Times New Roman" w:hAnsi="Times New Roman"/>
          <w:color w:val="000000"/>
          <w:spacing w:val="82"/>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ед</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гог</w:t>
      </w:r>
      <w:r w:rsidRPr="00A9270C">
        <w:rPr>
          <w:rFonts w:ascii="Times New Roman" w:eastAsia="Times New Roman" w:hAnsi="Times New Roman"/>
          <w:color w:val="000000"/>
          <w:spacing w:val="10"/>
          <w:sz w:val="24"/>
          <w:szCs w:val="24"/>
          <w:lang w:eastAsia="ru-RU"/>
        </w:rPr>
        <w:t xml:space="preserve"> </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аправля</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т</w:t>
      </w:r>
      <w:r w:rsidRPr="00A9270C">
        <w:rPr>
          <w:rFonts w:ascii="Times New Roman" w:eastAsia="Times New Roman" w:hAnsi="Times New Roman"/>
          <w:color w:val="000000"/>
          <w:spacing w:val="9"/>
          <w:sz w:val="24"/>
          <w:szCs w:val="24"/>
          <w:lang w:eastAsia="ru-RU"/>
        </w:rPr>
        <w:t xml:space="preserve"> </w:t>
      </w:r>
      <w:r w:rsidRPr="00A9270C">
        <w:rPr>
          <w:rFonts w:ascii="Times New Roman" w:eastAsia="Times New Roman" w:hAnsi="Times New Roman"/>
          <w:color w:val="000000"/>
          <w:sz w:val="24"/>
          <w:szCs w:val="24"/>
          <w:lang w:eastAsia="ru-RU"/>
        </w:rPr>
        <w:t>движение</w:t>
      </w:r>
      <w:r w:rsidRPr="00A9270C">
        <w:rPr>
          <w:rFonts w:ascii="Times New Roman" w:eastAsia="Times New Roman" w:hAnsi="Times New Roman"/>
          <w:color w:val="000000"/>
          <w:spacing w:val="8"/>
          <w:sz w:val="24"/>
          <w:szCs w:val="24"/>
          <w:lang w:eastAsia="ru-RU"/>
        </w:rPr>
        <w:t xml:space="preserve"> </w:t>
      </w:r>
      <w:r w:rsidRPr="00A9270C">
        <w:rPr>
          <w:rFonts w:ascii="Times New Roman" w:eastAsia="Times New Roman" w:hAnsi="Times New Roman"/>
          <w:color w:val="000000"/>
          <w:sz w:val="24"/>
          <w:szCs w:val="24"/>
          <w:lang w:eastAsia="ru-RU"/>
        </w:rPr>
        <w:t>головы</w:t>
      </w:r>
      <w:r w:rsidRPr="00A9270C">
        <w:rPr>
          <w:rFonts w:ascii="Times New Roman" w:eastAsia="Times New Roman" w:hAnsi="Times New Roman"/>
          <w:color w:val="000000"/>
          <w:spacing w:val="8"/>
          <w:sz w:val="24"/>
          <w:szCs w:val="24"/>
          <w:lang w:eastAsia="ru-RU"/>
        </w:rPr>
        <w:t xml:space="preserve"> </w:t>
      </w:r>
      <w:r w:rsidRPr="00A9270C">
        <w:rPr>
          <w:rFonts w:ascii="Times New Roman" w:eastAsia="Times New Roman" w:hAnsi="Times New Roman"/>
          <w:color w:val="000000"/>
          <w:sz w:val="24"/>
          <w:szCs w:val="24"/>
          <w:lang w:eastAsia="ru-RU"/>
        </w:rPr>
        <w:t>ре</w:t>
      </w:r>
      <w:r w:rsidRPr="00A9270C">
        <w:rPr>
          <w:rFonts w:ascii="Times New Roman" w:eastAsia="Times New Roman" w:hAnsi="Times New Roman"/>
          <w:color w:val="000000"/>
          <w:spacing w:val="2"/>
          <w:sz w:val="24"/>
          <w:szCs w:val="24"/>
          <w:lang w:eastAsia="ru-RU"/>
        </w:rPr>
        <w:t>б</w:t>
      </w:r>
      <w:r w:rsidRPr="00A9270C">
        <w:rPr>
          <w:rFonts w:ascii="Times New Roman" w:eastAsia="Times New Roman" w:hAnsi="Times New Roman"/>
          <w:color w:val="000000"/>
          <w:sz w:val="24"/>
          <w:szCs w:val="24"/>
          <w:lang w:eastAsia="ru-RU"/>
        </w:rPr>
        <w:t>ен</w:t>
      </w:r>
      <w:r w:rsidRPr="00A9270C">
        <w:rPr>
          <w:rFonts w:ascii="Times New Roman" w:eastAsia="Times New Roman" w:hAnsi="Times New Roman"/>
          <w:color w:val="000000"/>
          <w:spacing w:val="1"/>
          <w:sz w:val="24"/>
          <w:szCs w:val="24"/>
          <w:lang w:eastAsia="ru-RU"/>
        </w:rPr>
        <w:t>к</w:t>
      </w:r>
      <w:r w:rsidRPr="00A9270C">
        <w:rPr>
          <w:rFonts w:ascii="Times New Roman" w:eastAsia="Times New Roman" w:hAnsi="Times New Roman"/>
          <w:color w:val="000000"/>
          <w:sz w:val="24"/>
          <w:szCs w:val="24"/>
          <w:lang w:eastAsia="ru-RU"/>
        </w:rPr>
        <w:t>а</w:t>
      </w:r>
      <w:r w:rsidRPr="00A9270C">
        <w:rPr>
          <w:rFonts w:ascii="Times New Roman" w:eastAsia="Times New Roman" w:hAnsi="Times New Roman"/>
          <w:color w:val="000000"/>
          <w:spacing w:val="8"/>
          <w:sz w:val="24"/>
          <w:szCs w:val="24"/>
          <w:lang w:eastAsia="ru-RU"/>
        </w:rPr>
        <w:t xml:space="preserve"> </w:t>
      </w:r>
      <w:r w:rsidRPr="00A9270C">
        <w:rPr>
          <w:rFonts w:ascii="Times New Roman" w:eastAsia="Times New Roman" w:hAnsi="Times New Roman"/>
          <w:color w:val="000000"/>
          <w:sz w:val="24"/>
          <w:szCs w:val="24"/>
          <w:lang w:eastAsia="ru-RU"/>
        </w:rPr>
        <w:t>в</w:t>
      </w:r>
      <w:r w:rsidRPr="00A9270C">
        <w:rPr>
          <w:rFonts w:ascii="Times New Roman" w:eastAsia="Times New Roman" w:hAnsi="Times New Roman"/>
          <w:color w:val="000000"/>
          <w:spacing w:val="11"/>
          <w:sz w:val="24"/>
          <w:szCs w:val="24"/>
          <w:lang w:eastAsia="ru-RU"/>
        </w:rPr>
        <w:t xml:space="preserve"> </w:t>
      </w:r>
      <w:r w:rsidRPr="00A9270C">
        <w:rPr>
          <w:rFonts w:ascii="Times New Roman" w:eastAsia="Times New Roman" w:hAnsi="Times New Roman"/>
          <w:color w:val="000000"/>
          <w:sz w:val="24"/>
          <w:szCs w:val="24"/>
          <w:lang w:eastAsia="ru-RU"/>
        </w:rPr>
        <w:t>сторо</w:t>
      </w:r>
      <w:r w:rsidRPr="00A9270C">
        <w:rPr>
          <w:rFonts w:ascii="Times New Roman" w:eastAsia="Times New Roman" w:hAnsi="Times New Roman"/>
          <w:color w:val="000000"/>
          <w:spacing w:val="4"/>
          <w:sz w:val="24"/>
          <w:szCs w:val="24"/>
          <w:lang w:eastAsia="ru-RU"/>
        </w:rPr>
        <w:t>н</w:t>
      </w:r>
      <w:r w:rsidRPr="00A9270C">
        <w:rPr>
          <w:rFonts w:ascii="Times New Roman" w:eastAsia="Times New Roman" w:hAnsi="Times New Roman"/>
          <w:color w:val="000000"/>
          <w:sz w:val="24"/>
          <w:szCs w:val="24"/>
          <w:lang w:eastAsia="ru-RU"/>
        </w:rPr>
        <w:t>у</w:t>
      </w:r>
      <w:r w:rsidRPr="00A9270C">
        <w:rPr>
          <w:rFonts w:ascii="Times New Roman" w:eastAsia="Times New Roman" w:hAnsi="Times New Roman"/>
          <w:color w:val="000000"/>
          <w:spacing w:val="4"/>
          <w:sz w:val="24"/>
          <w:szCs w:val="24"/>
          <w:lang w:eastAsia="ru-RU"/>
        </w:rPr>
        <w:t xml:space="preserve"> </w:t>
      </w:r>
      <w:r w:rsidRPr="00A9270C">
        <w:rPr>
          <w:rFonts w:ascii="Times New Roman" w:eastAsia="Times New Roman" w:hAnsi="Times New Roman"/>
          <w:color w:val="000000"/>
          <w:spacing w:val="1"/>
          <w:sz w:val="24"/>
          <w:szCs w:val="24"/>
          <w:lang w:eastAsia="ru-RU"/>
        </w:rPr>
        <w:t>з</w:t>
      </w:r>
      <w:r w:rsidRPr="00A9270C">
        <w:rPr>
          <w:rFonts w:ascii="Times New Roman" w:eastAsia="Times New Roman" w:hAnsi="Times New Roman"/>
          <w:color w:val="000000"/>
          <w:spacing w:val="4"/>
          <w:sz w:val="24"/>
          <w:szCs w:val="24"/>
          <w:lang w:eastAsia="ru-RU"/>
        </w:rPr>
        <w:t>в</w:t>
      </w:r>
      <w:r w:rsidRPr="00A9270C">
        <w:rPr>
          <w:rFonts w:ascii="Times New Roman" w:eastAsia="Times New Roman" w:hAnsi="Times New Roman"/>
          <w:color w:val="000000"/>
          <w:spacing w:val="-6"/>
          <w:sz w:val="24"/>
          <w:szCs w:val="24"/>
          <w:lang w:eastAsia="ru-RU"/>
        </w:rPr>
        <w:t>у</w:t>
      </w:r>
      <w:r w:rsidRPr="00A9270C">
        <w:rPr>
          <w:rFonts w:ascii="Times New Roman" w:eastAsia="Times New Roman" w:hAnsi="Times New Roman"/>
          <w:color w:val="000000"/>
          <w:spacing w:val="2"/>
          <w:sz w:val="24"/>
          <w:szCs w:val="24"/>
          <w:lang w:eastAsia="ru-RU"/>
        </w:rPr>
        <w:t>к</w:t>
      </w:r>
      <w:r w:rsidRPr="00A9270C">
        <w:rPr>
          <w:rFonts w:ascii="Times New Roman" w:eastAsia="Times New Roman" w:hAnsi="Times New Roman"/>
          <w:color w:val="000000"/>
          <w:sz w:val="24"/>
          <w:szCs w:val="24"/>
          <w:lang w:eastAsia="ru-RU"/>
        </w:rPr>
        <w:t>а,</w:t>
      </w:r>
      <w:r w:rsidRPr="00A9270C">
        <w:rPr>
          <w:rFonts w:ascii="Times New Roman" w:eastAsia="Times New Roman" w:hAnsi="Times New Roman"/>
          <w:color w:val="000000"/>
          <w:spacing w:val="78"/>
          <w:sz w:val="24"/>
          <w:szCs w:val="24"/>
          <w:lang w:eastAsia="ru-RU"/>
        </w:rPr>
        <w:t xml:space="preserve"> </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г</w:t>
      </w:r>
      <w:r w:rsidRPr="00A9270C">
        <w:rPr>
          <w:rFonts w:ascii="Times New Roman" w:eastAsia="Times New Roman" w:hAnsi="Times New Roman"/>
          <w:color w:val="000000"/>
          <w:spacing w:val="5"/>
          <w:sz w:val="24"/>
          <w:szCs w:val="24"/>
          <w:lang w:eastAsia="ru-RU"/>
        </w:rPr>
        <w:t>р</w:t>
      </w:r>
      <w:r w:rsidRPr="00A9270C">
        <w:rPr>
          <w:rFonts w:ascii="Times New Roman" w:eastAsia="Times New Roman" w:hAnsi="Times New Roman"/>
          <w:color w:val="000000"/>
          <w:spacing w:val="-4"/>
          <w:sz w:val="24"/>
          <w:szCs w:val="24"/>
          <w:lang w:eastAsia="ru-RU"/>
        </w:rPr>
        <w:t>у</w:t>
      </w:r>
      <w:r w:rsidRPr="00A9270C">
        <w:rPr>
          <w:rFonts w:ascii="Times New Roman" w:eastAsia="Times New Roman" w:hAnsi="Times New Roman"/>
          <w:color w:val="000000"/>
          <w:sz w:val="24"/>
          <w:szCs w:val="24"/>
          <w:lang w:eastAsia="ru-RU"/>
        </w:rPr>
        <w:t>шк</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 ока</w:t>
      </w:r>
      <w:r w:rsidRPr="00A9270C">
        <w:rPr>
          <w:rFonts w:ascii="Times New Roman" w:eastAsia="Times New Roman" w:hAnsi="Times New Roman"/>
          <w:color w:val="000000"/>
          <w:spacing w:val="1"/>
          <w:sz w:val="24"/>
          <w:szCs w:val="24"/>
          <w:lang w:eastAsia="ru-RU"/>
        </w:rPr>
        <w:t>з</w:t>
      </w:r>
      <w:r w:rsidRPr="00A9270C">
        <w:rPr>
          <w:rFonts w:ascii="Times New Roman" w:eastAsia="Times New Roman" w:hAnsi="Times New Roman"/>
          <w:color w:val="000000"/>
          <w:sz w:val="24"/>
          <w:szCs w:val="24"/>
          <w:lang w:eastAsia="ru-RU"/>
        </w:rPr>
        <w:t>ыв</w:t>
      </w:r>
      <w:r w:rsidRPr="00A9270C">
        <w:rPr>
          <w:rFonts w:ascii="Times New Roman" w:eastAsia="Times New Roman" w:hAnsi="Times New Roman"/>
          <w:color w:val="000000"/>
          <w:spacing w:val="-1"/>
          <w:sz w:val="24"/>
          <w:szCs w:val="24"/>
          <w:lang w:eastAsia="ru-RU"/>
        </w:rPr>
        <w:t>ае</w:t>
      </w:r>
      <w:r w:rsidRPr="00A9270C">
        <w:rPr>
          <w:rFonts w:ascii="Times New Roman" w:eastAsia="Times New Roman" w:hAnsi="Times New Roman"/>
          <w:color w:val="000000"/>
          <w:sz w:val="24"/>
          <w:szCs w:val="24"/>
          <w:lang w:eastAsia="ru-RU"/>
        </w:rPr>
        <w:t>т</w:t>
      </w:r>
      <w:r w:rsidRPr="00A9270C">
        <w:rPr>
          <w:rFonts w:ascii="Times New Roman" w:eastAsia="Times New Roman" w:hAnsi="Times New Roman"/>
          <w:color w:val="000000"/>
          <w:spacing w:val="41"/>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омощь</w:t>
      </w:r>
      <w:r w:rsidRPr="00A9270C">
        <w:rPr>
          <w:rFonts w:ascii="Times New Roman" w:eastAsia="Times New Roman" w:hAnsi="Times New Roman"/>
          <w:color w:val="000000"/>
          <w:spacing w:val="41"/>
          <w:sz w:val="24"/>
          <w:szCs w:val="24"/>
          <w:lang w:eastAsia="ru-RU"/>
        </w:rPr>
        <w:t xml:space="preserve"> </w:t>
      </w:r>
      <w:r w:rsidRPr="00A9270C">
        <w:rPr>
          <w:rFonts w:ascii="Times New Roman" w:eastAsia="Times New Roman" w:hAnsi="Times New Roman"/>
          <w:color w:val="000000"/>
          <w:sz w:val="24"/>
          <w:szCs w:val="24"/>
          <w:lang w:eastAsia="ru-RU"/>
        </w:rPr>
        <w:t>в</w:t>
      </w:r>
      <w:r w:rsidRPr="00A9270C">
        <w:rPr>
          <w:rFonts w:ascii="Times New Roman" w:eastAsia="Times New Roman" w:hAnsi="Times New Roman"/>
          <w:color w:val="000000"/>
          <w:spacing w:val="44"/>
          <w:sz w:val="24"/>
          <w:szCs w:val="24"/>
          <w:lang w:eastAsia="ru-RU"/>
        </w:rPr>
        <w:t xml:space="preserve"> </w:t>
      </w:r>
      <w:r w:rsidRPr="00A9270C">
        <w:rPr>
          <w:rFonts w:ascii="Times New Roman" w:eastAsia="Times New Roman" w:hAnsi="Times New Roman"/>
          <w:color w:val="000000"/>
          <w:spacing w:val="-1"/>
          <w:sz w:val="24"/>
          <w:szCs w:val="24"/>
          <w:lang w:eastAsia="ru-RU"/>
        </w:rPr>
        <w:t>у</w:t>
      </w:r>
      <w:r w:rsidRPr="00A9270C">
        <w:rPr>
          <w:rFonts w:ascii="Times New Roman" w:eastAsia="Times New Roman" w:hAnsi="Times New Roman"/>
          <w:color w:val="000000"/>
          <w:sz w:val="24"/>
          <w:szCs w:val="24"/>
          <w:lang w:eastAsia="ru-RU"/>
        </w:rPr>
        <w:t>держ</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н</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42"/>
          <w:sz w:val="24"/>
          <w:szCs w:val="24"/>
          <w:lang w:eastAsia="ru-RU"/>
        </w:rPr>
        <w:t xml:space="preserve"> </w:t>
      </w:r>
      <w:r w:rsidRPr="00A9270C">
        <w:rPr>
          <w:rFonts w:ascii="Times New Roman" w:eastAsia="Times New Roman" w:hAnsi="Times New Roman"/>
          <w:color w:val="000000"/>
          <w:sz w:val="24"/>
          <w:szCs w:val="24"/>
          <w:lang w:eastAsia="ru-RU"/>
        </w:rPr>
        <w:t>ее</w:t>
      </w:r>
      <w:r w:rsidRPr="00A9270C">
        <w:rPr>
          <w:rFonts w:ascii="Times New Roman" w:eastAsia="Times New Roman" w:hAnsi="Times New Roman"/>
          <w:color w:val="000000"/>
          <w:spacing w:val="39"/>
          <w:sz w:val="24"/>
          <w:szCs w:val="24"/>
          <w:lang w:eastAsia="ru-RU"/>
        </w:rPr>
        <w:t xml:space="preserve"> </w:t>
      </w:r>
      <w:r w:rsidRPr="00A9270C">
        <w:rPr>
          <w:rFonts w:ascii="Times New Roman" w:eastAsia="Times New Roman" w:hAnsi="Times New Roman"/>
          <w:color w:val="000000"/>
          <w:sz w:val="24"/>
          <w:szCs w:val="24"/>
          <w:lang w:eastAsia="ru-RU"/>
        </w:rPr>
        <w:t>в</w:t>
      </w:r>
      <w:r w:rsidRPr="00A9270C">
        <w:rPr>
          <w:rFonts w:ascii="Times New Roman" w:eastAsia="Times New Roman" w:hAnsi="Times New Roman"/>
          <w:color w:val="000000"/>
          <w:spacing w:val="42"/>
          <w:sz w:val="24"/>
          <w:szCs w:val="24"/>
          <w:lang w:eastAsia="ru-RU"/>
        </w:rPr>
        <w:t xml:space="preserve"> </w:t>
      </w:r>
      <w:r w:rsidRPr="00A9270C">
        <w:rPr>
          <w:rFonts w:ascii="Times New Roman" w:eastAsia="Times New Roman" w:hAnsi="Times New Roman"/>
          <w:color w:val="000000"/>
          <w:sz w:val="24"/>
          <w:szCs w:val="24"/>
          <w:lang w:eastAsia="ru-RU"/>
        </w:rPr>
        <w:t>в</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рт</w:t>
      </w:r>
      <w:r w:rsidRPr="00A9270C">
        <w:rPr>
          <w:rFonts w:ascii="Times New Roman" w:eastAsia="Times New Roman" w:hAnsi="Times New Roman"/>
          <w:color w:val="000000"/>
          <w:spacing w:val="1"/>
          <w:sz w:val="24"/>
          <w:szCs w:val="24"/>
          <w:lang w:eastAsia="ru-RU"/>
        </w:rPr>
        <w:t>ик</w:t>
      </w:r>
      <w:r w:rsidRPr="00A9270C">
        <w:rPr>
          <w:rFonts w:ascii="Times New Roman" w:eastAsia="Times New Roman" w:hAnsi="Times New Roman"/>
          <w:color w:val="000000"/>
          <w:sz w:val="24"/>
          <w:szCs w:val="24"/>
          <w:lang w:eastAsia="ru-RU"/>
        </w:rPr>
        <w:t>ал</w:t>
      </w:r>
      <w:r w:rsidRPr="00A9270C">
        <w:rPr>
          <w:rFonts w:ascii="Times New Roman" w:eastAsia="Times New Roman" w:hAnsi="Times New Roman"/>
          <w:color w:val="000000"/>
          <w:spacing w:val="1"/>
          <w:sz w:val="24"/>
          <w:szCs w:val="24"/>
          <w:lang w:eastAsia="ru-RU"/>
        </w:rPr>
        <w:t>ьн</w:t>
      </w:r>
      <w:r w:rsidRPr="00A9270C">
        <w:rPr>
          <w:rFonts w:ascii="Times New Roman" w:eastAsia="Times New Roman" w:hAnsi="Times New Roman"/>
          <w:color w:val="000000"/>
          <w:sz w:val="24"/>
          <w:szCs w:val="24"/>
          <w:lang w:eastAsia="ru-RU"/>
        </w:rPr>
        <w:t>ом</w:t>
      </w:r>
      <w:r w:rsidRPr="00A9270C">
        <w:rPr>
          <w:rFonts w:ascii="Times New Roman" w:eastAsia="Times New Roman" w:hAnsi="Times New Roman"/>
          <w:color w:val="000000"/>
          <w:spacing w:val="40"/>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оложении,</w:t>
      </w:r>
      <w:r w:rsidRPr="00A9270C">
        <w:rPr>
          <w:rFonts w:ascii="Times New Roman" w:eastAsia="Times New Roman" w:hAnsi="Times New Roman"/>
          <w:color w:val="000000"/>
          <w:spacing w:val="40"/>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об</w:t>
      </w:r>
      <w:r w:rsidRPr="00A9270C">
        <w:rPr>
          <w:rFonts w:ascii="Times New Roman" w:eastAsia="Times New Roman" w:hAnsi="Times New Roman"/>
          <w:color w:val="000000"/>
          <w:spacing w:val="-4"/>
          <w:sz w:val="24"/>
          <w:szCs w:val="24"/>
          <w:lang w:eastAsia="ru-RU"/>
        </w:rPr>
        <w:t>у</w:t>
      </w:r>
      <w:r w:rsidRPr="00A9270C">
        <w:rPr>
          <w:rFonts w:ascii="Times New Roman" w:eastAsia="Times New Roman" w:hAnsi="Times New Roman"/>
          <w:color w:val="000000"/>
          <w:sz w:val="24"/>
          <w:szCs w:val="24"/>
          <w:lang w:eastAsia="ru-RU"/>
        </w:rPr>
        <w:t>жд</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ет</w:t>
      </w:r>
      <w:r w:rsidRPr="00A9270C">
        <w:rPr>
          <w:rFonts w:ascii="Times New Roman" w:eastAsia="Times New Roman" w:hAnsi="Times New Roman"/>
          <w:color w:val="000000"/>
          <w:spacing w:val="40"/>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ереворачиват</w:t>
      </w:r>
      <w:r w:rsidRPr="00A9270C">
        <w:rPr>
          <w:rFonts w:ascii="Times New Roman" w:eastAsia="Times New Roman" w:hAnsi="Times New Roman"/>
          <w:color w:val="000000"/>
          <w:spacing w:val="3"/>
          <w:sz w:val="24"/>
          <w:szCs w:val="24"/>
          <w:lang w:eastAsia="ru-RU"/>
        </w:rPr>
        <w:t>ь</w:t>
      </w:r>
      <w:r w:rsidRPr="00A9270C">
        <w:rPr>
          <w:rFonts w:ascii="Times New Roman" w:eastAsia="Times New Roman" w:hAnsi="Times New Roman"/>
          <w:color w:val="000000"/>
          <w:sz w:val="24"/>
          <w:szCs w:val="24"/>
          <w:lang w:eastAsia="ru-RU"/>
        </w:rPr>
        <w:t>ся</w:t>
      </w:r>
      <w:r w:rsidRPr="00A9270C">
        <w:rPr>
          <w:rFonts w:ascii="Times New Roman" w:eastAsia="Times New Roman" w:hAnsi="Times New Roman"/>
          <w:color w:val="000000"/>
          <w:spacing w:val="40"/>
          <w:sz w:val="24"/>
          <w:szCs w:val="24"/>
          <w:lang w:eastAsia="ru-RU"/>
        </w:rPr>
        <w:t xml:space="preserve"> </w:t>
      </w:r>
      <w:r w:rsidRPr="00A9270C">
        <w:rPr>
          <w:rFonts w:ascii="Times New Roman" w:eastAsia="Times New Roman" w:hAnsi="Times New Roman"/>
          <w:color w:val="000000"/>
          <w:sz w:val="24"/>
          <w:szCs w:val="24"/>
          <w:lang w:eastAsia="ru-RU"/>
        </w:rPr>
        <w:t>со сп</w:t>
      </w:r>
      <w:r w:rsidRPr="00A9270C">
        <w:rPr>
          <w:rFonts w:ascii="Times New Roman" w:eastAsia="Times New Roman" w:hAnsi="Times New Roman"/>
          <w:color w:val="000000"/>
          <w:spacing w:val="1"/>
          <w:sz w:val="24"/>
          <w:szCs w:val="24"/>
          <w:lang w:eastAsia="ru-RU"/>
        </w:rPr>
        <w:t>ин</w:t>
      </w:r>
      <w:r w:rsidRPr="00A9270C">
        <w:rPr>
          <w:rFonts w:ascii="Times New Roman" w:eastAsia="Times New Roman" w:hAnsi="Times New Roman"/>
          <w:color w:val="000000"/>
          <w:sz w:val="24"/>
          <w:szCs w:val="24"/>
          <w:lang w:eastAsia="ru-RU"/>
        </w:rPr>
        <w:t>ы</w:t>
      </w:r>
      <w:r w:rsidRPr="00A9270C">
        <w:rPr>
          <w:rFonts w:ascii="Times New Roman" w:eastAsia="Times New Roman" w:hAnsi="Times New Roman"/>
          <w:color w:val="000000"/>
          <w:spacing w:val="3"/>
          <w:sz w:val="24"/>
          <w:szCs w:val="24"/>
          <w:lang w:eastAsia="ru-RU"/>
        </w:rPr>
        <w:t xml:space="preserve"> </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а</w:t>
      </w:r>
      <w:r w:rsidRPr="00A9270C">
        <w:rPr>
          <w:rFonts w:ascii="Times New Roman" w:eastAsia="Times New Roman" w:hAnsi="Times New Roman"/>
          <w:color w:val="000000"/>
          <w:spacing w:val="4"/>
          <w:sz w:val="24"/>
          <w:szCs w:val="24"/>
          <w:lang w:eastAsia="ru-RU"/>
        </w:rPr>
        <w:t xml:space="preserve"> </w:t>
      </w:r>
      <w:r w:rsidRPr="00A9270C">
        <w:rPr>
          <w:rFonts w:ascii="Times New Roman" w:eastAsia="Times New Roman" w:hAnsi="Times New Roman"/>
          <w:color w:val="000000"/>
          <w:sz w:val="24"/>
          <w:szCs w:val="24"/>
          <w:lang w:eastAsia="ru-RU"/>
        </w:rPr>
        <w:t>бо</w:t>
      </w:r>
      <w:r w:rsidRPr="00A9270C">
        <w:rPr>
          <w:rFonts w:ascii="Times New Roman" w:eastAsia="Times New Roman" w:hAnsi="Times New Roman"/>
          <w:color w:val="000000"/>
          <w:spacing w:val="1"/>
          <w:sz w:val="24"/>
          <w:szCs w:val="24"/>
          <w:lang w:eastAsia="ru-RU"/>
        </w:rPr>
        <w:t>к</w:t>
      </w:r>
      <w:r w:rsidRPr="00A9270C">
        <w:rPr>
          <w:rFonts w:ascii="Times New Roman" w:eastAsia="Times New Roman" w:hAnsi="Times New Roman"/>
          <w:color w:val="000000"/>
          <w:sz w:val="24"/>
          <w:szCs w:val="24"/>
          <w:lang w:eastAsia="ru-RU"/>
        </w:rPr>
        <w:t>,</w:t>
      </w:r>
      <w:r w:rsidRPr="00A9270C">
        <w:rPr>
          <w:rFonts w:ascii="Times New Roman" w:eastAsia="Times New Roman" w:hAnsi="Times New Roman"/>
          <w:color w:val="000000"/>
          <w:spacing w:val="2"/>
          <w:sz w:val="24"/>
          <w:szCs w:val="24"/>
          <w:lang w:eastAsia="ru-RU"/>
        </w:rPr>
        <w:t xml:space="preserve"> </w:t>
      </w:r>
      <w:r w:rsidRPr="00A9270C">
        <w:rPr>
          <w:rFonts w:ascii="Times New Roman" w:eastAsia="Times New Roman" w:hAnsi="Times New Roman"/>
          <w:color w:val="000000"/>
          <w:spacing w:val="1"/>
          <w:sz w:val="24"/>
          <w:szCs w:val="24"/>
          <w:lang w:eastAsia="ru-RU"/>
        </w:rPr>
        <w:t>на</w:t>
      </w:r>
      <w:r w:rsidRPr="00A9270C">
        <w:rPr>
          <w:rFonts w:ascii="Times New Roman" w:eastAsia="Times New Roman" w:hAnsi="Times New Roman"/>
          <w:color w:val="000000"/>
          <w:spacing w:val="3"/>
          <w:sz w:val="24"/>
          <w:szCs w:val="24"/>
          <w:lang w:eastAsia="ru-RU"/>
        </w:rPr>
        <w:t xml:space="preserve"> </w:t>
      </w:r>
      <w:r w:rsidRPr="00A9270C">
        <w:rPr>
          <w:rFonts w:ascii="Times New Roman" w:eastAsia="Times New Roman" w:hAnsi="Times New Roman"/>
          <w:color w:val="000000"/>
          <w:spacing w:val="-1"/>
          <w:sz w:val="24"/>
          <w:szCs w:val="24"/>
          <w:lang w:eastAsia="ru-RU"/>
        </w:rPr>
        <w:t>ж</w:t>
      </w:r>
      <w:r w:rsidRPr="00A9270C">
        <w:rPr>
          <w:rFonts w:ascii="Times New Roman" w:eastAsia="Times New Roman" w:hAnsi="Times New Roman"/>
          <w:color w:val="000000"/>
          <w:sz w:val="24"/>
          <w:szCs w:val="24"/>
          <w:lang w:eastAsia="ru-RU"/>
        </w:rPr>
        <w:t>ивот</w:t>
      </w:r>
      <w:r w:rsidRPr="00A9270C">
        <w:rPr>
          <w:rFonts w:ascii="Times New Roman" w:eastAsia="Times New Roman" w:hAnsi="Times New Roman"/>
          <w:color w:val="000000"/>
          <w:spacing w:val="2"/>
          <w:sz w:val="24"/>
          <w:szCs w:val="24"/>
          <w:lang w:eastAsia="ru-RU"/>
        </w:rPr>
        <w:t xml:space="preserve"> </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6"/>
          <w:sz w:val="24"/>
          <w:szCs w:val="24"/>
          <w:lang w:eastAsia="ru-RU"/>
        </w:rPr>
        <w:t xml:space="preserve"> </w:t>
      </w:r>
      <w:r w:rsidRPr="00A9270C">
        <w:rPr>
          <w:rFonts w:ascii="Times New Roman" w:eastAsia="Times New Roman" w:hAnsi="Times New Roman"/>
          <w:color w:val="000000"/>
          <w:spacing w:val="-2"/>
          <w:sz w:val="24"/>
          <w:szCs w:val="24"/>
          <w:lang w:eastAsia="ru-RU"/>
        </w:rPr>
        <w:t>о</w:t>
      </w:r>
      <w:r w:rsidRPr="00A9270C">
        <w:rPr>
          <w:rFonts w:ascii="Times New Roman" w:eastAsia="Times New Roman" w:hAnsi="Times New Roman"/>
          <w:color w:val="000000"/>
          <w:sz w:val="24"/>
          <w:szCs w:val="24"/>
          <w:lang w:eastAsia="ru-RU"/>
        </w:rPr>
        <w:t>брат</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3"/>
          <w:sz w:val="24"/>
          <w:szCs w:val="24"/>
          <w:lang w:eastAsia="ru-RU"/>
        </w:rPr>
        <w:t xml:space="preserve"> </w:t>
      </w:r>
      <w:r w:rsidRPr="00A9270C">
        <w:rPr>
          <w:rFonts w:ascii="Times New Roman" w:eastAsia="Times New Roman" w:hAnsi="Times New Roman"/>
          <w:color w:val="000000"/>
          <w:sz w:val="24"/>
          <w:szCs w:val="24"/>
          <w:lang w:eastAsia="ru-RU"/>
        </w:rPr>
        <w:t>от</w:t>
      </w:r>
      <w:r w:rsidRPr="00A9270C">
        <w:rPr>
          <w:rFonts w:ascii="Times New Roman" w:eastAsia="Times New Roman" w:hAnsi="Times New Roman"/>
          <w:color w:val="000000"/>
          <w:spacing w:val="1"/>
          <w:sz w:val="24"/>
          <w:szCs w:val="24"/>
          <w:lang w:eastAsia="ru-RU"/>
        </w:rPr>
        <w:t>т</w:t>
      </w:r>
      <w:r w:rsidRPr="00A9270C">
        <w:rPr>
          <w:rFonts w:ascii="Times New Roman" w:eastAsia="Times New Roman" w:hAnsi="Times New Roman"/>
          <w:color w:val="000000"/>
          <w:sz w:val="24"/>
          <w:szCs w:val="24"/>
          <w:lang w:eastAsia="ru-RU"/>
        </w:rPr>
        <w:t>ал</w:t>
      </w:r>
      <w:r w:rsidRPr="00A9270C">
        <w:rPr>
          <w:rFonts w:ascii="Times New Roman" w:eastAsia="Times New Roman" w:hAnsi="Times New Roman"/>
          <w:color w:val="000000"/>
          <w:spacing w:val="-1"/>
          <w:sz w:val="24"/>
          <w:szCs w:val="24"/>
          <w:lang w:eastAsia="ru-RU"/>
        </w:rPr>
        <w:t>к</w:t>
      </w:r>
      <w:r w:rsidRPr="00A9270C">
        <w:rPr>
          <w:rFonts w:ascii="Times New Roman" w:eastAsia="Times New Roman" w:hAnsi="Times New Roman"/>
          <w:color w:val="000000"/>
          <w:sz w:val="24"/>
          <w:szCs w:val="24"/>
          <w:lang w:eastAsia="ru-RU"/>
        </w:rPr>
        <w:t>иват</w:t>
      </w:r>
      <w:r w:rsidRPr="00A9270C">
        <w:rPr>
          <w:rFonts w:ascii="Times New Roman" w:eastAsia="Times New Roman" w:hAnsi="Times New Roman"/>
          <w:color w:val="000000"/>
          <w:spacing w:val="-1"/>
          <w:sz w:val="24"/>
          <w:szCs w:val="24"/>
          <w:lang w:eastAsia="ru-RU"/>
        </w:rPr>
        <w:t>ьс</w:t>
      </w:r>
      <w:r w:rsidRPr="00A9270C">
        <w:rPr>
          <w:rFonts w:ascii="Times New Roman" w:eastAsia="Times New Roman" w:hAnsi="Times New Roman"/>
          <w:color w:val="000000"/>
          <w:sz w:val="24"/>
          <w:szCs w:val="24"/>
          <w:lang w:eastAsia="ru-RU"/>
        </w:rPr>
        <w:t>я</w:t>
      </w:r>
      <w:r w:rsidRPr="00A9270C">
        <w:rPr>
          <w:rFonts w:ascii="Times New Roman" w:eastAsia="Times New Roman" w:hAnsi="Times New Roman"/>
          <w:color w:val="000000"/>
          <w:spacing w:val="4"/>
          <w:sz w:val="24"/>
          <w:szCs w:val="24"/>
          <w:lang w:eastAsia="ru-RU"/>
        </w:rPr>
        <w:t xml:space="preserve"> </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огами</w:t>
      </w:r>
      <w:r w:rsidRPr="00A9270C">
        <w:rPr>
          <w:rFonts w:ascii="Times New Roman" w:eastAsia="Times New Roman" w:hAnsi="Times New Roman"/>
          <w:color w:val="000000"/>
          <w:spacing w:val="5"/>
          <w:sz w:val="24"/>
          <w:szCs w:val="24"/>
          <w:lang w:eastAsia="ru-RU"/>
        </w:rPr>
        <w:t xml:space="preserve"> </w:t>
      </w:r>
      <w:r w:rsidRPr="00A9270C">
        <w:rPr>
          <w:rFonts w:ascii="Times New Roman" w:eastAsia="Times New Roman" w:hAnsi="Times New Roman"/>
          <w:color w:val="000000"/>
          <w:sz w:val="24"/>
          <w:szCs w:val="24"/>
          <w:lang w:eastAsia="ru-RU"/>
        </w:rPr>
        <w:t>от</w:t>
      </w:r>
      <w:r w:rsidRPr="00A9270C">
        <w:rPr>
          <w:rFonts w:ascii="Times New Roman" w:eastAsia="Times New Roman" w:hAnsi="Times New Roman"/>
          <w:color w:val="000000"/>
          <w:spacing w:val="2"/>
          <w:sz w:val="24"/>
          <w:szCs w:val="24"/>
          <w:lang w:eastAsia="ru-RU"/>
        </w:rPr>
        <w:t xml:space="preserve"> </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оры</w:t>
      </w:r>
      <w:r w:rsidRPr="00A9270C">
        <w:rPr>
          <w:rFonts w:ascii="Times New Roman" w:eastAsia="Times New Roman" w:hAnsi="Times New Roman"/>
          <w:color w:val="000000"/>
          <w:spacing w:val="4"/>
          <w:sz w:val="24"/>
          <w:szCs w:val="24"/>
          <w:lang w:eastAsia="ru-RU"/>
        </w:rPr>
        <w:t xml:space="preserve"> </w:t>
      </w:r>
      <w:r w:rsidRPr="00A9270C">
        <w:rPr>
          <w:rFonts w:ascii="Times New Roman" w:eastAsia="Times New Roman" w:hAnsi="Times New Roman"/>
          <w:color w:val="000000"/>
          <w:sz w:val="24"/>
          <w:szCs w:val="24"/>
          <w:lang w:eastAsia="ru-RU"/>
        </w:rPr>
        <w:t>в</w:t>
      </w:r>
      <w:r w:rsidRPr="00A9270C">
        <w:rPr>
          <w:rFonts w:ascii="Times New Roman" w:eastAsia="Times New Roman" w:hAnsi="Times New Roman"/>
          <w:color w:val="000000"/>
          <w:spacing w:val="1"/>
          <w:sz w:val="24"/>
          <w:szCs w:val="24"/>
          <w:lang w:eastAsia="ru-RU"/>
        </w:rPr>
        <w:t xml:space="preserve"> </w:t>
      </w:r>
      <w:r w:rsidRPr="00A9270C">
        <w:rPr>
          <w:rFonts w:ascii="Times New Roman" w:eastAsia="Times New Roman" w:hAnsi="Times New Roman"/>
          <w:color w:val="000000"/>
          <w:sz w:val="24"/>
          <w:szCs w:val="24"/>
          <w:lang w:eastAsia="ru-RU"/>
        </w:rPr>
        <w:t>верт</w:t>
      </w:r>
      <w:r w:rsidRPr="00A9270C">
        <w:rPr>
          <w:rFonts w:ascii="Times New Roman" w:eastAsia="Times New Roman" w:hAnsi="Times New Roman"/>
          <w:color w:val="000000"/>
          <w:spacing w:val="1"/>
          <w:sz w:val="24"/>
          <w:szCs w:val="24"/>
          <w:lang w:eastAsia="ru-RU"/>
        </w:rPr>
        <w:t>ик</w:t>
      </w:r>
      <w:r w:rsidRPr="00A9270C">
        <w:rPr>
          <w:rFonts w:ascii="Times New Roman" w:eastAsia="Times New Roman" w:hAnsi="Times New Roman"/>
          <w:color w:val="000000"/>
          <w:sz w:val="24"/>
          <w:szCs w:val="24"/>
          <w:lang w:eastAsia="ru-RU"/>
        </w:rPr>
        <w:t>аль</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ом</w:t>
      </w:r>
      <w:r w:rsidRPr="00A9270C">
        <w:rPr>
          <w:rFonts w:ascii="Times New Roman" w:eastAsia="Times New Roman" w:hAnsi="Times New Roman"/>
          <w:color w:val="000000"/>
          <w:spacing w:val="2"/>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оложе</w:t>
      </w:r>
      <w:r w:rsidRPr="00A9270C">
        <w:rPr>
          <w:rFonts w:ascii="Times New Roman" w:eastAsia="Times New Roman" w:hAnsi="Times New Roman"/>
          <w:color w:val="000000"/>
          <w:spacing w:val="-1"/>
          <w:sz w:val="24"/>
          <w:szCs w:val="24"/>
          <w:lang w:eastAsia="ru-RU"/>
        </w:rPr>
        <w:t>ни</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4"/>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pacing w:val="-1"/>
          <w:sz w:val="24"/>
          <w:szCs w:val="24"/>
          <w:lang w:eastAsia="ru-RU"/>
        </w:rPr>
        <w:t>р</w:t>
      </w:r>
      <w:r w:rsidRPr="00A9270C">
        <w:rPr>
          <w:rFonts w:ascii="Times New Roman" w:eastAsia="Times New Roman" w:hAnsi="Times New Roman"/>
          <w:color w:val="000000"/>
          <w:sz w:val="24"/>
          <w:szCs w:val="24"/>
          <w:lang w:eastAsia="ru-RU"/>
        </w:rPr>
        <w:t>и поддержке</w:t>
      </w:r>
      <w:r w:rsidRPr="00A9270C">
        <w:rPr>
          <w:rFonts w:ascii="Times New Roman" w:eastAsia="Times New Roman" w:hAnsi="Times New Roman"/>
          <w:color w:val="000000"/>
          <w:spacing w:val="8"/>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од</w:t>
      </w:r>
      <w:r w:rsidRPr="00A9270C">
        <w:rPr>
          <w:rFonts w:ascii="Times New Roman" w:eastAsia="Times New Roman" w:hAnsi="Times New Roman"/>
          <w:color w:val="000000"/>
          <w:spacing w:val="9"/>
          <w:sz w:val="24"/>
          <w:szCs w:val="24"/>
          <w:lang w:eastAsia="ru-RU"/>
        </w:rPr>
        <w:t xml:space="preserve"> </w:t>
      </w:r>
      <w:r w:rsidRPr="00A9270C">
        <w:rPr>
          <w:rFonts w:ascii="Times New Roman" w:eastAsia="Times New Roman" w:hAnsi="Times New Roman"/>
          <w:color w:val="000000"/>
          <w:sz w:val="24"/>
          <w:szCs w:val="24"/>
          <w:lang w:eastAsia="ru-RU"/>
        </w:rPr>
        <w:t>мышк</w:t>
      </w:r>
      <w:r w:rsidRPr="00A9270C">
        <w:rPr>
          <w:rFonts w:ascii="Times New Roman" w:eastAsia="Times New Roman" w:hAnsi="Times New Roman"/>
          <w:color w:val="000000"/>
          <w:spacing w:val="2"/>
          <w:sz w:val="24"/>
          <w:szCs w:val="24"/>
          <w:lang w:eastAsia="ru-RU"/>
        </w:rPr>
        <w:t>и</w:t>
      </w:r>
      <w:r w:rsidRPr="00A9270C">
        <w:rPr>
          <w:rFonts w:ascii="Times New Roman" w:eastAsia="Times New Roman" w:hAnsi="Times New Roman"/>
          <w:color w:val="000000"/>
          <w:sz w:val="24"/>
          <w:szCs w:val="24"/>
          <w:lang w:eastAsia="ru-RU"/>
        </w:rPr>
        <w:t>;</w:t>
      </w:r>
      <w:r w:rsidRPr="00A9270C">
        <w:rPr>
          <w:rFonts w:ascii="Times New Roman" w:eastAsia="Times New Roman" w:hAnsi="Times New Roman"/>
          <w:color w:val="000000"/>
          <w:spacing w:val="9"/>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3"/>
          <w:sz w:val="24"/>
          <w:szCs w:val="24"/>
          <w:lang w:eastAsia="ru-RU"/>
        </w:rPr>
        <w:t>б</w:t>
      </w:r>
      <w:r w:rsidRPr="00A9270C">
        <w:rPr>
          <w:rFonts w:ascii="Times New Roman" w:eastAsia="Times New Roman" w:hAnsi="Times New Roman"/>
          <w:color w:val="000000"/>
          <w:spacing w:val="-4"/>
          <w:sz w:val="24"/>
          <w:szCs w:val="24"/>
          <w:lang w:eastAsia="ru-RU"/>
        </w:rPr>
        <w:t>у</w:t>
      </w:r>
      <w:r w:rsidRPr="00A9270C">
        <w:rPr>
          <w:rFonts w:ascii="Times New Roman" w:eastAsia="Times New Roman" w:hAnsi="Times New Roman"/>
          <w:color w:val="000000"/>
          <w:sz w:val="24"/>
          <w:szCs w:val="24"/>
          <w:lang w:eastAsia="ru-RU"/>
        </w:rPr>
        <w:t>жда</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т</w:t>
      </w:r>
      <w:r w:rsidRPr="00A9270C">
        <w:rPr>
          <w:rFonts w:ascii="Times New Roman" w:eastAsia="Times New Roman" w:hAnsi="Times New Roman"/>
          <w:color w:val="000000"/>
          <w:spacing w:val="9"/>
          <w:sz w:val="24"/>
          <w:szCs w:val="24"/>
          <w:lang w:eastAsia="ru-RU"/>
        </w:rPr>
        <w:t xml:space="preserve"> </w:t>
      </w:r>
      <w:r w:rsidRPr="00A9270C">
        <w:rPr>
          <w:rFonts w:ascii="Times New Roman" w:eastAsia="Times New Roman" w:hAnsi="Times New Roman"/>
          <w:color w:val="000000"/>
          <w:spacing w:val="1"/>
          <w:sz w:val="24"/>
          <w:szCs w:val="24"/>
          <w:lang w:eastAsia="ru-RU"/>
        </w:rPr>
        <w:t>з</w:t>
      </w:r>
      <w:r w:rsidRPr="00A9270C">
        <w:rPr>
          <w:rFonts w:ascii="Times New Roman" w:eastAsia="Times New Roman" w:hAnsi="Times New Roman"/>
          <w:color w:val="000000"/>
          <w:sz w:val="24"/>
          <w:szCs w:val="24"/>
          <w:lang w:eastAsia="ru-RU"/>
        </w:rPr>
        <w:t>а</w:t>
      </w:r>
      <w:r w:rsidRPr="00A9270C">
        <w:rPr>
          <w:rFonts w:ascii="Times New Roman" w:eastAsia="Times New Roman" w:hAnsi="Times New Roman"/>
          <w:color w:val="000000"/>
          <w:spacing w:val="2"/>
          <w:sz w:val="24"/>
          <w:szCs w:val="24"/>
          <w:lang w:eastAsia="ru-RU"/>
        </w:rPr>
        <w:t>х</w:t>
      </w:r>
      <w:r w:rsidRPr="00A9270C">
        <w:rPr>
          <w:rFonts w:ascii="Times New Roman" w:eastAsia="Times New Roman" w:hAnsi="Times New Roman"/>
          <w:color w:val="000000"/>
          <w:sz w:val="24"/>
          <w:szCs w:val="24"/>
          <w:lang w:eastAsia="ru-RU"/>
        </w:rPr>
        <w:t>в</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тыв</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pacing w:val="3"/>
          <w:sz w:val="24"/>
          <w:szCs w:val="24"/>
          <w:lang w:eastAsia="ru-RU"/>
        </w:rPr>
        <w:t>т</w:t>
      </w:r>
      <w:r w:rsidRPr="00A9270C">
        <w:rPr>
          <w:rFonts w:ascii="Times New Roman" w:eastAsia="Times New Roman" w:hAnsi="Times New Roman"/>
          <w:color w:val="000000"/>
          <w:sz w:val="24"/>
          <w:szCs w:val="24"/>
          <w:lang w:eastAsia="ru-RU"/>
        </w:rPr>
        <w:t>ь</w:t>
      </w:r>
      <w:r w:rsidRPr="00A9270C">
        <w:rPr>
          <w:rFonts w:ascii="Times New Roman" w:eastAsia="Times New Roman" w:hAnsi="Times New Roman"/>
          <w:color w:val="000000"/>
          <w:spacing w:val="10"/>
          <w:sz w:val="24"/>
          <w:szCs w:val="24"/>
          <w:lang w:eastAsia="ru-RU"/>
        </w:rPr>
        <w:t xml:space="preserve"> </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12"/>
          <w:sz w:val="24"/>
          <w:szCs w:val="24"/>
          <w:lang w:eastAsia="ru-RU"/>
        </w:rPr>
        <w:t xml:space="preserve"> </w:t>
      </w:r>
      <w:r w:rsidRPr="00A9270C">
        <w:rPr>
          <w:rFonts w:ascii="Times New Roman" w:eastAsia="Times New Roman" w:hAnsi="Times New Roman"/>
          <w:color w:val="000000"/>
          <w:spacing w:val="-3"/>
          <w:sz w:val="24"/>
          <w:szCs w:val="24"/>
          <w:lang w:eastAsia="ru-RU"/>
        </w:rPr>
        <w:t>у</w:t>
      </w:r>
      <w:r w:rsidRPr="00A9270C">
        <w:rPr>
          <w:rFonts w:ascii="Times New Roman" w:eastAsia="Times New Roman" w:hAnsi="Times New Roman"/>
          <w:color w:val="000000"/>
          <w:sz w:val="24"/>
          <w:szCs w:val="24"/>
          <w:lang w:eastAsia="ru-RU"/>
        </w:rPr>
        <w:t>д</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рживать</w:t>
      </w:r>
      <w:r w:rsidRPr="00A9270C">
        <w:rPr>
          <w:rFonts w:ascii="Times New Roman" w:eastAsia="Times New Roman" w:hAnsi="Times New Roman"/>
          <w:color w:val="000000"/>
          <w:spacing w:val="10"/>
          <w:sz w:val="24"/>
          <w:szCs w:val="24"/>
          <w:lang w:eastAsia="ru-RU"/>
        </w:rPr>
        <w:t xml:space="preserve"> </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г</w:t>
      </w:r>
      <w:r w:rsidRPr="00A9270C">
        <w:rPr>
          <w:rFonts w:ascii="Times New Roman" w:eastAsia="Times New Roman" w:hAnsi="Times New Roman"/>
          <w:color w:val="000000"/>
          <w:spacing w:val="2"/>
          <w:sz w:val="24"/>
          <w:szCs w:val="24"/>
          <w:lang w:eastAsia="ru-RU"/>
        </w:rPr>
        <w:t>р</w:t>
      </w:r>
      <w:r w:rsidRPr="00A9270C">
        <w:rPr>
          <w:rFonts w:ascii="Times New Roman" w:eastAsia="Times New Roman" w:hAnsi="Times New Roman"/>
          <w:color w:val="000000"/>
          <w:spacing w:val="-3"/>
          <w:sz w:val="24"/>
          <w:szCs w:val="24"/>
          <w:lang w:eastAsia="ru-RU"/>
        </w:rPr>
        <w:t>у</w:t>
      </w:r>
      <w:r w:rsidRPr="00A9270C">
        <w:rPr>
          <w:rFonts w:ascii="Times New Roman" w:eastAsia="Times New Roman" w:hAnsi="Times New Roman"/>
          <w:color w:val="000000"/>
          <w:sz w:val="24"/>
          <w:szCs w:val="24"/>
          <w:lang w:eastAsia="ru-RU"/>
        </w:rPr>
        <w:t>ш</w:t>
      </w:r>
      <w:r w:rsidRPr="00A9270C">
        <w:rPr>
          <w:rFonts w:ascii="Times New Roman" w:eastAsia="Times New Roman" w:hAnsi="Times New Roman"/>
          <w:color w:val="000000"/>
          <w:spacing w:val="1"/>
          <w:sz w:val="24"/>
          <w:szCs w:val="24"/>
          <w:lang w:eastAsia="ru-RU"/>
        </w:rPr>
        <w:t>к</w:t>
      </w:r>
      <w:r w:rsidRPr="00A9270C">
        <w:rPr>
          <w:rFonts w:ascii="Times New Roman" w:eastAsia="Times New Roman" w:hAnsi="Times New Roman"/>
          <w:color w:val="000000"/>
          <w:spacing w:val="-3"/>
          <w:sz w:val="24"/>
          <w:szCs w:val="24"/>
          <w:lang w:eastAsia="ru-RU"/>
        </w:rPr>
        <w:t>у</w:t>
      </w:r>
      <w:r w:rsidRPr="00A9270C">
        <w:rPr>
          <w:rFonts w:ascii="Times New Roman" w:eastAsia="Times New Roman" w:hAnsi="Times New Roman"/>
          <w:color w:val="000000"/>
          <w:sz w:val="24"/>
          <w:szCs w:val="24"/>
          <w:lang w:eastAsia="ru-RU"/>
        </w:rPr>
        <w:t>;</w:t>
      </w:r>
      <w:r w:rsidRPr="00A9270C">
        <w:rPr>
          <w:rFonts w:ascii="Times New Roman" w:eastAsia="Times New Roman" w:hAnsi="Times New Roman"/>
          <w:color w:val="000000"/>
          <w:spacing w:val="11"/>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оощряет</w:t>
      </w:r>
      <w:r w:rsidRPr="00A9270C">
        <w:rPr>
          <w:rFonts w:ascii="Times New Roman" w:eastAsia="Times New Roman" w:hAnsi="Times New Roman"/>
          <w:color w:val="000000"/>
          <w:spacing w:val="10"/>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ыт</w:t>
      </w:r>
      <w:r w:rsidRPr="00A9270C">
        <w:rPr>
          <w:rFonts w:ascii="Times New Roman" w:eastAsia="Times New Roman" w:hAnsi="Times New Roman"/>
          <w:color w:val="000000"/>
          <w:spacing w:val="1"/>
          <w:sz w:val="24"/>
          <w:szCs w:val="24"/>
          <w:lang w:eastAsia="ru-RU"/>
        </w:rPr>
        <w:t>к</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10"/>
          <w:sz w:val="24"/>
          <w:szCs w:val="24"/>
          <w:lang w:eastAsia="ru-RU"/>
        </w:rPr>
        <w:t xml:space="preserve"> </w:t>
      </w:r>
      <w:r w:rsidRPr="00A9270C">
        <w:rPr>
          <w:rFonts w:ascii="Times New Roman" w:eastAsia="Times New Roman" w:hAnsi="Times New Roman"/>
          <w:color w:val="000000"/>
          <w:spacing w:val="-1"/>
          <w:sz w:val="24"/>
          <w:szCs w:val="24"/>
          <w:lang w:eastAsia="ru-RU"/>
        </w:rPr>
        <w:t>ле</w:t>
      </w:r>
      <w:r w:rsidRPr="00A9270C">
        <w:rPr>
          <w:rFonts w:ascii="Times New Roman" w:eastAsia="Times New Roman" w:hAnsi="Times New Roman"/>
          <w:color w:val="000000"/>
          <w:sz w:val="24"/>
          <w:szCs w:val="24"/>
          <w:lang w:eastAsia="ru-RU"/>
        </w:rPr>
        <w:t>ж</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ть на</w:t>
      </w:r>
      <w:r w:rsidRPr="00A9270C">
        <w:rPr>
          <w:rFonts w:ascii="Times New Roman" w:eastAsia="Times New Roman" w:hAnsi="Times New Roman"/>
          <w:color w:val="000000"/>
          <w:spacing w:val="68"/>
          <w:sz w:val="24"/>
          <w:szCs w:val="24"/>
          <w:lang w:eastAsia="ru-RU"/>
        </w:rPr>
        <w:t xml:space="preserve"> </w:t>
      </w:r>
      <w:r w:rsidRPr="00A9270C">
        <w:rPr>
          <w:rFonts w:ascii="Times New Roman" w:eastAsia="Times New Roman" w:hAnsi="Times New Roman"/>
          <w:color w:val="000000"/>
          <w:sz w:val="24"/>
          <w:szCs w:val="24"/>
          <w:lang w:eastAsia="ru-RU"/>
        </w:rPr>
        <w:t>ж</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воте</w:t>
      </w:r>
      <w:r w:rsidRPr="00A9270C">
        <w:rPr>
          <w:rFonts w:ascii="Times New Roman" w:eastAsia="Times New Roman" w:hAnsi="Times New Roman"/>
          <w:color w:val="000000"/>
          <w:spacing w:val="69"/>
          <w:sz w:val="24"/>
          <w:szCs w:val="24"/>
          <w:lang w:eastAsia="ru-RU"/>
        </w:rPr>
        <w:t xml:space="preserve"> </w:t>
      </w:r>
      <w:r w:rsidRPr="00A9270C">
        <w:rPr>
          <w:rFonts w:ascii="Times New Roman" w:eastAsia="Times New Roman" w:hAnsi="Times New Roman"/>
          <w:color w:val="000000"/>
          <w:sz w:val="24"/>
          <w:szCs w:val="24"/>
          <w:lang w:eastAsia="ru-RU"/>
        </w:rPr>
        <w:t>с</w:t>
      </w:r>
      <w:r w:rsidRPr="00A9270C">
        <w:rPr>
          <w:rFonts w:ascii="Times New Roman" w:eastAsia="Times New Roman" w:hAnsi="Times New Roman"/>
          <w:color w:val="000000"/>
          <w:spacing w:val="69"/>
          <w:sz w:val="24"/>
          <w:szCs w:val="24"/>
          <w:lang w:eastAsia="ru-RU"/>
        </w:rPr>
        <w:t xml:space="preserve"> </w:t>
      </w:r>
      <w:r w:rsidRPr="00A9270C">
        <w:rPr>
          <w:rFonts w:ascii="Times New Roman" w:eastAsia="Times New Roman" w:hAnsi="Times New Roman"/>
          <w:color w:val="000000"/>
          <w:spacing w:val="1"/>
          <w:sz w:val="24"/>
          <w:szCs w:val="24"/>
          <w:lang w:eastAsia="ru-RU"/>
        </w:rPr>
        <w:t>оп</w:t>
      </w:r>
      <w:r w:rsidRPr="00A9270C">
        <w:rPr>
          <w:rFonts w:ascii="Times New Roman" w:eastAsia="Times New Roman" w:hAnsi="Times New Roman"/>
          <w:color w:val="000000"/>
          <w:sz w:val="24"/>
          <w:szCs w:val="24"/>
          <w:lang w:eastAsia="ru-RU"/>
        </w:rPr>
        <w:t>орой</w:t>
      </w:r>
      <w:r w:rsidRPr="00A9270C">
        <w:rPr>
          <w:rFonts w:ascii="Times New Roman" w:eastAsia="Times New Roman" w:hAnsi="Times New Roman"/>
          <w:color w:val="000000"/>
          <w:spacing w:val="68"/>
          <w:sz w:val="24"/>
          <w:szCs w:val="24"/>
          <w:lang w:eastAsia="ru-RU"/>
        </w:rPr>
        <w:t xml:space="preserve"> </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а</w:t>
      </w:r>
      <w:r w:rsidRPr="00A9270C">
        <w:rPr>
          <w:rFonts w:ascii="Times New Roman" w:eastAsia="Times New Roman" w:hAnsi="Times New Roman"/>
          <w:color w:val="000000"/>
          <w:spacing w:val="69"/>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редплечья,</w:t>
      </w:r>
      <w:r w:rsidRPr="00A9270C">
        <w:rPr>
          <w:rFonts w:ascii="Times New Roman" w:eastAsia="Times New Roman" w:hAnsi="Times New Roman"/>
          <w:color w:val="000000"/>
          <w:spacing w:val="70"/>
          <w:sz w:val="24"/>
          <w:szCs w:val="24"/>
          <w:lang w:eastAsia="ru-RU"/>
        </w:rPr>
        <w:t xml:space="preserve"> </w:t>
      </w:r>
      <w:r w:rsidRPr="00A9270C">
        <w:rPr>
          <w:rFonts w:ascii="Times New Roman" w:eastAsia="Times New Roman" w:hAnsi="Times New Roman"/>
          <w:color w:val="000000"/>
          <w:spacing w:val="-1"/>
          <w:sz w:val="24"/>
          <w:szCs w:val="24"/>
          <w:lang w:eastAsia="ru-RU"/>
        </w:rPr>
        <w:t>к</w:t>
      </w:r>
      <w:r w:rsidRPr="00A9270C">
        <w:rPr>
          <w:rFonts w:ascii="Times New Roman" w:eastAsia="Times New Roman" w:hAnsi="Times New Roman"/>
          <w:color w:val="000000"/>
          <w:sz w:val="24"/>
          <w:szCs w:val="24"/>
          <w:lang w:eastAsia="ru-RU"/>
        </w:rPr>
        <w:t>исти</w:t>
      </w:r>
      <w:r w:rsidRPr="00A9270C">
        <w:rPr>
          <w:rFonts w:ascii="Times New Roman" w:eastAsia="Times New Roman" w:hAnsi="Times New Roman"/>
          <w:color w:val="000000"/>
          <w:spacing w:val="68"/>
          <w:sz w:val="24"/>
          <w:szCs w:val="24"/>
          <w:lang w:eastAsia="ru-RU"/>
        </w:rPr>
        <w:t xml:space="preserve"> </w:t>
      </w:r>
      <w:r w:rsidRPr="00A9270C">
        <w:rPr>
          <w:rFonts w:ascii="Times New Roman" w:eastAsia="Times New Roman" w:hAnsi="Times New Roman"/>
          <w:color w:val="000000"/>
          <w:spacing w:val="3"/>
          <w:sz w:val="24"/>
          <w:szCs w:val="24"/>
          <w:lang w:eastAsia="ru-RU"/>
        </w:rPr>
        <w:t>р</w:t>
      </w:r>
      <w:r w:rsidRPr="00A9270C">
        <w:rPr>
          <w:rFonts w:ascii="Times New Roman" w:eastAsia="Times New Roman" w:hAnsi="Times New Roman"/>
          <w:color w:val="000000"/>
          <w:spacing w:val="-4"/>
          <w:sz w:val="24"/>
          <w:szCs w:val="24"/>
          <w:lang w:eastAsia="ru-RU"/>
        </w:rPr>
        <w:t>у</w:t>
      </w:r>
      <w:r w:rsidRPr="00A9270C">
        <w:rPr>
          <w:rFonts w:ascii="Times New Roman" w:eastAsia="Times New Roman" w:hAnsi="Times New Roman"/>
          <w:color w:val="000000"/>
          <w:sz w:val="24"/>
          <w:szCs w:val="24"/>
          <w:lang w:eastAsia="ru-RU"/>
        </w:rPr>
        <w:t>к,</w:t>
      </w:r>
      <w:r w:rsidRPr="00A9270C">
        <w:rPr>
          <w:rFonts w:ascii="Times New Roman" w:eastAsia="Times New Roman" w:hAnsi="Times New Roman"/>
          <w:color w:val="000000"/>
          <w:spacing w:val="69"/>
          <w:sz w:val="24"/>
          <w:szCs w:val="24"/>
          <w:lang w:eastAsia="ru-RU"/>
        </w:rPr>
        <w:t xml:space="preserve"> </w:t>
      </w:r>
      <w:r w:rsidRPr="00A9270C">
        <w:rPr>
          <w:rFonts w:ascii="Times New Roman" w:eastAsia="Times New Roman" w:hAnsi="Times New Roman"/>
          <w:color w:val="000000"/>
          <w:sz w:val="24"/>
          <w:szCs w:val="24"/>
          <w:lang w:eastAsia="ru-RU"/>
        </w:rPr>
        <w:t>до</w:t>
      </w:r>
      <w:r w:rsidRPr="00A9270C">
        <w:rPr>
          <w:rFonts w:ascii="Times New Roman" w:eastAsia="Times New Roman" w:hAnsi="Times New Roman"/>
          <w:color w:val="000000"/>
          <w:spacing w:val="1"/>
          <w:sz w:val="24"/>
          <w:szCs w:val="24"/>
          <w:lang w:eastAsia="ru-RU"/>
        </w:rPr>
        <w:t>т</w:t>
      </w:r>
      <w:r w:rsidRPr="00A9270C">
        <w:rPr>
          <w:rFonts w:ascii="Times New Roman" w:eastAsia="Times New Roman" w:hAnsi="Times New Roman"/>
          <w:color w:val="000000"/>
          <w:sz w:val="24"/>
          <w:szCs w:val="24"/>
          <w:lang w:eastAsia="ru-RU"/>
        </w:rPr>
        <w:t>яг</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ваться</w:t>
      </w:r>
      <w:r w:rsidRPr="00A9270C">
        <w:rPr>
          <w:rFonts w:ascii="Times New Roman" w:eastAsia="Times New Roman" w:hAnsi="Times New Roman"/>
          <w:color w:val="000000"/>
          <w:spacing w:val="69"/>
          <w:sz w:val="24"/>
          <w:szCs w:val="24"/>
          <w:lang w:eastAsia="ru-RU"/>
        </w:rPr>
        <w:t xml:space="preserve"> </w:t>
      </w:r>
      <w:r w:rsidRPr="00A9270C">
        <w:rPr>
          <w:rFonts w:ascii="Times New Roman" w:eastAsia="Times New Roman" w:hAnsi="Times New Roman"/>
          <w:color w:val="000000"/>
          <w:sz w:val="24"/>
          <w:szCs w:val="24"/>
          <w:lang w:eastAsia="ru-RU"/>
        </w:rPr>
        <w:t>до</w:t>
      </w:r>
      <w:r w:rsidRPr="00A9270C">
        <w:rPr>
          <w:rFonts w:ascii="Times New Roman" w:eastAsia="Times New Roman" w:hAnsi="Times New Roman"/>
          <w:color w:val="000000"/>
          <w:spacing w:val="69"/>
          <w:sz w:val="24"/>
          <w:szCs w:val="24"/>
          <w:lang w:eastAsia="ru-RU"/>
        </w:rPr>
        <w:t xml:space="preserve"> </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г</w:t>
      </w:r>
      <w:r w:rsidRPr="00A9270C">
        <w:rPr>
          <w:rFonts w:ascii="Times New Roman" w:eastAsia="Times New Roman" w:hAnsi="Times New Roman"/>
          <w:color w:val="000000"/>
          <w:spacing w:val="2"/>
          <w:sz w:val="24"/>
          <w:szCs w:val="24"/>
          <w:lang w:eastAsia="ru-RU"/>
        </w:rPr>
        <w:t>р</w:t>
      </w:r>
      <w:r w:rsidRPr="00A9270C">
        <w:rPr>
          <w:rFonts w:ascii="Times New Roman" w:eastAsia="Times New Roman" w:hAnsi="Times New Roman"/>
          <w:color w:val="000000"/>
          <w:spacing w:val="-3"/>
          <w:sz w:val="24"/>
          <w:szCs w:val="24"/>
          <w:lang w:eastAsia="ru-RU"/>
        </w:rPr>
        <w:t>у</w:t>
      </w:r>
      <w:r w:rsidRPr="00A9270C">
        <w:rPr>
          <w:rFonts w:ascii="Times New Roman" w:eastAsia="Times New Roman" w:hAnsi="Times New Roman"/>
          <w:color w:val="000000"/>
          <w:sz w:val="24"/>
          <w:szCs w:val="24"/>
          <w:lang w:eastAsia="ru-RU"/>
        </w:rPr>
        <w:t>шки,</w:t>
      </w:r>
      <w:r w:rsidRPr="00A9270C">
        <w:rPr>
          <w:rFonts w:ascii="Times New Roman" w:eastAsia="Times New Roman" w:hAnsi="Times New Roman"/>
          <w:color w:val="000000"/>
          <w:spacing w:val="70"/>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од</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pacing w:val="-1"/>
          <w:sz w:val="24"/>
          <w:szCs w:val="24"/>
          <w:lang w:eastAsia="ru-RU"/>
        </w:rPr>
        <w:t>о</w:t>
      </w:r>
      <w:r w:rsidRPr="00A9270C">
        <w:rPr>
          <w:rFonts w:ascii="Times New Roman" w:eastAsia="Times New Roman" w:hAnsi="Times New Roman"/>
          <w:color w:val="000000"/>
          <w:sz w:val="24"/>
          <w:szCs w:val="24"/>
          <w:lang w:eastAsia="ru-RU"/>
        </w:rPr>
        <w:t>лзать</w:t>
      </w:r>
      <w:r w:rsidRPr="00A9270C">
        <w:rPr>
          <w:rFonts w:ascii="Times New Roman" w:eastAsia="Times New Roman" w:hAnsi="Times New Roman"/>
          <w:color w:val="000000"/>
          <w:spacing w:val="76"/>
          <w:sz w:val="24"/>
          <w:szCs w:val="24"/>
          <w:lang w:eastAsia="ru-RU"/>
        </w:rPr>
        <w:t xml:space="preserve"> </w:t>
      </w:r>
      <w:r w:rsidRPr="00A9270C">
        <w:rPr>
          <w:rFonts w:ascii="Times New Roman" w:eastAsia="Times New Roman" w:hAnsi="Times New Roman"/>
          <w:color w:val="000000"/>
          <w:spacing w:val="1"/>
          <w:sz w:val="24"/>
          <w:szCs w:val="24"/>
          <w:lang w:eastAsia="ru-RU"/>
        </w:rPr>
        <w:t>к</w:t>
      </w:r>
      <w:r w:rsidRPr="00A9270C">
        <w:rPr>
          <w:rFonts w:ascii="Times New Roman" w:eastAsia="Times New Roman" w:hAnsi="Times New Roman"/>
          <w:color w:val="000000"/>
          <w:spacing w:val="70"/>
          <w:sz w:val="24"/>
          <w:szCs w:val="24"/>
          <w:lang w:eastAsia="ru-RU"/>
        </w:rPr>
        <w:t xml:space="preserve"> </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е</w:t>
      </w:r>
      <w:r w:rsidRPr="00A9270C">
        <w:rPr>
          <w:rFonts w:ascii="Times New Roman" w:eastAsia="Times New Roman" w:hAnsi="Times New Roman"/>
          <w:color w:val="000000"/>
          <w:spacing w:val="-1"/>
          <w:sz w:val="24"/>
          <w:szCs w:val="24"/>
          <w:lang w:eastAsia="ru-RU"/>
        </w:rPr>
        <w:t>й</w:t>
      </w:r>
      <w:r w:rsidRPr="00A9270C">
        <w:rPr>
          <w:rFonts w:ascii="Times New Roman" w:eastAsia="Times New Roman" w:hAnsi="Times New Roman"/>
          <w:color w:val="000000"/>
          <w:sz w:val="24"/>
          <w:szCs w:val="24"/>
          <w:lang w:eastAsia="ru-RU"/>
        </w:rPr>
        <w:t>; проводит</w:t>
      </w:r>
      <w:r w:rsidRPr="00A9270C">
        <w:rPr>
          <w:rFonts w:ascii="Times New Roman" w:eastAsia="Times New Roman" w:hAnsi="Times New Roman"/>
          <w:color w:val="000000"/>
          <w:spacing w:val="1"/>
          <w:sz w:val="24"/>
          <w:szCs w:val="24"/>
          <w:lang w:eastAsia="ru-RU"/>
        </w:rPr>
        <w:t xml:space="preserve"> к</w:t>
      </w:r>
      <w:r w:rsidRPr="00A9270C">
        <w:rPr>
          <w:rFonts w:ascii="Times New Roman" w:eastAsia="Times New Roman" w:hAnsi="Times New Roman"/>
          <w:color w:val="000000"/>
          <w:sz w:val="24"/>
          <w:szCs w:val="24"/>
          <w:lang w:eastAsia="ru-RU"/>
        </w:rPr>
        <w:t>омпле</w:t>
      </w:r>
      <w:r w:rsidRPr="00A9270C">
        <w:rPr>
          <w:rFonts w:ascii="Times New Roman" w:eastAsia="Times New Roman" w:hAnsi="Times New Roman"/>
          <w:color w:val="000000"/>
          <w:spacing w:val="1"/>
          <w:sz w:val="24"/>
          <w:szCs w:val="24"/>
          <w:lang w:eastAsia="ru-RU"/>
        </w:rPr>
        <w:t>к</w:t>
      </w:r>
      <w:r w:rsidRPr="00A9270C">
        <w:rPr>
          <w:rFonts w:ascii="Times New Roman" w:eastAsia="Times New Roman" w:hAnsi="Times New Roman"/>
          <w:color w:val="000000"/>
          <w:sz w:val="24"/>
          <w:szCs w:val="24"/>
          <w:lang w:eastAsia="ru-RU"/>
        </w:rPr>
        <w:t>с</w:t>
      </w:r>
      <w:r w:rsidRPr="00A9270C">
        <w:rPr>
          <w:rFonts w:ascii="Times New Roman" w:eastAsia="Times New Roman" w:hAnsi="Times New Roman"/>
          <w:color w:val="000000"/>
          <w:spacing w:val="1"/>
          <w:sz w:val="24"/>
          <w:szCs w:val="24"/>
          <w:lang w:eastAsia="ru-RU"/>
        </w:rPr>
        <w:t xml:space="preserve"> </w:t>
      </w:r>
      <w:r w:rsidRPr="00A9270C">
        <w:rPr>
          <w:rFonts w:ascii="Times New Roman" w:eastAsia="Times New Roman" w:hAnsi="Times New Roman"/>
          <w:color w:val="000000"/>
          <w:sz w:val="24"/>
          <w:szCs w:val="24"/>
          <w:lang w:eastAsia="ru-RU"/>
        </w:rPr>
        <w:t>гимнастики и</w:t>
      </w:r>
      <w:r w:rsidRPr="00A9270C">
        <w:rPr>
          <w:rFonts w:ascii="Times New Roman" w:eastAsia="Times New Roman" w:hAnsi="Times New Roman"/>
          <w:color w:val="000000"/>
          <w:spacing w:val="1"/>
          <w:sz w:val="24"/>
          <w:szCs w:val="24"/>
          <w:lang w:eastAsia="ru-RU"/>
        </w:rPr>
        <w:t xml:space="preserve"> </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1"/>
          <w:sz w:val="24"/>
          <w:szCs w:val="24"/>
          <w:lang w:eastAsia="ru-RU"/>
        </w:rPr>
        <w:t>з</w:t>
      </w:r>
      <w:r w:rsidRPr="00A9270C">
        <w:rPr>
          <w:rFonts w:ascii="Times New Roman" w:eastAsia="Times New Roman" w:hAnsi="Times New Roman"/>
          <w:color w:val="000000"/>
          <w:sz w:val="24"/>
          <w:szCs w:val="24"/>
          <w:lang w:eastAsia="ru-RU"/>
        </w:rPr>
        <w:t>доро</w:t>
      </w:r>
      <w:r w:rsidRPr="00A9270C">
        <w:rPr>
          <w:rFonts w:ascii="Times New Roman" w:eastAsia="Times New Roman" w:hAnsi="Times New Roman"/>
          <w:color w:val="000000"/>
          <w:spacing w:val="-1"/>
          <w:sz w:val="24"/>
          <w:szCs w:val="24"/>
          <w:lang w:eastAsia="ru-RU"/>
        </w:rPr>
        <w:t>в</w:t>
      </w:r>
      <w:r w:rsidRPr="00A9270C">
        <w:rPr>
          <w:rFonts w:ascii="Times New Roman" w:eastAsia="Times New Roman" w:hAnsi="Times New Roman"/>
          <w:color w:val="000000"/>
          <w:sz w:val="24"/>
          <w:szCs w:val="24"/>
          <w:lang w:eastAsia="ru-RU"/>
        </w:rPr>
        <w:t>ительного</w:t>
      </w:r>
      <w:r w:rsidRPr="00A9270C">
        <w:rPr>
          <w:rFonts w:ascii="Times New Roman" w:eastAsia="Times New Roman" w:hAnsi="Times New Roman"/>
          <w:color w:val="000000"/>
          <w:spacing w:val="2"/>
          <w:sz w:val="24"/>
          <w:szCs w:val="24"/>
          <w:lang w:eastAsia="ru-RU"/>
        </w:rPr>
        <w:t xml:space="preserve"> </w:t>
      </w:r>
      <w:r w:rsidRPr="00A9270C">
        <w:rPr>
          <w:rFonts w:ascii="Times New Roman" w:eastAsia="Times New Roman" w:hAnsi="Times New Roman"/>
          <w:color w:val="000000"/>
          <w:sz w:val="24"/>
          <w:szCs w:val="24"/>
          <w:lang w:eastAsia="ru-RU"/>
        </w:rPr>
        <w:t>м</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с</w:t>
      </w:r>
      <w:r w:rsidRPr="00A9270C">
        <w:rPr>
          <w:rFonts w:ascii="Times New Roman" w:eastAsia="Times New Roman" w:hAnsi="Times New Roman"/>
          <w:color w:val="000000"/>
          <w:spacing w:val="-1"/>
          <w:sz w:val="24"/>
          <w:szCs w:val="24"/>
          <w:lang w:eastAsia="ru-RU"/>
        </w:rPr>
        <w:t>са</w:t>
      </w:r>
      <w:r w:rsidRPr="00A9270C">
        <w:rPr>
          <w:rFonts w:ascii="Times New Roman" w:eastAsia="Times New Roman" w:hAnsi="Times New Roman"/>
          <w:color w:val="000000"/>
          <w:sz w:val="24"/>
          <w:szCs w:val="24"/>
          <w:lang w:eastAsia="ru-RU"/>
        </w:rPr>
        <w:t>жа</w:t>
      </w:r>
      <w:r w:rsidRPr="00A9270C">
        <w:rPr>
          <w:rFonts w:ascii="Times New Roman" w:eastAsia="Times New Roman" w:hAnsi="Times New Roman"/>
          <w:color w:val="000000"/>
          <w:spacing w:val="7"/>
          <w:sz w:val="24"/>
          <w:szCs w:val="24"/>
          <w:lang w:eastAsia="ru-RU"/>
        </w:rPr>
        <w:t xml:space="preserve"> </w:t>
      </w:r>
      <w:r w:rsidRPr="00A9270C">
        <w:rPr>
          <w:rFonts w:ascii="Times New Roman" w:eastAsia="Times New Roman" w:hAnsi="Times New Roman"/>
          <w:color w:val="000000"/>
          <w:sz w:val="24"/>
          <w:szCs w:val="24"/>
          <w:lang w:eastAsia="ru-RU"/>
        </w:rPr>
        <w:t>ре</w:t>
      </w:r>
      <w:r w:rsidRPr="00A9270C">
        <w:rPr>
          <w:rFonts w:ascii="Times New Roman" w:eastAsia="Times New Roman" w:hAnsi="Times New Roman"/>
          <w:color w:val="000000"/>
          <w:spacing w:val="1"/>
          <w:sz w:val="24"/>
          <w:szCs w:val="24"/>
          <w:lang w:eastAsia="ru-RU"/>
        </w:rPr>
        <w:t>б</w:t>
      </w:r>
      <w:r w:rsidRPr="00A9270C">
        <w:rPr>
          <w:rFonts w:ascii="Times New Roman" w:eastAsia="Times New Roman" w:hAnsi="Times New Roman"/>
          <w:color w:val="000000"/>
          <w:sz w:val="24"/>
          <w:szCs w:val="24"/>
          <w:lang w:eastAsia="ru-RU"/>
        </w:rPr>
        <w:t>ен</w:t>
      </w:r>
      <w:r w:rsidRPr="00A9270C">
        <w:rPr>
          <w:rFonts w:ascii="Times New Roman" w:eastAsia="Times New Roman" w:hAnsi="Times New Roman"/>
          <w:color w:val="000000"/>
          <w:spacing w:val="3"/>
          <w:sz w:val="24"/>
          <w:szCs w:val="24"/>
          <w:lang w:eastAsia="ru-RU"/>
        </w:rPr>
        <w:t>к</w:t>
      </w:r>
      <w:r w:rsidRPr="00A9270C">
        <w:rPr>
          <w:rFonts w:ascii="Times New Roman" w:eastAsia="Times New Roman" w:hAnsi="Times New Roman"/>
          <w:color w:val="000000"/>
          <w:sz w:val="24"/>
          <w:szCs w:val="24"/>
          <w:lang w:eastAsia="ru-RU"/>
        </w:rPr>
        <w:t>у</w:t>
      </w:r>
      <w:r w:rsidRPr="00A9270C">
        <w:rPr>
          <w:rFonts w:ascii="Times New Roman" w:eastAsia="Times New Roman" w:hAnsi="Times New Roman"/>
          <w:color w:val="000000"/>
          <w:spacing w:val="-3"/>
          <w:sz w:val="24"/>
          <w:szCs w:val="24"/>
          <w:lang w:eastAsia="ru-RU"/>
        </w:rPr>
        <w:t xml:space="preserve"> </w:t>
      </w:r>
      <w:r w:rsidRPr="00A9270C">
        <w:rPr>
          <w:rFonts w:ascii="Times New Roman" w:eastAsia="Times New Roman" w:hAnsi="Times New Roman"/>
          <w:color w:val="000000"/>
          <w:spacing w:val="2"/>
          <w:sz w:val="24"/>
          <w:szCs w:val="24"/>
          <w:lang w:eastAsia="ru-RU"/>
        </w:rPr>
        <w:t>и</w:t>
      </w:r>
      <w:r w:rsidRPr="00A9270C">
        <w:rPr>
          <w:rFonts w:ascii="Times New Roman" w:eastAsia="Times New Roman" w:hAnsi="Times New Roman"/>
          <w:color w:val="000000"/>
          <w:sz w:val="24"/>
          <w:szCs w:val="24"/>
          <w:lang w:eastAsia="ru-RU"/>
        </w:rPr>
        <w:t>з</w:t>
      </w:r>
      <w:r w:rsidRPr="00A9270C">
        <w:rPr>
          <w:rFonts w:ascii="Times New Roman" w:eastAsia="Times New Roman" w:hAnsi="Times New Roman"/>
          <w:color w:val="000000"/>
          <w:spacing w:val="4"/>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оложе</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ий</w:t>
      </w:r>
      <w:r w:rsidRPr="00A9270C">
        <w:rPr>
          <w:rFonts w:ascii="Times New Roman" w:eastAsia="Times New Roman" w:hAnsi="Times New Roman"/>
          <w:color w:val="000000"/>
          <w:spacing w:val="63"/>
          <w:sz w:val="24"/>
          <w:szCs w:val="24"/>
          <w:lang w:eastAsia="ru-RU"/>
        </w:rPr>
        <w:t xml:space="preserve"> </w:t>
      </w:r>
      <w:r w:rsidRPr="00A9270C">
        <w:rPr>
          <w:rFonts w:ascii="Times New Roman" w:eastAsia="Times New Roman" w:hAnsi="Times New Roman"/>
          <w:color w:val="000000"/>
          <w:sz w:val="24"/>
          <w:szCs w:val="24"/>
          <w:lang w:eastAsia="ru-RU"/>
        </w:rPr>
        <w:t>лежа</w:t>
      </w:r>
      <w:r w:rsidRPr="00A9270C">
        <w:rPr>
          <w:rFonts w:ascii="Times New Roman" w:eastAsia="Times New Roman" w:hAnsi="Times New Roman"/>
          <w:color w:val="000000"/>
          <w:spacing w:val="1"/>
          <w:sz w:val="24"/>
          <w:szCs w:val="24"/>
          <w:lang w:eastAsia="ru-RU"/>
        </w:rPr>
        <w:t xml:space="preserve"> н</w:t>
      </w:r>
      <w:r w:rsidRPr="00A9270C">
        <w:rPr>
          <w:rFonts w:ascii="Times New Roman" w:eastAsia="Times New Roman" w:hAnsi="Times New Roman"/>
          <w:color w:val="000000"/>
          <w:sz w:val="24"/>
          <w:szCs w:val="24"/>
          <w:lang w:eastAsia="ru-RU"/>
        </w:rPr>
        <w:t>а</w:t>
      </w:r>
      <w:r w:rsidRPr="00A9270C">
        <w:rPr>
          <w:rFonts w:ascii="Times New Roman" w:eastAsia="Times New Roman" w:hAnsi="Times New Roman"/>
          <w:color w:val="000000"/>
          <w:spacing w:val="1"/>
          <w:sz w:val="24"/>
          <w:szCs w:val="24"/>
          <w:lang w:eastAsia="ru-RU"/>
        </w:rPr>
        <w:t xml:space="preserve"> </w:t>
      </w:r>
      <w:r w:rsidRPr="00A9270C">
        <w:rPr>
          <w:rFonts w:ascii="Times New Roman" w:eastAsia="Times New Roman" w:hAnsi="Times New Roman"/>
          <w:color w:val="000000"/>
          <w:spacing w:val="-2"/>
          <w:sz w:val="24"/>
          <w:szCs w:val="24"/>
          <w:lang w:eastAsia="ru-RU"/>
        </w:rPr>
        <w:t>с</w:t>
      </w:r>
      <w:r w:rsidRPr="00A9270C">
        <w:rPr>
          <w:rFonts w:ascii="Times New Roman" w:eastAsia="Times New Roman" w:hAnsi="Times New Roman"/>
          <w:color w:val="000000"/>
          <w:sz w:val="24"/>
          <w:szCs w:val="24"/>
          <w:lang w:eastAsia="ru-RU"/>
        </w:rPr>
        <w:t>п</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не и животе.</w:t>
      </w:r>
    </w:p>
    <w:p w:rsidR="00A9270C" w:rsidRPr="00A9270C" w:rsidRDefault="00A9270C" w:rsidP="004B0082">
      <w:pPr>
        <w:widowControl w:val="0"/>
        <w:tabs>
          <w:tab w:val="left" w:pos="1372"/>
        </w:tabs>
        <w:spacing w:after="0" w:line="240" w:lineRule="auto"/>
        <w:ind w:right="-16"/>
        <w:jc w:val="both"/>
        <w:rPr>
          <w:rFonts w:ascii="Times New Roman" w:eastAsia="Times New Roman" w:hAnsi="Times New Roman"/>
          <w:color w:val="000000"/>
          <w:sz w:val="24"/>
          <w:szCs w:val="24"/>
          <w:lang w:eastAsia="ru-RU"/>
        </w:rPr>
      </w:pPr>
      <w:r w:rsidRPr="00A9270C">
        <w:rPr>
          <w:rFonts w:ascii="Times New Roman" w:eastAsia="Times New Roman" w:hAnsi="Times New Roman"/>
          <w:color w:val="000000"/>
          <w:sz w:val="24"/>
          <w:szCs w:val="24"/>
          <w:lang w:eastAsia="ru-RU"/>
        </w:rPr>
        <w:t>С</w:t>
      </w:r>
      <w:r w:rsidRPr="00A9270C">
        <w:rPr>
          <w:rFonts w:ascii="Times New Roman" w:eastAsia="Times New Roman" w:hAnsi="Times New Roman"/>
          <w:color w:val="000000"/>
          <w:spacing w:val="14"/>
          <w:sz w:val="24"/>
          <w:szCs w:val="24"/>
          <w:lang w:eastAsia="ru-RU"/>
        </w:rPr>
        <w:t xml:space="preserve"> </w:t>
      </w:r>
      <w:r w:rsidRPr="00A9270C">
        <w:rPr>
          <w:rFonts w:ascii="Times New Roman" w:eastAsia="Times New Roman" w:hAnsi="Times New Roman"/>
          <w:color w:val="000000"/>
          <w:sz w:val="24"/>
          <w:szCs w:val="24"/>
          <w:lang w:eastAsia="ru-RU"/>
        </w:rPr>
        <w:t>6</w:t>
      </w:r>
      <w:r w:rsidRPr="00A9270C">
        <w:rPr>
          <w:rFonts w:ascii="Times New Roman" w:eastAsia="Times New Roman" w:hAnsi="Times New Roman"/>
          <w:color w:val="000000"/>
          <w:spacing w:val="15"/>
          <w:sz w:val="24"/>
          <w:szCs w:val="24"/>
          <w:lang w:eastAsia="ru-RU"/>
        </w:rPr>
        <w:t xml:space="preserve"> </w:t>
      </w:r>
      <w:r w:rsidRPr="00A9270C">
        <w:rPr>
          <w:rFonts w:ascii="Times New Roman" w:eastAsia="Times New Roman" w:hAnsi="Times New Roman"/>
          <w:color w:val="000000"/>
          <w:sz w:val="24"/>
          <w:szCs w:val="24"/>
          <w:lang w:eastAsia="ru-RU"/>
        </w:rPr>
        <w:t>м</w:t>
      </w:r>
      <w:r w:rsidRPr="00A9270C">
        <w:rPr>
          <w:rFonts w:ascii="Times New Roman" w:eastAsia="Times New Roman" w:hAnsi="Times New Roman"/>
          <w:color w:val="000000"/>
          <w:spacing w:val="-1"/>
          <w:sz w:val="24"/>
          <w:szCs w:val="24"/>
          <w:lang w:eastAsia="ru-RU"/>
        </w:rPr>
        <w:t>ес</w:t>
      </w:r>
      <w:r w:rsidRPr="00A9270C">
        <w:rPr>
          <w:rFonts w:ascii="Times New Roman" w:eastAsia="Times New Roman" w:hAnsi="Times New Roman"/>
          <w:color w:val="000000"/>
          <w:sz w:val="24"/>
          <w:szCs w:val="24"/>
          <w:lang w:eastAsia="ru-RU"/>
        </w:rPr>
        <w:t>я</w:t>
      </w:r>
      <w:r w:rsidRPr="00A9270C">
        <w:rPr>
          <w:rFonts w:ascii="Times New Roman" w:eastAsia="Times New Roman" w:hAnsi="Times New Roman"/>
          <w:color w:val="000000"/>
          <w:spacing w:val="1"/>
          <w:sz w:val="24"/>
          <w:szCs w:val="24"/>
          <w:lang w:eastAsia="ru-RU"/>
        </w:rPr>
        <w:t>ц</w:t>
      </w:r>
      <w:r w:rsidRPr="00A9270C">
        <w:rPr>
          <w:rFonts w:ascii="Times New Roman" w:eastAsia="Times New Roman" w:hAnsi="Times New Roman"/>
          <w:color w:val="000000"/>
          <w:sz w:val="24"/>
          <w:szCs w:val="24"/>
          <w:lang w:eastAsia="ru-RU"/>
        </w:rPr>
        <w:t>ев</w:t>
      </w:r>
      <w:r w:rsidRPr="00A9270C">
        <w:rPr>
          <w:rFonts w:ascii="Times New Roman" w:eastAsia="Times New Roman" w:hAnsi="Times New Roman"/>
          <w:color w:val="000000"/>
          <w:spacing w:val="14"/>
          <w:sz w:val="24"/>
          <w:szCs w:val="24"/>
          <w:lang w:eastAsia="ru-RU"/>
        </w:rPr>
        <w:t xml:space="preserve"> </w:t>
      </w:r>
      <w:r w:rsidRPr="00A9270C">
        <w:rPr>
          <w:rFonts w:ascii="Times New Roman" w:eastAsia="Times New Roman" w:hAnsi="Times New Roman"/>
          <w:color w:val="000000"/>
          <w:sz w:val="24"/>
          <w:szCs w:val="24"/>
          <w:lang w:eastAsia="ru-RU"/>
        </w:rPr>
        <w:t>—</w:t>
      </w:r>
      <w:r w:rsidRPr="00A9270C">
        <w:rPr>
          <w:rFonts w:ascii="Times New Roman" w:eastAsia="Times New Roman" w:hAnsi="Times New Roman"/>
          <w:color w:val="000000"/>
          <w:spacing w:val="14"/>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едагог</w:t>
      </w:r>
      <w:r w:rsidRPr="00A9270C">
        <w:rPr>
          <w:rFonts w:ascii="Times New Roman" w:eastAsia="Times New Roman" w:hAnsi="Times New Roman"/>
          <w:color w:val="000000"/>
          <w:spacing w:val="15"/>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оощряет</w:t>
      </w:r>
      <w:r w:rsidRPr="00A9270C">
        <w:rPr>
          <w:rFonts w:ascii="Times New Roman" w:eastAsia="Times New Roman" w:hAnsi="Times New Roman"/>
          <w:color w:val="000000"/>
          <w:spacing w:val="14"/>
          <w:sz w:val="24"/>
          <w:szCs w:val="24"/>
          <w:lang w:eastAsia="ru-RU"/>
        </w:rPr>
        <w:t xml:space="preserve"> </w:t>
      </w:r>
      <w:r w:rsidRPr="00A9270C">
        <w:rPr>
          <w:rFonts w:ascii="Times New Roman" w:eastAsia="Times New Roman" w:hAnsi="Times New Roman"/>
          <w:color w:val="000000"/>
          <w:sz w:val="24"/>
          <w:szCs w:val="24"/>
          <w:lang w:eastAsia="ru-RU"/>
        </w:rPr>
        <w:t>стре</w:t>
      </w:r>
      <w:r w:rsidRPr="00A9270C">
        <w:rPr>
          <w:rFonts w:ascii="Times New Roman" w:eastAsia="Times New Roman" w:hAnsi="Times New Roman"/>
          <w:color w:val="000000"/>
          <w:spacing w:val="-1"/>
          <w:sz w:val="24"/>
          <w:szCs w:val="24"/>
          <w:lang w:eastAsia="ru-RU"/>
        </w:rPr>
        <w:t>м</w:t>
      </w:r>
      <w:r w:rsidRPr="00A9270C">
        <w:rPr>
          <w:rFonts w:ascii="Times New Roman" w:eastAsia="Times New Roman" w:hAnsi="Times New Roman"/>
          <w:color w:val="000000"/>
          <w:sz w:val="24"/>
          <w:szCs w:val="24"/>
          <w:lang w:eastAsia="ru-RU"/>
        </w:rPr>
        <w:t>лен</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е</w:t>
      </w:r>
      <w:r w:rsidRPr="00A9270C">
        <w:rPr>
          <w:rFonts w:ascii="Times New Roman" w:eastAsia="Times New Roman" w:hAnsi="Times New Roman"/>
          <w:color w:val="000000"/>
          <w:spacing w:val="14"/>
          <w:sz w:val="24"/>
          <w:szCs w:val="24"/>
          <w:lang w:eastAsia="ru-RU"/>
        </w:rPr>
        <w:t xml:space="preserve"> </w:t>
      </w:r>
      <w:r w:rsidRPr="00A9270C">
        <w:rPr>
          <w:rFonts w:ascii="Times New Roman" w:eastAsia="Times New Roman" w:hAnsi="Times New Roman"/>
          <w:color w:val="000000"/>
          <w:sz w:val="24"/>
          <w:szCs w:val="24"/>
          <w:lang w:eastAsia="ru-RU"/>
        </w:rPr>
        <w:t>ребенка</w:t>
      </w:r>
      <w:r w:rsidRPr="00A9270C">
        <w:rPr>
          <w:rFonts w:ascii="Times New Roman" w:eastAsia="Times New Roman" w:hAnsi="Times New Roman"/>
          <w:color w:val="000000"/>
          <w:spacing w:val="13"/>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ол</w:t>
      </w:r>
      <w:r w:rsidRPr="00A9270C">
        <w:rPr>
          <w:rFonts w:ascii="Times New Roman" w:eastAsia="Times New Roman" w:hAnsi="Times New Roman"/>
          <w:color w:val="000000"/>
          <w:spacing w:val="1"/>
          <w:sz w:val="24"/>
          <w:szCs w:val="24"/>
          <w:lang w:eastAsia="ru-RU"/>
        </w:rPr>
        <w:t>з</w:t>
      </w:r>
      <w:r w:rsidRPr="00A9270C">
        <w:rPr>
          <w:rFonts w:ascii="Times New Roman" w:eastAsia="Times New Roman" w:hAnsi="Times New Roman"/>
          <w:color w:val="000000"/>
          <w:sz w:val="24"/>
          <w:szCs w:val="24"/>
          <w:lang w:eastAsia="ru-RU"/>
        </w:rPr>
        <w:t>ат</w:t>
      </w:r>
      <w:r w:rsidRPr="00A9270C">
        <w:rPr>
          <w:rFonts w:ascii="Times New Roman" w:eastAsia="Times New Roman" w:hAnsi="Times New Roman"/>
          <w:color w:val="000000"/>
          <w:spacing w:val="1"/>
          <w:sz w:val="24"/>
          <w:szCs w:val="24"/>
          <w:lang w:eastAsia="ru-RU"/>
        </w:rPr>
        <w:t>ь</w:t>
      </w:r>
      <w:r w:rsidRPr="00A9270C">
        <w:rPr>
          <w:rFonts w:ascii="Times New Roman" w:eastAsia="Times New Roman" w:hAnsi="Times New Roman"/>
          <w:color w:val="000000"/>
          <w:sz w:val="24"/>
          <w:szCs w:val="24"/>
          <w:lang w:eastAsia="ru-RU"/>
        </w:rPr>
        <w:t>,</w:t>
      </w:r>
      <w:r w:rsidRPr="00A9270C">
        <w:rPr>
          <w:rFonts w:ascii="Times New Roman" w:eastAsia="Times New Roman" w:hAnsi="Times New Roman"/>
          <w:color w:val="000000"/>
          <w:spacing w:val="12"/>
          <w:sz w:val="24"/>
          <w:szCs w:val="24"/>
          <w:lang w:eastAsia="ru-RU"/>
        </w:rPr>
        <w:t xml:space="preserve"> </w:t>
      </w:r>
      <w:r w:rsidRPr="00A9270C">
        <w:rPr>
          <w:rFonts w:ascii="Times New Roman" w:eastAsia="Times New Roman" w:hAnsi="Times New Roman"/>
          <w:color w:val="000000"/>
          <w:sz w:val="24"/>
          <w:szCs w:val="24"/>
          <w:lang w:eastAsia="ru-RU"/>
        </w:rPr>
        <w:t>с</w:t>
      </w:r>
      <w:r w:rsidRPr="00A9270C">
        <w:rPr>
          <w:rFonts w:ascii="Times New Roman" w:eastAsia="Times New Roman" w:hAnsi="Times New Roman"/>
          <w:color w:val="000000"/>
          <w:spacing w:val="-1"/>
          <w:sz w:val="24"/>
          <w:szCs w:val="24"/>
          <w:lang w:eastAsia="ru-RU"/>
        </w:rPr>
        <w:t>ам</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1"/>
          <w:sz w:val="24"/>
          <w:szCs w:val="24"/>
          <w:lang w:eastAsia="ru-RU"/>
        </w:rPr>
        <w:t>с</w:t>
      </w:r>
      <w:r w:rsidRPr="00A9270C">
        <w:rPr>
          <w:rFonts w:ascii="Times New Roman" w:eastAsia="Times New Roman" w:hAnsi="Times New Roman"/>
          <w:color w:val="000000"/>
          <w:sz w:val="24"/>
          <w:szCs w:val="24"/>
          <w:lang w:eastAsia="ru-RU"/>
        </w:rPr>
        <w:t>тоя</w:t>
      </w:r>
      <w:r w:rsidRPr="00A9270C">
        <w:rPr>
          <w:rFonts w:ascii="Times New Roman" w:eastAsia="Times New Roman" w:hAnsi="Times New Roman"/>
          <w:color w:val="000000"/>
          <w:spacing w:val="2"/>
          <w:sz w:val="24"/>
          <w:szCs w:val="24"/>
          <w:lang w:eastAsia="ru-RU"/>
        </w:rPr>
        <w:t>т</w:t>
      </w:r>
      <w:r w:rsidRPr="00A9270C">
        <w:rPr>
          <w:rFonts w:ascii="Times New Roman" w:eastAsia="Times New Roman" w:hAnsi="Times New Roman"/>
          <w:color w:val="000000"/>
          <w:sz w:val="24"/>
          <w:szCs w:val="24"/>
          <w:lang w:eastAsia="ru-RU"/>
        </w:rPr>
        <w:t>ель</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14"/>
          <w:sz w:val="24"/>
          <w:szCs w:val="24"/>
          <w:lang w:eastAsia="ru-RU"/>
        </w:rPr>
        <w:t xml:space="preserve"> </w:t>
      </w:r>
      <w:r w:rsidRPr="00A9270C">
        <w:rPr>
          <w:rFonts w:ascii="Times New Roman" w:eastAsia="Times New Roman" w:hAnsi="Times New Roman"/>
          <w:color w:val="000000"/>
          <w:sz w:val="24"/>
          <w:szCs w:val="24"/>
          <w:lang w:eastAsia="ru-RU"/>
        </w:rPr>
        <w:t>с</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д</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pacing w:val="-1"/>
          <w:sz w:val="24"/>
          <w:szCs w:val="24"/>
          <w:lang w:eastAsia="ru-RU"/>
        </w:rPr>
        <w:t>т</w:t>
      </w:r>
      <w:r w:rsidRPr="00A9270C">
        <w:rPr>
          <w:rFonts w:ascii="Times New Roman" w:eastAsia="Times New Roman" w:hAnsi="Times New Roman"/>
          <w:color w:val="000000"/>
          <w:sz w:val="24"/>
          <w:szCs w:val="24"/>
          <w:lang w:eastAsia="ru-RU"/>
        </w:rPr>
        <w:t>ься</w:t>
      </w:r>
      <w:r w:rsidRPr="00A9270C">
        <w:rPr>
          <w:rFonts w:ascii="Times New Roman" w:eastAsia="Times New Roman" w:hAnsi="Times New Roman"/>
          <w:color w:val="000000"/>
          <w:spacing w:val="14"/>
          <w:sz w:val="24"/>
          <w:szCs w:val="24"/>
          <w:lang w:eastAsia="ru-RU"/>
        </w:rPr>
        <w:t xml:space="preserve"> </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з положен</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я</w:t>
      </w:r>
      <w:r w:rsidRPr="00A9270C">
        <w:rPr>
          <w:rFonts w:ascii="Times New Roman" w:eastAsia="Times New Roman" w:hAnsi="Times New Roman"/>
          <w:color w:val="000000"/>
          <w:spacing w:val="33"/>
          <w:sz w:val="24"/>
          <w:szCs w:val="24"/>
          <w:lang w:eastAsia="ru-RU"/>
        </w:rPr>
        <w:t xml:space="preserve"> </w:t>
      </w:r>
      <w:r w:rsidRPr="00A9270C">
        <w:rPr>
          <w:rFonts w:ascii="Times New Roman" w:eastAsia="Times New Roman" w:hAnsi="Times New Roman"/>
          <w:color w:val="000000"/>
          <w:sz w:val="24"/>
          <w:szCs w:val="24"/>
          <w:lang w:eastAsia="ru-RU"/>
        </w:rPr>
        <w:t>лежа,</w:t>
      </w:r>
      <w:r w:rsidRPr="00A9270C">
        <w:rPr>
          <w:rFonts w:ascii="Times New Roman" w:eastAsia="Times New Roman" w:hAnsi="Times New Roman"/>
          <w:color w:val="000000"/>
          <w:spacing w:val="33"/>
          <w:sz w:val="24"/>
          <w:szCs w:val="24"/>
          <w:lang w:eastAsia="ru-RU"/>
        </w:rPr>
        <w:t xml:space="preserve"> </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34"/>
          <w:sz w:val="24"/>
          <w:szCs w:val="24"/>
          <w:lang w:eastAsia="ru-RU"/>
        </w:rPr>
        <w:t xml:space="preserve"> </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а</w:t>
      </w:r>
      <w:r w:rsidRPr="00A9270C">
        <w:rPr>
          <w:rFonts w:ascii="Times New Roman" w:eastAsia="Times New Roman" w:hAnsi="Times New Roman"/>
          <w:color w:val="000000"/>
          <w:spacing w:val="-2"/>
          <w:sz w:val="24"/>
          <w:szCs w:val="24"/>
          <w:lang w:eastAsia="ru-RU"/>
        </w:rPr>
        <w:t>о</w:t>
      </w:r>
      <w:r w:rsidRPr="00A9270C">
        <w:rPr>
          <w:rFonts w:ascii="Times New Roman" w:eastAsia="Times New Roman" w:hAnsi="Times New Roman"/>
          <w:color w:val="000000"/>
          <w:sz w:val="24"/>
          <w:szCs w:val="24"/>
          <w:lang w:eastAsia="ru-RU"/>
        </w:rPr>
        <w:t>борот,</w:t>
      </w:r>
      <w:r w:rsidRPr="00A9270C">
        <w:rPr>
          <w:rFonts w:ascii="Times New Roman" w:eastAsia="Times New Roman" w:hAnsi="Times New Roman"/>
          <w:color w:val="000000"/>
          <w:spacing w:val="36"/>
          <w:sz w:val="24"/>
          <w:szCs w:val="24"/>
          <w:lang w:eastAsia="ru-RU"/>
        </w:rPr>
        <w:t xml:space="preserve"> </w:t>
      </w:r>
      <w:r w:rsidRPr="00A9270C">
        <w:rPr>
          <w:rFonts w:ascii="Times New Roman" w:eastAsia="Times New Roman" w:hAnsi="Times New Roman"/>
          <w:color w:val="000000"/>
          <w:spacing w:val="-4"/>
          <w:sz w:val="24"/>
          <w:szCs w:val="24"/>
          <w:lang w:eastAsia="ru-RU"/>
        </w:rPr>
        <w:t>у</w:t>
      </w:r>
      <w:r w:rsidRPr="00A9270C">
        <w:rPr>
          <w:rFonts w:ascii="Times New Roman" w:eastAsia="Times New Roman" w:hAnsi="Times New Roman"/>
          <w:color w:val="000000"/>
          <w:sz w:val="24"/>
          <w:szCs w:val="24"/>
          <w:lang w:eastAsia="ru-RU"/>
        </w:rPr>
        <w:t>в</w:t>
      </w:r>
      <w:r w:rsidRPr="00A9270C">
        <w:rPr>
          <w:rFonts w:ascii="Times New Roman" w:eastAsia="Times New Roman" w:hAnsi="Times New Roman"/>
          <w:color w:val="000000"/>
          <w:spacing w:val="-2"/>
          <w:sz w:val="24"/>
          <w:szCs w:val="24"/>
          <w:lang w:eastAsia="ru-RU"/>
        </w:rPr>
        <w:t>е</w:t>
      </w:r>
      <w:r w:rsidRPr="00A9270C">
        <w:rPr>
          <w:rFonts w:ascii="Times New Roman" w:eastAsia="Times New Roman" w:hAnsi="Times New Roman"/>
          <w:color w:val="000000"/>
          <w:spacing w:val="2"/>
          <w:sz w:val="24"/>
          <w:szCs w:val="24"/>
          <w:lang w:eastAsia="ru-RU"/>
        </w:rPr>
        <w:t>р</w:t>
      </w:r>
      <w:r w:rsidRPr="00A9270C">
        <w:rPr>
          <w:rFonts w:ascii="Times New Roman" w:eastAsia="Times New Roman" w:hAnsi="Times New Roman"/>
          <w:color w:val="000000"/>
          <w:sz w:val="24"/>
          <w:szCs w:val="24"/>
          <w:lang w:eastAsia="ru-RU"/>
        </w:rPr>
        <w:t>ен</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33"/>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еревор</w:t>
      </w:r>
      <w:r w:rsidRPr="00A9270C">
        <w:rPr>
          <w:rFonts w:ascii="Times New Roman" w:eastAsia="Times New Roman" w:hAnsi="Times New Roman"/>
          <w:color w:val="000000"/>
          <w:spacing w:val="-2"/>
          <w:sz w:val="24"/>
          <w:szCs w:val="24"/>
          <w:lang w:eastAsia="ru-RU"/>
        </w:rPr>
        <w:t>а</w:t>
      </w:r>
      <w:r w:rsidRPr="00A9270C">
        <w:rPr>
          <w:rFonts w:ascii="Times New Roman" w:eastAsia="Times New Roman" w:hAnsi="Times New Roman"/>
          <w:color w:val="000000"/>
          <w:sz w:val="24"/>
          <w:szCs w:val="24"/>
          <w:lang w:eastAsia="ru-RU"/>
        </w:rPr>
        <w:t>чиваться</w:t>
      </w:r>
      <w:r w:rsidRPr="00A9270C">
        <w:rPr>
          <w:rFonts w:ascii="Times New Roman" w:eastAsia="Times New Roman" w:hAnsi="Times New Roman"/>
          <w:color w:val="000000"/>
          <w:spacing w:val="33"/>
          <w:sz w:val="24"/>
          <w:szCs w:val="24"/>
          <w:lang w:eastAsia="ru-RU"/>
        </w:rPr>
        <w:t xml:space="preserve"> </w:t>
      </w:r>
      <w:r w:rsidRPr="00A9270C">
        <w:rPr>
          <w:rFonts w:ascii="Times New Roman" w:eastAsia="Times New Roman" w:hAnsi="Times New Roman"/>
          <w:color w:val="000000"/>
          <w:sz w:val="24"/>
          <w:szCs w:val="24"/>
          <w:lang w:eastAsia="ru-RU"/>
        </w:rPr>
        <w:t>со</w:t>
      </w:r>
      <w:r w:rsidRPr="00A9270C">
        <w:rPr>
          <w:rFonts w:ascii="Times New Roman" w:eastAsia="Times New Roman" w:hAnsi="Times New Roman"/>
          <w:color w:val="000000"/>
          <w:spacing w:val="33"/>
          <w:sz w:val="24"/>
          <w:szCs w:val="24"/>
          <w:lang w:eastAsia="ru-RU"/>
        </w:rPr>
        <w:t xml:space="preserve"> </w:t>
      </w:r>
      <w:r w:rsidRPr="00A9270C">
        <w:rPr>
          <w:rFonts w:ascii="Times New Roman" w:eastAsia="Times New Roman" w:hAnsi="Times New Roman"/>
          <w:color w:val="000000"/>
          <w:spacing w:val="5"/>
          <w:sz w:val="24"/>
          <w:szCs w:val="24"/>
          <w:lang w:eastAsia="ru-RU"/>
        </w:rPr>
        <w:t>с</w:t>
      </w:r>
      <w:r w:rsidRPr="00A9270C">
        <w:rPr>
          <w:rFonts w:ascii="Times New Roman" w:eastAsia="Times New Roman" w:hAnsi="Times New Roman"/>
          <w:color w:val="000000"/>
          <w:spacing w:val="1"/>
          <w:sz w:val="24"/>
          <w:szCs w:val="24"/>
          <w:lang w:eastAsia="ru-RU"/>
        </w:rPr>
        <w:t>пин</w:t>
      </w:r>
      <w:r w:rsidRPr="00A9270C">
        <w:rPr>
          <w:rFonts w:ascii="Times New Roman" w:eastAsia="Times New Roman" w:hAnsi="Times New Roman"/>
          <w:color w:val="000000"/>
          <w:sz w:val="24"/>
          <w:szCs w:val="24"/>
          <w:lang w:eastAsia="ru-RU"/>
        </w:rPr>
        <w:t>ы</w:t>
      </w:r>
      <w:r w:rsidRPr="00A9270C">
        <w:rPr>
          <w:rFonts w:ascii="Times New Roman" w:eastAsia="Times New Roman" w:hAnsi="Times New Roman"/>
          <w:color w:val="000000"/>
          <w:spacing w:val="33"/>
          <w:sz w:val="24"/>
          <w:szCs w:val="24"/>
          <w:lang w:eastAsia="ru-RU"/>
        </w:rPr>
        <w:t xml:space="preserve"> </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а</w:t>
      </w:r>
      <w:r w:rsidRPr="00A9270C">
        <w:rPr>
          <w:rFonts w:ascii="Times New Roman" w:eastAsia="Times New Roman" w:hAnsi="Times New Roman"/>
          <w:color w:val="000000"/>
          <w:spacing w:val="33"/>
          <w:sz w:val="24"/>
          <w:szCs w:val="24"/>
          <w:lang w:eastAsia="ru-RU"/>
        </w:rPr>
        <w:t xml:space="preserve"> </w:t>
      </w:r>
      <w:r w:rsidRPr="00A9270C">
        <w:rPr>
          <w:rFonts w:ascii="Times New Roman" w:eastAsia="Times New Roman" w:hAnsi="Times New Roman"/>
          <w:color w:val="000000"/>
          <w:sz w:val="24"/>
          <w:szCs w:val="24"/>
          <w:lang w:eastAsia="ru-RU"/>
        </w:rPr>
        <w:t>ж</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вот</w:t>
      </w:r>
      <w:r w:rsidRPr="00A9270C">
        <w:rPr>
          <w:rFonts w:ascii="Times New Roman" w:eastAsia="Times New Roman" w:hAnsi="Times New Roman"/>
          <w:color w:val="000000"/>
          <w:spacing w:val="33"/>
          <w:sz w:val="24"/>
          <w:szCs w:val="24"/>
          <w:lang w:eastAsia="ru-RU"/>
        </w:rPr>
        <w:t xml:space="preserve"> </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35"/>
          <w:sz w:val="24"/>
          <w:szCs w:val="24"/>
          <w:lang w:eastAsia="ru-RU"/>
        </w:rPr>
        <w:t xml:space="preserve"> </w:t>
      </w:r>
      <w:r w:rsidRPr="00A9270C">
        <w:rPr>
          <w:rFonts w:ascii="Times New Roman" w:eastAsia="Times New Roman" w:hAnsi="Times New Roman"/>
          <w:color w:val="000000"/>
          <w:sz w:val="24"/>
          <w:szCs w:val="24"/>
          <w:lang w:eastAsia="ru-RU"/>
        </w:rPr>
        <w:t>обра</w:t>
      </w:r>
      <w:r w:rsidRPr="00A9270C">
        <w:rPr>
          <w:rFonts w:ascii="Times New Roman" w:eastAsia="Times New Roman" w:hAnsi="Times New Roman"/>
          <w:color w:val="000000"/>
          <w:spacing w:val="-1"/>
          <w:sz w:val="24"/>
          <w:szCs w:val="24"/>
          <w:lang w:eastAsia="ru-RU"/>
        </w:rPr>
        <w:t>т</w:t>
      </w:r>
      <w:r w:rsidRPr="00A9270C">
        <w:rPr>
          <w:rFonts w:ascii="Times New Roman" w:eastAsia="Times New Roman" w:hAnsi="Times New Roman"/>
          <w:color w:val="000000"/>
          <w:sz w:val="24"/>
          <w:szCs w:val="24"/>
          <w:lang w:eastAsia="ru-RU"/>
        </w:rPr>
        <w:t>но,</w:t>
      </w:r>
      <w:r w:rsidRPr="00A9270C">
        <w:rPr>
          <w:rFonts w:ascii="Times New Roman" w:eastAsia="Times New Roman" w:hAnsi="Times New Roman"/>
          <w:color w:val="000000"/>
          <w:spacing w:val="33"/>
          <w:sz w:val="24"/>
          <w:szCs w:val="24"/>
          <w:lang w:eastAsia="ru-RU"/>
        </w:rPr>
        <w:t xml:space="preserve"> </w:t>
      </w:r>
      <w:r w:rsidRPr="00A9270C">
        <w:rPr>
          <w:rFonts w:ascii="Times New Roman" w:eastAsia="Times New Roman" w:hAnsi="Times New Roman"/>
          <w:color w:val="000000"/>
          <w:sz w:val="24"/>
          <w:szCs w:val="24"/>
          <w:lang w:eastAsia="ru-RU"/>
        </w:rPr>
        <w:t>сидеть; помога</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т</w:t>
      </w:r>
      <w:r w:rsidRPr="00A9270C">
        <w:rPr>
          <w:rFonts w:ascii="Times New Roman" w:eastAsia="Times New Roman" w:hAnsi="Times New Roman"/>
          <w:color w:val="000000"/>
          <w:spacing w:val="86"/>
          <w:sz w:val="24"/>
          <w:szCs w:val="24"/>
          <w:lang w:eastAsia="ru-RU"/>
        </w:rPr>
        <w:t xml:space="preserve"> </w:t>
      </w:r>
      <w:r w:rsidRPr="00A9270C">
        <w:rPr>
          <w:rFonts w:ascii="Times New Roman" w:eastAsia="Times New Roman" w:hAnsi="Times New Roman"/>
          <w:color w:val="000000"/>
          <w:sz w:val="24"/>
          <w:szCs w:val="24"/>
          <w:lang w:eastAsia="ru-RU"/>
        </w:rPr>
        <w:t>вста</w:t>
      </w:r>
      <w:r w:rsidRPr="00A9270C">
        <w:rPr>
          <w:rFonts w:ascii="Times New Roman" w:eastAsia="Times New Roman" w:hAnsi="Times New Roman"/>
          <w:color w:val="000000"/>
          <w:spacing w:val="1"/>
          <w:sz w:val="24"/>
          <w:szCs w:val="24"/>
          <w:lang w:eastAsia="ru-RU"/>
        </w:rPr>
        <w:t>в</w:t>
      </w:r>
      <w:r w:rsidRPr="00A9270C">
        <w:rPr>
          <w:rFonts w:ascii="Times New Roman" w:eastAsia="Times New Roman" w:hAnsi="Times New Roman"/>
          <w:color w:val="000000"/>
          <w:sz w:val="24"/>
          <w:szCs w:val="24"/>
          <w:lang w:eastAsia="ru-RU"/>
        </w:rPr>
        <w:t>ать</w:t>
      </w:r>
      <w:r w:rsidRPr="00A9270C">
        <w:rPr>
          <w:rFonts w:ascii="Times New Roman" w:eastAsia="Times New Roman" w:hAnsi="Times New Roman"/>
          <w:color w:val="000000"/>
          <w:spacing w:val="87"/>
          <w:sz w:val="24"/>
          <w:szCs w:val="24"/>
          <w:lang w:eastAsia="ru-RU"/>
        </w:rPr>
        <w:t xml:space="preserve"> </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85"/>
          <w:sz w:val="24"/>
          <w:szCs w:val="24"/>
          <w:lang w:eastAsia="ru-RU"/>
        </w:rPr>
        <w:t xml:space="preserve"> </w:t>
      </w:r>
      <w:r w:rsidRPr="00A9270C">
        <w:rPr>
          <w:rFonts w:ascii="Times New Roman" w:eastAsia="Times New Roman" w:hAnsi="Times New Roman"/>
          <w:color w:val="000000"/>
          <w:sz w:val="24"/>
          <w:szCs w:val="24"/>
          <w:lang w:eastAsia="ru-RU"/>
        </w:rPr>
        <w:t>стоять</w:t>
      </w:r>
      <w:r w:rsidRPr="00A9270C">
        <w:rPr>
          <w:rFonts w:ascii="Times New Roman" w:eastAsia="Times New Roman" w:hAnsi="Times New Roman"/>
          <w:color w:val="000000"/>
          <w:spacing w:val="87"/>
          <w:sz w:val="24"/>
          <w:szCs w:val="24"/>
          <w:lang w:eastAsia="ru-RU"/>
        </w:rPr>
        <w:t xml:space="preserve"> </w:t>
      </w:r>
      <w:r w:rsidRPr="00A9270C">
        <w:rPr>
          <w:rFonts w:ascii="Times New Roman" w:eastAsia="Times New Roman" w:hAnsi="Times New Roman"/>
          <w:color w:val="000000"/>
          <w:sz w:val="24"/>
          <w:szCs w:val="24"/>
          <w:lang w:eastAsia="ru-RU"/>
        </w:rPr>
        <w:t>с</w:t>
      </w:r>
      <w:r w:rsidRPr="00A9270C">
        <w:rPr>
          <w:rFonts w:ascii="Times New Roman" w:eastAsia="Times New Roman" w:hAnsi="Times New Roman"/>
          <w:color w:val="000000"/>
          <w:spacing w:val="86"/>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оддержко</w:t>
      </w:r>
      <w:r w:rsidRPr="00A9270C">
        <w:rPr>
          <w:rFonts w:ascii="Times New Roman" w:eastAsia="Times New Roman" w:hAnsi="Times New Roman"/>
          <w:color w:val="000000"/>
          <w:spacing w:val="1"/>
          <w:sz w:val="24"/>
          <w:szCs w:val="24"/>
          <w:lang w:eastAsia="ru-RU"/>
        </w:rPr>
        <w:t>й</w:t>
      </w:r>
      <w:r w:rsidRPr="00A9270C">
        <w:rPr>
          <w:rFonts w:ascii="Times New Roman" w:eastAsia="Times New Roman" w:hAnsi="Times New Roman"/>
          <w:color w:val="000000"/>
          <w:sz w:val="24"/>
          <w:szCs w:val="24"/>
          <w:lang w:eastAsia="ru-RU"/>
        </w:rPr>
        <w:t>,</w:t>
      </w:r>
      <w:r w:rsidRPr="00A9270C">
        <w:rPr>
          <w:rFonts w:ascii="Times New Roman" w:eastAsia="Times New Roman" w:hAnsi="Times New Roman"/>
          <w:color w:val="000000"/>
          <w:spacing w:val="83"/>
          <w:sz w:val="24"/>
          <w:szCs w:val="24"/>
          <w:lang w:eastAsia="ru-RU"/>
        </w:rPr>
        <w:t xml:space="preserve"> </w:t>
      </w:r>
      <w:r w:rsidRPr="00A9270C">
        <w:rPr>
          <w:rFonts w:ascii="Times New Roman" w:eastAsia="Times New Roman" w:hAnsi="Times New Roman"/>
          <w:color w:val="000000"/>
          <w:sz w:val="24"/>
          <w:szCs w:val="24"/>
          <w:lang w:eastAsia="ru-RU"/>
        </w:rPr>
        <w:t>вы</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ол</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ять</w:t>
      </w:r>
      <w:r w:rsidRPr="00A9270C">
        <w:rPr>
          <w:rFonts w:ascii="Times New Roman" w:eastAsia="Times New Roman" w:hAnsi="Times New Roman"/>
          <w:color w:val="000000"/>
          <w:spacing w:val="85"/>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р</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став</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ые</w:t>
      </w:r>
      <w:r w:rsidRPr="00A9270C">
        <w:rPr>
          <w:rFonts w:ascii="Times New Roman" w:eastAsia="Times New Roman" w:hAnsi="Times New Roman"/>
          <w:color w:val="000000"/>
          <w:spacing w:val="84"/>
          <w:sz w:val="24"/>
          <w:szCs w:val="24"/>
          <w:lang w:eastAsia="ru-RU"/>
        </w:rPr>
        <w:t xml:space="preserve"> </w:t>
      </w:r>
      <w:r w:rsidRPr="00A9270C">
        <w:rPr>
          <w:rFonts w:ascii="Times New Roman" w:eastAsia="Times New Roman" w:hAnsi="Times New Roman"/>
          <w:color w:val="000000"/>
          <w:sz w:val="24"/>
          <w:szCs w:val="24"/>
          <w:lang w:eastAsia="ru-RU"/>
        </w:rPr>
        <w:t>шаги,</w:t>
      </w:r>
      <w:r w:rsidRPr="00A9270C">
        <w:rPr>
          <w:rFonts w:ascii="Times New Roman" w:eastAsia="Times New Roman" w:hAnsi="Times New Roman"/>
          <w:color w:val="000000"/>
          <w:spacing w:val="86"/>
          <w:sz w:val="24"/>
          <w:szCs w:val="24"/>
          <w:lang w:eastAsia="ru-RU"/>
        </w:rPr>
        <w:t xml:space="preserve"> </w:t>
      </w:r>
      <w:r w:rsidRPr="00A9270C">
        <w:rPr>
          <w:rFonts w:ascii="Times New Roman" w:eastAsia="Times New Roman" w:hAnsi="Times New Roman"/>
          <w:color w:val="000000"/>
          <w:sz w:val="24"/>
          <w:szCs w:val="24"/>
          <w:lang w:eastAsia="ru-RU"/>
        </w:rPr>
        <w:t>держась</w:t>
      </w:r>
      <w:r w:rsidRPr="00A9270C">
        <w:rPr>
          <w:rFonts w:ascii="Times New Roman" w:eastAsia="Times New Roman" w:hAnsi="Times New Roman"/>
          <w:color w:val="000000"/>
          <w:spacing w:val="86"/>
          <w:sz w:val="24"/>
          <w:szCs w:val="24"/>
          <w:lang w:eastAsia="ru-RU"/>
        </w:rPr>
        <w:t xml:space="preserve"> </w:t>
      </w:r>
      <w:r w:rsidRPr="00A9270C">
        <w:rPr>
          <w:rFonts w:ascii="Times New Roman" w:eastAsia="Times New Roman" w:hAnsi="Times New Roman"/>
          <w:color w:val="000000"/>
          <w:spacing w:val="1"/>
          <w:sz w:val="24"/>
          <w:szCs w:val="24"/>
          <w:lang w:eastAsia="ru-RU"/>
        </w:rPr>
        <w:t>з</w:t>
      </w:r>
      <w:r w:rsidRPr="00A9270C">
        <w:rPr>
          <w:rFonts w:ascii="Times New Roman" w:eastAsia="Times New Roman" w:hAnsi="Times New Roman"/>
          <w:color w:val="000000"/>
          <w:sz w:val="24"/>
          <w:szCs w:val="24"/>
          <w:lang w:eastAsia="ru-RU"/>
        </w:rPr>
        <w:t>а</w:t>
      </w:r>
      <w:r w:rsidRPr="00A9270C">
        <w:rPr>
          <w:rFonts w:ascii="Times New Roman" w:eastAsia="Times New Roman" w:hAnsi="Times New Roman"/>
          <w:color w:val="000000"/>
          <w:spacing w:val="85"/>
          <w:sz w:val="24"/>
          <w:szCs w:val="24"/>
          <w:lang w:eastAsia="ru-RU"/>
        </w:rPr>
        <w:t xml:space="preserve"> </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2"/>
          <w:sz w:val="24"/>
          <w:szCs w:val="24"/>
          <w:lang w:eastAsia="ru-RU"/>
        </w:rPr>
        <w:t>р</w:t>
      </w:r>
      <w:r w:rsidRPr="00A9270C">
        <w:rPr>
          <w:rFonts w:ascii="Times New Roman" w:eastAsia="Times New Roman" w:hAnsi="Times New Roman"/>
          <w:color w:val="000000"/>
          <w:spacing w:val="-6"/>
          <w:sz w:val="24"/>
          <w:szCs w:val="24"/>
          <w:lang w:eastAsia="ru-RU"/>
        </w:rPr>
        <w:t>у</w:t>
      </w:r>
      <w:r w:rsidRPr="00A9270C">
        <w:rPr>
          <w:rFonts w:ascii="Times New Roman" w:eastAsia="Times New Roman" w:hAnsi="Times New Roman"/>
          <w:color w:val="000000"/>
          <w:sz w:val="24"/>
          <w:szCs w:val="24"/>
          <w:lang w:eastAsia="ru-RU"/>
        </w:rPr>
        <w:t>; по</w:t>
      </w:r>
      <w:r w:rsidRPr="00A9270C">
        <w:rPr>
          <w:rFonts w:ascii="Times New Roman" w:eastAsia="Times New Roman" w:hAnsi="Times New Roman"/>
          <w:color w:val="000000"/>
          <w:spacing w:val="3"/>
          <w:sz w:val="24"/>
          <w:szCs w:val="24"/>
          <w:lang w:eastAsia="ru-RU"/>
        </w:rPr>
        <w:t>б</w:t>
      </w:r>
      <w:r w:rsidRPr="00A9270C">
        <w:rPr>
          <w:rFonts w:ascii="Times New Roman" w:eastAsia="Times New Roman" w:hAnsi="Times New Roman"/>
          <w:color w:val="000000"/>
          <w:spacing w:val="-4"/>
          <w:sz w:val="24"/>
          <w:szCs w:val="24"/>
          <w:lang w:eastAsia="ru-RU"/>
        </w:rPr>
        <w:t>у</w:t>
      </w:r>
      <w:r w:rsidRPr="00A9270C">
        <w:rPr>
          <w:rFonts w:ascii="Times New Roman" w:eastAsia="Times New Roman" w:hAnsi="Times New Roman"/>
          <w:color w:val="000000"/>
          <w:sz w:val="24"/>
          <w:szCs w:val="24"/>
          <w:lang w:eastAsia="ru-RU"/>
        </w:rPr>
        <w:t>жда</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т</w:t>
      </w:r>
      <w:r w:rsidRPr="00A9270C">
        <w:rPr>
          <w:rFonts w:ascii="Times New Roman" w:eastAsia="Times New Roman" w:hAnsi="Times New Roman"/>
          <w:color w:val="000000"/>
          <w:sz w:val="24"/>
          <w:szCs w:val="24"/>
          <w:lang w:eastAsia="ru-RU"/>
        </w:rPr>
        <w:tab/>
        <w:t>к</w:t>
      </w:r>
      <w:r w:rsidRPr="00A9270C">
        <w:rPr>
          <w:rFonts w:ascii="Times New Roman" w:eastAsia="Times New Roman" w:hAnsi="Times New Roman"/>
          <w:color w:val="000000"/>
          <w:spacing w:val="79"/>
          <w:sz w:val="24"/>
          <w:szCs w:val="24"/>
          <w:lang w:eastAsia="ru-RU"/>
        </w:rPr>
        <w:t xml:space="preserve"> </w:t>
      </w:r>
      <w:r w:rsidRPr="00A9270C">
        <w:rPr>
          <w:rFonts w:ascii="Times New Roman" w:eastAsia="Times New Roman" w:hAnsi="Times New Roman"/>
          <w:color w:val="000000"/>
          <w:spacing w:val="3"/>
          <w:sz w:val="24"/>
          <w:szCs w:val="24"/>
          <w:lang w:eastAsia="ru-RU"/>
        </w:rPr>
        <w:t>д</w:t>
      </w:r>
      <w:r w:rsidRPr="00A9270C">
        <w:rPr>
          <w:rFonts w:ascii="Times New Roman" w:eastAsia="Times New Roman" w:hAnsi="Times New Roman"/>
          <w:color w:val="000000"/>
          <w:sz w:val="24"/>
          <w:szCs w:val="24"/>
          <w:lang w:eastAsia="ru-RU"/>
        </w:rPr>
        <w:t>ейств</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ям</w:t>
      </w:r>
      <w:r w:rsidRPr="00A9270C">
        <w:rPr>
          <w:rFonts w:ascii="Times New Roman" w:eastAsia="Times New Roman" w:hAnsi="Times New Roman"/>
          <w:color w:val="000000"/>
          <w:spacing w:val="78"/>
          <w:sz w:val="24"/>
          <w:szCs w:val="24"/>
          <w:lang w:eastAsia="ru-RU"/>
        </w:rPr>
        <w:t xml:space="preserve"> </w:t>
      </w:r>
      <w:r w:rsidRPr="00A9270C">
        <w:rPr>
          <w:rFonts w:ascii="Times New Roman" w:eastAsia="Times New Roman" w:hAnsi="Times New Roman"/>
          <w:color w:val="000000"/>
          <w:spacing w:val="1"/>
          <w:sz w:val="24"/>
          <w:szCs w:val="24"/>
          <w:lang w:eastAsia="ru-RU"/>
        </w:rPr>
        <w:t>с</w:t>
      </w:r>
      <w:r w:rsidRPr="00A9270C">
        <w:rPr>
          <w:rFonts w:ascii="Times New Roman" w:eastAsia="Times New Roman" w:hAnsi="Times New Roman"/>
          <w:color w:val="000000"/>
          <w:spacing w:val="78"/>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ред</w:t>
      </w:r>
      <w:r w:rsidRPr="00A9270C">
        <w:rPr>
          <w:rFonts w:ascii="Times New Roman" w:eastAsia="Times New Roman" w:hAnsi="Times New Roman"/>
          <w:color w:val="000000"/>
          <w:spacing w:val="1"/>
          <w:sz w:val="24"/>
          <w:szCs w:val="24"/>
          <w:lang w:eastAsia="ru-RU"/>
        </w:rPr>
        <w:t>м</w:t>
      </w:r>
      <w:r w:rsidRPr="00A9270C">
        <w:rPr>
          <w:rFonts w:ascii="Times New Roman" w:eastAsia="Times New Roman" w:hAnsi="Times New Roman"/>
          <w:color w:val="000000"/>
          <w:sz w:val="24"/>
          <w:szCs w:val="24"/>
          <w:lang w:eastAsia="ru-RU"/>
        </w:rPr>
        <w:t>етами</w:t>
      </w:r>
      <w:r w:rsidRPr="00A9270C">
        <w:rPr>
          <w:rFonts w:ascii="Times New Roman" w:eastAsia="Times New Roman" w:hAnsi="Times New Roman"/>
          <w:color w:val="000000"/>
          <w:spacing w:val="79"/>
          <w:sz w:val="24"/>
          <w:szCs w:val="24"/>
          <w:lang w:eastAsia="ru-RU"/>
        </w:rPr>
        <w:t xml:space="preserve"> </w:t>
      </w:r>
      <w:r w:rsidRPr="00A9270C">
        <w:rPr>
          <w:rFonts w:ascii="Times New Roman" w:eastAsia="Times New Roman" w:hAnsi="Times New Roman"/>
          <w:color w:val="000000"/>
          <w:sz w:val="24"/>
          <w:szCs w:val="24"/>
          <w:lang w:eastAsia="ru-RU"/>
        </w:rPr>
        <w:t>(</w:t>
      </w:r>
      <w:r w:rsidRPr="00A9270C">
        <w:rPr>
          <w:rFonts w:ascii="Times New Roman" w:eastAsia="Times New Roman" w:hAnsi="Times New Roman"/>
          <w:color w:val="000000"/>
          <w:spacing w:val="2"/>
          <w:sz w:val="24"/>
          <w:szCs w:val="24"/>
          <w:lang w:eastAsia="ru-RU"/>
        </w:rPr>
        <w:t>б</w:t>
      </w:r>
      <w:r w:rsidRPr="00A9270C">
        <w:rPr>
          <w:rFonts w:ascii="Times New Roman" w:eastAsia="Times New Roman" w:hAnsi="Times New Roman"/>
          <w:color w:val="000000"/>
          <w:sz w:val="24"/>
          <w:szCs w:val="24"/>
          <w:lang w:eastAsia="ru-RU"/>
        </w:rPr>
        <w:t>е</w:t>
      </w:r>
      <w:r w:rsidRPr="00A9270C">
        <w:rPr>
          <w:rFonts w:ascii="Times New Roman" w:eastAsia="Times New Roman" w:hAnsi="Times New Roman"/>
          <w:color w:val="000000"/>
          <w:spacing w:val="1"/>
          <w:sz w:val="24"/>
          <w:szCs w:val="24"/>
          <w:lang w:eastAsia="ru-RU"/>
        </w:rPr>
        <w:t>р</w:t>
      </w:r>
      <w:r w:rsidRPr="00A9270C">
        <w:rPr>
          <w:rFonts w:ascii="Times New Roman" w:eastAsia="Times New Roman" w:hAnsi="Times New Roman"/>
          <w:color w:val="000000"/>
          <w:sz w:val="24"/>
          <w:szCs w:val="24"/>
          <w:lang w:eastAsia="ru-RU"/>
        </w:rPr>
        <w:t>ет,</w:t>
      </w:r>
      <w:r w:rsidRPr="00A9270C">
        <w:rPr>
          <w:rFonts w:ascii="Times New Roman" w:eastAsia="Times New Roman" w:hAnsi="Times New Roman"/>
          <w:color w:val="000000"/>
          <w:spacing w:val="79"/>
          <w:sz w:val="24"/>
          <w:szCs w:val="24"/>
          <w:lang w:eastAsia="ru-RU"/>
        </w:rPr>
        <w:t xml:space="preserve"> </w:t>
      </w:r>
      <w:r w:rsidRPr="00A9270C">
        <w:rPr>
          <w:rFonts w:ascii="Times New Roman" w:eastAsia="Times New Roman" w:hAnsi="Times New Roman"/>
          <w:color w:val="000000"/>
          <w:sz w:val="24"/>
          <w:szCs w:val="24"/>
          <w:lang w:eastAsia="ru-RU"/>
        </w:rPr>
        <w:t>осм</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тр</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в</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ет,</w:t>
      </w:r>
      <w:r w:rsidRPr="00A9270C">
        <w:rPr>
          <w:rFonts w:ascii="Times New Roman" w:eastAsia="Times New Roman" w:hAnsi="Times New Roman"/>
          <w:color w:val="000000"/>
          <w:spacing w:val="79"/>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ерекладывает</w:t>
      </w:r>
      <w:r w:rsidRPr="00A9270C">
        <w:rPr>
          <w:rFonts w:ascii="Times New Roman" w:eastAsia="Times New Roman" w:hAnsi="Times New Roman"/>
          <w:color w:val="000000"/>
          <w:spacing w:val="79"/>
          <w:sz w:val="24"/>
          <w:szCs w:val="24"/>
          <w:lang w:eastAsia="ru-RU"/>
        </w:rPr>
        <w:t xml:space="preserve"> </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з</w:t>
      </w:r>
      <w:r w:rsidRPr="00A9270C">
        <w:rPr>
          <w:rFonts w:ascii="Times New Roman" w:eastAsia="Times New Roman" w:hAnsi="Times New Roman"/>
          <w:color w:val="000000"/>
          <w:spacing w:val="80"/>
          <w:sz w:val="24"/>
          <w:szCs w:val="24"/>
          <w:lang w:eastAsia="ru-RU"/>
        </w:rPr>
        <w:t xml:space="preserve"> </w:t>
      </w:r>
      <w:r w:rsidRPr="00A9270C">
        <w:rPr>
          <w:rFonts w:ascii="Times New Roman" w:eastAsia="Times New Roman" w:hAnsi="Times New Roman"/>
          <w:color w:val="000000"/>
          <w:spacing w:val="2"/>
          <w:sz w:val="24"/>
          <w:szCs w:val="24"/>
          <w:lang w:eastAsia="ru-RU"/>
        </w:rPr>
        <w:t>р</w:t>
      </w:r>
      <w:r w:rsidRPr="00A9270C">
        <w:rPr>
          <w:rFonts w:ascii="Times New Roman" w:eastAsia="Times New Roman" w:hAnsi="Times New Roman"/>
          <w:color w:val="000000"/>
          <w:spacing w:val="-4"/>
          <w:sz w:val="24"/>
          <w:szCs w:val="24"/>
          <w:lang w:eastAsia="ru-RU"/>
        </w:rPr>
        <w:t>у</w:t>
      </w:r>
      <w:r w:rsidRPr="00A9270C">
        <w:rPr>
          <w:rFonts w:ascii="Times New Roman" w:eastAsia="Times New Roman" w:hAnsi="Times New Roman"/>
          <w:color w:val="000000"/>
          <w:sz w:val="24"/>
          <w:szCs w:val="24"/>
          <w:lang w:eastAsia="ru-RU"/>
        </w:rPr>
        <w:t>ки</w:t>
      </w:r>
      <w:r w:rsidRPr="00A9270C">
        <w:rPr>
          <w:rFonts w:ascii="Times New Roman" w:eastAsia="Times New Roman" w:hAnsi="Times New Roman"/>
          <w:color w:val="000000"/>
          <w:spacing w:val="80"/>
          <w:sz w:val="24"/>
          <w:szCs w:val="24"/>
          <w:lang w:eastAsia="ru-RU"/>
        </w:rPr>
        <w:t xml:space="preserve"> </w:t>
      </w:r>
      <w:r w:rsidRPr="00A9270C">
        <w:rPr>
          <w:rFonts w:ascii="Times New Roman" w:eastAsia="Times New Roman" w:hAnsi="Times New Roman"/>
          <w:color w:val="000000"/>
          <w:sz w:val="24"/>
          <w:szCs w:val="24"/>
          <w:lang w:eastAsia="ru-RU"/>
        </w:rPr>
        <w:t>в</w:t>
      </w:r>
      <w:r w:rsidRPr="00A9270C">
        <w:rPr>
          <w:rFonts w:ascii="Times New Roman" w:eastAsia="Times New Roman" w:hAnsi="Times New Roman"/>
          <w:color w:val="000000"/>
          <w:spacing w:val="81"/>
          <w:sz w:val="24"/>
          <w:szCs w:val="24"/>
          <w:lang w:eastAsia="ru-RU"/>
        </w:rPr>
        <w:t xml:space="preserve"> </w:t>
      </w:r>
      <w:r w:rsidRPr="00A9270C">
        <w:rPr>
          <w:rFonts w:ascii="Times New Roman" w:eastAsia="Times New Roman" w:hAnsi="Times New Roman"/>
          <w:color w:val="000000"/>
          <w:spacing w:val="2"/>
          <w:sz w:val="24"/>
          <w:szCs w:val="24"/>
          <w:lang w:eastAsia="ru-RU"/>
        </w:rPr>
        <w:t>р</w:t>
      </w:r>
      <w:r w:rsidRPr="00A9270C">
        <w:rPr>
          <w:rFonts w:ascii="Times New Roman" w:eastAsia="Times New Roman" w:hAnsi="Times New Roman"/>
          <w:color w:val="000000"/>
          <w:spacing w:val="-4"/>
          <w:sz w:val="24"/>
          <w:szCs w:val="24"/>
          <w:lang w:eastAsia="ru-RU"/>
        </w:rPr>
        <w:t>у</w:t>
      </w:r>
      <w:r w:rsidRPr="00A9270C">
        <w:rPr>
          <w:rFonts w:ascii="Times New Roman" w:eastAsia="Times New Roman" w:hAnsi="Times New Roman"/>
          <w:color w:val="000000"/>
          <w:spacing w:val="5"/>
          <w:sz w:val="24"/>
          <w:szCs w:val="24"/>
          <w:lang w:eastAsia="ru-RU"/>
        </w:rPr>
        <w:t>к</w:t>
      </w:r>
      <w:r w:rsidRPr="00A9270C">
        <w:rPr>
          <w:rFonts w:ascii="Times New Roman" w:eastAsia="Times New Roman" w:hAnsi="Times New Roman"/>
          <w:color w:val="000000"/>
          <w:spacing w:val="-4"/>
          <w:sz w:val="24"/>
          <w:szCs w:val="24"/>
          <w:lang w:eastAsia="ru-RU"/>
        </w:rPr>
        <w:t>у</w:t>
      </w:r>
      <w:r w:rsidRPr="00A9270C">
        <w:rPr>
          <w:rFonts w:ascii="Times New Roman" w:eastAsia="Times New Roman" w:hAnsi="Times New Roman"/>
          <w:color w:val="000000"/>
          <w:sz w:val="24"/>
          <w:szCs w:val="24"/>
          <w:lang w:eastAsia="ru-RU"/>
        </w:rPr>
        <w:t>, разм</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pacing w:val="2"/>
          <w:sz w:val="24"/>
          <w:szCs w:val="24"/>
          <w:lang w:eastAsia="ru-RU"/>
        </w:rPr>
        <w:t>х</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в</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ет,</w:t>
      </w:r>
      <w:r w:rsidRPr="00A9270C">
        <w:rPr>
          <w:rFonts w:ascii="Times New Roman" w:eastAsia="Times New Roman" w:hAnsi="Times New Roman"/>
          <w:color w:val="000000"/>
          <w:spacing w:val="14"/>
          <w:sz w:val="24"/>
          <w:szCs w:val="24"/>
          <w:lang w:eastAsia="ru-RU"/>
        </w:rPr>
        <w:t xml:space="preserve"> </w:t>
      </w:r>
      <w:r w:rsidRPr="00A9270C">
        <w:rPr>
          <w:rFonts w:ascii="Times New Roman" w:eastAsia="Times New Roman" w:hAnsi="Times New Roman"/>
          <w:color w:val="000000"/>
          <w:sz w:val="24"/>
          <w:szCs w:val="24"/>
          <w:lang w:eastAsia="ru-RU"/>
        </w:rPr>
        <w:t>брос</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ет</w:t>
      </w:r>
      <w:r w:rsidRPr="00A9270C">
        <w:rPr>
          <w:rFonts w:ascii="Times New Roman" w:eastAsia="Times New Roman" w:hAnsi="Times New Roman"/>
          <w:color w:val="000000"/>
          <w:spacing w:val="14"/>
          <w:sz w:val="24"/>
          <w:szCs w:val="24"/>
          <w:lang w:eastAsia="ru-RU"/>
        </w:rPr>
        <w:t xml:space="preserve"> </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17"/>
          <w:sz w:val="24"/>
          <w:szCs w:val="24"/>
          <w:lang w:eastAsia="ru-RU"/>
        </w:rPr>
        <w:t xml:space="preserve"> </w:t>
      </w:r>
      <w:r w:rsidRPr="00A9270C">
        <w:rPr>
          <w:rFonts w:ascii="Times New Roman" w:eastAsia="Times New Roman" w:hAnsi="Times New Roman"/>
          <w:color w:val="000000"/>
          <w:sz w:val="24"/>
          <w:szCs w:val="24"/>
          <w:lang w:eastAsia="ru-RU"/>
        </w:rPr>
        <w:t>др.);</w:t>
      </w:r>
      <w:r w:rsidRPr="00A9270C">
        <w:rPr>
          <w:rFonts w:ascii="Times New Roman" w:eastAsia="Times New Roman" w:hAnsi="Times New Roman"/>
          <w:color w:val="000000"/>
          <w:spacing w:val="14"/>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ровод</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т</w:t>
      </w:r>
      <w:r w:rsidRPr="00A9270C">
        <w:rPr>
          <w:rFonts w:ascii="Times New Roman" w:eastAsia="Times New Roman" w:hAnsi="Times New Roman"/>
          <w:color w:val="000000"/>
          <w:spacing w:val="18"/>
          <w:sz w:val="24"/>
          <w:szCs w:val="24"/>
          <w:lang w:eastAsia="ru-RU"/>
        </w:rPr>
        <w:t xml:space="preserve"> </w:t>
      </w:r>
      <w:r w:rsidRPr="00A9270C">
        <w:rPr>
          <w:rFonts w:ascii="Times New Roman" w:eastAsia="Times New Roman" w:hAnsi="Times New Roman"/>
          <w:color w:val="000000"/>
          <w:sz w:val="24"/>
          <w:szCs w:val="24"/>
          <w:lang w:eastAsia="ru-RU"/>
        </w:rPr>
        <w:t>ребен</w:t>
      </w:r>
      <w:r w:rsidRPr="00A9270C">
        <w:rPr>
          <w:rFonts w:ascii="Times New Roman" w:eastAsia="Times New Roman" w:hAnsi="Times New Roman"/>
          <w:color w:val="000000"/>
          <w:spacing w:val="4"/>
          <w:sz w:val="24"/>
          <w:szCs w:val="24"/>
          <w:lang w:eastAsia="ru-RU"/>
        </w:rPr>
        <w:t>к</w:t>
      </w:r>
      <w:r w:rsidRPr="00A9270C">
        <w:rPr>
          <w:rFonts w:ascii="Times New Roman" w:eastAsia="Times New Roman" w:hAnsi="Times New Roman"/>
          <w:color w:val="000000"/>
          <w:sz w:val="24"/>
          <w:szCs w:val="24"/>
          <w:lang w:eastAsia="ru-RU"/>
        </w:rPr>
        <w:t>у</w:t>
      </w:r>
      <w:r w:rsidRPr="00A9270C">
        <w:rPr>
          <w:rFonts w:ascii="Times New Roman" w:eastAsia="Times New Roman" w:hAnsi="Times New Roman"/>
          <w:color w:val="000000"/>
          <w:spacing w:val="12"/>
          <w:sz w:val="24"/>
          <w:szCs w:val="24"/>
          <w:lang w:eastAsia="ru-RU"/>
        </w:rPr>
        <w:t xml:space="preserve"> </w:t>
      </w:r>
      <w:r w:rsidRPr="00A9270C">
        <w:rPr>
          <w:rFonts w:ascii="Times New Roman" w:eastAsia="Times New Roman" w:hAnsi="Times New Roman"/>
          <w:color w:val="000000"/>
          <w:spacing w:val="1"/>
          <w:sz w:val="24"/>
          <w:szCs w:val="24"/>
          <w:lang w:eastAsia="ru-RU"/>
        </w:rPr>
        <w:t>к</w:t>
      </w:r>
      <w:r w:rsidRPr="00A9270C">
        <w:rPr>
          <w:rFonts w:ascii="Times New Roman" w:eastAsia="Times New Roman" w:hAnsi="Times New Roman"/>
          <w:color w:val="000000"/>
          <w:sz w:val="24"/>
          <w:szCs w:val="24"/>
          <w:lang w:eastAsia="ru-RU"/>
        </w:rPr>
        <w:t>ом</w:t>
      </w:r>
      <w:r w:rsidRPr="00A9270C">
        <w:rPr>
          <w:rFonts w:ascii="Times New Roman" w:eastAsia="Times New Roman" w:hAnsi="Times New Roman"/>
          <w:color w:val="000000"/>
          <w:spacing w:val="2"/>
          <w:sz w:val="24"/>
          <w:szCs w:val="24"/>
          <w:lang w:eastAsia="ru-RU"/>
        </w:rPr>
        <w:t>п</w:t>
      </w:r>
      <w:r w:rsidRPr="00A9270C">
        <w:rPr>
          <w:rFonts w:ascii="Times New Roman" w:eastAsia="Times New Roman" w:hAnsi="Times New Roman"/>
          <w:color w:val="000000"/>
          <w:sz w:val="24"/>
          <w:szCs w:val="24"/>
          <w:lang w:eastAsia="ru-RU"/>
        </w:rPr>
        <w:t>лекс</w:t>
      </w:r>
      <w:r w:rsidRPr="00A9270C">
        <w:rPr>
          <w:rFonts w:ascii="Times New Roman" w:eastAsia="Times New Roman" w:hAnsi="Times New Roman"/>
          <w:color w:val="000000"/>
          <w:spacing w:val="14"/>
          <w:sz w:val="24"/>
          <w:szCs w:val="24"/>
          <w:lang w:eastAsia="ru-RU"/>
        </w:rPr>
        <w:t xml:space="preserve"> </w:t>
      </w:r>
      <w:r w:rsidRPr="00A9270C">
        <w:rPr>
          <w:rFonts w:ascii="Times New Roman" w:eastAsia="Times New Roman" w:hAnsi="Times New Roman"/>
          <w:color w:val="000000"/>
          <w:sz w:val="24"/>
          <w:szCs w:val="24"/>
          <w:lang w:eastAsia="ru-RU"/>
        </w:rPr>
        <w:t>гим</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а</w:t>
      </w:r>
      <w:r w:rsidRPr="00A9270C">
        <w:rPr>
          <w:rFonts w:ascii="Times New Roman" w:eastAsia="Times New Roman" w:hAnsi="Times New Roman"/>
          <w:color w:val="000000"/>
          <w:spacing w:val="-1"/>
          <w:sz w:val="24"/>
          <w:szCs w:val="24"/>
          <w:lang w:eastAsia="ru-RU"/>
        </w:rPr>
        <w:t>с</w:t>
      </w:r>
      <w:r w:rsidRPr="00A9270C">
        <w:rPr>
          <w:rFonts w:ascii="Times New Roman" w:eastAsia="Times New Roman" w:hAnsi="Times New Roman"/>
          <w:color w:val="000000"/>
          <w:sz w:val="24"/>
          <w:szCs w:val="24"/>
          <w:lang w:eastAsia="ru-RU"/>
        </w:rPr>
        <w:t>т</w:t>
      </w:r>
      <w:r w:rsidRPr="00A9270C">
        <w:rPr>
          <w:rFonts w:ascii="Times New Roman" w:eastAsia="Times New Roman" w:hAnsi="Times New Roman"/>
          <w:color w:val="000000"/>
          <w:spacing w:val="1"/>
          <w:sz w:val="24"/>
          <w:szCs w:val="24"/>
          <w:lang w:eastAsia="ru-RU"/>
        </w:rPr>
        <w:t>ик</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13"/>
          <w:sz w:val="24"/>
          <w:szCs w:val="24"/>
          <w:lang w:eastAsia="ru-RU"/>
        </w:rPr>
        <w:t xml:space="preserve"> </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15"/>
          <w:sz w:val="24"/>
          <w:szCs w:val="24"/>
          <w:lang w:eastAsia="ru-RU"/>
        </w:rPr>
        <w:t xml:space="preserve"> </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1"/>
          <w:sz w:val="24"/>
          <w:szCs w:val="24"/>
          <w:lang w:eastAsia="ru-RU"/>
        </w:rPr>
        <w:t>з</w:t>
      </w:r>
      <w:r w:rsidRPr="00A9270C">
        <w:rPr>
          <w:rFonts w:ascii="Times New Roman" w:eastAsia="Times New Roman" w:hAnsi="Times New Roman"/>
          <w:color w:val="000000"/>
          <w:sz w:val="24"/>
          <w:szCs w:val="24"/>
          <w:lang w:eastAsia="ru-RU"/>
        </w:rPr>
        <w:t>доров</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тельного</w:t>
      </w:r>
      <w:r w:rsidRPr="00A9270C">
        <w:rPr>
          <w:rFonts w:ascii="Times New Roman" w:eastAsia="Times New Roman" w:hAnsi="Times New Roman"/>
          <w:color w:val="000000"/>
          <w:spacing w:val="14"/>
          <w:sz w:val="24"/>
          <w:szCs w:val="24"/>
          <w:lang w:eastAsia="ru-RU"/>
        </w:rPr>
        <w:t xml:space="preserve"> </w:t>
      </w:r>
      <w:r w:rsidRPr="00A9270C">
        <w:rPr>
          <w:rFonts w:ascii="Times New Roman" w:eastAsia="Times New Roman" w:hAnsi="Times New Roman"/>
          <w:color w:val="000000"/>
          <w:sz w:val="24"/>
          <w:szCs w:val="24"/>
          <w:lang w:eastAsia="ru-RU"/>
        </w:rPr>
        <w:t>мас</w:t>
      </w:r>
      <w:r w:rsidRPr="00A9270C">
        <w:rPr>
          <w:rFonts w:ascii="Times New Roman" w:eastAsia="Times New Roman" w:hAnsi="Times New Roman"/>
          <w:color w:val="000000"/>
          <w:spacing w:val="-1"/>
          <w:sz w:val="24"/>
          <w:szCs w:val="24"/>
          <w:lang w:eastAsia="ru-RU"/>
        </w:rPr>
        <w:t>са</w:t>
      </w:r>
      <w:r w:rsidRPr="00A9270C">
        <w:rPr>
          <w:rFonts w:ascii="Times New Roman" w:eastAsia="Times New Roman" w:hAnsi="Times New Roman"/>
          <w:color w:val="000000"/>
          <w:sz w:val="24"/>
          <w:szCs w:val="24"/>
          <w:lang w:eastAsia="ru-RU"/>
        </w:rPr>
        <w:t>жа из</w:t>
      </w:r>
      <w:r w:rsidRPr="00A9270C">
        <w:rPr>
          <w:rFonts w:ascii="Times New Roman" w:eastAsia="Times New Roman" w:hAnsi="Times New Roman"/>
          <w:color w:val="000000"/>
          <w:spacing w:val="1"/>
          <w:sz w:val="24"/>
          <w:szCs w:val="24"/>
          <w:lang w:eastAsia="ru-RU"/>
        </w:rPr>
        <w:t xml:space="preserve"> п</w:t>
      </w:r>
      <w:r w:rsidRPr="00A9270C">
        <w:rPr>
          <w:rFonts w:ascii="Times New Roman" w:eastAsia="Times New Roman" w:hAnsi="Times New Roman"/>
          <w:color w:val="000000"/>
          <w:spacing w:val="-1"/>
          <w:sz w:val="24"/>
          <w:szCs w:val="24"/>
          <w:lang w:eastAsia="ru-RU"/>
        </w:rPr>
        <w:t>о</w:t>
      </w:r>
      <w:r w:rsidRPr="00A9270C">
        <w:rPr>
          <w:rFonts w:ascii="Times New Roman" w:eastAsia="Times New Roman" w:hAnsi="Times New Roman"/>
          <w:color w:val="000000"/>
          <w:sz w:val="24"/>
          <w:szCs w:val="24"/>
          <w:lang w:eastAsia="ru-RU"/>
        </w:rPr>
        <w:t>лож</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н</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й л</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жа на с</w:t>
      </w:r>
      <w:r w:rsidRPr="00A9270C">
        <w:rPr>
          <w:rFonts w:ascii="Times New Roman" w:eastAsia="Times New Roman" w:hAnsi="Times New Roman"/>
          <w:color w:val="000000"/>
          <w:spacing w:val="1"/>
          <w:sz w:val="24"/>
          <w:szCs w:val="24"/>
          <w:lang w:eastAsia="ru-RU"/>
        </w:rPr>
        <w:t>пин</w:t>
      </w:r>
      <w:r w:rsidRPr="00A9270C">
        <w:rPr>
          <w:rFonts w:ascii="Times New Roman" w:eastAsia="Times New Roman" w:hAnsi="Times New Roman"/>
          <w:color w:val="000000"/>
          <w:sz w:val="24"/>
          <w:szCs w:val="24"/>
          <w:lang w:eastAsia="ru-RU"/>
        </w:rPr>
        <w:t>е, ж</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в</w:t>
      </w:r>
      <w:r w:rsidRPr="00A9270C">
        <w:rPr>
          <w:rFonts w:ascii="Times New Roman" w:eastAsia="Times New Roman" w:hAnsi="Times New Roman"/>
          <w:color w:val="000000"/>
          <w:spacing w:val="-2"/>
          <w:sz w:val="24"/>
          <w:szCs w:val="24"/>
          <w:lang w:eastAsia="ru-RU"/>
        </w:rPr>
        <w:t>о</w:t>
      </w:r>
      <w:r w:rsidRPr="00A9270C">
        <w:rPr>
          <w:rFonts w:ascii="Times New Roman" w:eastAsia="Times New Roman" w:hAnsi="Times New Roman"/>
          <w:color w:val="000000"/>
          <w:sz w:val="24"/>
          <w:szCs w:val="24"/>
          <w:lang w:eastAsia="ru-RU"/>
        </w:rPr>
        <w:t xml:space="preserve">те и сидя, </w:t>
      </w:r>
      <w:r w:rsidRPr="00A9270C">
        <w:rPr>
          <w:rFonts w:ascii="Times New Roman" w:eastAsia="Times New Roman" w:hAnsi="Times New Roman"/>
          <w:color w:val="000000"/>
          <w:spacing w:val="1"/>
          <w:sz w:val="24"/>
          <w:szCs w:val="24"/>
          <w:lang w:eastAsia="ru-RU"/>
        </w:rPr>
        <w:t>с</w:t>
      </w:r>
      <w:r w:rsidRPr="00A9270C">
        <w:rPr>
          <w:rFonts w:ascii="Times New Roman" w:eastAsia="Times New Roman" w:hAnsi="Times New Roman"/>
          <w:color w:val="000000"/>
          <w:sz w:val="24"/>
          <w:szCs w:val="24"/>
          <w:lang w:eastAsia="ru-RU"/>
        </w:rPr>
        <w:t xml:space="preserve"> иг</w:t>
      </w:r>
      <w:r w:rsidRPr="00A9270C">
        <w:rPr>
          <w:rFonts w:ascii="Times New Roman" w:eastAsia="Times New Roman" w:hAnsi="Times New Roman"/>
          <w:color w:val="000000"/>
          <w:spacing w:val="2"/>
          <w:sz w:val="24"/>
          <w:szCs w:val="24"/>
          <w:lang w:eastAsia="ru-RU"/>
        </w:rPr>
        <w:t>р</w:t>
      </w:r>
      <w:r w:rsidRPr="00A9270C">
        <w:rPr>
          <w:rFonts w:ascii="Times New Roman" w:eastAsia="Times New Roman" w:hAnsi="Times New Roman"/>
          <w:color w:val="000000"/>
          <w:spacing w:val="-4"/>
          <w:sz w:val="24"/>
          <w:szCs w:val="24"/>
          <w:lang w:eastAsia="ru-RU"/>
        </w:rPr>
        <w:t>у</w:t>
      </w:r>
      <w:r w:rsidRPr="00A9270C">
        <w:rPr>
          <w:rFonts w:ascii="Times New Roman" w:eastAsia="Times New Roman" w:hAnsi="Times New Roman"/>
          <w:color w:val="000000"/>
          <w:sz w:val="24"/>
          <w:szCs w:val="24"/>
          <w:lang w:eastAsia="ru-RU"/>
        </w:rPr>
        <w:t>шками и</w:t>
      </w:r>
      <w:r w:rsidRPr="00A9270C">
        <w:rPr>
          <w:rFonts w:ascii="Times New Roman" w:eastAsia="Times New Roman" w:hAnsi="Times New Roman"/>
          <w:color w:val="000000"/>
          <w:spacing w:val="1"/>
          <w:sz w:val="24"/>
          <w:szCs w:val="24"/>
          <w:lang w:eastAsia="ru-RU"/>
        </w:rPr>
        <w:t xml:space="preserve"> п</w:t>
      </w:r>
      <w:r w:rsidRPr="00A9270C">
        <w:rPr>
          <w:rFonts w:ascii="Times New Roman" w:eastAsia="Times New Roman" w:hAnsi="Times New Roman"/>
          <w:color w:val="000000"/>
          <w:sz w:val="24"/>
          <w:szCs w:val="24"/>
          <w:lang w:eastAsia="ru-RU"/>
        </w:rPr>
        <w:t>редм</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тами.</w:t>
      </w:r>
    </w:p>
    <w:p w:rsidR="00A9270C" w:rsidRPr="00A9270C" w:rsidRDefault="00A9270C" w:rsidP="004B0082">
      <w:pPr>
        <w:widowControl w:val="0"/>
        <w:tabs>
          <w:tab w:val="left" w:pos="9043"/>
        </w:tabs>
        <w:spacing w:after="0" w:line="240" w:lineRule="auto"/>
        <w:ind w:right="-19"/>
        <w:jc w:val="both"/>
        <w:rPr>
          <w:rFonts w:ascii="Times New Roman" w:eastAsia="Times New Roman" w:hAnsi="Times New Roman"/>
          <w:color w:val="000000"/>
          <w:sz w:val="24"/>
          <w:szCs w:val="24"/>
          <w:lang w:eastAsia="ru-RU"/>
        </w:rPr>
      </w:pPr>
      <w:r w:rsidRPr="00A9270C">
        <w:rPr>
          <w:rFonts w:ascii="Times New Roman" w:eastAsia="Times New Roman" w:hAnsi="Times New Roman"/>
          <w:color w:val="000000"/>
          <w:sz w:val="24"/>
          <w:szCs w:val="24"/>
          <w:lang w:eastAsia="ru-RU"/>
        </w:rPr>
        <w:t>С</w:t>
      </w:r>
      <w:r w:rsidRPr="00A9270C">
        <w:rPr>
          <w:rFonts w:ascii="Times New Roman" w:eastAsia="Times New Roman" w:hAnsi="Times New Roman"/>
          <w:color w:val="000000"/>
          <w:spacing w:val="101"/>
          <w:sz w:val="24"/>
          <w:szCs w:val="24"/>
          <w:lang w:eastAsia="ru-RU"/>
        </w:rPr>
        <w:t xml:space="preserve"> </w:t>
      </w:r>
      <w:r w:rsidRPr="00A9270C">
        <w:rPr>
          <w:rFonts w:ascii="Times New Roman" w:eastAsia="Times New Roman" w:hAnsi="Times New Roman"/>
          <w:color w:val="000000"/>
          <w:sz w:val="24"/>
          <w:szCs w:val="24"/>
          <w:lang w:eastAsia="ru-RU"/>
        </w:rPr>
        <w:t>9</w:t>
      </w:r>
      <w:r w:rsidRPr="00A9270C">
        <w:rPr>
          <w:rFonts w:ascii="Times New Roman" w:eastAsia="Times New Roman" w:hAnsi="Times New Roman"/>
          <w:color w:val="000000"/>
          <w:spacing w:val="100"/>
          <w:sz w:val="24"/>
          <w:szCs w:val="24"/>
          <w:lang w:eastAsia="ru-RU"/>
        </w:rPr>
        <w:t xml:space="preserve"> </w:t>
      </w:r>
      <w:r w:rsidRPr="00A9270C">
        <w:rPr>
          <w:rFonts w:ascii="Times New Roman" w:eastAsia="Times New Roman" w:hAnsi="Times New Roman"/>
          <w:color w:val="000000"/>
          <w:sz w:val="24"/>
          <w:szCs w:val="24"/>
          <w:lang w:eastAsia="ru-RU"/>
        </w:rPr>
        <w:t>м</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ся</w:t>
      </w:r>
      <w:r w:rsidRPr="00A9270C">
        <w:rPr>
          <w:rFonts w:ascii="Times New Roman" w:eastAsia="Times New Roman" w:hAnsi="Times New Roman"/>
          <w:color w:val="000000"/>
          <w:spacing w:val="1"/>
          <w:sz w:val="24"/>
          <w:szCs w:val="24"/>
          <w:lang w:eastAsia="ru-RU"/>
        </w:rPr>
        <w:t>ц</w:t>
      </w:r>
      <w:r w:rsidRPr="00A9270C">
        <w:rPr>
          <w:rFonts w:ascii="Times New Roman" w:eastAsia="Times New Roman" w:hAnsi="Times New Roman"/>
          <w:color w:val="000000"/>
          <w:sz w:val="24"/>
          <w:szCs w:val="24"/>
          <w:lang w:eastAsia="ru-RU"/>
        </w:rPr>
        <w:t>ев</w:t>
      </w:r>
      <w:r w:rsidRPr="00A9270C">
        <w:rPr>
          <w:rFonts w:ascii="Times New Roman" w:eastAsia="Times New Roman" w:hAnsi="Times New Roman"/>
          <w:color w:val="000000"/>
          <w:spacing w:val="101"/>
          <w:sz w:val="24"/>
          <w:szCs w:val="24"/>
          <w:lang w:eastAsia="ru-RU"/>
        </w:rPr>
        <w:t xml:space="preserve"> </w:t>
      </w:r>
      <w:r w:rsidRPr="00A9270C">
        <w:rPr>
          <w:rFonts w:ascii="Times New Roman" w:eastAsia="Times New Roman" w:hAnsi="Times New Roman"/>
          <w:color w:val="000000"/>
          <w:sz w:val="24"/>
          <w:szCs w:val="24"/>
          <w:lang w:eastAsia="ru-RU"/>
        </w:rPr>
        <w:t>—</w:t>
      </w:r>
      <w:r w:rsidRPr="00A9270C">
        <w:rPr>
          <w:rFonts w:ascii="Times New Roman" w:eastAsia="Times New Roman" w:hAnsi="Times New Roman"/>
          <w:color w:val="000000"/>
          <w:spacing w:val="101"/>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е</w:t>
      </w:r>
      <w:r w:rsidRPr="00A9270C">
        <w:rPr>
          <w:rFonts w:ascii="Times New Roman" w:eastAsia="Times New Roman" w:hAnsi="Times New Roman"/>
          <w:color w:val="000000"/>
          <w:spacing w:val="2"/>
          <w:sz w:val="24"/>
          <w:szCs w:val="24"/>
          <w:lang w:eastAsia="ru-RU"/>
        </w:rPr>
        <w:t>д</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гог</w:t>
      </w:r>
      <w:r w:rsidRPr="00A9270C">
        <w:rPr>
          <w:rFonts w:ascii="Times New Roman" w:eastAsia="Times New Roman" w:hAnsi="Times New Roman"/>
          <w:color w:val="000000"/>
          <w:spacing w:val="102"/>
          <w:sz w:val="24"/>
          <w:szCs w:val="24"/>
          <w:lang w:eastAsia="ru-RU"/>
        </w:rPr>
        <w:t xml:space="preserve"> </w:t>
      </w:r>
      <w:r w:rsidRPr="00A9270C">
        <w:rPr>
          <w:rFonts w:ascii="Times New Roman" w:eastAsia="Times New Roman" w:hAnsi="Times New Roman"/>
          <w:color w:val="000000"/>
          <w:sz w:val="24"/>
          <w:szCs w:val="24"/>
          <w:lang w:eastAsia="ru-RU"/>
        </w:rPr>
        <w:t>создает</w:t>
      </w:r>
      <w:r w:rsidRPr="00A9270C">
        <w:rPr>
          <w:rFonts w:ascii="Times New Roman" w:eastAsia="Times New Roman" w:hAnsi="Times New Roman"/>
          <w:color w:val="000000"/>
          <w:spacing w:val="105"/>
          <w:sz w:val="24"/>
          <w:szCs w:val="24"/>
          <w:lang w:eastAsia="ru-RU"/>
        </w:rPr>
        <w:t xml:space="preserve"> </w:t>
      </w:r>
      <w:r w:rsidRPr="00A9270C">
        <w:rPr>
          <w:rFonts w:ascii="Times New Roman" w:eastAsia="Times New Roman" w:hAnsi="Times New Roman"/>
          <w:color w:val="000000"/>
          <w:spacing w:val="-3"/>
          <w:sz w:val="24"/>
          <w:szCs w:val="24"/>
          <w:lang w:eastAsia="ru-RU"/>
        </w:rPr>
        <w:t>у</w:t>
      </w:r>
      <w:r w:rsidRPr="00A9270C">
        <w:rPr>
          <w:rFonts w:ascii="Times New Roman" w:eastAsia="Times New Roman" w:hAnsi="Times New Roman"/>
          <w:color w:val="000000"/>
          <w:spacing w:val="-1"/>
          <w:sz w:val="24"/>
          <w:szCs w:val="24"/>
          <w:lang w:eastAsia="ru-RU"/>
        </w:rPr>
        <w:t>с</w:t>
      </w:r>
      <w:r w:rsidRPr="00A9270C">
        <w:rPr>
          <w:rFonts w:ascii="Times New Roman" w:eastAsia="Times New Roman" w:hAnsi="Times New Roman"/>
          <w:color w:val="000000"/>
          <w:sz w:val="24"/>
          <w:szCs w:val="24"/>
          <w:lang w:eastAsia="ru-RU"/>
        </w:rPr>
        <w:t>л</w:t>
      </w:r>
      <w:r w:rsidRPr="00A9270C">
        <w:rPr>
          <w:rFonts w:ascii="Times New Roman" w:eastAsia="Times New Roman" w:hAnsi="Times New Roman"/>
          <w:color w:val="000000"/>
          <w:spacing w:val="1"/>
          <w:sz w:val="24"/>
          <w:szCs w:val="24"/>
          <w:lang w:eastAsia="ru-RU"/>
        </w:rPr>
        <w:t>о</w:t>
      </w:r>
      <w:r w:rsidRPr="00A9270C">
        <w:rPr>
          <w:rFonts w:ascii="Times New Roman" w:eastAsia="Times New Roman" w:hAnsi="Times New Roman"/>
          <w:color w:val="000000"/>
          <w:sz w:val="24"/>
          <w:szCs w:val="24"/>
          <w:lang w:eastAsia="ru-RU"/>
        </w:rPr>
        <w:t>вия</w:t>
      </w:r>
      <w:r w:rsidRPr="00A9270C">
        <w:rPr>
          <w:rFonts w:ascii="Times New Roman" w:eastAsia="Times New Roman" w:hAnsi="Times New Roman"/>
          <w:color w:val="000000"/>
          <w:spacing w:val="103"/>
          <w:sz w:val="24"/>
          <w:szCs w:val="24"/>
          <w:lang w:eastAsia="ru-RU"/>
        </w:rPr>
        <w:t xml:space="preserve"> </w:t>
      </w:r>
      <w:r w:rsidRPr="00A9270C">
        <w:rPr>
          <w:rFonts w:ascii="Times New Roman" w:eastAsia="Times New Roman" w:hAnsi="Times New Roman"/>
          <w:color w:val="000000"/>
          <w:sz w:val="24"/>
          <w:szCs w:val="24"/>
          <w:lang w:eastAsia="ru-RU"/>
        </w:rPr>
        <w:t>для</w:t>
      </w:r>
      <w:r w:rsidRPr="00A9270C">
        <w:rPr>
          <w:rFonts w:ascii="Times New Roman" w:eastAsia="Times New Roman" w:hAnsi="Times New Roman"/>
          <w:color w:val="000000"/>
          <w:spacing w:val="101"/>
          <w:sz w:val="24"/>
          <w:szCs w:val="24"/>
          <w:lang w:eastAsia="ru-RU"/>
        </w:rPr>
        <w:t xml:space="preserve"> </w:t>
      </w:r>
      <w:r w:rsidRPr="00A9270C">
        <w:rPr>
          <w:rFonts w:ascii="Times New Roman" w:eastAsia="Times New Roman" w:hAnsi="Times New Roman"/>
          <w:color w:val="000000"/>
          <w:sz w:val="24"/>
          <w:szCs w:val="24"/>
          <w:lang w:eastAsia="ru-RU"/>
        </w:rPr>
        <w:t>разв</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т</w:t>
      </w:r>
      <w:r w:rsidRPr="00A9270C">
        <w:rPr>
          <w:rFonts w:ascii="Times New Roman" w:eastAsia="Times New Roman" w:hAnsi="Times New Roman"/>
          <w:color w:val="000000"/>
          <w:spacing w:val="2"/>
          <w:sz w:val="24"/>
          <w:szCs w:val="24"/>
          <w:lang w:eastAsia="ru-RU"/>
        </w:rPr>
        <w:t>и</w:t>
      </w:r>
      <w:r w:rsidRPr="00A9270C">
        <w:rPr>
          <w:rFonts w:ascii="Times New Roman" w:eastAsia="Times New Roman" w:hAnsi="Times New Roman"/>
          <w:color w:val="000000"/>
          <w:sz w:val="24"/>
          <w:szCs w:val="24"/>
          <w:lang w:eastAsia="ru-RU"/>
        </w:rPr>
        <w:t>я</w:t>
      </w:r>
      <w:r w:rsidRPr="00A9270C">
        <w:rPr>
          <w:rFonts w:ascii="Times New Roman" w:eastAsia="Times New Roman" w:hAnsi="Times New Roman"/>
          <w:color w:val="000000"/>
          <w:spacing w:val="100"/>
          <w:sz w:val="24"/>
          <w:szCs w:val="24"/>
          <w:lang w:eastAsia="ru-RU"/>
        </w:rPr>
        <w:t xml:space="preserve"> </w:t>
      </w:r>
      <w:r w:rsidRPr="00A9270C">
        <w:rPr>
          <w:rFonts w:ascii="Times New Roman" w:eastAsia="Times New Roman" w:hAnsi="Times New Roman"/>
          <w:color w:val="000000"/>
          <w:sz w:val="24"/>
          <w:szCs w:val="24"/>
          <w:lang w:eastAsia="ru-RU"/>
        </w:rPr>
        <w:t>ра</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ее</w:t>
      </w:r>
      <w:r w:rsidRPr="00A9270C">
        <w:rPr>
          <w:rFonts w:ascii="Times New Roman" w:eastAsia="Times New Roman" w:hAnsi="Times New Roman"/>
          <w:color w:val="000000"/>
          <w:spacing w:val="99"/>
          <w:sz w:val="24"/>
          <w:szCs w:val="24"/>
          <w:lang w:eastAsia="ru-RU"/>
        </w:rPr>
        <w:t xml:space="preserve"> </w:t>
      </w:r>
      <w:r w:rsidRPr="00A9270C">
        <w:rPr>
          <w:rFonts w:ascii="Times New Roman" w:eastAsia="Times New Roman" w:hAnsi="Times New Roman"/>
          <w:color w:val="000000"/>
          <w:spacing w:val="2"/>
          <w:sz w:val="24"/>
          <w:szCs w:val="24"/>
          <w:lang w:eastAsia="ru-RU"/>
        </w:rPr>
        <w:t>о</w:t>
      </w:r>
      <w:r w:rsidRPr="00A9270C">
        <w:rPr>
          <w:rFonts w:ascii="Times New Roman" w:eastAsia="Times New Roman" w:hAnsi="Times New Roman"/>
          <w:color w:val="000000"/>
          <w:sz w:val="24"/>
          <w:szCs w:val="24"/>
          <w:lang w:eastAsia="ru-RU"/>
        </w:rPr>
        <w:t>сво</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н</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ых</w:t>
      </w:r>
      <w:r w:rsidRPr="00A9270C">
        <w:rPr>
          <w:rFonts w:ascii="Times New Roman" w:eastAsia="Times New Roman" w:hAnsi="Times New Roman"/>
          <w:color w:val="000000"/>
          <w:spacing w:val="102"/>
          <w:sz w:val="24"/>
          <w:szCs w:val="24"/>
          <w:lang w:eastAsia="ru-RU"/>
        </w:rPr>
        <w:t xml:space="preserve"> </w:t>
      </w:r>
      <w:r w:rsidRPr="00A9270C">
        <w:rPr>
          <w:rFonts w:ascii="Times New Roman" w:eastAsia="Times New Roman" w:hAnsi="Times New Roman"/>
          <w:color w:val="000000"/>
          <w:sz w:val="24"/>
          <w:szCs w:val="24"/>
          <w:lang w:eastAsia="ru-RU"/>
        </w:rPr>
        <w:t xml:space="preserve">движений, </w:t>
      </w:r>
      <w:r w:rsidRPr="00A9270C">
        <w:rPr>
          <w:rFonts w:ascii="Times New Roman" w:eastAsia="Times New Roman" w:hAnsi="Times New Roman"/>
          <w:color w:val="000000"/>
          <w:spacing w:val="-3"/>
          <w:sz w:val="24"/>
          <w:szCs w:val="24"/>
          <w:lang w:eastAsia="ru-RU"/>
        </w:rPr>
        <w:t>у</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ражняет</w:t>
      </w:r>
      <w:r w:rsidRPr="00A9270C">
        <w:rPr>
          <w:rFonts w:ascii="Times New Roman" w:eastAsia="Times New Roman" w:hAnsi="Times New Roman"/>
          <w:color w:val="000000"/>
          <w:spacing w:val="11"/>
          <w:sz w:val="24"/>
          <w:szCs w:val="24"/>
          <w:lang w:eastAsia="ru-RU"/>
        </w:rPr>
        <w:t xml:space="preserve"> </w:t>
      </w:r>
      <w:r w:rsidRPr="00A9270C">
        <w:rPr>
          <w:rFonts w:ascii="Times New Roman" w:eastAsia="Times New Roman" w:hAnsi="Times New Roman"/>
          <w:color w:val="000000"/>
          <w:sz w:val="24"/>
          <w:szCs w:val="24"/>
          <w:lang w:eastAsia="ru-RU"/>
        </w:rPr>
        <w:t>в</w:t>
      </w:r>
      <w:r w:rsidRPr="00A9270C">
        <w:rPr>
          <w:rFonts w:ascii="Times New Roman" w:eastAsia="Times New Roman" w:hAnsi="Times New Roman"/>
          <w:color w:val="000000"/>
          <w:spacing w:val="12"/>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ол</w:t>
      </w:r>
      <w:r w:rsidRPr="00A9270C">
        <w:rPr>
          <w:rFonts w:ascii="Times New Roman" w:eastAsia="Times New Roman" w:hAnsi="Times New Roman"/>
          <w:color w:val="000000"/>
          <w:spacing w:val="1"/>
          <w:sz w:val="24"/>
          <w:szCs w:val="24"/>
          <w:lang w:eastAsia="ru-RU"/>
        </w:rPr>
        <w:t>з</w:t>
      </w:r>
      <w:r w:rsidRPr="00A9270C">
        <w:rPr>
          <w:rFonts w:ascii="Times New Roman" w:eastAsia="Times New Roman" w:hAnsi="Times New Roman"/>
          <w:color w:val="000000"/>
          <w:sz w:val="24"/>
          <w:szCs w:val="24"/>
          <w:lang w:eastAsia="ru-RU"/>
        </w:rPr>
        <w:t>ан</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10"/>
          <w:sz w:val="24"/>
          <w:szCs w:val="24"/>
          <w:lang w:eastAsia="ru-RU"/>
        </w:rPr>
        <w:t xml:space="preserve"> </w:t>
      </w:r>
      <w:r w:rsidRPr="00A9270C">
        <w:rPr>
          <w:rFonts w:ascii="Times New Roman" w:eastAsia="Times New Roman" w:hAnsi="Times New Roman"/>
          <w:color w:val="000000"/>
          <w:sz w:val="24"/>
          <w:szCs w:val="24"/>
          <w:lang w:eastAsia="ru-RU"/>
        </w:rPr>
        <w:t>в</w:t>
      </w:r>
      <w:r w:rsidRPr="00A9270C">
        <w:rPr>
          <w:rFonts w:ascii="Times New Roman" w:eastAsia="Times New Roman" w:hAnsi="Times New Roman"/>
          <w:color w:val="000000"/>
          <w:spacing w:val="12"/>
          <w:sz w:val="24"/>
          <w:szCs w:val="24"/>
          <w:lang w:eastAsia="ru-RU"/>
        </w:rPr>
        <w:t xml:space="preserve"> </w:t>
      </w:r>
      <w:r w:rsidRPr="00A9270C">
        <w:rPr>
          <w:rFonts w:ascii="Times New Roman" w:eastAsia="Times New Roman" w:hAnsi="Times New Roman"/>
          <w:color w:val="000000"/>
          <w:sz w:val="24"/>
          <w:szCs w:val="24"/>
          <w:lang w:eastAsia="ru-RU"/>
        </w:rPr>
        <w:t>раз</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ых</w:t>
      </w:r>
      <w:r w:rsidRPr="00A9270C">
        <w:rPr>
          <w:rFonts w:ascii="Times New Roman" w:eastAsia="Times New Roman" w:hAnsi="Times New Roman"/>
          <w:color w:val="000000"/>
          <w:spacing w:val="13"/>
          <w:sz w:val="24"/>
          <w:szCs w:val="24"/>
          <w:lang w:eastAsia="ru-RU"/>
        </w:rPr>
        <w:t xml:space="preserve"> </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а</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равл</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н</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pacing w:val="-2"/>
          <w:sz w:val="24"/>
          <w:szCs w:val="24"/>
          <w:lang w:eastAsia="ru-RU"/>
        </w:rPr>
        <w:t>я</w:t>
      </w:r>
      <w:r w:rsidRPr="00A9270C">
        <w:rPr>
          <w:rFonts w:ascii="Times New Roman" w:eastAsia="Times New Roman" w:hAnsi="Times New Roman"/>
          <w:color w:val="000000"/>
          <w:sz w:val="24"/>
          <w:szCs w:val="24"/>
          <w:lang w:eastAsia="ru-RU"/>
        </w:rPr>
        <w:t>х,</w:t>
      </w:r>
      <w:r w:rsidRPr="00A9270C">
        <w:rPr>
          <w:rFonts w:ascii="Times New Roman" w:eastAsia="Times New Roman" w:hAnsi="Times New Roman"/>
          <w:color w:val="000000"/>
          <w:spacing w:val="11"/>
          <w:sz w:val="24"/>
          <w:szCs w:val="24"/>
          <w:lang w:eastAsia="ru-RU"/>
        </w:rPr>
        <w:t xml:space="preserve"> </w:t>
      </w:r>
      <w:r w:rsidRPr="00A9270C">
        <w:rPr>
          <w:rFonts w:ascii="Times New Roman" w:eastAsia="Times New Roman" w:hAnsi="Times New Roman"/>
          <w:color w:val="000000"/>
          <w:sz w:val="24"/>
          <w:szCs w:val="24"/>
          <w:lang w:eastAsia="ru-RU"/>
        </w:rPr>
        <w:t>вста</w:t>
      </w:r>
      <w:r w:rsidRPr="00A9270C">
        <w:rPr>
          <w:rFonts w:ascii="Times New Roman" w:eastAsia="Times New Roman" w:hAnsi="Times New Roman"/>
          <w:color w:val="000000"/>
          <w:spacing w:val="1"/>
          <w:sz w:val="24"/>
          <w:szCs w:val="24"/>
          <w:lang w:eastAsia="ru-RU"/>
        </w:rPr>
        <w:t>в</w:t>
      </w:r>
      <w:r w:rsidRPr="00A9270C">
        <w:rPr>
          <w:rFonts w:ascii="Times New Roman" w:eastAsia="Times New Roman" w:hAnsi="Times New Roman"/>
          <w:color w:val="000000"/>
          <w:sz w:val="24"/>
          <w:szCs w:val="24"/>
          <w:lang w:eastAsia="ru-RU"/>
        </w:rPr>
        <w:t>ан</w:t>
      </w:r>
      <w:r w:rsidRPr="00A9270C">
        <w:rPr>
          <w:rFonts w:ascii="Times New Roman" w:eastAsia="Times New Roman" w:hAnsi="Times New Roman"/>
          <w:color w:val="000000"/>
          <w:spacing w:val="1"/>
          <w:sz w:val="24"/>
          <w:szCs w:val="24"/>
          <w:lang w:eastAsia="ru-RU"/>
        </w:rPr>
        <w:t>ии</w:t>
      </w:r>
      <w:r w:rsidRPr="00A9270C">
        <w:rPr>
          <w:rFonts w:ascii="Times New Roman" w:eastAsia="Times New Roman" w:hAnsi="Times New Roman"/>
          <w:color w:val="000000"/>
          <w:sz w:val="24"/>
          <w:szCs w:val="24"/>
          <w:lang w:eastAsia="ru-RU"/>
        </w:rPr>
        <w:t>,</w:t>
      </w:r>
      <w:r w:rsidRPr="00A9270C">
        <w:rPr>
          <w:rFonts w:ascii="Times New Roman" w:eastAsia="Times New Roman" w:hAnsi="Times New Roman"/>
          <w:color w:val="000000"/>
          <w:spacing w:val="12"/>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ер</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ш</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г</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в</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pacing w:val="9"/>
          <w:sz w:val="24"/>
          <w:szCs w:val="24"/>
          <w:lang w:eastAsia="ru-RU"/>
        </w:rPr>
        <w:t>н</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w:t>
      </w:r>
      <w:r w:rsidRPr="00A9270C">
        <w:rPr>
          <w:rFonts w:ascii="Times New Roman" w:eastAsia="Times New Roman" w:hAnsi="Times New Roman"/>
          <w:color w:val="000000"/>
          <w:spacing w:val="12"/>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3"/>
          <w:sz w:val="24"/>
          <w:szCs w:val="24"/>
          <w:lang w:eastAsia="ru-RU"/>
        </w:rPr>
        <w:t>б</w:t>
      </w:r>
      <w:r w:rsidRPr="00A9270C">
        <w:rPr>
          <w:rFonts w:ascii="Times New Roman" w:eastAsia="Times New Roman" w:hAnsi="Times New Roman"/>
          <w:color w:val="000000"/>
          <w:spacing w:val="-6"/>
          <w:sz w:val="24"/>
          <w:szCs w:val="24"/>
          <w:lang w:eastAsia="ru-RU"/>
        </w:rPr>
        <w:t>у</w:t>
      </w:r>
      <w:r w:rsidRPr="00A9270C">
        <w:rPr>
          <w:rFonts w:ascii="Times New Roman" w:eastAsia="Times New Roman" w:hAnsi="Times New Roman"/>
          <w:color w:val="000000"/>
          <w:sz w:val="24"/>
          <w:szCs w:val="24"/>
          <w:lang w:eastAsia="ru-RU"/>
        </w:rPr>
        <w:t>жд</w:t>
      </w:r>
      <w:r w:rsidRPr="00A9270C">
        <w:rPr>
          <w:rFonts w:ascii="Times New Roman" w:eastAsia="Times New Roman" w:hAnsi="Times New Roman"/>
          <w:color w:val="000000"/>
          <w:spacing w:val="-1"/>
          <w:sz w:val="24"/>
          <w:szCs w:val="24"/>
          <w:lang w:eastAsia="ru-RU"/>
        </w:rPr>
        <w:t>ае</w:t>
      </w:r>
      <w:r w:rsidRPr="00A9270C">
        <w:rPr>
          <w:rFonts w:ascii="Times New Roman" w:eastAsia="Times New Roman" w:hAnsi="Times New Roman"/>
          <w:color w:val="000000"/>
          <w:sz w:val="24"/>
          <w:szCs w:val="24"/>
          <w:lang w:eastAsia="ru-RU"/>
        </w:rPr>
        <w:t>т</w:t>
      </w:r>
      <w:r w:rsidRPr="00A9270C">
        <w:rPr>
          <w:rFonts w:ascii="Times New Roman" w:eastAsia="Times New Roman" w:hAnsi="Times New Roman"/>
          <w:color w:val="000000"/>
          <w:spacing w:val="12"/>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р</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с</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дать</w:t>
      </w:r>
      <w:r w:rsidRPr="00A9270C">
        <w:rPr>
          <w:rFonts w:ascii="Times New Roman" w:eastAsia="Times New Roman" w:hAnsi="Times New Roman"/>
          <w:color w:val="000000"/>
          <w:spacing w:val="13"/>
          <w:sz w:val="24"/>
          <w:szCs w:val="24"/>
          <w:lang w:eastAsia="ru-RU"/>
        </w:rPr>
        <w:t xml:space="preserve"> </w:t>
      </w:r>
      <w:r w:rsidRPr="00A9270C">
        <w:rPr>
          <w:rFonts w:ascii="Times New Roman" w:eastAsia="Times New Roman" w:hAnsi="Times New Roman"/>
          <w:color w:val="000000"/>
          <w:sz w:val="24"/>
          <w:szCs w:val="24"/>
          <w:lang w:eastAsia="ru-RU"/>
        </w:rPr>
        <w:t>и в</w:t>
      </w:r>
      <w:r w:rsidRPr="00A9270C">
        <w:rPr>
          <w:rFonts w:ascii="Times New Roman" w:eastAsia="Times New Roman" w:hAnsi="Times New Roman"/>
          <w:color w:val="000000"/>
          <w:spacing w:val="-1"/>
          <w:sz w:val="24"/>
          <w:szCs w:val="24"/>
          <w:lang w:eastAsia="ru-RU"/>
        </w:rPr>
        <w:t>с</w:t>
      </w:r>
      <w:r w:rsidRPr="00A9270C">
        <w:rPr>
          <w:rFonts w:ascii="Times New Roman" w:eastAsia="Times New Roman" w:hAnsi="Times New Roman"/>
          <w:color w:val="000000"/>
          <w:sz w:val="24"/>
          <w:szCs w:val="24"/>
          <w:lang w:eastAsia="ru-RU"/>
        </w:rPr>
        <w:t>тав</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т</w:t>
      </w:r>
      <w:r w:rsidRPr="00A9270C">
        <w:rPr>
          <w:rFonts w:ascii="Times New Roman" w:eastAsia="Times New Roman" w:hAnsi="Times New Roman"/>
          <w:color w:val="000000"/>
          <w:spacing w:val="1"/>
          <w:sz w:val="24"/>
          <w:szCs w:val="24"/>
          <w:lang w:eastAsia="ru-RU"/>
        </w:rPr>
        <w:t>ь</w:t>
      </w:r>
      <w:r w:rsidRPr="00A9270C">
        <w:rPr>
          <w:rFonts w:ascii="Times New Roman" w:eastAsia="Times New Roman" w:hAnsi="Times New Roman"/>
          <w:color w:val="000000"/>
          <w:sz w:val="24"/>
          <w:szCs w:val="24"/>
          <w:lang w:eastAsia="ru-RU"/>
        </w:rPr>
        <w:t>,</w:t>
      </w:r>
      <w:r w:rsidRPr="00A9270C">
        <w:rPr>
          <w:rFonts w:ascii="Times New Roman" w:eastAsia="Times New Roman" w:hAnsi="Times New Roman"/>
          <w:color w:val="000000"/>
          <w:spacing w:val="31"/>
          <w:sz w:val="24"/>
          <w:szCs w:val="24"/>
          <w:lang w:eastAsia="ru-RU"/>
        </w:rPr>
        <w:t xml:space="preserve"> </w:t>
      </w:r>
      <w:r w:rsidRPr="00A9270C">
        <w:rPr>
          <w:rFonts w:ascii="Times New Roman" w:eastAsia="Times New Roman" w:hAnsi="Times New Roman"/>
          <w:color w:val="000000"/>
          <w:sz w:val="24"/>
          <w:szCs w:val="24"/>
          <w:lang w:eastAsia="ru-RU"/>
        </w:rPr>
        <w:t>делать</w:t>
      </w:r>
      <w:r w:rsidRPr="00A9270C">
        <w:rPr>
          <w:rFonts w:ascii="Times New Roman" w:eastAsia="Times New Roman" w:hAnsi="Times New Roman"/>
          <w:color w:val="000000"/>
          <w:spacing w:val="31"/>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ерв</w:t>
      </w:r>
      <w:r w:rsidRPr="00A9270C">
        <w:rPr>
          <w:rFonts w:ascii="Times New Roman" w:eastAsia="Times New Roman" w:hAnsi="Times New Roman"/>
          <w:color w:val="000000"/>
          <w:spacing w:val="-1"/>
          <w:sz w:val="24"/>
          <w:szCs w:val="24"/>
          <w:lang w:eastAsia="ru-RU"/>
        </w:rPr>
        <w:t>ы</w:t>
      </w:r>
      <w:r w:rsidRPr="00A9270C">
        <w:rPr>
          <w:rFonts w:ascii="Times New Roman" w:eastAsia="Times New Roman" w:hAnsi="Times New Roman"/>
          <w:color w:val="000000"/>
          <w:sz w:val="24"/>
          <w:szCs w:val="24"/>
          <w:lang w:eastAsia="ru-RU"/>
        </w:rPr>
        <w:t>е</w:t>
      </w:r>
      <w:r w:rsidRPr="00A9270C">
        <w:rPr>
          <w:rFonts w:ascii="Times New Roman" w:eastAsia="Times New Roman" w:hAnsi="Times New Roman"/>
          <w:color w:val="000000"/>
          <w:spacing w:val="30"/>
          <w:sz w:val="24"/>
          <w:szCs w:val="24"/>
          <w:lang w:eastAsia="ru-RU"/>
        </w:rPr>
        <w:t xml:space="preserve"> </w:t>
      </w:r>
      <w:r w:rsidRPr="00A9270C">
        <w:rPr>
          <w:rFonts w:ascii="Times New Roman" w:eastAsia="Times New Roman" w:hAnsi="Times New Roman"/>
          <w:color w:val="000000"/>
          <w:sz w:val="24"/>
          <w:szCs w:val="24"/>
          <w:lang w:eastAsia="ru-RU"/>
        </w:rPr>
        <w:t>шаги</w:t>
      </w:r>
      <w:r w:rsidRPr="00A9270C">
        <w:rPr>
          <w:rFonts w:ascii="Times New Roman" w:eastAsia="Times New Roman" w:hAnsi="Times New Roman"/>
          <w:color w:val="000000"/>
          <w:spacing w:val="31"/>
          <w:sz w:val="24"/>
          <w:szCs w:val="24"/>
          <w:lang w:eastAsia="ru-RU"/>
        </w:rPr>
        <w:t xml:space="preserve"> </w:t>
      </w:r>
      <w:r w:rsidRPr="00A9270C">
        <w:rPr>
          <w:rFonts w:ascii="Times New Roman" w:eastAsia="Times New Roman" w:hAnsi="Times New Roman"/>
          <w:color w:val="000000"/>
          <w:sz w:val="24"/>
          <w:szCs w:val="24"/>
          <w:lang w:eastAsia="ru-RU"/>
        </w:rPr>
        <w:t>вдоль</w:t>
      </w:r>
      <w:r w:rsidRPr="00A9270C">
        <w:rPr>
          <w:rFonts w:ascii="Times New Roman" w:eastAsia="Times New Roman" w:hAnsi="Times New Roman"/>
          <w:color w:val="000000"/>
          <w:spacing w:val="32"/>
          <w:sz w:val="24"/>
          <w:szCs w:val="24"/>
          <w:lang w:eastAsia="ru-RU"/>
        </w:rPr>
        <w:t xml:space="preserve"> </w:t>
      </w:r>
      <w:r w:rsidRPr="00A9270C">
        <w:rPr>
          <w:rFonts w:ascii="Times New Roman" w:eastAsia="Times New Roman" w:hAnsi="Times New Roman"/>
          <w:color w:val="000000"/>
          <w:spacing w:val="-1"/>
          <w:sz w:val="24"/>
          <w:szCs w:val="24"/>
          <w:lang w:eastAsia="ru-RU"/>
        </w:rPr>
        <w:t>о</w:t>
      </w:r>
      <w:r w:rsidRPr="00A9270C">
        <w:rPr>
          <w:rFonts w:ascii="Times New Roman" w:eastAsia="Times New Roman" w:hAnsi="Times New Roman"/>
          <w:color w:val="000000"/>
          <w:sz w:val="24"/>
          <w:szCs w:val="24"/>
          <w:lang w:eastAsia="ru-RU"/>
        </w:rPr>
        <w:t>поры,</w:t>
      </w:r>
      <w:r w:rsidRPr="00A9270C">
        <w:rPr>
          <w:rFonts w:ascii="Times New Roman" w:eastAsia="Times New Roman" w:hAnsi="Times New Roman"/>
          <w:color w:val="000000"/>
          <w:spacing w:val="30"/>
          <w:sz w:val="24"/>
          <w:szCs w:val="24"/>
          <w:lang w:eastAsia="ru-RU"/>
        </w:rPr>
        <w:t xml:space="preserve"> </w:t>
      </w:r>
      <w:r w:rsidRPr="00A9270C">
        <w:rPr>
          <w:rFonts w:ascii="Times New Roman" w:eastAsia="Times New Roman" w:hAnsi="Times New Roman"/>
          <w:color w:val="000000"/>
          <w:sz w:val="24"/>
          <w:szCs w:val="24"/>
          <w:lang w:eastAsia="ru-RU"/>
        </w:rPr>
        <w:t>при</w:t>
      </w:r>
      <w:r w:rsidRPr="00A9270C">
        <w:rPr>
          <w:rFonts w:ascii="Times New Roman" w:eastAsia="Times New Roman" w:hAnsi="Times New Roman"/>
          <w:color w:val="000000"/>
          <w:spacing w:val="31"/>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1"/>
          <w:sz w:val="24"/>
          <w:szCs w:val="24"/>
          <w:lang w:eastAsia="ru-RU"/>
        </w:rPr>
        <w:t>д</w:t>
      </w:r>
      <w:r w:rsidRPr="00A9270C">
        <w:rPr>
          <w:rFonts w:ascii="Times New Roman" w:eastAsia="Times New Roman" w:hAnsi="Times New Roman"/>
          <w:color w:val="000000"/>
          <w:sz w:val="24"/>
          <w:szCs w:val="24"/>
          <w:lang w:eastAsia="ru-RU"/>
        </w:rPr>
        <w:t>держке</w:t>
      </w:r>
      <w:r w:rsidRPr="00A9270C">
        <w:rPr>
          <w:rFonts w:ascii="Times New Roman" w:eastAsia="Times New Roman" w:hAnsi="Times New Roman"/>
          <w:color w:val="000000"/>
          <w:spacing w:val="30"/>
          <w:sz w:val="24"/>
          <w:szCs w:val="24"/>
          <w:lang w:eastAsia="ru-RU"/>
        </w:rPr>
        <w:t xml:space="preserve"> </w:t>
      </w:r>
      <w:r w:rsidRPr="00A9270C">
        <w:rPr>
          <w:rFonts w:ascii="Times New Roman" w:eastAsia="Times New Roman" w:hAnsi="Times New Roman"/>
          <w:color w:val="000000"/>
          <w:spacing w:val="1"/>
          <w:sz w:val="24"/>
          <w:szCs w:val="24"/>
          <w:lang w:eastAsia="ru-RU"/>
        </w:rPr>
        <w:t>з</w:t>
      </w:r>
      <w:r w:rsidRPr="00A9270C">
        <w:rPr>
          <w:rFonts w:ascii="Times New Roman" w:eastAsia="Times New Roman" w:hAnsi="Times New Roman"/>
          <w:color w:val="000000"/>
          <w:sz w:val="24"/>
          <w:szCs w:val="24"/>
          <w:lang w:eastAsia="ru-RU"/>
        </w:rPr>
        <w:t>а</w:t>
      </w:r>
      <w:r w:rsidRPr="00A9270C">
        <w:rPr>
          <w:rFonts w:ascii="Times New Roman" w:eastAsia="Times New Roman" w:hAnsi="Times New Roman"/>
          <w:color w:val="000000"/>
          <w:spacing w:val="30"/>
          <w:sz w:val="24"/>
          <w:szCs w:val="24"/>
          <w:lang w:eastAsia="ru-RU"/>
        </w:rPr>
        <w:t xml:space="preserve"> </w:t>
      </w:r>
      <w:r w:rsidRPr="00A9270C">
        <w:rPr>
          <w:rFonts w:ascii="Times New Roman" w:eastAsia="Times New Roman" w:hAnsi="Times New Roman"/>
          <w:color w:val="000000"/>
          <w:spacing w:val="2"/>
          <w:sz w:val="24"/>
          <w:szCs w:val="24"/>
          <w:lang w:eastAsia="ru-RU"/>
        </w:rPr>
        <w:t>р</w:t>
      </w:r>
      <w:r w:rsidRPr="00A9270C">
        <w:rPr>
          <w:rFonts w:ascii="Times New Roman" w:eastAsia="Times New Roman" w:hAnsi="Times New Roman"/>
          <w:color w:val="000000"/>
          <w:spacing w:val="-6"/>
          <w:sz w:val="24"/>
          <w:szCs w:val="24"/>
          <w:lang w:eastAsia="ru-RU"/>
        </w:rPr>
        <w:t>у</w:t>
      </w:r>
      <w:r w:rsidRPr="00A9270C">
        <w:rPr>
          <w:rFonts w:ascii="Times New Roman" w:eastAsia="Times New Roman" w:hAnsi="Times New Roman"/>
          <w:color w:val="000000"/>
          <w:sz w:val="24"/>
          <w:szCs w:val="24"/>
          <w:lang w:eastAsia="ru-RU"/>
        </w:rPr>
        <w:t>ки</w:t>
      </w:r>
      <w:r w:rsidRPr="00A9270C">
        <w:rPr>
          <w:rFonts w:ascii="Times New Roman" w:eastAsia="Times New Roman" w:hAnsi="Times New Roman"/>
          <w:color w:val="000000"/>
          <w:spacing w:val="32"/>
          <w:sz w:val="24"/>
          <w:szCs w:val="24"/>
          <w:lang w:eastAsia="ru-RU"/>
        </w:rPr>
        <w:t xml:space="preserve"> </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32"/>
          <w:sz w:val="24"/>
          <w:szCs w:val="24"/>
          <w:lang w:eastAsia="ru-RU"/>
        </w:rPr>
        <w:t xml:space="preserve"> </w:t>
      </w:r>
      <w:r w:rsidRPr="00A9270C">
        <w:rPr>
          <w:rFonts w:ascii="Times New Roman" w:eastAsia="Times New Roman" w:hAnsi="Times New Roman"/>
          <w:color w:val="000000"/>
          <w:sz w:val="24"/>
          <w:szCs w:val="24"/>
          <w:lang w:eastAsia="ru-RU"/>
        </w:rPr>
        <w:t>с</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мо</w:t>
      </w:r>
      <w:r w:rsidRPr="00A9270C">
        <w:rPr>
          <w:rFonts w:ascii="Times New Roman" w:eastAsia="Times New Roman" w:hAnsi="Times New Roman"/>
          <w:color w:val="000000"/>
          <w:spacing w:val="-1"/>
          <w:sz w:val="24"/>
          <w:szCs w:val="24"/>
          <w:lang w:eastAsia="ru-RU"/>
        </w:rPr>
        <w:t>с</w:t>
      </w:r>
      <w:r w:rsidRPr="00A9270C">
        <w:rPr>
          <w:rFonts w:ascii="Times New Roman" w:eastAsia="Times New Roman" w:hAnsi="Times New Roman"/>
          <w:color w:val="000000"/>
          <w:sz w:val="24"/>
          <w:szCs w:val="24"/>
          <w:lang w:eastAsia="ru-RU"/>
        </w:rPr>
        <w:t>тоя</w:t>
      </w:r>
      <w:r w:rsidRPr="00A9270C">
        <w:rPr>
          <w:rFonts w:ascii="Times New Roman" w:eastAsia="Times New Roman" w:hAnsi="Times New Roman"/>
          <w:color w:val="000000"/>
          <w:spacing w:val="1"/>
          <w:sz w:val="24"/>
          <w:szCs w:val="24"/>
          <w:lang w:eastAsia="ru-RU"/>
        </w:rPr>
        <w:t>т</w:t>
      </w:r>
      <w:r w:rsidRPr="00A9270C">
        <w:rPr>
          <w:rFonts w:ascii="Times New Roman" w:eastAsia="Times New Roman" w:hAnsi="Times New Roman"/>
          <w:color w:val="000000"/>
          <w:sz w:val="24"/>
          <w:szCs w:val="24"/>
          <w:lang w:eastAsia="ru-RU"/>
        </w:rPr>
        <w:t>ель</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29"/>
          <w:sz w:val="24"/>
          <w:szCs w:val="24"/>
          <w:lang w:eastAsia="ru-RU"/>
        </w:rPr>
        <w:t xml:space="preserve"> </w:t>
      </w:r>
      <w:r w:rsidRPr="00A9270C">
        <w:rPr>
          <w:rFonts w:ascii="Times New Roman" w:eastAsia="Times New Roman" w:hAnsi="Times New Roman"/>
          <w:color w:val="000000"/>
          <w:spacing w:val="2"/>
          <w:sz w:val="24"/>
          <w:szCs w:val="24"/>
          <w:lang w:eastAsia="ru-RU"/>
        </w:rPr>
        <w:t>х</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1"/>
          <w:sz w:val="24"/>
          <w:szCs w:val="24"/>
          <w:lang w:eastAsia="ru-RU"/>
        </w:rPr>
        <w:t>д</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ть</w:t>
      </w:r>
      <w:r w:rsidRPr="00A9270C">
        <w:rPr>
          <w:rFonts w:ascii="Times New Roman" w:eastAsia="Times New Roman" w:hAnsi="Times New Roman"/>
          <w:color w:val="000000"/>
          <w:spacing w:val="30"/>
          <w:sz w:val="24"/>
          <w:szCs w:val="24"/>
          <w:lang w:eastAsia="ru-RU"/>
        </w:rPr>
        <w:t xml:space="preserve"> </w:t>
      </w:r>
      <w:r w:rsidRPr="00A9270C">
        <w:rPr>
          <w:rFonts w:ascii="Times New Roman" w:eastAsia="Times New Roman" w:hAnsi="Times New Roman"/>
          <w:color w:val="000000"/>
          <w:sz w:val="24"/>
          <w:szCs w:val="24"/>
          <w:lang w:eastAsia="ru-RU"/>
        </w:rPr>
        <w:t>за катал</w:t>
      </w:r>
      <w:r w:rsidRPr="00A9270C">
        <w:rPr>
          <w:rFonts w:ascii="Times New Roman" w:eastAsia="Times New Roman" w:hAnsi="Times New Roman"/>
          <w:color w:val="000000"/>
          <w:spacing w:val="1"/>
          <w:sz w:val="24"/>
          <w:szCs w:val="24"/>
          <w:lang w:eastAsia="ru-RU"/>
        </w:rPr>
        <w:t>к</w:t>
      </w:r>
      <w:r w:rsidRPr="00A9270C">
        <w:rPr>
          <w:rFonts w:ascii="Times New Roman" w:eastAsia="Times New Roman" w:hAnsi="Times New Roman"/>
          <w:color w:val="000000"/>
          <w:sz w:val="24"/>
          <w:szCs w:val="24"/>
          <w:lang w:eastAsia="ru-RU"/>
        </w:rPr>
        <w:t>ой</w:t>
      </w:r>
      <w:r w:rsidRPr="00A9270C">
        <w:rPr>
          <w:rFonts w:ascii="Times New Roman" w:eastAsia="Times New Roman" w:hAnsi="Times New Roman"/>
          <w:color w:val="000000"/>
          <w:spacing w:val="73"/>
          <w:sz w:val="24"/>
          <w:szCs w:val="24"/>
          <w:lang w:eastAsia="ru-RU"/>
        </w:rPr>
        <w:t xml:space="preserve"> </w:t>
      </w:r>
      <w:r w:rsidRPr="00A9270C">
        <w:rPr>
          <w:rFonts w:ascii="Times New Roman" w:eastAsia="Times New Roman" w:hAnsi="Times New Roman"/>
          <w:color w:val="000000"/>
          <w:sz w:val="24"/>
          <w:szCs w:val="24"/>
          <w:lang w:eastAsia="ru-RU"/>
        </w:rPr>
        <w:t>в</w:t>
      </w:r>
      <w:r w:rsidRPr="00A9270C">
        <w:rPr>
          <w:rFonts w:ascii="Times New Roman" w:eastAsia="Times New Roman" w:hAnsi="Times New Roman"/>
          <w:color w:val="000000"/>
          <w:spacing w:val="71"/>
          <w:sz w:val="24"/>
          <w:szCs w:val="24"/>
          <w:lang w:eastAsia="ru-RU"/>
        </w:rPr>
        <w:t xml:space="preserve"> </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ределенном</w:t>
      </w:r>
      <w:r w:rsidRPr="00A9270C">
        <w:rPr>
          <w:rFonts w:ascii="Times New Roman" w:eastAsia="Times New Roman" w:hAnsi="Times New Roman"/>
          <w:color w:val="000000"/>
          <w:spacing w:val="71"/>
          <w:sz w:val="24"/>
          <w:szCs w:val="24"/>
          <w:lang w:eastAsia="ru-RU"/>
        </w:rPr>
        <w:t xml:space="preserve"> </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аправл</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н</w:t>
      </w:r>
      <w:r w:rsidRPr="00A9270C">
        <w:rPr>
          <w:rFonts w:ascii="Times New Roman" w:eastAsia="Times New Roman" w:hAnsi="Times New Roman"/>
          <w:color w:val="000000"/>
          <w:spacing w:val="1"/>
          <w:sz w:val="24"/>
          <w:szCs w:val="24"/>
          <w:lang w:eastAsia="ru-RU"/>
        </w:rPr>
        <w:t>ии</w:t>
      </w:r>
      <w:r w:rsidRPr="00A9270C">
        <w:rPr>
          <w:rFonts w:ascii="Times New Roman" w:eastAsia="Times New Roman" w:hAnsi="Times New Roman"/>
          <w:color w:val="000000"/>
          <w:sz w:val="24"/>
          <w:szCs w:val="24"/>
          <w:lang w:eastAsia="ru-RU"/>
        </w:rPr>
        <w:t>,</w:t>
      </w:r>
      <w:r w:rsidRPr="00A9270C">
        <w:rPr>
          <w:rFonts w:ascii="Times New Roman" w:eastAsia="Times New Roman" w:hAnsi="Times New Roman"/>
          <w:color w:val="000000"/>
          <w:spacing w:val="72"/>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ри</w:t>
      </w:r>
      <w:r w:rsidRPr="00A9270C">
        <w:rPr>
          <w:rFonts w:ascii="Times New Roman" w:eastAsia="Times New Roman" w:hAnsi="Times New Roman"/>
          <w:color w:val="000000"/>
          <w:spacing w:val="70"/>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оддержке</w:t>
      </w:r>
      <w:r w:rsidRPr="00A9270C">
        <w:rPr>
          <w:rFonts w:ascii="Times New Roman" w:eastAsia="Times New Roman" w:hAnsi="Times New Roman"/>
          <w:color w:val="000000"/>
          <w:spacing w:val="71"/>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од</w:t>
      </w:r>
      <w:r w:rsidRPr="00A9270C">
        <w:rPr>
          <w:rFonts w:ascii="Times New Roman" w:eastAsia="Times New Roman" w:hAnsi="Times New Roman"/>
          <w:color w:val="000000"/>
          <w:spacing w:val="1"/>
          <w:sz w:val="24"/>
          <w:szCs w:val="24"/>
          <w:lang w:eastAsia="ru-RU"/>
        </w:rPr>
        <w:t>ни</w:t>
      </w:r>
      <w:r w:rsidRPr="00A9270C">
        <w:rPr>
          <w:rFonts w:ascii="Times New Roman" w:eastAsia="Times New Roman" w:hAnsi="Times New Roman"/>
          <w:color w:val="000000"/>
          <w:sz w:val="24"/>
          <w:szCs w:val="24"/>
          <w:lang w:eastAsia="ru-RU"/>
        </w:rPr>
        <w:t>м</w:t>
      </w:r>
      <w:r w:rsidRPr="00A9270C">
        <w:rPr>
          <w:rFonts w:ascii="Times New Roman" w:eastAsia="Times New Roman" w:hAnsi="Times New Roman"/>
          <w:color w:val="000000"/>
          <w:spacing w:val="-1"/>
          <w:sz w:val="24"/>
          <w:szCs w:val="24"/>
          <w:lang w:eastAsia="ru-RU"/>
        </w:rPr>
        <w:t>ат</w:t>
      </w:r>
      <w:r w:rsidRPr="00A9270C">
        <w:rPr>
          <w:rFonts w:ascii="Times New Roman" w:eastAsia="Times New Roman" w:hAnsi="Times New Roman"/>
          <w:color w:val="000000"/>
          <w:sz w:val="24"/>
          <w:szCs w:val="24"/>
          <w:lang w:eastAsia="ru-RU"/>
        </w:rPr>
        <w:t>ься</w:t>
      </w:r>
      <w:r w:rsidRPr="00A9270C">
        <w:rPr>
          <w:rFonts w:ascii="Times New Roman" w:eastAsia="Times New Roman" w:hAnsi="Times New Roman"/>
          <w:color w:val="000000"/>
          <w:spacing w:val="71"/>
          <w:sz w:val="24"/>
          <w:szCs w:val="24"/>
          <w:lang w:eastAsia="ru-RU"/>
        </w:rPr>
        <w:t xml:space="preserve"> </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а</w:t>
      </w:r>
      <w:r w:rsidRPr="00A9270C">
        <w:rPr>
          <w:rFonts w:ascii="Times New Roman" w:eastAsia="Times New Roman" w:hAnsi="Times New Roman"/>
          <w:color w:val="000000"/>
          <w:spacing w:val="71"/>
          <w:sz w:val="24"/>
          <w:szCs w:val="24"/>
          <w:lang w:eastAsia="ru-RU"/>
        </w:rPr>
        <w:t xml:space="preserve"> </w:t>
      </w:r>
      <w:r w:rsidRPr="00A9270C">
        <w:rPr>
          <w:rFonts w:ascii="Times New Roman" w:eastAsia="Times New Roman" w:hAnsi="Times New Roman"/>
          <w:color w:val="000000"/>
          <w:sz w:val="24"/>
          <w:szCs w:val="24"/>
          <w:lang w:eastAsia="ru-RU"/>
        </w:rPr>
        <w:t>с</w:t>
      </w:r>
      <w:r w:rsidRPr="00A9270C">
        <w:rPr>
          <w:rFonts w:ascii="Times New Roman" w:eastAsia="Times New Roman" w:hAnsi="Times New Roman"/>
          <w:color w:val="000000"/>
          <w:spacing w:val="5"/>
          <w:sz w:val="24"/>
          <w:szCs w:val="24"/>
          <w:lang w:eastAsia="ru-RU"/>
        </w:rPr>
        <w:t>т</w:t>
      </w:r>
      <w:r w:rsidRPr="00A9270C">
        <w:rPr>
          <w:rFonts w:ascii="Times New Roman" w:eastAsia="Times New Roman" w:hAnsi="Times New Roman"/>
          <w:color w:val="000000"/>
          <w:spacing w:val="-6"/>
          <w:sz w:val="24"/>
          <w:szCs w:val="24"/>
          <w:lang w:eastAsia="ru-RU"/>
        </w:rPr>
        <w:t>у</w:t>
      </w:r>
      <w:r w:rsidRPr="00A9270C">
        <w:rPr>
          <w:rFonts w:ascii="Times New Roman" w:eastAsia="Times New Roman" w:hAnsi="Times New Roman"/>
          <w:color w:val="000000"/>
          <w:spacing w:val="2"/>
          <w:sz w:val="24"/>
          <w:szCs w:val="24"/>
          <w:lang w:eastAsia="ru-RU"/>
        </w:rPr>
        <w:t>п</w:t>
      </w:r>
      <w:r w:rsidRPr="00A9270C">
        <w:rPr>
          <w:rFonts w:ascii="Times New Roman" w:eastAsia="Times New Roman" w:hAnsi="Times New Roman"/>
          <w:color w:val="000000"/>
          <w:sz w:val="24"/>
          <w:szCs w:val="24"/>
          <w:lang w:eastAsia="ru-RU"/>
        </w:rPr>
        <w:t>ен</w:t>
      </w:r>
      <w:r w:rsidRPr="00A9270C">
        <w:rPr>
          <w:rFonts w:ascii="Times New Roman" w:eastAsia="Times New Roman" w:hAnsi="Times New Roman"/>
          <w:color w:val="000000"/>
          <w:spacing w:val="1"/>
          <w:sz w:val="24"/>
          <w:szCs w:val="24"/>
          <w:lang w:eastAsia="ru-RU"/>
        </w:rPr>
        <w:t>ь</w:t>
      </w:r>
      <w:r w:rsidRPr="00A9270C">
        <w:rPr>
          <w:rFonts w:ascii="Times New Roman" w:eastAsia="Times New Roman" w:hAnsi="Times New Roman"/>
          <w:color w:val="000000"/>
          <w:sz w:val="24"/>
          <w:szCs w:val="24"/>
          <w:lang w:eastAsia="ru-RU"/>
        </w:rPr>
        <w:t>к</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w:t>
      </w:r>
      <w:r w:rsidRPr="00A9270C">
        <w:rPr>
          <w:rFonts w:ascii="Times New Roman" w:eastAsia="Times New Roman" w:hAnsi="Times New Roman"/>
          <w:color w:val="000000"/>
          <w:spacing w:val="71"/>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1"/>
          <w:sz w:val="24"/>
          <w:szCs w:val="24"/>
          <w:lang w:eastAsia="ru-RU"/>
        </w:rPr>
        <w:t>о</w:t>
      </w:r>
      <w:r w:rsidRPr="00A9270C">
        <w:rPr>
          <w:rFonts w:ascii="Times New Roman" w:eastAsia="Times New Roman" w:hAnsi="Times New Roman"/>
          <w:color w:val="000000"/>
          <w:sz w:val="24"/>
          <w:szCs w:val="24"/>
          <w:lang w:eastAsia="ru-RU"/>
        </w:rPr>
        <w:t>щря</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т стре</w:t>
      </w:r>
      <w:r w:rsidRPr="00A9270C">
        <w:rPr>
          <w:rFonts w:ascii="Times New Roman" w:eastAsia="Times New Roman" w:hAnsi="Times New Roman"/>
          <w:color w:val="000000"/>
          <w:spacing w:val="-1"/>
          <w:sz w:val="24"/>
          <w:szCs w:val="24"/>
          <w:lang w:eastAsia="ru-RU"/>
        </w:rPr>
        <w:t>м</w:t>
      </w:r>
      <w:r w:rsidRPr="00A9270C">
        <w:rPr>
          <w:rFonts w:ascii="Times New Roman" w:eastAsia="Times New Roman" w:hAnsi="Times New Roman"/>
          <w:color w:val="000000"/>
          <w:sz w:val="24"/>
          <w:szCs w:val="24"/>
          <w:lang w:eastAsia="ru-RU"/>
        </w:rPr>
        <w:t>лен</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е</w:t>
      </w:r>
      <w:r w:rsidRPr="00A9270C">
        <w:rPr>
          <w:rFonts w:ascii="Times New Roman" w:eastAsia="Times New Roman" w:hAnsi="Times New Roman"/>
          <w:color w:val="000000"/>
          <w:spacing w:val="1"/>
          <w:sz w:val="24"/>
          <w:szCs w:val="24"/>
          <w:lang w:eastAsia="ru-RU"/>
        </w:rPr>
        <w:t xml:space="preserve"> </w:t>
      </w:r>
      <w:r w:rsidRPr="00A9270C">
        <w:rPr>
          <w:rFonts w:ascii="Times New Roman" w:eastAsia="Times New Roman" w:hAnsi="Times New Roman"/>
          <w:color w:val="000000"/>
          <w:sz w:val="24"/>
          <w:szCs w:val="24"/>
          <w:lang w:eastAsia="ru-RU"/>
        </w:rPr>
        <w:t>ребен</w:t>
      </w:r>
      <w:r w:rsidRPr="00A9270C">
        <w:rPr>
          <w:rFonts w:ascii="Times New Roman" w:eastAsia="Times New Roman" w:hAnsi="Times New Roman"/>
          <w:color w:val="000000"/>
          <w:spacing w:val="1"/>
          <w:sz w:val="24"/>
          <w:szCs w:val="24"/>
          <w:lang w:eastAsia="ru-RU"/>
        </w:rPr>
        <w:t>к</w:t>
      </w:r>
      <w:r w:rsidRPr="00A9270C">
        <w:rPr>
          <w:rFonts w:ascii="Times New Roman" w:eastAsia="Times New Roman" w:hAnsi="Times New Roman"/>
          <w:color w:val="000000"/>
          <w:sz w:val="24"/>
          <w:szCs w:val="24"/>
          <w:lang w:eastAsia="ru-RU"/>
        </w:rPr>
        <w:t>а</w:t>
      </w:r>
      <w:r w:rsidRPr="00A9270C">
        <w:rPr>
          <w:rFonts w:ascii="Times New Roman" w:eastAsia="Times New Roman" w:hAnsi="Times New Roman"/>
          <w:color w:val="000000"/>
          <w:spacing w:val="2"/>
          <w:sz w:val="24"/>
          <w:szCs w:val="24"/>
          <w:lang w:eastAsia="ru-RU"/>
        </w:rPr>
        <w:t xml:space="preserve"> </w:t>
      </w:r>
      <w:r w:rsidRPr="00A9270C">
        <w:rPr>
          <w:rFonts w:ascii="Times New Roman" w:eastAsia="Times New Roman" w:hAnsi="Times New Roman"/>
          <w:color w:val="000000"/>
          <w:sz w:val="24"/>
          <w:szCs w:val="24"/>
          <w:lang w:eastAsia="ru-RU"/>
        </w:rPr>
        <w:t>к</w:t>
      </w:r>
      <w:r w:rsidRPr="00A9270C">
        <w:rPr>
          <w:rFonts w:ascii="Times New Roman" w:eastAsia="Times New Roman" w:hAnsi="Times New Roman"/>
          <w:color w:val="000000"/>
          <w:spacing w:val="3"/>
          <w:sz w:val="24"/>
          <w:szCs w:val="24"/>
          <w:lang w:eastAsia="ru-RU"/>
        </w:rPr>
        <w:t xml:space="preserve"> </w:t>
      </w:r>
      <w:r w:rsidRPr="00A9270C">
        <w:rPr>
          <w:rFonts w:ascii="Times New Roman" w:eastAsia="Times New Roman" w:hAnsi="Times New Roman"/>
          <w:color w:val="000000"/>
          <w:spacing w:val="-1"/>
          <w:sz w:val="24"/>
          <w:szCs w:val="24"/>
          <w:lang w:eastAsia="ru-RU"/>
        </w:rPr>
        <w:t>ра</w:t>
      </w:r>
      <w:r w:rsidRPr="00A9270C">
        <w:rPr>
          <w:rFonts w:ascii="Times New Roman" w:eastAsia="Times New Roman" w:hAnsi="Times New Roman"/>
          <w:color w:val="000000"/>
          <w:sz w:val="24"/>
          <w:szCs w:val="24"/>
          <w:lang w:eastAsia="ru-RU"/>
        </w:rPr>
        <w:t>знообраз</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ым</w:t>
      </w:r>
      <w:r w:rsidRPr="00A9270C">
        <w:rPr>
          <w:rFonts w:ascii="Times New Roman" w:eastAsia="Times New Roman" w:hAnsi="Times New Roman"/>
          <w:color w:val="000000"/>
          <w:spacing w:val="1"/>
          <w:sz w:val="24"/>
          <w:szCs w:val="24"/>
          <w:lang w:eastAsia="ru-RU"/>
        </w:rPr>
        <w:t xml:space="preserve"> </w:t>
      </w:r>
      <w:r w:rsidRPr="00A9270C">
        <w:rPr>
          <w:rFonts w:ascii="Times New Roman" w:eastAsia="Times New Roman" w:hAnsi="Times New Roman"/>
          <w:color w:val="000000"/>
          <w:sz w:val="24"/>
          <w:szCs w:val="24"/>
          <w:lang w:eastAsia="ru-RU"/>
        </w:rPr>
        <w:t>д</w:t>
      </w:r>
      <w:r w:rsidRPr="00A9270C">
        <w:rPr>
          <w:rFonts w:ascii="Times New Roman" w:eastAsia="Times New Roman" w:hAnsi="Times New Roman"/>
          <w:color w:val="000000"/>
          <w:spacing w:val="-2"/>
          <w:sz w:val="24"/>
          <w:szCs w:val="24"/>
          <w:lang w:eastAsia="ru-RU"/>
        </w:rPr>
        <w:t>в</w:t>
      </w:r>
      <w:r w:rsidRPr="00A9270C">
        <w:rPr>
          <w:rFonts w:ascii="Times New Roman" w:eastAsia="Times New Roman" w:hAnsi="Times New Roman"/>
          <w:color w:val="000000"/>
          <w:sz w:val="24"/>
          <w:szCs w:val="24"/>
          <w:lang w:eastAsia="ru-RU"/>
        </w:rPr>
        <w:t>ижениям</w:t>
      </w:r>
      <w:r w:rsidRPr="00A9270C">
        <w:rPr>
          <w:rFonts w:ascii="Times New Roman" w:eastAsia="Times New Roman" w:hAnsi="Times New Roman"/>
          <w:color w:val="000000"/>
          <w:spacing w:val="1"/>
          <w:sz w:val="24"/>
          <w:szCs w:val="24"/>
          <w:lang w:eastAsia="ru-RU"/>
        </w:rPr>
        <w:t xml:space="preserve"> </w:t>
      </w:r>
      <w:r w:rsidRPr="00A9270C">
        <w:rPr>
          <w:rFonts w:ascii="Times New Roman" w:eastAsia="Times New Roman" w:hAnsi="Times New Roman"/>
          <w:color w:val="000000"/>
          <w:sz w:val="24"/>
          <w:szCs w:val="24"/>
          <w:lang w:eastAsia="ru-RU"/>
        </w:rPr>
        <w:t>(выпол</w:t>
      </w:r>
      <w:r w:rsidRPr="00A9270C">
        <w:rPr>
          <w:rFonts w:ascii="Times New Roman" w:eastAsia="Times New Roman" w:hAnsi="Times New Roman"/>
          <w:color w:val="000000"/>
          <w:spacing w:val="7"/>
          <w:sz w:val="24"/>
          <w:szCs w:val="24"/>
          <w:lang w:eastAsia="ru-RU"/>
        </w:rPr>
        <w:t>н</w:t>
      </w:r>
      <w:r w:rsidRPr="00A9270C">
        <w:rPr>
          <w:rFonts w:ascii="Times New Roman" w:eastAsia="Times New Roman" w:hAnsi="Times New Roman"/>
          <w:color w:val="000000"/>
          <w:sz w:val="24"/>
          <w:szCs w:val="24"/>
          <w:lang w:eastAsia="ru-RU"/>
        </w:rPr>
        <w:t>ять</w:t>
      </w:r>
      <w:r w:rsidRPr="00A9270C">
        <w:rPr>
          <w:rFonts w:ascii="Times New Roman" w:eastAsia="Times New Roman" w:hAnsi="Times New Roman"/>
          <w:color w:val="000000"/>
          <w:spacing w:val="1"/>
          <w:sz w:val="24"/>
          <w:szCs w:val="24"/>
          <w:lang w:eastAsia="ru-RU"/>
        </w:rPr>
        <w:t xml:space="preserve"> н</w:t>
      </w:r>
      <w:r w:rsidRPr="00A9270C">
        <w:rPr>
          <w:rFonts w:ascii="Times New Roman" w:eastAsia="Times New Roman" w:hAnsi="Times New Roman"/>
          <w:color w:val="000000"/>
          <w:sz w:val="24"/>
          <w:szCs w:val="24"/>
          <w:lang w:eastAsia="ru-RU"/>
        </w:rPr>
        <w:t>акло</w:t>
      </w:r>
      <w:r w:rsidRPr="00A9270C">
        <w:rPr>
          <w:rFonts w:ascii="Times New Roman" w:eastAsia="Times New Roman" w:hAnsi="Times New Roman"/>
          <w:color w:val="000000"/>
          <w:spacing w:val="2"/>
          <w:sz w:val="24"/>
          <w:szCs w:val="24"/>
          <w:lang w:eastAsia="ru-RU"/>
        </w:rPr>
        <w:t>н</w:t>
      </w:r>
      <w:r w:rsidRPr="00A9270C">
        <w:rPr>
          <w:rFonts w:ascii="Times New Roman" w:eastAsia="Times New Roman" w:hAnsi="Times New Roman"/>
          <w:color w:val="000000"/>
          <w:spacing w:val="-2"/>
          <w:sz w:val="24"/>
          <w:szCs w:val="24"/>
          <w:lang w:eastAsia="ru-RU"/>
        </w:rPr>
        <w:t>ы</w:t>
      </w:r>
      <w:r w:rsidRPr="00A9270C">
        <w:rPr>
          <w:rFonts w:ascii="Times New Roman" w:eastAsia="Times New Roman" w:hAnsi="Times New Roman"/>
          <w:color w:val="000000"/>
          <w:sz w:val="24"/>
          <w:szCs w:val="24"/>
          <w:lang w:eastAsia="ru-RU"/>
        </w:rPr>
        <w:t>,</w:t>
      </w:r>
      <w:r w:rsidRPr="00A9270C">
        <w:rPr>
          <w:rFonts w:ascii="Times New Roman" w:eastAsia="Times New Roman" w:hAnsi="Times New Roman"/>
          <w:color w:val="000000"/>
          <w:spacing w:val="1"/>
          <w:sz w:val="24"/>
          <w:szCs w:val="24"/>
          <w:lang w:eastAsia="ru-RU"/>
        </w:rPr>
        <w:t xml:space="preserve"> п</w:t>
      </w:r>
      <w:r w:rsidRPr="00A9270C">
        <w:rPr>
          <w:rFonts w:ascii="Times New Roman" w:eastAsia="Times New Roman" w:hAnsi="Times New Roman"/>
          <w:color w:val="000000"/>
          <w:sz w:val="24"/>
          <w:szCs w:val="24"/>
          <w:lang w:eastAsia="ru-RU"/>
        </w:rPr>
        <w:t>однимая</w:t>
      </w:r>
      <w:r w:rsidRPr="00A9270C">
        <w:rPr>
          <w:rFonts w:ascii="Times New Roman" w:eastAsia="Times New Roman" w:hAnsi="Times New Roman"/>
          <w:color w:val="000000"/>
          <w:spacing w:val="2"/>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редм</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ты</w:t>
      </w:r>
      <w:r w:rsidRPr="00A9270C">
        <w:rPr>
          <w:rFonts w:ascii="Times New Roman" w:eastAsia="Times New Roman" w:hAnsi="Times New Roman"/>
          <w:color w:val="000000"/>
          <w:spacing w:val="2"/>
          <w:sz w:val="24"/>
          <w:szCs w:val="24"/>
          <w:lang w:eastAsia="ru-RU"/>
        </w:rPr>
        <w:t xml:space="preserve"> </w:t>
      </w:r>
      <w:r w:rsidRPr="00A9270C">
        <w:rPr>
          <w:rFonts w:ascii="Times New Roman" w:eastAsia="Times New Roman" w:hAnsi="Times New Roman"/>
          <w:color w:val="000000"/>
          <w:sz w:val="24"/>
          <w:szCs w:val="24"/>
          <w:lang w:eastAsia="ru-RU"/>
        </w:rPr>
        <w:t>с</w:t>
      </w:r>
      <w:r w:rsidRPr="00A9270C">
        <w:rPr>
          <w:rFonts w:ascii="Times New Roman" w:eastAsia="Times New Roman" w:hAnsi="Times New Roman"/>
          <w:color w:val="000000"/>
          <w:spacing w:val="1"/>
          <w:sz w:val="24"/>
          <w:szCs w:val="24"/>
          <w:lang w:eastAsia="ru-RU"/>
        </w:rPr>
        <w:t xml:space="preserve"> п</w:t>
      </w:r>
      <w:r w:rsidRPr="00A9270C">
        <w:rPr>
          <w:rFonts w:ascii="Times New Roman" w:eastAsia="Times New Roman" w:hAnsi="Times New Roman"/>
          <w:color w:val="000000"/>
          <w:sz w:val="24"/>
          <w:szCs w:val="24"/>
          <w:lang w:eastAsia="ru-RU"/>
        </w:rPr>
        <w:t>ола, переносить</w:t>
      </w:r>
      <w:r w:rsidRPr="00A9270C">
        <w:rPr>
          <w:rFonts w:ascii="Times New Roman" w:eastAsia="Times New Roman" w:hAnsi="Times New Roman"/>
          <w:color w:val="000000"/>
          <w:spacing w:val="30"/>
          <w:sz w:val="24"/>
          <w:szCs w:val="24"/>
          <w:lang w:eastAsia="ru-RU"/>
        </w:rPr>
        <w:t xml:space="preserve"> </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1"/>
          <w:sz w:val="24"/>
          <w:szCs w:val="24"/>
          <w:lang w:eastAsia="ru-RU"/>
        </w:rPr>
        <w:t>х</w:t>
      </w:r>
      <w:r w:rsidRPr="00A9270C">
        <w:rPr>
          <w:rFonts w:ascii="Times New Roman" w:eastAsia="Times New Roman" w:hAnsi="Times New Roman"/>
          <w:color w:val="000000"/>
          <w:sz w:val="24"/>
          <w:szCs w:val="24"/>
          <w:lang w:eastAsia="ru-RU"/>
        </w:rPr>
        <w:t>,</w:t>
      </w:r>
      <w:r w:rsidRPr="00A9270C">
        <w:rPr>
          <w:rFonts w:ascii="Times New Roman" w:eastAsia="Times New Roman" w:hAnsi="Times New Roman"/>
          <w:color w:val="000000"/>
          <w:spacing w:val="29"/>
          <w:sz w:val="24"/>
          <w:szCs w:val="24"/>
          <w:lang w:eastAsia="ru-RU"/>
        </w:rPr>
        <w:t xml:space="preserve"> </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1"/>
          <w:sz w:val="24"/>
          <w:szCs w:val="24"/>
          <w:lang w:eastAsia="ru-RU"/>
        </w:rPr>
        <w:t>т</w:t>
      </w:r>
      <w:r w:rsidRPr="00A9270C">
        <w:rPr>
          <w:rFonts w:ascii="Times New Roman" w:eastAsia="Times New Roman" w:hAnsi="Times New Roman"/>
          <w:color w:val="000000"/>
          <w:sz w:val="24"/>
          <w:szCs w:val="24"/>
          <w:lang w:eastAsia="ru-RU"/>
        </w:rPr>
        <w:t>крыв</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ть</w:t>
      </w:r>
      <w:r w:rsidRPr="00A9270C">
        <w:rPr>
          <w:rFonts w:ascii="Times New Roman" w:eastAsia="Times New Roman" w:hAnsi="Times New Roman"/>
          <w:color w:val="000000"/>
          <w:spacing w:val="30"/>
          <w:sz w:val="24"/>
          <w:szCs w:val="24"/>
          <w:lang w:eastAsia="ru-RU"/>
        </w:rPr>
        <w:t xml:space="preserve"> </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29"/>
          <w:sz w:val="24"/>
          <w:szCs w:val="24"/>
          <w:lang w:eastAsia="ru-RU"/>
        </w:rPr>
        <w:t xml:space="preserve"> </w:t>
      </w:r>
      <w:r w:rsidRPr="00A9270C">
        <w:rPr>
          <w:rFonts w:ascii="Times New Roman" w:eastAsia="Times New Roman" w:hAnsi="Times New Roman"/>
          <w:color w:val="000000"/>
          <w:spacing w:val="1"/>
          <w:sz w:val="24"/>
          <w:szCs w:val="24"/>
          <w:lang w:eastAsia="ru-RU"/>
        </w:rPr>
        <w:t>з</w:t>
      </w:r>
      <w:r w:rsidRPr="00A9270C">
        <w:rPr>
          <w:rFonts w:ascii="Times New Roman" w:eastAsia="Times New Roman" w:hAnsi="Times New Roman"/>
          <w:color w:val="000000"/>
          <w:sz w:val="24"/>
          <w:szCs w:val="24"/>
          <w:lang w:eastAsia="ru-RU"/>
        </w:rPr>
        <w:t>акрывать</w:t>
      </w:r>
      <w:r w:rsidRPr="00A9270C">
        <w:rPr>
          <w:rFonts w:ascii="Times New Roman" w:eastAsia="Times New Roman" w:hAnsi="Times New Roman"/>
          <w:color w:val="000000"/>
          <w:spacing w:val="29"/>
          <w:sz w:val="24"/>
          <w:szCs w:val="24"/>
          <w:lang w:eastAsia="ru-RU"/>
        </w:rPr>
        <w:t xml:space="preserve"> </w:t>
      </w:r>
      <w:r w:rsidRPr="00A9270C">
        <w:rPr>
          <w:rFonts w:ascii="Times New Roman" w:eastAsia="Times New Roman" w:hAnsi="Times New Roman"/>
          <w:color w:val="000000"/>
          <w:spacing w:val="1"/>
          <w:sz w:val="24"/>
          <w:szCs w:val="24"/>
          <w:lang w:eastAsia="ru-RU"/>
        </w:rPr>
        <w:t>к</w:t>
      </w:r>
      <w:r w:rsidRPr="00A9270C">
        <w:rPr>
          <w:rFonts w:ascii="Times New Roman" w:eastAsia="Times New Roman" w:hAnsi="Times New Roman"/>
          <w:color w:val="000000"/>
          <w:sz w:val="24"/>
          <w:szCs w:val="24"/>
          <w:lang w:eastAsia="ru-RU"/>
        </w:rPr>
        <w:t>рыш</w:t>
      </w:r>
      <w:r w:rsidRPr="00A9270C">
        <w:rPr>
          <w:rFonts w:ascii="Times New Roman" w:eastAsia="Times New Roman" w:hAnsi="Times New Roman"/>
          <w:color w:val="000000"/>
          <w:spacing w:val="-1"/>
          <w:sz w:val="24"/>
          <w:szCs w:val="24"/>
          <w:lang w:eastAsia="ru-RU"/>
        </w:rPr>
        <w:t>к</w:t>
      </w:r>
      <w:r w:rsidRPr="00A9270C">
        <w:rPr>
          <w:rFonts w:ascii="Times New Roman" w:eastAsia="Times New Roman" w:hAnsi="Times New Roman"/>
          <w:color w:val="000000"/>
          <w:sz w:val="24"/>
          <w:szCs w:val="24"/>
          <w:lang w:eastAsia="ru-RU"/>
        </w:rPr>
        <w:t>у</w:t>
      </w:r>
      <w:r w:rsidRPr="00A9270C">
        <w:rPr>
          <w:rFonts w:ascii="Times New Roman" w:eastAsia="Times New Roman" w:hAnsi="Times New Roman"/>
          <w:color w:val="000000"/>
          <w:spacing w:val="26"/>
          <w:sz w:val="24"/>
          <w:szCs w:val="24"/>
          <w:lang w:eastAsia="ru-RU"/>
        </w:rPr>
        <w:t xml:space="preserve"> </w:t>
      </w:r>
      <w:r w:rsidRPr="00A9270C">
        <w:rPr>
          <w:rFonts w:ascii="Times New Roman" w:eastAsia="Times New Roman" w:hAnsi="Times New Roman"/>
          <w:color w:val="000000"/>
          <w:sz w:val="24"/>
          <w:szCs w:val="24"/>
          <w:lang w:eastAsia="ru-RU"/>
        </w:rPr>
        <w:t>короб</w:t>
      </w:r>
      <w:r w:rsidRPr="00A9270C">
        <w:rPr>
          <w:rFonts w:ascii="Times New Roman" w:eastAsia="Times New Roman" w:hAnsi="Times New Roman"/>
          <w:color w:val="000000"/>
          <w:spacing w:val="1"/>
          <w:sz w:val="24"/>
          <w:szCs w:val="24"/>
          <w:lang w:eastAsia="ru-RU"/>
        </w:rPr>
        <w:t>ки</w:t>
      </w:r>
      <w:r w:rsidRPr="00A9270C">
        <w:rPr>
          <w:rFonts w:ascii="Times New Roman" w:eastAsia="Times New Roman" w:hAnsi="Times New Roman"/>
          <w:color w:val="000000"/>
          <w:sz w:val="24"/>
          <w:szCs w:val="24"/>
          <w:lang w:eastAsia="ru-RU"/>
        </w:rPr>
        <w:t>,</w:t>
      </w:r>
      <w:r w:rsidRPr="00A9270C">
        <w:rPr>
          <w:rFonts w:ascii="Times New Roman" w:eastAsia="Times New Roman" w:hAnsi="Times New Roman"/>
          <w:color w:val="000000"/>
          <w:spacing w:val="28"/>
          <w:sz w:val="24"/>
          <w:szCs w:val="24"/>
          <w:lang w:eastAsia="ru-RU"/>
        </w:rPr>
        <w:t xml:space="preserve"> </w:t>
      </w:r>
      <w:r w:rsidRPr="00A9270C">
        <w:rPr>
          <w:rFonts w:ascii="Times New Roman" w:eastAsia="Times New Roman" w:hAnsi="Times New Roman"/>
          <w:color w:val="000000"/>
          <w:sz w:val="24"/>
          <w:szCs w:val="24"/>
          <w:lang w:eastAsia="ru-RU"/>
        </w:rPr>
        <w:t>ставить</w:t>
      </w:r>
      <w:r w:rsidRPr="00A9270C">
        <w:rPr>
          <w:rFonts w:ascii="Times New Roman" w:eastAsia="Times New Roman" w:hAnsi="Times New Roman"/>
          <w:color w:val="000000"/>
          <w:spacing w:val="30"/>
          <w:sz w:val="24"/>
          <w:szCs w:val="24"/>
          <w:lang w:eastAsia="ru-RU"/>
        </w:rPr>
        <w:t xml:space="preserve"> </w:t>
      </w:r>
      <w:r w:rsidRPr="00A9270C">
        <w:rPr>
          <w:rFonts w:ascii="Times New Roman" w:eastAsia="Times New Roman" w:hAnsi="Times New Roman"/>
          <w:color w:val="000000"/>
          <w:sz w:val="24"/>
          <w:szCs w:val="24"/>
          <w:lang w:eastAsia="ru-RU"/>
        </w:rPr>
        <w:t>один</w:t>
      </w:r>
      <w:r w:rsidRPr="00A9270C">
        <w:rPr>
          <w:rFonts w:ascii="Times New Roman" w:eastAsia="Times New Roman" w:hAnsi="Times New Roman"/>
          <w:color w:val="000000"/>
          <w:spacing w:val="29"/>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редм</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т</w:t>
      </w:r>
      <w:r w:rsidRPr="00A9270C">
        <w:rPr>
          <w:rFonts w:ascii="Times New Roman" w:eastAsia="Times New Roman" w:hAnsi="Times New Roman"/>
          <w:color w:val="000000"/>
          <w:spacing w:val="29"/>
          <w:sz w:val="24"/>
          <w:szCs w:val="24"/>
          <w:lang w:eastAsia="ru-RU"/>
        </w:rPr>
        <w:t xml:space="preserve"> </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а</w:t>
      </w:r>
      <w:r w:rsidRPr="00A9270C">
        <w:rPr>
          <w:rFonts w:ascii="Times New Roman" w:eastAsia="Times New Roman" w:hAnsi="Times New Roman"/>
          <w:color w:val="000000"/>
          <w:spacing w:val="28"/>
          <w:sz w:val="24"/>
          <w:szCs w:val="24"/>
          <w:lang w:eastAsia="ru-RU"/>
        </w:rPr>
        <w:t xml:space="preserve"> </w:t>
      </w:r>
      <w:r w:rsidRPr="00A9270C">
        <w:rPr>
          <w:rFonts w:ascii="Times New Roman" w:eastAsia="Times New Roman" w:hAnsi="Times New Roman"/>
          <w:color w:val="000000"/>
          <w:sz w:val="24"/>
          <w:szCs w:val="24"/>
          <w:lang w:eastAsia="ru-RU"/>
        </w:rPr>
        <w:t>д</w:t>
      </w:r>
      <w:r w:rsidRPr="00A9270C">
        <w:rPr>
          <w:rFonts w:ascii="Times New Roman" w:eastAsia="Times New Roman" w:hAnsi="Times New Roman"/>
          <w:color w:val="000000"/>
          <w:spacing w:val="2"/>
          <w:sz w:val="24"/>
          <w:szCs w:val="24"/>
          <w:lang w:eastAsia="ru-RU"/>
        </w:rPr>
        <w:t>р</w:t>
      </w:r>
      <w:r w:rsidRPr="00A9270C">
        <w:rPr>
          <w:rFonts w:ascii="Times New Roman" w:eastAsia="Times New Roman" w:hAnsi="Times New Roman"/>
          <w:color w:val="000000"/>
          <w:spacing w:val="-4"/>
          <w:sz w:val="24"/>
          <w:szCs w:val="24"/>
          <w:lang w:eastAsia="ru-RU"/>
        </w:rPr>
        <w:t>у</w:t>
      </w:r>
      <w:r w:rsidRPr="00A9270C">
        <w:rPr>
          <w:rFonts w:ascii="Times New Roman" w:eastAsia="Times New Roman" w:hAnsi="Times New Roman"/>
          <w:color w:val="000000"/>
          <w:sz w:val="24"/>
          <w:szCs w:val="24"/>
          <w:lang w:eastAsia="ru-RU"/>
        </w:rPr>
        <w:t>гой</w:t>
      </w:r>
      <w:r w:rsidRPr="00A9270C">
        <w:rPr>
          <w:rFonts w:ascii="Times New Roman" w:eastAsia="Times New Roman" w:hAnsi="Times New Roman"/>
          <w:color w:val="000000"/>
          <w:spacing w:val="29"/>
          <w:sz w:val="24"/>
          <w:szCs w:val="24"/>
          <w:lang w:eastAsia="ru-RU"/>
        </w:rPr>
        <w:t xml:space="preserve"> </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29"/>
          <w:sz w:val="24"/>
          <w:szCs w:val="24"/>
          <w:lang w:eastAsia="ru-RU"/>
        </w:rPr>
        <w:t xml:space="preserve"> </w:t>
      </w:r>
      <w:r w:rsidRPr="00A9270C">
        <w:rPr>
          <w:rFonts w:ascii="Times New Roman" w:eastAsia="Times New Roman" w:hAnsi="Times New Roman"/>
          <w:color w:val="000000"/>
          <w:sz w:val="24"/>
          <w:szCs w:val="24"/>
          <w:lang w:eastAsia="ru-RU"/>
        </w:rPr>
        <w:t>др.); вызыв</w:t>
      </w:r>
      <w:r w:rsidRPr="00A9270C">
        <w:rPr>
          <w:rFonts w:ascii="Times New Roman" w:eastAsia="Times New Roman" w:hAnsi="Times New Roman"/>
          <w:color w:val="000000"/>
          <w:spacing w:val="-1"/>
          <w:sz w:val="24"/>
          <w:szCs w:val="24"/>
          <w:lang w:eastAsia="ru-RU"/>
        </w:rPr>
        <w:t>ае</w:t>
      </w:r>
      <w:r w:rsidRPr="00A9270C">
        <w:rPr>
          <w:rFonts w:ascii="Times New Roman" w:eastAsia="Times New Roman" w:hAnsi="Times New Roman"/>
          <w:color w:val="000000"/>
          <w:sz w:val="24"/>
          <w:szCs w:val="24"/>
          <w:lang w:eastAsia="ru-RU"/>
        </w:rPr>
        <w:t>т</w:t>
      </w:r>
      <w:r w:rsidRPr="00A9270C">
        <w:rPr>
          <w:rFonts w:ascii="Times New Roman" w:eastAsia="Times New Roman" w:hAnsi="Times New Roman"/>
          <w:color w:val="000000"/>
          <w:spacing w:val="130"/>
          <w:sz w:val="24"/>
          <w:szCs w:val="24"/>
          <w:lang w:eastAsia="ru-RU"/>
        </w:rPr>
        <w:t xml:space="preserve"> </w:t>
      </w:r>
      <w:r w:rsidRPr="00A9270C">
        <w:rPr>
          <w:rFonts w:ascii="Times New Roman" w:eastAsia="Times New Roman" w:hAnsi="Times New Roman"/>
          <w:color w:val="000000"/>
          <w:sz w:val="24"/>
          <w:szCs w:val="24"/>
          <w:lang w:eastAsia="ru-RU"/>
        </w:rPr>
        <w:t>эмоц</w:t>
      </w:r>
      <w:r w:rsidRPr="00A9270C">
        <w:rPr>
          <w:rFonts w:ascii="Times New Roman" w:eastAsia="Times New Roman" w:hAnsi="Times New Roman"/>
          <w:color w:val="000000"/>
          <w:spacing w:val="2"/>
          <w:sz w:val="24"/>
          <w:szCs w:val="24"/>
          <w:lang w:eastAsia="ru-RU"/>
        </w:rPr>
        <w:t>и</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ал</w:t>
      </w:r>
      <w:r w:rsidRPr="00A9270C">
        <w:rPr>
          <w:rFonts w:ascii="Times New Roman" w:eastAsia="Times New Roman" w:hAnsi="Times New Roman"/>
          <w:color w:val="000000"/>
          <w:spacing w:val="-1"/>
          <w:sz w:val="24"/>
          <w:szCs w:val="24"/>
          <w:lang w:eastAsia="ru-RU"/>
        </w:rPr>
        <w:t>ь</w:t>
      </w:r>
      <w:r w:rsidRPr="00A9270C">
        <w:rPr>
          <w:rFonts w:ascii="Times New Roman" w:eastAsia="Times New Roman" w:hAnsi="Times New Roman"/>
          <w:color w:val="000000"/>
          <w:spacing w:val="2"/>
          <w:sz w:val="24"/>
          <w:szCs w:val="24"/>
          <w:lang w:eastAsia="ru-RU"/>
        </w:rPr>
        <w:t>н</w:t>
      </w:r>
      <w:r w:rsidRPr="00A9270C">
        <w:rPr>
          <w:rFonts w:ascii="Times New Roman" w:eastAsia="Times New Roman" w:hAnsi="Times New Roman"/>
          <w:color w:val="000000"/>
          <w:spacing w:val="-6"/>
          <w:sz w:val="24"/>
          <w:szCs w:val="24"/>
          <w:lang w:eastAsia="ru-RU"/>
        </w:rPr>
        <w:t>у</w:t>
      </w:r>
      <w:r w:rsidRPr="00A9270C">
        <w:rPr>
          <w:rFonts w:ascii="Times New Roman" w:eastAsia="Times New Roman" w:hAnsi="Times New Roman"/>
          <w:color w:val="000000"/>
          <w:sz w:val="24"/>
          <w:szCs w:val="24"/>
          <w:lang w:eastAsia="ru-RU"/>
        </w:rPr>
        <w:t>ю</w:t>
      </w:r>
      <w:r w:rsidRPr="00A9270C">
        <w:rPr>
          <w:rFonts w:ascii="Times New Roman" w:eastAsia="Times New Roman" w:hAnsi="Times New Roman"/>
          <w:color w:val="000000"/>
          <w:spacing w:val="129"/>
          <w:sz w:val="24"/>
          <w:szCs w:val="24"/>
          <w:lang w:eastAsia="ru-RU"/>
        </w:rPr>
        <w:t xml:space="preserve"> </w:t>
      </w:r>
      <w:r w:rsidRPr="00A9270C">
        <w:rPr>
          <w:rFonts w:ascii="Times New Roman" w:eastAsia="Times New Roman" w:hAnsi="Times New Roman"/>
          <w:color w:val="000000"/>
          <w:sz w:val="24"/>
          <w:szCs w:val="24"/>
          <w:lang w:eastAsia="ru-RU"/>
        </w:rPr>
        <w:t>от</w:t>
      </w:r>
      <w:r w:rsidRPr="00A9270C">
        <w:rPr>
          <w:rFonts w:ascii="Times New Roman" w:eastAsia="Times New Roman" w:hAnsi="Times New Roman"/>
          <w:color w:val="000000"/>
          <w:spacing w:val="1"/>
          <w:sz w:val="24"/>
          <w:szCs w:val="24"/>
          <w:lang w:eastAsia="ru-RU"/>
        </w:rPr>
        <w:t>з</w:t>
      </w:r>
      <w:r w:rsidRPr="00A9270C">
        <w:rPr>
          <w:rFonts w:ascii="Times New Roman" w:eastAsia="Times New Roman" w:hAnsi="Times New Roman"/>
          <w:color w:val="000000"/>
          <w:sz w:val="24"/>
          <w:szCs w:val="24"/>
          <w:lang w:eastAsia="ru-RU"/>
        </w:rPr>
        <w:t>ывчивость</w:t>
      </w:r>
      <w:r w:rsidRPr="00A9270C">
        <w:rPr>
          <w:rFonts w:ascii="Times New Roman" w:eastAsia="Times New Roman" w:hAnsi="Times New Roman"/>
          <w:color w:val="000000"/>
          <w:spacing w:val="130"/>
          <w:sz w:val="24"/>
          <w:szCs w:val="24"/>
          <w:lang w:eastAsia="ru-RU"/>
        </w:rPr>
        <w:t xml:space="preserve"> </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130"/>
          <w:sz w:val="24"/>
          <w:szCs w:val="24"/>
          <w:lang w:eastAsia="ru-RU"/>
        </w:rPr>
        <w:t xml:space="preserve"> </w:t>
      </w:r>
      <w:r w:rsidRPr="00A9270C">
        <w:rPr>
          <w:rFonts w:ascii="Times New Roman" w:eastAsia="Times New Roman" w:hAnsi="Times New Roman"/>
          <w:color w:val="000000"/>
          <w:sz w:val="24"/>
          <w:szCs w:val="24"/>
          <w:lang w:eastAsia="ru-RU"/>
        </w:rPr>
        <w:t>дв</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гатель</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ые</w:t>
      </w:r>
      <w:r w:rsidRPr="00A9270C">
        <w:rPr>
          <w:rFonts w:ascii="Times New Roman" w:eastAsia="Times New Roman" w:hAnsi="Times New Roman"/>
          <w:color w:val="000000"/>
          <w:spacing w:val="128"/>
          <w:sz w:val="24"/>
          <w:szCs w:val="24"/>
          <w:lang w:eastAsia="ru-RU"/>
        </w:rPr>
        <w:t xml:space="preserve"> </w:t>
      </w:r>
      <w:r w:rsidRPr="00A9270C">
        <w:rPr>
          <w:rFonts w:ascii="Times New Roman" w:eastAsia="Times New Roman" w:hAnsi="Times New Roman"/>
          <w:color w:val="000000"/>
          <w:sz w:val="24"/>
          <w:szCs w:val="24"/>
          <w:lang w:eastAsia="ru-RU"/>
        </w:rPr>
        <w:t>ре</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кции</w:t>
      </w:r>
      <w:r w:rsidRPr="00A9270C">
        <w:rPr>
          <w:rFonts w:ascii="Times New Roman" w:eastAsia="Times New Roman" w:hAnsi="Times New Roman"/>
          <w:color w:val="000000"/>
          <w:spacing w:val="128"/>
          <w:sz w:val="24"/>
          <w:szCs w:val="24"/>
          <w:lang w:eastAsia="ru-RU"/>
        </w:rPr>
        <w:t xml:space="preserve"> </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а</w:t>
      </w:r>
      <w:r w:rsidRPr="00A9270C">
        <w:rPr>
          <w:rFonts w:ascii="Times New Roman" w:eastAsia="Times New Roman" w:hAnsi="Times New Roman"/>
          <w:color w:val="000000"/>
          <w:spacing w:val="128"/>
          <w:sz w:val="24"/>
          <w:szCs w:val="24"/>
          <w:lang w:eastAsia="ru-RU"/>
        </w:rPr>
        <w:t xml:space="preserve"> </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гровые</w:t>
      </w:r>
      <w:r w:rsidRPr="00A9270C">
        <w:rPr>
          <w:rFonts w:ascii="Times New Roman" w:eastAsia="Times New Roman" w:hAnsi="Times New Roman"/>
          <w:color w:val="000000"/>
          <w:spacing w:val="128"/>
          <w:sz w:val="24"/>
          <w:szCs w:val="24"/>
          <w:lang w:eastAsia="ru-RU"/>
        </w:rPr>
        <w:t xml:space="preserve"> </w:t>
      </w:r>
      <w:r w:rsidRPr="00A9270C">
        <w:rPr>
          <w:rFonts w:ascii="Times New Roman" w:eastAsia="Times New Roman" w:hAnsi="Times New Roman"/>
          <w:color w:val="000000"/>
          <w:sz w:val="24"/>
          <w:szCs w:val="24"/>
          <w:lang w:eastAsia="ru-RU"/>
        </w:rPr>
        <w:t>де</w:t>
      </w:r>
      <w:r w:rsidRPr="00A9270C">
        <w:rPr>
          <w:rFonts w:ascii="Times New Roman" w:eastAsia="Times New Roman" w:hAnsi="Times New Roman"/>
          <w:color w:val="000000"/>
          <w:spacing w:val="1"/>
          <w:sz w:val="24"/>
          <w:szCs w:val="24"/>
          <w:lang w:eastAsia="ru-RU"/>
        </w:rPr>
        <w:t>й</w:t>
      </w:r>
      <w:r w:rsidRPr="00A9270C">
        <w:rPr>
          <w:rFonts w:ascii="Times New Roman" w:eastAsia="Times New Roman" w:hAnsi="Times New Roman"/>
          <w:color w:val="000000"/>
          <w:sz w:val="24"/>
          <w:szCs w:val="24"/>
          <w:lang w:eastAsia="ru-RU"/>
        </w:rPr>
        <w:t>ствия</w:t>
      </w:r>
      <w:r w:rsidRPr="00A9270C">
        <w:rPr>
          <w:rFonts w:ascii="Times New Roman" w:eastAsia="Times New Roman" w:hAnsi="Times New Roman"/>
          <w:color w:val="000000"/>
          <w:spacing w:val="127"/>
          <w:sz w:val="24"/>
          <w:szCs w:val="24"/>
          <w:lang w:eastAsia="ru-RU"/>
        </w:rPr>
        <w:t xml:space="preserve"> </w:t>
      </w:r>
      <w:r w:rsidRPr="00A9270C">
        <w:rPr>
          <w:rFonts w:ascii="Times New Roman" w:eastAsia="Times New Roman" w:hAnsi="Times New Roman"/>
          <w:color w:val="000000"/>
          <w:sz w:val="24"/>
          <w:szCs w:val="24"/>
          <w:lang w:eastAsia="ru-RU"/>
        </w:rPr>
        <w:t>и ритм</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ч</w:t>
      </w:r>
      <w:r w:rsidRPr="00A9270C">
        <w:rPr>
          <w:rFonts w:ascii="Times New Roman" w:eastAsia="Times New Roman" w:hAnsi="Times New Roman"/>
          <w:color w:val="000000"/>
          <w:spacing w:val="3"/>
          <w:sz w:val="24"/>
          <w:szCs w:val="24"/>
          <w:lang w:eastAsia="ru-RU"/>
        </w:rPr>
        <w:t>н</w:t>
      </w:r>
      <w:r w:rsidRPr="00A9270C">
        <w:rPr>
          <w:rFonts w:ascii="Times New Roman" w:eastAsia="Times New Roman" w:hAnsi="Times New Roman"/>
          <w:color w:val="000000"/>
          <w:spacing w:val="-6"/>
          <w:sz w:val="24"/>
          <w:szCs w:val="24"/>
          <w:lang w:eastAsia="ru-RU"/>
        </w:rPr>
        <w:t>у</w:t>
      </w:r>
      <w:r w:rsidRPr="00A9270C">
        <w:rPr>
          <w:rFonts w:ascii="Times New Roman" w:eastAsia="Times New Roman" w:hAnsi="Times New Roman"/>
          <w:color w:val="000000"/>
          <w:sz w:val="24"/>
          <w:szCs w:val="24"/>
          <w:lang w:eastAsia="ru-RU"/>
        </w:rPr>
        <w:t>ю</w:t>
      </w:r>
      <w:r w:rsidRPr="00A9270C">
        <w:rPr>
          <w:rFonts w:ascii="Times New Roman" w:eastAsia="Times New Roman" w:hAnsi="Times New Roman"/>
          <w:color w:val="000000"/>
          <w:spacing w:val="60"/>
          <w:sz w:val="24"/>
          <w:szCs w:val="24"/>
          <w:lang w:eastAsia="ru-RU"/>
        </w:rPr>
        <w:t xml:space="preserve"> </w:t>
      </w:r>
      <w:r w:rsidRPr="00A9270C">
        <w:rPr>
          <w:rFonts w:ascii="Times New Roman" w:eastAsia="Times New Roman" w:hAnsi="Times New Roman"/>
          <w:color w:val="000000"/>
          <w:spacing w:val="3"/>
          <w:sz w:val="24"/>
          <w:szCs w:val="24"/>
          <w:lang w:eastAsia="ru-RU"/>
        </w:rPr>
        <w:t>м</w:t>
      </w:r>
      <w:r w:rsidRPr="00A9270C">
        <w:rPr>
          <w:rFonts w:ascii="Times New Roman" w:eastAsia="Times New Roman" w:hAnsi="Times New Roman"/>
          <w:color w:val="000000"/>
          <w:spacing w:val="-6"/>
          <w:sz w:val="24"/>
          <w:szCs w:val="24"/>
          <w:lang w:eastAsia="ru-RU"/>
        </w:rPr>
        <w:t>у</w:t>
      </w:r>
      <w:r w:rsidRPr="00A9270C">
        <w:rPr>
          <w:rFonts w:ascii="Times New Roman" w:eastAsia="Times New Roman" w:hAnsi="Times New Roman"/>
          <w:color w:val="000000"/>
          <w:spacing w:val="2"/>
          <w:sz w:val="24"/>
          <w:szCs w:val="24"/>
          <w:lang w:eastAsia="ru-RU"/>
        </w:rPr>
        <w:t>з</w:t>
      </w:r>
      <w:r w:rsidRPr="00A9270C">
        <w:rPr>
          <w:rFonts w:ascii="Times New Roman" w:eastAsia="Times New Roman" w:hAnsi="Times New Roman"/>
          <w:color w:val="000000"/>
          <w:sz w:val="24"/>
          <w:szCs w:val="24"/>
          <w:lang w:eastAsia="ru-RU"/>
        </w:rPr>
        <w:t>ы</w:t>
      </w:r>
      <w:r w:rsidRPr="00A9270C">
        <w:rPr>
          <w:rFonts w:ascii="Times New Roman" w:eastAsia="Times New Roman" w:hAnsi="Times New Roman"/>
          <w:color w:val="000000"/>
          <w:spacing w:val="3"/>
          <w:sz w:val="24"/>
          <w:szCs w:val="24"/>
          <w:lang w:eastAsia="ru-RU"/>
        </w:rPr>
        <w:t>к</w:t>
      </w:r>
      <w:r w:rsidRPr="00A9270C">
        <w:rPr>
          <w:rFonts w:ascii="Times New Roman" w:eastAsia="Times New Roman" w:hAnsi="Times New Roman"/>
          <w:color w:val="000000"/>
          <w:spacing w:val="-3"/>
          <w:sz w:val="24"/>
          <w:szCs w:val="24"/>
          <w:lang w:eastAsia="ru-RU"/>
        </w:rPr>
        <w:t>у</w:t>
      </w:r>
      <w:r w:rsidRPr="00A9270C">
        <w:rPr>
          <w:rFonts w:ascii="Times New Roman" w:eastAsia="Times New Roman" w:hAnsi="Times New Roman"/>
          <w:color w:val="000000"/>
          <w:sz w:val="24"/>
          <w:szCs w:val="24"/>
          <w:lang w:eastAsia="ru-RU"/>
        </w:rPr>
        <w:t>;</w:t>
      </w:r>
      <w:r w:rsidRPr="00A9270C">
        <w:rPr>
          <w:rFonts w:ascii="Times New Roman" w:eastAsia="Times New Roman" w:hAnsi="Times New Roman"/>
          <w:color w:val="000000"/>
          <w:spacing w:val="60"/>
          <w:sz w:val="24"/>
          <w:szCs w:val="24"/>
          <w:lang w:eastAsia="ru-RU"/>
        </w:rPr>
        <w:t xml:space="preserve"> </w:t>
      </w:r>
      <w:r w:rsidRPr="00A9270C">
        <w:rPr>
          <w:rFonts w:ascii="Times New Roman" w:eastAsia="Times New Roman" w:hAnsi="Times New Roman"/>
          <w:color w:val="000000"/>
          <w:spacing w:val="3"/>
          <w:sz w:val="24"/>
          <w:szCs w:val="24"/>
          <w:lang w:eastAsia="ru-RU"/>
        </w:rPr>
        <w:t>п</w:t>
      </w:r>
      <w:r w:rsidRPr="00A9270C">
        <w:rPr>
          <w:rFonts w:ascii="Times New Roman" w:eastAsia="Times New Roman" w:hAnsi="Times New Roman"/>
          <w:color w:val="000000"/>
          <w:sz w:val="24"/>
          <w:szCs w:val="24"/>
          <w:lang w:eastAsia="ru-RU"/>
        </w:rPr>
        <w:t>ровод</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т</w:t>
      </w:r>
      <w:r w:rsidRPr="00A9270C">
        <w:rPr>
          <w:rFonts w:ascii="Times New Roman" w:eastAsia="Times New Roman" w:hAnsi="Times New Roman"/>
          <w:color w:val="000000"/>
          <w:spacing w:val="60"/>
          <w:sz w:val="24"/>
          <w:szCs w:val="24"/>
          <w:lang w:eastAsia="ru-RU"/>
        </w:rPr>
        <w:t xml:space="preserve"> </w:t>
      </w:r>
      <w:r w:rsidRPr="00A9270C">
        <w:rPr>
          <w:rFonts w:ascii="Times New Roman" w:eastAsia="Times New Roman" w:hAnsi="Times New Roman"/>
          <w:color w:val="000000"/>
          <w:spacing w:val="1"/>
          <w:sz w:val="24"/>
          <w:szCs w:val="24"/>
          <w:lang w:eastAsia="ru-RU"/>
        </w:rPr>
        <w:t>к</w:t>
      </w:r>
      <w:r w:rsidRPr="00A9270C">
        <w:rPr>
          <w:rFonts w:ascii="Times New Roman" w:eastAsia="Times New Roman" w:hAnsi="Times New Roman"/>
          <w:color w:val="000000"/>
          <w:sz w:val="24"/>
          <w:szCs w:val="24"/>
          <w:lang w:eastAsia="ru-RU"/>
        </w:rPr>
        <w:t>ом</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лекс</w:t>
      </w:r>
      <w:r w:rsidRPr="00A9270C">
        <w:rPr>
          <w:rFonts w:ascii="Times New Roman" w:eastAsia="Times New Roman" w:hAnsi="Times New Roman"/>
          <w:color w:val="000000"/>
          <w:spacing w:val="58"/>
          <w:sz w:val="24"/>
          <w:szCs w:val="24"/>
          <w:lang w:eastAsia="ru-RU"/>
        </w:rPr>
        <w:t xml:space="preserve"> </w:t>
      </w:r>
      <w:r w:rsidRPr="00A9270C">
        <w:rPr>
          <w:rFonts w:ascii="Times New Roman" w:eastAsia="Times New Roman" w:hAnsi="Times New Roman"/>
          <w:color w:val="000000"/>
          <w:sz w:val="24"/>
          <w:szCs w:val="24"/>
          <w:lang w:eastAsia="ru-RU"/>
        </w:rPr>
        <w:t>г</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pacing w:val="-1"/>
          <w:sz w:val="24"/>
          <w:szCs w:val="24"/>
          <w:lang w:eastAsia="ru-RU"/>
        </w:rPr>
        <w:t>м</w:t>
      </w:r>
      <w:r w:rsidRPr="00A9270C">
        <w:rPr>
          <w:rFonts w:ascii="Times New Roman" w:eastAsia="Times New Roman" w:hAnsi="Times New Roman"/>
          <w:color w:val="000000"/>
          <w:sz w:val="24"/>
          <w:szCs w:val="24"/>
          <w:lang w:eastAsia="ru-RU"/>
        </w:rPr>
        <w:t>наст</w:t>
      </w:r>
      <w:r w:rsidRPr="00A9270C">
        <w:rPr>
          <w:rFonts w:ascii="Times New Roman" w:eastAsia="Times New Roman" w:hAnsi="Times New Roman"/>
          <w:color w:val="000000"/>
          <w:spacing w:val="6"/>
          <w:sz w:val="24"/>
          <w:szCs w:val="24"/>
          <w:lang w:eastAsia="ru-RU"/>
        </w:rPr>
        <w:t>и</w:t>
      </w:r>
      <w:r w:rsidRPr="00A9270C">
        <w:rPr>
          <w:rFonts w:ascii="Times New Roman" w:eastAsia="Times New Roman" w:hAnsi="Times New Roman"/>
          <w:color w:val="000000"/>
          <w:sz w:val="24"/>
          <w:szCs w:val="24"/>
          <w:lang w:eastAsia="ru-RU"/>
        </w:rPr>
        <w:t>ки</w:t>
      </w:r>
      <w:r w:rsidRPr="00A9270C">
        <w:rPr>
          <w:rFonts w:ascii="Times New Roman" w:eastAsia="Times New Roman" w:hAnsi="Times New Roman"/>
          <w:color w:val="000000"/>
          <w:spacing w:val="58"/>
          <w:sz w:val="24"/>
          <w:szCs w:val="24"/>
          <w:lang w:eastAsia="ru-RU"/>
        </w:rPr>
        <w:t xml:space="preserve"> </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61"/>
          <w:sz w:val="24"/>
          <w:szCs w:val="24"/>
          <w:lang w:eastAsia="ru-RU"/>
        </w:rPr>
        <w:t xml:space="preserve"> </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1"/>
          <w:sz w:val="24"/>
          <w:szCs w:val="24"/>
          <w:lang w:eastAsia="ru-RU"/>
        </w:rPr>
        <w:t>з</w:t>
      </w:r>
      <w:r w:rsidRPr="00A9270C">
        <w:rPr>
          <w:rFonts w:ascii="Times New Roman" w:eastAsia="Times New Roman" w:hAnsi="Times New Roman"/>
          <w:color w:val="000000"/>
          <w:sz w:val="24"/>
          <w:szCs w:val="24"/>
          <w:lang w:eastAsia="ru-RU"/>
        </w:rPr>
        <w:t>доро</w:t>
      </w:r>
      <w:r w:rsidRPr="00A9270C">
        <w:rPr>
          <w:rFonts w:ascii="Times New Roman" w:eastAsia="Times New Roman" w:hAnsi="Times New Roman"/>
          <w:color w:val="000000"/>
          <w:spacing w:val="-2"/>
          <w:sz w:val="24"/>
          <w:szCs w:val="24"/>
          <w:lang w:eastAsia="ru-RU"/>
        </w:rPr>
        <w:t>в</w:t>
      </w:r>
      <w:r w:rsidRPr="00A9270C">
        <w:rPr>
          <w:rFonts w:ascii="Times New Roman" w:eastAsia="Times New Roman" w:hAnsi="Times New Roman"/>
          <w:color w:val="000000"/>
          <w:sz w:val="24"/>
          <w:szCs w:val="24"/>
          <w:lang w:eastAsia="ru-RU"/>
        </w:rPr>
        <w:t>ит</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ль</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ого</w:t>
      </w:r>
      <w:r w:rsidRPr="00A9270C">
        <w:rPr>
          <w:rFonts w:ascii="Times New Roman" w:eastAsia="Times New Roman" w:hAnsi="Times New Roman"/>
          <w:color w:val="000000"/>
          <w:spacing w:val="59"/>
          <w:sz w:val="24"/>
          <w:szCs w:val="24"/>
          <w:lang w:eastAsia="ru-RU"/>
        </w:rPr>
        <w:t xml:space="preserve"> </w:t>
      </w:r>
      <w:r w:rsidRPr="00A9270C">
        <w:rPr>
          <w:rFonts w:ascii="Times New Roman" w:eastAsia="Times New Roman" w:hAnsi="Times New Roman"/>
          <w:color w:val="000000"/>
          <w:sz w:val="24"/>
          <w:szCs w:val="24"/>
          <w:lang w:eastAsia="ru-RU"/>
        </w:rPr>
        <w:t>ма</w:t>
      </w:r>
      <w:r w:rsidRPr="00A9270C">
        <w:rPr>
          <w:rFonts w:ascii="Times New Roman" w:eastAsia="Times New Roman" w:hAnsi="Times New Roman"/>
          <w:color w:val="000000"/>
          <w:spacing w:val="-1"/>
          <w:sz w:val="24"/>
          <w:szCs w:val="24"/>
          <w:lang w:eastAsia="ru-RU"/>
        </w:rPr>
        <w:t>с</w:t>
      </w:r>
      <w:r w:rsidRPr="00A9270C">
        <w:rPr>
          <w:rFonts w:ascii="Times New Roman" w:eastAsia="Times New Roman" w:hAnsi="Times New Roman"/>
          <w:color w:val="000000"/>
          <w:sz w:val="24"/>
          <w:szCs w:val="24"/>
          <w:lang w:eastAsia="ru-RU"/>
        </w:rPr>
        <w:t>с</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жа</w:t>
      </w:r>
      <w:r w:rsidRPr="00A9270C">
        <w:rPr>
          <w:rFonts w:ascii="Times New Roman" w:eastAsia="Times New Roman" w:hAnsi="Times New Roman"/>
          <w:color w:val="000000"/>
          <w:sz w:val="24"/>
          <w:szCs w:val="24"/>
          <w:lang w:eastAsia="ru-RU"/>
        </w:rPr>
        <w:tab/>
        <w:t>ребе</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pacing w:val="3"/>
          <w:sz w:val="24"/>
          <w:szCs w:val="24"/>
          <w:lang w:eastAsia="ru-RU"/>
        </w:rPr>
        <w:t>к</w:t>
      </w:r>
      <w:r w:rsidRPr="00A9270C">
        <w:rPr>
          <w:rFonts w:ascii="Times New Roman" w:eastAsia="Times New Roman" w:hAnsi="Times New Roman"/>
          <w:color w:val="000000"/>
          <w:sz w:val="24"/>
          <w:szCs w:val="24"/>
          <w:lang w:eastAsia="ru-RU"/>
        </w:rPr>
        <w:t>у</w:t>
      </w:r>
      <w:r w:rsidRPr="00A9270C">
        <w:rPr>
          <w:rFonts w:ascii="Times New Roman" w:eastAsia="Times New Roman" w:hAnsi="Times New Roman"/>
          <w:color w:val="000000"/>
          <w:spacing w:val="54"/>
          <w:sz w:val="24"/>
          <w:szCs w:val="24"/>
          <w:lang w:eastAsia="ru-RU"/>
        </w:rPr>
        <w:t xml:space="preserve"> </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з положений</w:t>
      </w:r>
      <w:r w:rsidRPr="00A9270C">
        <w:rPr>
          <w:rFonts w:ascii="Times New Roman" w:eastAsia="Times New Roman" w:hAnsi="Times New Roman"/>
          <w:color w:val="000000"/>
          <w:spacing w:val="7"/>
          <w:sz w:val="24"/>
          <w:szCs w:val="24"/>
          <w:lang w:eastAsia="ru-RU"/>
        </w:rPr>
        <w:t xml:space="preserve"> </w:t>
      </w:r>
      <w:r w:rsidRPr="00A9270C">
        <w:rPr>
          <w:rFonts w:ascii="Times New Roman" w:eastAsia="Times New Roman" w:hAnsi="Times New Roman"/>
          <w:color w:val="000000"/>
          <w:sz w:val="24"/>
          <w:szCs w:val="24"/>
          <w:lang w:eastAsia="ru-RU"/>
        </w:rPr>
        <w:t>леж</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w:t>
      </w:r>
      <w:r w:rsidRPr="00A9270C">
        <w:rPr>
          <w:rFonts w:ascii="Times New Roman" w:eastAsia="Times New Roman" w:hAnsi="Times New Roman"/>
          <w:color w:val="000000"/>
          <w:spacing w:val="6"/>
          <w:sz w:val="24"/>
          <w:szCs w:val="24"/>
          <w:lang w:eastAsia="ru-RU"/>
        </w:rPr>
        <w:t xml:space="preserve"> </w:t>
      </w:r>
      <w:r w:rsidRPr="00A9270C">
        <w:rPr>
          <w:rFonts w:ascii="Times New Roman" w:eastAsia="Times New Roman" w:hAnsi="Times New Roman"/>
          <w:color w:val="000000"/>
          <w:sz w:val="24"/>
          <w:szCs w:val="24"/>
          <w:lang w:eastAsia="ru-RU"/>
        </w:rPr>
        <w:t>с</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дя</w:t>
      </w:r>
      <w:r w:rsidRPr="00A9270C">
        <w:rPr>
          <w:rFonts w:ascii="Times New Roman" w:eastAsia="Times New Roman" w:hAnsi="Times New Roman"/>
          <w:color w:val="000000"/>
          <w:spacing w:val="7"/>
          <w:sz w:val="24"/>
          <w:szCs w:val="24"/>
          <w:lang w:eastAsia="ru-RU"/>
        </w:rPr>
        <w:t xml:space="preserve"> </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8"/>
          <w:sz w:val="24"/>
          <w:szCs w:val="24"/>
          <w:lang w:eastAsia="ru-RU"/>
        </w:rPr>
        <w:t xml:space="preserve"> </w:t>
      </w:r>
      <w:r w:rsidRPr="00A9270C">
        <w:rPr>
          <w:rFonts w:ascii="Times New Roman" w:eastAsia="Times New Roman" w:hAnsi="Times New Roman"/>
          <w:color w:val="000000"/>
          <w:sz w:val="24"/>
          <w:szCs w:val="24"/>
          <w:lang w:eastAsia="ru-RU"/>
        </w:rPr>
        <w:t>стоя,</w:t>
      </w:r>
      <w:r w:rsidRPr="00A9270C">
        <w:rPr>
          <w:rFonts w:ascii="Times New Roman" w:eastAsia="Times New Roman" w:hAnsi="Times New Roman"/>
          <w:color w:val="000000"/>
          <w:spacing w:val="7"/>
          <w:sz w:val="24"/>
          <w:szCs w:val="24"/>
          <w:lang w:eastAsia="ru-RU"/>
        </w:rPr>
        <w:t xml:space="preserve"> </w:t>
      </w:r>
      <w:r w:rsidRPr="00A9270C">
        <w:rPr>
          <w:rFonts w:ascii="Times New Roman" w:eastAsia="Times New Roman" w:hAnsi="Times New Roman"/>
          <w:color w:val="000000"/>
          <w:spacing w:val="1"/>
          <w:sz w:val="24"/>
          <w:szCs w:val="24"/>
          <w:lang w:eastAsia="ru-RU"/>
        </w:rPr>
        <w:t>с</w:t>
      </w:r>
      <w:r w:rsidRPr="00A9270C">
        <w:rPr>
          <w:rFonts w:ascii="Times New Roman" w:eastAsia="Times New Roman" w:hAnsi="Times New Roman"/>
          <w:color w:val="000000"/>
          <w:spacing w:val="6"/>
          <w:sz w:val="24"/>
          <w:szCs w:val="24"/>
          <w:lang w:eastAsia="ru-RU"/>
        </w:rPr>
        <w:t xml:space="preserve"> </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г</w:t>
      </w:r>
      <w:r w:rsidRPr="00A9270C">
        <w:rPr>
          <w:rFonts w:ascii="Times New Roman" w:eastAsia="Times New Roman" w:hAnsi="Times New Roman"/>
          <w:color w:val="000000"/>
          <w:spacing w:val="2"/>
          <w:sz w:val="24"/>
          <w:szCs w:val="24"/>
          <w:lang w:eastAsia="ru-RU"/>
        </w:rPr>
        <w:t>р</w:t>
      </w:r>
      <w:r w:rsidRPr="00A9270C">
        <w:rPr>
          <w:rFonts w:ascii="Times New Roman" w:eastAsia="Times New Roman" w:hAnsi="Times New Roman"/>
          <w:color w:val="000000"/>
          <w:spacing w:val="-6"/>
          <w:sz w:val="24"/>
          <w:szCs w:val="24"/>
          <w:lang w:eastAsia="ru-RU"/>
        </w:rPr>
        <w:t>у</w:t>
      </w:r>
      <w:r w:rsidRPr="00A9270C">
        <w:rPr>
          <w:rFonts w:ascii="Times New Roman" w:eastAsia="Times New Roman" w:hAnsi="Times New Roman"/>
          <w:color w:val="000000"/>
          <w:sz w:val="24"/>
          <w:szCs w:val="24"/>
          <w:lang w:eastAsia="ru-RU"/>
        </w:rPr>
        <w:t>шк</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ми</w:t>
      </w:r>
      <w:r w:rsidRPr="00A9270C">
        <w:rPr>
          <w:rFonts w:ascii="Times New Roman" w:eastAsia="Times New Roman" w:hAnsi="Times New Roman"/>
          <w:color w:val="000000"/>
          <w:spacing w:val="7"/>
          <w:sz w:val="24"/>
          <w:szCs w:val="24"/>
          <w:lang w:eastAsia="ru-RU"/>
        </w:rPr>
        <w:t xml:space="preserve"> </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8"/>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редмета</w:t>
      </w:r>
      <w:r w:rsidRPr="00A9270C">
        <w:rPr>
          <w:rFonts w:ascii="Times New Roman" w:eastAsia="Times New Roman" w:hAnsi="Times New Roman"/>
          <w:color w:val="000000"/>
          <w:spacing w:val="-1"/>
          <w:sz w:val="24"/>
          <w:szCs w:val="24"/>
          <w:lang w:eastAsia="ru-RU"/>
        </w:rPr>
        <w:t>м</w:t>
      </w:r>
      <w:r w:rsidRPr="00A9270C">
        <w:rPr>
          <w:rFonts w:ascii="Times New Roman" w:eastAsia="Times New Roman" w:hAnsi="Times New Roman"/>
          <w:color w:val="000000"/>
          <w:spacing w:val="7"/>
          <w:sz w:val="24"/>
          <w:szCs w:val="24"/>
          <w:lang w:eastAsia="ru-RU"/>
        </w:rPr>
        <w:t>и</w:t>
      </w:r>
      <w:r w:rsidRPr="00A9270C">
        <w:rPr>
          <w:rFonts w:ascii="Times New Roman" w:eastAsia="Times New Roman" w:hAnsi="Times New Roman"/>
          <w:color w:val="000000"/>
          <w:sz w:val="24"/>
          <w:szCs w:val="24"/>
          <w:lang w:eastAsia="ru-RU"/>
        </w:rPr>
        <w:t>;</w:t>
      </w:r>
      <w:r w:rsidRPr="00A9270C">
        <w:rPr>
          <w:rFonts w:ascii="Times New Roman" w:eastAsia="Times New Roman" w:hAnsi="Times New Roman"/>
          <w:color w:val="000000"/>
          <w:spacing w:val="10"/>
          <w:sz w:val="24"/>
          <w:szCs w:val="24"/>
          <w:lang w:eastAsia="ru-RU"/>
        </w:rPr>
        <w:t xml:space="preserve"> </w:t>
      </w:r>
      <w:r w:rsidRPr="00A9270C">
        <w:rPr>
          <w:rFonts w:ascii="Times New Roman" w:eastAsia="Times New Roman" w:hAnsi="Times New Roman"/>
          <w:color w:val="000000"/>
          <w:spacing w:val="-4"/>
          <w:sz w:val="24"/>
          <w:szCs w:val="24"/>
          <w:lang w:eastAsia="ru-RU"/>
        </w:rPr>
        <w:t>у</w:t>
      </w:r>
      <w:r w:rsidRPr="00A9270C">
        <w:rPr>
          <w:rFonts w:ascii="Times New Roman" w:eastAsia="Times New Roman" w:hAnsi="Times New Roman"/>
          <w:color w:val="000000"/>
          <w:sz w:val="24"/>
          <w:szCs w:val="24"/>
          <w:lang w:eastAsia="ru-RU"/>
        </w:rPr>
        <w:t>кре</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ляет</w:t>
      </w:r>
      <w:r w:rsidRPr="00A9270C">
        <w:rPr>
          <w:rFonts w:ascii="Times New Roman" w:eastAsia="Times New Roman" w:hAnsi="Times New Roman"/>
          <w:color w:val="000000"/>
          <w:spacing w:val="9"/>
          <w:sz w:val="24"/>
          <w:szCs w:val="24"/>
          <w:lang w:eastAsia="ru-RU"/>
        </w:rPr>
        <w:t xml:space="preserve"> </w:t>
      </w:r>
      <w:r w:rsidRPr="00A9270C">
        <w:rPr>
          <w:rFonts w:ascii="Times New Roman" w:eastAsia="Times New Roman" w:hAnsi="Times New Roman"/>
          <w:color w:val="000000"/>
          <w:spacing w:val="1"/>
          <w:sz w:val="24"/>
          <w:szCs w:val="24"/>
          <w:lang w:eastAsia="ru-RU"/>
        </w:rPr>
        <w:t>з</w:t>
      </w:r>
      <w:r w:rsidRPr="00A9270C">
        <w:rPr>
          <w:rFonts w:ascii="Times New Roman" w:eastAsia="Times New Roman" w:hAnsi="Times New Roman"/>
          <w:color w:val="000000"/>
          <w:sz w:val="24"/>
          <w:szCs w:val="24"/>
          <w:lang w:eastAsia="ru-RU"/>
        </w:rPr>
        <w:t>доров</w:t>
      </w:r>
      <w:r w:rsidRPr="00A9270C">
        <w:rPr>
          <w:rFonts w:ascii="Times New Roman" w:eastAsia="Times New Roman" w:hAnsi="Times New Roman"/>
          <w:color w:val="000000"/>
          <w:spacing w:val="1"/>
          <w:sz w:val="24"/>
          <w:szCs w:val="24"/>
          <w:lang w:eastAsia="ru-RU"/>
        </w:rPr>
        <w:t>ь</w:t>
      </w:r>
      <w:r w:rsidRPr="00A9270C">
        <w:rPr>
          <w:rFonts w:ascii="Times New Roman" w:eastAsia="Times New Roman" w:hAnsi="Times New Roman"/>
          <w:color w:val="000000"/>
          <w:sz w:val="24"/>
          <w:szCs w:val="24"/>
          <w:lang w:eastAsia="ru-RU"/>
        </w:rPr>
        <w:t>е</w:t>
      </w:r>
      <w:r w:rsidRPr="00A9270C">
        <w:rPr>
          <w:rFonts w:ascii="Times New Roman" w:eastAsia="Times New Roman" w:hAnsi="Times New Roman"/>
          <w:color w:val="000000"/>
          <w:spacing w:val="6"/>
          <w:sz w:val="24"/>
          <w:szCs w:val="24"/>
          <w:lang w:eastAsia="ru-RU"/>
        </w:rPr>
        <w:t xml:space="preserve"> </w:t>
      </w:r>
      <w:r w:rsidRPr="00A9270C">
        <w:rPr>
          <w:rFonts w:ascii="Times New Roman" w:eastAsia="Times New Roman" w:hAnsi="Times New Roman"/>
          <w:color w:val="000000"/>
          <w:sz w:val="24"/>
          <w:szCs w:val="24"/>
          <w:lang w:eastAsia="ru-RU"/>
        </w:rPr>
        <w:t>ребен</w:t>
      </w:r>
      <w:r w:rsidRPr="00A9270C">
        <w:rPr>
          <w:rFonts w:ascii="Times New Roman" w:eastAsia="Times New Roman" w:hAnsi="Times New Roman"/>
          <w:color w:val="000000"/>
          <w:spacing w:val="1"/>
          <w:sz w:val="24"/>
          <w:szCs w:val="24"/>
          <w:lang w:eastAsia="ru-RU"/>
        </w:rPr>
        <w:t>к</w:t>
      </w:r>
      <w:r w:rsidRPr="00A9270C">
        <w:rPr>
          <w:rFonts w:ascii="Times New Roman" w:eastAsia="Times New Roman" w:hAnsi="Times New Roman"/>
          <w:color w:val="000000"/>
          <w:sz w:val="24"/>
          <w:szCs w:val="24"/>
          <w:lang w:eastAsia="ru-RU"/>
        </w:rPr>
        <w:t>а</w:t>
      </w:r>
      <w:r w:rsidRPr="00A9270C">
        <w:rPr>
          <w:rFonts w:ascii="Times New Roman" w:eastAsia="Times New Roman" w:hAnsi="Times New Roman"/>
          <w:color w:val="000000"/>
          <w:spacing w:val="9"/>
          <w:sz w:val="24"/>
          <w:szCs w:val="24"/>
          <w:lang w:eastAsia="ru-RU"/>
        </w:rPr>
        <w:t xml:space="preserve"> </w:t>
      </w:r>
      <w:r w:rsidRPr="00A9270C">
        <w:rPr>
          <w:rFonts w:ascii="Times New Roman" w:eastAsia="Times New Roman" w:hAnsi="Times New Roman"/>
          <w:color w:val="000000"/>
          <w:sz w:val="24"/>
          <w:szCs w:val="24"/>
          <w:lang w:eastAsia="ru-RU"/>
        </w:rPr>
        <w:t>с</w:t>
      </w:r>
      <w:r w:rsidRPr="00A9270C">
        <w:rPr>
          <w:rFonts w:ascii="Times New Roman" w:eastAsia="Times New Roman" w:hAnsi="Times New Roman"/>
          <w:color w:val="000000"/>
          <w:spacing w:val="7"/>
          <w:sz w:val="24"/>
          <w:szCs w:val="24"/>
          <w:lang w:eastAsia="ru-RU"/>
        </w:rPr>
        <w:t xml:space="preserve"> </w:t>
      </w:r>
      <w:r w:rsidRPr="00A9270C">
        <w:rPr>
          <w:rFonts w:ascii="Times New Roman" w:eastAsia="Times New Roman" w:hAnsi="Times New Roman"/>
          <w:color w:val="000000"/>
          <w:sz w:val="24"/>
          <w:szCs w:val="24"/>
          <w:lang w:eastAsia="ru-RU"/>
        </w:rPr>
        <w:t>помощью ср</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дств</w:t>
      </w:r>
      <w:r w:rsidRPr="00A9270C">
        <w:rPr>
          <w:rFonts w:ascii="Times New Roman" w:eastAsia="Times New Roman" w:hAnsi="Times New Roman"/>
          <w:color w:val="000000"/>
          <w:spacing w:val="76"/>
          <w:sz w:val="24"/>
          <w:szCs w:val="24"/>
          <w:lang w:eastAsia="ru-RU"/>
        </w:rPr>
        <w:t xml:space="preserve"> </w:t>
      </w:r>
      <w:r w:rsidRPr="00A9270C">
        <w:rPr>
          <w:rFonts w:ascii="Times New Roman" w:eastAsia="Times New Roman" w:hAnsi="Times New Roman"/>
          <w:color w:val="000000"/>
          <w:sz w:val="24"/>
          <w:szCs w:val="24"/>
          <w:lang w:eastAsia="ru-RU"/>
        </w:rPr>
        <w:t>ф</w:t>
      </w:r>
      <w:r w:rsidRPr="00A9270C">
        <w:rPr>
          <w:rFonts w:ascii="Times New Roman" w:eastAsia="Times New Roman" w:hAnsi="Times New Roman"/>
          <w:color w:val="000000"/>
          <w:spacing w:val="1"/>
          <w:sz w:val="24"/>
          <w:szCs w:val="24"/>
          <w:lang w:eastAsia="ru-RU"/>
        </w:rPr>
        <w:t>изи</w:t>
      </w:r>
      <w:r w:rsidRPr="00A9270C">
        <w:rPr>
          <w:rFonts w:ascii="Times New Roman" w:eastAsia="Times New Roman" w:hAnsi="Times New Roman"/>
          <w:color w:val="000000"/>
          <w:sz w:val="24"/>
          <w:szCs w:val="24"/>
          <w:lang w:eastAsia="ru-RU"/>
        </w:rPr>
        <w:t>че</w:t>
      </w:r>
      <w:r w:rsidRPr="00A9270C">
        <w:rPr>
          <w:rFonts w:ascii="Times New Roman" w:eastAsia="Times New Roman" w:hAnsi="Times New Roman"/>
          <w:color w:val="000000"/>
          <w:spacing w:val="-1"/>
          <w:sz w:val="24"/>
          <w:szCs w:val="24"/>
          <w:lang w:eastAsia="ru-RU"/>
        </w:rPr>
        <w:t>с</w:t>
      </w:r>
      <w:r w:rsidRPr="00A9270C">
        <w:rPr>
          <w:rFonts w:ascii="Times New Roman" w:eastAsia="Times New Roman" w:hAnsi="Times New Roman"/>
          <w:color w:val="000000"/>
          <w:sz w:val="24"/>
          <w:szCs w:val="24"/>
          <w:lang w:eastAsia="ru-RU"/>
        </w:rPr>
        <w:t>кого</w:t>
      </w:r>
      <w:r w:rsidRPr="00A9270C">
        <w:rPr>
          <w:rFonts w:ascii="Times New Roman" w:eastAsia="Times New Roman" w:hAnsi="Times New Roman"/>
          <w:color w:val="000000"/>
          <w:spacing w:val="79"/>
          <w:sz w:val="24"/>
          <w:szCs w:val="24"/>
          <w:lang w:eastAsia="ru-RU"/>
        </w:rPr>
        <w:t xml:space="preserve"> </w:t>
      </w:r>
      <w:r w:rsidRPr="00A9270C">
        <w:rPr>
          <w:rFonts w:ascii="Times New Roman" w:eastAsia="Times New Roman" w:hAnsi="Times New Roman"/>
          <w:color w:val="000000"/>
          <w:sz w:val="24"/>
          <w:szCs w:val="24"/>
          <w:lang w:eastAsia="ru-RU"/>
        </w:rPr>
        <w:t>восп</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та</w:t>
      </w:r>
      <w:r w:rsidRPr="00A9270C">
        <w:rPr>
          <w:rFonts w:ascii="Times New Roman" w:eastAsia="Times New Roman" w:hAnsi="Times New Roman"/>
          <w:color w:val="000000"/>
          <w:spacing w:val="1"/>
          <w:sz w:val="24"/>
          <w:szCs w:val="24"/>
          <w:lang w:eastAsia="ru-RU"/>
        </w:rPr>
        <w:t>ни</w:t>
      </w:r>
      <w:r w:rsidRPr="00A9270C">
        <w:rPr>
          <w:rFonts w:ascii="Times New Roman" w:eastAsia="Times New Roman" w:hAnsi="Times New Roman"/>
          <w:color w:val="000000"/>
          <w:sz w:val="24"/>
          <w:szCs w:val="24"/>
          <w:lang w:eastAsia="ru-RU"/>
        </w:rPr>
        <w:t>я,</w:t>
      </w:r>
      <w:r w:rsidRPr="00A9270C">
        <w:rPr>
          <w:rFonts w:ascii="Times New Roman" w:eastAsia="Times New Roman" w:hAnsi="Times New Roman"/>
          <w:color w:val="000000"/>
          <w:spacing w:val="77"/>
          <w:sz w:val="24"/>
          <w:szCs w:val="24"/>
          <w:lang w:eastAsia="ru-RU"/>
        </w:rPr>
        <w:t xml:space="preserve"> </w:t>
      </w:r>
      <w:r w:rsidRPr="00A9270C">
        <w:rPr>
          <w:rFonts w:ascii="Times New Roman" w:eastAsia="Times New Roman" w:hAnsi="Times New Roman"/>
          <w:color w:val="000000"/>
          <w:sz w:val="24"/>
          <w:szCs w:val="24"/>
          <w:lang w:eastAsia="ru-RU"/>
        </w:rPr>
        <w:t>органи</w:t>
      </w:r>
      <w:r w:rsidRPr="00A9270C">
        <w:rPr>
          <w:rFonts w:ascii="Times New Roman" w:eastAsia="Times New Roman" w:hAnsi="Times New Roman"/>
          <w:color w:val="000000"/>
          <w:spacing w:val="2"/>
          <w:sz w:val="24"/>
          <w:szCs w:val="24"/>
          <w:lang w:eastAsia="ru-RU"/>
        </w:rPr>
        <w:t>з</w:t>
      </w:r>
      <w:r w:rsidRPr="00A9270C">
        <w:rPr>
          <w:rFonts w:ascii="Times New Roman" w:eastAsia="Times New Roman" w:hAnsi="Times New Roman"/>
          <w:color w:val="000000"/>
          <w:spacing w:val="-3"/>
          <w:sz w:val="24"/>
          <w:szCs w:val="24"/>
          <w:lang w:eastAsia="ru-RU"/>
        </w:rPr>
        <w:t>у</w:t>
      </w:r>
      <w:r w:rsidRPr="00A9270C">
        <w:rPr>
          <w:rFonts w:ascii="Times New Roman" w:eastAsia="Times New Roman" w:hAnsi="Times New Roman"/>
          <w:color w:val="000000"/>
          <w:sz w:val="24"/>
          <w:szCs w:val="24"/>
          <w:lang w:eastAsia="ru-RU"/>
        </w:rPr>
        <w:t>ет</w:t>
      </w:r>
      <w:r w:rsidRPr="00A9270C">
        <w:rPr>
          <w:rFonts w:ascii="Times New Roman" w:eastAsia="Times New Roman" w:hAnsi="Times New Roman"/>
          <w:color w:val="000000"/>
          <w:spacing w:val="77"/>
          <w:sz w:val="24"/>
          <w:szCs w:val="24"/>
          <w:lang w:eastAsia="ru-RU"/>
        </w:rPr>
        <w:t xml:space="preserve"> </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78"/>
          <w:sz w:val="24"/>
          <w:szCs w:val="24"/>
          <w:lang w:eastAsia="ru-RU"/>
        </w:rPr>
        <w:t xml:space="preserve"> </w:t>
      </w:r>
      <w:r w:rsidRPr="00A9270C">
        <w:rPr>
          <w:rFonts w:ascii="Times New Roman" w:eastAsia="Times New Roman" w:hAnsi="Times New Roman"/>
          <w:color w:val="000000"/>
          <w:sz w:val="24"/>
          <w:szCs w:val="24"/>
          <w:lang w:eastAsia="ru-RU"/>
        </w:rPr>
        <w:t>проводит</w:t>
      </w:r>
      <w:r w:rsidRPr="00A9270C">
        <w:rPr>
          <w:rFonts w:ascii="Times New Roman" w:eastAsia="Times New Roman" w:hAnsi="Times New Roman"/>
          <w:color w:val="000000"/>
          <w:spacing w:val="78"/>
          <w:sz w:val="24"/>
          <w:szCs w:val="24"/>
          <w:lang w:eastAsia="ru-RU"/>
        </w:rPr>
        <w:t xml:space="preserve"> </w:t>
      </w:r>
      <w:r w:rsidRPr="00A9270C">
        <w:rPr>
          <w:rFonts w:ascii="Times New Roman" w:eastAsia="Times New Roman" w:hAnsi="Times New Roman"/>
          <w:color w:val="000000"/>
          <w:spacing w:val="1"/>
          <w:sz w:val="24"/>
          <w:szCs w:val="24"/>
          <w:lang w:eastAsia="ru-RU"/>
        </w:rPr>
        <w:t>з</w:t>
      </w:r>
      <w:r w:rsidRPr="00A9270C">
        <w:rPr>
          <w:rFonts w:ascii="Times New Roman" w:eastAsia="Times New Roman" w:hAnsi="Times New Roman"/>
          <w:color w:val="000000"/>
          <w:sz w:val="24"/>
          <w:szCs w:val="24"/>
          <w:lang w:eastAsia="ru-RU"/>
        </w:rPr>
        <w:t>акали</w:t>
      </w:r>
      <w:r w:rsidRPr="00A9270C">
        <w:rPr>
          <w:rFonts w:ascii="Times New Roman" w:eastAsia="Times New Roman" w:hAnsi="Times New Roman"/>
          <w:color w:val="000000"/>
          <w:spacing w:val="-1"/>
          <w:sz w:val="24"/>
          <w:szCs w:val="24"/>
          <w:lang w:eastAsia="ru-RU"/>
        </w:rPr>
        <w:t>ва</w:t>
      </w:r>
      <w:r w:rsidRPr="00A9270C">
        <w:rPr>
          <w:rFonts w:ascii="Times New Roman" w:eastAsia="Times New Roman" w:hAnsi="Times New Roman"/>
          <w:color w:val="000000"/>
          <w:sz w:val="24"/>
          <w:szCs w:val="24"/>
          <w:lang w:eastAsia="ru-RU"/>
        </w:rPr>
        <w:t>н</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е,</w:t>
      </w:r>
      <w:r w:rsidRPr="00A9270C">
        <w:rPr>
          <w:rFonts w:ascii="Times New Roman" w:eastAsia="Times New Roman" w:hAnsi="Times New Roman"/>
          <w:color w:val="000000"/>
          <w:spacing w:val="76"/>
          <w:sz w:val="24"/>
          <w:szCs w:val="24"/>
          <w:lang w:eastAsia="ru-RU"/>
        </w:rPr>
        <w:t xml:space="preserve"> </w:t>
      </w:r>
      <w:r w:rsidRPr="00A9270C">
        <w:rPr>
          <w:rFonts w:ascii="Times New Roman" w:eastAsia="Times New Roman" w:hAnsi="Times New Roman"/>
          <w:color w:val="000000"/>
          <w:sz w:val="24"/>
          <w:szCs w:val="24"/>
          <w:lang w:eastAsia="ru-RU"/>
        </w:rPr>
        <w:t>г</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мнасти</w:t>
      </w:r>
      <w:r w:rsidRPr="00A9270C">
        <w:rPr>
          <w:rFonts w:ascii="Times New Roman" w:eastAsia="Times New Roman" w:hAnsi="Times New Roman"/>
          <w:color w:val="000000"/>
          <w:spacing w:val="3"/>
          <w:sz w:val="24"/>
          <w:szCs w:val="24"/>
          <w:lang w:eastAsia="ru-RU"/>
        </w:rPr>
        <w:t>к</w:t>
      </w:r>
      <w:r w:rsidRPr="00A9270C">
        <w:rPr>
          <w:rFonts w:ascii="Times New Roman" w:eastAsia="Times New Roman" w:hAnsi="Times New Roman"/>
          <w:color w:val="000000"/>
          <w:sz w:val="24"/>
          <w:szCs w:val="24"/>
          <w:lang w:eastAsia="ru-RU"/>
        </w:rPr>
        <w:t>у</w:t>
      </w:r>
      <w:r w:rsidRPr="00A9270C">
        <w:rPr>
          <w:rFonts w:ascii="Times New Roman" w:eastAsia="Times New Roman" w:hAnsi="Times New Roman"/>
          <w:color w:val="000000"/>
          <w:spacing w:val="71"/>
          <w:sz w:val="24"/>
          <w:szCs w:val="24"/>
          <w:lang w:eastAsia="ru-RU"/>
        </w:rPr>
        <w:t xml:space="preserve"> </w:t>
      </w:r>
      <w:r w:rsidRPr="00A9270C">
        <w:rPr>
          <w:rFonts w:ascii="Times New Roman" w:eastAsia="Times New Roman" w:hAnsi="Times New Roman"/>
          <w:color w:val="000000"/>
          <w:sz w:val="24"/>
          <w:szCs w:val="24"/>
          <w:lang w:eastAsia="ru-RU"/>
        </w:rPr>
        <w:t>и</w:t>
      </w:r>
      <w:r w:rsidRPr="00A9270C">
        <w:rPr>
          <w:rFonts w:ascii="Times New Roman" w:eastAsia="Times New Roman" w:hAnsi="Times New Roman"/>
          <w:color w:val="000000"/>
          <w:spacing w:val="78"/>
          <w:sz w:val="24"/>
          <w:szCs w:val="24"/>
          <w:lang w:eastAsia="ru-RU"/>
        </w:rPr>
        <w:t xml:space="preserve"> </w:t>
      </w:r>
      <w:r w:rsidRPr="00A9270C">
        <w:rPr>
          <w:rFonts w:ascii="Times New Roman" w:eastAsia="Times New Roman" w:hAnsi="Times New Roman"/>
          <w:color w:val="000000"/>
          <w:spacing w:val="1"/>
          <w:sz w:val="24"/>
          <w:szCs w:val="24"/>
          <w:lang w:eastAsia="ru-RU"/>
        </w:rPr>
        <w:t>м</w:t>
      </w:r>
      <w:r w:rsidRPr="00A9270C">
        <w:rPr>
          <w:rFonts w:ascii="Times New Roman" w:eastAsia="Times New Roman" w:hAnsi="Times New Roman"/>
          <w:color w:val="000000"/>
          <w:sz w:val="24"/>
          <w:szCs w:val="24"/>
          <w:lang w:eastAsia="ru-RU"/>
        </w:rPr>
        <w:t>ассаж, соблюдая</w:t>
      </w:r>
      <w:r w:rsidRPr="00A9270C">
        <w:rPr>
          <w:rFonts w:ascii="Times New Roman" w:eastAsia="Times New Roman" w:hAnsi="Times New Roman"/>
          <w:color w:val="000000"/>
          <w:spacing w:val="79"/>
          <w:sz w:val="24"/>
          <w:szCs w:val="24"/>
          <w:lang w:eastAsia="ru-RU"/>
        </w:rPr>
        <w:t xml:space="preserve"> </w:t>
      </w:r>
      <w:r w:rsidRPr="00A9270C">
        <w:rPr>
          <w:rFonts w:ascii="Times New Roman" w:eastAsia="Times New Roman" w:hAnsi="Times New Roman"/>
          <w:color w:val="000000"/>
          <w:sz w:val="24"/>
          <w:szCs w:val="24"/>
          <w:lang w:eastAsia="ru-RU"/>
        </w:rPr>
        <w:t>г</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г</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е</w:t>
      </w:r>
      <w:r w:rsidRPr="00A9270C">
        <w:rPr>
          <w:rFonts w:ascii="Times New Roman" w:eastAsia="Times New Roman" w:hAnsi="Times New Roman"/>
          <w:color w:val="000000"/>
          <w:spacing w:val="-1"/>
          <w:sz w:val="24"/>
          <w:szCs w:val="24"/>
          <w:lang w:eastAsia="ru-RU"/>
        </w:rPr>
        <w:t>н</w:t>
      </w:r>
      <w:r w:rsidRPr="00A9270C">
        <w:rPr>
          <w:rFonts w:ascii="Times New Roman" w:eastAsia="Times New Roman" w:hAnsi="Times New Roman"/>
          <w:color w:val="000000"/>
          <w:sz w:val="24"/>
          <w:szCs w:val="24"/>
          <w:lang w:eastAsia="ru-RU"/>
        </w:rPr>
        <w:t>ич</w:t>
      </w:r>
      <w:r w:rsidRPr="00A9270C">
        <w:rPr>
          <w:rFonts w:ascii="Times New Roman" w:eastAsia="Times New Roman" w:hAnsi="Times New Roman"/>
          <w:color w:val="000000"/>
          <w:spacing w:val="-1"/>
          <w:sz w:val="24"/>
          <w:szCs w:val="24"/>
          <w:lang w:eastAsia="ru-RU"/>
        </w:rPr>
        <w:t>е</w:t>
      </w:r>
      <w:r w:rsidRPr="00A9270C">
        <w:rPr>
          <w:rFonts w:ascii="Times New Roman" w:eastAsia="Times New Roman" w:hAnsi="Times New Roman"/>
          <w:color w:val="000000"/>
          <w:sz w:val="24"/>
          <w:szCs w:val="24"/>
          <w:lang w:eastAsia="ru-RU"/>
        </w:rPr>
        <w:t>ск</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е</w:t>
      </w:r>
      <w:r w:rsidRPr="00A9270C">
        <w:rPr>
          <w:rFonts w:ascii="Times New Roman" w:eastAsia="Times New Roman" w:hAnsi="Times New Roman"/>
          <w:color w:val="000000"/>
          <w:spacing w:val="78"/>
          <w:sz w:val="24"/>
          <w:szCs w:val="24"/>
          <w:lang w:eastAsia="ru-RU"/>
        </w:rPr>
        <w:t xml:space="preserve"> </w:t>
      </w:r>
      <w:r w:rsidRPr="00A9270C">
        <w:rPr>
          <w:rFonts w:ascii="Times New Roman" w:eastAsia="Times New Roman" w:hAnsi="Times New Roman"/>
          <w:color w:val="000000"/>
          <w:sz w:val="24"/>
          <w:szCs w:val="24"/>
          <w:lang w:eastAsia="ru-RU"/>
        </w:rPr>
        <w:t>требовани</w:t>
      </w:r>
      <w:r w:rsidRPr="00A9270C">
        <w:rPr>
          <w:rFonts w:ascii="Times New Roman" w:eastAsia="Times New Roman" w:hAnsi="Times New Roman"/>
          <w:color w:val="000000"/>
          <w:spacing w:val="4"/>
          <w:sz w:val="24"/>
          <w:szCs w:val="24"/>
          <w:lang w:eastAsia="ru-RU"/>
        </w:rPr>
        <w:t>я</w:t>
      </w:r>
      <w:r w:rsidRPr="00A9270C">
        <w:rPr>
          <w:rFonts w:ascii="Times New Roman" w:eastAsia="Times New Roman" w:hAnsi="Times New Roman"/>
          <w:color w:val="000000"/>
          <w:sz w:val="24"/>
          <w:szCs w:val="24"/>
          <w:lang w:eastAsia="ru-RU"/>
        </w:rPr>
        <w:t>;</w:t>
      </w:r>
      <w:r w:rsidRPr="00A9270C">
        <w:rPr>
          <w:rFonts w:ascii="Times New Roman" w:eastAsia="Times New Roman" w:hAnsi="Times New Roman"/>
          <w:color w:val="000000"/>
          <w:spacing w:val="77"/>
          <w:sz w:val="24"/>
          <w:szCs w:val="24"/>
          <w:lang w:eastAsia="ru-RU"/>
        </w:rPr>
        <w:t xml:space="preserve"> </w:t>
      </w:r>
      <w:r w:rsidRPr="00A9270C">
        <w:rPr>
          <w:rFonts w:ascii="Times New Roman" w:eastAsia="Times New Roman" w:hAnsi="Times New Roman"/>
          <w:color w:val="000000"/>
          <w:spacing w:val="2"/>
          <w:sz w:val="24"/>
          <w:szCs w:val="24"/>
          <w:lang w:eastAsia="ru-RU"/>
        </w:rPr>
        <w:t>н</w:t>
      </w:r>
      <w:r w:rsidRPr="00A9270C">
        <w:rPr>
          <w:rFonts w:ascii="Times New Roman" w:eastAsia="Times New Roman" w:hAnsi="Times New Roman"/>
          <w:color w:val="000000"/>
          <w:sz w:val="24"/>
          <w:szCs w:val="24"/>
          <w:lang w:eastAsia="ru-RU"/>
        </w:rPr>
        <w:t>а</w:t>
      </w:r>
      <w:r w:rsidRPr="00A9270C">
        <w:rPr>
          <w:rFonts w:ascii="Times New Roman" w:eastAsia="Times New Roman" w:hAnsi="Times New Roman"/>
          <w:color w:val="000000"/>
          <w:spacing w:val="-1"/>
          <w:sz w:val="24"/>
          <w:szCs w:val="24"/>
          <w:lang w:eastAsia="ru-RU"/>
        </w:rPr>
        <w:t>ч</w:t>
      </w:r>
      <w:r w:rsidRPr="00A9270C">
        <w:rPr>
          <w:rFonts w:ascii="Times New Roman" w:eastAsia="Times New Roman" w:hAnsi="Times New Roman"/>
          <w:color w:val="000000"/>
          <w:sz w:val="24"/>
          <w:szCs w:val="24"/>
          <w:lang w:eastAsia="ru-RU"/>
        </w:rPr>
        <w:t>ин</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ет</w:t>
      </w:r>
      <w:r w:rsidRPr="00A9270C">
        <w:rPr>
          <w:rFonts w:ascii="Times New Roman" w:eastAsia="Times New Roman" w:hAnsi="Times New Roman"/>
          <w:color w:val="000000"/>
          <w:spacing w:val="79"/>
          <w:sz w:val="24"/>
          <w:szCs w:val="24"/>
          <w:lang w:eastAsia="ru-RU"/>
        </w:rPr>
        <w:t xml:space="preserve"> </w:t>
      </w:r>
      <w:r w:rsidRPr="00A9270C">
        <w:rPr>
          <w:rFonts w:ascii="Times New Roman" w:eastAsia="Times New Roman" w:hAnsi="Times New Roman"/>
          <w:color w:val="000000"/>
          <w:sz w:val="24"/>
          <w:szCs w:val="24"/>
          <w:lang w:eastAsia="ru-RU"/>
        </w:rPr>
        <w:t>форм</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ров</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ть</w:t>
      </w:r>
      <w:r w:rsidRPr="00A9270C">
        <w:rPr>
          <w:rFonts w:ascii="Times New Roman" w:eastAsia="Times New Roman" w:hAnsi="Times New Roman"/>
          <w:color w:val="000000"/>
          <w:spacing w:val="80"/>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z w:val="24"/>
          <w:szCs w:val="24"/>
          <w:lang w:eastAsia="ru-RU"/>
        </w:rPr>
        <w:t>ерв</w:t>
      </w:r>
      <w:r w:rsidRPr="00A9270C">
        <w:rPr>
          <w:rFonts w:ascii="Times New Roman" w:eastAsia="Times New Roman" w:hAnsi="Times New Roman"/>
          <w:color w:val="000000"/>
          <w:spacing w:val="-1"/>
          <w:sz w:val="24"/>
          <w:szCs w:val="24"/>
          <w:lang w:eastAsia="ru-RU"/>
        </w:rPr>
        <w:t>ы</w:t>
      </w:r>
      <w:r w:rsidRPr="00A9270C">
        <w:rPr>
          <w:rFonts w:ascii="Times New Roman" w:eastAsia="Times New Roman" w:hAnsi="Times New Roman"/>
          <w:color w:val="000000"/>
          <w:sz w:val="24"/>
          <w:szCs w:val="24"/>
          <w:lang w:eastAsia="ru-RU"/>
        </w:rPr>
        <w:t>е</w:t>
      </w:r>
      <w:r w:rsidRPr="00A9270C">
        <w:rPr>
          <w:rFonts w:ascii="Times New Roman" w:eastAsia="Times New Roman" w:hAnsi="Times New Roman"/>
          <w:color w:val="000000"/>
          <w:spacing w:val="78"/>
          <w:sz w:val="24"/>
          <w:szCs w:val="24"/>
          <w:lang w:eastAsia="ru-RU"/>
        </w:rPr>
        <w:t xml:space="preserve"> </w:t>
      </w:r>
      <w:r w:rsidRPr="00A9270C">
        <w:rPr>
          <w:rFonts w:ascii="Times New Roman" w:eastAsia="Times New Roman" w:hAnsi="Times New Roman"/>
          <w:color w:val="000000"/>
          <w:spacing w:val="3"/>
          <w:sz w:val="24"/>
          <w:szCs w:val="24"/>
          <w:lang w:eastAsia="ru-RU"/>
        </w:rPr>
        <w:t>к</w:t>
      </w:r>
      <w:r w:rsidRPr="00A9270C">
        <w:rPr>
          <w:rFonts w:ascii="Times New Roman" w:eastAsia="Times New Roman" w:hAnsi="Times New Roman"/>
          <w:color w:val="000000"/>
          <w:spacing w:val="-4"/>
          <w:sz w:val="24"/>
          <w:szCs w:val="24"/>
          <w:lang w:eastAsia="ru-RU"/>
        </w:rPr>
        <w:t>у</w:t>
      </w:r>
      <w:r w:rsidRPr="00A9270C">
        <w:rPr>
          <w:rFonts w:ascii="Times New Roman" w:eastAsia="Times New Roman" w:hAnsi="Times New Roman"/>
          <w:color w:val="000000"/>
          <w:sz w:val="24"/>
          <w:szCs w:val="24"/>
          <w:lang w:eastAsia="ru-RU"/>
        </w:rPr>
        <w:t>ль</w:t>
      </w:r>
      <w:r w:rsidRPr="00A9270C">
        <w:rPr>
          <w:rFonts w:ascii="Times New Roman" w:eastAsia="Times New Roman" w:hAnsi="Times New Roman"/>
          <w:color w:val="000000"/>
          <w:spacing w:val="3"/>
          <w:sz w:val="24"/>
          <w:szCs w:val="24"/>
          <w:lang w:eastAsia="ru-RU"/>
        </w:rPr>
        <w:t>т</w:t>
      </w:r>
      <w:r w:rsidRPr="00A9270C">
        <w:rPr>
          <w:rFonts w:ascii="Times New Roman" w:eastAsia="Times New Roman" w:hAnsi="Times New Roman"/>
          <w:color w:val="000000"/>
          <w:spacing w:val="-4"/>
          <w:sz w:val="24"/>
          <w:szCs w:val="24"/>
          <w:lang w:eastAsia="ru-RU"/>
        </w:rPr>
        <w:t>у</w:t>
      </w:r>
      <w:r w:rsidRPr="00A9270C">
        <w:rPr>
          <w:rFonts w:ascii="Times New Roman" w:eastAsia="Times New Roman" w:hAnsi="Times New Roman"/>
          <w:color w:val="000000"/>
          <w:sz w:val="24"/>
          <w:szCs w:val="24"/>
          <w:lang w:eastAsia="ru-RU"/>
        </w:rPr>
        <w:t>рн</w:t>
      </w:r>
      <w:r w:rsidRPr="00A9270C">
        <w:rPr>
          <w:rFonts w:ascii="Times New Roman" w:eastAsia="Times New Roman" w:hAnsi="Times New Roman"/>
          <w:color w:val="000000"/>
          <w:spacing w:val="4"/>
          <w:sz w:val="24"/>
          <w:szCs w:val="24"/>
          <w:lang w:eastAsia="ru-RU"/>
        </w:rPr>
        <w:t>о</w:t>
      </w:r>
      <w:r w:rsidRPr="00A9270C">
        <w:rPr>
          <w:rFonts w:ascii="Times New Roman" w:eastAsia="Times New Roman" w:hAnsi="Times New Roman"/>
          <w:color w:val="000000"/>
          <w:sz w:val="24"/>
          <w:szCs w:val="24"/>
          <w:lang w:eastAsia="ru-RU"/>
        </w:rPr>
        <w:t>-гиг</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ени</w:t>
      </w:r>
      <w:r w:rsidRPr="00A9270C">
        <w:rPr>
          <w:rFonts w:ascii="Times New Roman" w:eastAsia="Times New Roman" w:hAnsi="Times New Roman"/>
          <w:color w:val="000000"/>
          <w:spacing w:val="-1"/>
          <w:sz w:val="24"/>
          <w:szCs w:val="24"/>
          <w:lang w:eastAsia="ru-RU"/>
        </w:rPr>
        <w:t>ч</w:t>
      </w:r>
      <w:r w:rsidRPr="00A9270C">
        <w:rPr>
          <w:rFonts w:ascii="Times New Roman" w:eastAsia="Times New Roman" w:hAnsi="Times New Roman"/>
          <w:color w:val="000000"/>
          <w:sz w:val="24"/>
          <w:szCs w:val="24"/>
          <w:lang w:eastAsia="ru-RU"/>
        </w:rPr>
        <w:t>е</w:t>
      </w:r>
      <w:r w:rsidRPr="00A9270C">
        <w:rPr>
          <w:rFonts w:ascii="Times New Roman" w:eastAsia="Times New Roman" w:hAnsi="Times New Roman"/>
          <w:color w:val="000000"/>
          <w:spacing w:val="-1"/>
          <w:sz w:val="24"/>
          <w:szCs w:val="24"/>
          <w:lang w:eastAsia="ru-RU"/>
        </w:rPr>
        <w:t>с</w:t>
      </w:r>
      <w:r w:rsidRPr="00A9270C">
        <w:rPr>
          <w:rFonts w:ascii="Times New Roman" w:eastAsia="Times New Roman" w:hAnsi="Times New Roman"/>
          <w:color w:val="000000"/>
          <w:sz w:val="24"/>
          <w:szCs w:val="24"/>
          <w:lang w:eastAsia="ru-RU"/>
        </w:rPr>
        <w:t>к</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е навык</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 xml:space="preserve">, </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pacing w:val="-2"/>
          <w:sz w:val="24"/>
          <w:szCs w:val="24"/>
          <w:lang w:eastAsia="ru-RU"/>
        </w:rPr>
        <w:t>р</w:t>
      </w:r>
      <w:r w:rsidRPr="00A9270C">
        <w:rPr>
          <w:rFonts w:ascii="Times New Roman" w:eastAsia="Times New Roman" w:hAnsi="Times New Roman"/>
          <w:color w:val="000000"/>
          <w:spacing w:val="3"/>
          <w:sz w:val="24"/>
          <w:szCs w:val="24"/>
          <w:lang w:eastAsia="ru-RU"/>
        </w:rPr>
        <w:t>и</w:t>
      </w:r>
      <w:r w:rsidRPr="00A9270C">
        <w:rPr>
          <w:rFonts w:ascii="Times New Roman" w:eastAsia="Times New Roman" w:hAnsi="Times New Roman"/>
          <w:color w:val="000000"/>
          <w:spacing w:val="-4"/>
          <w:sz w:val="24"/>
          <w:szCs w:val="24"/>
          <w:lang w:eastAsia="ru-RU"/>
        </w:rPr>
        <w:t>у</w:t>
      </w:r>
      <w:r w:rsidRPr="00A9270C">
        <w:rPr>
          <w:rFonts w:ascii="Times New Roman" w:eastAsia="Times New Roman" w:hAnsi="Times New Roman"/>
          <w:color w:val="000000"/>
          <w:spacing w:val="-1"/>
          <w:sz w:val="24"/>
          <w:szCs w:val="24"/>
          <w:lang w:eastAsia="ru-RU"/>
        </w:rPr>
        <w:t>ч</w:t>
      </w:r>
      <w:r w:rsidRPr="00A9270C">
        <w:rPr>
          <w:rFonts w:ascii="Times New Roman" w:eastAsia="Times New Roman" w:hAnsi="Times New Roman"/>
          <w:color w:val="000000"/>
          <w:spacing w:val="1"/>
          <w:sz w:val="24"/>
          <w:szCs w:val="24"/>
          <w:lang w:eastAsia="ru-RU"/>
        </w:rPr>
        <w:t>а</w:t>
      </w:r>
      <w:r w:rsidRPr="00A9270C">
        <w:rPr>
          <w:rFonts w:ascii="Times New Roman" w:eastAsia="Times New Roman" w:hAnsi="Times New Roman"/>
          <w:color w:val="000000"/>
          <w:sz w:val="24"/>
          <w:szCs w:val="24"/>
          <w:lang w:eastAsia="ru-RU"/>
        </w:rPr>
        <w:t>ет к</w:t>
      </w:r>
      <w:r w:rsidRPr="00A9270C">
        <w:rPr>
          <w:rFonts w:ascii="Times New Roman" w:eastAsia="Times New Roman" w:hAnsi="Times New Roman"/>
          <w:color w:val="000000"/>
          <w:spacing w:val="1"/>
          <w:sz w:val="24"/>
          <w:szCs w:val="24"/>
          <w:lang w:eastAsia="ru-RU"/>
        </w:rPr>
        <w:t xml:space="preserve"> </w:t>
      </w:r>
      <w:r w:rsidRPr="00A9270C">
        <w:rPr>
          <w:rFonts w:ascii="Times New Roman" w:eastAsia="Times New Roman" w:hAnsi="Times New Roman"/>
          <w:color w:val="000000"/>
          <w:sz w:val="24"/>
          <w:szCs w:val="24"/>
          <w:lang w:eastAsia="ru-RU"/>
        </w:rPr>
        <w:t>о</w:t>
      </w:r>
      <w:r w:rsidRPr="00A9270C">
        <w:rPr>
          <w:rFonts w:ascii="Times New Roman" w:eastAsia="Times New Roman" w:hAnsi="Times New Roman"/>
          <w:color w:val="000000"/>
          <w:spacing w:val="1"/>
          <w:sz w:val="24"/>
          <w:szCs w:val="24"/>
          <w:lang w:eastAsia="ru-RU"/>
        </w:rPr>
        <w:t>п</w:t>
      </w:r>
      <w:r w:rsidRPr="00A9270C">
        <w:rPr>
          <w:rFonts w:ascii="Times New Roman" w:eastAsia="Times New Roman" w:hAnsi="Times New Roman"/>
          <w:color w:val="000000"/>
          <w:spacing w:val="-1"/>
          <w:sz w:val="24"/>
          <w:szCs w:val="24"/>
          <w:lang w:eastAsia="ru-RU"/>
        </w:rPr>
        <w:t>р</w:t>
      </w:r>
      <w:r w:rsidRPr="00A9270C">
        <w:rPr>
          <w:rFonts w:ascii="Times New Roman" w:eastAsia="Times New Roman" w:hAnsi="Times New Roman"/>
          <w:color w:val="000000"/>
          <w:sz w:val="24"/>
          <w:szCs w:val="24"/>
          <w:lang w:eastAsia="ru-RU"/>
        </w:rPr>
        <w:t>ятност</w:t>
      </w:r>
      <w:r w:rsidRPr="00A9270C">
        <w:rPr>
          <w:rFonts w:ascii="Times New Roman" w:eastAsia="Times New Roman" w:hAnsi="Times New Roman"/>
          <w:color w:val="000000"/>
          <w:spacing w:val="1"/>
          <w:sz w:val="24"/>
          <w:szCs w:val="24"/>
          <w:lang w:eastAsia="ru-RU"/>
        </w:rPr>
        <w:t>и</w:t>
      </w:r>
      <w:r w:rsidRPr="00A9270C">
        <w:rPr>
          <w:rFonts w:ascii="Times New Roman" w:eastAsia="Times New Roman" w:hAnsi="Times New Roman"/>
          <w:color w:val="000000"/>
          <w:sz w:val="24"/>
          <w:szCs w:val="24"/>
          <w:lang w:eastAsia="ru-RU"/>
        </w:rPr>
        <w:t>.</w:t>
      </w:r>
    </w:p>
    <w:p w:rsidR="00A9270C" w:rsidRPr="00A9270C" w:rsidRDefault="00A9270C" w:rsidP="004B0082">
      <w:pPr>
        <w:widowControl w:val="0"/>
        <w:spacing w:after="0" w:line="240" w:lineRule="auto"/>
        <w:ind w:right="5"/>
        <w:jc w:val="right"/>
        <w:rPr>
          <w:rFonts w:ascii="Times New Roman" w:eastAsia="Times New Roman" w:hAnsi="Times New Roman"/>
          <w:color w:val="000000"/>
          <w:sz w:val="24"/>
          <w:szCs w:val="24"/>
          <w:lang w:eastAsia="ru-RU"/>
        </w:rPr>
      </w:pPr>
    </w:p>
    <w:p w:rsidR="00004CFD" w:rsidRPr="00004CFD" w:rsidRDefault="00004CFD" w:rsidP="004B0082">
      <w:pPr>
        <w:pStyle w:val="20"/>
        <w:shd w:val="clear" w:color="auto" w:fill="auto"/>
        <w:tabs>
          <w:tab w:val="left" w:pos="1513"/>
        </w:tabs>
        <w:spacing w:line="240" w:lineRule="auto"/>
        <w:jc w:val="center"/>
        <w:rPr>
          <w:rFonts w:ascii="Times New Roman" w:hAnsi="Times New Roman" w:cs="Times New Roman"/>
          <w:b/>
          <w:bCs/>
          <w:i/>
          <w:sz w:val="24"/>
          <w:szCs w:val="24"/>
        </w:rPr>
      </w:pPr>
      <w:r w:rsidRPr="00004CFD">
        <w:rPr>
          <w:rFonts w:ascii="Times New Roman" w:hAnsi="Times New Roman" w:cs="Times New Roman"/>
          <w:b/>
          <w:bCs/>
          <w:i/>
          <w:sz w:val="24"/>
          <w:szCs w:val="24"/>
        </w:rPr>
        <w:t>от 1 года до 2 лет</w:t>
      </w:r>
    </w:p>
    <w:p w:rsidR="00004CFD" w:rsidRPr="00126FF9" w:rsidRDefault="00004CFD" w:rsidP="004B0082">
      <w:pPr>
        <w:pStyle w:val="20"/>
        <w:shd w:val="clear" w:color="auto" w:fill="auto"/>
        <w:spacing w:line="240" w:lineRule="auto"/>
        <w:ind w:firstLine="709"/>
        <w:rPr>
          <w:rFonts w:ascii="Times New Roman" w:hAnsi="Times New Roman" w:cs="Times New Roman"/>
          <w:i/>
          <w:sz w:val="24"/>
          <w:szCs w:val="24"/>
        </w:rPr>
      </w:pPr>
      <w:r w:rsidRPr="00920C95">
        <w:rPr>
          <w:rFonts w:ascii="Times New Roman" w:hAnsi="Times New Roman" w:cs="Times New Roman"/>
          <w:sz w:val="24"/>
          <w:szCs w:val="24"/>
        </w:rPr>
        <w:t>Основные задачи</w:t>
      </w:r>
      <w:r w:rsidRPr="00126FF9">
        <w:rPr>
          <w:rFonts w:ascii="Times New Roman" w:hAnsi="Times New Roman" w:cs="Times New Roman"/>
          <w:sz w:val="24"/>
          <w:szCs w:val="24"/>
        </w:rPr>
        <w:t xml:space="preserve"> образовательной деятельности в области физического развития: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создавать условия для развития равновесия и ориентировки в пространстве;</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поддерживать желание выполнять физические упражнения в паре с педагогом;</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привлекать к участию в играх-забавах, игровых упражнениях, подвижных играх, побуждать к самостоятельным действиям;</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004CFD" w:rsidRPr="00920C95" w:rsidRDefault="00004CFD" w:rsidP="004B0082">
      <w:pPr>
        <w:pStyle w:val="20"/>
        <w:shd w:val="clear" w:color="auto" w:fill="auto"/>
        <w:tabs>
          <w:tab w:val="left" w:pos="1672"/>
        </w:tabs>
        <w:spacing w:line="240" w:lineRule="auto"/>
        <w:rPr>
          <w:rFonts w:ascii="Times New Roman" w:hAnsi="Times New Roman" w:cs="Times New Roman"/>
          <w:sz w:val="24"/>
          <w:szCs w:val="24"/>
        </w:rPr>
      </w:pPr>
      <w:r>
        <w:rPr>
          <w:rFonts w:ascii="Times New Roman" w:hAnsi="Times New Roman" w:cs="Times New Roman"/>
          <w:sz w:val="24"/>
          <w:szCs w:val="24"/>
        </w:rPr>
        <w:tab/>
      </w:r>
      <w:r w:rsidRPr="00920C95">
        <w:rPr>
          <w:rFonts w:ascii="Times New Roman" w:hAnsi="Times New Roman" w:cs="Times New Roman"/>
          <w:sz w:val="24"/>
          <w:szCs w:val="24"/>
        </w:rPr>
        <w:t>Содержание образовательной деятельности.</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Основная гимнастика (основные движения, общеразвивающие упражнения</w:t>
      </w:r>
      <w:r w:rsidRPr="00126FF9">
        <w:rPr>
          <w:rFonts w:ascii="Times New Roman" w:hAnsi="Times New Roman" w:cs="Times New Roman"/>
          <w:sz w:val="24"/>
          <w:szCs w:val="24"/>
        </w:rPr>
        <w:t>).</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u w:val="single"/>
        </w:rPr>
        <w:t>Основные движения</w:t>
      </w:r>
      <w:r w:rsidRPr="00126FF9">
        <w:rPr>
          <w:rFonts w:ascii="Times New Roman" w:hAnsi="Times New Roman" w:cs="Times New Roman"/>
          <w:sz w:val="24"/>
          <w:szCs w:val="24"/>
        </w:rPr>
        <w:t>:</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бросание и катание: бросание мяча (диаметр 6-8 см) вниз, вдаль; катание мяча (диаметр 20-25 см) вперед из исходного положения сидя и стоя;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lastRenderedPageBreak/>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ходьба: ходьба за педагогом стайкой в прямом направлении;</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u w:val="single"/>
        </w:rPr>
        <w:t>Общеразвивающие упражнения</w:t>
      </w:r>
      <w:r w:rsidRPr="00126FF9">
        <w:rPr>
          <w:rFonts w:ascii="Times New Roman" w:hAnsi="Times New Roman" w:cs="Times New Roman"/>
          <w:sz w:val="24"/>
          <w:szCs w:val="24"/>
        </w:rPr>
        <w:t>:</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упражнения из исходного положения стоя, сидя, лежа с использованием предметов (погремушки, кубики, платочки и другое) и без них;</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004CFD" w:rsidRPr="00126FF9" w:rsidRDefault="00004CFD" w:rsidP="004B0082">
      <w:pPr>
        <w:pStyle w:val="20"/>
        <w:shd w:val="clear" w:color="auto" w:fill="auto"/>
        <w:tabs>
          <w:tab w:val="left" w:pos="1082"/>
        </w:tabs>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Подвижные игры и игровые упражнения</w:t>
      </w:r>
      <w:r w:rsidRPr="00126FF9">
        <w:rPr>
          <w:rFonts w:ascii="Times New Roman" w:hAnsi="Times New Roman" w:cs="Times New Roman"/>
          <w:sz w:val="24"/>
          <w:szCs w:val="24"/>
        </w:rPr>
        <w:t>: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Детям предлагаются разнообразные игровые упражнения для закрепления двигательных навыков.</w:t>
      </w:r>
    </w:p>
    <w:p w:rsidR="00004CFD" w:rsidRPr="00126FF9" w:rsidRDefault="00004CFD" w:rsidP="004B0082">
      <w:pPr>
        <w:pStyle w:val="20"/>
        <w:shd w:val="clear" w:color="auto" w:fill="auto"/>
        <w:tabs>
          <w:tab w:val="left" w:pos="1086"/>
        </w:tabs>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Формирование основ здорового образа жизни</w:t>
      </w:r>
      <w:r w:rsidRPr="00126FF9">
        <w:rPr>
          <w:rFonts w:ascii="Times New Roman" w:hAnsi="Times New Roman" w:cs="Times New Roman"/>
          <w:sz w:val="24"/>
          <w:szCs w:val="24"/>
        </w:rPr>
        <w:t>: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004CFD" w:rsidRPr="00004CFD" w:rsidRDefault="00004CFD" w:rsidP="004B0082">
      <w:pPr>
        <w:pStyle w:val="20"/>
        <w:shd w:val="clear" w:color="auto" w:fill="auto"/>
        <w:tabs>
          <w:tab w:val="left" w:pos="1438"/>
        </w:tabs>
        <w:spacing w:line="240" w:lineRule="auto"/>
        <w:ind w:firstLine="0"/>
        <w:jc w:val="center"/>
        <w:rPr>
          <w:rFonts w:ascii="Times New Roman" w:hAnsi="Times New Roman" w:cs="Times New Roman"/>
          <w:b/>
          <w:bCs/>
          <w:i/>
          <w:sz w:val="24"/>
          <w:szCs w:val="24"/>
        </w:rPr>
      </w:pPr>
      <w:r w:rsidRPr="00004CFD">
        <w:rPr>
          <w:rFonts w:ascii="Times New Roman" w:hAnsi="Times New Roman" w:cs="Times New Roman"/>
          <w:b/>
          <w:bCs/>
          <w:i/>
          <w:sz w:val="24"/>
          <w:szCs w:val="24"/>
        </w:rPr>
        <w:t>от 2 лет до 3 лет.</w:t>
      </w:r>
    </w:p>
    <w:p w:rsidR="00004CFD" w:rsidRPr="00126FF9" w:rsidRDefault="00004CFD" w:rsidP="004B0082">
      <w:pPr>
        <w:pStyle w:val="20"/>
        <w:shd w:val="clear" w:color="auto" w:fill="auto"/>
        <w:tabs>
          <w:tab w:val="left" w:pos="1600"/>
        </w:tabs>
        <w:spacing w:line="240" w:lineRule="auto"/>
        <w:ind w:firstLine="0"/>
        <w:rPr>
          <w:rFonts w:ascii="Times New Roman" w:hAnsi="Times New Roman" w:cs="Times New Roman"/>
          <w:sz w:val="24"/>
          <w:szCs w:val="24"/>
        </w:rPr>
      </w:pPr>
      <w:r w:rsidRPr="00920C95">
        <w:rPr>
          <w:rFonts w:ascii="Times New Roman" w:hAnsi="Times New Roman" w:cs="Times New Roman"/>
          <w:sz w:val="24"/>
          <w:szCs w:val="24"/>
        </w:rPr>
        <w:t>Основные задачи</w:t>
      </w:r>
      <w:r w:rsidRPr="00126FF9">
        <w:rPr>
          <w:rFonts w:ascii="Times New Roman" w:hAnsi="Times New Roman" w:cs="Times New Roman"/>
          <w:sz w:val="24"/>
          <w:szCs w:val="24"/>
        </w:rPr>
        <w:t xml:space="preserve"> образовательной деятельности в области физического развития: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развивать психофизические качества, равновесие и ориентировку в пространстве;</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поддерживать у детей желание играть в подвижные игры вместе с педагогом в небольших подгруппах;</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формировать интерес и положительное отношение к выполнению физических упражнений, совместным двигательным действиям;</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004CFD" w:rsidRPr="00920C95" w:rsidRDefault="00004CFD" w:rsidP="004B0082">
      <w:pPr>
        <w:pStyle w:val="20"/>
        <w:shd w:val="clear" w:color="auto" w:fill="auto"/>
        <w:tabs>
          <w:tab w:val="left" w:pos="1650"/>
        </w:tabs>
        <w:spacing w:line="240" w:lineRule="auto"/>
        <w:ind w:firstLine="0"/>
        <w:rPr>
          <w:rFonts w:ascii="Times New Roman" w:hAnsi="Times New Roman" w:cs="Times New Roman"/>
          <w:sz w:val="24"/>
          <w:szCs w:val="24"/>
        </w:rPr>
      </w:pPr>
      <w:r w:rsidRPr="00920C95">
        <w:rPr>
          <w:rFonts w:ascii="Times New Roman" w:hAnsi="Times New Roman" w:cs="Times New Roman"/>
          <w:sz w:val="24"/>
          <w:szCs w:val="24"/>
        </w:rPr>
        <w:t>Содержание образовательной деятельности.</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004CFD" w:rsidRPr="00126FF9" w:rsidRDefault="00004CFD" w:rsidP="004B0082">
      <w:pPr>
        <w:pStyle w:val="20"/>
        <w:spacing w:line="240" w:lineRule="auto"/>
        <w:ind w:firstLine="0"/>
        <w:rPr>
          <w:rFonts w:ascii="Times New Roman" w:hAnsi="Times New Roman" w:cs="Times New Roman"/>
          <w:i/>
          <w:sz w:val="24"/>
          <w:szCs w:val="24"/>
          <w:u w:val="single"/>
        </w:rPr>
      </w:pPr>
      <w:r w:rsidRPr="00126FF9">
        <w:rPr>
          <w:rFonts w:ascii="Times New Roman" w:hAnsi="Times New Roman" w:cs="Times New Roman"/>
          <w:i/>
          <w:sz w:val="24"/>
          <w:szCs w:val="24"/>
          <w:u w:val="single"/>
        </w:rPr>
        <w:t>Основная гимнастика (основные движения, общеразвивающие упражнения).</w:t>
      </w:r>
    </w:p>
    <w:p w:rsidR="00004CFD" w:rsidRPr="00126FF9" w:rsidRDefault="00004CFD" w:rsidP="004B0082">
      <w:pPr>
        <w:pStyle w:val="20"/>
        <w:spacing w:line="240" w:lineRule="auto"/>
        <w:ind w:firstLine="0"/>
        <w:rPr>
          <w:rFonts w:ascii="Times New Roman" w:hAnsi="Times New Roman" w:cs="Times New Roman"/>
          <w:sz w:val="24"/>
          <w:szCs w:val="24"/>
          <w:u w:val="single"/>
        </w:rPr>
      </w:pPr>
      <w:r w:rsidRPr="00126FF9">
        <w:rPr>
          <w:rFonts w:ascii="Times New Roman" w:hAnsi="Times New Roman" w:cs="Times New Roman"/>
          <w:sz w:val="24"/>
          <w:szCs w:val="24"/>
          <w:u w:val="single"/>
        </w:rPr>
        <w:t>Основные движения:</w:t>
      </w:r>
    </w:p>
    <w:p w:rsidR="00004CFD" w:rsidRPr="00126FF9" w:rsidRDefault="00004CFD" w:rsidP="004B0082">
      <w:pPr>
        <w:pStyle w:val="20"/>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004CFD" w:rsidRPr="00126FF9" w:rsidRDefault="00004CFD" w:rsidP="004B0082">
      <w:pPr>
        <w:pStyle w:val="20"/>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 xml:space="preserve">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 ходьба: ходьба стайкой за педагогом с </w:t>
      </w:r>
      <w:r w:rsidRPr="00126FF9">
        <w:rPr>
          <w:rFonts w:ascii="Times New Roman" w:hAnsi="Times New Roman" w:cs="Times New Roman"/>
          <w:sz w:val="24"/>
          <w:szCs w:val="24"/>
        </w:rPr>
        <w:lastRenderedPageBreak/>
        <w:t>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004CFD" w:rsidRPr="00126FF9" w:rsidRDefault="00004CFD" w:rsidP="004B0082">
      <w:pPr>
        <w:pStyle w:val="20"/>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004CFD" w:rsidRPr="00126FF9" w:rsidRDefault="00004CFD" w:rsidP="004B0082">
      <w:pPr>
        <w:pStyle w:val="20"/>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004CFD" w:rsidRPr="00126FF9" w:rsidRDefault="00004CFD" w:rsidP="004B0082">
      <w:pPr>
        <w:pStyle w:val="20"/>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u w:val="single"/>
        </w:rPr>
        <w:t>Общеразвивающие упражнения</w:t>
      </w:r>
      <w:r w:rsidRPr="00126FF9">
        <w:rPr>
          <w:rFonts w:ascii="Times New Roman" w:hAnsi="Times New Roman" w:cs="Times New Roman"/>
          <w:sz w:val="24"/>
          <w:szCs w:val="24"/>
        </w:rPr>
        <w:t>:</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004CFD" w:rsidRPr="00126FF9" w:rsidRDefault="00004CFD" w:rsidP="004B0082">
      <w:pPr>
        <w:pStyle w:val="20"/>
        <w:shd w:val="clear" w:color="auto" w:fill="auto"/>
        <w:tabs>
          <w:tab w:val="left" w:pos="1071"/>
        </w:tabs>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Подвижные игры:</w:t>
      </w:r>
      <w:r w:rsidRPr="00126FF9">
        <w:rPr>
          <w:rFonts w:ascii="Times New Roman" w:hAnsi="Times New Roman" w:cs="Times New Roman"/>
          <w:sz w:val="24"/>
          <w:szCs w:val="24"/>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004CFD" w:rsidRPr="00126FF9" w:rsidRDefault="00004CFD" w:rsidP="004B0082">
      <w:pPr>
        <w:pStyle w:val="20"/>
        <w:shd w:val="clear" w:color="auto" w:fill="auto"/>
        <w:tabs>
          <w:tab w:val="left" w:pos="1081"/>
        </w:tabs>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Формирование основ здорового образа жизни</w:t>
      </w:r>
      <w:r w:rsidRPr="00126FF9">
        <w:rPr>
          <w:rFonts w:ascii="Times New Roman" w:hAnsi="Times New Roman" w:cs="Times New Roman"/>
          <w:sz w:val="24"/>
          <w:szCs w:val="24"/>
        </w:rPr>
        <w:t>: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A9270C" w:rsidRPr="00A9270C" w:rsidRDefault="00A9270C" w:rsidP="004B0082">
      <w:pPr>
        <w:spacing w:after="0" w:line="240" w:lineRule="auto"/>
        <w:rPr>
          <w:rFonts w:ascii="Times New Roman" w:eastAsia="Times New Roman" w:hAnsi="Times New Roman"/>
          <w:sz w:val="24"/>
          <w:szCs w:val="24"/>
          <w:lang w:eastAsia="ru-RU"/>
        </w:rPr>
      </w:pPr>
    </w:p>
    <w:p w:rsidR="00004CFD" w:rsidRPr="00004CFD" w:rsidRDefault="00004CFD" w:rsidP="004B0082">
      <w:pPr>
        <w:pStyle w:val="20"/>
        <w:shd w:val="clear" w:color="auto" w:fill="auto"/>
        <w:tabs>
          <w:tab w:val="left" w:pos="1428"/>
        </w:tabs>
        <w:spacing w:line="240" w:lineRule="auto"/>
        <w:ind w:firstLine="0"/>
        <w:jc w:val="center"/>
        <w:rPr>
          <w:rFonts w:ascii="Times New Roman" w:hAnsi="Times New Roman" w:cs="Times New Roman"/>
          <w:b/>
          <w:bCs/>
          <w:i/>
          <w:sz w:val="24"/>
          <w:szCs w:val="24"/>
        </w:rPr>
      </w:pPr>
      <w:r w:rsidRPr="00004CFD">
        <w:rPr>
          <w:rFonts w:ascii="Times New Roman" w:hAnsi="Times New Roman" w:cs="Times New Roman"/>
          <w:b/>
          <w:bCs/>
          <w:i/>
          <w:sz w:val="24"/>
          <w:szCs w:val="24"/>
        </w:rPr>
        <w:t>от 3 лет до 4 лет.</w:t>
      </w:r>
    </w:p>
    <w:p w:rsidR="00004CFD" w:rsidRPr="00126FF9" w:rsidRDefault="00004CFD" w:rsidP="004B0082">
      <w:pPr>
        <w:pStyle w:val="20"/>
        <w:shd w:val="clear" w:color="auto" w:fill="auto"/>
        <w:tabs>
          <w:tab w:val="left" w:pos="1599"/>
        </w:tabs>
        <w:spacing w:line="240" w:lineRule="auto"/>
        <w:ind w:firstLine="0"/>
        <w:rPr>
          <w:rFonts w:ascii="Times New Roman" w:hAnsi="Times New Roman" w:cs="Times New Roman"/>
          <w:sz w:val="24"/>
          <w:szCs w:val="24"/>
        </w:rPr>
      </w:pPr>
      <w:r w:rsidRPr="00920C95">
        <w:rPr>
          <w:rFonts w:ascii="Times New Roman" w:hAnsi="Times New Roman" w:cs="Times New Roman"/>
          <w:sz w:val="24"/>
          <w:szCs w:val="24"/>
        </w:rPr>
        <w:t>Основные задачи</w:t>
      </w:r>
      <w:r w:rsidRPr="00126FF9">
        <w:rPr>
          <w:rFonts w:ascii="Times New Roman" w:hAnsi="Times New Roman" w:cs="Times New Roman"/>
          <w:sz w:val="24"/>
          <w:szCs w:val="24"/>
        </w:rPr>
        <w:t xml:space="preserve"> образовательной деятельности в области физического развития: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lastRenderedPageBreak/>
        <w:t>развивать психофизические качества, ориентировку в пространстве, координацию, равновесие, способность быстро реагировать на сигнал;</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004CFD" w:rsidRPr="00920C95" w:rsidRDefault="00004CFD" w:rsidP="004B0082">
      <w:pPr>
        <w:pStyle w:val="20"/>
        <w:shd w:val="clear" w:color="auto" w:fill="auto"/>
        <w:tabs>
          <w:tab w:val="left" w:pos="1644"/>
        </w:tabs>
        <w:spacing w:line="240" w:lineRule="auto"/>
        <w:ind w:firstLine="0"/>
        <w:rPr>
          <w:rFonts w:ascii="Times New Roman" w:hAnsi="Times New Roman" w:cs="Times New Roman"/>
          <w:sz w:val="24"/>
          <w:szCs w:val="24"/>
        </w:rPr>
      </w:pPr>
      <w:r w:rsidRPr="00920C95">
        <w:rPr>
          <w:rFonts w:ascii="Times New Roman" w:hAnsi="Times New Roman" w:cs="Times New Roman"/>
          <w:sz w:val="24"/>
          <w:szCs w:val="24"/>
        </w:rPr>
        <w:t>Содержание образовательной деятельности.</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004CFD" w:rsidRPr="00126FF9" w:rsidRDefault="00004CFD" w:rsidP="004B0082">
      <w:pPr>
        <w:pStyle w:val="20"/>
        <w:shd w:val="clear" w:color="auto" w:fill="auto"/>
        <w:tabs>
          <w:tab w:val="left" w:pos="1066"/>
        </w:tabs>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Основная гимнастика (основные движения, общеразвивающие и строевые упражнения</w:t>
      </w:r>
      <w:r w:rsidRPr="00126FF9">
        <w:rPr>
          <w:rFonts w:ascii="Times New Roman" w:hAnsi="Times New Roman" w:cs="Times New Roman"/>
          <w:sz w:val="24"/>
          <w:szCs w:val="24"/>
        </w:rPr>
        <w:t>).</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u w:val="single"/>
        </w:rPr>
      </w:pPr>
      <w:r w:rsidRPr="00126FF9">
        <w:rPr>
          <w:rFonts w:ascii="Times New Roman" w:hAnsi="Times New Roman" w:cs="Times New Roman"/>
          <w:sz w:val="24"/>
          <w:szCs w:val="24"/>
          <w:u w:val="single"/>
        </w:rPr>
        <w:t>Основные движения: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u w:val="single"/>
        </w:rPr>
      </w:pPr>
      <w:r w:rsidRPr="00126FF9">
        <w:rPr>
          <w:rFonts w:ascii="Times New Roman" w:hAnsi="Times New Roman" w:cs="Times New Roman"/>
          <w:sz w:val="24"/>
          <w:szCs w:val="24"/>
          <w:u w:val="single"/>
        </w:rPr>
        <w:t>Общеразвивающие упражнения: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lastRenderedPageBreak/>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u w:val="single"/>
        </w:rPr>
        <w:t>Строевые упражнения</w:t>
      </w:r>
      <w:r w:rsidRPr="00126FF9">
        <w:rPr>
          <w:rFonts w:ascii="Times New Roman" w:hAnsi="Times New Roman" w:cs="Times New Roman"/>
          <w:sz w:val="24"/>
          <w:szCs w:val="24"/>
        </w:rPr>
        <w:t>:</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004CFD" w:rsidRPr="00126FF9" w:rsidRDefault="00004CFD" w:rsidP="004B0082">
      <w:pPr>
        <w:pStyle w:val="20"/>
        <w:shd w:val="clear" w:color="auto" w:fill="auto"/>
        <w:tabs>
          <w:tab w:val="left" w:pos="1071"/>
        </w:tabs>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Подвижные игры</w:t>
      </w:r>
      <w:r w:rsidRPr="00126FF9">
        <w:rPr>
          <w:rFonts w:ascii="Times New Roman" w:hAnsi="Times New Roman" w:cs="Times New Roman"/>
          <w:sz w:val="24"/>
          <w:szCs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004CFD" w:rsidRPr="00126FF9" w:rsidRDefault="00004CFD" w:rsidP="004B0082">
      <w:pPr>
        <w:pStyle w:val="20"/>
        <w:shd w:val="clear" w:color="auto" w:fill="auto"/>
        <w:tabs>
          <w:tab w:val="left" w:pos="1076"/>
        </w:tabs>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Спортивные упражнения</w:t>
      </w:r>
      <w:r w:rsidRPr="00126FF9">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Катание на санках: попрямой, перевозя игрушки или друг друга, и самостоятельно с невысокой горки.</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Ходьба на лыжах: по прямой, ровной лыжне ступающим и скользящим шагом, с поворотами переступанием.</w:t>
      </w:r>
    </w:p>
    <w:p w:rsidR="00004CFD" w:rsidRPr="00126FF9" w:rsidRDefault="00004CFD" w:rsidP="004B0082">
      <w:pPr>
        <w:pStyle w:val="20"/>
        <w:shd w:val="clear" w:color="auto" w:fill="auto"/>
        <w:tabs>
          <w:tab w:val="left" w:pos="1071"/>
        </w:tabs>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Формирование основ здорового образа жизни</w:t>
      </w:r>
      <w:r w:rsidRPr="00126FF9">
        <w:rPr>
          <w:rFonts w:ascii="Times New Roman" w:hAnsi="Times New Roman" w:cs="Times New Roman"/>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004CFD" w:rsidRPr="00126FF9" w:rsidRDefault="00004CFD" w:rsidP="004B0082">
      <w:pPr>
        <w:pStyle w:val="20"/>
        <w:shd w:val="clear" w:color="auto" w:fill="auto"/>
        <w:tabs>
          <w:tab w:val="left" w:pos="1121"/>
        </w:tabs>
        <w:spacing w:line="240" w:lineRule="auto"/>
        <w:ind w:firstLine="0"/>
        <w:rPr>
          <w:rFonts w:ascii="Times New Roman" w:hAnsi="Times New Roman" w:cs="Times New Roman"/>
          <w:i/>
          <w:sz w:val="24"/>
          <w:szCs w:val="24"/>
          <w:u w:val="single"/>
        </w:rPr>
      </w:pPr>
      <w:r w:rsidRPr="00126FF9">
        <w:rPr>
          <w:rFonts w:ascii="Times New Roman" w:hAnsi="Times New Roman" w:cs="Times New Roman"/>
          <w:i/>
          <w:sz w:val="24"/>
          <w:szCs w:val="24"/>
          <w:u w:val="single"/>
        </w:rPr>
        <w:t>Активный отдых.</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004CFD"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Дни здоровья</w:t>
      </w:r>
      <w:r w:rsidRPr="00126FF9">
        <w:rPr>
          <w:rFonts w:ascii="Times New Roman" w:hAnsi="Times New Roman" w:cs="Times New Roman"/>
          <w:sz w:val="24"/>
          <w:szCs w:val="24"/>
        </w:rPr>
        <w:t>: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3226BF" w:rsidRPr="00126FF9" w:rsidRDefault="003226BF" w:rsidP="004B0082">
      <w:pPr>
        <w:pStyle w:val="20"/>
        <w:shd w:val="clear" w:color="auto" w:fill="auto"/>
        <w:spacing w:line="240" w:lineRule="auto"/>
        <w:ind w:firstLine="0"/>
        <w:rPr>
          <w:rFonts w:ascii="Times New Roman" w:hAnsi="Times New Roman" w:cs="Times New Roman"/>
          <w:sz w:val="24"/>
          <w:szCs w:val="24"/>
        </w:rPr>
      </w:pPr>
    </w:p>
    <w:p w:rsidR="00004CFD" w:rsidRPr="00004CFD" w:rsidRDefault="00004CFD" w:rsidP="004B0082">
      <w:pPr>
        <w:pStyle w:val="20"/>
        <w:shd w:val="clear" w:color="auto" w:fill="auto"/>
        <w:spacing w:line="240" w:lineRule="auto"/>
        <w:ind w:firstLine="0"/>
        <w:jc w:val="center"/>
        <w:rPr>
          <w:rFonts w:ascii="Times New Roman" w:hAnsi="Times New Roman" w:cs="Times New Roman"/>
          <w:b/>
          <w:bCs/>
          <w:i/>
          <w:sz w:val="24"/>
          <w:szCs w:val="24"/>
        </w:rPr>
      </w:pPr>
      <w:r w:rsidRPr="00004CFD">
        <w:rPr>
          <w:rFonts w:ascii="Times New Roman" w:hAnsi="Times New Roman" w:cs="Times New Roman"/>
          <w:b/>
          <w:bCs/>
          <w:i/>
          <w:sz w:val="24"/>
          <w:szCs w:val="24"/>
        </w:rPr>
        <w:t>от 4 лет до 5 лет.</w:t>
      </w:r>
    </w:p>
    <w:p w:rsidR="00004CFD" w:rsidRPr="00126FF9" w:rsidRDefault="00004CFD" w:rsidP="004B0082">
      <w:pPr>
        <w:pStyle w:val="20"/>
        <w:shd w:val="clear" w:color="auto" w:fill="auto"/>
        <w:tabs>
          <w:tab w:val="left" w:pos="1599"/>
        </w:tabs>
        <w:spacing w:line="240" w:lineRule="auto"/>
        <w:ind w:firstLine="0"/>
        <w:rPr>
          <w:rFonts w:ascii="Times New Roman" w:hAnsi="Times New Roman" w:cs="Times New Roman"/>
          <w:sz w:val="24"/>
          <w:szCs w:val="24"/>
        </w:rPr>
      </w:pPr>
      <w:r w:rsidRPr="00920C95">
        <w:rPr>
          <w:rFonts w:ascii="Times New Roman" w:hAnsi="Times New Roman" w:cs="Times New Roman"/>
          <w:sz w:val="24"/>
          <w:szCs w:val="24"/>
        </w:rPr>
        <w:t>Основные задачи</w:t>
      </w:r>
      <w:r w:rsidRPr="00126FF9">
        <w:rPr>
          <w:rFonts w:ascii="Times New Roman" w:hAnsi="Times New Roman" w:cs="Times New Roman"/>
          <w:sz w:val="24"/>
          <w:szCs w:val="24"/>
        </w:rPr>
        <w:t xml:space="preserve"> образовательной деятельности в области физического развития: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w:t>
      </w:r>
      <w:r w:rsidRPr="00126FF9">
        <w:rPr>
          <w:rFonts w:ascii="Times New Roman" w:hAnsi="Times New Roman" w:cs="Times New Roman"/>
          <w:sz w:val="24"/>
          <w:szCs w:val="24"/>
        </w:rPr>
        <w:lastRenderedPageBreak/>
        <w:t>музыкально-ритмические упражнения), создавать условия для освоения спортивных упражнений, подвижных игр;</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004CFD" w:rsidRPr="00920C95" w:rsidRDefault="00004CFD" w:rsidP="004B0082">
      <w:pPr>
        <w:pStyle w:val="20"/>
        <w:shd w:val="clear" w:color="auto" w:fill="auto"/>
        <w:tabs>
          <w:tab w:val="left" w:pos="1644"/>
        </w:tabs>
        <w:spacing w:line="240" w:lineRule="auto"/>
        <w:ind w:firstLine="0"/>
        <w:rPr>
          <w:rFonts w:ascii="Times New Roman" w:hAnsi="Times New Roman" w:cs="Times New Roman"/>
          <w:sz w:val="24"/>
          <w:szCs w:val="24"/>
        </w:rPr>
      </w:pPr>
      <w:r w:rsidRPr="00920C95">
        <w:rPr>
          <w:rFonts w:ascii="Times New Roman" w:hAnsi="Times New Roman" w:cs="Times New Roman"/>
          <w:sz w:val="24"/>
          <w:szCs w:val="24"/>
        </w:rPr>
        <w:t>Содержание образовательной деятельности.</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Основная гимнастика (основные движения, общеразвивающие упражнения, ритмическая гимнастика и строевые упражнения</w:t>
      </w:r>
      <w:r w:rsidRPr="00126FF9">
        <w:rPr>
          <w:rFonts w:ascii="Times New Roman" w:hAnsi="Times New Roman" w:cs="Times New Roman"/>
          <w:sz w:val="24"/>
          <w:szCs w:val="24"/>
        </w:rPr>
        <w:t>).</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u w:val="single"/>
        </w:rPr>
      </w:pPr>
      <w:r w:rsidRPr="00126FF9">
        <w:rPr>
          <w:rFonts w:ascii="Times New Roman" w:hAnsi="Times New Roman" w:cs="Times New Roman"/>
          <w:sz w:val="24"/>
          <w:szCs w:val="24"/>
          <w:u w:val="single"/>
        </w:rPr>
        <w:t>Основные движения: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004CFD" w:rsidRPr="00126FF9" w:rsidRDefault="00004CFD" w:rsidP="004B0082">
      <w:pPr>
        <w:pStyle w:val="20"/>
        <w:shd w:val="clear" w:color="auto" w:fill="auto"/>
        <w:tabs>
          <w:tab w:val="left" w:pos="5022"/>
        </w:tabs>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w:t>
      </w:r>
      <w:r w:rsidRPr="00126FF9">
        <w:rPr>
          <w:rFonts w:ascii="Times New Roman" w:hAnsi="Times New Roman" w:cs="Times New Roman"/>
          <w:sz w:val="24"/>
          <w:szCs w:val="24"/>
          <w:lang w:bidi="en-US"/>
        </w:rPr>
        <w:t>2</w:t>
      </w:r>
      <w:r w:rsidRPr="00126FF9">
        <w:rPr>
          <w:rFonts w:ascii="Times New Roman" w:hAnsi="Times New Roman" w:cs="Times New Roman"/>
          <w:sz w:val="24"/>
          <w:szCs w:val="24"/>
          <w:lang w:val="en-US" w:bidi="en-US"/>
        </w:rPr>
        <w:t>x</w:t>
      </w:r>
      <w:r w:rsidRPr="00126FF9">
        <w:rPr>
          <w:rFonts w:ascii="Times New Roman" w:hAnsi="Times New Roman" w:cs="Times New Roman"/>
          <w:sz w:val="24"/>
          <w:szCs w:val="24"/>
          <w:lang w:bidi="en-US"/>
        </w:rPr>
        <w:t xml:space="preserve">5 </w:t>
      </w:r>
      <w:r w:rsidRPr="00126FF9">
        <w:rPr>
          <w:rFonts w:ascii="Times New Roman" w:hAnsi="Times New Roman" w:cs="Times New Roman"/>
          <w:sz w:val="24"/>
          <w:szCs w:val="24"/>
        </w:rPr>
        <w:t>м; перебегание подгруппами по 5-6 человек с одной стороны площадки на другую; бег врассыпную с ловлей и увертыванием;</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 xml:space="preserve">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w:t>
      </w:r>
      <w:r w:rsidRPr="00126FF9">
        <w:rPr>
          <w:rFonts w:ascii="Times New Roman" w:hAnsi="Times New Roman" w:cs="Times New Roman"/>
          <w:sz w:val="24"/>
          <w:szCs w:val="24"/>
        </w:rPr>
        <w:lastRenderedPageBreak/>
        <w:t>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r>
        <w:rPr>
          <w:rFonts w:ascii="Times New Roman" w:hAnsi="Times New Roman" w:cs="Times New Roman"/>
          <w:sz w:val="24"/>
          <w:szCs w:val="24"/>
        </w:rPr>
        <w:t xml:space="preserve"> </w:t>
      </w:r>
      <w:r w:rsidRPr="00126FF9">
        <w:rPr>
          <w:rFonts w:ascii="Times New Roman" w:hAnsi="Times New Roman" w:cs="Times New Roman"/>
          <w:sz w:val="24"/>
          <w:szCs w:val="24"/>
        </w:rPr>
        <w:t>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Педагог обучает разнообразным упражнениям, которые дети могут переносить в самостоятельную двигательную деятельность.</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u w:val="single"/>
        </w:rPr>
        <w:t>Общеразвивающие упражнени</w:t>
      </w:r>
      <w:r w:rsidRPr="00126FF9">
        <w:rPr>
          <w:rFonts w:ascii="Times New Roman" w:hAnsi="Times New Roman" w:cs="Times New Roman"/>
          <w:sz w:val="24"/>
          <w:szCs w:val="24"/>
        </w:rPr>
        <w:t>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004CFD" w:rsidRPr="00126FF9" w:rsidRDefault="00004CFD" w:rsidP="004B0082">
      <w:pPr>
        <w:pStyle w:val="20"/>
        <w:shd w:val="clear" w:color="auto" w:fill="auto"/>
        <w:spacing w:line="240" w:lineRule="auto"/>
        <w:ind w:firstLine="0"/>
        <w:rPr>
          <w:rFonts w:ascii="Times New Roman" w:hAnsi="Times New Roman" w:cs="Times New Roman"/>
          <w:i/>
          <w:sz w:val="24"/>
          <w:szCs w:val="24"/>
          <w:u w:val="single"/>
        </w:rPr>
      </w:pPr>
      <w:r w:rsidRPr="00126FF9">
        <w:rPr>
          <w:rFonts w:ascii="Times New Roman" w:hAnsi="Times New Roman" w:cs="Times New Roman"/>
          <w:i/>
          <w:sz w:val="24"/>
          <w:szCs w:val="24"/>
          <w:u w:val="single"/>
        </w:rPr>
        <w:t>Ритмическая гимнастика:</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004CFD" w:rsidRPr="00126FF9" w:rsidRDefault="00004CFD" w:rsidP="004B0082">
      <w:pPr>
        <w:pStyle w:val="20"/>
        <w:shd w:val="clear" w:color="auto" w:fill="auto"/>
        <w:spacing w:line="240" w:lineRule="auto"/>
        <w:ind w:firstLine="0"/>
        <w:rPr>
          <w:rFonts w:ascii="Times New Roman" w:hAnsi="Times New Roman" w:cs="Times New Roman"/>
          <w:i/>
          <w:sz w:val="24"/>
          <w:szCs w:val="24"/>
          <w:u w:val="single"/>
        </w:rPr>
      </w:pPr>
      <w:r w:rsidRPr="00126FF9">
        <w:rPr>
          <w:rFonts w:ascii="Times New Roman" w:hAnsi="Times New Roman" w:cs="Times New Roman"/>
          <w:i/>
          <w:sz w:val="24"/>
          <w:szCs w:val="24"/>
          <w:u w:val="single"/>
        </w:rPr>
        <w:t>Строевые упражнения: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004CFD" w:rsidRPr="00126FF9" w:rsidRDefault="00004CFD" w:rsidP="004B0082">
      <w:pPr>
        <w:pStyle w:val="20"/>
        <w:shd w:val="clear" w:color="auto" w:fill="auto"/>
        <w:tabs>
          <w:tab w:val="left" w:pos="1071"/>
        </w:tabs>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Подвижные игры</w:t>
      </w:r>
      <w:r w:rsidRPr="00126FF9">
        <w:rPr>
          <w:rFonts w:ascii="Times New Roman" w:hAnsi="Times New Roman" w:cs="Times New Roman"/>
          <w:sz w:val="24"/>
          <w:szCs w:val="24"/>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004CFD" w:rsidRPr="00126FF9" w:rsidRDefault="00004CFD" w:rsidP="004B0082">
      <w:pPr>
        <w:pStyle w:val="20"/>
        <w:shd w:val="clear" w:color="auto" w:fill="auto"/>
        <w:tabs>
          <w:tab w:val="left" w:pos="1076"/>
        </w:tabs>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Спортивные упражнения</w:t>
      </w:r>
      <w:r w:rsidRPr="00126FF9">
        <w:rPr>
          <w:rFonts w:ascii="Times New Roman" w:hAnsi="Times New Roman" w:cs="Times New Roman"/>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w:t>
      </w:r>
      <w:r w:rsidRPr="00126FF9">
        <w:rPr>
          <w:rFonts w:ascii="Times New Roman" w:hAnsi="Times New Roman" w:cs="Times New Roman"/>
          <w:sz w:val="24"/>
          <w:szCs w:val="24"/>
        </w:rPr>
        <w:lastRenderedPageBreak/>
        <w:t>условий, а также региональных и климатических особенностей.</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Катание на санках: подъем с санками на гору, скатывание с горки, торможение при спуске, катание на санках друг друга.</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Ходьба на лыжах: скользящим шагом, повороты на месте, подъем на гору «ступающим шагом» и «полуёлочкой».</w:t>
      </w:r>
    </w:p>
    <w:p w:rsidR="00004CFD" w:rsidRPr="00126FF9" w:rsidRDefault="00004CFD" w:rsidP="004B0082">
      <w:pPr>
        <w:pStyle w:val="20"/>
        <w:shd w:val="clear" w:color="auto" w:fill="auto"/>
        <w:tabs>
          <w:tab w:val="left" w:pos="1076"/>
        </w:tabs>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Формирование основ здорового образа жизни</w:t>
      </w:r>
      <w:r w:rsidRPr="00126FF9">
        <w:rPr>
          <w:rFonts w:ascii="Times New Roman" w:hAnsi="Times New Roman" w:cs="Times New Roman"/>
          <w:sz w:val="24"/>
          <w:szCs w:val="24"/>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004CFD" w:rsidRPr="00126FF9" w:rsidRDefault="00004CFD" w:rsidP="004B0082">
      <w:pPr>
        <w:pStyle w:val="20"/>
        <w:shd w:val="clear" w:color="auto" w:fill="auto"/>
        <w:tabs>
          <w:tab w:val="left" w:pos="1121"/>
        </w:tabs>
        <w:spacing w:line="240" w:lineRule="auto"/>
        <w:ind w:firstLine="0"/>
        <w:rPr>
          <w:rFonts w:ascii="Times New Roman" w:hAnsi="Times New Roman" w:cs="Times New Roman"/>
          <w:i/>
          <w:sz w:val="24"/>
          <w:szCs w:val="24"/>
          <w:u w:val="single"/>
        </w:rPr>
      </w:pPr>
      <w:r w:rsidRPr="00126FF9">
        <w:rPr>
          <w:rFonts w:ascii="Times New Roman" w:hAnsi="Times New Roman" w:cs="Times New Roman"/>
          <w:i/>
          <w:sz w:val="24"/>
          <w:szCs w:val="24"/>
          <w:u w:val="single"/>
        </w:rPr>
        <w:t>Активный отдых.</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Pr>
          <w:rFonts w:ascii="Times New Roman" w:hAnsi="Times New Roman" w:cs="Times New Roman"/>
          <w:sz w:val="24"/>
          <w:szCs w:val="24"/>
        </w:rPr>
        <w:t>-</w:t>
      </w:r>
      <w:r w:rsidRPr="00126FF9">
        <w:rPr>
          <w:rFonts w:ascii="Times New Roman" w:hAnsi="Times New Roman" w:cs="Times New Roman"/>
          <w:sz w:val="24"/>
          <w:szCs w:val="24"/>
        </w:rPr>
        <w:softHyphen/>
        <w:t>ритмические и танцевальные упражнения.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004CFD"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3226BF" w:rsidRPr="00126FF9" w:rsidRDefault="003226BF" w:rsidP="004B0082">
      <w:pPr>
        <w:pStyle w:val="20"/>
        <w:shd w:val="clear" w:color="auto" w:fill="auto"/>
        <w:spacing w:line="240" w:lineRule="auto"/>
        <w:ind w:firstLine="0"/>
        <w:rPr>
          <w:rFonts w:ascii="Times New Roman" w:hAnsi="Times New Roman" w:cs="Times New Roman"/>
          <w:sz w:val="24"/>
          <w:szCs w:val="24"/>
        </w:rPr>
      </w:pPr>
    </w:p>
    <w:p w:rsidR="00004CFD" w:rsidRPr="00004CFD" w:rsidRDefault="00004CFD" w:rsidP="004B0082">
      <w:pPr>
        <w:pStyle w:val="20"/>
        <w:shd w:val="clear" w:color="auto" w:fill="auto"/>
        <w:tabs>
          <w:tab w:val="left" w:pos="1433"/>
        </w:tabs>
        <w:spacing w:line="240" w:lineRule="auto"/>
        <w:ind w:firstLine="0"/>
        <w:jc w:val="center"/>
        <w:rPr>
          <w:rFonts w:ascii="Times New Roman" w:hAnsi="Times New Roman" w:cs="Times New Roman"/>
          <w:b/>
          <w:bCs/>
          <w:sz w:val="24"/>
          <w:szCs w:val="24"/>
        </w:rPr>
      </w:pPr>
      <w:r w:rsidRPr="00004CFD">
        <w:rPr>
          <w:rFonts w:ascii="Times New Roman" w:hAnsi="Times New Roman" w:cs="Times New Roman"/>
          <w:b/>
          <w:bCs/>
          <w:i/>
          <w:sz w:val="24"/>
          <w:szCs w:val="24"/>
        </w:rPr>
        <w:t>от 5 лет до 6 лет</w:t>
      </w:r>
      <w:r w:rsidRPr="00004CFD">
        <w:rPr>
          <w:rFonts w:ascii="Times New Roman" w:hAnsi="Times New Roman" w:cs="Times New Roman"/>
          <w:b/>
          <w:bCs/>
          <w:sz w:val="24"/>
          <w:szCs w:val="24"/>
        </w:rPr>
        <w:t>.</w:t>
      </w:r>
    </w:p>
    <w:p w:rsidR="00004CFD" w:rsidRPr="00126FF9" w:rsidRDefault="00004CFD" w:rsidP="004B0082">
      <w:pPr>
        <w:pStyle w:val="20"/>
        <w:shd w:val="clear" w:color="auto" w:fill="auto"/>
        <w:tabs>
          <w:tab w:val="left" w:pos="1594"/>
        </w:tabs>
        <w:spacing w:line="240" w:lineRule="auto"/>
        <w:ind w:firstLine="0"/>
        <w:rPr>
          <w:rFonts w:ascii="Times New Roman" w:hAnsi="Times New Roman" w:cs="Times New Roman"/>
          <w:sz w:val="24"/>
          <w:szCs w:val="24"/>
        </w:rPr>
      </w:pPr>
      <w:r w:rsidRPr="00920C95">
        <w:rPr>
          <w:rFonts w:ascii="Times New Roman" w:hAnsi="Times New Roman" w:cs="Times New Roman"/>
          <w:sz w:val="24"/>
          <w:szCs w:val="24"/>
        </w:rPr>
        <w:t>Основные задачи</w:t>
      </w:r>
      <w:r w:rsidRPr="00126FF9">
        <w:rPr>
          <w:rFonts w:ascii="Times New Roman" w:hAnsi="Times New Roman" w:cs="Times New Roman"/>
          <w:sz w:val="24"/>
          <w:szCs w:val="24"/>
        </w:rPr>
        <w:t xml:space="preserve"> образовательной деятельности в области физического развития: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воспитывать патриотические чувства и нравственно-волевые качества в подвижных и спортивных играх, формах активного отдыха;</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004CFD" w:rsidRPr="00920C95" w:rsidRDefault="00004CFD" w:rsidP="004B0082">
      <w:pPr>
        <w:pStyle w:val="20"/>
        <w:shd w:val="clear" w:color="auto" w:fill="auto"/>
        <w:tabs>
          <w:tab w:val="left" w:pos="1644"/>
        </w:tabs>
        <w:spacing w:line="240" w:lineRule="auto"/>
        <w:ind w:firstLine="0"/>
        <w:rPr>
          <w:rFonts w:ascii="Times New Roman" w:hAnsi="Times New Roman" w:cs="Times New Roman"/>
          <w:sz w:val="24"/>
          <w:szCs w:val="24"/>
        </w:rPr>
      </w:pPr>
      <w:r w:rsidRPr="00920C95">
        <w:rPr>
          <w:rFonts w:ascii="Times New Roman" w:hAnsi="Times New Roman" w:cs="Times New Roman"/>
          <w:sz w:val="24"/>
          <w:szCs w:val="24"/>
        </w:rPr>
        <w:t>Содержание образовательной деятельности.</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 xml:space="preserve">Педагог уточняет, расширяет и закрепляет представления о здоровье и здоровом образ жизни, </w:t>
      </w:r>
      <w:r w:rsidRPr="00126FF9">
        <w:rPr>
          <w:rFonts w:ascii="Times New Roman" w:hAnsi="Times New Roman" w:cs="Times New Roman"/>
          <w:sz w:val="24"/>
          <w:szCs w:val="24"/>
        </w:rPr>
        <w:lastRenderedPageBreak/>
        <w:t>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004CFD" w:rsidRPr="00126FF9" w:rsidRDefault="00004CFD" w:rsidP="004B0082">
      <w:pPr>
        <w:pStyle w:val="20"/>
        <w:shd w:val="clear" w:color="auto" w:fill="auto"/>
        <w:tabs>
          <w:tab w:val="left" w:pos="1076"/>
        </w:tabs>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Основная гимнастика (основные движения, общеразвивающие упражнения, ритмическая гимнастика и строевые упражнения</w:t>
      </w:r>
      <w:r w:rsidRPr="00126FF9">
        <w:rPr>
          <w:rFonts w:ascii="Times New Roman" w:hAnsi="Times New Roman" w:cs="Times New Roman"/>
          <w:sz w:val="24"/>
          <w:szCs w:val="24"/>
        </w:rPr>
        <w:t>).</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u w:val="single"/>
        </w:rPr>
      </w:pPr>
      <w:r w:rsidRPr="00126FF9">
        <w:rPr>
          <w:rFonts w:ascii="Times New Roman" w:hAnsi="Times New Roman" w:cs="Times New Roman"/>
          <w:sz w:val="24"/>
          <w:szCs w:val="24"/>
          <w:u w:val="single"/>
        </w:rPr>
        <w:t>Основные движения: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 xml:space="preserve">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w:t>
      </w:r>
      <w:r w:rsidRPr="00126FF9">
        <w:rPr>
          <w:rFonts w:ascii="Times New Roman" w:hAnsi="Times New Roman" w:cs="Times New Roman"/>
          <w:sz w:val="24"/>
          <w:szCs w:val="24"/>
          <w:lang w:bidi="en-US"/>
        </w:rPr>
        <w:t>2</w:t>
      </w:r>
      <w:r w:rsidRPr="00126FF9">
        <w:rPr>
          <w:rFonts w:ascii="Times New Roman" w:hAnsi="Times New Roman" w:cs="Times New Roman"/>
          <w:sz w:val="24"/>
          <w:szCs w:val="24"/>
          <w:lang w:val="en-US" w:bidi="en-US"/>
        </w:rPr>
        <w:t>x</w:t>
      </w:r>
      <w:r w:rsidRPr="00126FF9">
        <w:rPr>
          <w:rFonts w:ascii="Times New Roman" w:hAnsi="Times New Roman" w:cs="Times New Roman"/>
          <w:sz w:val="24"/>
          <w:szCs w:val="24"/>
          <w:lang w:bidi="en-US"/>
        </w:rPr>
        <w:t xml:space="preserve">10 </w:t>
      </w:r>
      <w:r w:rsidRPr="00126FF9">
        <w:rPr>
          <w:rFonts w:ascii="Times New Roman" w:hAnsi="Times New Roman" w:cs="Times New Roman"/>
          <w:sz w:val="24"/>
          <w:szCs w:val="24"/>
        </w:rPr>
        <w:t xml:space="preserve">м, </w:t>
      </w:r>
      <w:r w:rsidRPr="00126FF9">
        <w:rPr>
          <w:rFonts w:ascii="Times New Roman" w:hAnsi="Times New Roman" w:cs="Times New Roman"/>
          <w:sz w:val="24"/>
          <w:szCs w:val="24"/>
          <w:lang w:bidi="en-US"/>
        </w:rPr>
        <w:t>3</w:t>
      </w:r>
      <w:r w:rsidRPr="00126FF9">
        <w:rPr>
          <w:rFonts w:ascii="Times New Roman" w:hAnsi="Times New Roman" w:cs="Times New Roman"/>
          <w:sz w:val="24"/>
          <w:szCs w:val="24"/>
          <w:lang w:val="en-US" w:bidi="en-US"/>
        </w:rPr>
        <w:t>x</w:t>
      </w:r>
      <w:r w:rsidRPr="00126FF9">
        <w:rPr>
          <w:rFonts w:ascii="Times New Roman" w:hAnsi="Times New Roman" w:cs="Times New Roman"/>
          <w:sz w:val="24"/>
          <w:szCs w:val="24"/>
          <w:lang w:bidi="en-US"/>
        </w:rPr>
        <w:t xml:space="preserve">10 </w:t>
      </w:r>
      <w:r w:rsidRPr="00126FF9">
        <w:rPr>
          <w:rFonts w:ascii="Times New Roman" w:hAnsi="Times New Roman" w:cs="Times New Roman"/>
          <w:sz w:val="24"/>
          <w:szCs w:val="24"/>
        </w:rPr>
        <w:t>м; пробегание на скорость 20 м; бег под вращающейся скакалкой;</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u w:val="single"/>
        </w:rPr>
        <w:t>Общеразвивающие упражнени</w:t>
      </w:r>
      <w:r w:rsidRPr="00126FF9">
        <w:rPr>
          <w:rFonts w:ascii="Times New Roman" w:hAnsi="Times New Roman" w:cs="Times New Roman"/>
          <w:sz w:val="24"/>
          <w:szCs w:val="24"/>
        </w:rPr>
        <w:t>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lastRenderedPageBreak/>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Разученные упражнения включаются в комплексы утренней гимнастики и другие формы физкультурно-оздоровительной работы.</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Ритмическая гимнастика</w:t>
      </w:r>
      <w:r w:rsidRPr="00126FF9">
        <w:rPr>
          <w:rFonts w:ascii="Times New Roman" w:hAnsi="Times New Roman" w:cs="Times New Roman"/>
          <w:sz w:val="24"/>
          <w:szCs w:val="24"/>
        </w:rPr>
        <w:t>:</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Строевые упражнения</w:t>
      </w:r>
      <w:r w:rsidRPr="00126FF9">
        <w:rPr>
          <w:rFonts w:ascii="Times New Roman" w:hAnsi="Times New Roman" w:cs="Times New Roman"/>
          <w:sz w:val="24"/>
          <w:szCs w:val="24"/>
        </w:rPr>
        <w:t>:</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004CFD" w:rsidRPr="00126FF9" w:rsidRDefault="00004CFD" w:rsidP="004B0082">
      <w:pPr>
        <w:pStyle w:val="20"/>
        <w:shd w:val="clear" w:color="auto" w:fill="auto"/>
        <w:tabs>
          <w:tab w:val="left" w:pos="1071"/>
        </w:tabs>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Подвижные игры</w:t>
      </w:r>
      <w:r w:rsidRPr="00126FF9">
        <w:rPr>
          <w:rFonts w:ascii="Times New Roman" w:hAnsi="Times New Roman" w:cs="Times New Roman"/>
          <w:sz w:val="24"/>
          <w:szCs w:val="24"/>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004CFD" w:rsidRPr="00126FF9" w:rsidRDefault="00004CFD" w:rsidP="004B0082">
      <w:pPr>
        <w:pStyle w:val="20"/>
        <w:shd w:val="clear" w:color="auto" w:fill="auto"/>
        <w:tabs>
          <w:tab w:val="left" w:pos="1066"/>
        </w:tabs>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Спортивные игры</w:t>
      </w:r>
      <w:r w:rsidRPr="00126FF9">
        <w:rPr>
          <w:rFonts w:ascii="Times New Roman" w:hAnsi="Times New Roman" w:cs="Times New Roman"/>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Городки: бросание биты сбоку, выбивание городка с кона (5-6 м) и полукона (2-3 м); знание 3-4 фигур.</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Бадминтон: отбивание волана ракеткой в заданном направлении; игра с педагогом.</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004CFD" w:rsidRPr="00126FF9" w:rsidRDefault="00004CFD" w:rsidP="004B0082">
      <w:pPr>
        <w:pStyle w:val="20"/>
        <w:shd w:val="clear" w:color="auto" w:fill="auto"/>
        <w:tabs>
          <w:tab w:val="left" w:pos="1066"/>
        </w:tabs>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u w:val="single"/>
        </w:rPr>
        <w:lastRenderedPageBreak/>
        <w:t>Спортивные упражнения</w:t>
      </w:r>
      <w:r w:rsidRPr="00126FF9">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Катание на санках: по прямой, со скоростью, с горки, подъем с санками в гору, с торможением при спуске с горки.</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004CFD" w:rsidRPr="00126FF9" w:rsidRDefault="00004CFD" w:rsidP="004B0082">
      <w:pPr>
        <w:pStyle w:val="20"/>
        <w:shd w:val="clear" w:color="auto" w:fill="auto"/>
        <w:tabs>
          <w:tab w:val="left" w:pos="1086"/>
        </w:tabs>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Формирование основ здорового образа жизни</w:t>
      </w:r>
      <w:r w:rsidRPr="00126FF9">
        <w:rPr>
          <w:rFonts w:ascii="Times New Roman" w:hAnsi="Times New Roman" w:cs="Times New Roman"/>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004CFD" w:rsidRPr="00126FF9" w:rsidRDefault="00004CFD" w:rsidP="004B0082">
      <w:pPr>
        <w:pStyle w:val="20"/>
        <w:shd w:val="clear" w:color="auto" w:fill="auto"/>
        <w:tabs>
          <w:tab w:val="left" w:pos="1111"/>
        </w:tabs>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Активный отдых</w:t>
      </w:r>
      <w:r w:rsidRPr="00126FF9">
        <w:rPr>
          <w:rFonts w:ascii="Times New Roman" w:hAnsi="Times New Roman" w:cs="Times New Roman"/>
          <w:sz w:val="24"/>
          <w:szCs w:val="24"/>
        </w:rPr>
        <w:t>.</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Дни здоровья: педагог проводит 1 раз в квартал. В этот день проводятся оздоровительные мероприятия и туристские прогулки.</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004CFD" w:rsidRPr="00004CFD" w:rsidRDefault="00004CFD" w:rsidP="004B0082">
      <w:pPr>
        <w:pStyle w:val="20"/>
        <w:shd w:val="clear" w:color="auto" w:fill="auto"/>
        <w:spacing w:line="240" w:lineRule="auto"/>
        <w:ind w:firstLine="0"/>
        <w:jc w:val="center"/>
        <w:rPr>
          <w:rFonts w:ascii="Times New Roman" w:hAnsi="Times New Roman" w:cs="Times New Roman"/>
          <w:b/>
          <w:bCs/>
          <w:sz w:val="24"/>
          <w:szCs w:val="24"/>
        </w:rPr>
      </w:pPr>
      <w:r w:rsidRPr="00004CFD">
        <w:rPr>
          <w:rFonts w:ascii="Times New Roman" w:hAnsi="Times New Roman" w:cs="Times New Roman"/>
          <w:b/>
          <w:bCs/>
          <w:i/>
          <w:sz w:val="24"/>
          <w:szCs w:val="24"/>
        </w:rPr>
        <w:t>от 6 лет до 7 лет</w:t>
      </w:r>
      <w:r w:rsidRPr="00004CFD">
        <w:rPr>
          <w:rFonts w:ascii="Times New Roman" w:hAnsi="Times New Roman" w:cs="Times New Roman"/>
          <w:b/>
          <w:bCs/>
          <w:sz w:val="24"/>
          <w:szCs w:val="24"/>
        </w:rPr>
        <w:t>.</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Основные задачи</w:t>
      </w:r>
      <w:r w:rsidRPr="00126FF9">
        <w:rPr>
          <w:rFonts w:ascii="Times New Roman" w:hAnsi="Times New Roman" w:cs="Times New Roman"/>
          <w:sz w:val="24"/>
          <w:szCs w:val="24"/>
        </w:rPr>
        <w:t xml:space="preserve"> образовательной деятельности в области физического развития: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lastRenderedPageBreak/>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Содержание образовательной деятельности</w:t>
      </w:r>
      <w:r w:rsidRPr="00126FF9">
        <w:rPr>
          <w:rFonts w:ascii="Times New Roman" w:hAnsi="Times New Roman" w:cs="Times New Roman"/>
          <w:sz w:val="24"/>
          <w:szCs w:val="24"/>
        </w:rPr>
        <w:t>.</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004CFD" w:rsidRPr="00126FF9" w:rsidRDefault="00004CFD" w:rsidP="004B0082">
      <w:pPr>
        <w:pStyle w:val="20"/>
        <w:shd w:val="clear" w:color="auto" w:fill="auto"/>
        <w:tabs>
          <w:tab w:val="left" w:pos="1066"/>
        </w:tabs>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Основная гимнастика (основные движения, общеразвивающие упражнения, ритмическая гимнастика и строевые упражнения</w:t>
      </w:r>
      <w:r w:rsidRPr="00126FF9">
        <w:rPr>
          <w:rFonts w:ascii="Times New Roman" w:hAnsi="Times New Roman" w:cs="Times New Roman"/>
          <w:sz w:val="24"/>
          <w:szCs w:val="24"/>
        </w:rPr>
        <w:t>).</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u w:val="single"/>
        </w:rPr>
      </w:pPr>
      <w:r w:rsidRPr="00126FF9">
        <w:rPr>
          <w:rFonts w:ascii="Times New Roman" w:hAnsi="Times New Roman" w:cs="Times New Roman"/>
          <w:sz w:val="24"/>
          <w:szCs w:val="24"/>
          <w:u w:val="single"/>
        </w:rPr>
        <w:t>Основные движения: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w:t>
      </w:r>
      <w:r w:rsidRPr="00126FF9">
        <w:rPr>
          <w:rFonts w:ascii="Times New Roman" w:hAnsi="Times New Roman" w:cs="Times New Roman"/>
          <w:sz w:val="24"/>
          <w:szCs w:val="24"/>
          <w:lang w:bidi="en-US"/>
        </w:rPr>
        <w:t>3</w:t>
      </w:r>
      <w:r w:rsidRPr="00126FF9">
        <w:rPr>
          <w:rFonts w:ascii="Times New Roman" w:hAnsi="Times New Roman" w:cs="Times New Roman"/>
          <w:sz w:val="24"/>
          <w:szCs w:val="24"/>
          <w:lang w:val="en-US" w:bidi="en-US"/>
        </w:rPr>
        <w:t>x</w:t>
      </w:r>
      <w:r w:rsidRPr="00126FF9">
        <w:rPr>
          <w:rFonts w:ascii="Times New Roman" w:hAnsi="Times New Roman" w:cs="Times New Roman"/>
          <w:sz w:val="24"/>
          <w:szCs w:val="24"/>
          <w:lang w:bidi="en-US"/>
        </w:rPr>
        <w:t xml:space="preserve">10 </w:t>
      </w:r>
      <w:r w:rsidRPr="00126FF9">
        <w:rPr>
          <w:rFonts w:ascii="Times New Roman" w:hAnsi="Times New Roman" w:cs="Times New Roman"/>
          <w:sz w:val="24"/>
          <w:szCs w:val="24"/>
        </w:rPr>
        <w:t xml:space="preserve">м; бег наперегонки; бег </w:t>
      </w:r>
      <w:r w:rsidRPr="00126FF9">
        <w:rPr>
          <w:rFonts w:ascii="Times New Roman" w:hAnsi="Times New Roman" w:cs="Times New Roman"/>
          <w:sz w:val="24"/>
          <w:szCs w:val="24"/>
        </w:rPr>
        <w:lastRenderedPageBreak/>
        <w:t>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u w:val="single"/>
        </w:rPr>
      </w:pPr>
      <w:r w:rsidRPr="00126FF9">
        <w:rPr>
          <w:rFonts w:ascii="Times New Roman" w:hAnsi="Times New Roman" w:cs="Times New Roman"/>
          <w:sz w:val="24"/>
          <w:szCs w:val="24"/>
          <w:u w:val="single"/>
        </w:rPr>
        <w:t>Общеразвивающие упражнения:</w:t>
      </w:r>
    </w:p>
    <w:p w:rsidR="00004CFD" w:rsidRPr="00126FF9" w:rsidRDefault="00004CFD" w:rsidP="004B0082">
      <w:pPr>
        <w:pStyle w:val="20"/>
        <w:shd w:val="clear" w:color="auto" w:fill="auto"/>
        <w:tabs>
          <w:tab w:val="left" w:pos="1104"/>
        </w:tabs>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упражнения для кистей рук, развития и укрепле</w:t>
      </w:r>
      <w:r>
        <w:rPr>
          <w:rFonts w:ascii="Times New Roman" w:hAnsi="Times New Roman" w:cs="Times New Roman"/>
          <w:sz w:val="24"/>
          <w:szCs w:val="24"/>
        </w:rPr>
        <w:t xml:space="preserve">ния мышц рук и плечевого пояса: </w:t>
      </w:r>
      <w:r w:rsidRPr="00126FF9">
        <w:rPr>
          <w:rFonts w:ascii="Times New Roman" w:hAnsi="Times New Roman" w:cs="Times New Roman"/>
          <w:sz w:val="24"/>
          <w:szCs w:val="24"/>
        </w:rPr>
        <w:t>поднимание и опускание ру</w:t>
      </w:r>
      <w:r>
        <w:rPr>
          <w:rFonts w:ascii="Times New Roman" w:hAnsi="Times New Roman" w:cs="Times New Roman"/>
          <w:sz w:val="24"/>
          <w:szCs w:val="24"/>
        </w:rPr>
        <w:t xml:space="preserve">к (одновременное, поочередное и </w:t>
      </w:r>
      <w:r w:rsidRPr="00126FF9">
        <w:rPr>
          <w:rFonts w:ascii="Times New Roman" w:hAnsi="Times New Roman" w:cs="Times New Roman"/>
          <w:sz w:val="24"/>
          <w:szCs w:val="24"/>
        </w:rPr>
        <w:t>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004CFD" w:rsidRPr="00126FF9" w:rsidRDefault="00004CFD" w:rsidP="004B0082">
      <w:pPr>
        <w:pStyle w:val="20"/>
        <w:shd w:val="clear" w:color="auto" w:fill="auto"/>
        <w:spacing w:line="240" w:lineRule="auto"/>
        <w:ind w:firstLine="0"/>
        <w:rPr>
          <w:rFonts w:ascii="Times New Roman" w:hAnsi="Times New Roman" w:cs="Times New Roman"/>
          <w:i/>
          <w:sz w:val="24"/>
          <w:szCs w:val="24"/>
          <w:u w:val="single"/>
        </w:rPr>
      </w:pPr>
      <w:r w:rsidRPr="00126FF9">
        <w:rPr>
          <w:rFonts w:ascii="Times New Roman" w:hAnsi="Times New Roman" w:cs="Times New Roman"/>
          <w:i/>
          <w:sz w:val="24"/>
          <w:szCs w:val="24"/>
          <w:u w:val="single"/>
        </w:rPr>
        <w:t>Ритмическая гимнастика:</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w:t>
      </w:r>
      <w:r w:rsidRPr="00126FF9">
        <w:rPr>
          <w:rFonts w:ascii="Times New Roman" w:hAnsi="Times New Roman" w:cs="Times New Roman"/>
          <w:sz w:val="24"/>
          <w:szCs w:val="24"/>
        </w:rPr>
        <w:lastRenderedPageBreak/>
        <w:t>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Строевые упражнения</w:t>
      </w:r>
      <w:r w:rsidRPr="00126FF9">
        <w:rPr>
          <w:rFonts w:ascii="Times New Roman" w:hAnsi="Times New Roman" w:cs="Times New Roman"/>
          <w:sz w:val="24"/>
          <w:szCs w:val="24"/>
        </w:rPr>
        <w:t>:</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004CFD" w:rsidRPr="00126FF9" w:rsidRDefault="00004CFD" w:rsidP="004B0082">
      <w:pPr>
        <w:tabs>
          <w:tab w:val="left" w:pos="5190"/>
          <w:tab w:val="center" w:pos="7285"/>
        </w:tabs>
        <w:spacing w:after="0" w:line="240" w:lineRule="auto"/>
        <w:jc w:val="both"/>
        <w:outlineLvl w:val="0"/>
        <w:rPr>
          <w:rFonts w:ascii="Times New Roman" w:hAnsi="Times New Roman"/>
          <w:sz w:val="24"/>
          <w:szCs w:val="24"/>
        </w:rPr>
      </w:pPr>
      <w:r w:rsidRPr="00126FF9">
        <w:rPr>
          <w:rFonts w:ascii="Times New Roman" w:hAnsi="Times New Roman"/>
          <w:sz w:val="24"/>
          <w:szCs w:val="24"/>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w:t>
      </w:r>
      <w:r w:rsidRPr="00126FF9">
        <w:rPr>
          <w:rFonts w:ascii="Times New Roman" w:hAnsi="Times New Roman" w:cs="Times New Roman"/>
          <w:sz w:val="24"/>
          <w:szCs w:val="24"/>
        </w:rPr>
        <w:softHyphen/>
        <w:t>нравственных качеств, основ патриотизма и гражданской идентичности.</w:t>
      </w:r>
    </w:p>
    <w:p w:rsidR="00004CFD" w:rsidRPr="00126FF9" w:rsidRDefault="00004CFD" w:rsidP="004B0082">
      <w:pPr>
        <w:pStyle w:val="20"/>
        <w:shd w:val="clear" w:color="auto" w:fill="auto"/>
        <w:tabs>
          <w:tab w:val="left" w:pos="1057"/>
        </w:tabs>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Спортивные игры</w:t>
      </w:r>
      <w:r w:rsidRPr="00126FF9">
        <w:rPr>
          <w:rFonts w:ascii="Times New Roman" w:hAnsi="Times New Roman" w:cs="Times New Roman"/>
          <w:sz w:val="24"/>
          <w:szCs w:val="24"/>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004CFD" w:rsidRPr="00126FF9" w:rsidRDefault="00004CFD" w:rsidP="004B0082">
      <w:pPr>
        <w:pStyle w:val="20"/>
        <w:shd w:val="clear" w:color="auto" w:fill="auto"/>
        <w:tabs>
          <w:tab w:val="left" w:pos="1066"/>
        </w:tabs>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Спортивные упражнения:</w:t>
      </w:r>
      <w:r w:rsidRPr="00126FF9">
        <w:rPr>
          <w:rFonts w:ascii="Times New Roman" w:hAnsi="Times New Roman" w:cs="Times New Roman"/>
          <w:sz w:val="24"/>
          <w:szCs w:val="24"/>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Катание на санках: игровые задания и соревнования в катании на санях на скорость.</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004CFD" w:rsidRPr="00126FF9" w:rsidRDefault="00004CFD" w:rsidP="004B0082">
      <w:pPr>
        <w:pStyle w:val="20"/>
        <w:shd w:val="clear" w:color="auto" w:fill="auto"/>
        <w:tabs>
          <w:tab w:val="left" w:pos="1081"/>
        </w:tabs>
        <w:spacing w:line="240" w:lineRule="auto"/>
        <w:ind w:firstLine="0"/>
        <w:rPr>
          <w:rFonts w:ascii="Times New Roman" w:hAnsi="Times New Roman" w:cs="Times New Roman"/>
          <w:sz w:val="24"/>
          <w:szCs w:val="24"/>
        </w:rPr>
      </w:pPr>
      <w:r w:rsidRPr="00126FF9">
        <w:rPr>
          <w:rFonts w:ascii="Times New Roman" w:hAnsi="Times New Roman" w:cs="Times New Roman"/>
          <w:i/>
          <w:sz w:val="24"/>
          <w:szCs w:val="24"/>
          <w:u w:val="single"/>
        </w:rPr>
        <w:t>Формирование основ здорового образа жизни</w:t>
      </w:r>
      <w:r w:rsidRPr="00126FF9">
        <w:rPr>
          <w:rFonts w:ascii="Times New Roman" w:hAnsi="Times New Roman" w:cs="Times New Roman"/>
          <w:sz w:val="24"/>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w:t>
      </w:r>
      <w:r w:rsidRPr="00126FF9">
        <w:rPr>
          <w:rFonts w:ascii="Times New Roman" w:hAnsi="Times New Roman" w:cs="Times New Roman"/>
          <w:sz w:val="24"/>
          <w:szCs w:val="24"/>
        </w:rPr>
        <w:lastRenderedPageBreak/>
        <w:t>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004CFD" w:rsidRPr="00126FF9" w:rsidRDefault="00004CFD" w:rsidP="004B0082">
      <w:pPr>
        <w:pStyle w:val="20"/>
        <w:shd w:val="clear" w:color="auto" w:fill="auto"/>
        <w:tabs>
          <w:tab w:val="left" w:pos="1116"/>
        </w:tabs>
        <w:spacing w:line="240" w:lineRule="auto"/>
        <w:ind w:firstLine="0"/>
        <w:rPr>
          <w:rFonts w:ascii="Times New Roman" w:hAnsi="Times New Roman" w:cs="Times New Roman"/>
          <w:i/>
          <w:sz w:val="24"/>
          <w:szCs w:val="24"/>
          <w:u w:val="single"/>
        </w:rPr>
      </w:pPr>
      <w:r w:rsidRPr="00126FF9">
        <w:rPr>
          <w:rFonts w:ascii="Times New Roman" w:hAnsi="Times New Roman" w:cs="Times New Roman"/>
          <w:i/>
          <w:sz w:val="24"/>
          <w:szCs w:val="24"/>
          <w:u w:val="single"/>
        </w:rPr>
        <w:t>Активный отдых.</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004CFD" w:rsidRPr="00126FF9" w:rsidRDefault="00004CFD" w:rsidP="004B0082">
      <w:pPr>
        <w:pStyle w:val="20"/>
        <w:shd w:val="clear" w:color="auto" w:fill="auto"/>
        <w:tabs>
          <w:tab w:val="left" w:pos="1383"/>
        </w:tabs>
        <w:spacing w:line="240" w:lineRule="auto"/>
        <w:ind w:firstLine="0"/>
        <w:rPr>
          <w:rFonts w:ascii="Times New Roman" w:hAnsi="Times New Roman" w:cs="Times New Roman"/>
          <w:sz w:val="24"/>
          <w:szCs w:val="24"/>
        </w:rPr>
      </w:pPr>
      <w:r w:rsidRPr="006A5BCC">
        <w:rPr>
          <w:rFonts w:ascii="Times New Roman" w:hAnsi="Times New Roman" w:cs="Times New Roman"/>
          <w:sz w:val="24"/>
          <w:szCs w:val="24"/>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126FF9">
        <w:rPr>
          <w:rFonts w:ascii="Times New Roman" w:hAnsi="Times New Roman" w:cs="Times New Roman"/>
          <w:sz w:val="24"/>
          <w:szCs w:val="24"/>
        </w:rPr>
        <w:t>«Жизнь», «Здоровье», что предполагает:</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004CFD" w:rsidRPr="00126FF9" w:rsidRDefault="00004CFD" w:rsidP="004B0082">
      <w:pPr>
        <w:pStyle w:val="20"/>
        <w:shd w:val="clear" w:color="auto" w:fill="auto"/>
        <w:spacing w:line="240" w:lineRule="auto"/>
        <w:ind w:firstLine="0"/>
        <w:rPr>
          <w:rFonts w:ascii="Times New Roman" w:hAnsi="Times New Roman" w:cs="Times New Roman"/>
          <w:sz w:val="24"/>
          <w:szCs w:val="24"/>
        </w:rPr>
      </w:pPr>
      <w:r w:rsidRPr="00126FF9">
        <w:rPr>
          <w:rFonts w:ascii="Times New Roman" w:hAnsi="Times New Roman" w:cs="Times New Roman"/>
          <w:sz w:val="24"/>
          <w:szCs w:val="24"/>
        </w:rPr>
        <w:t>формирование у ребёнка возрастосообразных представлений и знаний в области физической культуры, здоровья и безопасного образа жизни;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воспитание активности, самостоятельности, самоуважения,</w:t>
      </w:r>
    </w:p>
    <w:p w:rsidR="00004CFD" w:rsidRDefault="00004CFD" w:rsidP="004B0082">
      <w:pPr>
        <w:spacing w:after="0" w:line="240" w:lineRule="auto"/>
        <w:jc w:val="both"/>
        <w:rPr>
          <w:rFonts w:ascii="Times New Roman" w:hAnsi="Times New Roman"/>
          <w:sz w:val="24"/>
          <w:szCs w:val="24"/>
        </w:rPr>
      </w:pPr>
      <w:r w:rsidRPr="00126FF9">
        <w:rPr>
          <w:rFonts w:ascii="Times New Roman" w:hAnsi="Times New Roman"/>
          <w:sz w:val="24"/>
          <w:szCs w:val="24"/>
        </w:rPr>
        <w:t>коммуникабельности, уверенности и других личностных качеств; приобщение детей к ценностям, нормам и знаниям физической культуры в целях их физического развития и саморазвития; формирование у ребёнка основных гигиенических навыков, представлений о здоровом образе жизни.</w:t>
      </w:r>
    </w:p>
    <w:p w:rsidR="00004CFD" w:rsidRDefault="00004CFD" w:rsidP="004B0082">
      <w:pPr>
        <w:spacing w:after="0" w:line="240" w:lineRule="auto"/>
        <w:jc w:val="center"/>
        <w:rPr>
          <w:rFonts w:ascii="Times New Roman" w:hAnsi="Times New Roman"/>
          <w:b/>
          <w:bCs/>
          <w:sz w:val="24"/>
          <w:szCs w:val="24"/>
        </w:rPr>
      </w:pPr>
      <w:r w:rsidRPr="00E96B88">
        <w:rPr>
          <w:rFonts w:ascii="Times New Roman" w:hAnsi="Times New Roman"/>
          <w:b/>
          <w:bCs/>
          <w:sz w:val="24"/>
          <w:szCs w:val="24"/>
        </w:rPr>
        <w:t>Перечень методических пособий по физическому развитию дошкольников</w:t>
      </w:r>
    </w:p>
    <w:p w:rsidR="00004CFD" w:rsidRPr="00440B2F" w:rsidRDefault="00004CFD" w:rsidP="004B0082">
      <w:pPr>
        <w:pStyle w:val="6"/>
        <w:spacing w:before="0" w:after="0" w:line="240" w:lineRule="auto"/>
        <w:contextualSpacing/>
        <w:rPr>
          <w:rFonts w:ascii="Times New Roman" w:eastAsiaTheme="minorEastAsia" w:hAnsi="Times New Roman"/>
          <w:b w:val="0"/>
          <w:color w:val="000000" w:themeColor="text1"/>
          <w:kern w:val="28"/>
          <w:sz w:val="24"/>
          <w:szCs w:val="24"/>
        </w:rPr>
      </w:pPr>
      <w:r w:rsidRPr="00440B2F">
        <w:rPr>
          <w:rFonts w:ascii="Times New Roman" w:eastAsiaTheme="minorEastAsia" w:hAnsi="Times New Roman"/>
          <w:b w:val="0"/>
          <w:color w:val="000000" w:themeColor="text1"/>
          <w:kern w:val="28"/>
          <w:sz w:val="24"/>
          <w:szCs w:val="24"/>
        </w:rPr>
        <w:t>-</w:t>
      </w:r>
      <w:r>
        <w:rPr>
          <w:rFonts w:ascii="Times New Roman" w:eastAsiaTheme="minorEastAsia" w:hAnsi="Times New Roman"/>
          <w:b w:val="0"/>
          <w:color w:val="000000" w:themeColor="text1"/>
          <w:kern w:val="28"/>
          <w:sz w:val="24"/>
          <w:szCs w:val="24"/>
        </w:rPr>
        <w:t xml:space="preserve"> </w:t>
      </w:r>
      <w:r w:rsidR="00682017">
        <w:rPr>
          <w:rFonts w:ascii="Times New Roman" w:eastAsiaTheme="minorEastAsia" w:hAnsi="Times New Roman"/>
          <w:b w:val="0"/>
          <w:color w:val="000000" w:themeColor="text1"/>
          <w:kern w:val="28"/>
          <w:sz w:val="24"/>
          <w:szCs w:val="24"/>
        </w:rPr>
        <w:t xml:space="preserve"> </w:t>
      </w:r>
      <w:r w:rsidRPr="00440B2F">
        <w:rPr>
          <w:rFonts w:ascii="Times New Roman" w:eastAsiaTheme="minorEastAsia" w:hAnsi="Times New Roman"/>
          <w:b w:val="0"/>
          <w:color w:val="000000" w:themeColor="text1"/>
          <w:kern w:val="28"/>
          <w:sz w:val="24"/>
          <w:szCs w:val="24"/>
        </w:rPr>
        <w:t xml:space="preserve"> Пензулаева</w:t>
      </w:r>
      <w:r w:rsidR="00682017">
        <w:rPr>
          <w:rFonts w:ascii="Times New Roman" w:eastAsiaTheme="minorEastAsia" w:hAnsi="Times New Roman"/>
          <w:b w:val="0"/>
          <w:color w:val="000000" w:themeColor="text1"/>
          <w:kern w:val="28"/>
          <w:sz w:val="24"/>
          <w:szCs w:val="24"/>
        </w:rPr>
        <w:t>.Л.И.</w:t>
      </w:r>
      <w:r w:rsidRPr="00440B2F">
        <w:rPr>
          <w:rFonts w:ascii="Times New Roman" w:eastAsiaTheme="minorEastAsia" w:hAnsi="Times New Roman"/>
          <w:b w:val="0"/>
          <w:color w:val="000000" w:themeColor="text1"/>
          <w:kern w:val="28"/>
          <w:sz w:val="24"/>
          <w:szCs w:val="24"/>
        </w:rPr>
        <w:t xml:space="preserve"> Физическая культура в детском саду: Младшая группа (3-4 года)</w:t>
      </w:r>
      <w:r w:rsidR="00D40CDC">
        <w:rPr>
          <w:rFonts w:ascii="Times New Roman" w:eastAsiaTheme="minorEastAsia" w:hAnsi="Times New Roman"/>
          <w:b w:val="0"/>
          <w:color w:val="000000" w:themeColor="text1"/>
          <w:kern w:val="28"/>
          <w:sz w:val="24"/>
          <w:szCs w:val="24"/>
        </w:rPr>
        <w:t>, Мозаика-синтез, 2016</w:t>
      </w:r>
    </w:p>
    <w:p w:rsidR="00004CFD" w:rsidRPr="00440B2F" w:rsidRDefault="00682017" w:rsidP="004B0082">
      <w:pPr>
        <w:pStyle w:val="6"/>
        <w:spacing w:before="0" w:after="0" w:line="240" w:lineRule="auto"/>
        <w:contextualSpacing/>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004CFD" w:rsidRPr="00440B2F">
        <w:rPr>
          <w:rFonts w:ascii="Times New Roman" w:eastAsiaTheme="minorEastAsia" w:hAnsi="Times New Roman"/>
          <w:b w:val="0"/>
          <w:color w:val="000000" w:themeColor="text1"/>
          <w:kern w:val="28"/>
          <w:sz w:val="24"/>
          <w:szCs w:val="24"/>
        </w:rPr>
        <w:t xml:space="preserve">. Пензулаева </w:t>
      </w:r>
      <w:r>
        <w:rPr>
          <w:rFonts w:ascii="Times New Roman" w:eastAsiaTheme="minorEastAsia" w:hAnsi="Times New Roman"/>
          <w:b w:val="0"/>
          <w:color w:val="000000" w:themeColor="text1"/>
          <w:kern w:val="28"/>
          <w:sz w:val="24"/>
          <w:szCs w:val="24"/>
        </w:rPr>
        <w:t>.Л.И.</w:t>
      </w:r>
      <w:r w:rsidR="00004CFD" w:rsidRPr="00440B2F">
        <w:rPr>
          <w:rFonts w:ascii="Times New Roman" w:eastAsiaTheme="minorEastAsia" w:hAnsi="Times New Roman"/>
          <w:b w:val="0"/>
          <w:color w:val="000000" w:themeColor="text1"/>
          <w:kern w:val="28"/>
          <w:sz w:val="24"/>
          <w:szCs w:val="24"/>
        </w:rPr>
        <w:t>Физическая культура в детском саду: Средняя группа (4-5 лет)</w:t>
      </w:r>
      <w:r w:rsidR="00D40CDC">
        <w:rPr>
          <w:rFonts w:ascii="Times New Roman" w:eastAsiaTheme="minorEastAsia" w:hAnsi="Times New Roman"/>
          <w:b w:val="0"/>
          <w:color w:val="000000" w:themeColor="text1"/>
          <w:kern w:val="28"/>
          <w:sz w:val="24"/>
          <w:szCs w:val="24"/>
        </w:rPr>
        <w:t>, Мозаика-синтез, 2016</w:t>
      </w:r>
    </w:p>
    <w:p w:rsidR="00004CFD" w:rsidRPr="00440B2F" w:rsidRDefault="00682017" w:rsidP="004B0082">
      <w:pPr>
        <w:pStyle w:val="6"/>
        <w:spacing w:before="0" w:after="0" w:line="240" w:lineRule="auto"/>
        <w:contextualSpacing/>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004CFD" w:rsidRPr="00440B2F">
        <w:rPr>
          <w:rFonts w:ascii="Times New Roman" w:eastAsiaTheme="minorEastAsia" w:hAnsi="Times New Roman"/>
          <w:b w:val="0"/>
          <w:color w:val="000000" w:themeColor="text1"/>
          <w:kern w:val="28"/>
          <w:sz w:val="24"/>
          <w:szCs w:val="24"/>
        </w:rPr>
        <w:t xml:space="preserve"> Пензулаева</w:t>
      </w:r>
      <w:r>
        <w:rPr>
          <w:rFonts w:ascii="Times New Roman" w:eastAsiaTheme="minorEastAsia" w:hAnsi="Times New Roman"/>
          <w:b w:val="0"/>
          <w:color w:val="000000" w:themeColor="text1"/>
          <w:kern w:val="28"/>
          <w:sz w:val="24"/>
          <w:szCs w:val="24"/>
        </w:rPr>
        <w:t>.Л.И.</w:t>
      </w:r>
      <w:r w:rsidR="00004CFD" w:rsidRPr="00440B2F">
        <w:rPr>
          <w:rFonts w:ascii="Times New Roman" w:eastAsiaTheme="minorEastAsia" w:hAnsi="Times New Roman"/>
          <w:b w:val="0"/>
          <w:color w:val="000000" w:themeColor="text1"/>
          <w:kern w:val="28"/>
          <w:sz w:val="24"/>
          <w:szCs w:val="24"/>
        </w:rPr>
        <w:t xml:space="preserve"> Физическая культура в детском саду: Старшая группа (5-6 лет)</w:t>
      </w:r>
      <w:r w:rsidR="00D40CDC">
        <w:rPr>
          <w:rFonts w:ascii="Times New Roman" w:eastAsiaTheme="minorEastAsia" w:hAnsi="Times New Roman"/>
          <w:b w:val="0"/>
          <w:color w:val="000000" w:themeColor="text1"/>
          <w:kern w:val="28"/>
          <w:sz w:val="24"/>
          <w:szCs w:val="24"/>
        </w:rPr>
        <w:t>, Мозаика-синтез, 2016</w:t>
      </w:r>
    </w:p>
    <w:p w:rsidR="00D40CDC" w:rsidRDefault="00682017" w:rsidP="004B0082">
      <w:pPr>
        <w:pStyle w:val="6"/>
        <w:spacing w:before="0" w:after="0" w:line="240" w:lineRule="auto"/>
        <w:contextualSpacing/>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004CFD" w:rsidRPr="00440B2F">
        <w:rPr>
          <w:rFonts w:ascii="Times New Roman" w:eastAsiaTheme="minorEastAsia" w:hAnsi="Times New Roman"/>
          <w:b w:val="0"/>
          <w:color w:val="000000" w:themeColor="text1"/>
          <w:kern w:val="28"/>
          <w:sz w:val="24"/>
          <w:szCs w:val="24"/>
        </w:rPr>
        <w:t xml:space="preserve"> Пензулаева</w:t>
      </w:r>
      <w:r>
        <w:rPr>
          <w:rFonts w:ascii="Times New Roman" w:eastAsiaTheme="minorEastAsia" w:hAnsi="Times New Roman"/>
          <w:b w:val="0"/>
          <w:color w:val="000000" w:themeColor="text1"/>
          <w:kern w:val="28"/>
          <w:sz w:val="24"/>
          <w:szCs w:val="24"/>
        </w:rPr>
        <w:t>.Л.И.</w:t>
      </w:r>
      <w:r w:rsidR="00004CFD" w:rsidRPr="00440B2F">
        <w:rPr>
          <w:rFonts w:ascii="Times New Roman" w:eastAsiaTheme="minorEastAsia" w:hAnsi="Times New Roman"/>
          <w:b w:val="0"/>
          <w:color w:val="000000" w:themeColor="text1"/>
          <w:kern w:val="28"/>
          <w:sz w:val="24"/>
          <w:szCs w:val="24"/>
        </w:rPr>
        <w:t xml:space="preserve"> Физическая культура в детском саду: Подготовительная к школе группа (6-7 лет)</w:t>
      </w:r>
      <w:r w:rsidR="00D40CDC">
        <w:rPr>
          <w:rFonts w:ascii="Times New Roman" w:eastAsiaTheme="minorEastAsia" w:hAnsi="Times New Roman"/>
          <w:b w:val="0"/>
          <w:color w:val="000000" w:themeColor="text1"/>
          <w:kern w:val="28"/>
          <w:sz w:val="24"/>
          <w:szCs w:val="24"/>
        </w:rPr>
        <w:t>,</w:t>
      </w:r>
      <w:r w:rsidR="00D40CDC" w:rsidRPr="00D40CDC">
        <w:rPr>
          <w:rFonts w:ascii="Times New Roman" w:eastAsiaTheme="minorEastAsia" w:hAnsi="Times New Roman"/>
          <w:b w:val="0"/>
          <w:color w:val="000000" w:themeColor="text1"/>
          <w:kern w:val="28"/>
          <w:sz w:val="24"/>
          <w:szCs w:val="24"/>
        </w:rPr>
        <w:t xml:space="preserve"> </w:t>
      </w:r>
      <w:r w:rsidR="00D40CDC">
        <w:rPr>
          <w:rFonts w:ascii="Times New Roman" w:eastAsiaTheme="minorEastAsia" w:hAnsi="Times New Roman"/>
          <w:b w:val="0"/>
          <w:color w:val="000000" w:themeColor="text1"/>
          <w:kern w:val="28"/>
          <w:sz w:val="24"/>
          <w:szCs w:val="24"/>
        </w:rPr>
        <w:t>Мозаика-синтез, 2016</w:t>
      </w:r>
    </w:p>
    <w:p w:rsidR="008C5D33" w:rsidRPr="008C5D33" w:rsidRDefault="008C5D33" w:rsidP="004B0082">
      <w:pPr>
        <w:spacing w:after="0" w:line="240" w:lineRule="auto"/>
      </w:pPr>
      <w:r>
        <w:lastRenderedPageBreak/>
        <w:t xml:space="preserve">- </w:t>
      </w:r>
    </w:p>
    <w:p w:rsidR="00004CFD" w:rsidRDefault="00D40CDC" w:rsidP="004B0082">
      <w:pPr>
        <w:pStyle w:val="6"/>
        <w:spacing w:before="0" w:after="0" w:line="240" w:lineRule="auto"/>
        <w:contextualSpacing/>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p>
    <w:p w:rsidR="00004CFD" w:rsidRPr="00DB5B34" w:rsidRDefault="00682017" w:rsidP="004B0082">
      <w:pPr>
        <w:pStyle w:val="6"/>
        <w:framePr w:hSpace="180" w:wrap="around" w:vAnchor="text" w:hAnchor="text" w:x="108" w:y="1"/>
        <w:spacing w:before="0" w:after="0" w:line="240" w:lineRule="auto"/>
        <w:contextualSpacing/>
        <w:suppressOverlap/>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004CFD" w:rsidRPr="00440B2F">
        <w:rPr>
          <w:rFonts w:ascii="Times New Roman" w:eastAsiaTheme="minorEastAsia" w:hAnsi="Times New Roman"/>
          <w:b w:val="0"/>
          <w:color w:val="000000" w:themeColor="text1"/>
          <w:kern w:val="28"/>
          <w:sz w:val="24"/>
          <w:szCs w:val="24"/>
        </w:rPr>
        <w:t>. Борисова</w:t>
      </w:r>
      <w:r>
        <w:rPr>
          <w:rFonts w:ascii="Times New Roman" w:eastAsiaTheme="minorEastAsia" w:hAnsi="Times New Roman"/>
          <w:b w:val="0"/>
          <w:color w:val="000000" w:themeColor="text1"/>
          <w:kern w:val="28"/>
          <w:sz w:val="24"/>
          <w:szCs w:val="24"/>
        </w:rPr>
        <w:t>.М.М.</w:t>
      </w:r>
      <w:r w:rsidR="00004CFD" w:rsidRPr="00440B2F">
        <w:rPr>
          <w:rFonts w:ascii="Times New Roman" w:eastAsiaTheme="minorEastAsia" w:hAnsi="Times New Roman"/>
          <w:b w:val="0"/>
          <w:color w:val="000000" w:themeColor="text1"/>
          <w:kern w:val="28"/>
          <w:sz w:val="24"/>
          <w:szCs w:val="24"/>
        </w:rPr>
        <w:t xml:space="preserve"> Малоподвижные игры и игровые упражнения. Для занятий с детьми 3-7 лет</w:t>
      </w:r>
      <w:r w:rsidR="00D40CDC">
        <w:rPr>
          <w:rFonts w:ascii="Times New Roman" w:eastAsiaTheme="minorEastAsia" w:hAnsi="Times New Roman"/>
          <w:b w:val="0"/>
          <w:color w:val="000000" w:themeColor="text1"/>
          <w:kern w:val="28"/>
          <w:sz w:val="24"/>
          <w:szCs w:val="24"/>
        </w:rPr>
        <w:t>, ТЦ «Сфера», 201</w:t>
      </w:r>
      <w:r w:rsidR="008C1D16">
        <w:rPr>
          <w:rFonts w:ascii="Times New Roman" w:eastAsiaTheme="minorEastAsia" w:hAnsi="Times New Roman"/>
          <w:b w:val="0"/>
          <w:color w:val="000000" w:themeColor="text1"/>
          <w:kern w:val="28"/>
          <w:sz w:val="24"/>
          <w:szCs w:val="24"/>
        </w:rPr>
        <w:t>6</w:t>
      </w:r>
    </w:p>
    <w:p w:rsidR="00004CFD" w:rsidRPr="00D40CDC" w:rsidRDefault="00682017" w:rsidP="004B0082">
      <w:pPr>
        <w:pStyle w:val="6"/>
        <w:framePr w:hSpace="180" w:wrap="around" w:vAnchor="text" w:hAnchor="text" w:x="108" w:y="1"/>
        <w:spacing w:before="0" w:after="0" w:line="240" w:lineRule="auto"/>
        <w:contextualSpacing/>
        <w:suppressOverlap/>
        <w:rPr>
          <w:rFonts w:ascii="Times New Roman" w:eastAsiaTheme="minorEastAsia" w:hAnsi="Times New Roman"/>
          <w:b w:val="0"/>
          <w:color w:val="000000" w:themeColor="text1"/>
          <w:kern w:val="28"/>
          <w:sz w:val="24"/>
          <w:szCs w:val="24"/>
        </w:rPr>
      </w:pPr>
      <w:r>
        <w:rPr>
          <w:rFonts w:ascii="Times New Roman" w:eastAsiaTheme="minorEastAsia" w:hAnsi="Times New Roman"/>
          <w:b w:val="0"/>
          <w:color w:val="000000" w:themeColor="text1"/>
          <w:kern w:val="28"/>
          <w:sz w:val="24"/>
          <w:szCs w:val="24"/>
        </w:rPr>
        <w:t xml:space="preserve">-  </w:t>
      </w:r>
      <w:r w:rsidR="00004CFD" w:rsidRPr="00440B2F">
        <w:rPr>
          <w:rFonts w:ascii="Times New Roman" w:eastAsiaTheme="minorEastAsia" w:hAnsi="Times New Roman"/>
          <w:b w:val="0"/>
          <w:color w:val="000000" w:themeColor="text1"/>
          <w:kern w:val="28"/>
          <w:sz w:val="24"/>
          <w:szCs w:val="24"/>
        </w:rPr>
        <w:t>. Степаненкова</w:t>
      </w:r>
      <w:r>
        <w:rPr>
          <w:rFonts w:ascii="Times New Roman" w:eastAsiaTheme="minorEastAsia" w:hAnsi="Times New Roman"/>
          <w:b w:val="0"/>
          <w:color w:val="000000" w:themeColor="text1"/>
          <w:kern w:val="28"/>
          <w:sz w:val="24"/>
          <w:szCs w:val="24"/>
        </w:rPr>
        <w:t>.Э.Я.</w:t>
      </w:r>
      <w:r w:rsidR="00004CFD" w:rsidRPr="00440B2F">
        <w:rPr>
          <w:rFonts w:ascii="Times New Roman" w:eastAsiaTheme="minorEastAsia" w:hAnsi="Times New Roman"/>
          <w:b w:val="0"/>
          <w:color w:val="000000" w:themeColor="text1"/>
          <w:kern w:val="28"/>
          <w:sz w:val="24"/>
          <w:szCs w:val="24"/>
        </w:rPr>
        <w:t>. Сборник подвижных игр</w:t>
      </w:r>
      <w:r w:rsidR="00D40CDC">
        <w:rPr>
          <w:rFonts w:ascii="Times New Roman" w:eastAsiaTheme="minorEastAsia" w:hAnsi="Times New Roman"/>
          <w:b w:val="0"/>
          <w:color w:val="000000" w:themeColor="text1"/>
          <w:kern w:val="28"/>
          <w:sz w:val="24"/>
          <w:szCs w:val="24"/>
        </w:rPr>
        <w:t>,</w:t>
      </w:r>
      <w:r w:rsidR="00855622">
        <w:rPr>
          <w:rFonts w:ascii="Times New Roman" w:eastAsiaTheme="minorEastAsia" w:hAnsi="Times New Roman"/>
          <w:b w:val="0"/>
          <w:color w:val="000000" w:themeColor="text1"/>
          <w:kern w:val="28"/>
          <w:sz w:val="24"/>
          <w:szCs w:val="24"/>
        </w:rPr>
        <w:t>для занятий с детьми 2-7 лет,</w:t>
      </w:r>
      <w:r w:rsidR="00D40CDC">
        <w:rPr>
          <w:rFonts w:ascii="Times New Roman" w:eastAsiaTheme="minorEastAsia" w:hAnsi="Times New Roman"/>
          <w:b w:val="0"/>
          <w:color w:val="000000" w:themeColor="text1"/>
          <w:kern w:val="28"/>
          <w:sz w:val="24"/>
          <w:szCs w:val="24"/>
        </w:rPr>
        <w:t xml:space="preserve"> Мозаика-синтез, 201</w:t>
      </w:r>
      <w:r w:rsidR="008C1D16">
        <w:rPr>
          <w:rFonts w:ascii="Times New Roman" w:eastAsiaTheme="minorEastAsia" w:hAnsi="Times New Roman"/>
          <w:b w:val="0"/>
          <w:color w:val="000000" w:themeColor="text1"/>
          <w:kern w:val="28"/>
          <w:sz w:val="24"/>
          <w:szCs w:val="24"/>
        </w:rPr>
        <w:t>6</w:t>
      </w:r>
      <w:r w:rsidR="00004CFD" w:rsidRPr="00440B2F">
        <w:rPr>
          <w:rFonts w:ascii="Times New Roman" w:hAnsi="Times New Roman"/>
          <w:color w:val="000000" w:themeColor="text1"/>
          <w:sz w:val="24"/>
          <w:szCs w:val="24"/>
        </w:rPr>
        <w:t xml:space="preserve"> </w:t>
      </w:r>
    </w:p>
    <w:p w:rsidR="00004CFD" w:rsidRPr="00440B2F" w:rsidRDefault="00682017" w:rsidP="004B0082">
      <w:pPr>
        <w:framePr w:hSpace="180" w:wrap="around" w:vAnchor="text" w:hAnchor="text" w:x="108" w:y="1"/>
        <w:spacing w:after="0" w:line="240" w:lineRule="auto"/>
        <w:contextualSpacing/>
        <w:suppressOverlap/>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004CFD" w:rsidRPr="00440B2F">
        <w:rPr>
          <w:rFonts w:ascii="Times New Roman" w:hAnsi="Times New Roman"/>
          <w:color w:val="000000" w:themeColor="text1"/>
          <w:sz w:val="24"/>
          <w:szCs w:val="24"/>
        </w:rPr>
        <w:t>. Утробина</w:t>
      </w:r>
      <w:r>
        <w:rPr>
          <w:rFonts w:ascii="Times New Roman" w:hAnsi="Times New Roman"/>
          <w:color w:val="000000" w:themeColor="text1"/>
          <w:sz w:val="24"/>
          <w:szCs w:val="24"/>
        </w:rPr>
        <w:t>.К.К.</w:t>
      </w:r>
      <w:r w:rsidR="00004CFD" w:rsidRPr="00440B2F">
        <w:rPr>
          <w:rFonts w:ascii="Times New Roman" w:hAnsi="Times New Roman"/>
          <w:color w:val="000000" w:themeColor="text1"/>
          <w:sz w:val="24"/>
          <w:szCs w:val="24"/>
        </w:rPr>
        <w:t xml:space="preserve"> «Занимательная физкультура в детском саду для детей 5-7 лет». Конспекты занятий и развлечений. Игры и тренинги: Пособие для воспитателей и инструкторов по физкультуре</w:t>
      </w:r>
      <w:r w:rsidR="006530AF">
        <w:rPr>
          <w:rFonts w:ascii="Times New Roman" w:hAnsi="Times New Roman"/>
          <w:color w:val="000000" w:themeColor="text1"/>
          <w:sz w:val="24"/>
          <w:szCs w:val="24"/>
        </w:rPr>
        <w:t xml:space="preserve">, </w:t>
      </w:r>
      <w:bookmarkStart w:id="6" w:name="_Hlk171853816"/>
      <w:r w:rsidR="006530AF">
        <w:rPr>
          <w:rFonts w:ascii="Times New Roman" w:hAnsi="Times New Roman"/>
          <w:color w:val="000000" w:themeColor="text1"/>
          <w:sz w:val="24"/>
          <w:szCs w:val="24"/>
        </w:rPr>
        <w:t>Издательство Гном, 20</w:t>
      </w:r>
      <w:r w:rsidR="00855622">
        <w:rPr>
          <w:rFonts w:ascii="Times New Roman" w:hAnsi="Times New Roman"/>
          <w:color w:val="000000" w:themeColor="text1"/>
          <w:sz w:val="24"/>
          <w:szCs w:val="24"/>
        </w:rPr>
        <w:t>17</w:t>
      </w:r>
      <w:r w:rsidR="00004CFD" w:rsidRPr="00440B2F">
        <w:rPr>
          <w:rFonts w:ascii="Times New Roman" w:hAnsi="Times New Roman"/>
          <w:color w:val="000000" w:themeColor="text1"/>
          <w:sz w:val="24"/>
          <w:szCs w:val="24"/>
        </w:rPr>
        <w:t xml:space="preserve"> </w:t>
      </w:r>
      <w:bookmarkEnd w:id="6"/>
      <w:r w:rsidR="006530AF" w:rsidRPr="00440B2F">
        <w:rPr>
          <w:rFonts w:ascii="Times New Roman" w:hAnsi="Times New Roman"/>
          <w:color w:val="000000" w:themeColor="text1"/>
          <w:sz w:val="24"/>
          <w:szCs w:val="24"/>
        </w:rPr>
        <w:t xml:space="preserve"> </w:t>
      </w:r>
      <w:r w:rsidR="006530AF">
        <w:rPr>
          <w:rFonts w:ascii="Times New Roman" w:hAnsi="Times New Roman"/>
          <w:color w:val="000000" w:themeColor="text1"/>
          <w:sz w:val="24"/>
          <w:szCs w:val="24"/>
        </w:rPr>
        <w:t xml:space="preserve"> </w:t>
      </w:r>
    </w:p>
    <w:p w:rsidR="00004CFD" w:rsidRDefault="00004CFD" w:rsidP="004B0082">
      <w:pPr>
        <w:framePr w:hSpace="180" w:wrap="around" w:vAnchor="text" w:hAnchor="text" w:x="108" w:y="1"/>
        <w:spacing w:after="0" w:line="240" w:lineRule="auto"/>
        <w:suppressOverlap/>
        <w:rPr>
          <w:rStyle w:val="ft2"/>
          <w:rFonts w:ascii="Times New Roman" w:hAnsi="Times New Roman"/>
          <w:color w:val="000000" w:themeColor="text1"/>
          <w:sz w:val="24"/>
          <w:szCs w:val="24"/>
        </w:rPr>
      </w:pPr>
      <w:r w:rsidRPr="00DB5B34">
        <w:rPr>
          <w:color w:val="000000" w:themeColor="text1"/>
          <w:sz w:val="24"/>
          <w:szCs w:val="24"/>
        </w:rPr>
        <w:t xml:space="preserve">-  </w:t>
      </w:r>
      <w:r w:rsidRPr="00DB5B34">
        <w:rPr>
          <w:rStyle w:val="ft55"/>
          <w:rFonts w:ascii="Times New Roman" w:hAnsi="Times New Roman"/>
          <w:color w:val="000000" w:themeColor="text1"/>
          <w:sz w:val="24"/>
          <w:szCs w:val="24"/>
        </w:rPr>
        <w:t xml:space="preserve">Шарманов С.Б., Федоров А.И., Черепов Е.А. </w:t>
      </w:r>
      <w:r w:rsidRPr="00DB5B34">
        <w:rPr>
          <w:rStyle w:val="ft2"/>
          <w:rFonts w:ascii="Times New Roman" w:hAnsi="Times New Roman"/>
          <w:color w:val="000000" w:themeColor="text1"/>
          <w:sz w:val="24"/>
          <w:szCs w:val="24"/>
        </w:rPr>
        <w:t>Круговая тренировка в физическом воспитании детей</w:t>
      </w:r>
      <w:r>
        <w:rPr>
          <w:rStyle w:val="ft2"/>
          <w:rFonts w:ascii="Times New Roman" w:hAnsi="Times New Roman"/>
          <w:color w:val="000000" w:themeColor="text1"/>
          <w:sz w:val="24"/>
          <w:szCs w:val="24"/>
        </w:rPr>
        <w:t xml:space="preserve"> старшего дошкольного возраста</w:t>
      </w:r>
      <w:r w:rsidR="006530AF">
        <w:rPr>
          <w:rStyle w:val="ft2"/>
          <w:rFonts w:ascii="Times New Roman" w:hAnsi="Times New Roman"/>
          <w:color w:val="000000" w:themeColor="text1"/>
          <w:sz w:val="24"/>
          <w:szCs w:val="24"/>
        </w:rPr>
        <w:t>, ТЦ Сфера, 20</w:t>
      </w:r>
      <w:r w:rsidR="00A65008">
        <w:rPr>
          <w:rStyle w:val="ft2"/>
          <w:rFonts w:ascii="Times New Roman" w:hAnsi="Times New Roman"/>
          <w:color w:val="000000" w:themeColor="text1"/>
          <w:sz w:val="24"/>
          <w:szCs w:val="24"/>
        </w:rPr>
        <w:t>1</w:t>
      </w:r>
      <w:r w:rsidR="009B2CB5">
        <w:rPr>
          <w:rStyle w:val="ft2"/>
          <w:rFonts w:ascii="Times New Roman" w:hAnsi="Times New Roman"/>
          <w:color w:val="000000" w:themeColor="text1"/>
          <w:sz w:val="24"/>
          <w:szCs w:val="24"/>
        </w:rPr>
        <w:t>5</w:t>
      </w:r>
    </w:p>
    <w:p w:rsidR="002C4359" w:rsidRDefault="007E02C6" w:rsidP="004B0082">
      <w:pPr>
        <w:framePr w:hSpace="180" w:wrap="around" w:vAnchor="text" w:hAnchor="text" w:x="108" w:y="1"/>
        <w:spacing w:after="0" w:line="240" w:lineRule="auto"/>
        <w:suppressOverlap/>
        <w:rPr>
          <w:rStyle w:val="ft2"/>
          <w:rFonts w:ascii="Times New Roman" w:hAnsi="Times New Roman"/>
          <w:color w:val="000000" w:themeColor="text1"/>
          <w:sz w:val="24"/>
          <w:szCs w:val="24"/>
        </w:rPr>
      </w:pPr>
      <w:r>
        <w:rPr>
          <w:rStyle w:val="ft2"/>
          <w:rFonts w:ascii="Times New Roman" w:hAnsi="Times New Roman"/>
          <w:color w:val="000000" w:themeColor="text1"/>
          <w:sz w:val="24"/>
          <w:szCs w:val="24"/>
        </w:rPr>
        <w:t>-</w:t>
      </w:r>
      <w:r w:rsidR="002C4359">
        <w:rPr>
          <w:rStyle w:val="ft2"/>
          <w:rFonts w:ascii="Times New Roman" w:hAnsi="Times New Roman"/>
          <w:color w:val="000000" w:themeColor="text1"/>
          <w:sz w:val="24"/>
          <w:szCs w:val="24"/>
        </w:rPr>
        <w:t xml:space="preserve"> Карепова</w:t>
      </w:r>
      <w:r w:rsidR="00682017">
        <w:rPr>
          <w:rStyle w:val="ft2"/>
          <w:rFonts w:ascii="Times New Roman" w:hAnsi="Times New Roman"/>
          <w:color w:val="000000" w:themeColor="text1"/>
          <w:sz w:val="24"/>
          <w:szCs w:val="24"/>
        </w:rPr>
        <w:t>.Т.Г.</w:t>
      </w:r>
      <w:r w:rsidR="002C4359">
        <w:rPr>
          <w:rStyle w:val="ft2"/>
          <w:rFonts w:ascii="Times New Roman" w:hAnsi="Times New Roman"/>
          <w:color w:val="000000" w:themeColor="text1"/>
          <w:sz w:val="24"/>
          <w:szCs w:val="24"/>
        </w:rPr>
        <w:t xml:space="preserve"> «Формирование здорового образа жизни у дошкольников», Учитель, 2020</w:t>
      </w:r>
    </w:p>
    <w:p w:rsidR="00401AE9" w:rsidRDefault="007E02C6" w:rsidP="004B0082">
      <w:pPr>
        <w:framePr w:hSpace="180" w:wrap="around" w:vAnchor="text" w:hAnchor="text" w:x="108" w:y="1"/>
        <w:spacing w:after="0" w:line="240" w:lineRule="auto"/>
        <w:suppressOverlap/>
        <w:rPr>
          <w:rStyle w:val="ft2"/>
          <w:rFonts w:ascii="Times New Roman" w:hAnsi="Times New Roman"/>
          <w:color w:val="000000" w:themeColor="text1"/>
          <w:sz w:val="24"/>
          <w:szCs w:val="24"/>
        </w:rPr>
      </w:pPr>
      <w:r>
        <w:rPr>
          <w:rStyle w:val="ft2"/>
          <w:rFonts w:ascii="Times New Roman" w:hAnsi="Times New Roman"/>
          <w:color w:val="000000" w:themeColor="text1"/>
          <w:sz w:val="24"/>
          <w:szCs w:val="24"/>
        </w:rPr>
        <w:t xml:space="preserve">- </w:t>
      </w:r>
      <w:r w:rsidR="00401AE9">
        <w:rPr>
          <w:rStyle w:val="ft2"/>
          <w:rFonts w:ascii="Times New Roman" w:hAnsi="Times New Roman"/>
          <w:color w:val="000000" w:themeColor="text1"/>
          <w:sz w:val="24"/>
          <w:szCs w:val="24"/>
        </w:rPr>
        <w:t>. Анисимова</w:t>
      </w:r>
      <w:r w:rsidR="00682017">
        <w:rPr>
          <w:rStyle w:val="ft2"/>
          <w:rFonts w:ascii="Times New Roman" w:hAnsi="Times New Roman"/>
          <w:color w:val="000000" w:themeColor="text1"/>
          <w:sz w:val="24"/>
          <w:szCs w:val="24"/>
        </w:rPr>
        <w:t>.Т.Г.</w:t>
      </w:r>
      <w:r w:rsidR="00401AE9">
        <w:rPr>
          <w:rStyle w:val="ft2"/>
          <w:rFonts w:ascii="Times New Roman" w:hAnsi="Times New Roman"/>
          <w:color w:val="000000" w:themeColor="text1"/>
          <w:sz w:val="24"/>
          <w:szCs w:val="24"/>
        </w:rPr>
        <w:t xml:space="preserve"> «Физическое воспитание детей от</w:t>
      </w:r>
      <w:r w:rsidR="008C5D33">
        <w:rPr>
          <w:rStyle w:val="ft2"/>
          <w:rFonts w:ascii="Times New Roman" w:hAnsi="Times New Roman"/>
          <w:color w:val="000000" w:themeColor="text1"/>
          <w:sz w:val="24"/>
          <w:szCs w:val="24"/>
        </w:rPr>
        <w:t xml:space="preserve"> 2 до 7 лет», Москва 2016</w:t>
      </w:r>
    </w:p>
    <w:p w:rsidR="007E02C6" w:rsidRDefault="007E02C6" w:rsidP="004B0082">
      <w:pPr>
        <w:framePr w:hSpace="180" w:wrap="around" w:vAnchor="text" w:hAnchor="text" w:x="108" w:y="1"/>
        <w:spacing w:after="0" w:line="240" w:lineRule="auto"/>
        <w:suppressOverlap/>
        <w:rPr>
          <w:rStyle w:val="ft2"/>
          <w:rFonts w:ascii="Times New Roman" w:hAnsi="Times New Roman"/>
          <w:color w:val="000000" w:themeColor="text1"/>
          <w:sz w:val="24"/>
          <w:szCs w:val="24"/>
        </w:rPr>
      </w:pPr>
      <w:r>
        <w:rPr>
          <w:rStyle w:val="ft2"/>
          <w:rFonts w:ascii="Times New Roman" w:hAnsi="Times New Roman"/>
          <w:color w:val="000000" w:themeColor="text1"/>
          <w:sz w:val="24"/>
          <w:szCs w:val="24"/>
        </w:rPr>
        <w:t xml:space="preserve">- </w:t>
      </w:r>
      <w:r w:rsidR="008C5D33">
        <w:rPr>
          <w:rStyle w:val="ft2"/>
          <w:rFonts w:ascii="Times New Roman" w:hAnsi="Times New Roman"/>
          <w:color w:val="000000" w:themeColor="text1"/>
          <w:sz w:val="24"/>
          <w:szCs w:val="24"/>
        </w:rPr>
        <w:t>.Колдина</w:t>
      </w:r>
      <w:r w:rsidR="00682017">
        <w:rPr>
          <w:rStyle w:val="ft2"/>
          <w:rFonts w:ascii="Times New Roman" w:hAnsi="Times New Roman"/>
          <w:color w:val="000000" w:themeColor="text1"/>
          <w:sz w:val="24"/>
          <w:szCs w:val="24"/>
        </w:rPr>
        <w:t>.Д.Н.</w:t>
      </w:r>
      <w:r w:rsidR="008C5D33">
        <w:rPr>
          <w:rStyle w:val="ft2"/>
          <w:rFonts w:ascii="Times New Roman" w:hAnsi="Times New Roman"/>
          <w:color w:val="000000" w:themeColor="text1"/>
          <w:sz w:val="24"/>
          <w:szCs w:val="24"/>
        </w:rPr>
        <w:t xml:space="preserve"> «Подвижные игры и упражнения с детьми от 1 до 3 лет», Мозаика-синтез,2016</w:t>
      </w:r>
    </w:p>
    <w:p w:rsidR="008C5D33" w:rsidRDefault="00682017" w:rsidP="004B0082">
      <w:pPr>
        <w:framePr w:hSpace="180" w:wrap="around" w:vAnchor="text" w:hAnchor="text" w:x="108" w:y="1"/>
        <w:spacing w:after="0" w:line="240" w:lineRule="auto"/>
        <w:suppressOverlap/>
        <w:rPr>
          <w:rStyle w:val="ft2"/>
          <w:rFonts w:ascii="Times New Roman" w:hAnsi="Times New Roman"/>
          <w:color w:val="000000" w:themeColor="text1"/>
          <w:sz w:val="24"/>
          <w:szCs w:val="24"/>
        </w:rPr>
      </w:pPr>
      <w:r>
        <w:rPr>
          <w:rStyle w:val="ft2"/>
          <w:rFonts w:ascii="Times New Roman" w:hAnsi="Times New Roman"/>
          <w:color w:val="000000" w:themeColor="text1"/>
          <w:sz w:val="24"/>
          <w:szCs w:val="24"/>
        </w:rPr>
        <w:t>-</w:t>
      </w:r>
      <w:r w:rsidR="008C5D33">
        <w:rPr>
          <w:rStyle w:val="ft2"/>
          <w:rFonts w:ascii="Times New Roman" w:hAnsi="Times New Roman"/>
          <w:color w:val="000000" w:themeColor="text1"/>
          <w:sz w:val="24"/>
          <w:szCs w:val="24"/>
        </w:rPr>
        <w:t>. Соломенникова</w:t>
      </w:r>
      <w:r>
        <w:rPr>
          <w:rStyle w:val="ft2"/>
          <w:rFonts w:ascii="Times New Roman" w:hAnsi="Times New Roman"/>
          <w:color w:val="000000" w:themeColor="text1"/>
          <w:sz w:val="24"/>
          <w:szCs w:val="24"/>
        </w:rPr>
        <w:t>.Н.М.</w:t>
      </w:r>
      <w:r w:rsidR="008C5D33">
        <w:rPr>
          <w:rStyle w:val="ft2"/>
          <w:rFonts w:ascii="Times New Roman" w:hAnsi="Times New Roman"/>
          <w:color w:val="000000" w:themeColor="text1"/>
          <w:sz w:val="24"/>
          <w:szCs w:val="24"/>
        </w:rPr>
        <w:t xml:space="preserve"> «Формирование двигательной сферы детей от 3 до 7 лет», Учитель 2015</w:t>
      </w:r>
    </w:p>
    <w:p w:rsidR="00233A82" w:rsidRDefault="007E02C6" w:rsidP="004B0082">
      <w:pPr>
        <w:framePr w:hSpace="180" w:wrap="around" w:vAnchor="text" w:hAnchor="text" w:x="108" w:y="1"/>
        <w:spacing w:after="0" w:line="240" w:lineRule="auto"/>
        <w:suppressOverlap/>
        <w:rPr>
          <w:rStyle w:val="ft2"/>
          <w:rFonts w:ascii="Times New Roman" w:hAnsi="Times New Roman"/>
          <w:color w:val="000000" w:themeColor="text1"/>
          <w:sz w:val="24"/>
          <w:szCs w:val="24"/>
        </w:rPr>
      </w:pPr>
      <w:r>
        <w:rPr>
          <w:rStyle w:val="ft2"/>
          <w:rFonts w:ascii="Times New Roman" w:hAnsi="Times New Roman"/>
          <w:color w:val="000000" w:themeColor="text1"/>
          <w:sz w:val="24"/>
          <w:szCs w:val="24"/>
        </w:rPr>
        <w:t xml:space="preserve">- </w:t>
      </w:r>
      <w:r w:rsidR="00233A82">
        <w:rPr>
          <w:rStyle w:val="ft2"/>
          <w:rFonts w:ascii="Times New Roman" w:hAnsi="Times New Roman"/>
          <w:color w:val="000000" w:themeColor="text1"/>
          <w:sz w:val="24"/>
          <w:szCs w:val="24"/>
        </w:rPr>
        <w:t xml:space="preserve"> Пензулаева</w:t>
      </w:r>
      <w:r>
        <w:rPr>
          <w:rStyle w:val="ft2"/>
          <w:rFonts w:ascii="Times New Roman" w:hAnsi="Times New Roman"/>
          <w:color w:val="000000" w:themeColor="text1"/>
          <w:sz w:val="24"/>
          <w:szCs w:val="24"/>
        </w:rPr>
        <w:t>.Л.И.</w:t>
      </w:r>
      <w:r w:rsidR="00233A82">
        <w:rPr>
          <w:rStyle w:val="ft2"/>
          <w:rFonts w:ascii="Times New Roman" w:hAnsi="Times New Roman"/>
          <w:color w:val="000000" w:themeColor="text1"/>
          <w:sz w:val="24"/>
          <w:szCs w:val="24"/>
        </w:rPr>
        <w:t xml:space="preserve"> «Оздоровительная гимнастика.». Мозаика-синтез, 2020</w:t>
      </w:r>
    </w:p>
    <w:p w:rsidR="00233A82" w:rsidRPr="00DB5B34" w:rsidRDefault="007E02C6" w:rsidP="004B0082">
      <w:pPr>
        <w:framePr w:hSpace="180" w:wrap="around" w:vAnchor="text" w:hAnchor="text" w:x="108" w:y="1"/>
        <w:spacing w:after="0" w:line="240" w:lineRule="auto"/>
        <w:suppressOverlap/>
        <w:rPr>
          <w:rStyle w:val="ft2"/>
          <w:rFonts w:ascii="Times New Roman" w:hAnsi="Times New Roman"/>
          <w:color w:val="000000" w:themeColor="text1"/>
          <w:sz w:val="24"/>
          <w:szCs w:val="24"/>
        </w:rPr>
      </w:pPr>
      <w:r>
        <w:rPr>
          <w:rStyle w:val="ft2"/>
          <w:rFonts w:ascii="Times New Roman" w:hAnsi="Times New Roman"/>
          <w:color w:val="000000" w:themeColor="text1"/>
          <w:sz w:val="24"/>
          <w:szCs w:val="24"/>
        </w:rPr>
        <w:t xml:space="preserve">- </w:t>
      </w:r>
      <w:r w:rsidR="00233A82">
        <w:rPr>
          <w:rStyle w:val="ft2"/>
          <w:rFonts w:ascii="Times New Roman" w:hAnsi="Times New Roman"/>
          <w:color w:val="000000" w:themeColor="text1"/>
          <w:sz w:val="24"/>
          <w:szCs w:val="24"/>
        </w:rPr>
        <w:t>. Яковлева</w:t>
      </w:r>
      <w:r>
        <w:rPr>
          <w:rStyle w:val="ft2"/>
          <w:rFonts w:ascii="Times New Roman" w:hAnsi="Times New Roman"/>
          <w:color w:val="000000" w:themeColor="text1"/>
          <w:sz w:val="24"/>
          <w:szCs w:val="24"/>
        </w:rPr>
        <w:t xml:space="preserve">.Л.В., </w:t>
      </w:r>
      <w:r w:rsidR="00233A82">
        <w:rPr>
          <w:rStyle w:val="ft2"/>
          <w:rFonts w:ascii="Times New Roman" w:hAnsi="Times New Roman"/>
          <w:color w:val="000000" w:themeColor="text1"/>
          <w:sz w:val="24"/>
          <w:szCs w:val="24"/>
        </w:rPr>
        <w:t xml:space="preserve">.Юдина </w:t>
      </w:r>
      <w:r>
        <w:rPr>
          <w:rStyle w:val="ft2"/>
          <w:rFonts w:ascii="Times New Roman" w:hAnsi="Times New Roman"/>
          <w:color w:val="000000" w:themeColor="text1"/>
          <w:sz w:val="24"/>
          <w:szCs w:val="24"/>
        </w:rPr>
        <w:t>.Р.А.</w:t>
      </w:r>
      <w:r w:rsidR="00233A82">
        <w:rPr>
          <w:rStyle w:val="ft2"/>
          <w:rFonts w:ascii="Times New Roman" w:hAnsi="Times New Roman"/>
          <w:color w:val="000000" w:themeColor="text1"/>
          <w:sz w:val="24"/>
          <w:szCs w:val="24"/>
        </w:rPr>
        <w:t>«Физическое развитие и здоровье детей 3-7 лет. Спортивные праздники и развлечения». Владос 2019</w:t>
      </w:r>
    </w:p>
    <w:p w:rsidR="00994DF6" w:rsidRPr="00994DF6" w:rsidRDefault="00994DF6" w:rsidP="004B0082">
      <w:pPr>
        <w:framePr w:hSpace="180" w:wrap="around" w:vAnchor="text" w:hAnchor="text" w:x="108" w:y="1"/>
        <w:spacing w:after="0" w:line="240" w:lineRule="auto"/>
        <w:suppressOverlap/>
        <w:rPr>
          <w:rStyle w:val="badge"/>
          <w:rFonts w:ascii="Times New Roman" w:hAnsi="Times New Roman"/>
          <w:sz w:val="24"/>
          <w:szCs w:val="24"/>
        </w:rPr>
      </w:pPr>
      <w:r>
        <w:rPr>
          <w:rFonts w:ascii="Times New Roman" w:hAnsi="Times New Roman"/>
          <w:color w:val="000000"/>
          <w:sz w:val="24"/>
          <w:szCs w:val="24"/>
        </w:rPr>
        <w:t xml:space="preserve">- </w:t>
      </w:r>
      <w:r w:rsidRPr="00994DF6">
        <w:rPr>
          <w:rFonts w:ascii="Times New Roman" w:hAnsi="Times New Roman"/>
          <w:color w:val="000000"/>
          <w:sz w:val="24"/>
          <w:szCs w:val="24"/>
        </w:rPr>
        <w:t>Картушина М.Ю. Зелёный огонёк здоровья. Программа оздоровления дошкольников. - М</w:t>
      </w:r>
      <w:r w:rsidRPr="00994DF6">
        <w:rPr>
          <w:rFonts w:ascii="Times New Roman" w:hAnsi="Times New Roman"/>
          <w:color w:val="000000"/>
          <w:sz w:val="24"/>
          <w:szCs w:val="24"/>
          <w:shd w:val="clear" w:color="auto" w:fill="FFFFFF"/>
        </w:rPr>
        <w:t xml:space="preserve">.: ТЦ </w:t>
      </w:r>
      <w:r w:rsidRPr="00994DF6">
        <w:rPr>
          <w:rStyle w:val="badge"/>
          <w:rFonts w:ascii="Times New Roman" w:hAnsi="Times New Roman"/>
          <w:sz w:val="24"/>
          <w:szCs w:val="24"/>
        </w:rPr>
        <w:t>Сфера, 2015.</w:t>
      </w:r>
    </w:p>
    <w:p w:rsidR="00994DF6" w:rsidRPr="00994DF6" w:rsidRDefault="00994DF6" w:rsidP="004B0082">
      <w:pPr>
        <w:framePr w:hSpace="180" w:wrap="around" w:vAnchor="text" w:hAnchor="text" w:x="108" w:y="1"/>
        <w:spacing w:after="0" w:line="240" w:lineRule="auto"/>
        <w:suppressOverlap/>
        <w:rPr>
          <w:rFonts w:ascii="Times New Roman" w:hAnsi="Times New Roman"/>
          <w:sz w:val="24"/>
          <w:szCs w:val="24"/>
        </w:rPr>
      </w:pPr>
      <w:r>
        <w:rPr>
          <w:rStyle w:val="badge"/>
          <w:rFonts w:ascii="Times New Roman" w:hAnsi="Times New Roman"/>
          <w:sz w:val="24"/>
          <w:szCs w:val="24"/>
        </w:rPr>
        <w:t xml:space="preserve">- </w:t>
      </w:r>
      <w:r w:rsidRPr="00994DF6">
        <w:rPr>
          <w:rFonts w:ascii="Times New Roman" w:hAnsi="Times New Roman"/>
          <w:sz w:val="24"/>
          <w:szCs w:val="24"/>
        </w:rPr>
        <w:t>Картушина М. Ю. Праздники здоровья для детей 3-4 лет. –М.: «Сфера», 2016.</w:t>
      </w:r>
    </w:p>
    <w:p w:rsidR="00994DF6" w:rsidRPr="00994DF6" w:rsidRDefault="00994DF6" w:rsidP="004B0082">
      <w:pPr>
        <w:framePr w:hSpace="180" w:wrap="around" w:vAnchor="text" w:hAnchor="text" w:x="108" w:y="1"/>
        <w:spacing w:after="0" w:line="240" w:lineRule="auto"/>
        <w:suppressOverlap/>
        <w:rPr>
          <w:rFonts w:ascii="Times New Roman" w:hAnsi="Times New Roman"/>
          <w:sz w:val="24"/>
          <w:szCs w:val="24"/>
        </w:rPr>
      </w:pPr>
      <w:r>
        <w:rPr>
          <w:rFonts w:ascii="Times New Roman" w:hAnsi="Times New Roman"/>
          <w:sz w:val="24"/>
          <w:szCs w:val="24"/>
        </w:rPr>
        <w:t xml:space="preserve">- </w:t>
      </w:r>
      <w:r w:rsidRPr="00994DF6">
        <w:rPr>
          <w:rFonts w:ascii="Times New Roman" w:hAnsi="Times New Roman"/>
          <w:sz w:val="24"/>
          <w:szCs w:val="24"/>
        </w:rPr>
        <w:t>Картушина М. Ю. Праздники здоровья для детей 6-7 лет. –М.: «Сфера»,2016.</w:t>
      </w:r>
    </w:p>
    <w:p w:rsidR="00994DF6" w:rsidRPr="00994DF6" w:rsidRDefault="00994DF6" w:rsidP="004B0082">
      <w:pPr>
        <w:framePr w:hSpace="180" w:wrap="around" w:vAnchor="text" w:hAnchor="text" w:x="108" w:y="1"/>
        <w:spacing w:after="0" w:line="240" w:lineRule="auto"/>
        <w:suppressOverlap/>
        <w:rPr>
          <w:rFonts w:ascii="Times New Roman" w:hAnsi="Times New Roman"/>
          <w:sz w:val="24"/>
          <w:szCs w:val="24"/>
        </w:rPr>
      </w:pPr>
      <w:r>
        <w:rPr>
          <w:rFonts w:ascii="Times New Roman" w:hAnsi="Times New Roman"/>
          <w:sz w:val="24"/>
          <w:szCs w:val="24"/>
        </w:rPr>
        <w:t xml:space="preserve">- </w:t>
      </w:r>
      <w:r w:rsidRPr="00994DF6">
        <w:rPr>
          <w:rFonts w:ascii="Times New Roman" w:hAnsi="Times New Roman"/>
          <w:sz w:val="24"/>
          <w:szCs w:val="24"/>
        </w:rPr>
        <w:t>Картушина М.Ю. Сценарии оздоровительных досугов для детей 3-4 лет. Методическое пособие.-   М., «Сфера», 2017.</w:t>
      </w:r>
    </w:p>
    <w:p w:rsidR="00994DF6" w:rsidRPr="00994DF6" w:rsidRDefault="00994DF6" w:rsidP="004B0082">
      <w:pPr>
        <w:framePr w:hSpace="180" w:wrap="around" w:vAnchor="text" w:hAnchor="text" w:x="108" w:y="1"/>
        <w:spacing w:after="0" w:line="240" w:lineRule="auto"/>
        <w:suppressOverlap/>
        <w:rPr>
          <w:rFonts w:ascii="Times New Roman" w:hAnsi="Times New Roman"/>
          <w:sz w:val="24"/>
          <w:szCs w:val="24"/>
        </w:rPr>
      </w:pPr>
      <w:r>
        <w:rPr>
          <w:rFonts w:ascii="Times New Roman" w:hAnsi="Times New Roman"/>
          <w:sz w:val="24"/>
          <w:szCs w:val="24"/>
        </w:rPr>
        <w:t xml:space="preserve">- </w:t>
      </w:r>
      <w:r w:rsidRPr="00994DF6">
        <w:rPr>
          <w:rFonts w:ascii="Times New Roman" w:hAnsi="Times New Roman"/>
          <w:sz w:val="24"/>
          <w:szCs w:val="24"/>
        </w:rPr>
        <w:t>Картушина М.Ю. Сценарии оздоровительных досугов для детей 5-6 лет. Методическое пособие.   М., «Сфера», 2017.</w:t>
      </w:r>
    </w:p>
    <w:p w:rsidR="00994DF6" w:rsidRPr="00994DF6" w:rsidRDefault="00994DF6" w:rsidP="004B0082">
      <w:pPr>
        <w:framePr w:hSpace="180" w:wrap="around" w:vAnchor="text" w:hAnchor="text" w:x="108" w:y="1"/>
        <w:spacing w:after="0" w:line="240" w:lineRule="auto"/>
        <w:suppressOverlap/>
        <w:rPr>
          <w:rFonts w:ascii="Times New Roman" w:hAnsi="Times New Roman"/>
          <w:sz w:val="24"/>
          <w:szCs w:val="24"/>
        </w:rPr>
      </w:pPr>
      <w:r>
        <w:rPr>
          <w:rFonts w:ascii="Times New Roman" w:hAnsi="Times New Roman"/>
          <w:sz w:val="24"/>
          <w:szCs w:val="24"/>
        </w:rPr>
        <w:t xml:space="preserve">- </w:t>
      </w:r>
      <w:r w:rsidRPr="00994DF6">
        <w:rPr>
          <w:rFonts w:ascii="Times New Roman" w:hAnsi="Times New Roman"/>
          <w:sz w:val="24"/>
          <w:szCs w:val="24"/>
        </w:rPr>
        <w:t>Картушина М.Ю. Сценарии оздоровительных досугов для детей 6-7 лет. Методическое пособие. М., «Сфера», 2018.</w:t>
      </w:r>
    </w:p>
    <w:p w:rsidR="00994DF6" w:rsidRPr="00994DF6" w:rsidRDefault="00994DF6" w:rsidP="004B0082">
      <w:pPr>
        <w:framePr w:hSpace="180" w:wrap="around" w:vAnchor="text" w:hAnchor="text" w:x="108" w:y="1"/>
        <w:spacing w:after="0" w:line="240" w:lineRule="auto"/>
        <w:suppressOverlap/>
        <w:rPr>
          <w:rFonts w:ascii="Times New Roman" w:hAnsi="Times New Roman"/>
          <w:sz w:val="24"/>
          <w:szCs w:val="24"/>
        </w:rPr>
      </w:pPr>
      <w:r>
        <w:rPr>
          <w:rFonts w:ascii="Times New Roman" w:hAnsi="Times New Roman"/>
          <w:sz w:val="24"/>
          <w:szCs w:val="24"/>
        </w:rPr>
        <w:t xml:space="preserve">- </w:t>
      </w:r>
      <w:r w:rsidRPr="00994DF6">
        <w:rPr>
          <w:rFonts w:ascii="Times New Roman" w:hAnsi="Times New Roman"/>
          <w:sz w:val="24"/>
          <w:szCs w:val="24"/>
        </w:rPr>
        <w:t>Подольская Е.И. Сценарии спортивных праздников и мероприятий для детей 3-7 лет. – Волгоград: 2014.</w:t>
      </w:r>
    </w:p>
    <w:p w:rsidR="00004CFD" w:rsidRPr="00994DF6" w:rsidRDefault="00994DF6" w:rsidP="004B0082">
      <w:pPr>
        <w:framePr w:hSpace="180" w:wrap="around" w:vAnchor="text" w:hAnchor="text" w:x="108" w:y="1"/>
        <w:spacing w:after="0" w:line="240" w:lineRule="auto"/>
        <w:suppressOverlap/>
        <w:rPr>
          <w:rFonts w:ascii="Times New Roman" w:hAnsi="Times New Roman"/>
          <w:color w:val="000000" w:themeColor="text1"/>
          <w:kern w:val="28"/>
          <w:sz w:val="24"/>
          <w:szCs w:val="24"/>
        </w:rPr>
      </w:pPr>
      <w:r>
        <w:rPr>
          <w:rFonts w:ascii="Times New Roman" w:hAnsi="Times New Roman"/>
          <w:sz w:val="24"/>
          <w:szCs w:val="24"/>
        </w:rPr>
        <w:t xml:space="preserve">- </w:t>
      </w:r>
      <w:r w:rsidRPr="00994DF6">
        <w:rPr>
          <w:rFonts w:ascii="Times New Roman" w:hAnsi="Times New Roman"/>
          <w:sz w:val="24"/>
          <w:szCs w:val="24"/>
        </w:rPr>
        <w:t>Лысова В.Я., Яковлева Т.С. Спортивные праздники и развлечения для дошкольников. Старший дошкольный возраст. – М.: АРКТИ, 2014.</w:t>
      </w:r>
    </w:p>
    <w:p w:rsidR="00F05714" w:rsidRDefault="00F05714" w:rsidP="004B0082">
      <w:pPr>
        <w:spacing w:after="0" w:line="240" w:lineRule="auto"/>
        <w:rPr>
          <w:rFonts w:ascii="Times New Roman" w:hAnsi="Times New Roman"/>
          <w:color w:val="000000" w:themeColor="text1"/>
          <w:sz w:val="24"/>
          <w:szCs w:val="24"/>
        </w:rPr>
      </w:pPr>
    </w:p>
    <w:p w:rsidR="0022786D" w:rsidRDefault="0022786D" w:rsidP="004B0082">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б) </w:t>
      </w:r>
      <w:r w:rsidR="00F05714">
        <w:rPr>
          <w:rFonts w:ascii="Times New Roman" w:hAnsi="Times New Roman"/>
          <w:b/>
          <w:bCs/>
          <w:color w:val="000000" w:themeColor="text1"/>
          <w:sz w:val="24"/>
          <w:szCs w:val="24"/>
        </w:rPr>
        <w:t>особенности образовательной деятельности разных видов и культурных практик</w:t>
      </w:r>
    </w:p>
    <w:p w:rsidR="0009783C" w:rsidRDefault="00A078DF" w:rsidP="004B0082">
      <w:pPr>
        <w:spacing w:after="0" w:line="240" w:lineRule="auto"/>
        <w:rPr>
          <w:rFonts w:ascii="Times New Roman" w:hAnsi="Times New Roman"/>
          <w:bCs/>
          <w:color w:val="000000" w:themeColor="text1"/>
          <w:sz w:val="24"/>
          <w:szCs w:val="24"/>
        </w:rPr>
      </w:pPr>
      <w:r w:rsidRPr="00A078DF">
        <w:rPr>
          <w:rFonts w:ascii="Times New Roman" w:hAnsi="Times New Roman"/>
          <w:bCs/>
          <w:color w:val="000000" w:themeColor="text1"/>
          <w:sz w:val="24"/>
          <w:szCs w:val="24"/>
        </w:rPr>
        <w:t xml:space="preserve">Образовательная </w:t>
      </w:r>
      <w:r>
        <w:rPr>
          <w:rFonts w:ascii="Times New Roman" w:hAnsi="Times New Roman"/>
          <w:bCs/>
          <w:color w:val="000000" w:themeColor="text1"/>
          <w:sz w:val="24"/>
          <w:szCs w:val="24"/>
        </w:rPr>
        <w:t xml:space="preserve">программа Фёдоровского филиала ГБОУ СОШ №2 с. Приволжье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решает задачи развития ребёнка раннего и дошкольного возраста в соответствии с образовательными областями: </w:t>
      </w:r>
    </w:p>
    <w:p w:rsidR="00A078DF" w:rsidRDefault="00A078DF" w:rsidP="004B0082">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 «Социально-коммуникативное развитие»</w:t>
      </w:r>
    </w:p>
    <w:p w:rsidR="00A078DF" w:rsidRDefault="00A078DF" w:rsidP="004B0082">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 «Познавательное развитие»</w:t>
      </w:r>
    </w:p>
    <w:p w:rsidR="00A078DF" w:rsidRDefault="00A078DF" w:rsidP="004B0082">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 «Речевое развитие»</w:t>
      </w:r>
    </w:p>
    <w:p w:rsidR="00A078DF" w:rsidRDefault="00A078DF" w:rsidP="004B0082">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 «Художественно-эстетическое развитие»</w:t>
      </w:r>
    </w:p>
    <w:p w:rsidR="00A078DF" w:rsidRDefault="00A078DF" w:rsidP="004B0082">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 «Физическое развитие»</w:t>
      </w:r>
    </w:p>
    <w:p w:rsidR="00A078DF" w:rsidRPr="00A078DF" w:rsidRDefault="00A078DF" w:rsidP="004B0082">
      <w:pPr>
        <w:spacing w:after="0" w:line="240" w:lineRule="auto"/>
        <w:rPr>
          <w:rFonts w:ascii="Times New Roman" w:hAnsi="Times New Roman"/>
          <w:bCs/>
          <w:color w:val="000000" w:themeColor="text1"/>
          <w:sz w:val="24"/>
          <w:szCs w:val="24"/>
        </w:rPr>
      </w:pPr>
    </w:p>
    <w:p w:rsidR="0022786D" w:rsidRPr="0022786D" w:rsidRDefault="0022786D" w:rsidP="004B0082">
      <w:pPr>
        <w:widowControl w:val="0"/>
        <w:tabs>
          <w:tab w:val="left" w:pos="1349"/>
        </w:tabs>
        <w:spacing w:after="0" w:line="240" w:lineRule="auto"/>
        <w:jc w:val="both"/>
        <w:rPr>
          <w:rFonts w:ascii="Times New Roman" w:eastAsia="Times New Roman" w:hAnsi="Times New Roman"/>
          <w:color w:val="000000"/>
          <w:sz w:val="24"/>
          <w:szCs w:val="24"/>
          <w:lang w:eastAsia="ru-RU"/>
        </w:rPr>
      </w:pPr>
      <w:r w:rsidRPr="0022786D">
        <w:rPr>
          <w:rFonts w:ascii="Times New Roman" w:eastAsia="Times New Roman" w:hAnsi="Times New Roman"/>
          <w:color w:val="000000"/>
          <w:sz w:val="24"/>
          <w:szCs w:val="24"/>
          <w:lang w:eastAsia="ru-RU"/>
        </w:rPr>
        <w:t>Образовательная деятельность в ДОО включает:</w:t>
      </w:r>
    </w:p>
    <w:p w:rsidR="0022786D" w:rsidRPr="0022786D" w:rsidRDefault="0022786D" w:rsidP="004B0082">
      <w:pPr>
        <w:widowControl w:val="0"/>
        <w:numPr>
          <w:ilvl w:val="0"/>
          <w:numId w:val="3"/>
        </w:numPr>
        <w:suppressAutoHyphens/>
        <w:spacing w:after="0" w:line="240" w:lineRule="auto"/>
        <w:jc w:val="both"/>
        <w:rPr>
          <w:rFonts w:ascii="Times New Roman" w:eastAsia="Times New Roman" w:hAnsi="Times New Roman"/>
          <w:color w:val="000000"/>
          <w:sz w:val="24"/>
          <w:szCs w:val="24"/>
          <w:lang w:eastAsia="ru-RU"/>
        </w:rPr>
      </w:pPr>
      <w:r w:rsidRPr="0022786D">
        <w:rPr>
          <w:rFonts w:ascii="Times New Roman" w:eastAsia="Times New Roman" w:hAnsi="Times New Roman"/>
          <w:color w:val="000000"/>
          <w:sz w:val="24"/>
          <w:szCs w:val="24"/>
          <w:lang w:eastAsia="ru-RU"/>
        </w:rPr>
        <w:t>образовательную деятельность, осуществляемую в процессе организации различных видов детской деятельности;</w:t>
      </w:r>
    </w:p>
    <w:p w:rsidR="0022786D" w:rsidRPr="0022786D" w:rsidRDefault="0022786D" w:rsidP="004B0082">
      <w:pPr>
        <w:widowControl w:val="0"/>
        <w:numPr>
          <w:ilvl w:val="0"/>
          <w:numId w:val="3"/>
        </w:numPr>
        <w:suppressAutoHyphens/>
        <w:spacing w:after="0" w:line="240" w:lineRule="auto"/>
        <w:jc w:val="both"/>
        <w:rPr>
          <w:rFonts w:ascii="Times New Roman" w:eastAsia="Times New Roman" w:hAnsi="Times New Roman"/>
          <w:color w:val="000000"/>
          <w:sz w:val="24"/>
          <w:szCs w:val="24"/>
          <w:lang w:eastAsia="ru-RU"/>
        </w:rPr>
      </w:pPr>
      <w:r w:rsidRPr="0022786D">
        <w:rPr>
          <w:rFonts w:ascii="Times New Roman" w:eastAsia="Times New Roman" w:hAnsi="Times New Roman"/>
          <w:color w:val="000000"/>
          <w:sz w:val="24"/>
          <w:szCs w:val="24"/>
          <w:lang w:eastAsia="ru-RU"/>
        </w:rPr>
        <w:t>образовательную деятельность, осуществляемую в ходе режимных процессов;</w:t>
      </w:r>
    </w:p>
    <w:p w:rsidR="0022786D" w:rsidRPr="0022786D" w:rsidRDefault="0022786D" w:rsidP="004B0082">
      <w:pPr>
        <w:widowControl w:val="0"/>
        <w:numPr>
          <w:ilvl w:val="0"/>
          <w:numId w:val="3"/>
        </w:numPr>
        <w:suppressAutoHyphens/>
        <w:spacing w:after="0" w:line="240" w:lineRule="auto"/>
        <w:jc w:val="both"/>
        <w:rPr>
          <w:rFonts w:ascii="Times New Roman" w:eastAsia="Times New Roman" w:hAnsi="Times New Roman"/>
          <w:color w:val="000000"/>
          <w:sz w:val="24"/>
          <w:szCs w:val="24"/>
          <w:lang w:eastAsia="ru-RU"/>
        </w:rPr>
      </w:pPr>
      <w:r w:rsidRPr="0022786D">
        <w:rPr>
          <w:rFonts w:ascii="Times New Roman" w:eastAsia="Times New Roman" w:hAnsi="Times New Roman"/>
          <w:color w:val="000000"/>
          <w:sz w:val="24"/>
          <w:szCs w:val="24"/>
          <w:lang w:eastAsia="ru-RU"/>
        </w:rPr>
        <w:t>самостоятельную деятельность детей;</w:t>
      </w:r>
    </w:p>
    <w:p w:rsidR="0022786D" w:rsidRPr="0022786D" w:rsidRDefault="0022786D" w:rsidP="004B0082">
      <w:pPr>
        <w:widowControl w:val="0"/>
        <w:numPr>
          <w:ilvl w:val="0"/>
          <w:numId w:val="3"/>
        </w:numPr>
        <w:suppressAutoHyphens/>
        <w:spacing w:after="0" w:line="240" w:lineRule="auto"/>
        <w:jc w:val="both"/>
        <w:rPr>
          <w:rFonts w:ascii="Times New Roman" w:eastAsia="Times New Roman" w:hAnsi="Times New Roman"/>
          <w:color w:val="000000"/>
          <w:sz w:val="24"/>
          <w:szCs w:val="24"/>
          <w:lang w:eastAsia="ru-RU"/>
        </w:rPr>
      </w:pPr>
      <w:r w:rsidRPr="0022786D">
        <w:rPr>
          <w:rFonts w:ascii="Times New Roman" w:eastAsia="Times New Roman" w:hAnsi="Times New Roman"/>
          <w:color w:val="000000"/>
          <w:sz w:val="24"/>
          <w:szCs w:val="24"/>
          <w:lang w:eastAsia="ru-RU"/>
        </w:rPr>
        <w:t>взаимодействие с семьями детей по реализации образовательной программы ДО.</w:t>
      </w:r>
    </w:p>
    <w:p w:rsidR="0022786D" w:rsidRPr="0022786D" w:rsidRDefault="0022786D" w:rsidP="004B0082">
      <w:pPr>
        <w:widowControl w:val="0"/>
        <w:tabs>
          <w:tab w:val="left" w:pos="1359"/>
        </w:tabs>
        <w:spacing w:after="0" w:line="240" w:lineRule="auto"/>
        <w:jc w:val="both"/>
        <w:rPr>
          <w:rFonts w:ascii="Times New Roman" w:eastAsia="Times New Roman" w:hAnsi="Times New Roman"/>
          <w:color w:val="000000"/>
          <w:sz w:val="24"/>
          <w:szCs w:val="24"/>
          <w:lang w:eastAsia="ru-RU"/>
        </w:rPr>
      </w:pPr>
      <w:r w:rsidRPr="0022786D">
        <w:rPr>
          <w:rFonts w:ascii="Times New Roman" w:eastAsia="Times New Roman" w:hAnsi="Times New Roman"/>
          <w:color w:val="000000"/>
          <w:sz w:val="24"/>
          <w:szCs w:val="24"/>
          <w:lang w:eastAsia="ru-RU"/>
        </w:rPr>
        <w:t xml:space="preserve">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22786D" w:rsidRPr="0022786D" w:rsidRDefault="0022786D" w:rsidP="004B0082">
      <w:pPr>
        <w:widowControl w:val="0"/>
        <w:numPr>
          <w:ilvl w:val="0"/>
          <w:numId w:val="2"/>
        </w:numPr>
        <w:tabs>
          <w:tab w:val="left" w:pos="284"/>
        </w:tabs>
        <w:suppressAutoHyphens/>
        <w:spacing w:after="0" w:line="240" w:lineRule="auto"/>
        <w:jc w:val="both"/>
        <w:rPr>
          <w:rFonts w:ascii="Times New Roman" w:eastAsia="Times New Roman" w:hAnsi="Times New Roman"/>
          <w:color w:val="000000"/>
          <w:sz w:val="24"/>
          <w:szCs w:val="24"/>
          <w:lang w:eastAsia="ru-RU"/>
        </w:rPr>
      </w:pPr>
      <w:r w:rsidRPr="0022786D">
        <w:rPr>
          <w:rFonts w:ascii="Times New Roman" w:eastAsia="Times New Roman" w:hAnsi="Times New Roman"/>
          <w:color w:val="000000"/>
          <w:sz w:val="24"/>
          <w:szCs w:val="24"/>
          <w:lang w:eastAsia="ru-RU"/>
        </w:rPr>
        <w:t xml:space="preserve">совместная деятельность педагога с ребёнком, где, взаимодействуя с ребёнком, он выполняет </w:t>
      </w:r>
      <w:r w:rsidRPr="0022786D">
        <w:rPr>
          <w:rFonts w:ascii="Times New Roman" w:eastAsia="Times New Roman" w:hAnsi="Times New Roman"/>
          <w:color w:val="000000"/>
          <w:sz w:val="24"/>
          <w:szCs w:val="24"/>
          <w:lang w:eastAsia="ru-RU"/>
        </w:rPr>
        <w:lastRenderedPageBreak/>
        <w:t>функции педагога: обучает ребёнка чему-то новому;</w:t>
      </w:r>
    </w:p>
    <w:p w:rsidR="0022786D" w:rsidRPr="0022786D" w:rsidRDefault="0022786D" w:rsidP="004B0082">
      <w:pPr>
        <w:widowControl w:val="0"/>
        <w:numPr>
          <w:ilvl w:val="0"/>
          <w:numId w:val="2"/>
        </w:numPr>
        <w:tabs>
          <w:tab w:val="left" w:pos="142"/>
        </w:tabs>
        <w:suppressAutoHyphens/>
        <w:spacing w:after="0" w:line="240" w:lineRule="auto"/>
        <w:jc w:val="both"/>
        <w:rPr>
          <w:rFonts w:ascii="Times New Roman" w:eastAsia="Times New Roman" w:hAnsi="Times New Roman"/>
          <w:color w:val="000000"/>
          <w:sz w:val="24"/>
          <w:szCs w:val="24"/>
          <w:lang w:eastAsia="ru-RU"/>
        </w:rPr>
      </w:pPr>
      <w:r w:rsidRPr="0022786D">
        <w:rPr>
          <w:rFonts w:ascii="Times New Roman" w:eastAsia="Times New Roman" w:hAnsi="Times New Roman"/>
          <w:color w:val="000000"/>
          <w:sz w:val="24"/>
          <w:szCs w:val="24"/>
          <w:lang w:eastAsia="ru-RU"/>
        </w:rPr>
        <w:t>совместная деятельность ребёнка с педагогом, при которой ребёнок и педагог – равноправные партнеры;</w:t>
      </w:r>
    </w:p>
    <w:p w:rsidR="0022786D" w:rsidRPr="0022786D" w:rsidRDefault="0022786D" w:rsidP="004B0082">
      <w:pPr>
        <w:widowControl w:val="0"/>
        <w:numPr>
          <w:ilvl w:val="0"/>
          <w:numId w:val="2"/>
        </w:numPr>
        <w:tabs>
          <w:tab w:val="left" w:pos="142"/>
        </w:tabs>
        <w:suppressAutoHyphens/>
        <w:spacing w:after="0" w:line="240" w:lineRule="auto"/>
        <w:jc w:val="both"/>
        <w:rPr>
          <w:rFonts w:ascii="Times New Roman" w:eastAsia="Times New Roman" w:hAnsi="Times New Roman"/>
          <w:color w:val="000000"/>
          <w:sz w:val="24"/>
          <w:szCs w:val="24"/>
          <w:lang w:eastAsia="ru-RU"/>
        </w:rPr>
      </w:pPr>
      <w:r w:rsidRPr="0022786D">
        <w:rPr>
          <w:rFonts w:ascii="Times New Roman" w:eastAsia="Times New Roman" w:hAnsi="Times New Roman"/>
          <w:color w:val="000000"/>
          <w:sz w:val="24"/>
          <w:szCs w:val="24"/>
          <w:lang w:eastAsia="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22786D" w:rsidRPr="0022786D" w:rsidRDefault="0022786D" w:rsidP="004B0082">
      <w:pPr>
        <w:widowControl w:val="0"/>
        <w:numPr>
          <w:ilvl w:val="0"/>
          <w:numId w:val="2"/>
        </w:numPr>
        <w:tabs>
          <w:tab w:val="left" w:pos="1028"/>
        </w:tabs>
        <w:suppressAutoHyphens/>
        <w:spacing w:after="0" w:line="240" w:lineRule="auto"/>
        <w:jc w:val="both"/>
        <w:rPr>
          <w:rFonts w:ascii="Times New Roman" w:eastAsia="Times New Roman" w:hAnsi="Times New Roman"/>
          <w:color w:val="000000"/>
          <w:sz w:val="24"/>
          <w:szCs w:val="24"/>
          <w:lang w:eastAsia="ru-RU"/>
        </w:rPr>
      </w:pPr>
      <w:r w:rsidRPr="0022786D">
        <w:rPr>
          <w:rFonts w:ascii="Times New Roman" w:eastAsia="Times New Roman" w:hAnsi="Times New Roman"/>
          <w:color w:val="000000"/>
          <w:sz w:val="24"/>
          <w:szCs w:val="24"/>
          <w:lang w:eastAsia="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22786D" w:rsidRPr="0022786D" w:rsidRDefault="0022786D" w:rsidP="004B0082">
      <w:pPr>
        <w:widowControl w:val="0"/>
        <w:numPr>
          <w:ilvl w:val="0"/>
          <w:numId w:val="2"/>
        </w:numPr>
        <w:tabs>
          <w:tab w:val="left" w:pos="1033"/>
        </w:tabs>
        <w:suppressAutoHyphens/>
        <w:spacing w:after="0" w:line="240" w:lineRule="auto"/>
        <w:ind w:right="20"/>
        <w:jc w:val="both"/>
        <w:rPr>
          <w:rFonts w:ascii="Times New Roman" w:eastAsia="Times New Roman" w:hAnsi="Times New Roman"/>
          <w:color w:val="000000"/>
          <w:sz w:val="24"/>
          <w:szCs w:val="24"/>
          <w:lang w:eastAsia="ru-RU"/>
        </w:rPr>
      </w:pPr>
      <w:r w:rsidRPr="0022786D">
        <w:rPr>
          <w:rFonts w:ascii="Times New Roman" w:eastAsia="Times New Roman" w:hAnsi="Times New Roman"/>
          <w:color w:val="000000"/>
          <w:sz w:val="24"/>
          <w:szCs w:val="24"/>
          <w:lang w:eastAsia="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22786D" w:rsidRPr="0022786D" w:rsidRDefault="0022786D" w:rsidP="004B0082">
      <w:pPr>
        <w:widowControl w:val="0"/>
        <w:tabs>
          <w:tab w:val="left" w:pos="1364"/>
        </w:tabs>
        <w:spacing w:after="0" w:line="240" w:lineRule="auto"/>
        <w:ind w:right="20"/>
        <w:jc w:val="both"/>
        <w:rPr>
          <w:rFonts w:ascii="Times New Roman" w:eastAsia="Times New Roman" w:hAnsi="Times New Roman"/>
          <w:color w:val="000000"/>
          <w:sz w:val="24"/>
          <w:szCs w:val="24"/>
          <w:lang w:eastAsia="ru-RU"/>
        </w:rPr>
      </w:pPr>
      <w:r w:rsidRPr="0022786D">
        <w:rPr>
          <w:rFonts w:ascii="Times New Roman" w:eastAsia="Times New Roman" w:hAnsi="Times New Roman"/>
          <w:color w:val="000000"/>
          <w:sz w:val="24"/>
          <w:szCs w:val="24"/>
          <w:lang w:eastAsia="ru-RU"/>
        </w:rPr>
        <w:t xml:space="preserve">         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22786D" w:rsidRPr="0022786D" w:rsidRDefault="0022786D" w:rsidP="004B0082">
      <w:pPr>
        <w:widowControl w:val="0"/>
        <w:tabs>
          <w:tab w:val="left" w:pos="1350"/>
        </w:tabs>
        <w:spacing w:after="0" w:line="240" w:lineRule="auto"/>
        <w:ind w:right="20"/>
        <w:jc w:val="both"/>
        <w:rPr>
          <w:rFonts w:ascii="Times New Roman" w:eastAsia="Times New Roman" w:hAnsi="Times New Roman"/>
          <w:color w:val="000000"/>
          <w:sz w:val="24"/>
          <w:szCs w:val="24"/>
          <w:lang w:eastAsia="ru-RU"/>
        </w:rPr>
      </w:pPr>
      <w:r w:rsidRPr="0022786D">
        <w:rPr>
          <w:rFonts w:ascii="Times New Roman" w:eastAsia="Times New Roman" w:hAnsi="Times New Roman"/>
          <w:color w:val="000000"/>
          <w:sz w:val="24"/>
          <w:szCs w:val="24"/>
          <w:lang w:eastAsia="ru-RU"/>
        </w:rPr>
        <w:t xml:space="preserve">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22786D" w:rsidRPr="0022786D" w:rsidRDefault="0022786D" w:rsidP="004B0082">
      <w:pPr>
        <w:widowControl w:val="0"/>
        <w:tabs>
          <w:tab w:val="left" w:pos="1354"/>
        </w:tabs>
        <w:spacing w:after="0" w:line="240" w:lineRule="auto"/>
        <w:ind w:right="20"/>
        <w:jc w:val="both"/>
        <w:rPr>
          <w:rFonts w:ascii="Times New Roman" w:eastAsia="Times New Roman" w:hAnsi="Times New Roman"/>
          <w:color w:val="000000"/>
          <w:sz w:val="24"/>
          <w:szCs w:val="24"/>
          <w:lang w:eastAsia="ru-RU"/>
        </w:rPr>
      </w:pPr>
      <w:r w:rsidRPr="0022786D">
        <w:rPr>
          <w:rFonts w:ascii="Times New Roman" w:eastAsia="Times New Roman" w:hAnsi="Times New Roman"/>
          <w:color w:val="000000"/>
          <w:sz w:val="24"/>
          <w:szCs w:val="24"/>
          <w:lang w:eastAsia="ru-RU"/>
        </w:rPr>
        <w:t xml:space="preserve">       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22786D" w:rsidRPr="0022786D" w:rsidRDefault="0022786D" w:rsidP="004B0082">
      <w:pPr>
        <w:widowControl w:val="0"/>
        <w:tabs>
          <w:tab w:val="left" w:pos="1354"/>
        </w:tabs>
        <w:spacing w:after="0" w:line="240" w:lineRule="auto"/>
        <w:ind w:right="20"/>
        <w:jc w:val="both"/>
        <w:rPr>
          <w:rFonts w:ascii="Times New Roman" w:eastAsia="Times New Roman" w:hAnsi="Times New Roman"/>
          <w:color w:val="000000"/>
          <w:sz w:val="24"/>
          <w:szCs w:val="24"/>
          <w:lang w:eastAsia="ru-RU"/>
        </w:rPr>
      </w:pPr>
      <w:r w:rsidRPr="0022786D">
        <w:rPr>
          <w:rFonts w:ascii="Times New Roman" w:eastAsia="Times New Roman" w:hAnsi="Times New Roman"/>
          <w:color w:val="000000"/>
          <w:sz w:val="24"/>
          <w:szCs w:val="24"/>
          <w:lang w:eastAsia="ru-RU"/>
        </w:rPr>
        <w:t xml:space="preserve">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22786D" w:rsidRPr="0022786D" w:rsidRDefault="0022786D" w:rsidP="004B0082">
      <w:pPr>
        <w:widowControl w:val="0"/>
        <w:tabs>
          <w:tab w:val="left" w:pos="1359"/>
        </w:tabs>
        <w:spacing w:after="0" w:line="240" w:lineRule="auto"/>
        <w:jc w:val="both"/>
        <w:rPr>
          <w:rFonts w:ascii="Times New Roman" w:eastAsia="Times New Roman" w:hAnsi="Times New Roman"/>
          <w:color w:val="000000"/>
          <w:sz w:val="24"/>
          <w:szCs w:val="24"/>
          <w:lang w:eastAsia="ru-RU"/>
        </w:rPr>
      </w:pPr>
      <w:r w:rsidRPr="0022786D">
        <w:rPr>
          <w:rFonts w:ascii="Times New Roman" w:eastAsia="Times New Roman" w:hAnsi="Times New Roman"/>
          <w:color w:val="000000"/>
          <w:sz w:val="24"/>
          <w:szCs w:val="24"/>
          <w:lang w:eastAsia="ru-RU"/>
        </w:rPr>
        <w:t xml:space="preserve">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22786D" w:rsidRDefault="0022786D" w:rsidP="004B0082">
      <w:pPr>
        <w:widowControl w:val="0"/>
        <w:tabs>
          <w:tab w:val="left" w:pos="1354"/>
        </w:tabs>
        <w:spacing w:after="0" w:line="240" w:lineRule="auto"/>
        <w:jc w:val="both"/>
        <w:rPr>
          <w:rFonts w:ascii="Times New Roman" w:eastAsia="Times New Roman" w:hAnsi="Times New Roman"/>
          <w:color w:val="000000"/>
          <w:sz w:val="24"/>
          <w:szCs w:val="24"/>
          <w:lang w:eastAsia="ru-RU"/>
        </w:rPr>
      </w:pPr>
      <w:r w:rsidRPr="0022786D">
        <w:rPr>
          <w:rFonts w:ascii="Times New Roman" w:eastAsia="Times New Roman" w:hAnsi="Times New Roman"/>
          <w:color w:val="000000"/>
          <w:sz w:val="24"/>
          <w:szCs w:val="24"/>
          <w:lang w:eastAsia="ru-RU"/>
        </w:rPr>
        <w:t xml:space="preserve">     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r w:rsidR="009B2CB5">
        <w:rPr>
          <w:rFonts w:ascii="Times New Roman" w:eastAsia="Times New Roman" w:hAnsi="Times New Roman"/>
          <w:color w:val="000000"/>
          <w:sz w:val="24"/>
          <w:szCs w:val="24"/>
          <w:lang w:eastAsia="ru-RU"/>
        </w:rPr>
        <w:t>О</w:t>
      </w:r>
      <w:r w:rsidRPr="0022786D">
        <w:rPr>
          <w:rFonts w:ascii="Times New Roman" w:eastAsia="Times New Roman" w:hAnsi="Times New Roman"/>
          <w:color w:val="000000"/>
          <w:sz w:val="24"/>
          <w:szCs w:val="24"/>
          <w:lang w:eastAsia="ru-RU"/>
        </w:rPr>
        <w:t>.</w:t>
      </w:r>
    </w:p>
    <w:p w:rsidR="00F05714" w:rsidRPr="00F05714" w:rsidRDefault="00F05714" w:rsidP="004B0082">
      <w:pPr>
        <w:widowControl w:val="0"/>
        <w:tabs>
          <w:tab w:val="left" w:pos="1364"/>
        </w:tab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b/>
          <w:color w:val="000000"/>
          <w:sz w:val="24"/>
          <w:szCs w:val="24"/>
          <w:lang w:eastAsia="ru-RU"/>
        </w:rPr>
        <w:t>Образовательная деятельность в режимных процессах</w:t>
      </w:r>
      <w:r w:rsidRPr="00F05714">
        <w:rPr>
          <w:rFonts w:ascii="Times New Roman" w:eastAsia="Times New Roman" w:hAnsi="Times New Roman"/>
          <w:color w:val="000000"/>
          <w:sz w:val="24"/>
          <w:szCs w:val="24"/>
          <w:lang w:eastAsia="ru-RU"/>
        </w:rPr>
        <w:t xml:space="preserve">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F05714" w:rsidRPr="00F05714" w:rsidRDefault="00F05714" w:rsidP="004B0082">
      <w:pPr>
        <w:widowControl w:val="0"/>
        <w:tabs>
          <w:tab w:val="left" w:pos="1498"/>
        </w:tab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 xml:space="preserve">          </w:t>
      </w:r>
      <w:r w:rsidRPr="00F05714">
        <w:rPr>
          <w:rFonts w:ascii="Times New Roman" w:eastAsia="Times New Roman" w:hAnsi="Times New Roman"/>
          <w:color w:val="000000"/>
          <w:sz w:val="24"/>
          <w:szCs w:val="24"/>
          <w:u w:val="single"/>
          <w:lang w:eastAsia="ru-RU"/>
        </w:rPr>
        <w:t>Образовательная деятельность, осуществляемая в утренний отрезок времени, включа</w:t>
      </w:r>
      <w:r w:rsidR="00994DF6">
        <w:rPr>
          <w:rFonts w:ascii="Times New Roman" w:eastAsia="Times New Roman" w:hAnsi="Times New Roman"/>
          <w:color w:val="000000"/>
          <w:sz w:val="24"/>
          <w:szCs w:val="24"/>
          <w:u w:val="single"/>
          <w:lang w:eastAsia="ru-RU"/>
        </w:rPr>
        <w:t>ет</w:t>
      </w:r>
      <w:r w:rsidRPr="00F05714">
        <w:rPr>
          <w:rFonts w:ascii="Times New Roman" w:eastAsia="Times New Roman" w:hAnsi="Times New Roman"/>
          <w:color w:val="000000"/>
          <w:sz w:val="24"/>
          <w:szCs w:val="24"/>
          <w:lang w:eastAsia="ru-RU"/>
        </w:rPr>
        <w:t>:</w:t>
      </w:r>
    </w:p>
    <w:p w:rsidR="00F05714" w:rsidRPr="00F05714" w:rsidRDefault="00F05714" w:rsidP="004B0082">
      <w:pPr>
        <w:widowControl w:val="0"/>
        <w:spacing w:after="0" w:line="240" w:lineRule="auto"/>
        <w:ind w:firstLine="700"/>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F05714" w:rsidRPr="00F05714" w:rsidRDefault="00F05714" w:rsidP="004B0082">
      <w:pPr>
        <w:widowControl w:val="0"/>
        <w:spacing w:after="0" w:line="240" w:lineRule="auto"/>
        <w:ind w:firstLine="700"/>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F05714" w:rsidRPr="00F05714" w:rsidRDefault="00F05714" w:rsidP="004B0082">
      <w:pPr>
        <w:widowControl w:val="0"/>
        <w:spacing w:after="0" w:line="240" w:lineRule="auto"/>
        <w:ind w:firstLine="700"/>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lastRenderedPageBreak/>
        <w:t>практические, проблемные ситуации, упражнения (по освоению культурно-</w:t>
      </w:r>
      <w:r w:rsidRPr="00F05714">
        <w:rPr>
          <w:rFonts w:ascii="Times New Roman" w:eastAsia="Times New Roman" w:hAnsi="Times New Roman"/>
          <w:color w:val="000000"/>
          <w:sz w:val="24"/>
          <w:szCs w:val="24"/>
          <w:lang w:eastAsia="ru-RU"/>
        </w:rPr>
        <w:softHyphen/>
        <w:t>гигиенических навыков и культуры здоровья, правил и норм поведения и другие);</w:t>
      </w:r>
    </w:p>
    <w:p w:rsidR="00F05714" w:rsidRPr="00F05714" w:rsidRDefault="00F05714" w:rsidP="004B0082">
      <w:pPr>
        <w:widowControl w:val="0"/>
        <w:spacing w:after="0" w:line="240" w:lineRule="auto"/>
        <w:ind w:firstLine="700"/>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наблюдения за объектами и явлениями природы, трудом взрослых;</w:t>
      </w:r>
    </w:p>
    <w:p w:rsidR="00F05714" w:rsidRPr="00F05714" w:rsidRDefault="00F05714" w:rsidP="004B0082">
      <w:pPr>
        <w:widowControl w:val="0"/>
        <w:spacing w:after="0" w:line="240" w:lineRule="auto"/>
        <w:ind w:firstLine="700"/>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трудовые поручения и дежурства (сервировка стола к приему пищи, уход за комнатными растениями и другое);</w:t>
      </w:r>
    </w:p>
    <w:p w:rsidR="00F05714" w:rsidRPr="00F05714" w:rsidRDefault="00F05714" w:rsidP="004B0082">
      <w:pPr>
        <w:widowControl w:val="0"/>
        <w:spacing w:after="0" w:line="240" w:lineRule="auto"/>
        <w:ind w:firstLine="700"/>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индивидуальную работу с детьми в соответствии с задачами разных образовательных областей;</w:t>
      </w:r>
    </w:p>
    <w:p w:rsidR="00F05714" w:rsidRPr="00F05714" w:rsidRDefault="00F05714" w:rsidP="004B0082">
      <w:pPr>
        <w:widowControl w:val="0"/>
        <w:spacing w:after="0" w:line="240" w:lineRule="auto"/>
        <w:ind w:firstLine="700"/>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продуктивную деятельность детей по интересам детей (рисование, конструирование, лепка и другое);</w:t>
      </w:r>
    </w:p>
    <w:p w:rsidR="00F05714" w:rsidRPr="00F05714" w:rsidRDefault="00F05714" w:rsidP="004B0082">
      <w:pPr>
        <w:widowControl w:val="0"/>
        <w:spacing w:after="0" w:line="240" w:lineRule="auto"/>
        <w:ind w:firstLine="700"/>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оздоровительные и закаливающие процедуры, здоровьесберегающие мероприятия, двигательную деятельность (п\ игры, гимнастика и другое).</w:t>
      </w:r>
    </w:p>
    <w:p w:rsidR="00F05714" w:rsidRPr="00F05714" w:rsidRDefault="00F05714" w:rsidP="004B0082">
      <w:pPr>
        <w:widowControl w:val="0"/>
        <w:tabs>
          <w:tab w:val="left" w:pos="1498"/>
        </w:tab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 xml:space="preserve">             Согласно требованиям, СанПиН 1.2.3685-21 в режиме дня предусмотрено время для проведения занятий.</w:t>
      </w:r>
    </w:p>
    <w:p w:rsidR="00F05714" w:rsidRPr="00F05714" w:rsidRDefault="00F05714" w:rsidP="004B0082">
      <w:pPr>
        <w:widowControl w:val="0"/>
        <w:tabs>
          <w:tab w:val="left" w:pos="1498"/>
        </w:tab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b/>
          <w:color w:val="000000"/>
          <w:sz w:val="24"/>
          <w:szCs w:val="24"/>
          <w:lang w:eastAsia="ru-RU"/>
        </w:rPr>
        <w:t xml:space="preserve">          Занятие</w:t>
      </w:r>
      <w:r w:rsidRPr="00F05714">
        <w:rPr>
          <w:rFonts w:ascii="Times New Roman" w:eastAsia="Times New Roman" w:hAnsi="Times New Roman"/>
          <w:color w:val="000000"/>
          <w:sz w:val="24"/>
          <w:szCs w:val="24"/>
          <w:lang w:eastAsia="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w:t>
      </w:r>
      <w:r w:rsidR="0098297A">
        <w:rPr>
          <w:rFonts w:ascii="Times New Roman" w:eastAsia="Times New Roman" w:hAnsi="Times New Roman"/>
          <w:color w:val="000000"/>
          <w:sz w:val="24"/>
          <w:szCs w:val="24"/>
          <w:lang w:eastAsia="ru-RU"/>
        </w:rPr>
        <w:t>организовывает</w:t>
      </w:r>
      <w:r w:rsidRPr="00F05714">
        <w:rPr>
          <w:rFonts w:ascii="Times New Roman" w:eastAsia="Times New Roman" w:hAnsi="Times New Roman"/>
          <w:color w:val="000000"/>
          <w:sz w:val="24"/>
          <w:szCs w:val="24"/>
          <w:lang w:eastAsia="ru-RU"/>
        </w:rPr>
        <w:t xml:space="preserve">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F05714" w:rsidRPr="00F05714" w:rsidRDefault="00F05714" w:rsidP="004B0082">
      <w:pPr>
        <w:widowControl w:val="0"/>
        <w:tabs>
          <w:tab w:val="left" w:pos="1494"/>
        </w:tab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 xml:space="preserve">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F05714" w:rsidRPr="00F05714" w:rsidRDefault="00F05714" w:rsidP="004B0082">
      <w:pPr>
        <w:widowControl w:val="0"/>
        <w:tabs>
          <w:tab w:val="left" w:pos="1498"/>
        </w:tabs>
        <w:spacing w:after="0" w:line="240" w:lineRule="auto"/>
        <w:jc w:val="both"/>
        <w:rPr>
          <w:rFonts w:ascii="Times New Roman" w:eastAsia="Times New Roman" w:hAnsi="Times New Roman"/>
          <w:color w:val="000000"/>
          <w:sz w:val="24"/>
          <w:szCs w:val="24"/>
          <w:u w:val="single"/>
          <w:lang w:eastAsia="ru-RU"/>
        </w:rPr>
      </w:pPr>
      <w:r w:rsidRPr="00F05714">
        <w:rPr>
          <w:rFonts w:ascii="Times New Roman" w:eastAsia="Times New Roman" w:hAnsi="Times New Roman"/>
          <w:b/>
          <w:color w:val="000000"/>
          <w:sz w:val="24"/>
          <w:szCs w:val="24"/>
          <w:lang w:eastAsia="ru-RU"/>
        </w:rPr>
        <w:t>Образовательная деятельность, осуществляемая во время прогулки</w:t>
      </w:r>
      <w:r w:rsidRPr="00F05714">
        <w:rPr>
          <w:rFonts w:ascii="Times New Roman" w:eastAsia="Times New Roman" w:hAnsi="Times New Roman"/>
          <w:color w:val="000000"/>
          <w:sz w:val="24"/>
          <w:szCs w:val="24"/>
          <w:lang w:eastAsia="ru-RU"/>
        </w:rPr>
        <w:t xml:space="preserve">, </w:t>
      </w:r>
      <w:r w:rsidRPr="00F05714">
        <w:rPr>
          <w:rFonts w:ascii="Times New Roman" w:eastAsia="Times New Roman" w:hAnsi="Times New Roman"/>
          <w:color w:val="000000"/>
          <w:sz w:val="24"/>
          <w:szCs w:val="24"/>
          <w:u w:val="single"/>
          <w:lang w:eastAsia="ru-RU"/>
        </w:rPr>
        <w:t>включает:</w:t>
      </w:r>
    </w:p>
    <w:p w:rsidR="00F05714" w:rsidRPr="00F05714" w:rsidRDefault="00F05714" w:rsidP="004B0082">
      <w:pPr>
        <w:widowControl w:val="0"/>
        <w:numPr>
          <w:ilvl w:val="0"/>
          <w:numId w:val="5"/>
        </w:numPr>
        <w:suppressAutoHyphen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F05714" w:rsidRPr="00F05714" w:rsidRDefault="00F05714" w:rsidP="004B0082">
      <w:pPr>
        <w:widowControl w:val="0"/>
        <w:numPr>
          <w:ilvl w:val="0"/>
          <w:numId w:val="5"/>
        </w:numPr>
        <w:suppressAutoHyphen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подвижные игры и спортивные упражнения, направленные на оптимизацию режима двигательной активности и укрепление здоровья детей;</w:t>
      </w:r>
    </w:p>
    <w:p w:rsidR="00F05714" w:rsidRPr="00F05714" w:rsidRDefault="00F05714" w:rsidP="004B0082">
      <w:pPr>
        <w:widowControl w:val="0"/>
        <w:numPr>
          <w:ilvl w:val="0"/>
          <w:numId w:val="5"/>
        </w:numPr>
        <w:suppressAutoHyphen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экспериментирование с объектами неживой природы;</w:t>
      </w:r>
    </w:p>
    <w:p w:rsidR="00F05714" w:rsidRPr="00F05714" w:rsidRDefault="00F05714" w:rsidP="004B0082">
      <w:pPr>
        <w:widowControl w:val="0"/>
        <w:numPr>
          <w:ilvl w:val="0"/>
          <w:numId w:val="5"/>
        </w:numPr>
        <w:suppressAutoHyphen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сюжетно-ролевые и конструктивные игры (с песком, со снегом, с природным материалом);</w:t>
      </w:r>
    </w:p>
    <w:p w:rsidR="00F05714" w:rsidRPr="00F05714" w:rsidRDefault="00F05714" w:rsidP="004B0082">
      <w:pPr>
        <w:widowControl w:val="0"/>
        <w:numPr>
          <w:ilvl w:val="0"/>
          <w:numId w:val="5"/>
        </w:numPr>
        <w:suppressAutoHyphen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элементарную трудовую деятельность детей на участке ДОО;</w:t>
      </w:r>
    </w:p>
    <w:p w:rsidR="00F05714" w:rsidRPr="00F05714" w:rsidRDefault="00F05714" w:rsidP="004B0082">
      <w:pPr>
        <w:widowControl w:val="0"/>
        <w:numPr>
          <w:ilvl w:val="0"/>
          <w:numId w:val="5"/>
        </w:numPr>
        <w:suppressAutoHyphen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свободное общение педагога с детьми, индивидуальную работу;</w:t>
      </w:r>
    </w:p>
    <w:p w:rsidR="00F05714" w:rsidRPr="00F05714" w:rsidRDefault="00F05714" w:rsidP="004B0082">
      <w:pPr>
        <w:widowControl w:val="0"/>
        <w:numPr>
          <w:ilvl w:val="0"/>
          <w:numId w:val="5"/>
        </w:numPr>
        <w:suppressAutoHyphen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проведение спортивных праздников (при необходимости).</w:t>
      </w:r>
    </w:p>
    <w:p w:rsidR="00F05714" w:rsidRPr="00F05714" w:rsidRDefault="00F05714" w:rsidP="004B0082">
      <w:pPr>
        <w:widowControl w:val="0"/>
        <w:tabs>
          <w:tab w:val="left" w:pos="1494"/>
        </w:tabs>
        <w:spacing w:after="0" w:line="240" w:lineRule="auto"/>
        <w:jc w:val="both"/>
        <w:rPr>
          <w:rFonts w:ascii="Times New Roman" w:eastAsia="Times New Roman" w:hAnsi="Times New Roman"/>
          <w:color w:val="000000"/>
          <w:sz w:val="24"/>
          <w:szCs w:val="24"/>
          <w:u w:val="single"/>
          <w:lang w:eastAsia="ru-RU"/>
        </w:rPr>
      </w:pPr>
      <w:r w:rsidRPr="00F05714">
        <w:rPr>
          <w:rFonts w:ascii="Times New Roman" w:eastAsia="Times New Roman" w:hAnsi="Times New Roman"/>
          <w:b/>
          <w:color w:val="000000"/>
          <w:sz w:val="24"/>
          <w:szCs w:val="24"/>
          <w:lang w:eastAsia="ru-RU"/>
        </w:rPr>
        <w:t>Образовательная деятельность, осуществляемая во вторую половину дня</w:t>
      </w:r>
      <w:r w:rsidRPr="00F05714">
        <w:rPr>
          <w:rFonts w:ascii="Times New Roman" w:eastAsia="Times New Roman" w:hAnsi="Times New Roman"/>
          <w:color w:val="000000"/>
          <w:sz w:val="24"/>
          <w:szCs w:val="24"/>
          <w:lang w:eastAsia="ru-RU"/>
        </w:rPr>
        <w:t>,</w:t>
      </w:r>
      <w:r w:rsidRPr="00F05714">
        <w:rPr>
          <w:rFonts w:ascii="Times New Roman" w:eastAsia="Times New Roman" w:hAnsi="Times New Roman"/>
          <w:color w:val="000000"/>
          <w:sz w:val="24"/>
          <w:szCs w:val="24"/>
          <w:u w:val="single"/>
          <w:lang w:eastAsia="ru-RU"/>
        </w:rPr>
        <w:t xml:space="preserve"> </w:t>
      </w:r>
      <w:r w:rsidR="00994DF6">
        <w:rPr>
          <w:rFonts w:ascii="Times New Roman" w:eastAsia="Times New Roman" w:hAnsi="Times New Roman"/>
          <w:color w:val="000000"/>
          <w:sz w:val="24"/>
          <w:szCs w:val="24"/>
          <w:u w:val="single"/>
          <w:lang w:eastAsia="ru-RU"/>
        </w:rPr>
        <w:t>включает</w:t>
      </w:r>
      <w:r w:rsidRPr="00F05714">
        <w:rPr>
          <w:rFonts w:ascii="Times New Roman" w:eastAsia="Times New Roman" w:hAnsi="Times New Roman"/>
          <w:color w:val="000000"/>
          <w:sz w:val="24"/>
          <w:szCs w:val="24"/>
          <w:u w:val="single"/>
          <w:lang w:eastAsia="ru-RU"/>
        </w:rPr>
        <w:t>:</w:t>
      </w:r>
    </w:p>
    <w:p w:rsidR="00F05714" w:rsidRPr="00F05714" w:rsidRDefault="00F05714" w:rsidP="004B0082">
      <w:pPr>
        <w:widowControl w:val="0"/>
        <w:numPr>
          <w:ilvl w:val="0"/>
          <w:numId w:val="6"/>
        </w:numPr>
        <w:suppressAutoHyphen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F05714" w:rsidRPr="00F05714" w:rsidRDefault="00F05714" w:rsidP="004B0082">
      <w:pPr>
        <w:widowControl w:val="0"/>
        <w:numPr>
          <w:ilvl w:val="0"/>
          <w:numId w:val="6"/>
        </w:numPr>
        <w:suppressAutoHyphen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F05714" w:rsidRPr="00F05714" w:rsidRDefault="00F05714" w:rsidP="004B0082">
      <w:pPr>
        <w:widowControl w:val="0"/>
        <w:numPr>
          <w:ilvl w:val="0"/>
          <w:numId w:val="6"/>
        </w:numPr>
        <w:suppressAutoHyphen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игровые ситуации, индивидуальные игры и игры небольшими подгруппами (с\-ролевые, режиссерские, д\игры, п\игры, музыкальные, другие);</w:t>
      </w:r>
    </w:p>
    <w:p w:rsidR="00F05714" w:rsidRPr="00F05714" w:rsidRDefault="00F05714" w:rsidP="004B0082">
      <w:pPr>
        <w:widowControl w:val="0"/>
        <w:numPr>
          <w:ilvl w:val="0"/>
          <w:numId w:val="6"/>
        </w:numPr>
        <w:suppressAutoHyphen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опыты и эксперименты, практико-ориентированные проекты, коллекционирование и другое;</w:t>
      </w:r>
    </w:p>
    <w:p w:rsidR="00F05714" w:rsidRPr="00F05714" w:rsidRDefault="00F05714" w:rsidP="004B0082">
      <w:pPr>
        <w:widowControl w:val="0"/>
        <w:numPr>
          <w:ilvl w:val="0"/>
          <w:numId w:val="6"/>
        </w:numPr>
        <w:suppressAutoHyphen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чтение худ. литературы, прослушивание аудиозаписей лучших образов чтения, рассматривание иллюстраций, просмотр мультфильмов и так далее;</w:t>
      </w:r>
    </w:p>
    <w:p w:rsidR="00F05714" w:rsidRPr="00F05714" w:rsidRDefault="00F05714" w:rsidP="004B0082">
      <w:pPr>
        <w:widowControl w:val="0"/>
        <w:numPr>
          <w:ilvl w:val="0"/>
          <w:numId w:val="6"/>
        </w:numPr>
        <w:suppressAutoHyphen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слушание и исполнение музыкальных произведений, музыкально-ритмические движения, музыкальные игры и импровизации;</w:t>
      </w:r>
    </w:p>
    <w:p w:rsidR="00F05714" w:rsidRPr="00F05714" w:rsidRDefault="00F05714" w:rsidP="004B0082">
      <w:pPr>
        <w:widowControl w:val="0"/>
        <w:numPr>
          <w:ilvl w:val="0"/>
          <w:numId w:val="6"/>
        </w:numPr>
        <w:suppressAutoHyphen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 xml:space="preserve">организация и (или) посещение выставок детского творчества, изобразительного </w:t>
      </w:r>
      <w:r w:rsidRPr="00F05714">
        <w:rPr>
          <w:rFonts w:ascii="Times New Roman" w:eastAsia="Times New Roman" w:hAnsi="Times New Roman"/>
          <w:color w:val="000000"/>
          <w:sz w:val="24"/>
          <w:szCs w:val="24"/>
          <w:lang w:eastAsia="ru-RU"/>
        </w:rPr>
        <w:lastRenderedPageBreak/>
        <w:t>искусства, мастерских; просмотр репродукций картин классиков и современных художников и другого;</w:t>
      </w:r>
    </w:p>
    <w:p w:rsidR="00F05714" w:rsidRPr="00F05714" w:rsidRDefault="00F05714" w:rsidP="004B0082">
      <w:pPr>
        <w:widowControl w:val="0"/>
        <w:numPr>
          <w:ilvl w:val="0"/>
          <w:numId w:val="6"/>
        </w:numPr>
        <w:suppressAutoHyphen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индивидуальную работу по всем видам деятельности и образовательным областям;</w:t>
      </w:r>
    </w:p>
    <w:p w:rsidR="00F05714" w:rsidRPr="00F05714" w:rsidRDefault="00F05714" w:rsidP="004B0082">
      <w:pPr>
        <w:widowControl w:val="0"/>
        <w:numPr>
          <w:ilvl w:val="0"/>
          <w:numId w:val="6"/>
        </w:numPr>
        <w:suppressAutoHyphen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работу с родителями (законными представителями).</w:t>
      </w:r>
    </w:p>
    <w:p w:rsidR="00F05714" w:rsidRPr="00F05714" w:rsidRDefault="00F05714" w:rsidP="004B0082">
      <w:pPr>
        <w:widowControl w:val="0"/>
        <w:tabs>
          <w:tab w:val="left" w:pos="1498"/>
        </w:tab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 xml:space="preserve">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F05714" w:rsidRPr="00F05714" w:rsidRDefault="00F05714" w:rsidP="004B0082">
      <w:pPr>
        <w:widowControl w:val="0"/>
        <w:tabs>
          <w:tab w:val="left" w:pos="1494"/>
        </w:tab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u w:val="single"/>
          <w:lang w:eastAsia="ru-RU"/>
        </w:rPr>
        <w:t xml:space="preserve">        Во вторую половину дня педагог </w:t>
      </w:r>
      <w:r w:rsidR="00994DF6">
        <w:rPr>
          <w:rFonts w:ascii="Times New Roman" w:eastAsia="Times New Roman" w:hAnsi="Times New Roman"/>
          <w:color w:val="000000"/>
          <w:sz w:val="24"/>
          <w:szCs w:val="24"/>
          <w:u w:val="single"/>
          <w:lang w:eastAsia="ru-RU"/>
        </w:rPr>
        <w:t>организовывает</w:t>
      </w:r>
      <w:r w:rsidRPr="00F05714">
        <w:rPr>
          <w:rFonts w:ascii="Times New Roman" w:eastAsia="Times New Roman" w:hAnsi="Times New Roman"/>
          <w:color w:val="000000"/>
          <w:sz w:val="24"/>
          <w:szCs w:val="24"/>
          <w:u w:val="single"/>
          <w:lang w:eastAsia="ru-RU"/>
        </w:rPr>
        <w:t xml:space="preserve"> культурные практики.</w:t>
      </w:r>
      <w:r w:rsidRPr="00F05714">
        <w:rPr>
          <w:rFonts w:ascii="Times New Roman" w:eastAsia="Times New Roman" w:hAnsi="Times New Roman"/>
          <w:color w:val="000000"/>
          <w:sz w:val="24"/>
          <w:szCs w:val="24"/>
          <w:lang w:eastAsia="ru-RU"/>
        </w:rPr>
        <w:t xml:space="preserve"> </w:t>
      </w:r>
    </w:p>
    <w:p w:rsidR="005F5DDA" w:rsidRDefault="00F05714" w:rsidP="004B0082">
      <w:pPr>
        <w:widowControl w:val="0"/>
        <w:tabs>
          <w:tab w:val="left" w:pos="1494"/>
        </w:tabs>
        <w:spacing w:after="0" w:line="240" w:lineRule="auto"/>
        <w:ind w:firstLine="709"/>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 xml:space="preserve">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w:t>
      </w:r>
    </w:p>
    <w:p w:rsidR="00F05714" w:rsidRPr="00F05714" w:rsidRDefault="00F05714" w:rsidP="004B0082">
      <w:pPr>
        <w:widowControl w:val="0"/>
        <w:tabs>
          <w:tab w:val="left" w:pos="1494"/>
        </w:tabs>
        <w:spacing w:after="0" w:line="240" w:lineRule="auto"/>
        <w:ind w:firstLine="709"/>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r w:rsidR="005F5DDA">
        <w:rPr>
          <w:rFonts w:ascii="Times New Roman" w:eastAsia="Times New Roman" w:hAnsi="Times New Roman"/>
          <w:color w:val="000000"/>
          <w:sz w:val="24"/>
          <w:szCs w:val="24"/>
          <w:lang w:eastAsia="ru-RU"/>
        </w:rPr>
        <w:t xml:space="preserve"> (Н.Б. Крылова)</w:t>
      </w:r>
      <w:r w:rsidRPr="00F05714">
        <w:rPr>
          <w:rFonts w:ascii="Times New Roman" w:eastAsia="Times New Roman" w:hAnsi="Times New Roman"/>
          <w:color w:val="000000"/>
          <w:sz w:val="24"/>
          <w:szCs w:val="24"/>
          <w:lang w:eastAsia="ru-RU"/>
        </w:rPr>
        <w:t>.</w:t>
      </w:r>
    </w:p>
    <w:p w:rsidR="00F05714" w:rsidRPr="00F05714" w:rsidRDefault="00F05714" w:rsidP="004B0082">
      <w:pPr>
        <w:widowControl w:val="0"/>
        <w:tabs>
          <w:tab w:val="left" w:pos="1494"/>
        </w:tab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 xml:space="preserve">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F05714" w:rsidRPr="00F05714" w:rsidRDefault="00F05714" w:rsidP="004B0082">
      <w:pPr>
        <w:widowControl w:val="0"/>
        <w:tabs>
          <w:tab w:val="left" w:pos="1503"/>
        </w:tab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 xml:space="preserve">        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F05714" w:rsidRPr="00F05714" w:rsidRDefault="00F05714" w:rsidP="004B0082">
      <w:pPr>
        <w:widowControl w:val="0"/>
        <w:numPr>
          <w:ilvl w:val="0"/>
          <w:numId w:val="7"/>
        </w:numPr>
        <w:suppressAutoHyphen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в игровой практике ребёнок проявляет себя как творческий субъект (творческая инициатива);</w:t>
      </w:r>
    </w:p>
    <w:p w:rsidR="00F05714" w:rsidRPr="00F05714" w:rsidRDefault="00F05714" w:rsidP="004B0082">
      <w:pPr>
        <w:widowControl w:val="0"/>
        <w:numPr>
          <w:ilvl w:val="0"/>
          <w:numId w:val="7"/>
        </w:numPr>
        <w:suppressAutoHyphen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в продуктивной – созидающий и волевой субъект (инициатива целеполагания);</w:t>
      </w:r>
    </w:p>
    <w:p w:rsidR="00F05714" w:rsidRPr="00F05714" w:rsidRDefault="00F05714" w:rsidP="004B0082">
      <w:pPr>
        <w:widowControl w:val="0"/>
        <w:numPr>
          <w:ilvl w:val="0"/>
          <w:numId w:val="7"/>
        </w:numPr>
        <w:suppressAutoHyphen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в познавательно-исследовательской практике – как субъект исследования (познавательная инициатива);</w:t>
      </w:r>
    </w:p>
    <w:p w:rsidR="00F05714" w:rsidRPr="00F05714" w:rsidRDefault="00F05714" w:rsidP="004B0082">
      <w:pPr>
        <w:widowControl w:val="0"/>
        <w:numPr>
          <w:ilvl w:val="0"/>
          <w:numId w:val="7"/>
        </w:numPr>
        <w:suppressAutoHyphen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коммуникативной практике – как партнер по взаимодействию и собеседник (коммуникативная инициатива);</w:t>
      </w:r>
    </w:p>
    <w:p w:rsidR="00F05714" w:rsidRPr="00F05714" w:rsidRDefault="00F05714" w:rsidP="004B0082">
      <w:pPr>
        <w:widowControl w:val="0"/>
        <w:numPr>
          <w:ilvl w:val="0"/>
          <w:numId w:val="7"/>
        </w:numPr>
        <w:suppressAutoHyphen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F05714">
        <w:rPr>
          <w:rFonts w:ascii="Times New Roman" w:eastAsia="Times New Roman" w:hAnsi="Times New Roman"/>
          <w:color w:val="000000"/>
          <w:sz w:val="24"/>
          <w:szCs w:val="24"/>
          <w:lang w:eastAsia="ru-RU"/>
        </w:rPr>
        <w:softHyphen/>
        <w:t>-исследовательской, продуктивной деятельности).</w:t>
      </w:r>
    </w:p>
    <w:p w:rsidR="00F05714" w:rsidRPr="00F05714" w:rsidRDefault="00F05714" w:rsidP="004B0082">
      <w:pPr>
        <w:widowControl w:val="0"/>
        <w:tabs>
          <w:tab w:val="left" w:pos="1498"/>
        </w:tabs>
        <w:spacing w:after="0" w:line="240" w:lineRule="auto"/>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 xml:space="preserve">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FC7BD8" w:rsidRDefault="00F05714" w:rsidP="004B0082">
      <w:pPr>
        <w:widowControl w:val="0"/>
        <w:tabs>
          <w:tab w:val="left" w:pos="1498"/>
        </w:tabs>
        <w:spacing w:after="0" w:line="240" w:lineRule="auto"/>
        <w:ind w:right="20"/>
        <w:jc w:val="both"/>
        <w:rPr>
          <w:rFonts w:ascii="Times New Roman" w:eastAsia="Times New Roman" w:hAnsi="Times New Roman"/>
          <w:color w:val="000000"/>
          <w:sz w:val="24"/>
          <w:szCs w:val="24"/>
          <w:lang w:eastAsia="ru-RU"/>
        </w:rPr>
      </w:pPr>
      <w:r w:rsidRPr="00F05714">
        <w:rPr>
          <w:rFonts w:ascii="Times New Roman" w:eastAsia="Times New Roman" w:hAnsi="Times New Roman"/>
          <w:color w:val="000000"/>
          <w:sz w:val="24"/>
          <w:szCs w:val="24"/>
          <w:lang w:eastAsia="ru-RU"/>
        </w:rPr>
        <w:t xml:space="preserve">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994DF6" w:rsidRPr="009B2CB5" w:rsidRDefault="00994DF6" w:rsidP="004B0082">
      <w:pPr>
        <w:widowControl w:val="0"/>
        <w:tabs>
          <w:tab w:val="left" w:pos="1498"/>
        </w:tabs>
        <w:spacing w:after="0" w:line="240" w:lineRule="auto"/>
        <w:ind w:right="20"/>
        <w:jc w:val="both"/>
        <w:rPr>
          <w:rStyle w:val="600"/>
          <w:rFonts w:eastAsia="Calibri"/>
          <w:color w:val="000000"/>
          <w:sz w:val="24"/>
          <w:szCs w:val="24"/>
          <w:shd w:val="clear" w:color="auto" w:fill="auto"/>
          <w:lang w:eastAsia="ru-RU"/>
        </w:rPr>
      </w:pPr>
    </w:p>
    <w:p w:rsidR="00FC7BD8" w:rsidRPr="001609E0" w:rsidRDefault="00FC7BD8" w:rsidP="004B0082">
      <w:pPr>
        <w:autoSpaceDE w:val="0"/>
        <w:autoSpaceDN w:val="0"/>
        <w:adjustRightInd w:val="0"/>
        <w:spacing w:after="0" w:line="240" w:lineRule="auto"/>
        <w:ind w:firstLine="708"/>
        <w:contextualSpacing/>
        <w:jc w:val="both"/>
        <w:rPr>
          <w:rFonts w:ascii="Times New Roman" w:hAnsi="Times New Roman"/>
          <w:b/>
          <w:color w:val="000000" w:themeColor="text1"/>
          <w:sz w:val="24"/>
          <w:szCs w:val="24"/>
          <w:lang w:eastAsia="ru-RU"/>
        </w:rPr>
      </w:pPr>
      <w:r>
        <w:rPr>
          <w:rFonts w:ascii="Times New Roman" w:hAnsi="Times New Roman"/>
          <w:b/>
          <w:color w:val="000000" w:themeColor="text1"/>
          <w:sz w:val="24"/>
          <w:szCs w:val="24"/>
          <w:lang w:eastAsia="ru-RU"/>
        </w:rPr>
        <w:t xml:space="preserve">в) </w:t>
      </w:r>
      <w:r w:rsidRPr="001609E0">
        <w:rPr>
          <w:rFonts w:ascii="Times New Roman" w:hAnsi="Times New Roman"/>
          <w:b/>
          <w:color w:val="000000" w:themeColor="text1"/>
          <w:sz w:val="24"/>
          <w:szCs w:val="24"/>
          <w:lang w:eastAsia="ru-RU"/>
        </w:rPr>
        <w:t>Способы и направления поддержки детской инициативы.</w:t>
      </w:r>
    </w:p>
    <w:p w:rsidR="00FC7BD8" w:rsidRPr="001609E0" w:rsidRDefault="00FC7BD8" w:rsidP="004B0082">
      <w:pPr>
        <w:shd w:val="clear" w:color="auto" w:fill="FFFFFF"/>
        <w:spacing w:after="0" w:line="240" w:lineRule="auto"/>
        <w:ind w:firstLine="708"/>
        <w:jc w:val="both"/>
        <w:rPr>
          <w:rFonts w:ascii="Times New Roman" w:hAnsi="Times New Roman"/>
          <w:sz w:val="24"/>
          <w:szCs w:val="24"/>
        </w:rPr>
      </w:pPr>
      <w:r w:rsidRPr="001609E0">
        <w:rPr>
          <w:rFonts w:ascii="Times New Roman" w:hAnsi="Times New Roman"/>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FC7BD8" w:rsidRPr="001609E0" w:rsidRDefault="00FC7BD8" w:rsidP="004B0082">
      <w:pPr>
        <w:shd w:val="clear" w:color="auto" w:fill="FFFFFF"/>
        <w:spacing w:after="0" w:line="240" w:lineRule="auto"/>
        <w:ind w:firstLine="708"/>
        <w:jc w:val="both"/>
        <w:rPr>
          <w:rFonts w:ascii="Times New Roman" w:hAnsi="Times New Roman"/>
          <w:sz w:val="24"/>
          <w:szCs w:val="24"/>
        </w:rPr>
      </w:pPr>
      <w:r w:rsidRPr="001609E0">
        <w:rPr>
          <w:rFonts w:ascii="Times New Roman" w:hAnsi="Times New Roman"/>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FC7BD8" w:rsidRPr="001609E0" w:rsidRDefault="00FC7BD8" w:rsidP="004B0082">
      <w:pPr>
        <w:shd w:val="clear" w:color="auto" w:fill="FFFFFF"/>
        <w:spacing w:after="0" w:line="240" w:lineRule="auto"/>
        <w:ind w:firstLine="708"/>
        <w:jc w:val="both"/>
        <w:rPr>
          <w:rFonts w:ascii="Times New Roman" w:hAnsi="Times New Roman"/>
          <w:sz w:val="24"/>
          <w:szCs w:val="24"/>
        </w:rPr>
      </w:pPr>
      <w:r w:rsidRPr="001609E0">
        <w:rPr>
          <w:rFonts w:ascii="Times New Roman" w:hAnsi="Times New Roman"/>
          <w:sz w:val="24"/>
          <w:szCs w:val="24"/>
        </w:rPr>
        <w:t xml:space="preserve">Любая деятельность ребёнка в ДОО </w:t>
      </w:r>
      <w:r w:rsidR="005F5DDA">
        <w:rPr>
          <w:rFonts w:ascii="Times New Roman" w:hAnsi="Times New Roman"/>
          <w:sz w:val="24"/>
          <w:szCs w:val="24"/>
        </w:rPr>
        <w:t>протекает</w:t>
      </w:r>
      <w:r w:rsidRPr="001609E0">
        <w:rPr>
          <w:rFonts w:ascii="Times New Roman" w:hAnsi="Times New Roman"/>
          <w:sz w:val="24"/>
          <w:szCs w:val="24"/>
        </w:rPr>
        <w:t xml:space="preserve"> в форме самостоятельной инициативной деятельности</w:t>
      </w:r>
      <w:r w:rsidR="005F5DDA">
        <w:rPr>
          <w:rFonts w:ascii="Times New Roman" w:hAnsi="Times New Roman"/>
          <w:sz w:val="24"/>
          <w:szCs w:val="24"/>
        </w:rPr>
        <w:t>. К ним относят:</w:t>
      </w:r>
    </w:p>
    <w:p w:rsidR="00FC7BD8" w:rsidRPr="001609E0" w:rsidRDefault="00FC7BD8" w:rsidP="004B0082">
      <w:pPr>
        <w:shd w:val="clear" w:color="auto" w:fill="FFFFFF"/>
        <w:spacing w:after="0" w:line="240" w:lineRule="auto"/>
        <w:jc w:val="both"/>
        <w:rPr>
          <w:rFonts w:ascii="Times New Roman" w:hAnsi="Times New Roman"/>
          <w:sz w:val="24"/>
          <w:szCs w:val="24"/>
        </w:rPr>
      </w:pPr>
      <w:r w:rsidRPr="001609E0">
        <w:rPr>
          <w:rFonts w:ascii="Times New Roman" w:hAnsi="Times New Roman"/>
          <w:sz w:val="24"/>
          <w:szCs w:val="24"/>
        </w:rPr>
        <w:t>самостоятельная исследовательская деятельность и экспериментирование;</w:t>
      </w:r>
    </w:p>
    <w:p w:rsidR="00FC7BD8" w:rsidRPr="001609E0" w:rsidRDefault="00FC7BD8" w:rsidP="004B0082">
      <w:pPr>
        <w:shd w:val="clear" w:color="auto" w:fill="FFFFFF"/>
        <w:spacing w:after="0" w:line="240" w:lineRule="auto"/>
        <w:jc w:val="both"/>
        <w:rPr>
          <w:rFonts w:ascii="Times New Roman" w:hAnsi="Times New Roman"/>
          <w:sz w:val="24"/>
          <w:szCs w:val="24"/>
        </w:rPr>
      </w:pPr>
      <w:r w:rsidRPr="001609E0">
        <w:rPr>
          <w:rFonts w:ascii="Times New Roman" w:hAnsi="Times New Roman"/>
          <w:sz w:val="24"/>
          <w:szCs w:val="24"/>
        </w:rPr>
        <w:t>свободные сюжетно-ролевые, театрализованные, режиссерские игры;</w:t>
      </w:r>
    </w:p>
    <w:p w:rsidR="00FC7BD8" w:rsidRPr="001609E0" w:rsidRDefault="00FC7BD8" w:rsidP="004B0082">
      <w:pPr>
        <w:shd w:val="clear" w:color="auto" w:fill="FFFFFF"/>
        <w:spacing w:after="0" w:line="240" w:lineRule="auto"/>
        <w:jc w:val="both"/>
        <w:rPr>
          <w:rFonts w:ascii="Times New Roman" w:hAnsi="Times New Roman"/>
          <w:sz w:val="24"/>
          <w:szCs w:val="24"/>
        </w:rPr>
      </w:pPr>
      <w:r w:rsidRPr="001609E0">
        <w:rPr>
          <w:rFonts w:ascii="Times New Roman" w:hAnsi="Times New Roman"/>
          <w:sz w:val="24"/>
          <w:szCs w:val="24"/>
        </w:rPr>
        <w:t>игры - импровизации и музыкальные игры;</w:t>
      </w:r>
    </w:p>
    <w:p w:rsidR="00FC7BD8" w:rsidRPr="001609E0" w:rsidRDefault="00FC7BD8" w:rsidP="004B0082">
      <w:pPr>
        <w:shd w:val="clear" w:color="auto" w:fill="FFFFFF"/>
        <w:spacing w:after="0" w:line="240" w:lineRule="auto"/>
        <w:jc w:val="both"/>
        <w:rPr>
          <w:rFonts w:ascii="Times New Roman" w:hAnsi="Times New Roman"/>
          <w:sz w:val="24"/>
          <w:szCs w:val="24"/>
        </w:rPr>
      </w:pPr>
      <w:r w:rsidRPr="001609E0">
        <w:rPr>
          <w:rFonts w:ascii="Times New Roman" w:hAnsi="Times New Roman"/>
          <w:sz w:val="24"/>
          <w:szCs w:val="24"/>
        </w:rPr>
        <w:t>речевые и словесные игры, игры с буквами, слогами, звуками;</w:t>
      </w:r>
    </w:p>
    <w:p w:rsidR="00FC7BD8" w:rsidRPr="001609E0" w:rsidRDefault="00FC7BD8" w:rsidP="004B0082">
      <w:pPr>
        <w:shd w:val="clear" w:color="auto" w:fill="FFFFFF"/>
        <w:spacing w:after="0" w:line="240" w:lineRule="auto"/>
        <w:jc w:val="both"/>
        <w:rPr>
          <w:rFonts w:ascii="Times New Roman" w:hAnsi="Times New Roman"/>
          <w:sz w:val="24"/>
          <w:szCs w:val="24"/>
        </w:rPr>
      </w:pPr>
      <w:r w:rsidRPr="001609E0">
        <w:rPr>
          <w:rFonts w:ascii="Times New Roman" w:hAnsi="Times New Roman"/>
          <w:sz w:val="24"/>
          <w:szCs w:val="24"/>
        </w:rPr>
        <w:t>логические игры, развивающие игры математического содержания;</w:t>
      </w:r>
    </w:p>
    <w:p w:rsidR="00FC7BD8" w:rsidRPr="001609E0" w:rsidRDefault="00FC7BD8" w:rsidP="004B0082">
      <w:pPr>
        <w:shd w:val="clear" w:color="auto" w:fill="FFFFFF"/>
        <w:spacing w:after="0" w:line="240" w:lineRule="auto"/>
        <w:jc w:val="both"/>
        <w:rPr>
          <w:rFonts w:ascii="Times New Roman" w:hAnsi="Times New Roman"/>
          <w:sz w:val="24"/>
          <w:szCs w:val="24"/>
        </w:rPr>
      </w:pPr>
      <w:r w:rsidRPr="001609E0">
        <w:rPr>
          <w:rFonts w:ascii="Times New Roman" w:hAnsi="Times New Roman"/>
          <w:sz w:val="24"/>
          <w:szCs w:val="24"/>
        </w:rPr>
        <w:t>самостоятельная деятельность в книжном уголке;</w:t>
      </w:r>
    </w:p>
    <w:p w:rsidR="00FC7BD8" w:rsidRPr="001609E0" w:rsidRDefault="00FC7BD8" w:rsidP="004B0082">
      <w:pPr>
        <w:shd w:val="clear" w:color="auto" w:fill="FFFFFF"/>
        <w:spacing w:after="0" w:line="240" w:lineRule="auto"/>
        <w:jc w:val="both"/>
        <w:rPr>
          <w:rFonts w:ascii="Times New Roman" w:hAnsi="Times New Roman"/>
          <w:sz w:val="24"/>
          <w:szCs w:val="24"/>
        </w:rPr>
      </w:pPr>
      <w:r w:rsidRPr="001609E0">
        <w:rPr>
          <w:rFonts w:ascii="Times New Roman" w:hAnsi="Times New Roman"/>
          <w:sz w:val="24"/>
          <w:szCs w:val="24"/>
        </w:rPr>
        <w:lastRenderedPageBreak/>
        <w:t>самостоятельная изобразительная деятельность, конструирование;</w:t>
      </w:r>
    </w:p>
    <w:p w:rsidR="00FC7BD8" w:rsidRPr="001609E0" w:rsidRDefault="00FC7BD8" w:rsidP="004B0082">
      <w:pPr>
        <w:shd w:val="clear" w:color="auto" w:fill="FFFFFF"/>
        <w:spacing w:after="0" w:line="240" w:lineRule="auto"/>
        <w:jc w:val="both"/>
        <w:rPr>
          <w:rFonts w:ascii="Times New Roman" w:hAnsi="Times New Roman"/>
          <w:sz w:val="24"/>
          <w:szCs w:val="24"/>
        </w:rPr>
      </w:pPr>
      <w:r w:rsidRPr="001609E0">
        <w:rPr>
          <w:rFonts w:ascii="Times New Roman" w:hAnsi="Times New Roman"/>
          <w:sz w:val="24"/>
          <w:szCs w:val="24"/>
        </w:rPr>
        <w:t>самостоятельная двигательная деятельность, подвижные игры, выполнение ритмических и танцевальных движений.</w:t>
      </w:r>
    </w:p>
    <w:p w:rsidR="00FC7BD8" w:rsidRPr="001609E0" w:rsidRDefault="00FC7BD8" w:rsidP="004B0082">
      <w:pPr>
        <w:shd w:val="clear" w:color="auto" w:fill="FFFFFF"/>
        <w:spacing w:after="0" w:line="240" w:lineRule="auto"/>
        <w:ind w:firstLine="709"/>
        <w:jc w:val="both"/>
        <w:rPr>
          <w:rFonts w:ascii="Times New Roman" w:hAnsi="Times New Roman"/>
          <w:sz w:val="24"/>
          <w:szCs w:val="24"/>
        </w:rPr>
      </w:pPr>
      <w:r w:rsidRPr="001609E0">
        <w:rPr>
          <w:rFonts w:ascii="Times New Roman" w:hAnsi="Times New Roman"/>
          <w:sz w:val="24"/>
          <w:szCs w:val="24"/>
        </w:rPr>
        <w:t xml:space="preserve">Для поддержки детской инициативы педагог </w:t>
      </w:r>
      <w:r w:rsidR="005F5DDA">
        <w:rPr>
          <w:rFonts w:ascii="Times New Roman" w:hAnsi="Times New Roman"/>
          <w:sz w:val="24"/>
          <w:szCs w:val="24"/>
        </w:rPr>
        <w:t xml:space="preserve">учитывает </w:t>
      </w:r>
      <w:r w:rsidRPr="001609E0">
        <w:rPr>
          <w:rFonts w:ascii="Times New Roman" w:hAnsi="Times New Roman"/>
          <w:sz w:val="24"/>
          <w:szCs w:val="24"/>
        </w:rPr>
        <w:t>следующие условия:</w:t>
      </w:r>
    </w:p>
    <w:p w:rsidR="00FC7BD8" w:rsidRPr="001609E0" w:rsidRDefault="00FC7BD8" w:rsidP="004B0082">
      <w:pPr>
        <w:shd w:val="clear" w:color="auto" w:fill="FFFFFF"/>
        <w:spacing w:after="0" w:line="240" w:lineRule="auto"/>
        <w:ind w:firstLine="709"/>
        <w:jc w:val="both"/>
        <w:rPr>
          <w:rFonts w:ascii="Times New Roman" w:hAnsi="Times New Roman"/>
          <w:sz w:val="24"/>
          <w:szCs w:val="24"/>
        </w:rPr>
      </w:pPr>
      <w:r w:rsidRPr="001609E0">
        <w:rPr>
          <w:rFonts w:ascii="Times New Roman" w:hAnsi="Times New Roman"/>
          <w:sz w:val="24"/>
          <w:szCs w:val="24"/>
        </w:rPr>
        <w:t>1)уделять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FC7BD8" w:rsidRPr="001609E0" w:rsidRDefault="00FC7BD8" w:rsidP="004B0082">
      <w:pPr>
        <w:shd w:val="clear" w:color="auto" w:fill="FFFFFF"/>
        <w:spacing w:after="0" w:line="240" w:lineRule="auto"/>
        <w:ind w:firstLine="709"/>
        <w:jc w:val="both"/>
        <w:rPr>
          <w:rFonts w:ascii="Times New Roman" w:hAnsi="Times New Roman"/>
          <w:sz w:val="24"/>
          <w:szCs w:val="24"/>
        </w:rPr>
      </w:pPr>
      <w:r w:rsidRPr="001609E0">
        <w:rPr>
          <w:rFonts w:ascii="Times New Roman" w:hAnsi="Times New Roman"/>
          <w:sz w:val="24"/>
          <w:szCs w:val="24"/>
        </w:rPr>
        <w:t>2)организовывать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FC7BD8" w:rsidRPr="001609E0" w:rsidRDefault="00FC7BD8" w:rsidP="004B0082">
      <w:pPr>
        <w:shd w:val="clear" w:color="auto" w:fill="FFFFFF"/>
        <w:spacing w:after="0" w:line="240" w:lineRule="auto"/>
        <w:ind w:firstLine="709"/>
        <w:jc w:val="both"/>
        <w:rPr>
          <w:rFonts w:ascii="Times New Roman" w:hAnsi="Times New Roman"/>
          <w:sz w:val="24"/>
          <w:szCs w:val="24"/>
        </w:rPr>
      </w:pPr>
      <w:r w:rsidRPr="001609E0">
        <w:rPr>
          <w:rFonts w:ascii="Times New Roman" w:hAnsi="Times New Roman"/>
          <w:sz w:val="24"/>
          <w:szCs w:val="24"/>
        </w:rPr>
        <w:t>3)расширять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FC7BD8" w:rsidRPr="001609E0" w:rsidRDefault="00FC7BD8" w:rsidP="004B0082">
      <w:pPr>
        <w:shd w:val="clear" w:color="auto" w:fill="FFFFFF"/>
        <w:spacing w:after="0" w:line="240" w:lineRule="auto"/>
        <w:ind w:firstLine="709"/>
        <w:jc w:val="both"/>
        <w:rPr>
          <w:rFonts w:ascii="Times New Roman" w:hAnsi="Times New Roman"/>
          <w:sz w:val="24"/>
          <w:szCs w:val="24"/>
        </w:rPr>
      </w:pPr>
      <w:r w:rsidRPr="001609E0">
        <w:rPr>
          <w:rFonts w:ascii="Times New Roman" w:hAnsi="Times New Roman"/>
          <w:sz w:val="24"/>
          <w:szCs w:val="24"/>
        </w:rPr>
        <w:t>4)поощрять проявление детской инициативы в течение всего дня пребывания ребёнка в ДОО, используя приемы поддержки, одобрения, похвалы;</w:t>
      </w:r>
    </w:p>
    <w:p w:rsidR="00FC7BD8" w:rsidRPr="001609E0" w:rsidRDefault="00FC7BD8" w:rsidP="004B0082">
      <w:pPr>
        <w:shd w:val="clear" w:color="auto" w:fill="FFFFFF"/>
        <w:spacing w:after="0" w:line="240" w:lineRule="auto"/>
        <w:ind w:firstLine="709"/>
        <w:jc w:val="both"/>
        <w:rPr>
          <w:rFonts w:ascii="Times New Roman" w:hAnsi="Times New Roman"/>
          <w:sz w:val="24"/>
          <w:szCs w:val="24"/>
        </w:rPr>
      </w:pPr>
      <w:r w:rsidRPr="001609E0">
        <w:rPr>
          <w:rFonts w:ascii="Times New Roman" w:hAnsi="Times New Roman"/>
          <w:sz w:val="24"/>
          <w:szCs w:val="24"/>
        </w:rPr>
        <w:t>5)создавать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FC7BD8" w:rsidRPr="001609E0" w:rsidRDefault="00FC7BD8" w:rsidP="004B0082">
      <w:pPr>
        <w:shd w:val="clear" w:color="auto" w:fill="FFFFFF"/>
        <w:spacing w:after="0" w:line="240" w:lineRule="auto"/>
        <w:ind w:firstLine="709"/>
        <w:jc w:val="both"/>
        <w:rPr>
          <w:rFonts w:ascii="Times New Roman" w:hAnsi="Times New Roman"/>
          <w:sz w:val="24"/>
          <w:szCs w:val="24"/>
        </w:rPr>
      </w:pPr>
      <w:r w:rsidRPr="001609E0">
        <w:rPr>
          <w:rFonts w:ascii="Times New Roman" w:hAnsi="Times New Roman"/>
          <w:sz w:val="24"/>
          <w:szCs w:val="24"/>
        </w:rPr>
        <w:t>6)поощрять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FC7BD8" w:rsidRPr="001609E0" w:rsidRDefault="00FC7BD8" w:rsidP="004B0082">
      <w:pPr>
        <w:shd w:val="clear" w:color="auto" w:fill="FFFFFF"/>
        <w:spacing w:after="0" w:line="240" w:lineRule="auto"/>
        <w:ind w:firstLine="709"/>
        <w:jc w:val="both"/>
        <w:rPr>
          <w:rFonts w:ascii="Times New Roman" w:hAnsi="Times New Roman"/>
          <w:sz w:val="24"/>
          <w:szCs w:val="24"/>
        </w:rPr>
      </w:pPr>
      <w:r w:rsidRPr="001609E0">
        <w:rPr>
          <w:rFonts w:ascii="Times New Roman" w:hAnsi="Times New Roman"/>
          <w:sz w:val="24"/>
          <w:szCs w:val="24"/>
        </w:rPr>
        <w:t>7)внимательно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FC7BD8" w:rsidRPr="001609E0" w:rsidRDefault="00FC7BD8" w:rsidP="004B0082">
      <w:pPr>
        <w:shd w:val="clear" w:color="auto" w:fill="FFFFFF"/>
        <w:spacing w:after="0" w:line="240" w:lineRule="auto"/>
        <w:ind w:firstLine="709"/>
        <w:jc w:val="both"/>
        <w:rPr>
          <w:rFonts w:ascii="Times New Roman" w:hAnsi="Times New Roman"/>
          <w:sz w:val="24"/>
          <w:szCs w:val="24"/>
        </w:rPr>
      </w:pPr>
      <w:r w:rsidRPr="001609E0">
        <w:rPr>
          <w:rFonts w:ascii="Times New Roman" w:hAnsi="Times New Roman"/>
          <w:sz w:val="24"/>
          <w:szCs w:val="24"/>
        </w:rPr>
        <w:t xml:space="preserve">8)поддерживать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w:t>
      </w:r>
      <w:r>
        <w:rPr>
          <w:rFonts w:ascii="Times New Roman" w:hAnsi="Times New Roman"/>
          <w:sz w:val="24"/>
          <w:szCs w:val="24"/>
        </w:rPr>
        <w:t>похвалы, одобрения, восхищения.</w:t>
      </w:r>
    </w:p>
    <w:p w:rsidR="00FC7BD8" w:rsidRPr="001609E0" w:rsidRDefault="00FC7BD8" w:rsidP="004B0082">
      <w:pPr>
        <w:tabs>
          <w:tab w:val="left" w:pos="570"/>
        </w:tabs>
        <w:spacing w:after="0" w:line="240" w:lineRule="auto"/>
        <w:jc w:val="both"/>
        <w:rPr>
          <w:rFonts w:ascii="Times New Roman" w:hAnsi="Times New Roman"/>
          <w:sz w:val="24"/>
          <w:szCs w:val="24"/>
        </w:rPr>
      </w:pPr>
      <w:r w:rsidRPr="00C464D8">
        <w:rPr>
          <w:rFonts w:ascii="Times New Roman" w:hAnsi="Times New Roman"/>
          <w:i/>
          <w:sz w:val="24"/>
          <w:szCs w:val="24"/>
        </w:rPr>
        <w:t>В возрасте 3-4 лет</w:t>
      </w:r>
      <w:r w:rsidRPr="001609E0">
        <w:rPr>
          <w:rFonts w:ascii="Times New Roman" w:hAnsi="Times New Roman"/>
          <w:sz w:val="24"/>
          <w:szCs w:val="24"/>
        </w:rPr>
        <w:t xml:space="preserve">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w:t>
      </w:r>
      <w:r w:rsidR="005F5DDA">
        <w:rPr>
          <w:rFonts w:ascii="Times New Roman" w:hAnsi="Times New Roman"/>
          <w:sz w:val="24"/>
          <w:szCs w:val="24"/>
        </w:rPr>
        <w:t xml:space="preserve">Педагог проявляет </w:t>
      </w:r>
      <w:r w:rsidRPr="001609E0">
        <w:rPr>
          <w:rFonts w:ascii="Times New Roman" w:hAnsi="Times New Roman"/>
          <w:sz w:val="24"/>
          <w:szCs w:val="24"/>
        </w:rPr>
        <w:t xml:space="preserve"> внима</w:t>
      </w:r>
      <w:r w:rsidR="005F5DDA">
        <w:rPr>
          <w:rFonts w:ascii="Times New Roman" w:hAnsi="Times New Roman"/>
          <w:sz w:val="24"/>
          <w:szCs w:val="24"/>
        </w:rPr>
        <w:t>ние к детским вопросам, поощряет и поддерживает</w:t>
      </w:r>
      <w:r w:rsidRPr="001609E0">
        <w:rPr>
          <w:rFonts w:ascii="Times New Roman" w:hAnsi="Times New Roman"/>
          <w:sz w:val="24"/>
          <w:szCs w:val="24"/>
        </w:rPr>
        <w:t xml:space="preserve"> их позн</w:t>
      </w:r>
      <w:r w:rsidR="005F5DDA">
        <w:rPr>
          <w:rFonts w:ascii="Times New Roman" w:hAnsi="Times New Roman"/>
          <w:sz w:val="24"/>
          <w:szCs w:val="24"/>
        </w:rPr>
        <w:t>авательную активность, создает</w:t>
      </w:r>
      <w:r w:rsidRPr="001609E0">
        <w:rPr>
          <w:rFonts w:ascii="Times New Roman" w:hAnsi="Times New Roman"/>
          <w:sz w:val="24"/>
          <w:szCs w:val="24"/>
        </w:rPr>
        <w:t xml:space="preserve">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FC7BD8" w:rsidRPr="001609E0" w:rsidRDefault="00FC7BD8" w:rsidP="004B0082">
      <w:pPr>
        <w:tabs>
          <w:tab w:val="left" w:pos="570"/>
        </w:tabs>
        <w:spacing w:after="0" w:line="240" w:lineRule="auto"/>
        <w:jc w:val="both"/>
        <w:rPr>
          <w:rFonts w:ascii="Times New Roman" w:hAnsi="Times New Roman"/>
          <w:sz w:val="24"/>
          <w:szCs w:val="24"/>
        </w:rPr>
      </w:pPr>
      <w:r>
        <w:rPr>
          <w:rFonts w:ascii="Times New Roman" w:hAnsi="Times New Roman"/>
          <w:sz w:val="24"/>
          <w:szCs w:val="24"/>
        </w:rPr>
        <w:tab/>
      </w:r>
      <w:r w:rsidRPr="00C464D8">
        <w:rPr>
          <w:rFonts w:ascii="Times New Roman" w:hAnsi="Times New Roman"/>
          <w:i/>
          <w:sz w:val="24"/>
          <w:szCs w:val="24"/>
        </w:rPr>
        <w:t>С четырех-пяти лет</w:t>
      </w:r>
      <w:r w:rsidRPr="001609E0">
        <w:rPr>
          <w:rFonts w:ascii="Times New Roman" w:hAnsi="Times New Roman"/>
          <w:sz w:val="24"/>
          <w:szCs w:val="24"/>
        </w:rPr>
        <w:t xml:space="preserve">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w:t>
      </w:r>
      <w:r w:rsidR="00DA3DC1">
        <w:rPr>
          <w:rFonts w:ascii="Times New Roman" w:hAnsi="Times New Roman"/>
          <w:sz w:val="24"/>
          <w:szCs w:val="24"/>
        </w:rPr>
        <w:t xml:space="preserve">ти. Педагог обращает </w:t>
      </w:r>
      <w:r w:rsidRPr="001609E0">
        <w:rPr>
          <w:rFonts w:ascii="Times New Roman" w:hAnsi="Times New Roman"/>
          <w:sz w:val="24"/>
          <w:szCs w:val="24"/>
        </w:rPr>
        <w:t>особое внимание на освоение детьми системы разнообр</w:t>
      </w:r>
      <w:r>
        <w:rPr>
          <w:rFonts w:ascii="Times New Roman" w:hAnsi="Times New Roman"/>
          <w:sz w:val="24"/>
          <w:szCs w:val="24"/>
        </w:rPr>
        <w:t>азных обследовательских действий</w:t>
      </w:r>
      <w:r w:rsidRPr="001609E0">
        <w:rPr>
          <w:rFonts w:ascii="Times New Roman" w:hAnsi="Times New Roman"/>
          <w:sz w:val="24"/>
          <w:szCs w:val="24"/>
        </w:rPr>
        <w:t xml:space="preserve">,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w:t>
      </w:r>
      <w:r w:rsidRPr="001609E0">
        <w:rPr>
          <w:rFonts w:ascii="Times New Roman" w:hAnsi="Times New Roman"/>
          <w:sz w:val="24"/>
          <w:szCs w:val="24"/>
        </w:rPr>
        <w:lastRenderedPageBreak/>
        <w:t>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FC7BD8" w:rsidRPr="001609E0" w:rsidRDefault="00FC7BD8" w:rsidP="004B0082">
      <w:pPr>
        <w:tabs>
          <w:tab w:val="left" w:pos="570"/>
        </w:tabs>
        <w:spacing w:after="0" w:line="240" w:lineRule="auto"/>
        <w:jc w:val="both"/>
        <w:rPr>
          <w:rFonts w:ascii="Times New Roman" w:hAnsi="Times New Roman"/>
          <w:sz w:val="24"/>
          <w:szCs w:val="24"/>
        </w:rPr>
      </w:pPr>
      <w:r>
        <w:rPr>
          <w:rFonts w:ascii="Times New Roman" w:hAnsi="Times New Roman"/>
          <w:sz w:val="24"/>
          <w:szCs w:val="24"/>
        </w:rPr>
        <w:tab/>
      </w:r>
      <w:r w:rsidRPr="001609E0">
        <w:rPr>
          <w:rFonts w:ascii="Times New Roman" w:hAnsi="Times New Roman"/>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FC7BD8" w:rsidRPr="001609E0" w:rsidRDefault="00FC7BD8" w:rsidP="004B0082">
      <w:pPr>
        <w:tabs>
          <w:tab w:val="left" w:pos="570"/>
        </w:tabs>
        <w:spacing w:after="0" w:line="240" w:lineRule="auto"/>
        <w:jc w:val="both"/>
        <w:rPr>
          <w:rFonts w:ascii="Times New Roman" w:hAnsi="Times New Roman"/>
          <w:sz w:val="24"/>
          <w:szCs w:val="24"/>
        </w:rPr>
      </w:pPr>
      <w:r>
        <w:rPr>
          <w:rFonts w:ascii="Times New Roman" w:hAnsi="Times New Roman"/>
          <w:sz w:val="24"/>
          <w:szCs w:val="24"/>
        </w:rPr>
        <w:tab/>
      </w:r>
      <w:r w:rsidRPr="00C464D8">
        <w:rPr>
          <w:rFonts w:ascii="Times New Roman" w:hAnsi="Times New Roman"/>
          <w:i/>
          <w:sz w:val="24"/>
          <w:szCs w:val="24"/>
        </w:rPr>
        <w:t>Дети пяти-семи лет</w:t>
      </w:r>
      <w:r w:rsidRPr="001609E0">
        <w:rPr>
          <w:rFonts w:ascii="Times New Roman" w:hAnsi="Times New Roman"/>
          <w:sz w:val="24"/>
          <w:szCs w:val="24"/>
        </w:rPr>
        <w:t xml:space="preserve"> имеют яркую потребность в самоутверждении и признании со ст</w:t>
      </w:r>
      <w:r w:rsidR="00DA3DC1">
        <w:rPr>
          <w:rFonts w:ascii="Times New Roman" w:hAnsi="Times New Roman"/>
          <w:sz w:val="24"/>
          <w:szCs w:val="24"/>
        </w:rPr>
        <w:t>ороны взрослых. Поэтому педагог</w:t>
      </w:r>
      <w:r w:rsidRPr="001609E0">
        <w:rPr>
          <w:rFonts w:ascii="Times New Roman" w:hAnsi="Times New Roman"/>
          <w:sz w:val="24"/>
          <w:szCs w:val="24"/>
        </w:rPr>
        <w:t xml:space="preserve"> </w:t>
      </w:r>
      <w:r w:rsidR="00DA3DC1">
        <w:rPr>
          <w:rFonts w:ascii="Times New Roman" w:hAnsi="Times New Roman"/>
          <w:sz w:val="24"/>
          <w:szCs w:val="24"/>
        </w:rPr>
        <w:t xml:space="preserve">обращает </w:t>
      </w:r>
      <w:r w:rsidRPr="001609E0">
        <w:rPr>
          <w:rFonts w:ascii="Times New Roman" w:hAnsi="Times New Roman"/>
          <w:sz w:val="24"/>
          <w:szCs w:val="24"/>
        </w:rPr>
        <w:t xml:space="preserve">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FC7BD8" w:rsidRPr="001609E0" w:rsidRDefault="00FC7BD8" w:rsidP="004B0082">
      <w:pPr>
        <w:tabs>
          <w:tab w:val="left" w:pos="570"/>
        </w:tabs>
        <w:spacing w:after="0" w:line="240" w:lineRule="auto"/>
        <w:jc w:val="both"/>
        <w:rPr>
          <w:rFonts w:ascii="Times New Roman" w:hAnsi="Times New Roman"/>
          <w:sz w:val="24"/>
          <w:szCs w:val="24"/>
        </w:rPr>
      </w:pPr>
      <w:r>
        <w:rPr>
          <w:rFonts w:ascii="Times New Roman" w:hAnsi="Times New Roman"/>
          <w:sz w:val="24"/>
          <w:szCs w:val="24"/>
        </w:rPr>
        <w:tab/>
      </w:r>
      <w:r w:rsidRPr="001609E0">
        <w:rPr>
          <w:rFonts w:ascii="Times New Roman" w:hAnsi="Times New Roman"/>
          <w:sz w:val="24"/>
          <w:szCs w:val="24"/>
        </w:rPr>
        <w:t>Для поддержки детской инициативы педаго</w:t>
      </w:r>
      <w:r w:rsidR="00CC6430">
        <w:rPr>
          <w:rFonts w:ascii="Times New Roman" w:hAnsi="Times New Roman"/>
          <w:sz w:val="24"/>
          <w:szCs w:val="24"/>
        </w:rPr>
        <w:t>г</w:t>
      </w:r>
      <w:r w:rsidRPr="001609E0">
        <w:rPr>
          <w:rFonts w:ascii="Times New Roman" w:hAnsi="Times New Roman"/>
          <w:sz w:val="24"/>
          <w:szCs w:val="24"/>
        </w:rPr>
        <w:t xml:space="preserve">  использ</w:t>
      </w:r>
      <w:r w:rsidR="00CC6430">
        <w:rPr>
          <w:rFonts w:ascii="Times New Roman" w:hAnsi="Times New Roman"/>
          <w:sz w:val="24"/>
          <w:szCs w:val="24"/>
        </w:rPr>
        <w:t>ует</w:t>
      </w:r>
      <w:r w:rsidRPr="001609E0">
        <w:rPr>
          <w:rFonts w:ascii="Times New Roman" w:hAnsi="Times New Roman"/>
          <w:sz w:val="24"/>
          <w:szCs w:val="24"/>
        </w:rPr>
        <w:t xml:space="preserve"> </w:t>
      </w:r>
      <w:r w:rsidRPr="00E96B88">
        <w:rPr>
          <w:rFonts w:ascii="Times New Roman" w:hAnsi="Times New Roman"/>
          <w:i/>
          <w:sz w:val="24"/>
          <w:szCs w:val="24"/>
        </w:rPr>
        <w:t>ряд способов и приемов.</w:t>
      </w:r>
    </w:p>
    <w:p w:rsidR="00FC7BD8" w:rsidRPr="001609E0" w:rsidRDefault="00FC7BD8" w:rsidP="004B0082">
      <w:pPr>
        <w:tabs>
          <w:tab w:val="left" w:pos="570"/>
        </w:tabs>
        <w:spacing w:after="0" w:line="240" w:lineRule="auto"/>
        <w:jc w:val="both"/>
        <w:rPr>
          <w:rFonts w:ascii="Times New Roman" w:hAnsi="Times New Roman"/>
          <w:sz w:val="24"/>
          <w:szCs w:val="24"/>
        </w:rPr>
      </w:pPr>
      <w:r>
        <w:rPr>
          <w:rFonts w:ascii="Times New Roman" w:hAnsi="Times New Roman"/>
          <w:sz w:val="24"/>
          <w:szCs w:val="24"/>
        </w:rPr>
        <w:tab/>
      </w:r>
      <w:r w:rsidRPr="001609E0">
        <w:rPr>
          <w:rFonts w:ascii="Times New Roman" w:hAnsi="Times New Roman"/>
          <w:sz w:val="24"/>
          <w:szCs w:val="24"/>
        </w:rPr>
        <w:t>1)Не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FC7BD8" w:rsidRPr="001609E0" w:rsidRDefault="00FC7BD8" w:rsidP="004B0082">
      <w:pPr>
        <w:tabs>
          <w:tab w:val="left" w:pos="570"/>
        </w:tabs>
        <w:spacing w:after="0" w:line="240" w:lineRule="auto"/>
        <w:jc w:val="both"/>
        <w:rPr>
          <w:rFonts w:ascii="Times New Roman" w:hAnsi="Times New Roman"/>
          <w:sz w:val="24"/>
          <w:szCs w:val="24"/>
        </w:rPr>
      </w:pPr>
      <w:r>
        <w:rPr>
          <w:rFonts w:ascii="Times New Roman" w:hAnsi="Times New Roman"/>
          <w:sz w:val="24"/>
          <w:szCs w:val="24"/>
        </w:rPr>
        <w:tab/>
      </w:r>
      <w:r w:rsidRPr="001609E0">
        <w:rPr>
          <w:rFonts w:ascii="Times New Roman" w:hAnsi="Times New Roman"/>
          <w:sz w:val="24"/>
          <w:szCs w:val="24"/>
        </w:rPr>
        <w:t>2)У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FC7BD8" w:rsidRPr="001609E0" w:rsidRDefault="00FC7BD8" w:rsidP="004B0082">
      <w:pPr>
        <w:tabs>
          <w:tab w:val="left" w:pos="570"/>
        </w:tabs>
        <w:spacing w:after="0" w:line="240" w:lineRule="auto"/>
        <w:jc w:val="both"/>
        <w:rPr>
          <w:rFonts w:ascii="Times New Roman" w:hAnsi="Times New Roman"/>
          <w:sz w:val="24"/>
          <w:szCs w:val="24"/>
        </w:rPr>
      </w:pPr>
      <w:r>
        <w:rPr>
          <w:rFonts w:ascii="Times New Roman" w:hAnsi="Times New Roman"/>
          <w:sz w:val="24"/>
          <w:szCs w:val="24"/>
        </w:rPr>
        <w:tab/>
      </w:r>
      <w:r w:rsidRPr="001609E0">
        <w:rPr>
          <w:rFonts w:ascii="Times New Roman" w:hAnsi="Times New Roman"/>
          <w:sz w:val="24"/>
          <w:szCs w:val="24"/>
        </w:rPr>
        <w:t>3)Особое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FC7BD8" w:rsidRPr="001609E0" w:rsidRDefault="00FC7BD8" w:rsidP="004B0082">
      <w:pPr>
        <w:tabs>
          <w:tab w:val="left" w:pos="570"/>
        </w:tabs>
        <w:spacing w:after="0" w:line="240" w:lineRule="auto"/>
        <w:jc w:val="both"/>
        <w:rPr>
          <w:rFonts w:ascii="Times New Roman" w:hAnsi="Times New Roman"/>
          <w:sz w:val="24"/>
          <w:szCs w:val="24"/>
        </w:rPr>
      </w:pPr>
      <w:r>
        <w:rPr>
          <w:rFonts w:ascii="Times New Roman" w:hAnsi="Times New Roman"/>
          <w:sz w:val="24"/>
          <w:szCs w:val="24"/>
        </w:rPr>
        <w:tab/>
      </w:r>
      <w:r w:rsidRPr="001609E0">
        <w:rPr>
          <w:rFonts w:ascii="Times New Roman" w:hAnsi="Times New Roman"/>
          <w:sz w:val="24"/>
          <w:szCs w:val="24"/>
        </w:rPr>
        <w:t>4)Педагог акцентир</w:t>
      </w:r>
      <w:r w:rsidR="00CC6430">
        <w:rPr>
          <w:rFonts w:ascii="Times New Roman" w:hAnsi="Times New Roman"/>
          <w:sz w:val="24"/>
          <w:szCs w:val="24"/>
        </w:rPr>
        <w:t>ует</w:t>
      </w:r>
      <w:r w:rsidRPr="001609E0">
        <w:rPr>
          <w:rFonts w:ascii="Times New Roman" w:hAnsi="Times New Roman"/>
          <w:sz w:val="24"/>
          <w:szCs w:val="24"/>
        </w:rPr>
        <w:t xml:space="preserve">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FC7BD8" w:rsidRPr="001609E0" w:rsidRDefault="00FC7BD8" w:rsidP="004B0082">
      <w:pPr>
        <w:tabs>
          <w:tab w:val="left" w:pos="570"/>
        </w:tabs>
        <w:spacing w:after="0" w:line="240" w:lineRule="auto"/>
        <w:jc w:val="both"/>
        <w:rPr>
          <w:rFonts w:ascii="Times New Roman" w:hAnsi="Times New Roman"/>
          <w:sz w:val="24"/>
          <w:szCs w:val="24"/>
        </w:rPr>
      </w:pPr>
      <w:r>
        <w:rPr>
          <w:rFonts w:ascii="Times New Roman" w:hAnsi="Times New Roman"/>
          <w:sz w:val="24"/>
          <w:szCs w:val="24"/>
        </w:rPr>
        <w:tab/>
      </w:r>
      <w:r w:rsidRPr="001609E0">
        <w:rPr>
          <w:rFonts w:ascii="Times New Roman" w:hAnsi="Times New Roman"/>
          <w:sz w:val="24"/>
          <w:szCs w:val="24"/>
        </w:rPr>
        <w:t>5)Создание творческих ситуаций в игровой, музыкальной, изобразительной деятельности и театрализации, в ручном труде также разви</w:t>
      </w:r>
      <w:r w:rsidR="00CC6430">
        <w:rPr>
          <w:rFonts w:ascii="Times New Roman" w:hAnsi="Times New Roman"/>
          <w:sz w:val="24"/>
          <w:szCs w:val="24"/>
        </w:rPr>
        <w:t>вает</w:t>
      </w:r>
      <w:r w:rsidRPr="001609E0">
        <w:rPr>
          <w:rFonts w:ascii="Times New Roman" w:hAnsi="Times New Roman"/>
          <w:sz w:val="24"/>
          <w:szCs w:val="24"/>
        </w:rPr>
        <w:t xml:space="preserve"> самостоятельност</w:t>
      </w:r>
      <w:r w:rsidR="00CC6430">
        <w:rPr>
          <w:rFonts w:ascii="Times New Roman" w:hAnsi="Times New Roman"/>
          <w:sz w:val="24"/>
          <w:szCs w:val="24"/>
        </w:rPr>
        <w:t>ь</w:t>
      </w:r>
      <w:r w:rsidRPr="001609E0">
        <w:rPr>
          <w:rFonts w:ascii="Times New Roman" w:hAnsi="Times New Roman"/>
          <w:sz w:val="24"/>
          <w:szCs w:val="24"/>
        </w:rPr>
        <w:t xml:space="preserve">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FC7BD8" w:rsidRDefault="00FC7BD8" w:rsidP="004B0082">
      <w:pPr>
        <w:autoSpaceDE w:val="0"/>
        <w:autoSpaceDN w:val="0"/>
        <w:adjustRightInd w:val="0"/>
        <w:spacing w:after="0" w:line="240" w:lineRule="auto"/>
        <w:ind w:firstLine="708"/>
        <w:contextualSpacing/>
        <w:jc w:val="both"/>
        <w:rPr>
          <w:rFonts w:ascii="Times New Roman" w:hAnsi="Times New Roman"/>
          <w:sz w:val="24"/>
          <w:szCs w:val="24"/>
        </w:rPr>
      </w:pPr>
      <w:r w:rsidRPr="001609E0">
        <w:rPr>
          <w:rFonts w:ascii="Times New Roman" w:hAnsi="Times New Roman"/>
          <w:sz w:val="24"/>
          <w:szCs w:val="24"/>
        </w:rPr>
        <w:t>6)Педагог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FC7BD8" w:rsidRDefault="00FC7BD8" w:rsidP="004B0082">
      <w:pPr>
        <w:autoSpaceDE w:val="0"/>
        <w:autoSpaceDN w:val="0"/>
        <w:adjustRightInd w:val="0"/>
        <w:spacing w:after="0" w:line="240" w:lineRule="auto"/>
        <w:ind w:firstLine="708"/>
        <w:contextualSpacing/>
        <w:jc w:val="both"/>
        <w:rPr>
          <w:rFonts w:ascii="Times New Roman" w:hAnsi="Times New Roman"/>
          <w:sz w:val="24"/>
          <w:szCs w:val="24"/>
        </w:rPr>
      </w:pPr>
    </w:p>
    <w:p w:rsidR="00FC7BD8" w:rsidRDefault="00FC7BD8" w:rsidP="004B0082">
      <w:pPr>
        <w:autoSpaceDE w:val="0"/>
        <w:autoSpaceDN w:val="0"/>
        <w:adjustRightInd w:val="0"/>
        <w:spacing w:after="0" w:line="240" w:lineRule="auto"/>
        <w:ind w:firstLine="708"/>
        <w:contextualSpacing/>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2551"/>
        <w:gridCol w:w="2126"/>
        <w:gridCol w:w="2268"/>
      </w:tblGrid>
      <w:tr w:rsidR="00FC7BD8" w:rsidRPr="00440B2F" w:rsidTr="00AB1DB7">
        <w:trPr>
          <w:trHeight w:val="725"/>
        </w:trPr>
        <w:tc>
          <w:tcPr>
            <w:tcW w:w="993" w:type="dxa"/>
            <w:vMerge w:val="restart"/>
          </w:tcPr>
          <w:p w:rsidR="00FC7BD8" w:rsidRPr="00440B2F" w:rsidRDefault="00FC7BD8" w:rsidP="004B0082">
            <w:pPr>
              <w:spacing w:after="0" w:line="240" w:lineRule="auto"/>
              <w:jc w:val="center"/>
              <w:rPr>
                <w:rFonts w:ascii="Times New Roman" w:hAnsi="Times New Roman"/>
                <w:b/>
                <w:color w:val="000000" w:themeColor="text1"/>
                <w:spacing w:val="5"/>
                <w:kern w:val="28"/>
                <w:sz w:val="24"/>
                <w:szCs w:val="24"/>
              </w:rPr>
            </w:pPr>
            <w:r w:rsidRPr="00440B2F">
              <w:rPr>
                <w:rFonts w:ascii="Times New Roman" w:hAnsi="Times New Roman"/>
                <w:b/>
                <w:color w:val="000000" w:themeColor="text1"/>
                <w:spacing w:val="5"/>
                <w:kern w:val="28"/>
                <w:sz w:val="24"/>
                <w:szCs w:val="24"/>
              </w:rPr>
              <w:lastRenderedPageBreak/>
              <w:t>Образовательная деятельность</w:t>
            </w:r>
          </w:p>
        </w:tc>
        <w:tc>
          <w:tcPr>
            <w:tcW w:w="4819" w:type="dxa"/>
            <w:gridSpan w:val="2"/>
          </w:tcPr>
          <w:p w:rsidR="00FC7BD8" w:rsidRPr="00440B2F" w:rsidRDefault="00FC7BD8" w:rsidP="004B0082">
            <w:pPr>
              <w:spacing w:after="0" w:line="240" w:lineRule="auto"/>
              <w:jc w:val="center"/>
              <w:rPr>
                <w:rFonts w:ascii="Times New Roman" w:hAnsi="Times New Roman"/>
                <w:b/>
                <w:color w:val="000000" w:themeColor="text1"/>
                <w:spacing w:val="5"/>
                <w:kern w:val="28"/>
                <w:sz w:val="24"/>
                <w:szCs w:val="24"/>
              </w:rPr>
            </w:pPr>
            <w:r w:rsidRPr="00440B2F">
              <w:rPr>
                <w:rFonts w:ascii="Times New Roman" w:hAnsi="Times New Roman"/>
                <w:b/>
                <w:color w:val="000000" w:themeColor="text1"/>
                <w:spacing w:val="5"/>
                <w:kern w:val="28"/>
                <w:sz w:val="24"/>
                <w:szCs w:val="24"/>
              </w:rPr>
              <w:t>Формы поддержки детской инициативы</w:t>
            </w:r>
          </w:p>
        </w:tc>
        <w:tc>
          <w:tcPr>
            <w:tcW w:w="4394" w:type="dxa"/>
            <w:gridSpan w:val="2"/>
          </w:tcPr>
          <w:p w:rsidR="00FC7BD8" w:rsidRPr="00440B2F" w:rsidRDefault="00FC7BD8" w:rsidP="004B0082">
            <w:pPr>
              <w:spacing w:after="0" w:line="240" w:lineRule="auto"/>
              <w:jc w:val="center"/>
              <w:rPr>
                <w:rFonts w:ascii="Times New Roman" w:hAnsi="Times New Roman"/>
                <w:b/>
                <w:color w:val="000000" w:themeColor="text1"/>
                <w:spacing w:val="5"/>
                <w:kern w:val="28"/>
                <w:sz w:val="24"/>
                <w:szCs w:val="24"/>
              </w:rPr>
            </w:pPr>
            <w:r w:rsidRPr="00440B2F">
              <w:rPr>
                <w:rFonts w:ascii="Times New Roman" w:hAnsi="Times New Roman"/>
                <w:b/>
                <w:color w:val="000000" w:themeColor="text1"/>
                <w:spacing w:val="5"/>
                <w:kern w:val="28"/>
                <w:sz w:val="24"/>
                <w:szCs w:val="24"/>
              </w:rPr>
              <w:t>Приемы, средства поддержки детской инициативы</w:t>
            </w:r>
          </w:p>
        </w:tc>
      </w:tr>
      <w:tr w:rsidR="00FC7BD8" w:rsidRPr="00440B2F" w:rsidTr="00AB1DB7">
        <w:trPr>
          <w:trHeight w:val="1260"/>
        </w:trPr>
        <w:tc>
          <w:tcPr>
            <w:tcW w:w="993" w:type="dxa"/>
            <w:vMerge/>
          </w:tcPr>
          <w:p w:rsidR="00FC7BD8" w:rsidRPr="00440B2F" w:rsidRDefault="00FC7BD8" w:rsidP="004B0082">
            <w:pPr>
              <w:spacing w:after="0" w:line="240" w:lineRule="auto"/>
              <w:jc w:val="center"/>
              <w:rPr>
                <w:rFonts w:ascii="Times New Roman" w:hAnsi="Times New Roman"/>
                <w:b/>
                <w:color w:val="000000" w:themeColor="text1"/>
                <w:spacing w:val="5"/>
                <w:kern w:val="28"/>
                <w:sz w:val="24"/>
                <w:szCs w:val="24"/>
              </w:rPr>
            </w:pPr>
          </w:p>
        </w:tc>
        <w:tc>
          <w:tcPr>
            <w:tcW w:w="2268" w:type="dxa"/>
          </w:tcPr>
          <w:p w:rsidR="00FC7BD8" w:rsidRPr="00440B2F" w:rsidRDefault="00FC7BD8" w:rsidP="004B0082">
            <w:pPr>
              <w:spacing w:after="0" w:line="240" w:lineRule="auto"/>
              <w:jc w:val="center"/>
              <w:rPr>
                <w:rFonts w:ascii="Times New Roman" w:hAnsi="Times New Roman"/>
                <w:b/>
                <w:i/>
                <w:color w:val="000000" w:themeColor="text1"/>
                <w:spacing w:val="5"/>
                <w:kern w:val="28"/>
                <w:sz w:val="24"/>
                <w:szCs w:val="24"/>
              </w:rPr>
            </w:pPr>
            <w:r w:rsidRPr="00440B2F">
              <w:rPr>
                <w:rFonts w:ascii="Times New Roman" w:hAnsi="Times New Roman"/>
                <w:b/>
                <w:i/>
                <w:color w:val="000000" w:themeColor="text1"/>
                <w:spacing w:val="5"/>
                <w:kern w:val="28"/>
                <w:sz w:val="24"/>
                <w:szCs w:val="24"/>
              </w:rPr>
              <w:t>Совместная образовательная деятельность</w:t>
            </w:r>
          </w:p>
        </w:tc>
        <w:tc>
          <w:tcPr>
            <w:tcW w:w="2551" w:type="dxa"/>
          </w:tcPr>
          <w:p w:rsidR="00FC7BD8" w:rsidRPr="00440B2F" w:rsidRDefault="00FC7BD8" w:rsidP="004B0082">
            <w:pPr>
              <w:spacing w:after="0" w:line="240" w:lineRule="auto"/>
              <w:jc w:val="center"/>
              <w:rPr>
                <w:rFonts w:ascii="Times New Roman" w:hAnsi="Times New Roman"/>
                <w:b/>
                <w:i/>
                <w:color w:val="000000" w:themeColor="text1"/>
                <w:spacing w:val="5"/>
                <w:kern w:val="28"/>
                <w:sz w:val="24"/>
                <w:szCs w:val="24"/>
              </w:rPr>
            </w:pPr>
            <w:r w:rsidRPr="00440B2F">
              <w:rPr>
                <w:rFonts w:ascii="Times New Roman" w:hAnsi="Times New Roman"/>
                <w:b/>
                <w:i/>
                <w:color w:val="000000" w:themeColor="text1"/>
                <w:spacing w:val="5"/>
                <w:kern w:val="28"/>
                <w:sz w:val="24"/>
                <w:szCs w:val="24"/>
              </w:rPr>
              <w:t>Самостоятельная деятельность</w:t>
            </w:r>
          </w:p>
        </w:tc>
        <w:tc>
          <w:tcPr>
            <w:tcW w:w="2126" w:type="dxa"/>
          </w:tcPr>
          <w:p w:rsidR="00FC7BD8" w:rsidRPr="00440B2F" w:rsidRDefault="00FC7BD8" w:rsidP="004B0082">
            <w:pPr>
              <w:spacing w:after="0" w:line="240" w:lineRule="auto"/>
              <w:jc w:val="center"/>
              <w:rPr>
                <w:rFonts w:ascii="Times New Roman" w:hAnsi="Times New Roman"/>
                <w:b/>
                <w:i/>
                <w:color w:val="000000" w:themeColor="text1"/>
                <w:spacing w:val="5"/>
                <w:kern w:val="28"/>
                <w:sz w:val="24"/>
                <w:szCs w:val="24"/>
              </w:rPr>
            </w:pPr>
            <w:r w:rsidRPr="00440B2F">
              <w:rPr>
                <w:rFonts w:ascii="Times New Roman" w:hAnsi="Times New Roman"/>
                <w:b/>
                <w:i/>
                <w:color w:val="000000" w:themeColor="text1"/>
                <w:spacing w:val="5"/>
                <w:kern w:val="28"/>
                <w:sz w:val="24"/>
                <w:szCs w:val="24"/>
              </w:rPr>
              <w:t>Совместная образовательная деятельность</w:t>
            </w:r>
          </w:p>
        </w:tc>
        <w:tc>
          <w:tcPr>
            <w:tcW w:w="2268" w:type="dxa"/>
          </w:tcPr>
          <w:p w:rsidR="00FC7BD8" w:rsidRPr="00440B2F" w:rsidRDefault="00FC7BD8" w:rsidP="004B0082">
            <w:pPr>
              <w:spacing w:after="0" w:line="240" w:lineRule="auto"/>
              <w:jc w:val="center"/>
              <w:rPr>
                <w:rFonts w:ascii="Times New Roman" w:hAnsi="Times New Roman"/>
                <w:b/>
                <w:i/>
                <w:color w:val="000000" w:themeColor="text1"/>
                <w:spacing w:val="5"/>
                <w:kern w:val="28"/>
                <w:sz w:val="24"/>
                <w:szCs w:val="24"/>
              </w:rPr>
            </w:pPr>
            <w:r w:rsidRPr="00440B2F">
              <w:rPr>
                <w:rFonts w:ascii="Times New Roman" w:hAnsi="Times New Roman"/>
                <w:b/>
                <w:i/>
                <w:color w:val="000000" w:themeColor="text1"/>
                <w:spacing w:val="5"/>
                <w:kern w:val="28"/>
                <w:sz w:val="24"/>
                <w:szCs w:val="24"/>
              </w:rPr>
              <w:t>Самостоятельная деятельность</w:t>
            </w:r>
          </w:p>
        </w:tc>
      </w:tr>
      <w:tr w:rsidR="00FC7BD8" w:rsidRPr="00440B2F" w:rsidTr="00AB1DB7">
        <w:trPr>
          <w:cantSplit/>
          <w:trHeight w:val="1134"/>
        </w:trPr>
        <w:tc>
          <w:tcPr>
            <w:tcW w:w="993" w:type="dxa"/>
            <w:textDirection w:val="btLr"/>
          </w:tcPr>
          <w:p w:rsidR="00FC7BD8" w:rsidRPr="00440B2F" w:rsidRDefault="00FC7BD8" w:rsidP="004B0082">
            <w:pPr>
              <w:spacing w:after="0" w:line="240" w:lineRule="auto"/>
              <w:ind w:left="113" w:right="113"/>
              <w:jc w:val="center"/>
              <w:rPr>
                <w:rFonts w:ascii="Times New Roman" w:hAnsi="Times New Roman"/>
                <w:b/>
                <w:i/>
                <w:color w:val="000000" w:themeColor="text1"/>
                <w:spacing w:val="5"/>
                <w:kern w:val="28"/>
                <w:sz w:val="24"/>
                <w:szCs w:val="24"/>
              </w:rPr>
            </w:pPr>
            <w:r w:rsidRPr="00440B2F">
              <w:rPr>
                <w:rFonts w:ascii="Times New Roman" w:hAnsi="Times New Roman"/>
                <w:b/>
                <w:i/>
                <w:color w:val="000000" w:themeColor="text1"/>
                <w:spacing w:val="5"/>
                <w:kern w:val="28"/>
                <w:sz w:val="24"/>
                <w:szCs w:val="24"/>
              </w:rPr>
              <w:t>Социально-коммуникативное развитие</w:t>
            </w:r>
          </w:p>
        </w:tc>
        <w:tc>
          <w:tcPr>
            <w:tcW w:w="2268" w:type="dxa"/>
          </w:tcPr>
          <w:p w:rsidR="00FC7BD8" w:rsidRDefault="00FC7BD8" w:rsidP="004B0082">
            <w:pPr>
              <w:pStyle w:val="Default"/>
              <w:rPr>
                <w:sz w:val="22"/>
                <w:szCs w:val="22"/>
              </w:rPr>
            </w:pPr>
            <w:r>
              <w:rPr>
                <w:sz w:val="22"/>
                <w:szCs w:val="22"/>
              </w:rPr>
              <w:t xml:space="preserve">Организованная образовательная деятельность </w:t>
            </w:r>
          </w:p>
          <w:p w:rsidR="00FC7BD8" w:rsidRDefault="00FC7BD8" w:rsidP="004B0082">
            <w:pPr>
              <w:pStyle w:val="Default"/>
              <w:rPr>
                <w:sz w:val="22"/>
                <w:szCs w:val="22"/>
              </w:rPr>
            </w:pPr>
            <w:r>
              <w:rPr>
                <w:sz w:val="22"/>
                <w:szCs w:val="22"/>
              </w:rPr>
              <w:t xml:space="preserve">Образовательное событие </w:t>
            </w:r>
          </w:p>
          <w:p w:rsidR="00FC7BD8" w:rsidRDefault="00FC7BD8" w:rsidP="004B0082">
            <w:pPr>
              <w:pStyle w:val="Default"/>
              <w:rPr>
                <w:sz w:val="22"/>
                <w:szCs w:val="22"/>
              </w:rPr>
            </w:pPr>
            <w:r>
              <w:rPr>
                <w:sz w:val="22"/>
                <w:szCs w:val="22"/>
              </w:rPr>
              <w:t xml:space="preserve">Игровая деятельность </w:t>
            </w:r>
          </w:p>
          <w:p w:rsidR="00FC7BD8" w:rsidRDefault="00FC7BD8" w:rsidP="004B0082">
            <w:pPr>
              <w:pStyle w:val="Default"/>
              <w:rPr>
                <w:sz w:val="22"/>
                <w:szCs w:val="22"/>
              </w:rPr>
            </w:pPr>
            <w:r>
              <w:rPr>
                <w:sz w:val="22"/>
                <w:szCs w:val="22"/>
              </w:rPr>
              <w:t xml:space="preserve">Игровые ситуации </w:t>
            </w:r>
          </w:p>
          <w:p w:rsidR="00FC7BD8" w:rsidRDefault="00FC7BD8" w:rsidP="004B0082">
            <w:pPr>
              <w:pStyle w:val="Default"/>
              <w:rPr>
                <w:sz w:val="22"/>
                <w:szCs w:val="22"/>
              </w:rPr>
            </w:pPr>
            <w:r>
              <w:rPr>
                <w:sz w:val="22"/>
                <w:szCs w:val="22"/>
              </w:rPr>
              <w:t xml:space="preserve">Проектная деятельность </w:t>
            </w:r>
          </w:p>
          <w:p w:rsidR="00FC7BD8" w:rsidRDefault="00FC7BD8" w:rsidP="004B0082">
            <w:pPr>
              <w:pStyle w:val="Default"/>
              <w:rPr>
                <w:sz w:val="22"/>
                <w:szCs w:val="22"/>
              </w:rPr>
            </w:pPr>
            <w:r>
              <w:rPr>
                <w:sz w:val="22"/>
                <w:szCs w:val="22"/>
              </w:rPr>
              <w:t xml:space="preserve">Познавательная деятельность </w:t>
            </w:r>
          </w:p>
          <w:p w:rsidR="00FC7BD8" w:rsidRDefault="00FC7BD8" w:rsidP="004B0082">
            <w:pPr>
              <w:pStyle w:val="Default"/>
              <w:rPr>
                <w:sz w:val="22"/>
                <w:szCs w:val="22"/>
              </w:rPr>
            </w:pPr>
            <w:r>
              <w:rPr>
                <w:sz w:val="22"/>
                <w:szCs w:val="22"/>
              </w:rPr>
              <w:t xml:space="preserve">Чтение </w:t>
            </w:r>
          </w:p>
          <w:p w:rsidR="00FC7BD8" w:rsidRDefault="00FC7BD8" w:rsidP="004B0082">
            <w:pPr>
              <w:pStyle w:val="Default"/>
              <w:rPr>
                <w:sz w:val="22"/>
                <w:szCs w:val="22"/>
              </w:rPr>
            </w:pPr>
            <w:r>
              <w:rPr>
                <w:sz w:val="22"/>
                <w:szCs w:val="22"/>
              </w:rPr>
              <w:t xml:space="preserve">Беседа </w:t>
            </w:r>
          </w:p>
          <w:p w:rsidR="00FC7BD8" w:rsidRDefault="00FC7BD8" w:rsidP="004B0082">
            <w:pPr>
              <w:pStyle w:val="Default"/>
              <w:rPr>
                <w:sz w:val="22"/>
                <w:szCs w:val="22"/>
              </w:rPr>
            </w:pPr>
            <w:r>
              <w:rPr>
                <w:sz w:val="22"/>
                <w:szCs w:val="22"/>
              </w:rPr>
              <w:t xml:space="preserve">Наблюдение </w:t>
            </w:r>
          </w:p>
          <w:p w:rsidR="00FC7BD8" w:rsidRDefault="00FC7BD8" w:rsidP="004B0082">
            <w:pPr>
              <w:pStyle w:val="Default"/>
              <w:rPr>
                <w:sz w:val="22"/>
                <w:szCs w:val="22"/>
              </w:rPr>
            </w:pPr>
            <w:r>
              <w:rPr>
                <w:sz w:val="22"/>
                <w:szCs w:val="22"/>
              </w:rPr>
              <w:t xml:space="preserve">Экскурсия </w:t>
            </w:r>
          </w:p>
          <w:p w:rsidR="00FC7BD8" w:rsidRDefault="00FC7BD8" w:rsidP="004B0082">
            <w:pPr>
              <w:pStyle w:val="Default"/>
              <w:rPr>
                <w:sz w:val="22"/>
                <w:szCs w:val="22"/>
              </w:rPr>
            </w:pPr>
            <w:r>
              <w:rPr>
                <w:sz w:val="22"/>
                <w:szCs w:val="22"/>
              </w:rPr>
              <w:t xml:space="preserve">Праздник </w:t>
            </w:r>
          </w:p>
          <w:p w:rsidR="00FC7BD8" w:rsidRDefault="00FC7BD8" w:rsidP="004B0082">
            <w:pPr>
              <w:pStyle w:val="Default"/>
              <w:rPr>
                <w:sz w:val="22"/>
                <w:szCs w:val="22"/>
              </w:rPr>
            </w:pPr>
            <w:r>
              <w:rPr>
                <w:sz w:val="22"/>
                <w:szCs w:val="22"/>
              </w:rPr>
              <w:t>Развлечение</w:t>
            </w:r>
          </w:p>
          <w:p w:rsidR="00FC7BD8" w:rsidRDefault="00FC7BD8" w:rsidP="004B0082">
            <w:pPr>
              <w:pStyle w:val="Default"/>
              <w:rPr>
                <w:sz w:val="22"/>
                <w:szCs w:val="22"/>
              </w:rPr>
            </w:pPr>
            <w:r>
              <w:rPr>
                <w:sz w:val="22"/>
                <w:szCs w:val="22"/>
              </w:rPr>
              <w:t xml:space="preserve">Рассматривание </w:t>
            </w:r>
          </w:p>
          <w:p w:rsidR="00FC7BD8" w:rsidRDefault="00FC7BD8" w:rsidP="004B0082">
            <w:pPr>
              <w:pStyle w:val="Default"/>
              <w:rPr>
                <w:sz w:val="22"/>
                <w:szCs w:val="22"/>
              </w:rPr>
            </w:pPr>
            <w:r>
              <w:rPr>
                <w:sz w:val="22"/>
                <w:szCs w:val="22"/>
              </w:rPr>
              <w:t>Просмотр и анализ мультфильмов</w:t>
            </w:r>
          </w:p>
          <w:p w:rsidR="00FC7BD8" w:rsidRDefault="00FC7BD8" w:rsidP="004B0082">
            <w:pPr>
              <w:pStyle w:val="Default"/>
              <w:rPr>
                <w:sz w:val="22"/>
                <w:szCs w:val="22"/>
              </w:rPr>
            </w:pPr>
            <w:r>
              <w:rPr>
                <w:sz w:val="22"/>
                <w:szCs w:val="22"/>
              </w:rPr>
              <w:t xml:space="preserve">Трудовое поручение </w:t>
            </w:r>
          </w:p>
          <w:p w:rsidR="00FC7BD8" w:rsidRDefault="00FC7BD8" w:rsidP="004B0082">
            <w:pPr>
              <w:pStyle w:val="Default"/>
              <w:rPr>
                <w:sz w:val="22"/>
                <w:szCs w:val="22"/>
              </w:rPr>
            </w:pPr>
            <w:r>
              <w:rPr>
                <w:sz w:val="22"/>
                <w:szCs w:val="22"/>
              </w:rPr>
              <w:t xml:space="preserve">Дежурство </w:t>
            </w:r>
          </w:p>
          <w:p w:rsidR="00FC7BD8" w:rsidRDefault="00FC7BD8" w:rsidP="004B0082">
            <w:pPr>
              <w:pStyle w:val="Default"/>
              <w:rPr>
                <w:sz w:val="22"/>
                <w:szCs w:val="22"/>
              </w:rPr>
            </w:pPr>
            <w:r>
              <w:rPr>
                <w:sz w:val="22"/>
                <w:szCs w:val="22"/>
              </w:rPr>
              <w:t xml:space="preserve">Самообслуживание </w:t>
            </w:r>
          </w:p>
        </w:tc>
        <w:tc>
          <w:tcPr>
            <w:tcW w:w="2551" w:type="dxa"/>
          </w:tcPr>
          <w:p w:rsidR="00FC7BD8" w:rsidRDefault="00FC7BD8" w:rsidP="004B0082">
            <w:pPr>
              <w:pStyle w:val="Default"/>
              <w:rPr>
                <w:sz w:val="22"/>
                <w:szCs w:val="22"/>
              </w:rPr>
            </w:pPr>
            <w:r>
              <w:rPr>
                <w:sz w:val="22"/>
                <w:szCs w:val="22"/>
              </w:rPr>
              <w:t xml:space="preserve">Самостоятельные сюжетно-ролевые, театрализованные игры </w:t>
            </w:r>
          </w:p>
          <w:p w:rsidR="00FC7BD8" w:rsidRDefault="00FC7BD8" w:rsidP="004B0082">
            <w:pPr>
              <w:pStyle w:val="Default"/>
              <w:rPr>
                <w:sz w:val="22"/>
                <w:szCs w:val="22"/>
              </w:rPr>
            </w:pPr>
            <w:r>
              <w:rPr>
                <w:sz w:val="22"/>
                <w:szCs w:val="22"/>
              </w:rPr>
              <w:t xml:space="preserve">Развивающие и логические игры </w:t>
            </w:r>
          </w:p>
          <w:p w:rsidR="00FC7BD8" w:rsidRDefault="00FC7BD8" w:rsidP="004B0082">
            <w:pPr>
              <w:pStyle w:val="Default"/>
              <w:rPr>
                <w:sz w:val="22"/>
                <w:szCs w:val="22"/>
              </w:rPr>
            </w:pPr>
            <w:r>
              <w:rPr>
                <w:sz w:val="22"/>
                <w:szCs w:val="22"/>
              </w:rPr>
              <w:t xml:space="preserve">Наблюдение </w:t>
            </w:r>
          </w:p>
          <w:p w:rsidR="00FC7BD8" w:rsidRDefault="00FC7BD8" w:rsidP="004B0082">
            <w:pPr>
              <w:pStyle w:val="Default"/>
              <w:rPr>
                <w:sz w:val="22"/>
                <w:szCs w:val="22"/>
              </w:rPr>
            </w:pPr>
            <w:r>
              <w:rPr>
                <w:sz w:val="22"/>
                <w:szCs w:val="22"/>
              </w:rPr>
              <w:t xml:space="preserve">Рассматривание </w:t>
            </w:r>
          </w:p>
          <w:p w:rsidR="00FC7BD8" w:rsidRDefault="00FC7BD8" w:rsidP="004B0082">
            <w:pPr>
              <w:pStyle w:val="Default"/>
              <w:rPr>
                <w:sz w:val="22"/>
                <w:szCs w:val="22"/>
              </w:rPr>
            </w:pPr>
            <w:r>
              <w:rPr>
                <w:sz w:val="22"/>
                <w:szCs w:val="22"/>
              </w:rPr>
              <w:t xml:space="preserve">Дежурство </w:t>
            </w:r>
          </w:p>
          <w:p w:rsidR="00FC7BD8" w:rsidRDefault="00FC7BD8" w:rsidP="004B0082">
            <w:pPr>
              <w:pStyle w:val="Default"/>
              <w:rPr>
                <w:sz w:val="22"/>
                <w:szCs w:val="22"/>
              </w:rPr>
            </w:pPr>
            <w:r>
              <w:rPr>
                <w:sz w:val="22"/>
                <w:szCs w:val="22"/>
              </w:rPr>
              <w:t xml:space="preserve">Экспериментирование </w:t>
            </w:r>
          </w:p>
          <w:p w:rsidR="00FC7BD8" w:rsidRDefault="00FC7BD8" w:rsidP="004B0082">
            <w:pPr>
              <w:pStyle w:val="Default"/>
              <w:rPr>
                <w:sz w:val="22"/>
                <w:szCs w:val="22"/>
              </w:rPr>
            </w:pPr>
          </w:p>
        </w:tc>
        <w:tc>
          <w:tcPr>
            <w:tcW w:w="2126" w:type="dxa"/>
          </w:tcPr>
          <w:p w:rsidR="00FC7BD8" w:rsidRDefault="00FC7BD8" w:rsidP="004B0082">
            <w:pPr>
              <w:pStyle w:val="Default"/>
              <w:rPr>
                <w:sz w:val="22"/>
                <w:szCs w:val="22"/>
              </w:rPr>
            </w:pPr>
            <w:r>
              <w:rPr>
                <w:sz w:val="22"/>
                <w:szCs w:val="22"/>
              </w:rPr>
              <w:t xml:space="preserve">Демонстрационные </w:t>
            </w:r>
          </w:p>
          <w:p w:rsidR="00FC7BD8" w:rsidRDefault="00FC7BD8" w:rsidP="004B0082">
            <w:pPr>
              <w:pStyle w:val="Default"/>
              <w:rPr>
                <w:sz w:val="22"/>
                <w:szCs w:val="22"/>
              </w:rPr>
            </w:pPr>
            <w:r>
              <w:rPr>
                <w:sz w:val="22"/>
                <w:szCs w:val="22"/>
              </w:rPr>
              <w:t xml:space="preserve">визуальные </w:t>
            </w:r>
          </w:p>
          <w:p w:rsidR="00FC7BD8" w:rsidRDefault="00FC7BD8" w:rsidP="004B0082">
            <w:pPr>
              <w:pStyle w:val="Default"/>
              <w:rPr>
                <w:sz w:val="22"/>
                <w:szCs w:val="22"/>
              </w:rPr>
            </w:pPr>
            <w:r>
              <w:rPr>
                <w:sz w:val="22"/>
                <w:szCs w:val="22"/>
              </w:rPr>
              <w:t xml:space="preserve">аудийные </w:t>
            </w:r>
          </w:p>
          <w:p w:rsidR="00FC7BD8" w:rsidRDefault="00FC7BD8" w:rsidP="004B0082">
            <w:pPr>
              <w:pStyle w:val="Default"/>
              <w:rPr>
                <w:sz w:val="22"/>
                <w:szCs w:val="22"/>
              </w:rPr>
            </w:pPr>
            <w:r>
              <w:rPr>
                <w:sz w:val="22"/>
                <w:szCs w:val="22"/>
              </w:rPr>
              <w:t xml:space="preserve">аудиовизуальные средства </w:t>
            </w:r>
          </w:p>
        </w:tc>
        <w:tc>
          <w:tcPr>
            <w:tcW w:w="2268" w:type="dxa"/>
          </w:tcPr>
          <w:p w:rsidR="00FC7BD8" w:rsidRDefault="00FC7BD8" w:rsidP="004B0082">
            <w:pPr>
              <w:pStyle w:val="Default"/>
              <w:rPr>
                <w:sz w:val="22"/>
                <w:szCs w:val="22"/>
              </w:rPr>
            </w:pPr>
            <w:r>
              <w:rPr>
                <w:sz w:val="22"/>
                <w:szCs w:val="22"/>
              </w:rPr>
              <w:t xml:space="preserve">Специально оборудованные уголки детской активности: </w:t>
            </w:r>
          </w:p>
          <w:p w:rsidR="00FC7BD8" w:rsidRDefault="00FC7BD8" w:rsidP="004B0082">
            <w:pPr>
              <w:pStyle w:val="Default"/>
              <w:rPr>
                <w:sz w:val="22"/>
                <w:szCs w:val="22"/>
              </w:rPr>
            </w:pPr>
            <w:r>
              <w:rPr>
                <w:sz w:val="22"/>
                <w:szCs w:val="22"/>
              </w:rPr>
              <w:t xml:space="preserve">Уголок игры </w:t>
            </w:r>
          </w:p>
          <w:p w:rsidR="00FC7BD8" w:rsidRDefault="00FC7BD8" w:rsidP="004B0082">
            <w:pPr>
              <w:pStyle w:val="Default"/>
              <w:rPr>
                <w:sz w:val="22"/>
                <w:szCs w:val="22"/>
              </w:rPr>
            </w:pPr>
            <w:r>
              <w:rPr>
                <w:sz w:val="22"/>
                <w:szCs w:val="22"/>
              </w:rPr>
              <w:t xml:space="preserve">уголок конструирования, </w:t>
            </w:r>
          </w:p>
          <w:p w:rsidR="00FC7BD8" w:rsidRDefault="00FC7BD8" w:rsidP="004B0082">
            <w:pPr>
              <w:pStyle w:val="Default"/>
              <w:rPr>
                <w:sz w:val="22"/>
                <w:szCs w:val="22"/>
              </w:rPr>
            </w:pPr>
            <w:r>
              <w:rPr>
                <w:sz w:val="22"/>
                <w:szCs w:val="22"/>
              </w:rPr>
              <w:t xml:space="preserve">речевой уголок, содержащие доступные материалы, инструменты и оборудование для свободного выбора и реализации собственных инициатив детей: </w:t>
            </w:r>
          </w:p>
          <w:p w:rsidR="00FC7BD8" w:rsidRDefault="00FC7BD8" w:rsidP="004B0082">
            <w:pPr>
              <w:pStyle w:val="Default"/>
              <w:rPr>
                <w:sz w:val="22"/>
                <w:szCs w:val="22"/>
              </w:rPr>
            </w:pPr>
            <w:r>
              <w:rPr>
                <w:sz w:val="22"/>
                <w:szCs w:val="22"/>
              </w:rPr>
              <w:t xml:space="preserve">-игры, игрушки, дидактический материал, </w:t>
            </w:r>
          </w:p>
          <w:p w:rsidR="00FC7BD8" w:rsidRDefault="00FC7BD8" w:rsidP="004B0082">
            <w:pPr>
              <w:pStyle w:val="Default"/>
              <w:rPr>
                <w:sz w:val="22"/>
                <w:szCs w:val="22"/>
              </w:rPr>
            </w:pPr>
            <w:r>
              <w:rPr>
                <w:sz w:val="22"/>
                <w:szCs w:val="22"/>
              </w:rPr>
              <w:t xml:space="preserve">-оборудование и инвентарь для всех видов труда, </w:t>
            </w:r>
          </w:p>
          <w:p w:rsidR="00FC7BD8" w:rsidRDefault="00FC7BD8" w:rsidP="004B0082">
            <w:pPr>
              <w:pStyle w:val="Default"/>
              <w:rPr>
                <w:sz w:val="22"/>
                <w:szCs w:val="22"/>
              </w:rPr>
            </w:pPr>
            <w:r>
              <w:rPr>
                <w:sz w:val="22"/>
                <w:szCs w:val="22"/>
              </w:rPr>
              <w:t xml:space="preserve">-наборы для экспериментирования, </w:t>
            </w:r>
          </w:p>
          <w:p w:rsidR="00FC7BD8" w:rsidRDefault="00FC7BD8" w:rsidP="004B0082">
            <w:pPr>
              <w:pStyle w:val="Default"/>
              <w:rPr>
                <w:sz w:val="22"/>
                <w:szCs w:val="22"/>
              </w:rPr>
            </w:pPr>
            <w:r>
              <w:rPr>
                <w:sz w:val="22"/>
                <w:szCs w:val="22"/>
              </w:rPr>
              <w:t xml:space="preserve">-материал для реализации детских идей (например: набор конструктора и т.п.). </w:t>
            </w:r>
          </w:p>
        </w:tc>
      </w:tr>
      <w:tr w:rsidR="00FC7BD8" w:rsidRPr="00440B2F" w:rsidTr="00AB1DB7">
        <w:trPr>
          <w:cantSplit/>
          <w:trHeight w:val="2655"/>
        </w:trPr>
        <w:tc>
          <w:tcPr>
            <w:tcW w:w="993" w:type="dxa"/>
            <w:textDirection w:val="btLr"/>
          </w:tcPr>
          <w:p w:rsidR="00FC7BD8" w:rsidRPr="00440B2F" w:rsidRDefault="00FC7BD8" w:rsidP="004B0082">
            <w:pPr>
              <w:spacing w:after="0" w:line="240" w:lineRule="auto"/>
              <w:ind w:left="113" w:right="113"/>
              <w:jc w:val="center"/>
              <w:rPr>
                <w:rFonts w:ascii="Times New Roman" w:hAnsi="Times New Roman"/>
                <w:b/>
                <w:i/>
                <w:color w:val="000000" w:themeColor="text1"/>
                <w:spacing w:val="5"/>
                <w:kern w:val="28"/>
                <w:sz w:val="24"/>
                <w:szCs w:val="24"/>
              </w:rPr>
            </w:pPr>
            <w:r>
              <w:rPr>
                <w:rFonts w:ascii="Times New Roman" w:hAnsi="Times New Roman"/>
                <w:b/>
                <w:i/>
                <w:color w:val="000000" w:themeColor="text1"/>
                <w:spacing w:val="5"/>
                <w:kern w:val="28"/>
                <w:sz w:val="24"/>
                <w:szCs w:val="24"/>
              </w:rPr>
              <w:lastRenderedPageBreak/>
              <w:t>Познавательное развитие</w:t>
            </w:r>
          </w:p>
        </w:tc>
        <w:tc>
          <w:tcPr>
            <w:tcW w:w="2268" w:type="dxa"/>
          </w:tcPr>
          <w:p w:rsidR="00FC7BD8" w:rsidRDefault="00FC7BD8" w:rsidP="004B0082">
            <w:pPr>
              <w:pStyle w:val="Default"/>
              <w:rPr>
                <w:sz w:val="22"/>
                <w:szCs w:val="22"/>
              </w:rPr>
            </w:pPr>
            <w:r>
              <w:rPr>
                <w:sz w:val="22"/>
                <w:szCs w:val="22"/>
              </w:rPr>
              <w:t xml:space="preserve">Организованная образовательная деятельность </w:t>
            </w:r>
          </w:p>
          <w:p w:rsidR="00FC7BD8" w:rsidRDefault="00FC7BD8" w:rsidP="004B0082">
            <w:pPr>
              <w:pStyle w:val="Default"/>
              <w:rPr>
                <w:sz w:val="22"/>
                <w:szCs w:val="22"/>
              </w:rPr>
            </w:pPr>
            <w:r>
              <w:rPr>
                <w:sz w:val="22"/>
                <w:szCs w:val="22"/>
              </w:rPr>
              <w:t xml:space="preserve">Образовательное событие </w:t>
            </w:r>
          </w:p>
          <w:p w:rsidR="00FC7BD8" w:rsidRDefault="00FC7BD8" w:rsidP="004B0082">
            <w:pPr>
              <w:pStyle w:val="Default"/>
              <w:rPr>
                <w:sz w:val="22"/>
                <w:szCs w:val="22"/>
              </w:rPr>
            </w:pPr>
            <w:r>
              <w:rPr>
                <w:sz w:val="22"/>
                <w:szCs w:val="22"/>
              </w:rPr>
              <w:t xml:space="preserve">Чтение </w:t>
            </w:r>
          </w:p>
          <w:p w:rsidR="00FC7BD8" w:rsidRDefault="00FC7BD8" w:rsidP="004B0082">
            <w:pPr>
              <w:pStyle w:val="Default"/>
              <w:rPr>
                <w:sz w:val="22"/>
                <w:szCs w:val="22"/>
              </w:rPr>
            </w:pPr>
            <w:r>
              <w:rPr>
                <w:sz w:val="22"/>
                <w:szCs w:val="22"/>
              </w:rPr>
              <w:t xml:space="preserve">Игровая деятельность </w:t>
            </w:r>
          </w:p>
          <w:p w:rsidR="00FC7BD8" w:rsidRDefault="00FC7BD8" w:rsidP="004B0082">
            <w:pPr>
              <w:pStyle w:val="Default"/>
              <w:rPr>
                <w:sz w:val="22"/>
                <w:szCs w:val="22"/>
              </w:rPr>
            </w:pPr>
            <w:r>
              <w:rPr>
                <w:sz w:val="22"/>
                <w:szCs w:val="22"/>
              </w:rPr>
              <w:t xml:space="preserve">Игровая обучающая ситуация </w:t>
            </w:r>
          </w:p>
          <w:p w:rsidR="00FC7BD8" w:rsidRDefault="00FC7BD8" w:rsidP="004B0082">
            <w:pPr>
              <w:pStyle w:val="Default"/>
              <w:rPr>
                <w:sz w:val="22"/>
                <w:szCs w:val="22"/>
              </w:rPr>
            </w:pPr>
            <w:r>
              <w:rPr>
                <w:sz w:val="22"/>
                <w:szCs w:val="22"/>
              </w:rPr>
              <w:t xml:space="preserve">Коллекционирование </w:t>
            </w:r>
          </w:p>
          <w:p w:rsidR="00FC7BD8" w:rsidRDefault="00FC7BD8" w:rsidP="004B0082">
            <w:pPr>
              <w:pStyle w:val="Default"/>
              <w:rPr>
                <w:sz w:val="22"/>
                <w:szCs w:val="22"/>
              </w:rPr>
            </w:pPr>
            <w:r>
              <w:rPr>
                <w:sz w:val="22"/>
                <w:szCs w:val="22"/>
              </w:rPr>
              <w:t xml:space="preserve">Экспериментирование и исследовательская деятельность </w:t>
            </w:r>
          </w:p>
          <w:p w:rsidR="00FC7BD8" w:rsidRDefault="00FC7BD8" w:rsidP="004B0082">
            <w:pPr>
              <w:pStyle w:val="Default"/>
              <w:rPr>
                <w:sz w:val="22"/>
                <w:szCs w:val="22"/>
              </w:rPr>
            </w:pPr>
            <w:r>
              <w:rPr>
                <w:sz w:val="22"/>
                <w:szCs w:val="22"/>
              </w:rPr>
              <w:t>Проектная деятельность</w:t>
            </w:r>
          </w:p>
          <w:p w:rsidR="00FC7BD8" w:rsidRDefault="00FC7BD8" w:rsidP="004B0082">
            <w:pPr>
              <w:pStyle w:val="Default"/>
              <w:rPr>
                <w:sz w:val="22"/>
                <w:szCs w:val="22"/>
              </w:rPr>
            </w:pPr>
            <w:r>
              <w:rPr>
                <w:sz w:val="22"/>
                <w:szCs w:val="22"/>
              </w:rPr>
              <w:t>Наблюдение</w:t>
            </w:r>
          </w:p>
          <w:p w:rsidR="00FC7BD8" w:rsidRDefault="00FC7BD8" w:rsidP="004B0082">
            <w:pPr>
              <w:pStyle w:val="Default"/>
              <w:rPr>
                <w:sz w:val="22"/>
                <w:szCs w:val="22"/>
              </w:rPr>
            </w:pPr>
            <w:r>
              <w:rPr>
                <w:sz w:val="22"/>
                <w:szCs w:val="22"/>
              </w:rPr>
              <w:t>Рассказ</w:t>
            </w:r>
          </w:p>
          <w:p w:rsidR="00FC7BD8" w:rsidRDefault="00FC7BD8" w:rsidP="004B0082">
            <w:pPr>
              <w:pStyle w:val="Default"/>
              <w:rPr>
                <w:sz w:val="22"/>
                <w:szCs w:val="22"/>
              </w:rPr>
            </w:pPr>
            <w:r>
              <w:rPr>
                <w:sz w:val="22"/>
                <w:szCs w:val="22"/>
              </w:rPr>
              <w:t>Беседа</w:t>
            </w:r>
          </w:p>
          <w:p w:rsidR="00FC7BD8" w:rsidRDefault="00FC7BD8" w:rsidP="004B0082">
            <w:pPr>
              <w:pStyle w:val="Default"/>
              <w:rPr>
                <w:sz w:val="22"/>
                <w:szCs w:val="22"/>
              </w:rPr>
            </w:pPr>
            <w:r>
              <w:rPr>
                <w:sz w:val="22"/>
                <w:szCs w:val="22"/>
              </w:rPr>
              <w:t>Строительство и конструирование</w:t>
            </w:r>
          </w:p>
          <w:p w:rsidR="00FC7BD8" w:rsidRDefault="00FC7BD8" w:rsidP="004B0082">
            <w:pPr>
              <w:pStyle w:val="Default"/>
              <w:rPr>
                <w:sz w:val="22"/>
                <w:szCs w:val="22"/>
              </w:rPr>
            </w:pPr>
            <w:r>
              <w:rPr>
                <w:sz w:val="22"/>
                <w:szCs w:val="22"/>
              </w:rPr>
              <w:t>Экскурсии</w:t>
            </w:r>
          </w:p>
        </w:tc>
        <w:tc>
          <w:tcPr>
            <w:tcW w:w="2551" w:type="dxa"/>
          </w:tcPr>
          <w:p w:rsidR="00FC7BD8" w:rsidRDefault="00FC7BD8" w:rsidP="004B0082">
            <w:pPr>
              <w:pStyle w:val="Default"/>
              <w:rPr>
                <w:sz w:val="22"/>
                <w:szCs w:val="22"/>
              </w:rPr>
            </w:pPr>
            <w:r>
              <w:rPr>
                <w:sz w:val="22"/>
                <w:szCs w:val="22"/>
              </w:rPr>
              <w:t xml:space="preserve">Исследовательская деятельность Конструирование Экспериментирование </w:t>
            </w:r>
          </w:p>
          <w:p w:rsidR="00FC7BD8" w:rsidRDefault="00FC7BD8" w:rsidP="004B0082">
            <w:pPr>
              <w:pStyle w:val="Default"/>
              <w:rPr>
                <w:sz w:val="22"/>
                <w:szCs w:val="22"/>
              </w:rPr>
            </w:pPr>
            <w:r>
              <w:rPr>
                <w:sz w:val="22"/>
                <w:szCs w:val="22"/>
              </w:rPr>
              <w:t xml:space="preserve">Игровая деятельность Наблюдение Рассматривание Обсуждение Рассказ </w:t>
            </w:r>
          </w:p>
          <w:p w:rsidR="00FC7BD8" w:rsidRDefault="00FC7BD8" w:rsidP="004B0082">
            <w:pPr>
              <w:pStyle w:val="Default"/>
              <w:rPr>
                <w:sz w:val="22"/>
                <w:szCs w:val="22"/>
              </w:rPr>
            </w:pPr>
            <w:r>
              <w:rPr>
                <w:sz w:val="22"/>
                <w:szCs w:val="22"/>
              </w:rPr>
              <w:t>Инсценирование</w:t>
            </w:r>
          </w:p>
        </w:tc>
        <w:tc>
          <w:tcPr>
            <w:tcW w:w="2126" w:type="dxa"/>
          </w:tcPr>
          <w:p w:rsidR="00FC7BD8" w:rsidRPr="00EF1297" w:rsidRDefault="00FC7BD8" w:rsidP="004B0082">
            <w:pPr>
              <w:pStyle w:val="Default"/>
              <w:rPr>
                <w:sz w:val="22"/>
                <w:szCs w:val="22"/>
              </w:rPr>
            </w:pPr>
            <w:r w:rsidRPr="00EF1297">
              <w:rPr>
                <w:sz w:val="22"/>
                <w:szCs w:val="22"/>
              </w:rPr>
              <w:t>Демонстрационные</w:t>
            </w:r>
          </w:p>
          <w:p w:rsidR="00FC7BD8" w:rsidRPr="00EF1297" w:rsidRDefault="00FC7BD8" w:rsidP="004B0082">
            <w:pPr>
              <w:pStyle w:val="Default"/>
              <w:rPr>
                <w:sz w:val="22"/>
                <w:szCs w:val="22"/>
              </w:rPr>
            </w:pPr>
            <w:r w:rsidRPr="00EF1297">
              <w:rPr>
                <w:sz w:val="22"/>
                <w:szCs w:val="22"/>
              </w:rPr>
              <w:t>визуальные</w:t>
            </w:r>
          </w:p>
          <w:p w:rsidR="00FC7BD8" w:rsidRPr="00EF1297" w:rsidRDefault="00FC7BD8" w:rsidP="004B0082">
            <w:pPr>
              <w:pStyle w:val="Default"/>
              <w:rPr>
                <w:sz w:val="22"/>
                <w:szCs w:val="22"/>
              </w:rPr>
            </w:pPr>
            <w:r w:rsidRPr="00EF1297">
              <w:rPr>
                <w:sz w:val="22"/>
                <w:szCs w:val="22"/>
              </w:rPr>
              <w:t>аудийные</w:t>
            </w:r>
          </w:p>
          <w:p w:rsidR="00FC7BD8" w:rsidRPr="00440B2F" w:rsidRDefault="00FC7BD8" w:rsidP="004B0082">
            <w:pPr>
              <w:spacing w:after="0" w:line="240" w:lineRule="auto"/>
              <w:rPr>
                <w:rFonts w:ascii="Times New Roman" w:hAnsi="Times New Roman"/>
                <w:color w:val="000000" w:themeColor="text1"/>
                <w:spacing w:val="5"/>
                <w:kern w:val="28"/>
                <w:sz w:val="24"/>
                <w:szCs w:val="24"/>
              </w:rPr>
            </w:pPr>
            <w:r w:rsidRPr="00EF1297">
              <w:rPr>
                <w:rFonts w:ascii="Times New Roman" w:hAnsi="Times New Roman"/>
              </w:rPr>
              <w:t>аудиовизуальные средства</w:t>
            </w:r>
          </w:p>
        </w:tc>
        <w:tc>
          <w:tcPr>
            <w:tcW w:w="2268" w:type="dxa"/>
          </w:tcPr>
          <w:p w:rsidR="00FC7BD8" w:rsidRDefault="00FC7BD8" w:rsidP="004B0082">
            <w:pPr>
              <w:pStyle w:val="Default"/>
              <w:rPr>
                <w:sz w:val="22"/>
                <w:szCs w:val="22"/>
              </w:rPr>
            </w:pPr>
            <w:r>
              <w:rPr>
                <w:sz w:val="22"/>
                <w:szCs w:val="22"/>
              </w:rPr>
              <w:t xml:space="preserve">Специально оборудованные центры и уголки детской активности: </w:t>
            </w:r>
          </w:p>
          <w:p w:rsidR="00FC7BD8" w:rsidRDefault="00FC7BD8" w:rsidP="004B0082">
            <w:pPr>
              <w:pStyle w:val="Default"/>
              <w:rPr>
                <w:sz w:val="22"/>
                <w:szCs w:val="22"/>
              </w:rPr>
            </w:pPr>
            <w:r>
              <w:rPr>
                <w:sz w:val="22"/>
                <w:szCs w:val="22"/>
              </w:rPr>
              <w:t xml:space="preserve">уголок игры </w:t>
            </w:r>
          </w:p>
          <w:p w:rsidR="00FC7BD8" w:rsidRDefault="00FC7BD8" w:rsidP="004B0082">
            <w:pPr>
              <w:pStyle w:val="Default"/>
              <w:rPr>
                <w:sz w:val="22"/>
                <w:szCs w:val="22"/>
              </w:rPr>
            </w:pPr>
            <w:r>
              <w:rPr>
                <w:sz w:val="22"/>
                <w:szCs w:val="22"/>
              </w:rPr>
              <w:t xml:space="preserve">уголок конструирования </w:t>
            </w:r>
          </w:p>
          <w:p w:rsidR="00FC7BD8" w:rsidRDefault="00FC7BD8" w:rsidP="004B0082">
            <w:pPr>
              <w:pStyle w:val="Default"/>
              <w:rPr>
                <w:sz w:val="22"/>
                <w:szCs w:val="22"/>
              </w:rPr>
            </w:pPr>
            <w:r>
              <w:rPr>
                <w:sz w:val="22"/>
                <w:szCs w:val="22"/>
              </w:rPr>
              <w:t>книжный уголок</w:t>
            </w:r>
          </w:p>
          <w:p w:rsidR="00FC7BD8" w:rsidRDefault="00FC7BD8" w:rsidP="004B0082">
            <w:pPr>
              <w:pStyle w:val="Default"/>
              <w:rPr>
                <w:sz w:val="22"/>
                <w:szCs w:val="22"/>
              </w:rPr>
            </w:pPr>
            <w:r>
              <w:rPr>
                <w:sz w:val="22"/>
                <w:szCs w:val="22"/>
              </w:rPr>
              <w:t>уголок экспериментирования, содержащие доступные материалы, инструменты и оборудование для свободного выбора и реализации собственных инициатив детей</w:t>
            </w:r>
          </w:p>
          <w:p w:rsidR="00FC7BD8" w:rsidRDefault="00FC7BD8" w:rsidP="004B0082">
            <w:pPr>
              <w:pStyle w:val="Default"/>
              <w:rPr>
                <w:sz w:val="22"/>
                <w:szCs w:val="22"/>
              </w:rPr>
            </w:pPr>
          </w:p>
        </w:tc>
      </w:tr>
      <w:tr w:rsidR="00FC7BD8" w:rsidRPr="00440B2F" w:rsidTr="00AB1DB7">
        <w:trPr>
          <w:cantSplit/>
          <w:trHeight w:val="1134"/>
        </w:trPr>
        <w:tc>
          <w:tcPr>
            <w:tcW w:w="993" w:type="dxa"/>
            <w:textDirection w:val="btLr"/>
          </w:tcPr>
          <w:p w:rsidR="00FC7BD8" w:rsidRPr="00440B2F" w:rsidRDefault="00FC7BD8" w:rsidP="004B0082">
            <w:pPr>
              <w:spacing w:after="0" w:line="240" w:lineRule="auto"/>
              <w:ind w:left="113" w:right="113"/>
              <w:jc w:val="center"/>
              <w:rPr>
                <w:rFonts w:ascii="Times New Roman" w:hAnsi="Times New Roman"/>
                <w:b/>
                <w:i/>
                <w:color w:val="000000" w:themeColor="text1"/>
                <w:spacing w:val="5"/>
                <w:kern w:val="28"/>
                <w:sz w:val="24"/>
                <w:szCs w:val="24"/>
              </w:rPr>
            </w:pPr>
            <w:r w:rsidRPr="00440B2F">
              <w:rPr>
                <w:rFonts w:ascii="Times New Roman" w:hAnsi="Times New Roman"/>
                <w:b/>
                <w:i/>
                <w:color w:val="000000" w:themeColor="text1"/>
                <w:spacing w:val="5"/>
                <w:kern w:val="28"/>
                <w:sz w:val="24"/>
                <w:szCs w:val="24"/>
              </w:rPr>
              <w:lastRenderedPageBreak/>
              <w:t>Речевое развитие</w:t>
            </w:r>
          </w:p>
        </w:tc>
        <w:tc>
          <w:tcPr>
            <w:tcW w:w="2268" w:type="dxa"/>
          </w:tcPr>
          <w:p w:rsidR="00FC7BD8" w:rsidRDefault="00FC7BD8" w:rsidP="004B0082">
            <w:pPr>
              <w:pStyle w:val="Default"/>
              <w:rPr>
                <w:sz w:val="22"/>
                <w:szCs w:val="22"/>
              </w:rPr>
            </w:pPr>
            <w:r>
              <w:rPr>
                <w:sz w:val="22"/>
                <w:szCs w:val="22"/>
              </w:rPr>
              <w:t xml:space="preserve">Организованная образовательная деятельность </w:t>
            </w:r>
          </w:p>
          <w:p w:rsidR="00FC7BD8" w:rsidRDefault="00FC7BD8" w:rsidP="004B0082">
            <w:pPr>
              <w:pStyle w:val="Default"/>
              <w:rPr>
                <w:sz w:val="22"/>
                <w:szCs w:val="22"/>
              </w:rPr>
            </w:pPr>
            <w:r>
              <w:rPr>
                <w:sz w:val="22"/>
                <w:szCs w:val="22"/>
              </w:rPr>
              <w:t xml:space="preserve">Образовательное событие </w:t>
            </w:r>
          </w:p>
          <w:p w:rsidR="00FC7BD8" w:rsidRDefault="00FC7BD8" w:rsidP="004B0082">
            <w:pPr>
              <w:pStyle w:val="Default"/>
              <w:rPr>
                <w:sz w:val="22"/>
                <w:szCs w:val="22"/>
              </w:rPr>
            </w:pPr>
            <w:r>
              <w:rPr>
                <w:sz w:val="22"/>
                <w:szCs w:val="22"/>
              </w:rPr>
              <w:t xml:space="preserve">Проектная деятельность </w:t>
            </w:r>
          </w:p>
          <w:p w:rsidR="00FC7BD8" w:rsidRDefault="00FC7BD8" w:rsidP="004B0082">
            <w:pPr>
              <w:pStyle w:val="Default"/>
              <w:rPr>
                <w:sz w:val="22"/>
                <w:szCs w:val="22"/>
              </w:rPr>
            </w:pPr>
            <w:r>
              <w:rPr>
                <w:sz w:val="22"/>
                <w:szCs w:val="22"/>
              </w:rPr>
              <w:t xml:space="preserve">Беседы </w:t>
            </w:r>
          </w:p>
          <w:p w:rsidR="00FC7BD8" w:rsidRDefault="00FC7BD8" w:rsidP="004B0082">
            <w:pPr>
              <w:pStyle w:val="Default"/>
              <w:rPr>
                <w:sz w:val="22"/>
                <w:szCs w:val="22"/>
              </w:rPr>
            </w:pPr>
            <w:r>
              <w:rPr>
                <w:sz w:val="22"/>
                <w:szCs w:val="22"/>
              </w:rPr>
              <w:t xml:space="preserve">Рассказывание </w:t>
            </w:r>
          </w:p>
          <w:p w:rsidR="00FC7BD8" w:rsidRDefault="00FC7BD8" w:rsidP="004B0082">
            <w:pPr>
              <w:pStyle w:val="Default"/>
              <w:rPr>
                <w:sz w:val="22"/>
                <w:szCs w:val="22"/>
              </w:rPr>
            </w:pPr>
            <w:r>
              <w:rPr>
                <w:sz w:val="22"/>
                <w:szCs w:val="22"/>
              </w:rPr>
              <w:t xml:space="preserve">Чтение </w:t>
            </w:r>
          </w:p>
          <w:p w:rsidR="00FC7BD8" w:rsidRDefault="00FC7BD8" w:rsidP="004B0082">
            <w:pPr>
              <w:pStyle w:val="Default"/>
              <w:rPr>
                <w:sz w:val="22"/>
                <w:szCs w:val="22"/>
              </w:rPr>
            </w:pPr>
            <w:r>
              <w:rPr>
                <w:sz w:val="22"/>
                <w:szCs w:val="22"/>
              </w:rPr>
              <w:t xml:space="preserve">Обсуждение Рассматривание </w:t>
            </w:r>
          </w:p>
          <w:p w:rsidR="00FC7BD8" w:rsidRDefault="00FC7BD8" w:rsidP="004B0082">
            <w:pPr>
              <w:pStyle w:val="Default"/>
              <w:rPr>
                <w:sz w:val="22"/>
                <w:szCs w:val="22"/>
              </w:rPr>
            </w:pPr>
            <w:r>
              <w:rPr>
                <w:sz w:val="22"/>
                <w:szCs w:val="22"/>
              </w:rPr>
              <w:t xml:space="preserve">Ситуативный разговор с детьми Игровая деятельность Коллекционирование Инсценирование Развивающие занятия со специалистами </w:t>
            </w:r>
          </w:p>
        </w:tc>
        <w:tc>
          <w:tcPr>
            <w:tcW w:w="2551" w:type="dxa"/>
          </w:tcPr>
          <w:p w:rsidR="00FC7BD8" w:rsidRDefault="00FC7BD8" w:rsidP="004B0082">
            <w:pPr>
              <w:pStyle w:val="Default"/>
              <w:rPr>
                <w:sz w:val="22"/>
                <w:szCs w:val="22"/>
              </w:rPr>
            </w:pPr>
            <w:r>
              <w:rPr>
                <w:sz w:val="22"/>
                <w:szCs w:val="22"/>
              </w:rPr>
              <w:t xml:space="preserve">Самостоятельная деятельность в книжном уголке, речевом уголке, </w:t>
            </w:r>
          </w:p>
          <w:p w:rsidR="00FC7BD8" w:rsidRDefault="00FC7BD8" w:rsidP="004B0082">
            <w:pPr>
              <w:pStyle w:val="Default"/>
              <w:rPr>
                <w:sz w:val="22"/>
                <w:szCs w:val="22"/>
              </w:rPr>
            </w:pPr>
            <w:r>
              <w:rPr>
                <w:sz w:val="22"/>
                <w:szCs w:val="22"/>
              </w:rPr>
              <w:t xml:space="preserve">Речевые игры, игры с буквами, звуками и слогами </w:t>
            </w:r>
          </w:p>
          <w:p w:rsidR="00FC7BD8" w:rsidRDefault="00FC7BD8" w:rsidP="004B0082">
            <w:pPr>
              <w:pStyle w:val="Default"/>
              <w:rPr>
                <w:sz w:val="22"/>
                <w:szCs w:val="22"/>
              </w:rPr>
            </w:pPr>
            <w:r>
              <w:rPr>
                <w:sz w:val="22"/>
                <w:szCs w:val="22"/>
              </w:rPr>
              <w:t xml:space="preserve">Чтение </w:t>
            </w:r>
          </w:p>
          <w:p w:rsidR="00FC7BD8" w:rsidRDefault="00FC7BD8" w:rsidP="004B0082">
            <w:pPr>
              <w:pStyle w:val="Default"/>
              <w:rPr>
                <w:sz w:val="22"/>
                <w:szCs w:val="22"/>
              </w:rPr>
            </w:pPr>
            <w:r>
              <w:rPr>
                <w:sz w:val="22"/>
                <w:szCs w:val="22"/>
              </w:rPr>
              <w:t xml:space="preserve">Обсуждение Рассматривание </w:t>
            </w:r>
          </w:p>
          <w:p w:rsidR="00FC7BD8" w:rsidRDefault="00FC7BD8" w:rsidP="004B0082">
            <w:pPr>
              <w:pStyle w:val="Default"/>
              <w:rPr>
                <w:sz w:val="22"/>
                <w:szCs w:val="22"/>
              </w:rPr>
            </w:pPr>
            <w:r>
              <w:rPr>
                <w:sz w:val="22"/>
                <w:szCs w:val="22"/>
              </w:rPr>
              <w:t>Ситуативный разговор</w:t>
            </w:r>
          </w:p>
          <w:p w:rsidR="00FC7BD8" w:rsidRDefault="00FC7BD8" w:rsidP="004B0082">
            <w:pPr>
              <w:pStyle w:val="Default"/>
              <w:rPr>
                <w:sz w:val="22"/>
                <w:szCs w:val="22"/>
              </w:rPr>
            </w:pPr>
            <w:r>
              <w:rPr>
                <w:sz w:val="22"/>
                <w:szCs w:val="22"/>
              </w:rPr>
              <w:t xml:space="preserve">Игровая деятельность Коллекционирование Инсценирование </w:t>
            </w:r>
          </w:p>
        </w:tc>
        <w:tc>
          <w:tcPr>
            <w:tcW w:w="2126" w:type="dxa"/>
          </w:tcPr>
          <w:p w:rsidR="00FC7BD8" w:rsidRPr="00EF1297" w:rsidRDefault="00FC7BD8" w:rsidP="004B0082">
            <w:pPr>
              <w:pStyle w:val="Default"/>
              <w:rPr>
                <w:sz w:val="22"/>
                <w:szCs w:val="22"/>
              </w:rPr>
            </w:pPr>
            <w:r w:rsidRPr="00EF1297">
              <w:rPr>
                <w:sz w:val="22"/>
                <w:szCs w:val="22"/>
              </w:rPr>
              <w:t>Демонстрационные</w:t>
            </w:r>
          </w:p>
          <w:p w:rsidR="00FC7BD8" w:rsidRPr="00EF1297" w:rsidRDefault="00FC7BD8" w:rsidP="004B0082">
            <w:pPr>
              <w:pStyle w:val="Default"/>
              <w:rPr>
                <w:sz w:val="22"/>
                <w:szCs w:val="22"/>
              </w:rPr>
            </w:pPr>
            <w:r w:rsidRPr="00EF1297">
              <w:rPr>
                <w:sz w:val="22"/>
                <w:szCs w:val="22"/>
              </w:rPr>
              <w:t>визуальные</w:t>
            </w:r>
          </w:p>
          <w:p w:rsidR="00FC7BD8" w:rsidRPr="00EF1297" w:rsidRDefault="00FC7BD8" w:rsidP="004B0082">
            <w:pPr>
              <w:pStyle w:val="Default"/>
              <w:rPr>
                <w:sz w:val="22"/>
                <w:szCs w:val="22"/>
              </w:rPr>
            </w:pPr>
            <w:r w:rsidRPr="00EF1297">
              <w:rPr>
                <w:sz w:val="22"/>
                <w:szCs w:val="22"/>
              </w:rPr>
              <w:t>аудийные</w:t>
            </w:r>
          </w:p>
          <w:p w:rsidR="00FC7BD8" w:rsidRPr="00440B2F" w:rsidRDefault="00FC7BD8" w:rsidP="004B0082">
            <w:pPr>
              <w:spacing w:after="0" w:line="240" w:lineRule="auto"/>
              <w:rPr>
                <w:rFonts w:ascii="Times New Roman" w:hAnsi="Times New Roman"/>
                <w:color w:val="000000" w:themeColor="text1"/>
                <w:spacing w:val="5"/>
                <w:kern w:val="28"/>
                <w:sz w:val="24"/>
                <w:szCs w:val="24"/>
              </w:rPr>
            </w:pPr>
            <w:r w:rsidRPr="00EF1297">
              <w:rPr>
                <w:rFonts w:ascii="Times New Roman" w:hAnsi="Times New Roman"/>
              </w:rPr>
              <w:t>аудиовизуальные средства</w:t>
            </w:r>
          </w:p>
        </w:tc>
        <w:tc>
          <w:tcPr>
            <w:tcW w:w="2268" w:type="dxa"/>
          </w:tcPr>
          <w:p w:rsidR="00FC7BD8" w:rsidRDefault="00FC7BD8" w:rsidP="004B0082">
            <w:pPr>
              <w:pStyle w:val="Default"/>
              <w:rPr>
                <w:sz w:val="22"/>
                <w:szCs w:val="22"/>
              </w:rPr>
            </w:pPr>
            <w:r>
              <w:rPr>
                <w:sz w:val="22"/>
                <w:szCs w:val="22"/>
              </w:rPr>
              <w:t xml:space="preserve">Специально оборудованные уголки детской активности: </w:t>
            </w:r>
          </w:p>
          <w:p w:rsidR="00FC7BD8" w:rsidRDefault="00FC7BD8" w:rsidP="004B0082">
            <w:pPr>
              <w:pStyle w:val="Default"/>
              <w:rPr>
                <w:sz w:val="22"/>
                <w:szCs w:val="22"/>
              </w:rPr>
            </w:pPr>
            <w:r>
              <w:rPr>
                <w:sz w:val="22"/>
                <w:szCs w:val="22"/>
              </w:rPr>
              <w:t xml:space="preserve">речевой уголок Книжный уголок, </w:t>
            </w:r>
          </w:p>
          <w:p w:rsidR="00FC7BD8" w:rsidRDefault="00FC7BD8" w:rsidP="004B0082">
            <w:pPr>
              <w:pStyle w:val="Default"/>
              <w:rPr>
                <w:sz w:val="22"/>
                <w:szCs w:val="22"/>
              </w:rPr>
            </w:pPr>
            <w:r>
              <w:rPr>
                <w:sz w:val="22"/>
                <w:szCs w:val="22"/>
              </w:rPr>
              <w:t>уголок экспериментирования, уголок для сюжетно-ролевых игр,</w:t>
            </w:r>
          </w:p>
          <w:p w:rsidR="00FC7BD8" w:rsidRDefault="00FC7BD8" w:rsidP="004B0082">
            <w:pPr>
              <w:pStyle w:val="Default"/>
              <w:rPr>
                <w:sz w:val="22"/>
                <w:szCs w:val="22"/>
              </w:rPr>
            </w:pPr>
            <w:r>
              <w:rPr>
                <w:sz w:val="22"/>
                <w:szCs w:val="22"/>
              </w:rPr>
              <w:t xml:space="preserve">содержащие доступные материалы, инструменты и оборудование для свободного выбора и реализации собственных инициатив детей: </w:t>
            </w:r>
          </w:p>
          <w:p w:rsidR="00FC7BD8" w:rsidRDefault="00FC7BD8" w:rsidP="004B0082">
            <w:pPr>
              <w:pStyle w:val="Default"/>
              <w:rPr>
                <w:sz w:val="22"/>
                <w:szCs w:val="22"/>
              </w:rPr>
            </w:pPr>
            <w:r>
              <w:rPr>
                <w:sz w:val="22"/>
                <w:szCs w:val="22"/>
              </w:rPr>
              <w:t xml:space="preserve">-игры, игрушки, дидактический материал, книги для детского чтения, иллюстративный материал; </w:t>
            </w:r>
          </w:p>
          <w:p w:rsidR="00FC7BD8" w:rsidRDefault="00FC7BD8" w:rsidP="004B0082">
            <w:pPr>
              <w:pStyle w:val="Default"/>
              <w:rPr>
                <w:sz w:val="22"/>
                <w:szCs w:val="22"/>
              </w:rPr>
            </w:pPr>
            <w:r>
              <w:rPr>
                <w:sz w:val="22"/>
                <w:szCs w:val="22"/>
              </w:rPr>
              <w:t xml:space="preserve">-игрушки и оборудование для инсценирования сказок и др.; </w:t>
            </w:r>
          </w:p>
          <w:p w:rsidR="00FC7BD8" w:rsidRDefault="00FC7BD8" w:rsidP="004B0082">
            <w:pPr>
              <w:pStyle w:val="Default"/>
              <w:rPr>
                <w:sz w:val="22"/>
                <w:szCs w:val="22"/>
              </w:rPr>
            </w:pPr>
            <w:r>
              <w:rPr>
                <w:sz w:val="22"/>
                <w:szCs w:val="22"/>
              </w:rPr>
              <w:t xml:space="preserve">-образно-символический материал для подготовки к обучению грамоте, в том числе модели, карточки и др., </w:t>
            </w:r>
          </w:p>
          <w:p w:rsidR="00FC7BD8" w:rsidRDefault="00FC7BD8" w:rsidP="004B0082">
            <w:pPr>
              <w:pStyle w:val="Default"/>
              <w:rPr>
                <w:sz w:val="22"/>
                <w:szCs w:val="22"/>
              </w:rPr>
            </w:pPr>
            <w:r>
              <w:rPr>
                <w:sz w:val="22"/>
                <w:szCs w:val="22"/>
              </w:rPr>
              <w:t xml:space="preserve">-материал для реализации детских идей (например: Дары Фребеля, набор букв и т.п.). </w:t>
            </w:r>
          </w:p>
        </w:tc>
      </w:tr>
      <w:tr w:rsidR="00FC7BD8" w:rsidRPr="00440B2F" w:rsidTr="00AB1DB7">
        <w:trPr>
          <w:cantSplit/>
          <w:trHeight w:val="1134"/>
        </w:trPr>
        <w:tc>
          <w:tcPr>
            <w:tcW w:w="993" w:type="dxa"/>
            <w:textDirection w:val="btLr"/>
          </w:tcPr>
          <w:p w:rsidR="00FC7BD8" w:rsidRPr="00440B2F" w:rsidRDefault="00FC7BD8" w:rsidP="004B0082">
            <w:pPr>
              <w:spacing w:after="0" w:line="240" w:lineRule="auto"/>
              <w:ind w:left="113" w:right="113"/>
              <w:jc w:val="center"/>
              <w:rPr>
                <w:rFonts w:ascii="Times New Roman" w:hAnsi="Times New Roman"/>
                <w:b/>
                <w:i/>
                <w:color w:val="000000" w:themeColor="text1"/>
                <w:spacing w:val="5"/>
                <w:kern w:val="28"/>
                <w:sz w:val="24"/>
                <w:szCs w:val="24"/>
              </w:rPr>
            </w:pPr>
            <w:r w:rsidRPr="00440B2F">
              <w:rPr>
                <w:rFonts w:ascii="Times New Roman" w:hAnsi="Times New Roman"/>
                <w:b/>
                <w:i/>
                <w:color w:val="000000" w:themeColor="text1"/>
                <w:spacing w:val="5"/>
                <w:kern w:val="28"/>
                <w:sz w:val="24"/>
                <w:szCs w:val="24"/>
              </w:rPr>
              <w:lastRenderedPageBreak/>
              <w:t>Художественно-эстетическое развитие</w:t>
            </w:r>
          </w:p>
        </w:tc>
        <w:tc>
          <w:tcPr>
            <w:tcW w:w="2268" w:type="dxa"/>
          </w:tcPr>
          <w:p w:rsidR="00FC7BD8" w:rsidRDefault="00FC7BD8" w:rsidP="004B0082">
            <w:pPr>
              <w:pStyle w:val="Default"/>
              <w:rPr>
                <w:sz w:val="22"/>
                <w:szCs w:val="22"/>
              </w:rPr>
            </w:pPr>
            <w:r>
              <w:rPr>
                <w:sz w:val="22"/>
                <w:szCs w:val="22"/>
              </w:rPr>
              <w:t xml:space="preserve">Организованная образовательная деятельность </w:t>
            </w:r>
          </w:p>
          <w:p w:rsidR="00FC7BD8" w:rsidRDefault="00FC7BD8" w:rsidP="004B0082">
            <w:pPr>
              <w:pStyle w:val="Default"/>
              <w:rPr>
                <w:sz w:val="22"/>
                <w:szCs w:val="22"/>
              </w:rPr>
            </w:pPr>
            <w:r>
              <w:rPr>
                <w:sz w:val="22"/>
                <w:szCs w:val="22"/>
              </w:rPr>
              <w:t xml:space="preserve">Образовательное событие </w:t>
            </w:r>
          </w:p>
          <w:p w:rsidR="00FC7BD8" w:rsidRDefault="00FC7BD8" w:rsidP="004B0082">
            <w:pPr>
              <w:pStyle w:val="Default"/>
              <w:rPr>
                <w:sz w:val="22"/>
                <w:szCs w:val="22"/>
              </w:rPr>
            </w:pPr>
            <w:r>
              <w:rPr>
                <w:sz w:val="22"/>
                <w:szCs w:val="22"/>
              </w:rPr>
              <w:t xml:space="preserve">Слушание музыки, исполнение и творчество </w:t>
            </w:r>
          </w:p>
          <w:p w:rsidR="00FC7BD8" w:rsidRDefault="00FC7BD8" w:rsidP="004B0082">
            <w:pPr>
              <w:pStyle w:val="Default"/>
              <w:rPr>
                <w:sz w:val="22"/>
                <w:szCs w:val="22"/>
              </w:rPr>
            </w:pPr>
            <w:r>
              <w:rPr>
                <w:sz w:val="22"/>
                <w:szCs w:val="22"/>
              </w:rPr>
              <w:t xml:space="preserve">Проектная деятельность </w:t>
            </w:r>
          </w:p>
          <w:p w:rsidR="00FC7BD8" w:rsidRDefault="00FC7BD8" w:rsidP="004B0082">
            <w:pPr>
              <w:pStyle w:val="Default"/>
              <w:rPr>
                <w:sz w:val="22"/>
                <w:szCs w:val="22"/>
              </w:rPr>
            </w:pPr>
            <w:r>
              <w:rPr>
                <w:sz w:val="22"/>
                <w:szCs w:val="22"/>
              </w:rPr>
              <w:t xml:space="preserve">Изготовление украшений для группового помещения к праздникам, предметов для игры, сувениров </w:t>
            </w:r>
          </w:p>
          <w:p w:rsidR="00FC7BD8" w:rsidRDefault="00FC7BD8" w:rsidP="004B0082">
            <w:pPr>
              <w:pStyle w:val="Default"/>
              <w:rPr>
                <w:sz w:val="22"/>
                <w:szCs w:val="22"/>
              </w:rPr>
            </w:pPr>
            <w:r>
              <w:rPr>
                <w:sz w:val="22"/>
                <w:szCs w:val="22"/>
              </w:rPr>
              <w:t>Создание макетов, коллекций и их оформление</w:t>
            </w:r>
          </w:p>
          <w:p w:rsidR="00FC7BD8" w:rsidRDefault="00FC7BD8" w:rsidP="004B0082">
            <w:pPr>
              <w:pStyle w:val="Default"/>
              <w:rPr>
                <w:sz w:val="22"/>
                <w:szCs w:val="22"/>
              </w:rPr>
            </w:pPr>
            <w:r>
              <w:rPr>
                <w:sz w:val="22"/>
                <w:szCs w:val="22"/>
              </w:rPr>
              <w:t>Рассматривание эстетически привлекательных предметов, в том числе народных промыслов</w:t>
            </w:r>
          </w:p>
          <w:p w:rsidR="00FC7BD8" w:rsidRDefault="00FC7BD8" w:rsidP="004B0082">
            <w:pPr>
              <w:pStyle w:val="Default"/>
              <w:rPr>
                <w:sz w:val="22"/>
                <w:szCs w:val="22"/>
              </w:rPr>
            </w:pPr>
            <w:r>
              <w:rPr>
                <w:sz w:val="22"/>
                <w:szCs w:val="22"/>
              </w:rPr>
              <w:t>Игровая деятельность</w:t>
            </w:r>
          </w:p>
          <w:p w:rsidR="00FC7BD8" w:rsidRDefault="00FC7BD8" w:rsidP="004B0082">
            <w:pPr>
              <w:pStyle w:val="Default"/>
              <w:rPr>
                <w:sz w:val="22"/>
                <w:szCs w:val="22"/>
              </w:rPr>
            </w:pPr>
            <w:r>
              <w:rPr>
                <w:sz w:val="22"/>
                <w:szCs w:val="22"/>
              </w:rPr>
              <w:t>Организация выставок</w:t>
            </w:r>
          </w:p>
          <w:p w:rsidR="00FC7BD8" w:rsidRDefault="00FC7BD8" w:rsidP="004B0082">
            <w:pPr>
              <w:pStyle w:val="Default"/>
              <w:rPr>
                <w:sz w:val="22"/>
                <w:szCs w:val="22"/>
              </w:rPr>
            </w:pPr>
            <w:r>
              <w:rPr>
                <w:sz w:val="22"/>
                <w:szCs w:val="22"/>
              </w:rPr>
              <w:t>Танец</w:t>
            </w:r>
          </w:p>
          <w:p w:rsidR="00FC7BD8" w:rsidRDefault="00FC7BD8" w:rsidP="004B0082">
            <w:pPr>
              <w:pStyle w:val="Default"/>
              <w:rPr>
                <w:sz w:val="22"/>
                <w:szCs w:val="22"/>
              </w:rPr>
            </w:pPr>
            <w:r>
              <w:rPr>
                <w:sz w:val="22"/>
                <w:szCs w:val="22"/>
              </w:rPr>
              <w:t>Концерт</w:t>
            </w:r>
          </w:p>
          <w:p w:rsidR="00FC7BD8" w:rsidRDefault="00FC7BD8" w:rsidP="004B0082">
            <w:pPr>
              <w:pStyle w:val="Default"/>
              <w:rPr>
                <w:sz w:val="22"/>
                <w:szCs w:val="22"/>
              </w:rPr>
            </w:pPr>
            <w:r>
              <w:rPr>
                <w:sz w:val="22"/>
                <w:szCs w:val="22"/>
              </w:rPr>
              <w:t>Праздник</w:t>
            </w:r>
          </w:p>
          <w:p w:rsidR="00FC7BD8" w:rsidRDefault="00FC7BD8" w:rsidP="004B0082">
            <w:pPr>
              <w:pStyle w:val="Default"/>
              <w:rPr>
                <w:sz w:val="22"/>
                <w:szCs w:val="22"/>
              </w:rPr>
            </w:pPr>
            <w:r>
              <w:rPr>
                <w:sz w:val="22"/>
                <w:szCs w:val="22"/>
              </w:rPr>
              <w:t>Развлечение</w:t>
            </w:r>
          </w:p>
          <w:p w:rsidR="00FC7BD8" w:rsidRDefault="00FC7BD8" w:rsidP="004B0082">
            <w:pPr>
              <w:pStyle w:val="Default"/>
              <w:rPr>
                <w:sz w:val="22"/>
                <w:szCs w:val="22"/>
              </w:rPr>
            </w:pPr>
            <w:r>
              <w:rPr>
                <w:sz w:val="22"/>
                <w:szCs w:val="22"/>
              </w:rPr>
              <w:t>Развивающие занятия со специалистами</w:t>
            </w:r>
          </w:p>
        </w:tc>
        <w:tc>
          <w:tcPr>
            <w:tcW w:w="2551" w:type="dxa"/>
          </w:tcPr>
          <w:p w:rsidR="00FC7BD8" w:rsidRDefault="00FC7BD8" w:rsidP="004B0082">
            <w:pPr>
              <w:pStyle w:val="Default"/>
              <w:rPr>
                <w:sz w:val="22"/>
                <w:szCs w:val="22"/>
              </w:rPr>
            </w:pPr>
            <w:r>
              <w:rPr>
                <w:sz w:val="22"/>
                <w:szCs w:val="22"/>
              </w:rPr>
              <w:t xml:space="preserve">Самостоятельная изобразительная и конструктивная деятельность по выбору детей </w:t>
            </w:r>
          </w:p>
          <w:p w:rsidR="00FC7BD8" w:rsidRDefault="00FC7BD8" w:rsidP="004B0082">
            <w:pPr>
              <w:pStyle w:val="Default"/>
              <w:rPr>
                <w:sz w:val="22"/>
                <w:szCs w:val="22"/>
              </w:rPr>
            </w:pPr>
            <w:r>
              <w:rPr>
                <w:sz w:val="22"/>
                <w:szCs w:val="22"/>
              </w:rPr>
              <w:t xml:space="preserve">Музыкальные игры и импровизации </w:t>
            </w:r>
          </w:p>
          <w:p w:rsidR="00FC7BD8" w:rsidRDefault="00FC7BD8" w:rsidP="004B0082">
            <w:pPr>
              <w:pStyle w:val="Default"/>
              <w:rPr>
                <w:sz w:val="22"/>
                <w:szCs w:val="22"/>
              </w:rPr>
            </w:pPr>
            <w:r>
              <w:rPr>
                <w:sz w:val="22"/>
                <w:szCs w:val="22"/>
              </w:rPr>
              <w:t xml:space="preserve">Изготовление украшений для группового помещения к праздникам </w:t>
            </w:r>
          </w:p>
          <w:p w:rsidR="00FC7BD8" w:rsidRDefault="00FC7BD8" w:rsidP="004B0082">
            <w:pPr>
              <w:pStyle w:val="Default"/>
              <w:rPr>
                <w:sz w:val="22"/>
                <w:szCs w:val="22"/>
              </w:rPr>
            </w:pPr>
            <w:r>
              <w:rPr>
                <w:sz w:val="22"/>
                <w:szCs w:val="22"/>
              </w:rPr>
              <w:t xml:space="preserve">Коллекционирование </w:t>
            </w:r>
          </w:p>
          <w:p w:rsidR="00FC7BD8" w:rsidRDefault="00FC7BD8" w:rsidP="004B0082">
            <w:pPr>
              <w:pStyle w:val="Default"/>
              <w:rPr>
                <w:sz w:val="22"/>
                <w:szCs w:val="22"/>
              </w:rPr>
            </w:pPr>
            <w:r>
              <w:rPr>
                <w:sz w:val="22"/>
                <w:szCs w:val="22"/>
              </w:rPr>
              <w:t xml:space="preserve">Рассматривание эстетически привлекательных </w:t>
            </w:r>
          </w:p>
          <w:p w:rsidR="00FC7BD8" w:rsidRDefault="00FC7BD8" w:rsidP="004B0082">
            <w:pPr>
              <w:pStyle w:val="Default"/>
              <w:rPr>
                <w:sz w:val="22"/>
                <w:szCs w:val="22"/>
              </w:rPr>
            </w:pPr>
            <w:r>
              <w:rPr>
                <w:sz w:val="22"/>
                <w:szCs w:val="22"/>
              </w:rPr>
              <w:t>предметов, в том числе народных промыслов</w:t>
            </w:r>
          </w:p>
          <w:p w:rsidR="00FC7BD8" w:rsidRDefault="00FC7BD8" w:rsidP="004B0082">
            <w:pPr>
              <w:pStyle w:val="Default"/>
              <w:rPr>
                <w:sz w:val="22"/>
                <w:szCs w:val="22"/>
              </w:rPr>
            </w:pPr>
            <w:r>
              <w:rPr>
                <w:sz w:val="22"/>
                <w:szCs w:val="22"/>
              </w:rPr>
              <w:t>Игровая деятельность</w:t>
            </w:r>
          </w:p>
          <w:p w:rsidR="00FC7BD8" w:rsidRDefault="00FC7BD8" w:rsidP="004B0082">
            <w:pPr>
              <w:pStyle w:val="Default"/>
              <w:rPr>
                <w:sz w:val="22"/>
                <w:szCs w:val="22"/>
              </w:rPr>
            </w:pPr>
            <w:r>
              <w:rPr>
                <w:sz w:val="22"/>
                <w:szCs w:val="22"/>
              </w:rPr>
              <w:t>Танец</w:t>
            </w:r>
          </w:p>
        </w:tc>
        <w:tc>
          <w:tcPr>
            <w:tcW w:w="2126" w:type="dxa"/>
          </w:tcPr>
          <w:p w:rsidR="00FC7BD8" w:rsidRPr="00823445" w:rsidRDefault="00FC7BD8" w:rsidP="004B0082">
            <w:pPr>
              <w:spacing w:after="0" w:line="240" w:lineRule="auto"/>
              <w:rPr>
                <w:rFonts w:ascii="Times New Roman" w:hAnsi="Times New Roman"/>
                <w:color w:val="000000" w:themeColor="text1"/>
                <w:spacing w:val="5"/>
                <w:kern w:val="28"/>
                <w:sz w:val="20"/>
                <w:szCs w:val="24"/>
              </w:rPr>
            </w:pPr>
            <w:r w:rsidRPr="00823445">
              <w:rPr>
                <w:rFonts w:ascii="Times New Roman" w:hAnsi="Times New Roman"/>
                <w:color w:val="000000" w:themeColor="text1"/>
                <w:spacing w:val="5"/>
                <w:kern w:val="28"/>
                <w:sz w:val="20"/>
                <w:szCs w:val="24"/>
              </w:rPr>
              <w:t>Демонстрационные</w:t>
            </w:r>
          </w:p>
          <w:p w:rsidR="00FC7BD8" w:rsidRPr="00823445" w:rsidRDefault="00FC7BD8" w:rsidP="004B0082">
            <w:pPr>
              <w:spacing w:after="0" w:line="240" w:lineRule="auto"/>
              <w:rPr>
                <w:rFonts w:ascii="Times New Roman" w:hAnsi="Times New Roman"/>
                <w:color w:val="000000" w:themeColor="text1"/>
                <w:spacing w:val="5"/>
                <w:kern w:val="28"/>
                <w:sz w:val="20"/>
                <w:szCs w:val="24"/>
              </w:rPr>
            </w:pPr>
            <w:r w:rsidRPr="00823445">
              <w:rPr>
                <w:rFonts w:ascii="Times New Roman" w:hAnsi="Times New Roman"/>
                <w:color w:val="000000" w:themeColor="text1"/>
                <w:spacing w:val="5"/>
                <w:kern w:val="28"/>
                <w:sz w:val="20"/>
                <w:szCs w:val="24"/>
              </w:rPr>
              <w:t>визуальные</w:t>
            </w:r>
          </w:p>
          <w:p w:rsidR="00FC7BD8" w:rsidRPr="00823445" w:rsidRDefault="00FC7BD8" w:rsidP="004B0082">
            <w:pPr>
              <w:spacing w:after="0" w:line="240" w:lineRule="auto"/>
              <w:rPr>
                <w:rFonts w:ascii="Times New Roman" w:hAnsi="Times New Roman"/>
                <w:color w:val="000000" w:themeColor="text1"/>
                <w:spacing w:val="5"/>
                <w:kern w:val="28"/>
                <w:sz w:val="20"/>
                <w:szCs w:val="24"/>
              </w:rPr>
            </w:pPr>
            <w:r w:rsidRPr="00823445">
              <w:rPr>
                <w:rFonts w:ascii="Times New Roman" w:hAnsi="Times New Roman"/>
                <w:color w:val="000000" w:themeColor="text1"/>
                <w:spacing w:val="5"/>
                <w:kern w:val="28"/>
                <w:sz w:val="20"/>
                <w:szCs w:val="24"/>
              </w:rPr>
              <w:t>аудийные</w:t>
            </w:r>
          </w:p>
          <w:p w:rsidR="00FC7BD8" w:rsidRPr="00440B2F" w:rsidRDefault="00FC7BD8" w:rsidP="004B0082">
            <w:pPr>
              <w:spacing w:after="0" w:line="240" w:lineRule="auto"/>
              <w:rPr>
                <w:rFonts w:ascii="Times New Roman" w:hAnsi="Times New Roman"/>
                <w:color w:val="000000" w:themeColor="text1"/>
                <w:spacing w:val="5"/>
                <w:kern w:val="28"/>
                <w:sz w:val="24"/>
                <w:szCs w:val="24"/>
              </w:rPr>
            </w:pPr>
            <w:r w:rsidRPr="00823445">
              <w:rPr>
                <w:rFonts w:ascii="Times New Roman" w:hAnsi="Times New Roman"/>
                <w:color w:val="000000" w:themeColor="text1"/>
                <w:spacing w:val="5"/>
                <w:kern w:val="28"/>
                <w:sz w:val="20"/>
                <w:szCs w:val="24"/>
              </w:rPr>
              <w:t>аудиовизуальные средства</w:t>
            </w:r>
          </w:p>
        </w:tc>
        <w:tc>
          <w:tcPr>
            <w:tcW w:w="2268" w:type="dxa"/>
          </w:tcPr>
          <w:p w:rsidR="00FC7BD8" w:rsidRDefault="00FC7BD8" w:rsidP="004B0082">
            <w:pPr>
              <w:pStyle w:val="Default"/>
              <w:rPr>
                <w:sz w:val="22"/>
                <w:szCs w:val="22"/>
              </w:rPr>
            </w:pPr>
            <w:r>
              <w:rPr>
                <w:sz w:val="22"/>
                <w:szCs w:val="22"/>
              </w:rPr>
              <w:t xml:space="preserve">Специально оборудованные уголки детской активности: </w:t>
            </w:r>
          </w:p>
          <w:p w:rsidR="00FC7BD8" w:rsidRDefault="00FC7BD8" w:rsidP="004B0082">
            <w:pPr>
              <w:pStyle w:val="Default"/>
              <w:rPr>
                <w:sz w:val="22"/>
                <w:szCs w:val="22"/>
              </w:rPr>
            </w:pPr>
            <w:r>
              <w:rPr>
                <w:sz w:val="22"/>
                <w:szCs w:val="22"/>
              </w:rPr>
              <w:t xml:space="preserve">музыкальный уголок, </w:t>
            </w:r>
          </w:p>
          <w:p w:rsidR="00FC7BD8" w:rsidRDefault="00FC7BD8" w:rsidP="004B0082">
            <w:pPr>
              <w:pStyle w:val="Default"/>
              <w:rPr>
                <w:sz w:val="22"/>
                <w:szCs w:val="22"/>
              </w:rPr>
            </w:pPr>
            <w:r>
              <w:rPr>
                <w:sz w:val="22"/>
                <w:szCs w:val="22"/>
              </w:rPr>
              <w:t xml:space="preserve">уголок игры, </w:t>
            </w:r>
          </w:p>
          <w:p w:rsidR="00FC7BD8" w:rsidRDefault="00FC7BD8" w:rsidP="004B0082">
            <w:pPr>
              <w:pStyle w:val="Default"/>
              <w:rPr>
                <w:sz w:val="22"/>
                <w:szCs w:val="22"/>
              </w:rPr>
            </w:pPr>
            <w:r>
              <w:rPr>
                <w:sz w:val="22"/>
                <w:szCs w:val="22"/>
              </w:rPr>
              <w:t>книжный уголок, уголок художественного творчества,</w:t>
            </w:r>
          </w:p>
          <w:p w:rsidR="00FC7BD8" w:rsidRDefault="00FC7BD8" w:rsidP="004B0082">
            <w:pPr>
              <w:pStyle w:val="Default"/>
              <w:rPr>
                <w:sz w:val="22"/>
                <w:szCs w:val="22"/>
              </w:rPr>
            </w:pPr>
            <w:r>
              <w:rPr>
                <w:sz w:val="22"/>
                <w:szCs w:val="22"/>
              </w:rPr>
              <w:t xml:space="preserve">содержащие доступные материалы, инструменты и оборудование для свободного выбора и реализации собственных инициатив детей: </w:t>
            </w:r>
          </w:p>
          <w:p w:rsidR="00FC7BD8" w:rsidRDefault="00FC7BD8" w:rsidP="004B0082">
            <w:pPr>
              <w:pStyle w:val="Default"/>
              <w:rPr>
                <w:sz w:val="22"/>
                <w:szCs w:val="22"/>
              </w:rPr>
            </w:pPr>
            <w:r>
              <w:rPr>
                <w:sz w:val="22"/>
                <w:szCs w:val="22"/>
              </w:rPr>
              <w:t>-оборудование и материалы для лепки, аппликации, рисования и конструирования, в том числе строительный материал, конструкторы, природный и бросовый материал</w:t>
            </w:r>
          </w:p>
          <w:p w:rsidR="00FC7BD8" w:rsidRDefault="00FC7BD8" w:rsidP="004B0082">
            <w:pPr>
              <w:pStyle w:val="Default"/>
              <w:rPr>
                <w:sz w:val="22"/>
                <w:szCs w:val="22"/>
              </w:rPr>
            </w:pPr>
            <w:r>
              <w:rPr>
                <w:sz w:val="22"/>
                <w:szCs w:val="22"/>
              </w:rPr>
              <w:t>- детские музыкальные инструменты, дидактический материал и др.</w:t>
            </w:r>
          </w:p>
          <w:p w:rsidR="00FC7BD8" w:rsidRDefault="00FC7BD8" w:rsidP="004B0082">
            <w:pPr>
              <w:pStyle w:val="Default"/>
              <w:rPr>
                <w:sz w:val="22"/>
                <w:szCs w:val="22"/>
              </w:rPr>
            </w:pPr>
            <w:r>
              <w:rPr>
                <w:sz w:val="22"/>
                <w:szCs w:val="22"/>
              </w:rPr>
              <w:t xml:space="preserve">- материал для реализации детских идей </w:t>
            </w:r>
          </w:p>
        </w:tc>
      </w:tr>
      <w:tr w:rsidR="00FC7BD8" w:rsidRPr="00440B2F" w:rsidTr="00AB1DB7">
        <w:trPr>
          <w:cantSplit/>
          <w:trHeight w:val="1134"/>
        </w:trPr>
        <w:tc>
          <w:tcPr>
            <w:tcW w:w="993" w:type="dxa"/>
            <w:textDirection w:val="btLr"/>
          </w:tcPr>
          <w:p w:rsidR="00FC7BD8" w:rsidRPr="00440B2F" w:rsidRDefault="00FC7BD8" w:rsidP="004B0082">
            <w:pPr>
              <w:spacing w:after="0" w:line="240" w:lineRule="auto"/>
              <w:ind w:left="113" w:right="113"/>
              <w:jc w:val="center"/>
              <w:rPr>
                <w:rFonts w:ascii="Times New Roman" w:hAnsi="Times New Roman"/>
                <w:b/>
                <w:i/>
                <w:color w:val="000000" w:themeColor="text1"/>
                <w:spacing w:val="5"/>
                <w:kern w:val="28"/>
                <w:sz w:val="24"/>
                <w:szCs w:val="24"/>
              </w:rPr>
            </w:pPr>
            <w:r w:rsidRPr="00440B2F">
              <w:rPr>
                <w:rFonts w:ascii="Times New Roman" w:hAnsi="Times New Roman"/>
                <w:b/>
                <w:i/>
                <w:color w:val="000000" w:themeColor="text1"/>
                <w:spacing w:val="5"/>
                <w:kern w:val="28"/>
                <w:sz w:val="24"/>
                <w:szCs w:val="24"/>
              </w:rPr>
              <w:lastRenderedPageBreak/>
              <w:t>Физическое развитие</w:t>
            </w:r>
          </w:p>
        </w:tc>
        <w:tc>
          <w:tcPr>
            <w:tcW w:w="2268" w:type="dxa"/>
          </w:tcPr>
          <w:p w:rsidR="00FC7BD8" w:rsidRDefault="00FC7BD8" w:rsidP="004B0082">
            <w:pPr>
              <w:pStyle w:val="Default"/>
              <w:rPr>
                <w:sz w:val="22"/>
                <w:szCs w:val="22"/>
              </w:rPr>
            </w:pPr>
            <w:r>
              <w:rPr>
                <w:sz w:val="22"/>
                <w:szCs w:val="22"/>
              </w:rPr>
              <w:t xml:space="preserve">Организованная образовательная деятельность </w:t>
            </w:r>
          </w:p>
          <w:p w:rsidR="00FC7BD8" w:rsidRDefault="00FC7BD8" w:rsidP="004B0082">
            <w:pPr>
              <w:pStyle w:val="Default"/>
              <w:rPr>
                <w:sz w:val="22"/>
                <w:szCs w:val="22"/>
              </w:rPr>
            </w:pPr>
            <w:r>
              <w:rPr>
                <w:sz w:val="22"/>
                <w:szCs w:val="22"/>
              </w:rPr>
              <w:t xml:space="preserve">Образовательное событие </w:t>
            </w:r>
          </w:p>
          <w:p w:rsidR="00FC7BD8" w:rsidRDefault="00FC7BD8" w:rsidP="004B0082">
            <w:pPr>
              <w:pStyle w:val="Default"/>
              <w:rPr>
                <w:sz w:val="22"/>
                <w:szCs w:val="22"/>
              </w:rPr>
            </w:pPr>
            <w:r>
              <w:rPr>
                <w:sz w:val="22"/>
                <w:szCs w:val="22"/>
              </w:rPr>
              <w:t xml:space="preserve">Проектная деятельность </w:t>
            </w:r>
          </w:p>
          <w:p w:rsidR="00FC7BD8" w:rsidRDefault="00FC7BD8" w:rsidP="004B0082">
            <w:pPr>
              <w:pStyle w:val="Default"/>
              <w:rPr>
                <w:sz w:val="22"/>
                <w:szCs w:val="22"/>
              </w:rPr>
            </w:pPr>
            <w:r>
              <w:rPr>
                <w:sz w:val="22"/>
                <w:szCs w:val="22"/>
              </w:rPr>
              <w:t xml:space="preserve">Экспериментирование и исследовательская деятельность </w:t>
            </w:r>
          </w:p>
          <w:p w:rsidR="00FC7BD8" w:rsidRDefault="00FC7BD8" w:rsidP="004B0082">
            <w:pPr>
              <w:pStyle w:val="Default"/>
              <w:rPr>
                <w:sz w:val="22"/>
                <w:szCs w:val="22"/>
              </w:rPr>
            </w:pPr>
            <w:r>
              <w:rPr>
                <w:sz w:val="22"/>
                <w:szCs w:val="22"/>
              </w:rPr>
              <w:t xml:space="preserve">Спортивные развлечения, </w:t>
            </w:r>
          </w:p>
          <w:p w:rsidR="00FC7BD8" w:rsidRDefault="00FC7BD8" w:rsidP="004B0082">
            <w:pPr>
              <w:pStyle w:val="Default"/>
              <w:rPr>
                <w:sz w:val="22"/>
                <w:szCs w:val="22"/>
              </w:rPr>
            </w:pPr>
            <w:r>
              <w:rPr>
                <w:sz w:val="22"/>
                <w:szCs w:val="22"/>
              </w:rPr>
              <w:t>Сдача нормативов ГТО</w:t>
            </w:r>
          </w:p>
          <w:p w:rsidR="00FC7BD8" w:rsidRDefault="00FC7BD8" w:rsidP="004B0082">
            <w:pPr>
              <w:pStyle w:val="Default"/>
              <w:rPr>
                <w:sz w:val="22"/>
                <w:szCs w:val="22"/>
              </w:rPr>
            </w:pPr>
            <w:r>
              <w:rPr>
                <w:sz w:val="22"/>
                <w:szCs w:val="22"/>
              </w:rPr>
              <w:t xml:space="preserve">Утренняя гимнастика Игровая деятельность </w:t>
            </w:r>
          </w:p>
          <w:p w:rsidR="00FC7BD8" w:rsidRDefault="00FC7BD8" w:rsidP="004B0082">
            <w:pPr>
              <w:pStyle w:val="Default"/>
              <w:rPr>
                <w:sz w:val="22"/>
                <w:szCs w:val="22"/>
              </w:rPr>
            </w:pPr>
            <w:r>
              <w:rPr>
                <w:sz w:val="22"/>
                <w:szCs w:val="22"/>
              </w:rPr>
              <w:t xml:space="preserve">Беседа </w:t>
            </w:r>
          </w:p>
          <w:p w:rsidR="00FC7BD8" w:rsidRDefault="00FC7BD8" w:rsidP="004B0082">
            <w:pPr>
              <w:pStyle w:val="Default"/>
              <w:rPr>
                <w:sz w:val="22"/>
                <w:szCs w:val="22"/>
              </w:rPr>
            </w:pPr>
            <w:r>
              <w:rPr>
                <w:sz w:val="22"/>
                <w:szCs w:val="22"/>
              </w:rPr>
              <w:t xml:space="preserve">Рассказ </w:t>
            </w:r>
          </w:p>
          <w:p w:rsidR="00FC7BD8" w:rsidRDefault="00FC7BD8" w:rsidP="004B0082">
            <w:pPr>
              <w:pStyle w:val="Default"/>
              <w:rPr>
                <w:sz w:val="22"/>
                <w:szCs w:val="22"/>
              </w:rPr>
            </w:pPr>
            <w:r>
              <w:rPr>
                <w:sz w:val="22"/>
                <w:szCs w:val="22"/>
              </w:rPr>
              <w:t xml:space="preserve">Чтение Рассматривание </w:t>
            </w:r>
          </w:p>
          <w:p w:rsidR="00FC7BD8" w:rsidRDefault="00FC7BD8" w:rsidP="004B0082">
            <w:pPr>
              <w:pStyle w:val="Default"/>
              <w:rPr>
                <w:sz w:val="22"/>
                <w:szCs w:val="22"/>
              </w:rPr>
            </w:pPr>
            <w:r>
              <w:rPr>
                <w:sz w:val="22"/>
                <w:szCs w:val="22"/>
              </w:rPr>
              <w:t>Развивающие занятия со специалистами</w:t>
            </w:r>
          </w:p>
        </w:tc>
        <w:tc>
          <w:tcPr>
            <w:tcW w:w="2551" w:type="dxa"/>
          </w:tcPr>
          <w:p w:rsidR="00FC7BD8" w:rsidRPr="00823445" w:rsidRDefault="00FC7BD8" w:rsidP="004B0082">
            <w:pPr>
              <w:pStyle w:val="Default"/>
              <w:rPr>
                <w:sz w:val="22"/>
                <w:szCs w:val="22"/>
              </w:rPr>
            </w:pPr>
            <w:r w:rsidRPr="00823445">
              <w:rPr>
                <w:sz w:val="22"/>
                <w:szCs w:val="22"/>
              </w:rPr>
              <w:t xml:space="preserve">Самостоятельные подвижные игры и упражнения </w:t>
            </w:r>
          </w:p>
          <w:p w:rsidR="00FC7BD8" w:rsidRPr="00823445" w:rsidRDefault="00FC7BD8" w:rsidP="004B0082">
            <w:pPr>
              <w:pStyle w:val="Default"/>
              <w:rPr>
                <w:sz w:val="22"/>
                <w:szCs w:val="22"/>
              </w:rPr>
            </w:pPr>
            <w:r w:rsidRPr="00823445">
              <w:rPr>
                <w:sz w:val="22"/>
                <w:szCs w:val="22"/>
              </w:rPr>
              <w:t xml:space="preserve">Рассматривание </w:t>
            </w:r>
          </w:p>
          <w:p w:rsidR="00FC7BD8" w:rsidRPr="00823445" w:rsidRDefault="00FC7BD8" w:rsidP="004B0082">
            <w:pPr>
              <w:pStyle w:val="Default"/>
              <w:rPr>
                <w:sz w:val="22"/>
                <w:szCs w:val="22"/>
              </w:rPr>
            </w:pPr>
            <w:r w:rsidRPr="00823445">
              <w:rPr>
                <w:sz w:val="22"/>
                <w:szCs w:val="22"/>
              </w:rPr>
              <w:t xml:space="preserve">Экспериментирование </w:t>
            </w:r>
          </w:p>
          <w:p w:rsidR="00FC7BD8" w:rsidRPr="00823445" w:rsidRDefault="00FC7BD8" w:rsidP="004B0082">
            <w:pPr>
              <w:pStyle w:val="Default"/>
              <w:rPr>
                <w:sz w:val="20"/>
                <w:szCs w:val="22"/>
              </w:rPr>
            </w:pPr>
            <w:r w:rsidRPr="00823445">
              <w:rPr>
                <w:sz w:val="22"/>
                <w:szCs w:val="22"/>
              </w:rPr>
              <w:t>Сдача норм ГТО</w:t>
            </w:r>
          </w:p>
        </w:tc>
        <w:tc>
          <w:tcPr>
            <w:tcW w:w="2126" w:type="dxa"/>
          </w:tcPr>
          <w:p w:rsidR="00FC7BD8" w:rsidRPr="00823445" w:rsidRDefault="00FC7BD8" w:rsidP="004B0082">
            <w:pPr>
              <w:spacing w:after="0" w:line="240" w:lineRule="auto"/>
              <w:rPr>
                <w:rFonts w:ascii="Times New Roman" w:hAnsi="Times New Roman"/>
                <w:color w:val="000000" w:themeColor="text1"/>
                <w:spacing w:val="5"/>
                <w:kern w:val="28"/>
                <w:sz w:val="20"/>
                <w:szCs w:val="24"/>
              </w:rPr>
            </w:pPr>
            <w:r w:rsidRPr="00823445">
              <w:rPr>
                <w:rFonts w:ascii="Times New Roman" w:hAnsi="Times New Roman"/>
                <w:color w:val="000000" w:themeColor="text1"/>
                <w:spacing w:val="5"/>
                <w:kern w:val="28"/>
                <w:sz w:val="20"/>
                <w:szCs w:val="24"/>
              </w:rPr>
              <w:t>Демонстрационные</w:t>
            </w:r>
          </w:p>
          <w:p w:rsidR="00FC7BD8" w:rsidRPr="00823445" w:rsidRDefault="00FC7BD8" w:rsidP="004B0082">
            <w:pPr>
              <w:spacing w:after="0" w:line="240" w:lineRule="auto"/>
              <w:rPr>
                <w:rFonts w:ascii="Times New Roman" w:hAnsi="Times New Roman"/>
                <w:color w:val="000000" w:themeColor="text1"/>
                <w:spacing w:val="5"/>
                <w:kern w:val="28"/>
                <w:sz w:val="20"/>
                <w:szCs w:val="24"/>
              </w:rPr>
            </w:pPr>
            <w:r w:rsidRPr="00823445">
              <w:rPr>
                <w:rFonts w:ascii="Times New Roman" w:hAnsi="Times New Roman"/>
                <w:color w:val="000000" w:themeColor="text1"/>
                <w:spacing w:val="5"/>
                <w:kern w:val="28"/>
                <w:sz w:val="20"/>
                <w:szCs w:val="24"/>
              </w:rPr>
              <w:t>визуальные</w:t>
            </w:r>
          </w:p>
          <w:p w:rsidR="00FC7BD8" w:rsidRPr="00823445" w:rsidRDefault="00FC7BD8" w:rsidP="004B0082">
            <w:pPr>
              <w:spacing w:after="0" w:line="240" w:lineRule="auto"/>
              <w:rPr>
                <w:rFonts w:ascii="Times New Roman" w:hAnsi="Times New Roman"/>
                <w:color w:val="000000" w:themeColor="text1"/>
                <w:spacing w:val="5"/>
                <w:kern w:val="28"/>
                <w:sz w:val="20"/>
                <w:szCs w:val="24"/>
              </w:rPr>
            </w:pPr>
            <w:r w:rsidRPr="00823445">
              <w:rPr>
                <w:rFonts w:ascii="Times New Roman" w:hAnsi="Times New Roman"/>
                <w:color w:val="000000" w:themeColor="text1"/>
                <w:spacing w:val="5"/>
                <w:kern w:val="28"/>
                <w:sz w:val="20"/>
                <w:szCs w:val="24"/>
              </w:rPr>
              <w:t>аудийные</w:t>
            </w:r>
          </w:p>
          <w:p w:rsidR="00FC7BD8" w:rsidRPr="00823445" w:rsidRDefault="00FC7BD8" w:rsidP="004B0082">
            <w:pPr>
              <w:spacing w:after="0" w:line="240" w:lineRule="auto"/>
              <w:rPr>
                <w:rFonts w:ascii="Times New Roman" w:hAnsi="Times New Roman"/>
                <w:color w:val="000000" w:themeColor="text1"/>
                <w:spacing w:val="5"/>
                <w:kern w:val="28"/>
                <w:sz w:val="20"/>
                <w:szCs w:val="24"/>
              </w:rPr>
            </w:pPr>
            <w:r w:rsidRPr="00823445">
              <w:rPr>
                <w:rFonts w:ascii="Times New Roman" w:hAnsi="Times New Roman"/>
                <w:color w:val="000000" w:themeColor="text1"/>
                <w:spacing w:val="5"/>
                <w:kern w:val="28"/>
                <w:sz w:val="20"/>
                <w:szCs w:val="24"/>
              </w:rPr>
              <w:t>аудиовизуальные средства</w:t>
            </w:r>
          </w:p>
        </w:tc>
        <w:tc>
          <w:tcPr>
            <w:tcW w:w="2268" w:type="dxa"/>
          </w:tcPr>
          <w:p w:rsidR="00FC7BD8" w:rsidRDefault="00FC7BD8" w:rsidP="004B0082">
            <w:pPr>
              <w:pStyle w:val="Default"/>
              <w:rPr>
                <w:sz w:val="22"/>
                <w:szCs w:val="22"/>
              </w:rPr>
            </w:pPr>
            <w:r>
              <w:rPr>
                <w:sz w:val="22"/>
                <w:szCs w:val="22"/>
              </w:rPr>
              <w:t xml:space="preserve">Специально оборудованные уголки детской активности: </w:t>
            </w:r>
          </w:p>
          <w:p w:rsidR="00FC7BD8" w:rsidRDefault="00FC7BD8" w:rsidP="004B0082">
            <w:pPr>
              <w:pStyle w:val="Default"/>
              <w:rPr>
                <w:sz w:val="22"/>
                <w:szCs w:val="22"/>
              </w:rPr>
            </w:pPr>
            <w:r>
              <w:rPr>
                <w:sz w:val="22"/>
                <w:szCs w:val="22"/>
              </w:rPr>
              <w:t xml:space="preserve">физкультурный уголок, </w:t>
            </w:r>
          </w:p>
          <w:p w:rsidR="00FC7BD8" w:rsidRDefault="00FC7BD8" w:rsidP="004B0082">
            <w:pPr>
              <w:pStyle w:val="Default"/>
              <w:rPr>
                <w:sz w:val="22"/>
                <w:szCs w:val="22"/>
              </w:rPr>
            </w:pPr>
            <w:r>
              <w:rPr>
                <w:sz w:val="22"/>
                <w:szCs w:val="22"/>
              </w:rPr>
              <w:t xml:space="preserve">книжный уголок, </w:t>
            </w:r>
          </w:p>
          <w:p w:rsidR="00FC7BD8" w:rsidRDefault="00FC7BD8" w:rsidP="004B0082">
            <w:pPr>
              <w:pStyle w:val="Default"/>
              <w:rPr>
                <w:sz w:val="22"/>
                <w:szCs w:val="22"/>
              </w:rPr>
            </w:pPr>
            <w:r>
              <w:rPr>
                <w:sz w:val="22"/>
                <w:szCs w:val="22"/>
              </w:rPr>
              <w:t>уголок уединения,</w:t>
            </w:r>
          </w:p>
          <w:p w:rsidR="00FC7BD8" w:rsidRDefault="00FC7BD8" w:rsidP="004B0082">
            <w:pPr>
              <w:pStyle w:val="Default"/>
              <w:rPr>
                <w:sz w:val="22"/>
                <w:szCs w:val="22"/>
              </w:rPr>
            </w:pPr>
            <w:r>
              <w:rPr>
                <w:sz w:val="22"/>
                <w:szCs w:val="22"/>
              </w:rPr>
              <w:t>содержащие доступные материалы, инструменты и оборудование для свободного выбора и реализации собственных инициатив детей</w:t>
            </w:r>
          </w:p>
          <w:p w:rsidR="00FC7BD8" w:rsidRDefault="00FC7BD8" w:rsidP="004B0082">
            <w:pPr>
              <w:pStyle w:val="Default"/>
              <w:rPr>
                <w:sz w:val="22"/>
                <w:szCs w:val="22"/>
              </w:rPr>
            </w:pPr>
            <w:r>
              <w:rPr>
                <w:sz w:val="22"/>
                <w:szCs w:val="22"/>
              </w:rPr>
              <w:t xml:space="preserve"> </w:t>
            </w:r>
          </w:p>
        </w:tc>
      </w:tr>
    </w:tbl>
    <w:p w:rsidR="00FC7BD8" w:rsidRPr="001609E0" w:rsidRDefault="00FC7BD8" w:rsidP="004B0082">
      <w:pPr>
        <w:autoSpaceDE w:val="0"/>
        <w:autoSpaceDN w:val="0"/>
        <w:adjustRightInd w:val="0"/>
        <w:spacing w:after="0" w:line="240" w:lineRule="auto"/>
        <w:ind w:firstLine="708"/>
        <w:contextualSpacing/>
        <w:jc w:val="both"/>
        <w:rPr>
          <w:rFonts w:ascii="Times New Roman" w:hAnsi="Times New Roman"/>
          <w:i/>
          <w:color w:val="000000" w:themeColor="text1"/>
          <w:sz w:val="24"/>
          <w:szCs w:val="24"/>
          <w:lang w:eastAsia="ru-RU"/>
        </w:rPr>
      </w:pPr>
    </w:p>
    <w:p w:rsidR="00004CFD" w:rsidRDefault="00FC7BD8" w:rsidP="004B0082">
      <w:pPr>
        <w:spacing w:after="0" w:line="240" w:lineRule="auto"/>
        <w:ind w:firstLine="708"/>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г) </w:t>
      </w:r>
      <w:r w:rsidRPr="00E961D2">
        <w:rPr>
          <w:rFonts w:ascii="Times New Roman" w:hAnsi="Times New Roman"/>
          <w:b/>
          <w:color w:val="000000" w:themeColor="text1"/>
          <w:sz w:val="24"/>
          <w:szCs w:val="24"/>
        </w:rPr>
        <w:t>Особенности взаимодействия педагогического коллектива с семьями воспитанников.</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Главными целями взаимодействия педагогического колл</w:t>
      </w:r>
      <w:r>
        <w:rPr>
          <w:rFonts w:ascii="Times New Roman" w:hAnsi="Times New Roman"/>
          <w:sz w:val="24"/>
          <w:szCs w:val="24"/>
        </w:rPr>
        <w:t>ектива ДОО с семьями воспитанников</w:t>
      </w:r>
      <w:r w:rsidRPr="00E961D2">
        <w:rPr>
          <w:rFonts w:ascii="Times New Roman" w:hAnsi="Times New Roman"/>
          <w:sz w:val="24"/>
          <w:szCs w:val="24"/>
        </w:rPr>
        <w:t xml:space="preserve"> дошкольного возраста являются:</w:t>
      </w:r>
    </w:p>
    <w:p w:rsidR="00FC7BD8" w:rsidRDefault="00FC7BD8" w:rsidP="004B008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Pr="00E961D2">
        <w:rPr>
          <w:rFonts w:ascii="Times New Roman" w:hAnsi="Times New Roman"/>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rsidR="00FC7BD8" w:rsidRDefault="00FC7BD8" w:rsidP="004B008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Pr="00E961D2">
        <w:rPr>
          <w:rFonts w:ascii="Times New Roman" w:hAnsi="Times New Roman"/>
          <w:sz w:val="24"/>
          <w:szCs w:val="24"/>
        </w:rPr>
        <w:t xml:space="preserve">обеспечение единства подходов к воспитанию и обучению детей в условиях ДОО и семьи; </w:t>
      </w:r>
    </w:p>
    <w:p w:rsidR="00FC7BD8" w:rsidRPr="00E961D2" w:rsidRDefault="00FC7BD8" w:rsidP="004B008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Pr="00E961D2">
        <w:rPr>
          <w:rFonts w:ascii="Times New Roman" w:hAnsi="Times New Roman"/>
          <w:sz w:val="24"/>
          <w:szCs w:val="24"/>
        </w:rPr>
        <w:t>повышение воспитательного потенциала семьи.</w:t>
      </w:r>
    </w:p>
    <w:p w:rsidR="00FC7BD8" w:rsidRPr="00E961D2" w:rsidRDefault="00FC7BD8" w:rsidP="004B0082">
      <w:pPr>
        <w:shd w:val="clear" w:color="auto" w:fill="FFFFFF"/>
        <w:spacing w:after="0" w:line="240" w:lineRule="auto"/>
        <w:ind w:firstLine="709"/>
        <w:jc w:val="both"/>
        <w:rPr>
          <w:rFonts w:ascii="Times New Roman" w:hAnsi="Times New Roman"/>
          <w:i/>
          <w:sz w:val="24"/>
          <w:szCs w:val="24"/>
          <w:u w:val="single"/>
        </w:rPr>
      </w:pPr>
      <w:r w:rsidRPr="00E961D2">
        <w:rPr>
          <w:rFonts w:ascii="Times New Roman" w:hAnsi="Times New Roman"/>
          <w:sz w:val="24"/>
          <w:szCs w:val="24"/>
        </w:rPr>
        <w:t>Достижение этих целей  осуществля</w:t>
      </w:r>
      <w:r w:rsidR="0083307D">
        <w:rPr>
          <w:rFonts w:ascii="Times New Roman" w:hAnsi="Times New Roman"/>
          <w:sz w:val="24"/>
          <w:szCs w:val="24"/>
        </w:rPr>
        <w:t>е</w:t>
      </w:r>
      <w:r w:rsidR="00AB1DB7">
        <w:rPr>
          <w:rFonts w:ascii="Times New Roman" w:hAnsi="Times New Roman"/>
          <w:sz w:val="24"/>
          <w:szCs w:val="24"/>
        </w:rPr>
        <w:t>т</w:t>
      </w:r>
      <w:r w:rsidRPr="00E961D2">
        <w:rPr>
          <w:rFonts w:ascii="Times New Roman" w:hAnsi="Times New Roman"/>
          <w:sz w:val="24"/>
          <w:szCs w:val="24"/>
        </w:rPr>
        <w:t>ся через решение основных задач:</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1)</w:t>
      </w:r>
      <w:r>
        <w:rPr>
          <w:rFonts w:ascii="Times New Roman" w:hAnsi="Times New Roman"/>
          <w:sz w:val="24"/>
          <w:szCs w:val="24"/>
        </w:rPr>
        <w:t xml:space="preserve"> </w:t>
      </w:r>
      <w:r w:rsidRPr="00E961D2">
        <w:rPr>
          <w:rFonts w:ascii="Times New Roman" w:hAnsi="Times New Roman"/>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2)</w:t>
      </w:r>
      <w:r>
        <w:rPr>
          <w:rFonts w:ascii="Times New Roman" w:hAnsi="Times New Roman"/>
          <w:sz w:val="24"/>
          <w:szCs w:val="24"/>
        </w:rPr>
        <w:t xml:space="preserve"> </w:t>
      </w:r>
      <w:r w:rsidRPr="00E961D2">
        <w:rPr>
          <w:rFonts w:ascii="Times New Roman" w:hAnsi="Times New Roman"/>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3)</w:t>
      </w:r>
      <w:r>
        <w:rPr>
          <w:rFonts w:ascii="Times New Roman" w:hAnsi="Times New Roman"/>
          <w:sz w:val="24"/>
          <w:szCs w:val="24"/>
        </w:rPr>
        <w:t xml:space="preserve"> </w:t>
      </w:r>
      <w:r w:rsidRPr="00E961D2">
        <w:rPr>
          <w:rFonts w:ascii="Times New Roman" w:hAnsi="Times New Roman"/>
          <w:sz w:val="24"/>
          <w:szCs w:val="24"/>
        </w:rPr>
        <w:t>способствование развитию ответственного и осознанного родительства как базовой основы благополучия семьи;</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4)</w:t>
      </w:r>
      <w:r>
        <w:rPr>
          <w:rFonts w:ascii="Times New Roman" w:hAnsi="Times New Roman"/>
          <w:sz w:val="24"/>
          <w:szCs w:val="24"/>
        </w:rPr>
        <w:t xml:space="preserve"> </w:t>
      </w:r>
      <w:r w:rsidRPr="00E961D2">
        <w:rPr>
          <w:rFonts w:ascii="Times New Roman" w:hAnsi="Times New Roman"/>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5)</w:t>
      </w:r>
      <w:r>
        <w:rPr>
          <w:rFonts w:ascii="Times New Roman" w:hAnsi="Times New Roman"/>
          <w:sz w:val="24"/>
          <w:szCs w:val="24"/>
        </w:rPr>
        <w:t xml:space="preserve"> </w:t>
      </w:r>
      <w:r w:rsidRPr="00E961D2">
        <w:rPr>
          <w:rFonts w:ascii="Times New Roman" w:hAnsi="Times New Roman"/>
          <w:sz w:val="24"/>
          <w:szCs w:val="24"/>
        </w:rPr>
        <w:t>вовлечение родителей (законных представителей) в образовательный процесс.</w:t>
      </w:r>
    </w:p>
    <w:p w:rsidR="00FC7BD8" w:rsidRPr="00E961D2" w:rsidRDefault="00FC7BD8" w:rsidP="004B0082">
      <w:pPr>
        <w:shd w:val="clear" w:color="auto" w:fill="FFFFFF"/>
        <w:spacing w:after="0" w:line="240" w:lineRule="auto"/>
        <w:ind w:firstLine="709"/>
        <w:jc w:val="both"/>
        <w:rPr>
          <w:rFonts w:ascii="Times New Roman" w:hAnsi="Times New Roman"/>
          <w:i/>
          <w:sz w:val="24"/>
          <w:szCs w:val="24"/>
          <w:u w:val="single"/>
        </w:rPr>
      </w:pPr>
      <w:r w:rsidRPr="00E961D2">
        <w:rPr>
          <w:rFonts w:ascii="Times New Roman" w:hAnsi="Times New Roman"/>
          <w:sz w:val="24"/>
          <w:szCs w:val="24"/>
        </w:rPr>
        <w:t>Построение взаимодействия с родителями (законными представителями) должно придерживаться следующих принципов:</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1)</w:t>
      </w:r>
      <w:r>
        <w:rPr>
          <w:rFonts w:ascii="Times New Roman" w:hAnsi="Times New Roman"/>
          <w:sz w:val="24"/>
          <w:szCs w:val="24"/>
        </w:rPr>
        <w:t xml:space="preserve"> </w:t>
      </w:r>
      <w:r w:rsidRPr="00E961D2">
        <w:rPr>
          <w:rFonts w:ascii="Times New Roman" w:hAnsi="Times New Roman"/>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2)</w:t>
      </w:r>
      <w:r>
        <w:rPr>
          <w:rFonts w:ascii="Times New Roman" w:hAnsi="Times New Roman"/>
          <w:sz w:val="24"/>
          <w:szCs w:val="24"/>
        </w:rPr>
        <w:t xml:space="preserve"> </w:t>
      </w:r>
      <w:r w:rsidRPr="00E961D2">
        <w:rPr>
          <w:rFonts w:ascii="Times New Roman" w:hAnsi="Times New Roman"/>
          <w:sz w:val="24"/>
          <w:szCs w:val="24"/>
        </w:rPr>
        <w:t xml:space="preserve">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w:t>
      </w:r>
      <w:r w:rsidRPr="00E961D2">
        <w:rPr>
          <w:rFonts w:ascii="Times New Roman" w:hAnsi="Times New Roman"/>
          <w:sz w:val="24"/>
          <w:szCs w:val="24"/>
        </w:rPr>
        <w:lastRenderedPageBreak/>
        <w:t>родителями (законными представителями) необходим обмен информацией об особенностях развития ребёнка в ДОО и семье;</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3)</w:t>
      </w:r>
      <w:r>
        <w:rPr>
          <w:rFonts w:ascii="Times New Roman" w:hAnsi="Times New Roman"/>
          <w:sz w:val="24"/>
          <w:szCs w:val="24"/>
        </w:rPr>
        <w:t xml:space="preserve"> </w:t>
      </w:r>
      <w:r w:rsidRPr="00E961D2">
        <w:rPr>
          <w:rFonts w:ascii="Times New Roman" w:hAnsi="Times New Roman"/>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4)</w:t>
      </w:r>
      <w:r>
        <w:rPr>
          <w:rFonts w:ascii="Times New Roman" w:hAnsi="Times New Roman"/>
          <w:sz w:val="24"/>
          <w:szCs w:val="24"/>
        </w:rPr>
        <w:t xml:space="preserve"> </w:t>
      </w:r>
      <w:r w:rsidRPr="00E961D2">
        <w:rPr>
          <w:rFonts w:ascii="Times New Roman" w:hAnsi="Times New Roman"/>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5)</w:t>
      </w:r>
      <w:r>
        <w:rPr>
          <w:rFonts w:ascii="Times New Roman" w:hAnsi="Times New Roman"/>
          <w:sz w:val="24"/>
          <w:szCs w:val="24"/>
        </w:rPr>
        <w:t xml:space="preserve"> </w:t>
      </w:r>
      <w:r w:rsidRPr="00E961D2">
        <w:rPr>
          <w:rFonts w:ascii="Times New Roman" w:hAnsi="Times New Roman"/>
          <w:sz w:val="24"/>
          <w:szCs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Деятельность педагогического коллектива ДОО по построению взаимодействия с родителями (законн</w:t>
      </w:r>
      <w:r>
        <w:rPr>
          <w:rFonts w:ascii="Times New Roman" w:hAnsi="Times New Roman"/>
          <w:sz w:val="24"/>
          <w:szCs w:val="24"/>
        </w:rPr>
        <w:t>ыми представителями) воспитанников</w:t>
      </w:r>
      <w:r w:rsidRPr="00E961D2">
        <w:rPr>
          <w:rFonts w:ascii="Times New Roman" w:hAnsi="Times New Roman"/>
          <w:sz w:val="24"/>
          <w:szCs w:val="24"/>
        </w:rPr>
        <w:t xml:space="preserve"> осуществляется по нескольким направлениям:</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1)</w:t>
      </w:r>
      <w:r>
        <w:rPr>
          <w:rFonts w:ascii="Times New Roman" w:hAnsi="Times New Roman"/>
          <w:sz w:val="24"/>
          <w:szCs w:val="24"/>
        </w:rPr>
        <w:t xml:space="preserve"> </w:t>
      </w:r>
      <w:r w:rsidRPr="00E961D2">
        <w:rPr>
          <w:rFonts w:ascii="Times New Roman" w:hAnsi="Times New Roman"/>
          <w:sz w:val="24"/>
          <w:szCs w:val="24"/>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FC7BD8"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3)</w:t>
      </w:r>
      <w:r>
        <w:rPr>
          <w:rFonts w:ascii="Times New Roman" w:hAnsi="Times New Roman"/>
          <w:sz w:val="24"/>
          <w:szCs w:val="24"/>
        </w:rPr>
        <w:t xml:space="preserve"> </w:t>
      </w:r>
      <w:r w:rsidRPr="00E961D2">
        <w:rPr>
          <w:rFonts w:ascii="Times New Roman" w:hAnsi="Times New Roman"/>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AB1DB7" w:rsidRDefault="00AB1DB7" w:rsidP="004B0082">
      <w:pPr>
        <w:tabs>
          <w:tab w:val="left" w:pos="948"/>
        </w:tabs>
        <w:spacing w:after="0" w:line="240" w:lineRule="auto"/>
        <w:ind w:firstLine="709"/>
        <w:jc w:val="center"/>
        <w:rPr>
          <w:rFonts w:ascii="Times New Roman" w:eastAsia="Times New Roman" w:hAnsi="Times New Roman"/>
          <w:bCs/>
          <w:sz w:val="24"/>
          <w:szCs w:val="24"/>
          <w:lang w:eastAsia="ru-RU"/>
        </w:rPr>
      </w:pPr>
    </w:p>
    <w:p w:rsidR="00AB1DB7" w:rsidRDefault="00AB1DB7" w:rsidP="004B0082">
      <w:pPr>
        <w:pStyle w:val="22"/>
        <w:shd w:val="clear" w:color="auto" w:fill="auto"/>
        <w:tabs>
          <w:tab w:val="left" w:pos="1359"/>
        </w:tabs>
        <w:spacing w:line="240" w:lineRule="auto"/>
        <w:ind w:right="23" w:firstLine="709"/>
        <w:jc w:val="both"/>
        <w:rPr>
          <w:rFonts w:ascii="Times New Roman" w:hAnsi="Times New Roman" w:cs="Times New Roman"/>
          <w:sz w:val="24"/>
          <w:szCs w:val="24"/>
        </w:rPr>
      </w:pPr>
      <w:r w:rsidRPr="00944D67">
        <w:rPr>
          <w:rFonts w:ascii="Times New Roman" w:hAnsi="Times New Roman" w:cs="Times New Roman"/>
          <w:sz w:val="24"/>
          <w:szCs w:val="24"/>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w:t>
      </w:r>
      <w:r>
        <w:rPr>
          <w:rFonts w:ascii="Times New Roman" w:hAnsi="Times New Roman" w:cs="Times New Roman"/>
          <w:sz w:val="24"/>
          <w:szCs w:val="24"/>
        </w:rPr>
        <w:t xml:space="preserve">лениям в соответствии с </w:t>
      </w:r>
      <w:r>
        <w:rPr>
          <w:rStyle w:val="af2"/>
          <w:rFonts w:ascii="Times New Roman" w:hAnsi="Times New Roman" w:cs="Times New Roman"/>
          <w:sz w:val="24"/>
          <w:szCs w:val="24"/>
          <w:shd w:val="clear" w:color="auto" w:fill="FFFFFF" w:themeFill="background1"/>
        </w:rPr>
        <w:t>Программой</w:t>
      </w:r>
      <w:r w:rsidRPr="00F05F1D">
        <w:rPr>
          <w:rStyle w:val="af2"/>
          <w:rFonts w:ascii="Times New Roman" w:hAnsi="Times New Roman" w:cs="Times New Roman"/>
          <w:sz w:val="24"/>
          <w:szCs w:val="24"/>
          <w:shd w:val="clear" w:color="auto" w:fill="FFFFFF" w:themeFill="background1"/>
        </w:rPr>
        <w:t xml:space="preserve"> просвещения родителей (законных представителей) детей дошкольного возраста, посещающих дошкольные образовательные организации </w:t>
      </w:r>
      <w:r w:rsidRPr="00F05F1D">
        <w:rPr>
          <w:rFonts w:ascii="Times New Roman" w:hAnsi="Times New Roman" w:cs="Times New Roman"/>
          <w:sz w:val="24"/>
          <w:szCs w:val="24"/>
          <w:shd w:val="clear" w:color="auto" w:fill="FFFFFF" w:themeFill="background1"/>
        </w:rPr>
        <w:t>/ Т.П. Авдулова, И.А. Бурлакова, Е.И. Изотова, Т.В. Кротова, О.В. Никифорова, В.А. Новицкая, Г.Р. Хузеева, Р.И. Яфизова [и др].: под ред. Е.И. Изотовой, Т.В. Кротовой. – Москва, 2024</w:t>
      </w:r>
      <w:r>
        <w:rPr>
          <w:rFonts w:ascii="Times New Roman" w:hAnsi="Times New Roman" w:cs="Times New Roman"/>
          <w:sz w:val="24"/>
          <w:szCs w:val="24"/>
          <w:shd w:val="clear" w:color="auto" w:fill="FFFFFF" w:themeFill="background1"/>
        </w:rPr>
        <w:t xml:space="preserve"> (ссылка на текст программы: </w:t>
      </w:r>
      <w:hyperlink r:id="rId10" w:history="1">
        <w:r w:rsidRPr="00447E6D">
          <w:rPr>
            <w:rStyle w:val="ac"/>
            <w:rFonts w:ascii="Times New Roman" w:hAnsi="Times New Roman"/>
            <w:sz w:val="24"/>
            <w:szCs w:val="24"/>
          </w:rPr>
          <w:t>https://irzar.ru/pedagogichestiportfel/elektronnaya-biblioteka/vospitatelyu-doshkolnoj-obrazovatelnoj-organizaczii/</w:t>
        </w:r>
      </w:hyperlink>
      <w:r>
        <w:rPr>
          <w:rFonts w:ascii="Times New Roman" w:hAnsi="Times New Roman" w:cs="Times New Roman"/>
          <w:sz w:val="24"/>
          <w:szCs w:val="24"/>
        </w:rPr>
        <w:t>).</w:t>
      </w:r>
    </w:p>
    <w:p w:rsidR="00AB1DB7" w:rsidRDefault="00AB1DB7" w:rsidP="004B0082">
      <w:pPr>
        <w:tabs>
          <w:tab w:val="left" w:pos="948"/>
        </w:tabs>
        <w:spacing w:after="0" w:line="240" w:lineRule="auto"/>
        <w:ind w:firstLine="709"/>
        <w:jc w:val="center"/>
        <w:rPr>
          <w:rFonts w:ascii="Times New Roman" w:eastAsia="Times New Roman" w:hAnsi="Times New Roman"/>
          <w:bCs/>
          <w:sz w:val="24"/>
          <w:szCs w:val="24"/>
          <w:lang w:eastAsia="ru-RU"/>
        </w:rPr>
      </w:pPr>
    </w:p>
    <w:p w:rsidR="00676314" w:rsidRDefault="00676314" w:rsidP="004B0082">
      <w:pPr>
        <w:tabs>
          <w:tab w:val="left" w:pos="948"/>
        </w:tabs>
        <w:spacing w:after="0" w:line="240" w:lineRule="auto"/>
        <w:ind w:firstLine="709"/>
        <w:jc w:val="center"/>
        <w:rPr>
          <w:rFonts w:ascii="Times New Roman" w:eastAsiaTheme="minorHAnsi" w:hAnsi="Times New Roman"/>
          <w:sz w:val="24"/>
          <w:szCs w:val="24"/>
        </w:rPr>
      </w:pPr>
      <w:r>
        <w:rPr>
          <w:rFonts w:ascii="Times New Roman" w:eastAsia="Times New Roman" w:hAnsi="Times New Roman"/>
          <w:bCs/>
          <w:sz w:val="24"/>
          <w:szCs w:val="24"/>
          <w:lang w:eastAsia="ru-RU"/>
        </w:rPr>
        <w:t>Направления работы с семьей по ФГОС ДОО:</w:t>
      </w:r>
    </w:p>
    <w:p w:rsidR="00676314" w:rsidRDefault="00676314" w:rsidP="004B0082">
      <w:pPr>
        <w:tabs>
          <w:tab w:val="left" w:pos="948"/>
        </w:tabs>
        <w:spacing w:after="0" w:line="240" w:lineRule="auto"/>
        <w:ind w:firstLine="709"/>
        <w:jc w:val="both"/>
        <w:rPr>
          <w:rFonts w:asciiTheme="minorHAnsi" w:eastAsiaTheme="minorHAnsi" w:hAnsiTheme="minorHAnsi" w:cstheme="minorBidi"/>
        </w:rPr>
      </w:pPr>
      <w:r>
        <w:rPr>
          <w:rFonts w:ascii="Times New Roman" w:eastAsiaTheme="minorHAnsi" w:hAnsi="Times New Roman"/>
          <w:sz w:val="24"/>
          <w:szCs w:val="24"/>
        </w:rPr>
        <w:t>1) обеспечение психолого-педагогической поддержки семьи и повышения компетентности</w:t>
      </w:r>
      <w:r>
        <w:rPr>
          <w:rFonts w:asciiTheme="minorHAnsi" w:eastAsiaTheme="minorHAnsi" w:hAnsiTheme="minorHAnsi" w:cstheme="minorBidi"/>
        </w:rPr>
        <w:t xml:space="preserve"> </w:t>
      </w:r>
      <w:r>
        <w:rPr>
          <w:rFonts w:ascii="Times New Roman" w:eastAsiaTheme="minorHAnsi" w:hAnsi="Times New Roman"/>
          <w:sz w:val="24"/>
          <w:szCs w:val="24"/>
        </w:rPr>
        <w:t>родителей в вопросах развития и образования, охраны и укрепления здоровья детей,</w:t>
      </w:r>
    </w:p>
    <w:p w:rsidR="00676314" w:rsidRDefault="00676314" w:rsidP="004B0082">
      <w:pPr>
        <w:tabs>
          <w:tab w:val="left" w:pos="948"/>
        </w:tabs>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2) оказание помощи родителям в воспитании детей, охране и укреплении их физического и</w:t>
      </w:r>
      <w:r>
        <w:rPr>
          <w:rFonts w:asciiTheme="minorHAnsi" w:eastAsiaTheme="minorHAnsi" w:hAnsiTheme="minorHAnsi" w:cstheme="minorBidi"/>
        </w:rPr>
        <w:t xml:space="preserve"> </w:t>
      </w:r>
      <w:r>
        <w:rPr>
          <w:rFonts w:ascii="Times New Roman" w:eastAsiaTheme="minorHAnsi" w:hAnsi="Times New Roman"/>
          <w:sz w:val="24"/>
          <w:szCs w:val="24"/>
        </w:rPr>
        <w:t>психического здоровья, в развитии индивидуальных способностей и необходимой коррекции</w:t>
      </w:r>
      <w:r>
        <w:rPr>
          <w:rFonts w:asciiTheme="minorHAnsi" w:eastAsiaTheme="minorHAnsi" w:hAnsiTheme="minorHAnsi" w:cstheme="minorBidi"/>
        </w:rPr>
        <w:t xml:space="preserve"> </w:t>
      </w:r>
      <w:r>
        <w:rPr>
          <w:rFonts w:ascii="Times New Roman" w:eastAsiaTheme="minorHAnsi" w:hAnsi="Times New Roman"/>
          <w:sz w:val="24"/>
          <w:szCs w:val="24"/>
        </w:rPr>
        <w:t xml:space="preserve">нарушений их развития; </w:t>
      </w:r>
    </w:p>
    <w:p w:rsidR="00676314" w:rsidRDefault="00676314" w:rsidP="004B0082">
      <w:pPr>
        <w:tabs>
          <w:tab w:val="left" w:pos="948"/>
        </w:tabs>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3) создание условий для участия родителей в образовательной деятельности; </w:t>
      </w:r>
    </w:p>
    <w:p w:rsidR="00676314" w:rsidRDefault="00676314" w:rsidP="004B0082">
      <w:pPr>
        <w:tabs>
          <w:tab w:val="left" w:pos="948"/>
        </w:tabs>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4) взаимодействие с родителями (законными представителями) по вопросам образования</w:t>
      </w:r>
      <w:r>
        <w:rPr>
          <w:rFonts w:asciiTheme="minorHAnsi" w:eastAsiaTheme="minorHAnsi" w:hAnsiTheme="minorHAnsi" w:cstheme="minorBidi"/>
        </w:rPr>
        <w:t xml:space="preserve"> </w:t>
      </w:r>
      <w:r>
        <w:rPr>
          <w:rFonts w:ascii="Times New Roman" w:eastAsiaTheme="minorHAnsi" w:hAnsi="Times New Roman"/>
          <w:sz w:val="24"/>
          <w:szCs w:val="24"/>
        </w:rPr>
        <w:t>ребёнка, непосредственного вовлечения их в образовательную деятельность, в том числе</w:t>
      </w:r>
      <w:r>
        <w:rPr>
          <w:rFonts w:asciiTheme="minorHAnsi" w:eastAsiaTheme="minorHAnsi" w:hAnsiTheme="minorHAnsi" w:cstheme="minorBidi"/>
        </w:rPr>
        <w:t xml:space="preserve"> </w:t>
      </w:r>
      <w:r>
        <w:rPr>
          <w:rFonts w:ascii="Times New Roman" w:eastAsiaTheme="minorHAnsi" w:hAnsi="Times New Roman"/>
          <w:sz w:val="24"/>
          <w:szCs w:val="24"/>
        </w:rPr>
        <w:t>посредством создания образовательных проектов совместно с семьёй на основе выявления</w:t>
      </w:r>
      <w:r>
        <w:rPr>
          <w:rFonts w:asciiTheme="minorHAnsi" w:eastAsiaTheme="minorHAnsi" w:hAnsiTheme="minorHAnsi" w:cstheme="minorBidi"/>
        </w:rPr>
        <w:t xml:space="preserve"> </w:t>
      </w:r>
      <w:r>
        <w:rPr>
          <w:rFonts w:ascii="Times New Roman" w:eastAsiaTheme="minorHAnsi" w:hAnsi="Times New Roman"/>
          <w:sz w:val="24"/>
          <w:szCs w:val="24"/>
        </w:rPr>
        <w:t xml:space="preserve">потребностей и поддержки образовательных инициатив семьи; </w:t>
      </w:r>
    </w:p>
    <w:p w:rsidR="00676314" w:rsidRDefault="00676314" w:rsidP="004B0082">
      <w:pPr>
        <w:tabs>
          <w:tab w:val="left" w:pos="948"/>
        </w:tabs>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5) создание возможностей для обсуждения с родителями детей вопросов, связанных с</w:t>
      </w:r>
      <w:r>
        <w:rPr>
          <w:rFonts w:asciiTheme="minorHAnsi" w:eastAsiaTheme="minorHAnsi" w:hAnsiTheme="minorHAnsi" w:cstheme="minorBidi"/>
        </w:rPr>
        <w:t xml:space="preserve"> </w:t>
      </w:r>
      <w:r>
        <w:rPr>
          <w:rFonts w:ascii="Times New Roman" w:eastAsiaTheme="minorHAnsi" w:hAnsi="Times New Roman"/>
          <w:sz w:val="24"/>
          <w:szCs w:val="24"/>
        </w:rPr>
        <w:t>реализацией Программы.</w:t>
      </w:r>
    </w:p>
    <w:p w:rsidR="00676314" w:rsidRPr="00E961D2" w:rsidRDefault="00676314" w:rsidP="004B0082">
      <w:pPr>
        <w:shd w:val="clear" w:color="auto" w:fill="FFFFFF"/>
        <w:spacing w:after="0" w:line="240" w:lineRule="auto"/>
        <w:ind w:firstLine="709"/>
        <w:jc w:val="both"/>
        <w:rPr>
          <w:rFonts w:ascii="Times New Roman" w:hAnsi="Times New Roman"/>
          <w:sz w:val="24"/>
          <w:szCs w:val="24"/>
        </w:rPr>
      </w:pP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Совместная образовательная деятельность педагогов и родителей (зако</w:t>
      </w:r>
      <w:r>
        <w:rPr>
          <w:rFonts w:ascii="Times New Roman" w:hAnsi="Times New Roman"/>
          <w:sz w:val="24"/>
          <w:szCs w:val="24"/>
        </w:rPr>
        <w:t>нных представителей) воспитанников</w:t>
      </w:r>
      <w:r w:rsidRPr="00E961D2">
        <w:rPr>
          <w:rFonts w:ascii="Times New Roman" w:hAnsi="Times New Roman"/>
          <w:sz w:val="24"/>
          <w:szCs w:val="24"/>
        </w:rPr>
        <w:t xml:space="preserve">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Реализация данной темы может быть осуществлена в процессе следующих направлений просветительской деятельности:</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1)</w:t>
      </w:r>
      <w:r>
        <w:rPr>
          <w:rFonts w:ascii="Times New Roman" w:hAnsi="Times New Roman"/>
          <w:sz w:val="24"/>
          <w:szCs w:val="24"/>
        </w:rPr>
        <w:t xml:space="preserve"> </w:t>
      </w:r>
      <w:r w:rsidRPr="00E961D2">
        <w:rPr>
          <w:rFonts w:ascii="Times New Roman" w:hAnsi="Times New Roman"/>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2)</w:t>
      </w:r>
      <w:r>
        <w:rPr>
          <w:rFonts w:ascii="Times New Roman" w:hAnsi="Times New Roman"/>
          <w:sz w:val="24"/>
          <w:szCs w:val="24"/>
        </w:rPr>
        <w:t xml:space="preserve"> </w:t>
      </w:r>
      <w:r w:rsidRPr="00E961D2">
        <w:rPr>
          <w:rFonts w:ascii="Times New Roman" w:hAnsi="Times New Roman"/>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3)</w:t>
      </w:r>
      <w:r>
        <w:rPr>
          <w:rFonts w:ascii="Times New Roman" w:hAnsi="Times New Roman"/>
          <w:sz w:val="24"/>
          <w:szCs w:val="24"/>
        </w:rPr>
        <w:t xml:space="preserve"> </w:t>
      </w:r>
      <w:r w:rsidRPr="00E961D2">
        <w:rPr>
          <w:rFonts w:ascii="Times New Roman" w:hAnsi="Times New Roman"/>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4)</w:t>
      </w:r>
      <w:r>
        <w:rPr>
          <w:rFonts w:ascii="Times New Roman" w:hAnsi="Times New Roman"/>
          <w:sz w:val="24"/>
          <w:szCs w:val="24"/>
        </w:rPr>
        <w:t xml:space="preserve"> </w:t>
      </w:r>
      <w:r w:rsidRPr="00E961D2">
        <w:rPr>
          <w:rFonts w:ascii="Times New Roman" w:hAnsi="Times New Roman"/>
          <w:sz w:val="24"/>
          <w:szCs w:val="24"/>
        </w:rPr>
        <w:t>знакомство родителей (законных представителей) с оздоровительными мероприятиями, проводимыми в ДОО;</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5)</w:t>
      </w:r>
      <w:r>
        <w:rPr>
          <w:rFonts w:ascii="Times New Roman" w:hAnsi="Times New Roman"/>
          <w:sz w:val="24"/>
          <w:szCs w:val="24"/>
        </w:rPr>
        <w:t xml:space="preserve"> </w:t>
      </w:r>
      <w:r w:rsidRPr="00E961D2">
        <w:rPr>
          <w:rFonts w:ascii="Times New Roman" w:hAnsi="Times New Roman"/>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и других).</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1)</w:t>
      </w:r>
      <w:r>
        <w:rPr>
          <w:rFonts w:ascii="Times New Roman" w:hAnsi="Times New Roman"/>
          <w:sz w:val="24"/>
          <w:szCs w:val="24"/>
        </w:rPr>
        <w:t xml:space="preserve"> </w:t>
      </w:r>
      <w:r w:rsidRPr="00E961D2">
        <w:rPr>
          <w:rFonts w:ascii="Times New Roman" w:hAnsi="Times New Roman"/>
          <w:sz w:val="24"/>
          <w:szCs w:val="24"/>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2)</w:t>
      </w:r>
      <w:r>
        <w:rPr>
          <w:rFonts w:ascii="Times New Roman" w:hAnsi="Times New Roman"/>
          <w:sz w:val="24"/>
          <w:szCs w:val="24"/>
        </w:rPr>
        <w:t xml:space="preserve"> </w:t>
      </w:r>
      <w:r w:rsidRPr="00E961D2">
        <w:rPr>
          <w:rFonts w:ascii="Times New Roman" w:hAnsi="Times New Roman"/>
          <w:sz w:val="24"/>
          <w:szCs w:val="24"/>
        </w:rPr>
        <w:t>просветительское и консультационное направления реализуются через групповые родительские собрания, конфер</w:t>
      </w:r>
      <w:r>
        <w:rPr>
          <w:rFonts w:ascii="Times New Roman" w:hAnsi="Times New Roman"/>
          <w:sz w:val="24"/>
          <w:szCs w:val="24"/>
        </w:rPr>
        <w:t>енции, круглые столы, семинары-</w:t>
      </w:r>
      <w:r w:rsidRPr="00E961D2">
        <w:rPr>
          <w:rFonts w:ascii="Times New Roman" w:hAnsi="Times New Roman"/>
          <w:sz w:val="24"/>
          <w:szCs w:val="24"/>
        </w:rPr>
        <w:t xml:space="preserve">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w:t>
      </w:r>
      <w:r w:rsidRPr="00E961D2">
        <w:rPr>
          <w:rFonts w:ascii="Times New Roman" w:hAnsi="Times New Roman"/>
          <w:sz w:val="24"/>
          <w:szCs w:val="24"/>
        </w:rPr>
        <w:lastRenderedPageBreak/>
        <w:t>праздники и вечера, семейные спортивные и тематические мероприятия, тематические досуги, знакомство с семейными традициями и другое.</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FC7BD8"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FC7BD8"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Педагог самостоятельно выбира</w:t>
      </w:r>
      <w:r w:rsidR="00CC6430">
        <w:rPr>
          <w:rFonts w:ascii="Times New Roman" w:hAnsi="Times New Roman"/>
          <w:sz w:val="24"/>
          <w:szCs w:val="24"/>
        </w:rPr>
        <w:t>е</w:t>
      </w:r>
      <w:r w:rsidRPr="00E961D2">
        <w:rPr>
          <w:rFonts w:ascii="Times New Roman" w:hAnsi="Times New Roman"/>
          <w:sz w:val="24"/>
          <w:szCs w:val="24"/>
        </w:rPr>
        <w:t>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FC7BD8"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На базе дошкольной образовательной организации основными формами работы служат: беседы, консультации, родительские собрания, организация работы «Почтового</w:t>
      </w:r>
      <w:r>
        <w:rPr>
          <w:rFonts w:ascii="Times New Roman" w:hAnsi="Times New Roman"/>
          <w:sz w:val="24"/>
          <w:szCs w:val="24"/>
        </w:rPr>
        <w:t xml:space="preserve"> ящика» для обращений родителей, </w:t>
      </w:r>
      <w:r w:rsidRPr="00E961D2">
        <w:rPr>
          <w:rFonts w:ascii="Times New Roman" w:hAnsi="Times New Roman"/>
          <w:sz w:val="24"/>
          <w:szCs w:val="24"/>
        </w:rPr>
        <w:t xml:space="preserve">систематическое обновление материалов информационного стенда для родителей «Отвечаем на ваши вопросы», родительские или совместные с детьми выставки, оформление и рассматривание фотоальбомов в группах, вечера встреч, участие в работе родительского клуба и совместных мероприятиях с детьми и педагогами. </w:t>
      </w:r>
    </w:p>
    <w:p w:rsidR="00FC7BD8" w:rsidRPr="00E961D2" w:rsidRDefault="00FC7BD8" w:rsidP="004B0082">
      <w:pPr>
        <w:shd w:val="clear" w:color="auto" w:fill="FFFFFF"/>
        <w:spacing w:after="0" w:line="240" w:lineRule="auto"/>
        <w:ind w:firstLine="709"/>
        <w:jc w:val="both"/>
        <w:rPr>
          <w:rFonts w:ascii="Times New Roman" w:hAnsi="Times New Roman"/>
          <w:sz w:val="24"/>
          <w:szCs w:val="24"/>
        </w:rPr>
      </w:pPr>
      <w:r w:rsidRPr="00E961D2">
        <w:rPr>
          <w:rFonts w:ascii="Times New Roman" w:hAnsi="Times New Roman"/>
          <w:sz w:val="24"/>
          <w:szCs w:val="24"/>
        </w:rPr>
        <w:t>Для реализации работы с родителями воспитанников обеспеч</w:t>
      </w:r>
      <w:r w:rsidR="0083307D">
        <w:rPr>
          <w:rFonts w:ascii="Times New Roman" w:hAnsi="Times New Roman"/>
          <w:sz w:val="24"/>
          <w:szCs w:val="24"/>
        </w:rPr>
        <w:t>ено</w:t>
      </w:r>
      <w:r w:rsidRPr="00E961D2">
        <w:rPr>
          <w:rFonts w:ascii="Times New Roman" w:hAnsi="Times New Roman"/>
          <w:sz w:val="24"/>
          <w:szCs w:val="24"/>
        </w:rPr>
        <w:t xml:space="preserve"> </w:t>
      </w:r>
      <w:r w:rsidRPr="00E961D2">
        <w:rPr>
          <w:rFonts w:ascii="Times New Roman" w:eastAsia="Gabriola" w:hAnsi="Times New Roman"/>
          <w:iCs/>
          <w:sz w:val="24"/>
          <w:szCs w:val="24"/>
        </w:rPr>
        <w:t>методическое сопровождение профессиональной деятельности педагогов</w:t>
      </w:r>
      <w:r w:rsidRPr="00E961D2">
        <w:rPr>
          <w:rFonts w:ascii="Times New Roman" w:hAnsi="Times New Roman"/>
          <w:sz w:val="24"/>
          <w:szCs w:val="24"/>
        </w:rPr>
        <w:t>, опирающееся на осуществление следующих задач:</w:t>
      </w:r>
    </w:p>
    <w:p w:rsidR="00FC7BD8" w:rsidRPr="00E961D2" w:rsidRDefault="00FC7BD8" w:rsidP="004B0082">
      <w:pPr>
        <w:spacing w:after="0" w:line="240" w:lineRule="auto"/>
        <w:jc w:val="both"/>
        <w:rPr>
          <w:rFonts w:ascii="Times New Roman" w:hAnsi="Times New Roman"/>
          <w:sz w:val="24"/>
          <w:szCs w:val="24"/>
        </w:rPr>
      </w:pPr>
      <w:r w:rsidRPr="00E961D2">
        <w:rPr>
          <w:rFonts w:ascii="Times New Roman" w:hAnsi="Times New Roman"/>
          <w:sz w:val="24"/>
          <w:szCs w:val="24"/>
        </w:rPr>
        <w:t>— уточнить представления педагогов образовательной организации о собственной системе личных и педагогических смыслов и ценностей, провести их рефлексию, определить пути и составить индивидуальный план профессионального роста и самосовершенствования;</w:t>
      </w:r>
    </w:p>
    <w:p w:rsidR="00FC7BD8" w:rsidRPr="00E961D2" w:rsidRDefault="00FC7BD8" w:rsidP="004B0082">
      <w:pPr>
        <w:spacing w:after="0" w:line="240" w:lineRule="auto"/>
        <w:jc w:val="both"/>
        <w:rPr>
          <w:rFonts w:ascii="Times New Roman" w:hAnsi="Times New Roman"/>
          <w:sz w:val="24"/>
          <w:szCs w:val="24"/>
        </w:rPr>
      </w:pPr>
      <w:r w:rsidRPr="00E961D2">
        <w:rPr>
          <w:rFonts w:ascii="Times New Roman" w:hAnsi="Times New Roman"/>
          <w:sz w:val="24"/>
          <w:szCs w:val="24"/>
        </w:rPr>
        <w:t>— привлечь внимание членов педагогического коллектива к воспитательной значимости профессиональной функции носителя и транслятора ценностей воспитанникам;</w:t>
      </w:r>
    </w:p>
    <w:p w:rsidR="00FC7BD8" w:rsidRPr="00E961D2" w:rsidRDefault="00FC7BD8" w:rsidP="004B0082">
      <w:pPr>
        <w:spacing w:after="0" w:line="240" w:lineRule="auto"/>
        <w:jc w:val="both"/>
        <w:rPr>
          <w:rFonts w:ascii="Times New Roman" w:hAnsi="Times New Roman"/>
          <w:sz w:val="24"/>
          <w:szCs w:val="24"/>
        </w:rPr>
      </w:pPr>
      <w:r w:rsidRPr="00E961D2">
        <w:rPr>
          <w:rFonts w:ascii="Times New Roman" w:hAnsi="Times New Roman"/>
          <w:sz w:val="24"/>
          <w:szCs w:val="24"/>
        </w:rPr>
        <w:t>— расширить и уточнить знания воспитателей о гуманистическом подходе в педагогике;</w:t>
      </w:r>
    </w:p>
    <w:p w:rsidR="00FC7BD8" w:rsidRPr="00E961D2" w:rsidRDefault="00FC7BD8" w:rsidP="004B0082">
      <w:pPr>
        <w:spacing w:after="0" w:line="240" w:lineRule="auto"/>
        <w:jc w:val="both"/>
        <w:rPr>
          <w:rFonts w:ascii="Times New Roman" w:hAnsi="Times New Roman"/>
          <w:sz w:val="24"/>
          <w:szCs w:val="24"/>
        </w:rPr>
      </w:pPr>
      <w:r w:rsidRPr="00E961D2">
        <w:rPr>
          <w:rFonts w:ascii="Times New Roman" w:hAnsi="Times New Roman"/>
          <w:sz w:val="24"/>
          <w:szCs w:val="24"/>
        </w:rPr>
        <w:t>— стимулировать систематическое проведение педагогами самоанализа профессиональной педагогической деятельности с гуманистических позиций;</w:t>
      </w:r>
    </w:p>
    <w:p w:rsidR="00FC7BD8" w:rsidRPr="00E961D2" w:rsidRDefault="00FC7BD8" w:rsidP="004B0082">
      <w:pPr>
        <w:spacing w:after="0" w:line="240" w:lineRule="auto"/>
        <w:jc w:val="both"/>
        <w:rPr>
          <w:rFonts w:ascii="Times New Roman" w:hAnsi="Times New Roman"/>
          <w:sz w:val="24"/>
          <w:szCs w:val="24"/>
        </w:rPr>
      </w:pPr>
      <w:r w:rsidRPr="00E961D2">
        <w:rPr>
          <w:rFonts w:ascii="Times New Roman" w:hAnsi="Times New Roman"/>
          <w:sz w:val="24"/>
          <w:szCs w:val="24"/>
        </w:rPr>
        <w:t>— создавать условия для овладения основами гуманистического подхода в собственной педагогической деятельности, выражаемого в ценностном отношении к воспитанникам, членам их семей, и принятия соответствующих форм поведения в повседневном взаимодействии;</w:t>
      </w:r>
    </w:p>
    <w:p w:rsidR="004F4640" w:rsidRPr="00FD2A13" w:rsidRDefault="00FC7BD8" w:rsidP="004B0082">
      <w:pPr>
        <w:spacing w:after="0" w:line="240" w:lineRule="auto"/>
        <w:jc w:val="both"/>
        <w:rPr>
          <w:rFonts w:ascii="Times New Roman" w:hAnsi="Times New Roman"/>
          <w:sz w:val="24"/>
          <w:szCs w:val="24"/>
        </w:rPr>
      </w:pPr>
      <w:r w:rsidRPr="00E961D2">
        <w:rPr>
          <w:rFonts w:ascii="Times New Roman" w:hAnsi="Times New Roman"/>
          <w:sz w:val="24"/>
          <w:szCs w:val="24"/>
        </w:rPr>
        <w:t>— формировать уважительное отношение к членам семей воспитанников, принятие системы ценностей современной семьи в качестве воспитательного базис</w:t>
      </w:r>
      <w:r>
        <w:rPr>
          <w:rFonts w:ascii="Times New Roman" w:hAnsi="Times New Roman"/>
          <w:sz w:val="24"/>
          <w:szCs w:val="24"/>
        </w:rPr>
        <w:t>а становления личности ребёнка.</w:t>
      </w:r>
    </w:p>
    <w:p w:rsidR="00AB1DB7" w:rsidRDefault="004F4640" w:rsidP="004B0082">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4F4640" w:rsidRDefault="004F4640" w:rsidP="004B0082">
      <w:pPr>
        <w:spacing w:after="0" w:line="240" w:lineRule="auto"/>
        <w:jc w:val="both"/>
        <w:rPr>
          <w:rFonts w:ascii="Times New Roman" w:hAnsi="Times New Roman"/>
          <w:b/>
          <w:color w:val="000000" w:themeColor="text1"/>
          <w:sz w:val="28"/>
          <w:szCs w:val="28"/>
        </w:rPr>
      </w:pPr>
      <w:r>
        <w:rPr>
          <w:rFonts w:ascii="Times New Roman" w:eastAsia="Times New Roman" w:hAnsi="Times New Roman"/>
          <w:color w:val="000000"/>
          <w:sz w:val="24"/>
          <w:szCs w:val="24"/>
          <w:lang w:eastAsia="ru-RU"/>
        </w:rPr>
        <w:t xml:space="preserve"> </w:t>
      </w:r>
      <w:r>
        <w:rPr>
          <w:rFonts w:ascii="Times New Roman" w:hAnsi="Times New Roman"/>
          <w:b/>
          <w:color w:val="000000" w:themeColor="text1"/>
          <w:sz w:val="24"/>
          <w:szCs w:val="28"/>
        </w:rPr>
        <w:t>2.1.2</w:t>
      </w:r>
      <w:r w:rsidRPr="0089295C">
        <w:rPr>
          <w:rFonts w:ascii="Times New Roman" w:hAnsi="Times New Roman"/>
          <w:b/>
          <w:color w:val="000000" w:themeColor="text1"/>
          <w:sz w:val="24"/>
          <w:szCs w:val="28"/>
        </w:rPr>
        <w:t xml:space="preserve"> 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r w:rsidRPr="00440B2F">
        <w:rPr>
          <w:rFonts w:ascii="Times New Roman" w:hAnsi="Times New Roman"/>
          <w:b/>
          <w:color w:val="000000" w:themeColor="text1"/>
          <w:sz w:val="28"/>
          <w:szCs w:val="28"/>
        </w:rPr>
        <w:t>.</w:t>
      </w:r>
      <w:r>
        <w:rPr>
          <w:rFonts w:ascii="Times New Roman" w:hAnsi="Times New Roman"/>
          <w:b/>
          <w:color w:val="000000" w:themeColor="text1"/>
          <w:sz w:val="28"/>
          <w:szCs w:val="28"/>
        </w:rPr>
        <w:t xml:space="preserve">  </w:t>
      </w:r>
    </w:p>
    <w:p w:rsidR="00FD2A13" w:rsidRDefault="00FD2A13" w:rsidP="004B00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Согласно ФГОС ДО педагог использует различные </w:t>
      </w:r>
      <w:r>
        <w:rPr>
          <w:rFonts w:ascii="Times New Roman" w:eastAsia="Times New Roman" w:hAnsi="Times New Roman"/>
          <w:b/>
          <w:sz w:val="24"/>
          <w:szCs w:val="24"/>
        </w:rPr>
        <w:t>формы</w:t>
      </w:r>
      <w:r>
        <w:rPr>
          <w:rFonts w:ascii="Times New Roman" w:eastAsia="Times New Roman" w:hAnsi="Times New Roman"/>
          <w:spacing w:val="1"/>
          <w:sz w:val="24"/>
          <w:szCs w:val="24"/>
        </w:rPr>
        <w:t xml:space="preserve"> </w:t>
      </w:r>
      <w:r>
        <w:rPr>
          <w:rFonts w:ascii="Times New Roman" w:eastAsia="Times New Roman" w:hAnsi="Times New Roman"/>
          <w:sz w:val="24"/>
          <w:szCs w:val="24"/>
        </w:rPr>
        <w:t>реализации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Программы</w:t>
      </w:r>
      <w:r>
        <w:rPr>
          <w:rFonts w:ascii="Times New Roman" w:eastAsia="Times New Roman" w:hAnsi="Times New Roman"/>
          <w:spacing w:val="1"/>
          <w:sz w:val="24"/>
          <w:szCs w:val="24"/>
        </w:rPr>
        <w:t xml:space="preserve"> </w:t>
      </w:r>
      <w:r>
        <w:rPr>
          <w:rFonts w:ascii="Times New Roman" w:eastAsia="Times New Roman" w:hAnsi="Times New Roman"/>
          <w:sz w:val="24"/>
          <w:szCs w:val="24"/>
        </w:rPr>
        <w:t>образования</w:t>
      </w:r>
      <w:r>
        <w:rPr>
          <w:rFonts w:ascii="Times New Roman" w:eastAsia="Times New Roman" w:hAnsi="Times New Roman"/>
          <w:spacing w:val="1"/>
          <w:sz w:val="24"/>
          <w:szCs w:val="24"/>
        </w:rPr>
        <w:t xml:space="preserve"> </w:t>
      </w:r>
      <w:r>
        <w:rPr>
          <w:rFonts w:ascii="Times New Roman" w:eastAsia="Times New Roman" w:hAnsi="Times New Roman"/>
          <w:sz w:val="24"/>
          <w:szCs w:val="24"/>
        </w:rPr>
        <w:t>в</w:t>
      </w:r>
      <w:r>
        <w:rPr>
          <w:rFonts w:ascii="Times New Roman" w:eastAsia="Times New Roman" w:hAnsi="Times New Roman"/>
          <w:spacing w:val="1"/>
          <w:sz w:val="24"/>
          <w:szCs w:val="24"/>
        </w:rPr>
        <w:t xml:space="preserve"> </w:t>
      </w:r>
      <w:r>
        <w:rPr>
          <w:rFonts w:ascii="Times New Roman" w:eastAsia="Times New Roman" w:hAnsi="Times New Roman"/>
          <w:sz w:val="24"/>
          <w:szCs w:val="24"/>
        </w:rPr>
        <w:t>соответствии</w:t>
      </w:r>
      <w:r>
        <w:rPr>
          <w:rFonts w:ascii="Times New Roman" w:eastAsia="Times New Roman" w:hAnsi="Times New Roman"/>
          <w:spacing w:val="-1"/>
          <w:sz w:val="24"/>
          <w:szCs w:val="24"/>
        </w:rPr>
        <w:t xml:space="preserve"> </w:t>
      </w:r>
      <w:r>
        <w:rPr>
          <w:rFonts w:ascii="Times New Roman" w:eastAsia="Times New Roman" w:hAnsi="Times New Roman"/>
          <w:sz w:val="24"/>
          <w:szCs w:val="24"/>
        </w:rPr>
        <w:t>с</w:t>
      </w:r>
      <w:r>
        <w:rPr>
          <w:rFonts w:ascii="Times New Roman" w:eastAsia="Times New Roman" w:hAnsi="Times New Roman"/>
          <w:spacing w:val="-1"/>
          <w:sz w:val="24"/>
          <w:szCs w:val="24"/>
        </w:rPr>
        <w:t xml:space="preserve"> </w:t>
      </w:r>
      <w:r>
        <w:rPr>
          <w:rFonts w:ascii="Times New Roman" w:eastAsia="Times New Roman" w:hAnsi="Times New Roman"/>
          <w:b/>
          <w:sz w:val="24"/>
          <w:szCs w:val="24"/>
        </w:rPr>
        <w:t>видом</w:t>
      </w:r>
      <w:r>
        <w:rPr>
          <w:rFonts w:ascii="Times New Roman" w:eastAsia="Times New Roman" w:hAnsi="Times New Roman"/>
          <w:b/>
          <w:spacing w:val="-1"/>
          <w:sz w:val="24"/>
          <w:szCs w:val="24"/>
        </w:rPr>
        <w:t xml:space="preserve"> </w:t>
      </w:r>
      <w:r>
        <w:rPr>
          <w:rFonts w:ascii="Times New Roman" w:eastAsia="Times New Roman" w:hAnsi="Times New Roman"/>
          <w:b/>
          <w:sz w:val="24"/>
          <w:szCs w:val="24"/>
        </w:rPr>
        <w:t>детской</w:t>
      </w:r>
      <w:r>
        <w:rPr>
          <w:rFonts w:ascii="Times New Roman" w:eastAsia="Times New Roman" w:hAnsi="Times New Roman"/>
          <w:b/>
          <w:spacing w:val="1"/>
          <w:sz w:val="24"/>
          <w:szCs w:val="24"/>
        </w:rPr>
        <w:t xml:space="preserve"> </w:t>
      </w:r>
      <w:r>
        <w:rPr>
          <w:rFonts w:ascii="Times New Roman" w:eastAsia="Times New Roman" w:hAnsi="Times New Roman"/>
          <w:b/>
          <w:sz w:val="24"/>
          <w:szCs w:val="24"/>
        </w:rPr>
        <w:t>деятельности</w:t>
      </w:r>
      <w:r>
        <w:rPr>
          <w:rFonts w:ascii="Times New Roman" w:eastAsia="Times New Roman" w:hAnsi="Times New Roman"/>
          <w:spacing w:val="-2"/>
          <w:sz w:val="24"/>
          <w:szCs w:val="24"/>
        </w:rPr>
        <w:t xml:space="preserve"> </w:t>
      </w:r>
      <w:r>
        <w:rPr>
          <w:rFonts w:ascii="Times New Roman" w:eastAsia="Times New Roman" w:hAnsi="Times New Roman"/>
          <w:sz w:val="24"/>
          <w:szCs w:val="24"/>
        </w:rPr>
        <w:t>и</w:t>
      </w:r>
      <w:r>
        <w:rPr>
          <w:rFonts w:ascii="Times New Roman" w:eastAsia="Times New Roman" w:hAnsi="Times New Roman"/>
          <w:spacing w:val="-2"/>
          <w:sz w:val="24"/>
          <w:szCs w:val="24"/>
        </w:rPr>
        <w:t xml:space="preserve"> </w:t>
      </w:r>
      <w:r>
        <w:rPr>
          <w:rFonts w:ascii="Times New Roman" w:eastAsia="Times New Roman" w:hAnsi="Times New Roman"/>
          <w:sz w:val="24"/>
          <w:szCs w:val="24"/>
        </w:rPr>
        <w:t>возрастными особенностями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детей:</w:t>
      </w:r>
    </w:p>
    <w:p w:rsidR="00FD2A13" w:rsidRDefault="00FD2A13" w:rsidP="004B0082">
      <w:pPr>
        <w:widowControl w:val="0"/>
        <w:autoSpaceDE w:val="0"/>
        <w:autoSpaceDN w:val="0"/>
        <w:spacing w:after="0" w:line="240" w:lineRule="auto"/>
        <w:ind w:firstLine="709"/>
        <w:jc w:val="center"/>
        <w:rPr>
          <w:rFonts w:ascii="Times New Roman" w:eastAsia="Times New Roman" w:hAnsi="Times New Roman"/>
          <w:i/>
          <w:sz w:val="24"/>
        </w:rPr>
      </w:pPr>
      <w:r>
        <w:rPr>
          <w:rFonts w:ascii="Times New Roman" w:eastAsia="Times New Roman" w:hAnsi="Times New Roman"/>
          <w:i/>
          <w:sz w:val="24"/>
        </w:rPr>
        <w:t>В</w:t>
      </w:r>
      <w:r>
        <w:rPr>
          <w:rFonts w:ascii="Times New Roman" w:eastAsia="Times New Roman" w:hAnsi="Times New Roman"/>
          <w:i/>
          <w:spacing w:val="-2"/>
          <w:sz w:val="24"/>
        </w:rPr>
        <w:t xml:space="preserve"> </w:t>
      </w:r>
      <w:r>
        <w:rPr>
          <w:rFonts w:ascii="Times New Roman" w:eastAsia="Times New Roman" w:hAnsi="Times New Roman"/>
          <w:i/>
          <w:sz w:val="24"/>
        </w:rPr>
        <w:t>младенческом</w:t>
      </w:r>
      <w:r>
        <w:rPr>
          <w:rFonts w:ascii="Times New Roman" w:eastAsia="Times New Roman" w:hAnsi="Times New Roman"/>
          <w:i/>
          <w:spacing w:val="-2"/>
          <w:sz w:val="24"/>
        </w:rPr>
        <w:t xml:space="preserve"> </w:t>
      </w:r>
      <w:r>
        <w:rPr>
          <w:rFonts w:ascii="Times New Roman" w:eastAsia="Times New Roman" w:hAnsi="Times New Roman"/>
          <w:i/>
          <w:sz w:val="24"/>
        </w:rPr>
        <w:t>возрасте (2</w:t>
      </w:r>
      <w:r>
        <w:rPr>
          <w:rFonts w:ascii="Times New Roman" w:eastAsia="Times New Roman" w:hAnsi="Times New Roman"/>
          <w:i/>
          <w:spacing w:val="-2"/>
          <w:sz w:val="24"/>
        </w:rPr>
        <w:t xml:space="preserve"> </w:t>
      </w:r>
      <w:r>
        <w:rPr>
          <w:rFonts w:ascii="Times New Roman" w:eastAsia="Times New Roman" w:hAnsi="Times New Roman"/>
          <w:i/>
          <w:sz w:val="24"/>
        </w:rPr>
        <w:t>месяца</w:t>
      </w:r>
      <w:r>
        <w:rPr>
          <w:rFonts w:ascii="Times New Roman" w:eastAsia="Times New Roman" w:hAnsi="Times New Roman"/>
          <w:i/>
          <w:spacing w:val="-2"/>
          <w:sz w:val="24"/>
        </w:rPr>
        <w:t xml:space="preserve"> </w:t>
      </w:r>
      <w:r>
        <w:rPr>
          <w:rFonts w:ascii="Times New Roman" w:eastAsia="Times New Roman" w:hAnsi="Times New Roman"/>
          <w:i/>
          <w:sz w:val="24"/>
        </w:rPr>
        <w:t>-</w:t>
      </w:r>
      <w:r>
        <w:rPr>
          <w:rFonts w:ascii="Times New Roman" w:eastAsia="Times New Roman" w:hAnsi="Times New Roman"/>
          <w:i/>
          <w:spacing w:val="-2"/>
          <w:sz w:val="24"/>
        </w:rPr>
        <w:t xml:space="preserve"> </w:t>
      </w:r>
      <w:r>
        <w:rPr>
          <w:rFonts w:ascii="Times New Roman" w:eastAsia="Times New Roman" w:hAnsi="Times New Roman"/>
          <w:i/>
          <w:sz w:val="24"/>
        </w:rPr>
        <w:t>1</w:t>
      </w:r>
      <w:r>
        <w:rPr>
          <w:rFonts w:ascii="Times New Roman" w:eastAsia="Times New Roman" w:hAnsi="Times New Roman"/>
          <w:i/>
          <w:spacing w:val="-2"/>
          <w:sz w:val="24"/>
        </w:rPr>
        <w:t xml:space="preserve"> </w:t>
      </w:r>
      <w:r>
        <w:rPr>
          <w:rFonts w:ascii="Times New Roman" w:eastAsia="Times New Roman" w:hAnsi="Times New Roman"/>
          <w:i/>
          <w:sz w:val="24"/>
        </w:rPr>
        <w:t>год):</w:t>
      </w:r>
    </w:p>
    <w:p w:rsidR="00FD2A13" w:rsidRDefault="00FD2A13" w:rsidP="004B0082">
      <w:pPr>
        <w:widowControl w:val="0"/>
        <w:numPr>
          <w:ilvl w:val="0"/>
          <w:numId w:val="17"/>
        </w:numPr>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непосредственное</w:t>
      </w:r>
      <w:r>
        <w:rPr>
          <w:rFonts w:ascii="Times New Roman" w:eastAsia="Times New Roman" w:hAnsi="Times New Roman"/>
          <w:spacing w:val="-4"/>
          <w:sz w:val="24"/>
          <w:szCs w:val="24"/>
        </w:rPr>
        <w:t xml:space="preserve"> </w:t>
      </w:r>
      <w:r>
        <w:rPr>
          <w:rFonts w:ascii="Times New Roman" w:eastAsia="Times New Roman" w:hAnsi="Times New Roman"/>
          <w:sz w:val="24"/>
          <w:szCs w:val="24"/>
        </w:rPr>
        <w:t>эмоциональное</w:t>
      </w:r>
      <w:r>
        <w:rPr>
          <w:rFonts w:ascii="Times New Roman" w:eastAsia="Times New Roman" w:hAnsi="Times New Roman"/>
          <w:spacing w:val="-4"/>
          <w:sz w:val="24"/>
          <w:szCs w:val="24"/>
        </w:rPr>
        <w:t xml:space="preserve"> </w:t>
      </w:r>
      <w:r>
        <w:rPr>
          <w:rFonts w:ascii="Times New Roman" w:eastAsia="Times New Roman" w:hAnsi="Times New Roman"/>
          <w:sz w:val="24"/>
          <w:szCs w:val="24"/>
        </w:rPr>
        <w:t>общение</w:t>
      </w:r>
      <w:r>
        <w:rPr>
          <w:rFonts w:ascii="Times New Roman" w:eastAsia="Times New Roman" w:hAnsi="Times New Roman"/>
          <w:spacing w:val="-4"/>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3"/>
          <w:sz w:val="24"/>
          <w:szCs w:val="24"/>
        </w:rPr>
        <w:t xml:space="preserve"> </w:t>
      </w:r>
      <w:r>
        <w:rPr>
          <w:rFonts w:ascii="Times New Roman" w:eastAsia="Times New Roman" w:hAnsi="Times New Roman"/>
          <w:sz w:val="24"/>
          <w:szCs w:val="24"/>
        </w:rPr>
        <w:t>взрослым:</w:t>
      </w:r>
    </w:p>
    <w:p w:rsidR="00FD2A13" w:rsidRDefault="00FD2A13" w:rsidP="004B0082">
      <w:pPr>
        <w:widowControl w:val="0"/>
        <w:numPr>
          <w:ilvl w:val="0"/>
          <w:numId w:val="17"/>
        </w:numPr>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двигательная</w:t>
      </w:r>
      <w:r>
        <w:rPr>
          <w:rFonts w:ascii="Times New Roman" w:eastAsia="Times New Roman" w:hAnsi="Times New Roman"/>
          <w:spacing w:val="1"/>
          <w:sz w:val="24"/>
          <w:szCs w:val="24"/>
        </w:rPr>
        <w:t xml:space="preserve"> </w:t>
      </w:r>
      <w:r>
        <w:rPr>
          <w:rFonts w:ascii="Times New Roman" w:eastAsia="Times New Roman" w:hAnsi="Times New Roman"/>
          <w:sz w:val="24"/>
          <w:szCs w:val="24"/>
        </w:rPr>
        <w:t>деятельность</w:t>
      </w:r>
      <w:r>
        <w:rPr>
          <w:rFonts w:ascii="Times New Roman" w:eastAsia="Times New Roman" w:hAnsi="Times New Roman"/>
          <w:spacing w:val="1"/>
          <w:sz w:val="24"/>
          <w:szCs w:val="24"/>
        </w:rPr>
        <w:t xml:space="preserve"> </w:t>
      </w:r>
      <w:r>
        <w:rPr>
          <w:rFonts w:ascii="Times New Roman" w:eastAsia="Times New Roman" w:hAnsi="Times New Roman"/>
          <w:sz w:val="24"/>
          <w:szCs w:val="24"/>
        </w:rPr>
        <w:t>(пространственно-предметные</w:t>
      </w:r>
      <w:r>
        <w:rPr>
          <w:rFonts w:ascii="Times New Roman" w:eastAsia="Times New Roman" w:hAnsi="Times New Roman"/>
          <w:spacing w:val="1"/>
          <w:sz w:val="24"/>
          <w:szCs w:val="24"/>
        </w:rPr>
        <w:t xml:space="preserve"> </w:t>
      </w:r>
      <w:r>
        <w:rPr>
          <w:rFonts w:ascii="Times New Roman" w:eastAsia="Times New Roman" w:hAnsi="Times New Roman"/>
          <w:sz w:val="24"/>
          <w:szCs w:val="24"/>
        </w:rPr>
        <w:t>перемещения,</w:t>
      </w:r>
      <w:r>
        <w:rPr>
          <w:rFonts w:ascii="Times New Roman" w:eastAsia="Times New Roman" w:hAnsi="Times New Roman"/>
          <w:spacing w:val="61"/>
          <w:sz w:val="24"/>
          <w:szCs w:val="24"/>
        </w:rPr>
        <w:t xml:space="preserve"> </w:t>
      </w:r>
      <w:r>
        <w:rPr>
          <w:rFonts w:ascii="Times New Roman" w:eastAsia="Times New Roman" w:hAnsi="Times New Roman"/>
          <w:sz w:val="24"/>
          <w:szCs w:val="24"/>
        </w:rPr>
        <w:t>хватание,</w:t>
      </w:r>
      <w:r>
        <w:rPr>
          <w:rFonts w:ascii="Times New Roman" w:eastAsia="Times New Roman" w:hAnsi="Times New Roman"/>
          <w:spacing w:val="-57"/>
          <w:sz w:val="24"/>
          <w:szCs w:val="24"/>
        </w:rPr>
        <w:t xml:space="preserve"> </w:t>
      </w:r>
      <w:r>
        <w:rPr>
          <w:rFonts w:ascii="Times New Roman" w:eastAsia="Times New Roman" w:hAnsi="Times New Roman"/>
          <w:sz w:val="24"/>
          <w:szCs w:val="24"/>
        </w:rPr>
        <w:t>ползание,</w:t>
      </w:r>
      <w:r>
        <w:rPr>
          <w:rFonts w:ascii="Times New Roman" w:eastAsia="Times New Roman" w:hAnsi="Times New Roman"/>
          <w:spacing w:val="-1"/>
          <w:sz w:val="24"/>
          <w:szCs w:val="24"/>
        </w:rPr>
        <w:t xml:space="preserve"> </w:t>
      </w:r>
      <w:r>
        <w:rPr>
          <w:rFonts w:ascii="Times New Roman" w:eastAsia="Times New Roman" w:hAnsi="Times New Roman"/>
          <w:sz w:val="24"/>
          <w:szCs w:val="24"/>
        </w:rPr>
        <w:t>ходьба, тактильно-двигательные</w:t>
      </w:r>
      <w:r>
        <w:rPr>
          <w:rFonts w:ascii="Times New Roman" w:eastAsia="Times New Roman" w:hAnsi="Times New Roman"/>
          <w:spacing w:val="-2"/>
          <w:sz w:val="24"/>
          <w:szCs w:val="24"/>
        </w:rPr>
        <w:t xml:space="preserve"> </w:t>
      </w:r>
      <w:r>
        <w:rPr>
          <w:rFonts w:ascii="Times New Roman" w:eastAsia="Times New Roman" w:hAnsi="Times New Roman"/>
          <w:sz w:val="24"/>
          <w:szCs w:val="24"/>
        </w:rPr>
        <w:t>игры);</w:t>
      </w:r>
    </w:p>
    <w:p w:rsidR="00FD2A13" w:rsidRDefault="00FD2A13" w:rsidP="004B0082">
      <w:pPr>
        <w:widowControl w:val="0"/>
        <w:numPr>
          <w:ilvl w:val="0"/>
          <w:numId w:val="17"/>
        </w:numPr>
        <w:tabs>
          <w:tab w:val="left" w:pos="993"/>
        </w:tabs>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предметно-манипулятивная</w:t>
      </w:r>
      <w:r>
        <w:rPr>
          <w:rFonts w:ascii="Times New Roman" w:eastAsia="Times New Roman" w:hAnsi="Times New Roman"/>
          <w:spacing w:val="1"/>
          <w:sz w:val="24"/>
          <w:szCs w:val="24"/>
        </w:rPr>
        <w:t xml:space="preserve"> </w:t>
      </w:r>
      <w:r>
        <w:rPr>
          <w:rFonts w:ascii="Times New Roman" w:eastAsia="Times New Roman" w:hAnsi="Times New Roman"/>
          <w:sz w:val="24"/>
          <w:szCs w:val="24"/>
        </w:rPr>
        <w:t>деятельность</w:t>
      </w:r>
      <w:r>
        <w:rPr>
          <w:rFonts w:ascii="Times New Roman" w:eastAsia="Times New Roman" w:hAnsi="Times New Roman"/>
          <w:spacing w:val="1"/>
          <w:sz w:val="24"/>
          <w:szCs w:val="24"/>
        </w:rPr>
        <w:t xml:space="preserve"> </w:t>
      </w:r>
      <w:r>
        <w:rPr>
          <w:rFonts w:ascii="Times New Roman" w:eastAsia="Times New Roman" w:hAnsi="Times New Roman"/>
          <w:sz w:val="24"/>
          <w:szCs w:val="24"/>
        </w:rPr>
        <w:t>(орудийные</w:t>
      </w:r>
      <w:r>
        <w:rPr>
          <w:rFonts w:ascii="Times New Roman" w:eastAsia="Times New Roman" w:hAnsi="Times New Roman"/>
          <w:spacing w:val="1"/>
          <w:sz w:val="24"/>
          <w:szCs w:val="24"/>
        </w:rPr>
        <w:t xml:space="preserve"> </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соотносящие</w:t>
      </w:r>
      <w:r>
        <w:rPr>
          <w:rFonts w:ascii="Times New Roman" w:eastAsia="Times New Roman" w:hAnsi="Times New Roman"/>
          <w:spacing w:val="1"/>
          <w:sz w:val="24"/>
          <w:szCs w:val="24"/>
        </w:rPr>
        <w:t xml:space="preserve"> </w:t>
      </w:r>
      <w:r>
        <w:rPr>
          <w:rFonts w:ascii="Times New Roman" w:eastAsia="Times New Roman" w:hAnsi="Times New Roman"/>
          <w:sz w:val="24"/>
          <w:szCs w:val="24"/>
        </w:rPr>
        <w:t>действия</w:t>
      </w:r>
      <w:r>
        <w:rPr>
          <w:rFonts w:ascii="Times New Roman" w:eastAsia="Times New Roman" w:hAnsi="Times New Roman"/>
          <w:spacing w:val="1"/>
          <w:sz w:val="24"/>
          <w:szCs w:val="24"/>
        </w:rPr>
        <w:t xml:space="preserve"> </w:t>
      </w:r>
      <w:r>
        <w:rPr>
          <w:rFonts w:ascii="Times New Roman" w:eastAsia="Times New Roman" w:hAnsi="Times New Roman"/>
          <w:sz w:val="24"/>
          <w:szCs w:val="24"/>
        </w:rPr>
        <w:t>с</w:t>
      </w:r>
      <w:r>
        <w:rPr>
          <w:rFonts w:ascii="Times New Roman" w:eastAsia="Times New Roman" w:hAnsi="Times New Roman"/>
          <w:spacing w:val="1"/>
          <w:sz w:val="24"/>
          <w:szCs w:val="24"/>
        </w:rPr>
        <w:t xml:space="preserve"> </w:t>
      </w:r>
      <w:r>
        <w:rPr>
          <w:rFonts w:ascii="Times New Roman" w:eastAsia="Times New Roman" w:hAnsi="Times New Roman"/>
          <w:sz w:val="24"/>
          <w:szCs w:val="24"/>
        </w:rPr>
        <w:t>предметами);</w:t>
      </w:r>
    </w:p>
    <w:p w:rsidR="00FD2A13" w:rsidRDefault="00FD2A13" w:rsidP="004B0082">
      <w:pPr>
        <w:widowControl w:val="0"/>
        <w:numPr>
          <w:ilvl w:val="0"/>
          <w:numId w:val="17"/>
        </w:numPr>
        <w:tabs>
          <w:tab w:val="left" w:pos="993"/>
        </w:tabs>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речевая (слушание и понимание речи взрослого, гуление, лепет и первые слова);</w:t>
      </w:r>
      <w:r>
        <w:rPr>
          <w:rFonts w:ascii="Times New Roman" w:eastAsia="Times New Roman" w:hAnsi="Times New Roman"/>
          <w:spacing w:val="1"/>
          <w:sz w:val="24"/>
          <w:szCs w:val="24"/>
        </w:rPr>
        <w:t xml:space="preserve"> </w:t>
      </w:r>
      <w:r>
        <w:rPr>
          <w:rFonts w:ascii="Times New Roman" w:eastAsia="Times New Roman" w:hAnsi="Times New Roman"/>
          <w:sz w:val="24"/>
          <w:szCs w:val="24"/>
        </w:rPr>
        <w:t>элементарная</w:t>
      </w:r>
      <w:r>
        <w:rPr>
          <w:rFonts w:ascii="Times New Roman" w:eastAsia="Times New Roman" w:hAnsi="Times New Roman"/>
          <w:spacing w:val="57"/>
          <w:sz w:val="24"/>
          <w:szCs w:val="24"/>
        </w:rPr>
        <w:t xml:space="preserve"> </w:t>
      </w:r>
      <w:r>
        <w:rPr>
          <w:rFonts w:ascii="Times New Roman" w:eastAsia="Times New Roman" w:hAnsi="Times New Roman"/>
          <w:sz w:val="24"/>
          <w:szCs w:val="24"/>
        </w:rPr>
        <w:t>музыкальная</w:t>
      </w:r>
      <w:r>
        <w:rPr>
          <w:rFonts w:ascii="Times New Roman" w:eastAsia="Times New Roman" w:hAnsi="Times New Roman"/>
          <w:spacing w:val="57"/>
          <w:sz w:val="24"/>
          <w:szCs w:val="24"/>
        </w:rPr>
        <w:t xml:space="preserve"> </w:t>
      </w:r>
      <w:r>
        <w:rPr>
          <w:rFonts w:ascii="Times New Roman" w:eastAsia="Times New Roman" w:hAnsi="Times New Roman"/>
          <w:sz w:val="24"/>
          <w:szCs w:val="24"/>
        </w:rPr>
        <w:t>деятельность</w:t>
      </w:r>
      <w:r>
        <w:rPr>
          <w:rFonts w:ascii="Times New Roman" w:eastAsia="Times New Roman" w:hAnsi="Times New Roman"/>
          <w:spacing w:val="59"/>
          <w:sz w:val="24"/>
          <w:szCs w:val="24"/>
        </w:rPr>
        <w:t xml:space="preserve"> </w:t>
      </w:r>
      <w:r>
        <w:rPr>
          <w:rFonts w:ascii="Times New Roman" w:eastAsia="Times New Roman" w:hAnsi="Times New Roman"/>
          <w:sz w:val="24"/>
          <w:szCs w:val="24"/>
        </w:rPr>
        <w:t>(слушание</w:t>
      </w:r>
      <w:r>
        <w:rPr>
          <w:rFonts w:ascii="Times New Roman" w:eastAsia="Times New Roman" w:hAnsi="Times New Roman"/>
          <w:spacing w:val="56"/>
          <w:sz w:val="24"/>
          <w:szCs w:val="24"/>
        </w:rPr>
        <w:t xml:space="preserve"> </w:t>
      </w:r>
      <w:r>
        <w:rPr>
          <w:rFonts w:ascii="Times New Roman" w:eastAsia="Times New Roman" w:hAnsi="Times New Roman"/>
          <w:sz w:val="24"/>
          <w:szCs w:val="24"/>
        </w:rPr>
        <w:t>музыки,</w:t>
      </w:r>
      <w:r>
        <w:rPr>
          <w:rFonts w:ascii="Times New Roman" w:eastAsia="Times New Roman" w:hAnsi="Times New Roman"/>
          <w:spacing w:val="58"/>
          <w:sz w:val="24"/>
          <w:szCs w:val="24"/>
        </w:rPr>
        <w:t xml:space="preserve"> </w:t>
      </w:r>
      <w:r>
        <w:rPr>
          <w:rFonts w:ascii="Times New Roman" w:eastAsia="Times New Roman" w:hAnsi="Times New Roman"/>
          <w:sz w:val="24"/>
          <w:szCs w:val="24"/>
        </w:rPr>
        <w:t>танцевальные</w:t>
      </w:r>
      <w:r>
        <w:rPr>
          <w:rFonts w:ascii="Times New Roman" w:eastAsia="Times New Roman" w:hAnsi="Times New Roman"/>
          <w:spacing w:val="55"/>
          <w:sz w:val="24"/>
          <w:szCs w:val="24"/>
        </w:rPr>
        <w:t xml:space="preserve"> </w:t>
      </w:r>
      <w:r>
        <w:rPr>
          <w:rFonts w:ascii="Times New Roman" w:eastAsia="Times New Roman" w:hAnsi="Times New Roman"/>
          <w:sz w:val="24"/>
          <w:szCs w:val="24"/>
        </w:rPr>
        <w:t>движения</w:t>
      </w:r>
      <w:r>
        <w:rPr>
          <w:rFonts w:ascii="Times New Roman" w:eastAsia="Times New Roman" w:hAnsi="Times New Roman"/>
          <w:spacing w:val="58"/>
          <w:sz w:val="24"/>
          <w:szCs w:val="24"/>
        </w:rPr>
        <w:t xml:space="preserve"> </w:t>
      </w:r>
      <w:r>
        <w:rPr>
          <w:rFonts w:ascii="Times New Roman" w:eastAsia="Times New Roman" w:hAnsi="Times New Roman"/>
          <w:sz w:val="24"/>
          <w:szCs w:val="24"/>
        </w:rPr>
        <w:t>на основе</w:t>
      </w:r>
      <w:r>
        <w:rPr>
          <w:rFonts w:ascii="Times New Roman" w:eastAsia="Times New Roman" w:hAnsi="Times New Roman"/>
          <w:spacing w:val="-6"/>
          <w:sz w:val="24"/>
          <w:szCs w:val="24"/>
        </w:rPr>
        <w:t xml:space="preserve"> </w:t>
      </w:r>
      <w:r>
        <w:rPr>
          <w:rFonts w:ascii="Times New Roman" w:eastAsia="Times New Roman" w:hAnsi="Times New Roman"/>
          <w:sz w:val="24"/>
          <w:szCs w:val="24"/>
        </w:rPr>
        <w:t>подражания,</w:t>
      </w:r>
      <w:r>
        <w:rPr>
          <w:rFonts w:ascii="Times New Roman" w:eastAsia="Times New Roman" w:hAnsi="Times New Roman"/>
          <w:spacing w:val="-3"/>
          <w:sz w:val="24"/>
          <w:szCs w:val="24"/>
        </w:rPr>
        <w:t xml:space="preserve"> </w:t>
      </w:r>
      <w:r>
        <w:rPr>
          <w:rFonts w:ascii="Times New Roman" w:eastAsia="Times New Roman" w:hAnsi="Times New Roman"/>
          <w:sz w:val="24"/>
          <w:szCs w:val="24"/>
        </w:rPr>
        <w:t>музыкальные</w:t>
      </w:r>
      <w:r>
        <w:rPr>
          <w:rFonts w:ascii="Times New Roman" w:eastAsia="Times New Roman" w:hAnsi="Times New Roman"/>
          <w:spacing w:val="-5"/>
          <w:sz w:val="24"/>
          <w:szCs w:val="24"/>
        </w:rPr>
        <w:t xml:space="preserve"> </w:t>
      </w:r>
      <w:r>
        <w:rPr>
          <w:rFonts w:ascii="Times New Roman" w:eastAsia="Times New Roman" w:hAnsi="Times New Roman"/>
          <w:sz w:val="24"/>
          <w:szCs w:val="24"/>
        </w:rPr>
        <w:t>игры).</w:t>
      </w:r>
    </w:p>
    <w:p w:rsidR="00FD2A13" w:rsidRDefault="00FD2A13" w:rsidP="004B0082">
      <w:pPr>
        <w:widowControl w:val="0"/>
        <w:autoSpaceDE w:val="0"/>
        <w:autoSpaceDN w:val="0"/>
        <w:spacing w:after="0" w:line="240" w:lineRule="auto"/>
        <w:ind w:firstLine="709"/>
        <w:jc w:val="center"/>
        <w:rPr>
          <w:rFonts w:ascii="Times New Roman" w:eastAsia="Times New Roman" w:hAnsi="Times New Roman"/>
          <w:i/>
          <w:sz w:val="24"/>
        </w:rPr>
      </w:pPr>
      <w:r>
        <w:rPr>
          <w:rFonts w:ascii="Times New Roman" w:eastAsia="Times New Roman" w:hAnsi="Times New Roman"/>
          <w:i/>
          <w:sz w:val="24"/>
        </w:rPr>
        <w:t>В</w:t>
      </w:r>
      <w:r>
        <w:rPr>
          <w:rFonts w:ascii="Times New Roman" w:eastAsia="Times New Roman" w:hAnsi="Times New Roman"/>
          <w:i/>
          <w:spacing w:val="-2"/>
          <w:sz w:val="24"/>
        </w:rPr>
        <w:t xml:space="preserve"> </w:t>
      </w:r>
      <w:r>
        <w:rPr>
          <w:rFonts w:ascii="Times New Roman" w:eastAsia="Times New Roman" w:hAnsi="Times New Roman"/>
          <w:i/>
          <w:sz w:val="24"/>
        </w:rPr>
        <w:t>раннем</w:t>
      </w:r>
      <w:r>
        <w:rPr>
          <w:rFonts w:ascii="Times New Roman" w:eastAsia="Times New Roman" w:hAnsi="Times New Roman"/>
          <w:i/>
          <w:spacing w:val="-3"/>
          <w:sz w:val="24"/>
        </w:rPr>
        <w:t xml:space="preserve"> </w:t>
      </w:r>
      <w:r>
        <w:rPr>
          <w:rFonts w:ascii="Times New Roman" w:eastAsia="Times New Roman" w:hAnsi="Times New Roman"/>
          <w:i/>
          <w:sz w:val="24"/>
        </w:rPr>
        <w:t>возрасте (1</w:t>
      </w:r>
      <w:r>
        <w:rPr>
          <w:rFonts w:ascii="Times New Roman" w:eastAsia="Times New Roman" w:hAnsi="Times New Roman"/>
          <w:i/>
          <w:spacing w:val="-2"/>
          <w:sz w:val="24"/>
        </w:rPr>
        <w:t xml:space="preserve"> </w:t>
      </w:r>
      <w:r>
        <w:rPr>
          <w:rFonts w:ascii="Times New Roman" w:eastAsia="Times New Roman" w:hAnsi="Times New Roman"/>
          <w:i/>
          <w:sz w:val="24"/>
        </w:rPr>
        <w:t>год</w:t>
      </w:r>
      <w:r>
        <w:rPr>
          <w:rFonts w:ascii="Times New Roman" w:eastAsia="Times New Roman" w:hAnsi="Times New Roman"/>
          <w:i/>
          <w:spacing w:val="-1"/>
          <w:sz w:val="24"/>
        </w:rPr>
        <w:t xml:space="preserve"> </w:t>
      </w:r>
      <w:r>
        <w:rPr>
          <w:rFonts w:ascii="Times New Roman" w:eastAsia="Times New Roman" w:hAnsi="Times New Roman"/>
          <w:i/>
          <w:sz w:val="24"/>
        </w:rPr>
        <w:t>-</w:t>
      </w:r>
      <w:r>
        <w:rPr>
          <w:rFonts w:ascii="Times New Roman" w:eastAsia="Times New Roman" w:hAnsi="Times New Roman"/>
          <w:i/>
          <w:spacing w:val="-3"/>
          <w:sz w:val="24"/>
        </w:rPr>
        <w:t xml:space="preserve"> </w:t>
      </w:r>
      <w:r>
        <w:rPr>
          <w:rFonts w:ascii="Times New Roman" w:eastAsia="Times New Roman" w:hAnsi="Times New Roman"/>
          <w:i/>
          <w:sz w:val="24"/>
        </w:rPr>
        <w:t>3</w:t>
      </w:r>
      <w:r>
        <w:rPr>
          <w:rFonts w:ascii="Times New Roman" w:eastAsia="Times New Roman" w:hAnsi="Times New Roman"/>
          <w:i/>
          <w:spacing w:val="-1"/>
          <w:sz w:val="24"/>
        </w:rPr>
        <w:t xml:space="preserve"> </w:t>
      </w:r>
      <w:r>
        <w:rPr>
          <w:rFonts w:ascii="Times New Roman" w:eastAsia="Times New Roman" w:hAnsi="Times New Roman"/>
          <w:i/>
          <w:sz w:val="24"/>
        </w:rPr>
        <w:t>года):</w:t>
      </w:r>
    </w:p>
    <w:p w:rsidR="00FD2A13" w:rsidRDefault="00FD2A13" w:rsidP="004B0082">
      <w:pPr>
        <w:widowControl w:val="0"/>
        <w:numPr>
          <w:ilvl w:val="0"/>
          <w:numId w:val="18"/>
        </w:numPr>
        <w:tabs>
          <w:tab w:val="left" w:pos="993"/>
        </w:tabs>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предметная</w:t>
      </w:r>
      <w:r>
        <w:rPr>
          <w:rFonts w:ascii="Times New Roman" w:eastAsia="Times New Roman" w:hAnsi="Times New Roman"/>
          <w:spacing w:val="19"/>
          <w:sz w:val="24"/>
          <w:szCs w:val="24"/>
        </w:rPr>
        <w:t xml:space="preserve"> </w:t>
      </w:r>
      <w:r>
        <w:rPr>
          <w:rFonts w:ascii="Times New Roman" w:eastAsia="Times New Roman" w:hAnsi="Times New Roman"/>
          <w:sz w:val="24"/>
          <w:szCs w:val="24"/>
        </w:rPr>
        <w:t>деятельность</w:t>
      </w:r>
      <w:r>
        <w:rPr>
          <w:rFonts w:ascii="Times New Roman" w:eastAsia="Times New Roman" w:hAnsi="Times New Roman"/>
          <w:spacing w:val="22"/>
          <w:sz w:val="24"/>
          <w:szCs w:val="24"/>
        </w:rPr>
        <w:t xml:space="preserve"> </w:t>
      </w:r>
      <w:r>
        <w:rPr>
          <w:rFonts w:ascii="Times New Roman" w:eastAsia="Times New Roman" w:hAnsi="Times New Roman"/>
          <w:sz w:val="24"/>
          <w:szCs w:val="24"/>
        </w:rPr>
        <w:t>(орудийно-предметные</w:t>
      </w:r>
      <w:r>
        <w:rPr>
          <w:rFonts w:ascii="Times New Roman" w:eastAsia="Times New Roman" w:hAnsi="Times New Roman"/>
          <w:spacing w:val="18"/>
          <w:sz w:val="24"/>
          <w:szCs w:val="24"/>
        </w:rPr>
        <w:t xml:space="preserve"> </w:t>
      </w:r>
      <w:r>
        <w:rPr>
          <w:rFonts w:ascii="Times New Roman" w:eastAsia="Times New Roman" w:hAnsi="Times New Roman"/>
          <w:sz w:val="24"/>
          <w:szCs w:val="24"/>
        </w:rPr>
        <w:t>действия</w:t>
      </w:r>
      <w:r>
        <w:rPr>
          <w:rFonts w:ascii="Times New Roman" w:eastAsia="Times New Roman" w:hAnsi="Times New Roman"/>
          <w:spacing w:val="20"/>
          <w:sz w:val="24"/>
          <w:szCs w:val="24"/>
        </w:rPr>
        <w:t xml:space="preserve"> </w:t>
      </w:r>
      <w:r>
        <w:rPr>
          <w:rFonts w:ascii="Times New Roman" w:eastAsia="Times New Roman" w:hAnsi="Times New Roman"/>
          <w:sz w:val="24"/>
          <w:szCs w:val="24"/>
        </w:rPr>
        <w:t>–</w:t>
      </w:r>
      <w:r>
        <w:rPr>
          <w:rFonts w:ascii="Times New Roman" w:eastAsia="Times New Roman" w:hAnsi="Times New Roman"/>
          <w:spacing w:val="19"/>
          <w:sz w:val="24"/>
          <w:szCs w:val="24"/>
        </w:rPr>
        <w:t xml:space="preserve"> </w:t>
      </w:r>
      <w:r>
        <w:rPr>
          <w:rFonts w:ascii="Times New Roman" w:eastAsia="Times New Roman" w:hAnsi="Times New Roman"/>
          <w:sz w:val="24"/>
          <w:szCs w:val="24"/>
        </w:rPr>
        <w:t>ест</w:t>
      </w:r>
      <w:r>
        <w:rPr>
          <w:rFonts w:ascii="Times New Roman" w:eastAsia="Times New Roman" w:hAnsi="Times New Roman"/>
          <w:spacing w:val="21"/>
          <w:sz w:val="24"/>
          <w:szCs w:val="24"/>
        </w:rPr>
        <w:t xml:space="preserve"> </w:t>
      </w:r>
      <w:r>
        <w:rPr>
          <w:rFonts w:ascii="Times New Roman" w:eastAsia="Times New Roman" w:hAnsi="Times New Roman"/>
          <w:sz w:val="24"/>
          <w:szCs w:val="24"/>
        </w:rPr>
        <w:t>ложкой,</w:t>
      </w:r>
      <w:r>
        <w:rPr>
          <w:rFonts w:ascii="Times New Roman" w:eastAsia="Times New Roman" w:hAnsi="Times New Roman"/>
          <w:spacing w:val="19"/>
          <w:sz w:val="24"/>
          <w:szCs w:val="24"/>
        </w:rPr>
        <w:t xml:space="preserve"> </w:t>
      </w:r>
      <w:r>
        <w:rPr>
          <w:rFonts w:ascii="Times New Roman" w:eastAsia="Times New Roman" w:hAnsi="Times New Roman"/>
          <w:sz w:val="24"/>
          <w:szCs w:val="24"/>
        </w:rPr>
        <w:t>пьет</w:t>
      </w:r>
      <w:r>
        <w:rPr>
          <w:rFonts w:ascii="Times New Roman" w:eastAsia="Times New Roman" w:hAnsi="Times New Roman"/>
          <w:spacing w:val="20"/>
          <w:sz w:val="24"/>
          <w:szCs w:val="24"/>
        </w:rPr>
        <w:t xml:space="preserve"> </w:t>
      </w:r>
      <w:r>
        <w:rPr>
          <w:rFonts w:ascii="Times New Roman" w:eastAsia="Times New Roman" w:hAnsi="Times New Roman"/>
          <w:sz w:val="24"/>
          <w:szCs w:val="24"/>
        </w:rPr>
        <w:t>из</w:t>
      </w:r>
      <w:r>
        <w:rPr>
          <w:rFonts w:ascii="Times New Roman" w:eastAsia="Times New Roman" w:hAnsi="Times New Roman"/>
          <w:spacing w:val="17"/>
          <w:sz w:val="24"/>
          <w:szCs w:val="24"/>
        </w:rPr>
        <w:t xml:space="preserve"> </w:t>
      </w:r>
      <w:r>
        <w:rPr>
          <w:rFonts w:ascii="Times New Roman" w:eastAsia="Times New Roman" w:hAnsi="Times New Roman"/>
          <w:sz w:val="24"/>
          <w:szCs w:val="24"/>
        </w:rPr>
        <w:t>кружки</w:t>
      </w:r>
      <w:r>
        <w:rPr>
          <w:rFonts w:ascii="Times New Roman" w:eastAsia="Times New Roman" w:hAnsi="Times New Roman"/>
          <w:spacing w:val="21"/>
          <w:sz w:val="24"/>
          <w:szCs w:val="24"/>
        </w:rPr>
        <w:t xml:space="preserve"> </w:t>
      </w:r>
      <w:r>
        <w:rPr>
          <w:rFonts w:ascii="Times New Roman" w:eastAsia="Times New Roman" w:hAnsi="Times New Roman"/>
          <w:sz w:val="24"/>
          <w:szCs w:val="24"/>
        </w:rPr>
        <w:t>и др.);</w:t>
      </w:r>
    </w:p>
    <w:p w:rsidR="00FD2A13" w:rsidRDefault="00FD2A13" w:rsidP="004B0082">
      <w:pPr>
        <w:widowControl w:val="0"/>
        <w:numPr>
          <w:ilvl w:val="0"/>
          <w:numId w:val="18"/>
        </w:numPr>
        <w:tabs>
          <w:tab w:val="left" w:pos="993"/>
        </w:tabs>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экспериментирование</w:t>
      </w:r>
      <w:r>
        <w:rPr>
          <w:rFonts w:ascii="Times New Roman" w:eastAsia="Times New Roman" w:hAnsi="Times New Roman"/>
          <w:spacing w:val="-4"/>
          <w:sz w:val="24"/>
          <w:szCs w:val="24"/>
        </w:rPr>
        <w:t xml:space="preserve"> </w:t>
      </w:r>
      <w:r>
        <w:rPr>
          <w:rFonts w:ascii="Times New Roman" w:eastAsia="Times New Roman" w:hAnsi="Times New Roman"/>
          <w:sz w:val="24"/>
          <w:szCs w:val="24"/>
        </w:rPr>
        <w:t>с</w:t>
      </w:r>
      <w:r>
        <w:rPr>
          <w:rFonts w:ascii="Times New Roman" w:eastAsia="Times New Roman" w:hAnsi="Times New Roman"/>
          <w:spacing w:val="-3"/>
          <w:sz w:val="24"/>
          <w:szCs w:val="24"/>
        </w:rPr>
        <w:t xml:space="preserve"> </w:t>
      </w:r>
      <w:r>
        <w:rPr>
          <w:rFonts w:ascii="Times New Roman" w:eastAsia="Times New Roman" w:hAnsi="Times New Roman"/>
          <w:sz w:val="24"/>
          <w:szCs w:val="24"/>
        </w:rPr>
        <w:t>материалами</w:t>
      </w:r>
      <w:r>
        <w:rPr>
          <w:rFonts w:ascii="Times New Roman" w:eastAsia="Times New Roman" w:hAnsi="Times New Roman"/>
          <w:spacing w:val="-3"/>
          <w:sz w:val="24"/>
          <w:szCs w:val="24"/>
        </w:rPr>
        <w:t xml:space="preserve"> </w:t>
      </w:r>
      <w:r>
        <w:rPr>
          <w:rFonts w:ascii="Times New Roman" w:eastAsia="Times New Roman" w:hAnsi="Times New Roman"/>
          <w:sz w:val="24"/>
          <w:szCs w:val="24"/>
        </w:rPr>
        <w:t>и</w:t>
      </w:r>
      <w:r>
        <w:rPr>
          <w:rFonts w:ascii="Times New Roman" w:eastAsia="Times New Roman" w:hAnsi="Times New Roman"/>
          <w:spacing w:val="-2"/>
          <w:sz w:val="24"/>
          <w:szCs w:val="24"/>
        </w:rPr>
        <w:t xml:space="preserve"> </w:t>
      </w:r>
      <w:r>
        <w:rPr>
          <w:rFonts w:ascii="Times New Roman" w:eastAsia="Times New Roman" w:hAnsi="Times New Roman"/>
          <w:sz w:val="24"/>
          <w:szCs w:val="24"/>
        </w:rPr>
        <w:t>веществами</w:t>
      </w:r>
      <w:r>
        <w:rPr>
          <w:rFonts w:ascii="Times New Roman" w:eastAsia="Times New Roman" w:hAnsi="Times New Roman"/>
          <w:spacing w:val="-3"/>
          <w:sz w:val="24"/>
          <w:szCs w:val="24"/>
        </w:rPr>
        <w:t xml:space="preserve"> </w:t>
      </w:r>
      <w:r>
        <w:rPr>
          <w:rFonts w:ascii="Times New Roman" w:eastAsia="Times New Roman" w:hAnsi="Times New Roman"/>
          <w:sz w:val="24"/>
          <w:szCs w:val="24"/>
        </w:rPr>
        <w:t>(песок,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вода,</w:t>
      </w:r>
      <w:r>
        <w:rPr>
          <w:rFonts w:ascii="Times New Roman" w:eastAsia="Times New Roman" w:hAnsi="Times New Roman"/>
          <w:spacing w:val="-2"/>
          <w:sz w:val="24"/>
          <w:szCs w:val="24"/>
        </w:rPr>
        <w:t xml:space="preserve"> </w:t>
      </w:r>
      <w:r>
        <w:rPr>
          <w:rFonts w:ascii="Times New Roman" w:eastAsia="Times New Roman" w:hAnsi="Times New Roman"/>
          <w:sz w:val="24"/>
          <w:szCs w:val="24"/>
        </w:rPr>
        <w:t>тесто</w:t>
      </w:r>
      <w:r>
        <w:rPr>
          <w:rFonts w:ascii="Times New Roman" w:eastAsia="Times New Roman" w:hAnsi="Times New Roman"/>
          <w:spacing w:val="-3"/>
          <w:sz w:val="24"/>
          <w:szCs w:val="24"/>
        </w:rPr>
        <w:t xml:space="preserve"> </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др.);</w:t>
      </w:r>
    </w:p>
    <w:p w:rsidR="00FD2A13" w:rsidRDefault="00FD2A13" w:rsidP="004B0082">
      <w:pPr>
        <w:widowControl w:val="0"/>
        <w:numPr>
          <w:ilvl w:val="0"/>
          <w:numId w:val="18"/>
        </w:numPr>
        <w:tabs>
          <w:tab w:val="left" w:pos="993"/>
        </w:tabs>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ситуативно-деловое</w:t>
      </w:r>
      <w:r>
        <w:rPr>
          <w:rFonts w:ascii="Times New Roman" w:eastAsia="Times New Roman" w:hAnsi="Times New Roman"/>
          <w:spacing w:val="25"/>
          <w:sz w:val="24"/>
          <w:szCs w:val="24"/>
        </w:rPr>
        <w:t xml:space="preserve"> </w:t>
      </w:r>
      <w:r>
        <w:rPr>
          <w:rFonts w:ascii="Times New Roman" w:eastAsia="Times New Roman" w:hAnsi="Times New Roman"/>
          <w:sz w:val="24"/>
          <w:szCs w:val="24"/>
        </w:rPr>
        <w:t>общение</w:t>
      </w:r>
      <w:r>
        <w:rPr>
          <w:rFonts w:ascii="Times New Roman" w:eastAsia="Times New Roman" w:hAnsi="Times New Roman"/>
          <w:spacing w:val="27"/>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27"/>
          <w:sz w:val="24"/>
          <w:szCs w:val="24"/>
        </w:rPr>
        <w:t xml:space="preserve"> </w:t>
      </w:r>
      <w:r>
        <w:rPr>
          <w:rFonts w:ascii="Times New Roman" w:eastAsia="Times New Roman" w:hAnsi="Times New Roman"/>
          <w:sz w:val="24"/>
          <w:szCs w:val="24"/>
        </w:rPr>
        <w:t>взрослым</w:t>
      </w:r>
      <w:r>
        <w:rPr>
          <w:rFonts w:ascii="Times New Roman" w:eastAsia="Times New Roman" w:hAnsi="Times New Roman"/>
          <w:spacing w:val="27"/>
          <w:sz w:val="24"/>
          <w:szCs w:val="24"/>
        </w:rPr>
        <w:t xml:space="preserve"> </w:t>
      </w:r>
      <w:r>
        <w:rPr>
          <w:rFonts w:ascii="Times New Roman" w:eastAsia="Times New Roman" w:hAnsi="Times New Roman"/>
          <w:sz w:val="24"/>
          <w:szCs w:val="24"/>
        </w:rPr>
        <w:t>и</w:t>
      </w:r>
      <w:r>
        <w:rPr>
          <w:rFonts w:ascii="Times New Roman" w:eastAsia="Times New Roman" w:hAnsi="Times New Roman"/>
          <w:spacing w:val="28"/>
          <w:sz w:val="24"/>
          <w:szCs w:val="24"/>
        </w:rPr>
        <w:t xml:space="preserve"> </w:t>
      </w:r>
      <w:r>
        <w:rPr>
          <w:rFonts w:ascii="Times New Roman" w:eastAsia="Times New Roman" w:hAnsi="Times New Roman"/>
          <w:sz w:val="24"/>
          <w:szCs w:val="24"/>
        </w:rPr>
        <w:t>эмоционально-практическое</w:t>
      </w:r>
      <w:r>
        <w:rPr>
          <w:rFonts w:ascii="Times New Roman" w:eastAsia="Times New Roman" w:hAnsi="Times New Roman"/>
          <w:spacing w:val="27"/>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27"/>
          <w:sz w:val="24"/>
          <w:szCs w:val="24"/>
        </w:rPr>
        <w:t xml:space="preserve"> </w:t>
      </w:r>
      <w:r>
        <w:rPr>
          <w:rFonts w:ascii="Times New Roman" w:eastAsia="Times New Roman" w:hAnsi="Times New Roman"/>
          <w:sz w:val="24"/>
          <w:szCs w:val="24"/>
        </w:rPr>
        <w:t xml:space="preserve">сверстниками </w:t>
      </w:r>
      <w:r>
        <w:rPr>
          <w:rFonts w:ascii="Times New Roman" w:eastAsia="Times New Roman" w:hAnsi="Times New Roman"/>
          <w:spacing w:val="-57"/>
          <w:sz w:val="24"/>
          <w:szCs w:val="24"/>
        </w:rPr>
        <w:t xml:space="preserve"> </w:t>
      </w:r>
      <w:r>
        <w:rPr>
          <w:rFonts w:ascii="Times New Roman" w:eastAsia="Times New Roman" w:hAnsi="Times New Roman"/>
          <w:sz w:val="24"/>
          <w:szCs w:val="24"/>
        </w:rPr>
        <w:t>под</w:t>
      </w:r>
      <w:r>
        <w:rPr>
          <w:rFonts w:ascii="Times New Roman" w:eastAsia="Times New Roman" w:hAnsi="Times New Roman"/>
          <w:spacing w:val="-1"/>
          <w:sz w:val="24"/>
          <w:szCs w:val="24"/>
        </w:rPr>
        <w:t xml:space="preserve"> </w:t>
      </w:r>
      <w:r>
        <w:rPr>
          <w:rFonts w:ascii="Times New Roman" w:eastAsia="Times New Roman" w:hAnsi="Times New Roman"/>
          <w:sz w:val="24"/>
          <w:szCs w:val="24"/>
        </w:rPr>
        <w:t>руководством взрослого;</w:t>
      </w:r>
    </w:p>
    <w:p w:rsidR="00FD2A13" w:rsidRDefault="00FD2A13" w:rsidP="004B0082">
      <w:pPr>
        <w:widowControl w:val="0"/>
        <w:numPr>
          <w:ilvl w:val="0"/>
          <w:numId w:val="18"/>
        </w:numPr>
        <w:tabs>
          <w:tab w:val="left" w:pos="993"/>
        </w:tabs>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двигательная</w:t>
      </w:r>
      <w:r>
        <w:rPr>
          <w:rFonts w:ascii="Times New Roman" w:eastAsia="Times New Roman" w:hAnsi="Times New Roman"/>
          <w:spacing w:val="34"/>
          <w:sz w:val="24"/>
          <w:szCs w:val="24"/>
        </w:rPr>
        <w:t xml:space="preserve"> </w:t>
      </w:r>
      <w:r>
        <w:rPr>
          <w:rFonts w:ascii="Times New Roman" w:eastAsia="Times New Roman" w:hAnsi="Times New Roman"/>
          <w:sz w:val="24"/>
          <w:szCs w:val="24"/>
        </w:rPr>
        <w:t>деятельность</w:t>
      </w:r>
      <w:r>
        <w:rPr>
          <w:rFonts w:ascii="Times New Roman" w:eastAsia="Times New Roman" w:hAnsi="Times New Roman"/>
          <w:spacing w:val="37"/>
          <w:sz w:val="24"/>
          <w:szCs w:val="24"/>
        </w:rPr>
        <w:t xml:space="preserve"> </w:t>
      </w:r>
      <w:r>
        <w:rPr>
          <w:rFonts w:ascii="Times New Roman" w:eastAsia="Times New Roman" w:hAnsi="Times New Roman"/>
          <w:sz w:val="24"/>
          <w:szCs w:val="24"/>
        </w:rPr>
        <w:t>(основные</w:t>
      </w:r>
      <w:r>
        <w:rPr>
          <w:rFonts w:ascii="Times New Roman" w:eastAsia="Times New Roman" w:hAnsi="Times New Roman"/>
          <w:spacing w:val="34"/>
          <w:sz w:val="24"/>
          <w:szCs w:val="24"/>
        </w:rPr>
        <w:t xml:space="preserve"> </w:t>
      </w:r>
      <w:r>
        <w:rPr>
          <w:rFonts w:ascii="Times New Roman" w:eastAsia="Times New Roman" w:hAnsi="Times New Roman"/>
          <w:sz w:val="24"/>
          <w:szCs w:val="24"/>
        </w:rPr>
        <w:t>движения,</w:t>
      </w:r>
      <w:r>
        <w:rPr>
          <w:rFonts w:ascii="Times New Roman" w:eastAsia="Times New Roman" w:hAnsi="Times New Roman"/>
          <w:spacing w:val="35"/>
          <w:sz w:val="24"/>
          <w:szCs w:val="24"/>
        </w:rPr>
        <w:t xml:space="preserve"> </w:t>
      </w:r>
      <w:r>
        <w:rPr>
          <w:rFonts w:ascii="Times New Roman" w:eastAsia="Times New Roman" w:hAnsi="Times New Roman"/>
          <w:sz w:val="24"/>
          <w:szCs w:val="24"/>
        </w:rPr>
        <w:t>общеразвивающие</w:t>
      </w:r>
      <w:r>
        <w:rPr>
          <w:rFonts w:ascii="Times New Roman" w:eastAsia="Times New Roman" w:hAnsi="Times New Roman"/>
          <w:spacing w:val="36"/>
          <w:sz w:val="24"/>
          <w:szCs w:val="24"/>
        </w:rPr>
        <w:t xml:space="preserve"> </w:t>
      </w:r>
      <w:r>
        <w:rPr>
          <w:rFonts w:ascii="Times New Roman" w:eastAsia="Times New Roman" w:hAnsi="Times New Roman"/>
          <w:sz w:val="24"/>
          <w:szCs w:val="24"/>
        </w:rPr>
        <w:t>упражнения,</w:t>
      </w:r>
      <w:r>
        <w:rPr>
          <w:rFonts w:ascii="Times New Roman" w:eastAsia="Times New Roman" w:hAnsi="Times New Roman"/>
          <w:spacing w:val="35"/>
          <w:sz w:val="24"/>
          <w:szCs w:val="24"/>
        </w:rPr>
        <w:t xml:space="preserve"> </w:t>
      </w:r>
      <w:r>
        <w:rPr>
          <w:rFonts w:ascii="Times New Roman" w:eastAsia="Times New Roman" w:hAnsi="Times New Roman"/>
          <w:sz w:val="24"/>
          <w:szCs w:val="24"/>
        </w:rPr>
        <w:t>простые</w:t>
      </w:r>
      <w:r>
        <w:rPr>
          <w:rFonts w:ascii="Times New Roman" w:eastAsia="Times New Roman" w:hAnsi="Times New Roman"/>
          <w:spacing w:val="-57"/>
          <w:sz w:val="24"/>
          <w:szCs w:val="24"/>
        </w:rPr>
        <w:t xml:space="preserve"> </w:t>
      </w:r>
      <w:r>
        <w:rPr>
          <w:rFonts w:ascii="Times New Roman" w:eastAsia="Times New Roman" w:hAnsi="Times New Roman"/>
          <w:sz w:val="24"/>
          <w:szCs w:val="24"/>
        </w:rPr>
        <w:t>подвижные</w:t>
      </w:r>
      <w:r>
        <w:rPr>
          <w:rFonts w:ascii="Times New Roman" w:eastAsia="Times New Roman" w:hAnsi="Times New Roman"/>
          <w:spacing w:val="-3"/>
          <w:sz w:val="24"/>
          <w:szCs w:val="24"/>
        </w:rPr>
        <w:t xml:space="preserve"> </w:t>
      </w:r>
      <w:r>
        <w:rPr>
          <w:rFonts w:ascii="Times New Roman" w:eastAsia="Times New Roman" w:hAnsi="Times New Roman"/>
          <w:sz w:val="24"/>
          <w:szCs w:val="24"/>
        </w:rPr>
        <w:t>игры);</w:t>
      </w:r>
    </w:p>
    <w:p w:rsidR="00FD2A13" w:rsidRDefault="00FD2A13" w:rsidP="004B0082">
      <w:pPr>
        <w:widowControl w:val="0"/>
        <w:numPr>
          <w:ilvl w:val="0"/>
          <w:numId w:val="18"/>
        </w:numPr>
        <w:tabs>
          <w:tab w:val="left" w:pos="993"/>
        </w:tabs>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игровая</w:t>
      </w:r>
      <w:r>
        <w:rPr>
          <w:rFonts w:ascii="Times New Roman" w:eastAsia="Times New Roman" w:hAnsi="Times New Roman"/>
          <w:spacing w:val="10"/>
          <w:sz w:val="24"/>
          <w:szCs w:val="24"/>
        </w:rPr>
        <w:t xml:space="preserve"> </w:t>
      </w:r>
      <w:r>
        <w:rPr>
          <w:rFonts w:ascii="Times New Roman" w:eastAsia="Times New Roman" w:hAnsi="Times New Roman"/>
          <w:sz w:val="24"/>
          <w:szCs w:val="24"/>
        </w:rPr>
        <w:t>деятельность</w:t>
      </w:r>
      <w:r>
        <w:rPr>
          <w:rFonts w:ascii="Times New Roman" w:eastAsia="Times New Roman" w:hAnsi="Times New Roman"/>
          <w:spacing w:val="12"/>
          <w:sz w:val="24"/>
          <w:szCs w:val="24"/>
        </w:rPr>
        <w:t xml:space="preserve"> </w:t>
      </w:r>
      <w:r>
        <w:rPr>
          <w:rFonts w:ascii="Times New Roman" w:eastAsia="Times New Roman" w:hAnsi="Times New Roman"/>
          <w:sz w:val="24"/>
          <w:szCs w:val="24"/>
        </w:rPr>
        <w:t>(отобразительная,</w:t>
      </w:r>
      <w:r>
        <w:rPr>
          <w:rFonts w:ascii="Times New Roman" w:eastAsia="Times New Roman" w:hAnsi="Times New Roman"/>
          <w:spacing w:val="10"/>
          <w:sz w:val="24"/>
          <w:szCs w:val="24"/>
        </w:rPr>
        <w:t xml:space="preserve"> </w:t>
      </w:r>
      <w:r>
        <w:rPr>
          <w:rFonts w:ascii="Times New Roman" w:eastAsia="Times New Roman" w:hAnsi="Times New Roman"/>
          <w:sz w:val="24"/>
          <w:szCs w:val="24"/>
        </w:rPr>
        <w:t>сюжетно-отобразительная,</w:t>
      </w:r>
      <w:r>
        <w:rPr>
          <w:rFonts w:ascii="Times New Roman" w:eastAsia="Times New Roman" w:hAnsi="Times New Roman"/>
          <w:spacing w:val="11"/>
          <w:sz w:val="24"/>
          <w:szCs w:val="24"/>
        </w:rPr>
        <w:t xml:space="preserve"> </w:t>
      </w:r>
      <w:r>
        <w:rPr>
          <w:rFonts w:ascii="Times New Roman" w:eastAsia="Times New Roman" w:hAnsi="Times New Roman"/>
          <w:sz w:val="24"/>
          <w:szCs w:val="24"/>
        </w:rPr>
        <w:t>игры</w:t>
      </w:r>
      <w:r>
        <w:rPr>
          <w:rFonts w:ascii="Times New Roman" w:eastAsia="Times New Roman" w:hAnsi="Times New Roman"/>
          <w:spacing w:val="9"/>
          <w:sz w:val="24"/>
          <w:szCs w:val="24"/>
        </w:rPr>
        <w:t xml:space="preserve"> </w:t>
      </w:r>
      <w:r>
        <w:rPr>
          <w:rFonts w:ascii="Times New Roman" w:eastAsia="Times New Roman" w:hAnsi="Times New Roman"/>
          <w:sz w:val="24"/>
          <w:szCs w:val="24"/>
        </w:rPr>
        <w:t>с</w:t>
      </w:r>
      <w:r>
        <w:rPr>
          <w:rFonts w:ascii="Times New Roman" w:eastAsia="Times New Roman" w:hAnsi="Times New Roman"/>
          <w:spacing w:val="10"/>
          <w:sz w:val="24"/>
          <w:szCs w:val="24"/>
        </w:rPr>
        <w:t xml:space="preserve"> </w:t>
      </w:r>
      <w:r>
        <w:rPr>
          <w:rFonts w:ascii="Times New Roman" w:eastAsia="Times New Roman" w:hAnsi="Times New Roman"/>
          <w:sz w:val="24"/>
          <w:szCs w:val="24"/>
        </w:rPr>
        <w:t>дидактическими</w:t>
      </w:r>
      <w:r>
        <w:rPr>
          <w:rFonts w:ascii="Times New Roman" w:eastAsia="Times New Roman" w:hAnsi="Times New Roman"/>
          <w:spacing w:val="-57"/>
          <w:sz w:val="24"/>
          <w:szCs w:val="24"/>
        </w:rPr>
        <w:t xml:space="preserve"> </w:t>
      </w:r>
      <w:r>
        <w:rPr>
          <w:rFonts w:ascii="Times New Roman" w:eastAsia="Times New Roman" w:hAnsi="Times New Roman"/>
          <w:sz w:val="24"/>
          <w:szCs w:val="24"/>
        </w:rPr>
        <w:t>игрушками);</w:t>
      </w:r>
    </w:p>
    <w:p w:rsidR="00FD2A13" w:rsidRDefault="00FD2A13" w:rsidP="004B0082">
      <w:pPr>
        <w:widowControl w:val="0"/>
        <w:numPr>
          <w:ilvl w:val="0"/>
          <w:numId w:val="18"/>
        </w:numPr>
        <w:tabs>
          <w:tab w:val="left" w:pos="993"/>
        </w:tabs>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речевая (понимание речи взрослого, слушание и понимание стихов, активная речь);</w:t>
      </w:r>
      <w:r>
        <w:rPr>
          <w:rFonts w:ascii="Times New Roman" w:eastAsia="Times New Roman" w:hAnsi="Times New Roman"/>
          <w:spacing w:val="1"/>
          <w:sz w:val="24"/>
          <w:szCs w:val="24"/>
        </w:rPr>
        <w:t xml:space="preserve"> </w:t>
      </w:r>
    </w:p>
    <w:p w:rsidR="00FD2A13" w:rsidRDefault="00FD2A13" w:rsidP="004B0082">
      <w:pPr>
        <w:widowControl w:val="0"/>
        <w:numPr>
          <w:ilvl w:val="0"/>
          <w:numId w:val="18"/>
        </w:numPr>
        <w:tabs>
          <w:tab w:val="left" w:pos="993"/>
        </w:tabs>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изобразительная</w:t>
      </w:r>
      <w:r>
        <w:rPr>
          <w:rFonts w:ascii="Times New Roman" w:eastAsia="Times New Roman" w:hAnsi="Times New Roman"/>
          <w:spacing w:val="-2"/>
          <w:sz w:val="24"/>
          <w:szCs w:val="24"/>
        </w:rPr>
        <w:t xml:space="preserve"> </w:t>
      </w:r>
      <w:r>
        <w:rPr>
          <w:rFonts w:ascii="Times New Roman" w:eastAsia="Times New Roman" w:hAnsi="Times New Roman"/>
          <w:sz w:val="24"/>
          <w:szCs w:val="24"/>
        </w:rPr>
        <w:t>деятельность</w:t>
      </w:r>
      <w:r>
        <w:rPr>
          <w:rFonts w:ascii="Times New Roman" w:eastAsia="Times New Roman" w:hAnsi="Times New Roman"/>
          <w:spacing w:val="-1"/>
          <w:sz w:val="24"/>
          <w:szCs w:val="24"/>
        </w:rPr>
        <w:t xml:space="preserve"> </w:t>
      </w:r>
      <w:r>
        <w:rPr>
          <w:rFonts w:ascii="Times New Roman" w:eastAsia="Times New Roman" w:hAnsi="Times New Roman"/>
          <w:sz w:val="24"/>
          <w:szCs w:val="24"/>
        </w:rPr>
        <w:t>(рисование,</w:t>
      </w:r>
      <w:r>
        <w:rPr>
          <w:rFonts w:ascii="Times New Roman" w:eastAsia="Times New Roman" w:hAnsi="Times New Roman"/>
          <w:spacing w:val="-2"/>
          <w:sz w:val="24"/>
          <w:szCs w:val="24"/>
        </w:rPr>
        <w:t xml:space="preserve"> </w:t>
      </w:r>
      <w:r>
        <w:rPr>
          <w:rFonts w:ascii="Times New Roman" w:eastAsia="Times New Roman" w:hAnsi="Times New Roman"/>
          <w:sz w:val="24"/>
          <w:szCs w:val="24"/>
        </w:rPr>
        <w:t>лепка)</w:t>
      </w:r>
      <w:r>
        <w:rPr>
          <w:rFonts w:ascii="Times New Roman" w:eastAsia="Times New Roman" w:hAnsi="Times New Roman"/>
          <w:spacing w:val="-3"/>
          <w:sz w:val="24"/>
          <w:szCs w:val="24"/>
        </w:rPr>
        <w:t xml:space="preserve"> </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конструирование</w:t>
      </w:r>
      <w:r>
        <w:rPr>
          <w:rFonts w:ascii="Times New Roman" w:eastAsia="Times New Roman" w:hAnsi="Times New Roman"/>
          <w:spacing w:val="-3"/>
          <w:sz w:val="24"/>
          <w:szCs w:val="24"/>
        </w:rPr>
        <w:t xml:space="preserve"> </w:t>
      </w:r>
      <w:r>
        <w:rPr>
          <w:rFonts w:ascii="Times New Roman" w:eastAsia="Times New Roman" w:hAnsi="Times New Roman"/>
          <w:sz w:val="24"/>
          <w:szCs w:val="24"/>
        </w:rPr>
        <w:t>из</w:t>
      </w:r>
      <w:r>
        <w:rPr>
          <w:rFonts w:ascii="Times New Roman" w:eastAsia="Times New Roman" w:hAnsi="Times New Roman"/>
          <w:spacing w:val="-1"/>
          <w:sz w:val="24"/>
          <w:szCs w:val="24"/>
        </w:rPr>
        <w:t xml:space="preserve"> </w:t>
      </w:r>
      <w:r>
        <w:rPr>
          <w:rFonts w:ascii="Times New Roman" w:eastAsia="Times New Roman" w:hAnsi="Times New Roman"/>
          <w:sz w:val="24"/>
          <w:szCs w:val="24"/>
        </w:rPr>
        <w:t>мелкого</w:t>
      </w:r>
      <w:r>
        <w:rPr>
          <w:rFonts w:ascii="Times New Roman" w:eastAsia="Times New Roman" w:hAnsi="Times New Roman"/>
          <w:spacing w:val="-4"/>
          <w:sz w:val="24"/>
          <w:szCs w:val="24"/>
        </w:rPr>
        <w:t xml:space="preserve"> </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крупного строительного</w:t>
      </w:r>
      <w:r>
        <w:rPr>
          <w:rFonts w:ascii="Times New Roman" w:eastAsia="Times New Roman" w:hAnsi="Times New Roman"/>
          <w:spacing w:val="-3"/>
          <w:sz w:val="24"/>
          <w:szCs w:val="24"/>
        </w:rPr>
        <w:t xml:space="preserve"> </w:t>
      </w:r>
      <w:r>
        <w:rPr>
          <w:rFonts w:ascii="Times New Roman" w:eastAsia="Times New Roman" w:hAnsi="Times New Roman"/>
          <w:sz w:val="24"/>
          <w:szCs w:val="24"/>
        </w:rPr>
        <w:t>материала;</w:t>
      </w:r>
    </w:p>
    <w:p w:rsidR="00FD2A13" w:rsidRDefault="00FD2A13" w:rsidP="004B0082">
      <w:pPr>
        <w:widowControl w:val="0"/>
        <w:numPr>
          <w:ilvl w:val="0"/>
          <w:numId w:val="18"/>
        </w:numPr>
        <w:tabs>
          <w:tab w:val="left" w:pos="993"/>
        </w:tabs>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самообслуживание</w:t>
      </w:r>
      <w:r>
        <w:rPr>
          <w:rFonts w:ascii="Times New Roman" w:eastAsia="Times New Roman" w:hAnsi="Times New Roman"/>
          <w:spacing w:val="45"/>
          <w:sz w:val="24"/>
          <w:szCs w:val="24"/>
        </w:rPr>
        <w:t xml:space="preserve"> </w:t>
      </w:r>
      <w:r>
        <w:rPr>
          <w:rFonts w:ascii="Times New Roman" w:eastAsia="Times New Roman" w:hAnsi="Times New Roman"/>
          <w:sz w:val="24"/>
          <w:szCs w:val="24"/>
        </w:rPr>
        <w:t>и</w:t>
      </w:r>
      <w:r>
        <w:rPr>
          <w:rFonts w:ascii="Times New Roman" w:eastAsia="Times New Roman" w:hAnsi="Times New Roman"/>
          <w:spacing w:val="47"/>
          <w:sz w:val="24"/>
          <w:szCs w:val="24"/>
        </w:rPr>
        <w:t xml:space="preserve"> </w:t>
      </w:r>
      <w:r>
        <w:rPr>
          <w:rFonts w:ascii="Times New Roman" w:eastAsia="Times New Roman" w:hAnsi="Times New Roman"/>
          <w:sz w:val="24"/>
          <w:szCs w:val="24"/>
        </w:rPr>
        <w:t>элементарные</w:t>
      </w:r>
      <w:r>
        <w:rPr>
          <w:rFonts w:ascii="Times New Roman" w:eastAsia="Times New Roman" w:hAnsi="Times New Roman"/>
          <w:spacing w:val="44"/>
          <w:sz w:val="24"/>
          <w:szCs w:val="24"/>
        </w:rPr>
        <w:t xml:space="preserve"> </w:t>
      </w:r>
      <w:r>
        <w:rPr>
          <w:rFonts w:ascii="Times New Roman" w:eastAsia="Times New Roman" w:hAnsi="Times New Roman"/>
          <w:sz w:val="24"/>
          <w:szCs w:val="24"/>
        </w:rPr>
        <w:t>трудовые</w:t>
      </w:r>
      <w:r>
        <w:rPr>
          <w:rFonts w:ascii="Times New Roman" w:eastAsia="Times New Roman" w:hAnsi="Times New Roman"/>
          <w:spacing w:val="44"/>
          <w:sz w:val="24"/>
          <w:szCs w:val="24"/>
        </w:rPr>
        <w:t xml:space="preserve"> </w:t>
      </w:r>
      <w:r>
        <w:rPr>
          <w:rFonts w:ascii="Times New Roman" w:eastAsia="Times New Roman" w:hAnsi="Times New Roman"/>
          <w:sz w:val="24"/>
          <w:szCs w:val="24"/>
        </w:rPr>
        <w:t>действия</w:t>
      </w:r>
      <w:r>
        <w:rPr>
          <w:rFonts w:ascii="Times New Roman" w:eastAsia="Times New Roman" w:hAnsi="Times New Roman"/>
          <w:spacing w:val="46"/>
          <w:sz w:val="24"/>
          <w:szCs w:val="24"/>
        </w:rPr>
        <w:t xml:space="preserve"> </w:t>
      </w:r>
      <w:r>
        <w:rPr>
          <w:rFonts w:ascii="Times New Roman" w:eastAsia="Times New Roman" w:hAnsi="Times New Roman"/>
          <w:sz w:val="24"/>
          <w:szCs w:val="24"/>
        </w:rPr>
        <w:t>(убирает</w:t>
      </w:r>
      <w:r>
        <w:rPr>
          <w:rFonts w:ascii="Times New Roman" w:eastAsia="Times New Roman" w:hAnsi="Times New Roman"/>
          <w:spacing w:val="49"/>
          <w:sz w:val="24"/>
          <w:szCs w:val="24"/>
        </w:rPr>
        <w:t xml:space="preserve"> </w:t>
      </w:r>
      <w:r>
        <w:rPr>
          <w:rFonts w:ascii="Times New Roman" w:eastAsia="Times New Roman" w:hAnsi="Times New Roman"/>
          <w:sz w:val="24"/>
          <w:szCs w:val="24"/>
        </w:rPr>
        <w:t>игрушки,</w:t>
      </w:r>
      <w:r>
        <w:rPr>
          <w:rFonts w:ascii="Times New Roman" w:eastAsia="Times New Roman" w:hAnsi="Times New Roman"/>
          <w:spacing w:val="46"/>
          <w:sz w:val="24"/>
          <w:szCs w:val="24"/>
        </w:rPr>
        <w:t xml:space="preserve"> </w:t>
      </w:r>
      <w:r>
        <w:rPr>
          <w:rFonts w:ascii="Times New Roman" w:eastAsia="Times New Roman" w:hAnsi="Times New Roman"/>
          <w:sz w:val="24"/>
          <w:szCs w:val="24"/>
        </w:rPr>
        <w:t>подметает</w:t>
      </w:r>
      <w:r>
        <w:rPr>
          <w:rFonts w:ascii="Times New Roman" w:eastAsia="Times New Roman" w:hAnsi="Times New Roman"/>
          <w:spacing w:val="-57"/>
          <w:sz w:val="24"/>
          <w:szCs w:val="24"/>
        </w:rPr>
        <w:t xml:space="preserve">             </w:t>
      </w:r>
      <w:r>
        <w:rPr>
          <w:rFonts w:ascii="Times New Roman" w:eastAsia="Times New Roman" w:hAnsi="Times New Roman"/>
          <w:sz w:val="24"/>
          <w:szCs w:val="24"/>
        </w:rPr>
        <w:t>веником,</w:t>
      </w:r>
      <w:r>
        <w:rPr>
          <w:rFonts w:ascii="Times New Roman" w:eastAsia="Times New Roman" w:hAnsi="Times New Roman"/>
          <w:spacing w:val="-1"/>
          <w:sz w:val="24"/>
          <w:szCs w:val="24"/>
        </w:rPr>
        <w:t xml:space="preserve"> </w:t>
      </w:r>
      <w:r>
        <w:rPr>
          <w:rFonts w:ascii="Times New Roman" w:eastAsia="Times New Roman" w:hAnsi="Times New Roman"/>
          <w:sz w:val="24"/>
          <w:szCs w:val="24"/>
        </w:rPr>
        <w:t>поливает цветы из лейки и др.);</w:t>
      </w:r>
    </w:p>
    <w:p w:rsidR="00FD2A13" w:rsidRDefault="00FD2A13" w:rsidP="004B0082">
      <w:pPr>
        <w:widowControl w:val="0"/>
        <w:numPr>
          <w:ilvl w:val="0"/>
          <w:numId w:val="18"/>
        </w:numPr>
        <w:tabs>
          <w:tab w:val="left" w:pos="993"/>
        </w:tabs>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музыкальная</w:t>
      </w:r>
      <w:r>
        <w:rPr>
          <w:rFonts w:ascii="Times New Roman" w:eastAsia="Times New Roman" w:hAnsi="Times New Roman"/>
          <w:spacing w:val="3"/>
          <w:sz w:val="24"/>
          <w:szCs w:val="24"/>
        </w:rPr>
        <w:t xml:space="preserve"> </w:t>
      </w:r>
      <w:r>
        <w:rPr>
          <w:rFonts w:ascii="Times New Roman" w:eastAsia="Times New Roman" w:hAnsi="Times New Roman"/>
          <w:sz w:val="24"/>
          <w:szCs w:val="24"/>
        </w:rPr>
        <w:t>деятельность</w:t>
      </w:r>
      <w:r>
        <w:rPr>
          <w:rFonts w:ascii="Times New Roman" w:eastAsia="Times New Roman" w:hAnsi="Times New Roman"/>
          <w:spacing w:val="6"/>
          <w:sz w:val="24"/>
          <w:szCs w:val="24"/>
        </w:rPr>
        <w:t xml:space="preserve"> </w:t>
      </w:r>
      <w:r>
        <w:rPr>
          <w:rFonts w:ascii="Times New Roman" w:eastAsia="Times New Roman" w:hAnsi="Times New Roman"/>
          <w:sz w:val="24"/>
          <w:szCs w:val="24"/>
        </w:rPr>
        <w:t>(слушание</w:t>
      </w:r>
      <w:r>
        <w:rPr>
          <w:rFonts w:ascii="Times New Roman" w:eastAsia="Times New Roman" w:hAnsi="Times New Roman"/>
          <w:spacing w:val="4"/>
          <w:sz w:val="24"/>
          <w:szCs w:val="24"/>
        </w:rPr>
        <w:t xml:space="preserve"> </w:t>
      </w:r>
      <w:r>
        <w:rPr>
          <w:rFonts w:ascii="Times New Roman" w:eastAsia="Times New Roman" w:hAnsi="Times New Roman"/>
          <w:sz w:val="24"/>
          <w:szCs w:val="24"/>
        </w:rPr>
        <w:t>музыки</w:t>
      </w:r>
      <w:r>
        <w:rPr>
          <w:rFonts w:ascii="Times New Roman" w:eastAsia="Times New Roman" w:hAnsi="Times New Roman"/>
          <w:spacing w:val="5"/>
          <w:sz w:val="24"/>
          <w:szCs w:val="24"/>
        </w:rPr>
        <w:t xml:space="preserve"> </w:t>
      </w:r>
      <w:r>
        <w:rPr>
          <w:rFonts w:ascii="Times New Roman" w:eastAsia="Times New Roman" w:hAnsi="Times New Roman"/>
          <w:sz w:val="24"/>
          <w:szCs w:val="24"/>
        </w:rPr>
        <w:t>и</w:t>
      </w:r>
      <w:r>
        <w:rPr>
          <w:rFonts w:ascii="Times New Roman" w:eastAsia="Times New Roman" w:hAnsi="Times New Roman"/>
          <w:spacing w:val="5"/>
          <w:sz w:val="24"/>
          <w:szCs w:val="24"/>
        </w:rPr>
        <w:t xml:space="preserve"> </w:t>
      </w:r>
      <w:r>
        <w:rPr>
          <w:rFonts w:ascii="Times New Roman" w:eastAsia="Times New Roman" w:hAnsi="Times New Roman"/>
          <w:sz w:val="24"/>
          <w:szCs w:val="24"/>
        </w:rPr>
        <w:t>исполнительство,</w:t>
      </w:r>
      <w:r>
        <w:rPr>
          <w:rFonts w:ascii="Times New Roman" w:eastAsia="Times New Roman" w:hAnsi="Times New Roman"/>
          <w:spacing w:val="5"/>
          <w:sz w:val="24"/>
          <w:szCs w:val="24"/>
        </w:rPr>
        <w:t xml:space="preserve"> </w:t>
      </w:r>
      <w:r>
        <w:rPr>
          <w:rFonts w:ascii="Times New Roman" w:eastAsia="Times New Roman" w:hAnsi="Times New Roman"/>
          <w:sz w:val="24"/>
          <w:szCs w:val="24"/>
        </w:rPr>
        <w:t>музыкально-ритмические</w:t>
      </w:r>
      <w:r>
        <w:rPr>
          <w:rFonts w:ascii="Times New Roman" w:eastAsia="Times New Roman" w:hAnsi="Times New Roman"/>
          <w:spacing w:val="-57"/>
          <w:sz w:val="24"/>
          <w:szCs w:val="24"/>
        </w:rPr>
        <w:t xml:space="preserve"> </w:t>
      </w:r>
      <w:r>
        <w:rPr>
          <w:rFonts w:ascii="Times New Roman" w:eastAsia="Times New Roman" w:hAnsi="Times New Roman"/>
          <w:sz w:val="24"/>
          <w:szCs w:val="24"/>
        </w:rPr>
        <w:t>движения).</w:t>
      </w:r>
    </w:p>
    <w:p w:rsidR="00FD2A13" w:rsidRDefault="00FD2A13" w:rsidP="004B0082">
      <w:pPr>
        <w:widowControl w:val="0"/>
        <w:tabs>
          <w:tab w:val="left" w:pos="993"/>
        </w:tabs>
        <w:autoSpaceDE w:val="0"/>
        <w:autoSpaceDN w:val="0"/>
        <w:spacing w:after="0" w:line="240" w:lineRule="auto"/>
        <w:ind w:firstLine="709"/>
        <w:jc w:val="center"/>
        <w:rPr>
          <w:rFonts w:ascii="Times New Roman" w:eastAsia="Times New Roman" w:hAnsi="Times New Roman"/>
          <w:sz w:val="24"/>
        </w:rPr>
      </w:pPr>
      <w:r>
        <w:rPr>
          <w:rFonts w:ascii="Times New Roman" w:eastAsia="Times New Roman" w:hAnsi="Times New Roman"/>
          <w:i/>
          <w:sz w:val="24"/>
        </w:rPr>
        <w:t>В</w:t>
      </w:r>
      <w:r>
        <w:rPr>
          <w:rFonts w:ascii="Times New Roman" w:eastAsia="Times New Roman" w:hAnsi="Times New Roman"/>
          <w:i/>
          <w:spacing w:val="-3"/>
          <w:sz w:val="24"/>
        </w:rPr>
        <w:t xml:space="preserve"> </w:t>
      </w:r>
      <w:r>
        <w:rPr>
          <w:rFonts w:ascii="Times New Roman" w:eastAsia="Times New Roman" w:hAnsi="Times New Roman"/>
          <w:i/>
          <w:sz w:val="24"/>
        </w:rPr>
        <w:t>дошкольном</w:t>
      </w:r>
      <w:r>
        <w:rPr>
          <w:rFonts w:ascii="Times New Roman" w:eastAsia="Times New Roman" w:hAnsi="Times New Roman"/>
          <w:i/>
          <w:spacing w:val="-2"/>
          <w:sz w:val="24"/>
        </w:rPr>
        <w:t xml:space="preserve"> </w:t>
      </w:r>
      <w:r>
        <w:rPr>
          <w:rFonts w:ascii="Times New Roman" w:eastAsia="Times New Roman" w:hAnsi="Times New Roman"/>
          <w:i/>
          <w:sz w:val="24"/>
        </w:rPr>
        <w:t>возрасте (3</w:t>
      </w:r>
      <w:r>
        <w:rPr>
          <w:rFonts w:ascii="Times New Roman" w:eastAsia="Times New Roman" w:hAnsi="Times New Roman"/>
          <w:i/>
          <w:spacing w:val="-2"/>
          <w:sz w:val="24"/>
        </w:rPr>
        <w:t xml:space="preserve"> </w:t>
      </w:r>
      <w:r>
        <w:rPr>
          <w:rFonts w:ascii="Times New Roman" w:eastAsia="Times New Roman" w:hAnsi="Times New Roman"/>
          <w:i/>
          <w:sz w:val="24"/>
        </w:rPr>
        <w:t>года</w:t>
      </w:r>
      <w:r>
        <w:rPr>
          <w:rFonts w:ascii="Times New Roman" w:eastAsia="Times New Roman" w:hAnsi="Times New Roman"/>
          <w:i/>
          <w:spacing w:val="-2"/>
          <w:sz w:val="24"/>
        </w:rPr>
        <w:t xml:space="preserve"> </w:t>
      </w:r>
      <w:r>
        <w:rPr>
          <w:rFonts w:ascii="Times New Roman" w:eastAsia="Times New Roman" w:hAnsi="Times New Roman"/>
          <w:i/>
          <w:sz w:val="24"/>
        </w:rPr>
        <w:t>-</w:t>
      </w:r>
      <w:r>
        <w:rPr>
          <w:rFonts w:ascii="Times New Roman" w:eastAsia="Times New Roman" w:hAnsi="Times New Roman"/>
          <w:i/>
          <w:spacing w:val="-3"/>
          <w:sz w:val="24"/>
        </w:rPr>
        <w:t xml:space="preserve"> </w:t>
      </w:r>
      <w:r>
        <w:rPr>
          <w:rFonts w:ascii="Times New Roman" w:eastAsia="Times New Roman" w:hAnsi="Times New Roman"/>
          <w:i/>
          <w:sz w:val="24"/>
        </w:rPr>
        <w:t>8</w:t>
      </w:r>
      <w:r>
        <w:rPr>
          <w:rFonts w:ascii="Times New Roman" w:eastAsia="Times New Roman" w:hAnsi="Times New Roman"/>
          <w:i/>
          <w:spacing w:val="-2"/>
          <w:sz w:val="24"/>
        </w:rPr>
        <w:t xml:space="preserve"> </w:t>
      </w:r>
      <w:r>
        <w:rPr>
          <w:rFonts w:ascii="Times New Roman" w:eastAsia="Times New Roman" w:hAnsi="Times New Roman"/>
          <w:i/>
          <w:sz w:val="24"/>
        </w:rPr>
        <w:t>лет</w:t>
      </w:r>
      <w:r>
        <w:rPr>
          <w:rFonts w:ascii="Times New Roman" w:eastAsia="Times New Roman" w:hAnsi="Times New Roman"/>
          <w:sz w:val="24"/>
        </w:rPr>
        <w:t>):</w:t>
      </w:r>
    </w:p>
    <w:p w:rsidR="00FD2A13" w:rsidRDefault="00FD2A13" w:rsidP="004B0082">
      <w:pPr>
        <w:widowControl w:val="0"/>
        <w:numPr>
          <w:ilvl w:val="0"/>
          <w:numId w:val="18"/>
        </w:numPr>
        <w:tabs>
          <w:tab w:val="left" w:pos="993"/>
        </w:tabs>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игровая</w:t>
      </w:r>
      <w:r>
        <w:rPr>
          <w:rFonts w:ascii="Times New Roman" w:eastAsia="Times New Roman" w:hAnsi="Times New Roman"/>
          <w:spacing w:val="25"/>
          <w:sz w:val="24"/>
          <w:szCs w:val="24"/>
        </w:rPr>
        <w:t xml:space="preserve"> </w:t>
      </w:r>
      <w:r>
        <w:rPr>
          <w:rFonts w:ascii="Times New Roman" w:eastAsia="Times New Roman" w:hAnsi="Times New Roman"/>
          <w:sz w:val="24"/>
          <w:szCs w:val="24"/>
        </w:rPr>
        <w:t>деятельность</w:t>
      </w:r>
      <w:r>
        <w:rPr>
          <w:rFonts w:ascii="Times New Roman" w:eastAsia="Times New Roman" w:hAnsi="Times New Roman"/>
          <w:spacing w:val="27"/>
          <w:sz w:val="24"/>
          <w:szCs w:val="24"/>
        </w:rPr>
        <w:t xml:space="preserve"> </w:t>
      </w:r>
      <w:r>
        <w:rPr>
          <w:rFonts w:ascii="Times New Roman" w:eastAsia="Times New Roman" w:hAnsi="Times New Roman"/>
          <w:sz w:val="24"/>
          <w:szCs w:val="24"/>
        </w:rPr>
        <w:t>(сюжетно-ролевая,</w:t>
      </w:r>
      <w:r>
        <w:rPr>
          <w:rFonts w:ascii="Times New Roman" w:eastAsia="Times New Roman" w:hAnsi="Times New Roman"/>
          <w:spacing w:val="27"/>
          <w:sz w:val="24"/>
          <w:szCs w:val="24"/>
        </w:rPr>
        <w:t xml:space="preserve"> </w:t>
      </w:r>
      <w:r>
        <w:rPr>
          <w:rFonts w:ascii="Times New Roman" w:eastAsia="Times New Roman" w:hAnsi="Times New Roman"/>
          <w:sz w:val="24"/>
          <w:szCs w:val="24"/>
        </w:rPr>
        <w:t>театрализованная,</w:t>
      </w:r>
      <w:r>
        <w:rPr>
          <w:rFonts w:ascii="Times New Roman" w:eastAsia="Times New Roman" w:hAnsi="Times New Roman"/>
          <w:spacing w:val="25"/>
          <w:sz w:val="24"/>
          <w:szCs w:val="24"/>
        </w:rPr>
        <w:t xml:space="preserve"> </w:t>
      </w:r>
      <w:r>
        <w:rPr>
          <w:rFonts w:ascii="Times New Roman" w:eastAsia="Times New Roman" w:hAnsi="Times New Roman"/>
          <w:sz w:val="24"/>
          <w:szCs w:val="24"/>
        </w:rPr>
        <w:t>режиссерская,</w:t>
      </w:r>
      <w:r>
        <w:rPr>
          <w:rFonts w:ascii="Times New Roman" w:eastAsia="Times New Roman" w:hAnsi="Times New Roman"/>
          <w:spacing w:val="25"/>
          <w:sz w:val="24"/>
          <w:szCs w:val="24"/>
        </w:rPr>
        <w:t xml:space="preserve"> </w:t>
      </w:r>
      <w:r>
        <w:rPr>
          <w:rFonts w:ascii="Times New Roman" w:eastAsia="Times New Roman" w:hAnsi="Times New Roman"/>
          <w:sz w:val="24"/>
          <w:szCs w:val="24"/>
        </w:rPr>
        <w:t>строительно-</w:t>
      </w:r>
      <w:r>
        <w:rPr>
          <w:rFonts w:ascii="Times New Roman" w:eastAsia="Times New Roman" w:hAnsi="Times New Roman"/>
          <w:spacing w:val="-57"/>
          <w:sz w:val="24"/>
          <w:szCs w:val="24"/>
        </w:rPr>
        <w:t xml:space="preserve"> </w:t>
      </w:r>
      <w:r>
        <w:rPr>
          <w:rFonts w:ascii="Times New Roman" w:eastAsia="Times New Roman" w:hAnsi="Times New Roman"/>
          <w:sz w:val="24"/>
          <w:szCs w:val="24"/>
        </w:rPr>
        <w:t>конструктивная,</w:t>
      </w:r>
      <w:r>
        <w:rPr>
          <w:rFonts w:ascii="Times New Roman" w:eastAsia="Times New Roman" w:hAnsi="Times New Roman"/>
          <w:spacing w:val="-1"/>
          <w:sz w:val="24"/>
          <w:szCs w:val="24"/>
        </w:rPr>
        <w:t xml:space="preserve"> </w:t>
      </w:r>
      <w:r>
        <w:rPr>
          <w:rFonts w:ascii="Times New Roman" w:eastAsia="Times New Roman" w:hAnsi="Times New Roman"/>
          <w:sz w:val="24"/>
          <w:szCs w:val="24"/>
        </w:rPr>
        <w:t>дидактическая,</w:t>
      </w:r>
      <w:r>
        <w:rPr>
          <w:rFonts w:ascii="Times New Roman" w:eastAsia="Times New Roman" w:hAnsi="Times New Roman"/>
          <w:spacing w:val="3"/>
          <w:sz w:val="24"/>
          <w:szCs w:val="24"/>
        </w:rPr>
        <w:t xml:space="preserve"> </w:t>
      </w:r>
      <w:r>
        <w:rPr>
          <w:rFonts w:ascii="Times New Roman" w:eastAsia="Times New Roman" w:hAnsi="Times New Roman"/>
          <w:sz w:val="24"/>
          <w:szCs w:val="24"/>
        </w:rPr>
        <w:t>подвижная и др.);</w:t>
      </w:r>
    </w:p>
    <w:p w:rsidR="00FD2A13" w:rsidRDefault="00FD2A13" w:rsidP="004B0082">
      <w:pPr>
        <w:widowControl w:val="0"/>
        <w:numPr>
          <w:ilvl w:val="0"/>
          <w:numId w:val="18"/>
        </w:numPr>
        <w:tabs>
          <w:tab w:val="left" w:pos="993"/>
        </w:tabs>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общение</w:t>
      </w:r>
      <w:r>
        <w:rPr>
          <w:rFonts w:ascii="Times New Roman" w:eastAsia="Times New Roman" w:hAnsi="Times New Roman"/>
          <w:spacing w:val="5"/>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7"/>
          <w:sz w:val="24"/>
          <w:szCs w:val="24"/>
        </w:rPr>
        <w:t xml:space="preserve"> </w:t>
      </w:r>
      <w:r>
        <w:rPr>
          <w:rFonts w:ascii="Times New Roman" w:eastAsia="Times New Roman" w:hAnsi="Times New Roman"/>
          <w:sz w:val="24"/>
          <w:szCs w:val="24"/>
        </w:rPr>
        <w:t>взрослым</w:t>
      </w:r>
      <w:r>
        <w:rPr>
          <w:rFonts w:ascii="Times New Roman" w:eastAsia="Times New Roman" w:hAnsi="Times New Roman"/>
          <w:spacing w:val="8"/>
          <w:sz w:val="24"/>
          <w:szCs w:val="24"/>
        </w:rPr>
        <w:t xml:space="preserve"> </w:t>
      </w:r>
      <w:r>
        <w:rPr>
          <w:rFonts w:ascii="Times New Roman" w:eastAsia="Times New Roman" w:hAnsi="Times New Roman"/>
          <w:sz w:val="24"/>
          <w:szCs w:val="24"/>
        </w:rPr>
        <w:t>(ситуативно-деловое,</w:t>
      </w:r>
      <w:r>
        <w:rPr>
          <w:rFonts w:ascii="Times New Roman" w:eastAsia="Times New Roman" w:hAnsi="Times New Roman"/>
          <w:spacing w:val="9"/>
          <w:sz w:val="24"/>
          <w:szCs w:val="24"/>
        </w:rPr>
        <w:t xml:space="preserve"> </w:t>
      </w:r>
      <w:r>
        <w:rPr>
          <w:rFonts w:ascii="Times New Roman" w:eastAsia="Times New Roman" w:hAnsi="Times New Roman"/>
          <w:sz w:val="24"/>
          <w:szCs w:val="24"/>
        </w:rPr>
        <w:t>внеситуативно-познавательное,</w:t>
      </w:r>
      <w:r>
        <w:rPr>
          <w:rFonts w:ascii="Times New Roman" w:eastAsia="Times New Roman" w:hAnsi="Times New Roman"/>
          <w:spacing w:val="7"/>
          <w:sz w:val="24"/>
          <w:szCs w:val="24"/>
        </w:rPr>
        <w:t xml:space="preserve"> </w:t>
      </w:r>
      <w:r>
        <w:rPr>
          <w:rFonts w:ascii="Times New Roman" w:eastAsia="Times New Roman" w:hAnsi="Times New Roman"/>
          <w:sz w:val="24"/>
          <w:szCs w:val="24"/>
        </w:rPr>
        <w:t>внеситуативно-личностное)</w:t>
      </w:r>
      <w:r>
        <w:rPr>
          <w:rFonts w:ascii="Times New Roman" w:eastAsia="Times New Roman" w:hAnsi="Times New Roman"/>
          <w:spacing w:val="-1"/>
          <w:sz w:val="24"/>
          <w:szCs w:val="24"/>
        </w:rPr>
        <w:t xml:space="preserve"> </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сверстниками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(ситуативно-деловое, внеситуативно-деловое);</w:t>
      </w:r>
    </w:p>
    <w:p w:rsidR="00FD2A13" w:rsidRDefault="00FD2A13" w:rsidP="004B0082">
      <w:pPr>
        <w:widowControl w:val="0"/>
        <w:numPr>
          <w:ilvl w:val="0"/>
          <w:numId w:val="18"/>
        </w:numPr>
        <w:tabs>
          <w:tab w:val="left" w:pos="993"/>
        </w:tabs>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речевая</w:t>
      </w:r>
      <w:r>
        <w:rPr>
          <w:rFonts w:ascii="Times New Roman" w:eastAsia="Times New Roman" w:hAnsi="Times New Roman"/>
          <w:spacing w:val="26"/>
          <w:sz w:val="24"/>
          <w:szCs w:val="24"/>
        </w:rPr>
        <w:t xml:space="preserve"> </w:t>
      </w:r>
      <w:r>
        <w:rPr>
          <w:rFonts w:ascii="Times New Roman" w:eastAsia="Times New Roman" w:hAnsi="Times New Roman"/>
          <w:sz w:val="24"/>
          <w:szCs w:val="24"/>
        </w:rPr>
        <w:t>деятельность</w:t>
      </w:r>
      <w:r>
        <w:rPr>
          <w:rFonts w:ascii="Times New Roman" w:eastAsia="Times New Roman" w:hAnsi="Times New Roman"/>
          <w:spacing w:val="29"/>
          <w:sz w:val="24"/>
          <w:szCs w:val="24"/>
        </w:rPr>
        <w:t xml:space="preserve"> </w:t>
      </w:r>
      <w:r>
        <w:rPr>
          <w:rFonts w:ascii="Times New Roman" w:eastAsia="Times New Roman" w:hAnsi="Times New Roman"/>
          <w:sz w:val="24"/>
          <w:szCs w:val="24"/>
        </w:rPr>
        <w:t>(слушание</w:t>
      </w:r>
      <w:r>
        <w:rPr>
          <w:rFonts w:ascii="Times New Roman" w:eastAsia="Times New Roman" w:hAnsi="Times New Roman"/>
          <w:spacing w:val="26"/>
          <w:sz w:val="24"/>
          <w:szCs w:val="24"/>
        </w:rPr>
        <w:t xml:space="preserve"> </w:t>
      </w:r>
      <w:r>
        <w:rPr>
          <w:rFonts w:ascii="Times New Roman" w:eastAsia="Times New Roman" w:hAnsi="Times New Roman"/>
          <w:sz w:val="24"/>
          <w:szCs w:val="24"/>
        </w:rPr>
        <w:t>речи</w:t>
      </w:r>
      <w:r>
        <w:rPr>
          <w:rFonts w:ascii="Times New Roman" w:eastAsia="Times New Roman" w:hAnsi="Times New Roman"/>
          <w:spacing w:val="28"/>
          <w:sz w:val="24"/>
          <w:szCs w:val="24"/>
        </w:rPr>
        <w:t xml:space="preserve"> </w:t>
      </w:r>
      <w:r>
        <w:rPr>
          <w:rFonts w:ascii="Times New Roman" w:eastAsia="Times New Roman" w:hAnsi="Times New Roman"/>
          <w:sz w:val="24"/>
          <w:szCs w:val="24"/>
        </w:rPr>
        <w:t>взрослого</w:t>
      </w:r>
      <w:r>
        <w:rPr>
          <w:rFonts w:ascii="Times New Roman" w:eastAsia="Times New Roman" w:hAnsi="Times New Roman"/>
          <w:spacing w:val="27"/>
          <w:sz w:val="24"/>
          <w:szCs w:val="24"/>
        </w:rPr>
        <w:t xml:space="preserve"> </w:t>
      </w:r>
      <w:r>
        <w:rPr>
          <w:rFonts w:ascii="Times New Roman" w:eastAsia="Times New Roman" w:hAnsi="Times New Roman"/>
          <w:sz w:val="24"/>
          <w:szCs w:val="24"/>
        </w:rPr>
        <w:t>и</w:t>
      </w:r>
      <w:r>
        <w:rPr>
          <w:rFonts w:ascii="Times New Roman" w:eastAsia="Times New Roman" w:hAnsi="Times New Roman"/>
          <w:spacing w:val="28"/>
          <w:sz w:val="24"/>
          <w:szCs w:val="24"/>
        </w:rPr>
        <w:t xml:space="preserve"> </w:t>
      </w:r>
      <w:r>
        <w:rPr>
          <w:rFonts w:ascii="Times New Roman" w:eastAsia="Times New Roman" w:hAnsi="Times New Roman"/>
          <w:sz w:val="24"/>
          <w:szCs w:val="24"/>
        </w:rPr>
        <w:t>сверстников,</w:t>
      </w:r>
      <w:r>
        <w:rPr>
          <w:rFonts w:ascii="Times New Roman" w:eastAsia="Times New Roman" w:hAnsi="Times New Roman"/>
          <w:spacing w:val="27"/>
          <w:sz w:val="24"/>
          <w:szCs w:val="24"/>
        </w:rPr>
        <w:t xml:space="preserve"> </w:t>
      </w:r>
      <w:r>
        <w:rPr>
          <w:rFonts w:ascii="Times New Roman" w:eastAsia="Times New Roman" w:hAnsi="Times New Roman"/>
          <w:sz w:val="24"/>
          <w:szCs w:val="24"/>
        </w:rPr>
        <w:t>активная</w:t>
      </w:r>
      <w:r>
        <w:rPr>
          <w:rFonts w:ascii="Times New Roman" w:eastAsia="Times New Roman" w:hAnsi="Times New Roman"/>
          <w:spacing w:val="27"/>
          <w:sz w:val="24"/>
          <w:szCs w:val="24"/>
        </w:rPr>
        <w:t xml:space="preserve"> </w:t>
      </w:r>
      <w:r>
        <w:rPr>
          <w:rFonts w:ascii="Times New Roman" w:eastAsia="Times New Roman" w:hAnsi="Times New Roman"/>
          <w:sz w:val="24"/>
          <w:szCs w:val="24"/>
        </w:rPr>
        <w:t>диалогическая</w:t>
      </w:r>
      <w:r>
        <w:rPr>
          <w:rFonts w:ascii="Times New Roman" w:eastAsia="Times New Roman" w:hAnsi="Times New Roman"/>
          <w:spacing w:val="27"/>
          <w:sz w:val="24"/>
          <w:szCs w:val="24"/>
        </w:rPr>
        <w:t xml:space="preserve"> </w:t>
      </w:r>
      <w:r>
        <w:rPr>
          <w:rFonts w:ascii="Times New Roman" w:eastAsia="Times New Roman" w:hAnsi="Times New Roman"/>
          <w:sz w:val="24"/>
          <w:szCs w:val="24"/>
        </w:rPr>
        <w:t>и</w:t>
      </w:r>
      <w:r>
        <w:rPr>
          <w:rFonts w:ascii="Times New Roman" w:eastAsia="Times New Roman" w:hAnsi="Times New Roman"/>
          <w:spacing w:val="-57"/>
          <w:sz w:val="24"/>
          <w:szCs w:val="24"/>
        </w:rPr>
        <w:t xml:space="preserve"> </w:t>
      </w:r>
      <w:r>
        <w:rPr>
          <w:rFonts w:ascii="Times New Roman" w:eastAsia="Times New Roman" w:hAnsi="Times New Roman"/>
          <w:sz w:val="24"/>
          <w:szCs w:val="24"/>
        </w:rPr>
        <w:t>монологическая</w:t>
      </w:r>
      <w:r>
        <w:rPr>
          <w:rFonts w:ascii="Times New Roman" w:eastAsia="Times New Roman" w:hAnsi="Times New Roman"/>
          <w:spacing w:val="-1"/>
          <w:sz w:val="24"/>
          <w:szCs w:val="24"/>
        </w:rPr>
        <w:t xml:space="preserve"> </w:t>
      </w:r>
      <w:r>
        <w:rPr>
          <w:rFonts w:ascii="Times New Roman" w:eastAsia="Times New Roman" w:hAnsi="Times New Roman"/>
          <w:sz w:val="24"/>
          <w:szCs w:val="24"/>
        </w:rPr>
        <w:t>речь);</w:t>
      </w:r>
    </w:p>
    <w:p w:rsidR="00FD2A13" w:rsidRDefault="00FD2A13" w:rsidP="004B0082">
      <w:pPr>
        <w:widowControl w:val="0"/>
        <w:numPr>
          <w:ilvl w:val="0"/>
          <w:numId w:val="18"/>
        </w:numPr>
        <w:tabs>
          <w:tab w:val="left" w:pos="993"/>
        </w:tabs>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познавательно-исследовательская</w:t>
      </w:r>
      <w:r>
        <w:rPr>
          <w:rFonts w:ascii="Times New Roman" w:eastAsia="Times New Roman" w:hAnsi="Times New Roman"/>
          <w:spacing w:val="-7"/>
          <w:sz w:val="24"/>
          <w:szCs w:val="24"/>
        </w:rPr>
        <w:t xml:space="preserve"> </w:t>
      </w:r>
      <w:r>
        <w:rPr>
          <w:rFonts w:ascii="Times New Roman" w:eastAsia="Times New Roman" w:hAnsi="Times New Roman"/>
          <w:sz w:val="24"/>
          <w:szCs w:val="24"/>
        </w:rPr>
        <w:t>деятельность</w:t>
      </w:r>
      <w:r>
        <w:rPr>
          <w:rFonts w:ascii="Times New Roman" w:eastAsia="Times New Roman" w:hAnsi="Times New Roman"/>
          <w:spacing w:val="-6"/>
          <w:sz w:val="24"/>
          <w:szCs w:val="24"/>
        </w:rPr>
        <w:t xml:space="preserve"> </w:t>
      </w:r>
      <w:r>
        <w:rPr>
          <w:rFonts w:ascii="Times New Roman" w:eastAsia="Times New Roman" w:hAnsi="Times New Roman"/>
          <w:sz w:val="24"/>
          <w:szCs w:val="24"/>
        </w:rPr>
        <w:t>и</w:t>
      </w:r>
      <w:r>
        <w:rPr>
          <w:rFonts w:ascii="Times New Roman" w:eastAsia="Times New Roman" w:hAnsi="Times New Roman"/>
          <w:spacing w:val="-7"/>
          <w:sz w:val="24"/>
          <w:szCs w:val="24"/>
        </w:rPr>
        <w:t xml:space="preserve"> </w:t>
      </w:r>
      <w:r>
        <w:rPr>
          <w:rFonts w:ascii="Times New Roman" w:eastAsia="Times New Roman" w:hAnsi="Times New Roman"/>
          <w:sz w:val="24"/>
          <w:szCs w:val="24"/>
        </w:rPr>
        <w:t>экспериментирование;</w:t>
      </w:r>
    </w:p>
    <w:p w:rsidR="00FD2A13" w:rsidRDefault="00FD2A13" w:rsidP="004B0082">
      <w:pPr>
        <w:widowControl w:val="0"/>
        <w:numPr>
          <w:ilvl w:val="0"/>
          <w:numId w:val="18"/>
        </w:numPr>
        <w:tabs>
          <w:tab w:val="left" w:pos="993"/>
        </w:tabs>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изобразительная</w:t>
      </w:r>
      <w:r>
        <w:rPr>
          <w:rFonts w:ascii="Times New Roman" w:eastAsia="Times New Roman" w:hAnsi="Times New Roman"/>
          <w:spacing w:val="1"/>
          <w:sz w:val="24"/>
          <w:szCs w:val="24"/>
        </w:rPr>
        <w:t xml:space="preserve"> </w:t>
      </w:r>
      <w:r>
        <w:rPr>
          <w:rFonts w:ascii="Times New Roman" w:eastAsia="Times New Roman" w:hAnsi="Times New Roman"/>
          <w:sz w:val="24"/>
          <w:szCs w:val="24"/>
        </w:rPr>
        <w:t>деятельность</w:t>
      </w:r>
      <w:r>
        <w:rPr>
          <w:rFonts w:ascii="Times New Roman" w:eastAsia="Times New Roman" w:hAnsi="Times New Roman"/>
          <w:spacing w:val="1"/>
          <w:sz w:val="24"/>
          <w:szCs w:val="24"/>
        </w:rPr>
        <w:t xml:space="preserve"> </w:t>
      </w:r>
      <w:r>
        <w:rPr>
          <w:rFonts w:ascii="Times New Roman" w:eastAsia="Times New Roman" w:hAnsi="Times New Roman"/>
          <w:sz w:val="24"/>
          <w:szCs w:val="24"/>
        </w:rPr>
        <w:t>(рисование,</w:t>
      </w:r>
      <w:r>
        <w:rPr>
          <w:rFonts w:ascii="Times New Roman" w:eastAsia="Times New Roman" w:hAnsi="Times New Roman"/>
          <w:spacing w:val="1"/>
          <w:sz w:val="24"/>
          <w:szCs w:val="24"/>
        </w:rPr>
        <w:t xml:space="preserve"> </w:t>
      </w:r>
      <w:r>
        <w:rPr>
          <w:rFonts w:ascii="Times New Roman" w:eastAsia="Times New Roman" w:hAnsi="Times New Roman"/>
          <w:sz w:val="24"/>
          <w:szCs w:val="24"/>
        </w:rPr>
        <w:t>лепка,</w:t>
      </w:r>
      <w:r>
        <w:rPr>
          <w:rFonts w:ascii="Times New Roman" w:eastAsia="Times New Roman" w:hAnsi="Times New Roman"/>
          <w:spacing w:val="1"/>
          <w:sz w:val="24"/>
          <w:szCs w:val="24"/>
        </w:rPr>
        <w:t xml:space="preserve"> </w:t>
      </w:r>
      <w:r>
        <w:rPr>
          <w:rFonts w:ascii="Times New Roman" w:eastAsia="Times New Roman" w:hAnsi="Times New Roman"/>
          <w:sz w:val="24"/>
          <w:szCs w:val="24"/>
        </w:rPr>
        <w:t>аппликация)</w:t>
      </w:r>
      <w:r>
        <w:rPr>
          <w:rFonts w:ascii="Times New Roman" w:eastAsia="Times New Roman" w:hAnsi="Times New Roman"/>
          <w:spacing w:val="1"/>
          <w:sz w:val="24"/>
          <w:szCs w:val="24"/>
        </w:rPr>
        <w:t xml:space="preserve"> </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конструирование</w:t>
      </w:r>
      <w:r>
        <w:rPr>
          <w:rFonts w:ascii="Times New Roman" w:eastAsia="Times New Roman" w:hAnsi="Times New Roman"/>
          <w:spacing w:val="60"/>
          <w:sz w:val="24"/>
          <w:szCs w:val="24"/>
        </w:rPr>
        <w:t xml:space="preserve"> </w:t>
      </w:r>
      <w:r>
        <w:rPr>
          <w:rFonts w:ascii="Times New Roman" w:eastAsia="Times New Roman" w:hAnsi="Times New Roman"/>
          <w:sz w:val="24"/>
          <w:szCs w:val="24"/>
        </w:rPr>
        <w:t>из</w:t>
      </w:r>
      <w:r>
        <w:rPr>
          <w:rFonts w:ascii="Times New Roman" w:eastAsia="Times New Roman" w:hAnsi="Times New Roman"/>
          <w:spacing w:val="1"/>
          <w:sz w:val="24"/>
          <w:szCs w:val="24"/>
        </w:rPr>
        <w:t xml:space="preserve"> </w:t>
      </w:r>
      <w:r>
        <w:rPr>
          <w:rFonts w:ascii="Times New Roman" w:eastAsia="Times New Roman" w:hAnsi="Times New Roman"/>
          <w:sz w:val="24"/>
          <w:szCs w:val="24"/>
        </w:rPr>
        <w:t>разных материалов</w:t>
      </w:r>
      <w:r>
        <w:rPr>
          <w:rFonts w:ascii="Times New Roman" w:eastAsia="Times New Roman" w:hAnsi="Times New Roman"/>
          <w:spacing w:val="-1"/>
          <w:sz w:val="24"/>
          <w:szCs w:val="24"/>
        </w:rPr>
        <w:t xml:space="preserve"> </w:t>
      </w:r>
      <w:r>
        <w:rPr>
          <w:rFonts w:ascii="Times New Roman" w:eastAsia="Times New Roman" w:hAnsi="Times New Roman"/>
          <w:sz w:val="24"/>
          <w:szCs w:val="24"/>
        </w:rPr>
        <w:t>по</w:t>
      </w:r>
      <w:r>
        <w:rPr>
          <w:rFonts w:ascii="Times New Roman" w:eastAsia="Times New Roman" w:hAnsi="Times New Roman"/>
          <w:spacing w:val="-3"/>
          <w:sz w:val="24"/>
          <w:szCs w:val="24"/>
        </w:rPr>
        <w:t xml:space="preserve"> </w:t>
      </w:r>
      <w:r>
        <w:rPr>
          <w:rFonts w:ascii="Times New Roman" w:eastAsia="Times New Roman" w:hAnsi="Times New Roman"/>
          <w:sz w:val="24"/>
          <w:szCs w:val="24"/>
        </w:rPr>
        <w:t>образцу,</w:t>
      </w:r>
      <w:r>
        <w:rPr>
          <w:rFonts w:ascii="Times New Roman" w:eastAsia="Times New Roman" w:hAnsi="Times New Roman"/>
          <w:spacing w:val="3"/>
          <w:sz w:val="24"/>
          <w:szCs w:val="24"/>
        </w:rPr>
        <w:t xml:space="preserve"> </w:t>
      </w:r>
      <w:r>
        <w:rPr>
          <w:rFonts w:ascii="Times New Roman" w:eastAsia="Times New Roman" w:hAnsi="Times New Roman"/>
          <w:sz w:val="24"/>
          <w:szCs w:val="24"/>
        </w:rPr>
        <w:t>условию и замыслу</w:t>
      </w:r>
      <w:r>
        <w:rPr>
          <w:rFonts w:ascii="Times New Roman" w:eastAsia="Times New Roman" w:hAnsi="Times New Roman"/>
          <w:spacing w:val="-5"/>
          <w:sz w:val="24"/>
          <w:szCs w:val="24"/>
        </w:rPr>
        <w:t xml:space="preserve"> </w:t>
      </w:r>
      <w:r>
        <w:rPr>
          <w:rFonts w:ascii="Times New Roman" w:eastAsia="Times New Roman" w:hAnsi="Times New Roman"/>
          <w:sz w:val="24"/>
          <w:szCs w:val="24"/>
        </w:rPr>
        <w:t>ребенка;</w:t>
      </w:r>
    </w:p>
    <w:p w:rsidR="00FD2A13" w:rsidRDefault="00FD2A13" w:rsidP="004B0082">
      <w:pPr>
        <w:widowControl w:val="0"/>
        <w:numPr>
          <w:ilvl w:val="0"/>
          <w:numId w:val="18"/>
        </w:numPr>
        <w:tabs>
          <w:tab w:val="left" w:pos="993"/>
        </w:tabs>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двигательная</w:t>
      </w:r>
      <w:r>
        <w:rPr>
          <w:rFonts w:ascii="Times New Roman" w:eastAsia="Times New Roman" w:hAnsi="Times New Roman"/>
          <w:spacing w:val="1"/>
          <w:sz w:val="24"/>
          <w:szCs w:val="24"/>
        </w:rPr>
        <w:t xml:space="preserve"> </w:t>
      </w:r>
      <w:r>
        <w:rPr>
          <w:rFonts w:ascii="Times New Roman" w:eastAsia="Times New Roman" w:hAnsi="Times New Roman"/>
          <w:sz w:val="24"/>
          <w:szCs w:val="24"/>
        </w:rPr>
        <w:t>деятельность</w:t>
      </w:r>
      <w:r>
        <w:rPr>
          <w:rFonts w:ascii="Times New Roman" w:eastAsia="Times New Roman" w:hAnsi="Times New Roman"/>
          <w:spacing w:val="1"/>
          <w:sz w:val="24"/>
          <w:szCs w:val="24"/>
        </w:rPr>
        <w:t xml:space="preserve"> </w:t>
      </w:r>
      <w:r>
        <w:rPr>
          <w:rFonts w:ascii="Times New Roman" w:eastAsia="Times New Roman" w:hAnsi="Times New Roman"/>
          <w:sz w:val="24"/>
          <w:szCs w:val="24"/>
        </w:rPr>
        <w:t>(основные</w:t>
      </w:r>
      <w:r>
        <w:rPr>
          <w:rFonts w:ascii="Times New Roman" w:eastAsia="Times New Roman" w:hAnsi="Times New Roman"/>
          <w:spacing w:val="1"/>
          <w:sz w:val="24"/>
          <w:szCs w:val="24"/>
        </w:rPr>
        <w:t xml:space="preserve"> </w:t>
      </w:r>
      <w:r>
        <w:rPr>
          <w:rFonts w:ascii="Times New Roman" w:eastAsia="Times New Roman" w:hAnsi="Times New Roman"/>
          <w:sz w:val="24"/>
          <w:szCs w:val="24"/>
        </w:rPr>
        <w:t>виды</w:t>
      </w:r>
      <w:r>
        <w:rPr>
          <w:rFonts w:ascii="Times New Roman" w:eastAsia="Times New Roman" w:hAnsi="Times New Roman"/>
          <w:spacing w:val="1"/>
          <w:sz w:val="24"/>
          <w:szCs w:val="24"/>
        </w:rPr>
        <w:t xml:space="preserve"> </w:t>
      </w:r>
      <w:r>
        <w:rPr>
          <w:rFonts w:ascii="Times New Roman" w:eastAsia="Times New Roman" w:hAnsi="Times New Roman"/>
          <w:sz w:val="24"/>
          <w:szCs w:val="24"/>
        </w:rPr>
        <w:t>движений,</w:t>
      </w:r>
      <w:r>
        <w:rPr>
          <w:rFonts w:ascii="Times New Roman" w:eastAsia="Times New Roman" w:hAnsi="Times New Roman"/>
          <w:spacing w:val="1"/>
          <w:sz w:val="24"/>
          <w:szCs w:val="24"/>
        </w:rPr>
        <w:t xml:space="preserve"> </w:t>
      </w:r>
      <w:r>
        <w:rPr>
          <w:rFonts w:ascii="Times New Roman" w:eastAsia="Times New Roman" w:hAnsi="Times New Roman"/>
          <w:sz w:val="24"/>
          <w:szCs w:val="24"/>
        </w:rPr>
        <w:t>общеразвивающие</w:t>
      </w:r>
      <w:r>
        <w:rPr>
          <w:rFonts w:ascii="Times New Roman" w:eastAsia="Times New Roman" w:hAnsi="Times New Roman"/>
          <w:spacing w:val="1"/>
          <w:sz w:val="24"/>
          <w:szCs w:val="24"/>
        </w:rPr>
        <w:t xml:space="preserve"> </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спортивные</w:t>
      </w:r>
      <w:r>
        <w:rPr>
          <w:rFonts w:ascii="Times New Roman" w:eastAsia="Times New Roman" w:hAnsi="Times New Roman"/>
          <w:spacing w:val="-57"/>
          <w:sz w:val="24"/>
          <w:szCs w:val="24"/>
        </w:rPr>
        <w:t xml:space="preserve"> </w:t>
      </w:r>
      <w:r>
        <w:rPr>
          <w:rFonts w:ascii="Times New Roman" w:eastAsia="Times New Roman" w:hAnsi="Times New Roman"/>
          <w:sz w:val="24"/>
          <w:szCs w:val="24"/>
        </w:rPr>
        <w:t>упражнения,</w:t>
      </w:r>
      <w:r>
        <w:rPr>
          <w:rFonts w:ascii="Times New Roman" w:eastAsia="Times New Roman" w:hAnsi="Times New Roman"/>
          <w:spacing w:val="-1"/>
          <w:sz w:val="24"/>
          <w:szCs w:val="24"/>
        </w:rPr>
        <w:t xml:space="preserve"> </w:t>
      </w:r>
      <w:r>
        <w:rPr>
          <w:rFonts w:ascii="Times New Roman" w:eastAsia="Times New Roman" w:hAnsi="Times New Roman"/>
          <w:sz w:val="24"/>
          <w:szCs w:val="24"/>
        </w:rPr>
        <w:t>подвижные</w:t>
      </w:r>
      <w:r>
        <w:rPr>
          <w:rFonts w:ascii="Times New Roman" w:eastAsia="Times New Roman" w:hAnsi="Times New Roman"/>
          <w:spacing w:val="-1"/>
          <w:sz w:val="24"/>
          <w:szCs w:val="24"/>
        </w:rPr>
        <w:t xml:space="preserve"> </w:t>
      </w:r>
      <w:r>
        <w:rPr>
          <w:rFonts w:ascii="Times New Roman" w:eastAsia="Times New Roman" w:hAnsi="Times New Roman"/>
          <w:sz w:val="24"/>
          <w:szCs w:val="24"/>
        </w:rPr>
        <w:t>и элементы спортивных игр</w:t>
      </w:r>
      <w:r>
        <w:rPr>
          <w:rFonts w:ascii="Times New Roman" w:eastAsia="Times New Roman" w:hAnsi="Times New Roman"/>
          <w:spacing w:val="-3"/>
          <w:sz w:val="24"/>
          <w:szCs w:val="24"/>
        </w:rPr>
        <w:t xml:space="preserve"> </w:t>
      </w:r>
      <w:r>
        <w:rPr>
          <w:rFonts w:ascii="Times New Roman" w:eastAsia="Times New Roman" w:hAnsi="Times New Roman"/>
          <w:sz w:val="24"/>
          <w:szCs w:val="24"/>
        </w:rPr>
        <w:t>и др.);</w:t>
      </w:r>
    </w:p>
    <w:p w:rsidR="00FD2A13" w:rsidRDefault="00FD2A13" w:rsidP="004B0082">
      <w:pPr>
        <w:widowControl w:val="0"/>
        <w:numPr>
          <w:ilvl w:val="0"/>
          <w:numId w:val="18"/>
        </w:numPr>
        <w:tabs>
          <w:tab w:val="left" w:pos="993"/>
        </w:tabs>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элементарная трудовая деятельность (самообслуживание, хозяйственно-бытовой труд, труд</w:t>
      </w:r>
      <w:r>
        <w:rPr>
          <w:rFonts w:ascii="Times New Roman" w:eastAsia="Times New Roman" w:hAnsi="Times New Roman"/>
          <w:spacing w:val="1"/>
          <w:sz w:val="24"/>
          <w:szCs w:val="24"/>
        </w:rPr>
        <w:t xml:space="preserve"> </w:t>
      </w:r>
      <w:r>
        <w:rPr>
          <w:rFonts w:ascii="Times New Roman" w:eastAsia="Times New Roman" w:hAnsi="Times New Roman"/>
          <w:sz w:val="24"/>
          <w:szCs w:val="24"/>
        </w:rPr>
        <w:t>в</w:t>
      </w:r>
      <w:r>
        <w:rPr>
          <w:rFonts w:ascii="Times New Roman" w:eastAsia="Times New Roman" w:hAnsi="Times New Roman"/>
          <w:spacing w:val="-2"/>
          <w:sz w:val="24"/>
          <w:szCs w:val="24"/>
        </w:rPr>
        <w:t xml:space="preserve"> </w:t>
      </w:r>
      <w:r>
        <w:rPr>
          <w:rFonts w:ascii="Times New Roman" w:eastAsia="Times New Roman" w:hAnsi="Times New Roman"/>
          <w:sz w:val="24"/>
          <w:szCs w:val="24"/>
        </w:rPr>
        <w:t>природе, ручной труд);</w:t>
      </w:r>
    </w:p>
    <w:p w:rsidR="00FD2A13" w:rsidRDefault="00FD2A13" w:rsidP="004B0082">
      <w:pPr>
        <w:widowControl w:val="0"/>
        <w:numPr>
          <w:ilvl w:val="0"/>
          <w:numId w:val="18"/>
        </w:numPr>
        <w:tabs>
          <w:tab w:val="left" w:pos="993"/>
        </w:tabs>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музыкальная</w:t>
      </w:r>
      <w:r>
        <w:rPr>
          <w:rFonts w:ascii="Times New Roman" w:eastAsia="Times New Roman" w:hAnsi="Times New Roman"/>
          <w:spacing w:val="1"/>
          <w:sz w:val="24"/>
          <w:szCs w:val="24"/>
        </w:rPr>
        <w:t xml:space="preserve"> </w:t>
      </w:r>
      <w:r>
        <w:rPr>
          <w:rFonts w:ascii="Times New Roman" w:eastAsia="Times New Roman" w:hAnsi="Times New Roman"/>
          <w:sz w:val="24"/>
          <w:szCs w:val="24"/>
        </w:rPr>
        <w:t>деятельность</w:t>
      </w:r>
      <w:r>
        <w:rPr>
          <w:rFonts w:ascii="Times New Roman" w:eastAsia="Times New Roman" w:hAnsi="Times New Roman"/>
          <w:spacing w:val="1"/>
          <w:sz w:val="24"/>
          <w:szCs w:val="24"/>
        </w:rPr>
        <w:t xml:space="preserve"> </w:t>
      </w:r>
      <w:r>
        <w:rPr>
          <w:rFonts w:ascii="Times New Roman" w:eastAsia="Times New Roman" w:hAnsi="Times New Roman"/>
          <w:sz w:val="24"/>
          <w:szCs w:val="24"/>
        </w:rPr>
        <w:t>(слушание</w:t>
      </w:r>
      <w:r>
        <w:rPr>
          <w:rFonts w:ascii="Times New Roman" w:eastAsia="Times New Roman" w:hAnsi="Times New Roman"/>
          <w:spacing w:val="1"/>
          <w:sz w:val="24"/>
          <w:szCs w:val="24"/>
        </w:rPr>
        <w:t xml:space="preserve"> </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понимание</w:t>
      </w:r>
      <w:r>
        <w:rPr>
          <w:rFonts w:ascii="Times New Roman" w:eastAsia="Times New Roman" w:hAnsi="Times New Roman"/>
          <w:spacing w:val="1"/>
          <w:sz w:val="24"/>
          <w:szCs w:val="24"/>
        </w:rPr>
        <w:t xml:space="preserve"> </w:t>
      </w:r>
      <w:r>
        <w:rPr>
          <w:rFonts w:ascii="Times New Roman" w:eastAsia="Times New Roman" w:hAnsi="Times New Roman"/>
          <w:sz w:val="24"/>
          <w:szCs w:val="24"/>
        </w:rPr>
        <w:t>музыкальных</w:t>
      </w:r>
      <w:r>
        <w:rPr>
          <w:rFonts w:ascii="Times New Roman" w:eastAsia="Times New Roman" w:hAnsi="Times New Roman"/>
          <w:spacing w:val="1"/>
          <w:sz w:val="24"/>
          <w:szCs w:val="24"/>
        </w:rPr>
        <w:t xml:space="preserve"> </w:t>
      </w:r>
      <w:r>
        <w:rPr>
          <w:rFonts w:ascii="Times New Roman" w:eastAsia="Times New Roman" w:hAnsi="Times New Roman"/>
          <w:sz w:val="24"/>
          <w:szCs w:val="24"/>
        </w:rPr>
        <w:t>произведений,</w:t>
      </w:r>
      <w:r>
        <w:rPr>
          <w:rFonts w:ascii="Times New Roman" w:eastAsia="Times New Roman" w:hAnsi="Times New Roman"/>
          <w:spacing w:val="1"/>
          <w:sz w:val="24"/>
          <w:szCs w:val="24"/>
        </w:rPr>
        <w:t xml:space="preserve"> </w:t>
      </w:r>
      <w:r>
        <w:rPr>
          <w:rFonts w:ascii="Times New Roman" w:eastAsia="Times New Roman" w:hAnsi="Times New Roman"/>
          <w:sz w:val="24"/>
          <w:szCs w:val="24"/>
        </w:rPr>
        <w:t>пение,</w:t>
      </w:r>
      <w:r>
        <w:rPr>
          <w:rFonts w:ascii="Times New Roman" w:eastAsia="Times New Roman" w:hAnsi="Times New Roman"/>
          <w:spacing w:val="1"/>
          <w:sz w:val="24"/>
          <w:szCs w:val="24"/>
        </w:rPr>
        <w:t xml:space="preserve"> </w:t>
      </w:r>
      <w:r>
        <w:rPr>
          <w:rFonts w:ascii="Times New Roman" w:eastAsia="Times New Roman" w:hAnsi="Times New Roman"/>
          <w:sz w:val="24"/>
          <w:szCs w:val="24"/>
        </w:rPr>
        <w:t>музыкально-ритмические</w:t>
      </w:r>
      <w:r>
        <w:rPr>
          <w:rFonts w:ascii="Times New Roman" w:eastAsia="Times New Roman" w:hAnsi="Times New Roman"/>
          <w:spacing w:val="-2"/>
          <w:sz w:val="24"/>
          <w:szCs w:val="24"/>
        </w:rPr>
        <w:t xml:space="preserve"> </w:t>
      </w:r>
      <w:r>
        <w:rPr>
          <w:rFonts w:ascii="Times New Roman" w:eastAsia="Times New Roman" w:hAnsi="Times New Roman"/>
          <w:sz w:val="24"/>
          <w:szCs w:val="24"/>
        </w:rPr>
        <w:t>движения,</w:t>
      </w:r>
      <w:r>
        <w:rPr>
          <w:rFonts w:ascii="Times New Roman" w:eastAsia="Times New Roman" w:hAnsi="Times New Roman"/>
          <w:spacing w:val="-1"/>
          <w:sz w:val="24"/>
          <w:szCs w:val="24"/>
        </w:rPr>
        <w:t xml:space="preserve"> </w:t>
      </w:r>
      <w:r>
        <w:rPr>
          <w:rFonts w:ascii="Times New Roman" w:eastAsia="Times New Roman" w:hAnsi="Times New Roman"/>
          <w:sz w:val="24"/>
          <w:szCs w:val="24"/>
        </w:rPr>
        <w:t>игра</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w:t>
      </w:r>
      <w:r>
        <w:rPr>
          <w:rFonts w:ascii="Times New Roman" w:eastAsia="Times New Roman" w:hAnsi="Times New Roman"/>
          <w:spacing w:val="-2"/>
          <w:sz w:val="24"/>
          <w:szCs w:val="24"/>
        </w:rPr>
        <w:t xml:space="preserve"> </w:t>
      </w:r>
      <w:r>
        <w:rPr>
          <w:rFonts w:ascii="Times New Roman" w:eastAsia="Times New Roman" w:hAnsi="Times New Roman"/>
          <w:sz w:val="24"/>
          <w:szCs w:val="24"/>
        </w:rPr>
        <w:t>детских</w:t>
      </w:r>
      <w:r>
        <w:rPr>
          <w:rFonts w:ascii="Times New Roman" w:eastAsia="Times New Roman" w:hAnsi="Times New Roman"/>
          <w:spacing w:val="1"/>
          <w:sz w:val="24"/>
          <w:szCs w:val="24"/>
        </w:rPr>
        <w:t xml:space="preserve"> </w:t>
      </w:r>
      <w:r>
        <w:rPr>
          <w:rFonts w:ascii="Times New Roman" w:eastAsia="Times New Roman" w:hAnsi="Times New Roman"/>
          <w:sz w:val="24"/>
          <w:szCs w:val="24"/>
        </w:rPr>
        <w:t>музыкальных инструментах).</w:t>
      </w:r>
    </w:p>
    <w:p w:rsidR="00FD2A13" w:rsidRDefault="00FD2A13" w:rsidP="004B0082">
      <w:pPr>
        <w:widowControl w:val="0"/>
        <w:autoSpaceDE w:val="0"/>
        <w:autoSpaceDN w:val="0"/>
        <w:spacing w:after="0" w:line="240" w:lineRule="auto"/>
        <w:ind w:firstLine="709"/>
        <w:jc w:val="both"/>
        <w:rPr>
          <w:rFonts w:ascii="Times New Roman" w:eastAsia="Times New Roman" w:hAnsi="Times New Roman"/>
          <w:sz w:val="24"/>
          <w:szCs w:val="24"/>
        </w:rPr>
      </w:pPr>
    </w:p>
    <w:p w:rsidR="00FD2A13" w:rsidRDefault="00FD2A13" w:rsidP="004B0082">
      <w:pPr>
        <w:spacing w:after="0" w:line="240" w:lineRule="auto"/>
        <w:ind w:firstLine="708"/>
        <w:jc w:val="both"/>
        <w:rPr>
          <w:rFonts w:ascii="Times New Roman" w:eastAsia="Times New Roman" w:hAnsi="Times New Roman"/>
          <w:b/>
          <w:sz w:val="24"/>
          <w:szCs w:val="24"/>
          <w:lang w:eastAsia="ru-RU"/>
        </w:rPr>
      </w:pPr>
      <w:r>
        <w:rPr>
          <w:rFonts w:ascii="Times New Roman" w:eastAsiaTheme="minorHAnsi" w:hAnsi="Times New Roman"/>
          <w:sz w:val="24"/>
          <w:szCs w:val="24"/>
        </w:rPr>
        <w:t xml:space="preserve">Для достижения </w:t>
      </w:r>
      <w:r>
        <w:rPr>
          <w:rFonts w:ascii="Times New Roman" w:eastAsiaTheme="minorHAnsi" w:hAnsi="Times New Roman"/>
          <w:i/>
          <w:sz w:val="24"/>
          <w:szCs w:val="24"/>
        </w:rPr>
        <w:t>задач воспитания</w:t>
      </w:r>
      <w:r>
        <w:rPr>
          <w:rFonts w:ascii="Times New Roman" w:eastAsiaTheme="minorHAnsi" w:hAnsi="Times New Roman"/>
          <w:sz w:val="24"/>
          <w:szCs w:val="24"/>
        </w:rPr>
        <w:t xml:space="preserve"> в ходе реализации Программы педагог использует следующие </w:t>
      </w:r>
      <w:r>
        <w:rPr>
          <w:rFonts w:ascii="Times New Roman" w:eastAsiaTheme="minorHAnsi" w:hAnsi="Times New Roman"/>
          <w:i/>
          <w:sz w:val="24"/>
          <w:szCs w:val="24"/>
        </w:rPr>
        <w:t>методы</w:t>
      </w:r>
      <w:r>
        <w:rPr>
          <w:rFonts w:ascii="Times New Roman" w:eastAsia="Times New Roman" w:hAnsi="Times New Roman"/>
          <w:i/>
          <w:iCs/>
          <w:sz w:val="23"/>
          <w:szCs w:val="23"/>
          <w:lang w:eastAsia="ru-RU"/>
        </w:rPr>
        <w:t xml:space="preserve"> (п. 23.6. ФОП ДО)</w:t>
      </w:r>
      <w:r>
        <w:rPr>
          <w:rFonts w:ascii="Times New Roman" w:eastAsiaTheme="minorHAnsi" w:hAnsi="Times New Roman"/>
          <w:i/>
          <w:sz w:val="24"/>
          <w:szCs w:val="24"/>
        </w:rPr>
        <w:t>:</w:t>
      </w:r>
    </w:p>
    <w:p w:rsidR="00FD2A13" w:rsidRDefault="00FD2A13" w:rsidP="004B0082">
      <w:pPr>
        <w:numPr>
          <w:ilvl w:val="0"/>
          <w:numId w:val="19"/>
        </w:numPr>
        <w:tabs>
          <w:tab w:val="left" w:pos="948"/>
        </w:tabs>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FD2A13" w:rsidRDefault="00FD2A13" w:rsidP="004B0082">
      <w:pPr>
        <w:numPr>
          <w:ilvl w:val="0"/>
          <w:numId w:val="19"/>
        </w:numPr>
        <w:tabs>
          <w:tab w:val="left" w:pos="948"/>
        </w:tabs>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FD2A13" w:rsidRDefault="00FD2A13" w:rsidP="004B0082">
      <w:pPr>
        <w:numPr>
          <w:ilvl w:val="0"/>
          <w:numId w:val="19"/>
        </w:numPr>
        <w:tabs>
          <w:tab w:val="left" w:pos="948"/>
        </w:tabs>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мотивации опыта поведения и деятельности (поощрение, методы развития эмоций, игры, соревнования, проектные методы).</w:t>
      </w:r>
    </w:p>
    <w:p w:rsidR="00FD2A13" w:rsidRDefault="00FD2A13" w:rsidP="004B0082">
      <w:pPr>
        <w:tabs>
          <w:tab w:val="left" w:pos="948"/>
        </w:tabs>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При организации обучения традиционные методы (словесные, наглядные, практические) дополняются методами, в основу которых положен характер познавательной деятельности детей:</w:t>
      </w:r>
    </w:p>
    <w:p w:rsidR="00FD2A13" w:rsidRDefault="00FD2A13" w:rsidP="004B0082">
      <w:pPr>
        <w:tabs>
          <w:tab w:val="left" w:pos="948"/>
        </w:tabs>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1)</w:t>
      </w:r>
      <w:r>
        <w:rPr>
          <w:rFonts w:ascii="Times New Roman" w:eastAsiaTheme="minorHAnsi" w:hAnsi="Times New Roman"/>
          <w:sz w:val="24"/>
          <w:szCs w:val="24"/>
        </w:rPr>
        <w:tab/>
        <w:t xml:space="preserve">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w:t>
      </w:r>
      <w:r>
        <w:rPr>
          <w:rFonts w:ascii="Times New Roman" w:eastAsiaTheme="minorHAnsi" w:hAnsi="Times New Roman"/>
          <w:sz w:val="24"/>
          <w:szCs w:val="24"/>
        </w:rPr>
        <w:lastRenderedPageBreak/>
        <w:t>картин, демонстрация кино- и диафильмов, просмотр компьютерных презентаций, рассказы педагога или детей, чтение);</w:t>
      </w:r>
    </w:p>
    <w:p w:rsidR="00FD2A13" w:rsidRDefault="00FD2A13" w:rsidP="004B0082">
      <w:pPr>
        <w:tabs>
          <w:tab w:val="left" w:pos="948"/>
        </w:tabs>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2)</w:t>
      </w:r>
      <w:r>
        <w:rPr>
          <w:rFonts w:ascii="Times New Roman" w:eastAsiaTheme="minorHAnsi" w:hAnsi="Times New Roman"/>
          <w:sz w:val="24"/>
          <w:szCs w:val="24"/>
        </w:rPr>
        <w:tab/>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FD2A13" w:rsidRDefault="00FD2A13" w:rsidP="004B0082">
      <w:pPr>
        <w:tabs>
          <w:tab w:val="left" w:pos="948"/>
        </w:tabs>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3)</w:t>
      </w:r>
      <w:r>
        <w:rPr>
          <w:rFonts w:ascii="Times New Roman" w:eastAsiaTheme="minorHAnsi" w:hAnsi="Times New Roman"/>
          <w:sz w:val="24"/>
          <w:szCs w:val="24"/>
        </w:rPr>
        <w:tab/>
        <w:t>метод проблемного изложения представляет собой постановку проблемы и раскрытие пути её решения в процессе организации опытов, наблюдений;</w:t>
      </w:r>
    </w:p>
    <w:p w:rsidR="00FD2A13" w:rsidRDefault="00FD2A13" w:rsidP="004B0082">
      <w:pPr>
        <w:tabs>
          <w:tab w:val="left" w:pos="948"/>
        </w:tabs>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4)</w:t>
      </w:r>
      <w:r>
        <w:rPr>
          <w:rFonts w:ascii="Times New Roman" w:eastAsiaTheme="minorHAnsi" w:hAnsi="Times New Roman"/>
          <w:sz w:val="24"/>
          <w:szCs w:val="24"/>
        </w:rPr>
        <w:tab/>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FD2A13" w:rsidRDefault="00FD2A13" w:rsidP="004B0082">
      <w:pPr>
        <w:tabs>
          <w:tab w:val="left" w:pos="948"/>
        </w:tabs>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5)</w:t>
      </w:r>
      <w:r>
        <w:rPr>
          <w:rFonts w:ascii="Times New Roman" w:eastAsiaTheme="minorHAnsi" w:hAnsi="Times New Roman"/>
          <w:sz w:val="24"/>
          <w:szCs w:val="24"/>
        </w:rPr>
        <w:tab/>
        <w:t xml:space="preserve">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w:t>
      </w:r>
    </w:p>
    <w:p w:rsidR="00FD2A13" w:rsidRDefault="00FD2A13" w:rsidP="004B0082">
      <w:pPr>
        <w:tabs>
          <w:tab w:val="left" w:pos="948"/>
        </w:tabs>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FD2A13" w:rsidRDefault="00FD2A13" w:rsidP="004B0082">
      <w:pPr>
        <w:tabs>
          <w:tab w:val="left" w:pos="948"/>
        </w:tabs>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FD2A13" w:rsidRDefault="00FD2A13" w:rsidP="004B0082">
      <w:pPr>
        <w:tabs>
          <w:tab w:val="left" w:pos="948"/>
        </w:tabs>
        <w:spacing w:after="0" w:line="240" w:lineRule="auto"/>
        <w:ind w:firstLine="709"/>
        <w:jc w:val="both"/>
        <w:rPr>
          <w:rFonts w:ascii="Times New Roman" w:eastAsiaTheme="minorHAnsi" w:hAnsi="Times New Roman"/>
          <w:sz w:val="24"/>
          <w:szCs w:val="24"/>
        </w:rPr>
      </w:pPr>
    </w:p>
    <w:p w:rsidR="00FD2A13" w:rsidRDefault="00FD2A13" w:rsidP="004B0082">
      <w:pPr>
        <w:tabs>
          <w:tab w:val="left" w:pos="948"/>
        </w:tabs>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При реализации Программы педагоги используют различные </w:t>
      </w:r>
      <w:r>
        <w:rPr>
          <w:rFonts w:ascii="Times New Roman" w:eastAsiaTheme="minorHAnsi" w:hAnsi="Times New Roman"/>
          <w:i/>
          <w:sz w:val="24"/>
          <w:szCs w:val="24"/>
        </w:rPr>
        <w:t>средства,</w:t>
      </w:r>
      <w:r>
        <w:rPr>
          <w:rFonts w:ascii="Times New Roman" w:eastAsiaTheme="minorHAnsi" w:hAnsi="Times New Roman"/>
          <w:sz w:val="24"/>
          <w:szCs w:val="24"/>
        </w:rPr>
        <w:t xml:space="preserve"> представленные совокупностью материальных и идеальных объектов </w:t>
      </w:r>
      <w:r>
        <w:rPr>
          <w:rFonts w:ascii="Times New Roman" w:eastAsia="Times New Roman" w:hAnsi="Times New Roman"/>
          <w:i/>
          <w:iCs/>
          <w:sz w:val="23"/>
          <w:szCs w:val="23"/>
          <w:lang w:eastAsia="ru-RU"/>
        </w:rPr>
        <w:t>(п. 23.7. ФОП ДО)</w:t>
      </w:r>
      <w:r>
        <w:rPr>
          <w:rFonts w:ascii="Times New Roman" w:eastAsiaTheme="minorHAnsi" w:hAnsi="Times New Roman"/>
          <w:sz w:val="24"/>
          <w:szCs w:val="24"/>
        </w:rPr>
        <w:t>:</w:t>
      </w:r>
    </w:p>
    <w:p w:rsidR="00FD2A13" w:rsidRDefault="00FD2A13" w:rsidP="004B0082">
      <w:pPr>
        <w:numPr>
          <w:ilvl w:val="0"/>
          <w:numId w:val="20"/>
        </w:numPr>
        <w:tabs>
          <w:tab w:val="left" w:pos="948"/>
        </w:tabs>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демонстрационные и раздаточные; </w:t>
      </w:r>
    </w:p>
    <w:p w:rsidR="00FD2A13" w:rsidRDefault="00FD2A13" w:rsidP="004B0082">
      <w:pPr>
        <w:numPr>
          <w:ilvl w:val="0"/>
          <w:numId w:val="20"/>
        </w:numPr>
        <w:tabs>
          <w:tab w:val="left" w:pos="948"/>
        </w:tabs>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визуальные, аудийные, аудиовизуальные; </w:t>
      </w:r>
    </w:p>
    <w:p w:rsidR="00FD2A13" w:rsidRDefault="00FD2A13" w:rsidP="004B0082">
      <w:pPr>
        <w:numPr>
          <w:ilvl w:val="0"/>
          <w:numId w:val="20"/>
        </w:numPr>
        <w:tabs>
          <w:tab w:val="left" w:pos="948"/>
        </w:tabs>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естественные и искусственные; </w:t>
      </w:r>
    </w:p>
    <w:p w:rsidR="00FD2A13" w:rsidRDefault="00FD2A13" w:rsidP="004B0082">
      <w:pPr>
        <w:numPr>
          <w:ilvl w:val="0"/>
          <w:numId w:val="20"/>
        </w:numPr>
        <w:tabs>
          <w:tab w:val="left" w:pos="948"/>
        </w:tabs>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реальные и виртуальные.</w:t>
      </w:r>
    </w:p>
    <w:p w:rsidR="00FD2A13" w:rsidRDefault="00FD2A13" w:rsidP="004B0082">
      <w:pPr>
        <w:tabs>
          <w:tab w:val="left" w:pos="948"/>
        </w:tabs>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Указанные средства используются для развития следующих видов деятельности детей:</w:t>
      </w:r>
    </w:p>
    <w:p w:rsidR="00FD2A13" w:rsidRDefault="00FD2A13" w:rsidP="004B0082">
      <w:pPr>
        <w:numPr>
          <w:ilvl w:val="0"/>
          <w:numId w:val="21"/>
        </w:numPr>
        <w:tabs>
          <w:tab w:val="left" w:pos="948"/>
        </w:tabs>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двигательной (оборудование для ходьбы, бега, ползания, лазанья, прыгания, занятий с мячом и другое);</w:t>
      </w:r>
    </w:p>
    <w:p w:rsidR="00FD2A13" w:rsidRDefault="00FD2A13" w:rsidP="004B0082">
      <w:pPr>
        <w:numPr>
          <w:ilvl w:val="0"/>
          <w:numId w:val="21"/>
        </w:numPr>
        <w:tabs>
          <w:tab w:val="left" w:pos="948"/>
        </w:tabs>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предметной (образные и дидактические игрушки, реальные предметы и другое);</w:t>
      </w:r>
    </w:p>
    <w:p w:rsidR="00FD2A13" w:rsidRDefault="00FD2A13" w:rsidP="004B0082">
      <w:pPr>
        <w:numPr>
          <w:ilvl w:val="0"/>
          <w:numId w:val="21"/>
        </w:numPr>
        <w:tabs>
          <w:tab w:val="left" w:pos="948"/>
        </w:tabs>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игровой (игры, игрушки, игровое оборудование и другое);</w:t>
      </w:r>
    </w:p>
    <w:p w:rsidR="00FD2A13" w:rsidRDefault="00FD2A13" w:rsidP="004B0082">
      <w:pPr>
        <w:numPr>
          <w:ilvl w:val="0"/>
          <w:numId w:val="21"/>
        </w:numPr>
        <w:tabs>
          <w:tab w:val="left" w:pos="948"/>
        </w:tabs>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коммуникативной (дидактический материал, предметы, игрушки, видеофильмы и другое);</w:t>
      </w:r>
    </w:p>
    <w:p w:rsidR="00FD2A13" w:rsidRDefault="00FD2A13" w:rsidP="004B0082">
      <w:pPr>
        <w:numPr>
          <w:ilvl w:val="0"/>
          <w:numId w:val="21"/>
        </w:numPr>
        <w:tabs>
          <w:tab w:val="left" w:pos="948"/>
        </w:tabs>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FD2A13" w:rsidRDefault="00FD2A13" w:rsidP="004B0082">
      <w:pPr>
        <w:numPr>
          <w:ilvl w:val="0"/>
          <w:numId w:val="21"/>
        </w:numPr>
        <w:tabs>
          <w:tab w:val="left" w:pos="948"/>
        </w:tabs>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чтения художественной литературы (книги для детского чтения, в том числе аудиокниги, иллюстративный материал);</w:t>
      </w:r>
    </w:p>
    <w:p w:rsidR="00FD2A13" w:rsidRDefault="00FD2A13" w:rsidP="004B0082">
      <w:pPr>
        <w:numPr>
          <w:ilvl w:val="0"/>
          <w:numId w:val="21"/>
        </w:numPr>
        <w:tabs>
          <w:tab w:val="left" w:pos="948"/>
        </w:tabs>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трудовой (оборудование и инвентарь для всех видов труда);</w:t>
      </w:r>
    </w:p>
    <w:p w:rsidR="00FD2A13" w:rsidRDefault="00FD2A13" w:rsidP="004B0082">
      <w:pPr>
        <w:numPr>
          <w:ilvl w:val="0"/>
          <w:numId w:val="21"/>
        </w:numPr>
        <w:tabs>
          <w:tab w:val="left" w:pos="948"/>
        </w:tabs>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продуктивной (оборудование и материалы для лепки, аппликации, рисования и конструирования);</w:t>
      </w:r>
    </w:p>
    <w:p w:rsidR="00FD2A13" w:rsidRDefault="00FD2A13" w:rsidP="004B0082">
      <w:pPr>
        <w:numPr>
          <w:ilvl w:val="0"/>
          <w:numId w:val="21"/>
        </w:numPr>
        <w:tabs>
          <w:tab w:val="left" w:pos="948"/>
        </w:tabs>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музыкальной (детские музыкальные инструменты, дидактический материал и другое).</w:t>
      </w:r>
    </w:p>
    <w:p w:rsidR="00FD2A13" w:rsidRDefault="00FD2A13" w:rsidP="004B0082">
      <w:pPr>
        <w:tabs>
          <w:tab w:val="left" w:pos="6720"/>
        </w:tabs>
        <w:spacing w:after="0" w:line="240" w:lineRule="auto"/>
        <w:contextualSpacing/>
        <w:jc w:val="both"/>
        <w:rPr>
          <w:rFonts w:ascii="Times New Roman" w:hAnsi="Times New Roman"/>
          <w:b/>
          <w:color w:val="000000" w:themeColor="text1"/>
          <w:sz w:val="24"/>
          <w:szCs w:val="24"/>
        </w:rPr>
      </w:pPr>
    </w:p>
    <w:p w:rsidR="004F4640" w:rsidRDefault="00FD2A13" w:rsidP="004B0082">
      <w:pPr>
        <w:tabs>
          <w:tab w:val="left" w:pos="948"/>
        </w:tabs>
        <w:spacing w:after="0" w:line="240" w:lineRule="auto"/>
        <w:ind w:left="709"/>
        <w:contextualSpacing/>
        <w:jc w:val="center"/>
        <w:rPr>
          <w:rFonts w:ascii="Times New Roman" w:eastAsiaTheme="minorHAnsi" w:hAnsi="Times New Roman"/>
          <w:b/>
          <w:sz w:val="24"/>
          <w:szCs w:val="24"/>
        </w:rPr>
      </w:pPr>
      <w:r>
        <w:rPr>
          <w:rFonts w:ascii="Times New Roman" w:eastAsiaTheme="minorHAnsi" w:hAnsi="Times New Roman"/>
          <w:b/>
          <w:sz w:val="24"/>
          <w:szCs w:val="24"/>
        </w:rPr>
        <w:t>Вариативные формы, способы, методы и средства реализации Программы</w:t>
      </w:r>
    </w:p>
    <w:p w:rsidR="00FD2A13" w:rsidRDefault="00FD2A13" w:rsidP="004B0082">
      <w:pPr>
        <w:tabs>
          <w:tab w:val="left" w:pos="948"/>
        </w:tabs>
        <w:spacing w:after="0" w:line="240" w:lineRule="auto"/>
        <w:ind w:left="709"/>
        <w:contextualSpacing/>
        <w:jc w:val="center"/>
        <w:rPr>
          <w:rFonts w:ascii="Times New Roman" w:eastAsiaTheme="minorHAnsi" w:hAnsi="Times New Roman"/>
          <w:b/>
          <w:sz w:val="24"/>
          <w:szCs w:val="24"/>
        </w:rPr>
      </w:pPr>
      <w:r>
        <w:rPr>
          <w:rFonts w:ascii="Times New Roman" w:eastAsiaTheme="minorHAnsi" w:hAnsi="Times New Roman"/>
          <w:b/>
          <w:sz w:val="24"/>
          <w:szCs w:val="24"/>
        </w:rPr>
        <w:t>Ранний возраст (1-3 года)</w:t>
      </w:r>
    </w:p>
    <w:tbl>
      <w:tblPr>
        <w:tblStyle w:val="90"/>
        <w:tblW w:w="0" w:type="auto"/>
        <w:jc w:val="center"/>
        <w:tblLayout w:type="fixed"/>
        <w:tblLook w:val="04A0" w:firstRow="1" w:lastRow="0" w:firstColumn="1" w:lastColumn="0" w:noHBand="0" w:noVBand="1"/>
      </w:tblPr>
      <w:tblGrid>
        <w:gridCol w:w="1701"/>
        <w:gridCol w:w="2268"/>
        <w:gridCol w:w="2835"/>
        <w:gridCol w:w="2889"/>
      </w:tblGrid>
      <w:tr w:rsidR="00FD2A13" w:rsidTr="00FD2A13">
        <w:trPr>
          <w:jc w:val="center"/>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ind w:left="34"/>
              <w:jc w:val="center"/>
              <w:rPr>
                <w:rFonts w:ascii="Times New Roman" w:eastAsia="Times New Roman" w:hAnsi="Times New Roman"/>
                <w:sz w:val="20"/>
                <w:szCs w:val="20"/>
              </w:rPr>
            </w:pPr>
            <w:r>
              <w:rPr>
                <w:rFonts w:ascii="Times New Roman" w:eastAsia="Times New Roman" w:hAnsi="Times New Roman"/>
                <w:sz w:val="20"/>
                <w:szCs w:val="20"/>
              </w:rPr>
              <w:t>Вид</w:t>
            </w:r>
            <w:r>
              <w:rPr>
                <w:rFonts w:ascii="Times New Roman" w:eastAsia="Times New Roman" w:hAnsi="Times New Roman"/>
                <w:spacing w:val="2"/>
                <w:sz w:val="20"/>
                <w:szCs w:val="20"/>
              </w:rPr>
              <w:t xml:space="preserve"> </w:t>
            </w:r>
            <w:r>
              <w:rPr>
                <w:rFonts w:ascii="Times New Roman" w:eastAsia="Times New Roman" w:hAnsi="Times New Roman"/>
                <w:spacing w:val="-2"/>
                <w:sz w:val="20"/>
                <w:szCs w:val="20"/>
              </w:rPr>
              <w:t>детской</w:t>
            </w:r>
          </w:p>
          <w:p w:rsidR="00FD2A13" w:rsidRDefault="00FD2A13" w:rsidP="004B0082">
            <w:pPr>
              <w:spacing w:after="0" w:line="240" w:lineRule="auto"/>
              <w:ind w:left="34"/>
              <w:jc w:val="center"/>
              <w:rPr>
                <w:rFonts w:ascii="Times New Roman" w:eastAsia="Times New Roman" w:hAnsi="Times New Roman"/>
                <w:sz w:val="20"/>
                <w:szCs w:val="20"/>
              </w:rPr>
            </w:pPr>
            <w:r>
              <w:rPr>
                <w:rFonts w:ascii="Times New Roman" w:eastAsia="Times New Roman" w:hAnsi="Times New Roman"/>
                <w:spacing w:val="-2"/>
                <w:sz w:val="20"/>
                <w:szCs w:val="20"/>
              </w:rPr>
              <w:t>деятельности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ind w:left="34"/>
              <w:jc w:val="center"/>
              <w:rPr>
                <w:rFonts w:ascii="Times New Roman" w:eastAsia="Times New Roman" w:hAnsi="Times New Roman"/>
                <w:sz w:val="20"/>
                <w:szCs w:val="20"/>
              </w:rPr>
            </w:pPr>
            <w:r>
              <w:rPr>
                <w:rFonts w:ascii="Times New Roman" w:eastAsia="Times New Roman" w:hAnsi="Times New Roman"/>
                <w:sz w:val="20"/>
                <w:szCs w:val="20"/>
              </w:rPr>
              <w:t>Формы</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организации</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ind w:left="34"/>
              <w:jc w:val="center"/>
              <w:rPr>
                <w:rFonts w:ascii="Times New Roman" w:eastAsia="Times New Roman" w:hAnsi="Times New Roman"/>
                <w:sz w:val="20"/>
                <w:szCs w:val="20"/>
              </w:rPr>
            </w:pPr>
            <w:r>
              <w:rPr>
                <w:rFonts w:ascii="Times New Roman" w:eastAsia="Times New Roman" w:hAnsi="Times New Roman"/>
                <w:sz w:val="20"/>
                <w:szCs w:val="20"/>
              </w:rPr>
              <w:t>Способы,</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методы</w:t>
            </w:r>
          </w:p>
        </w:tc>
        <w:tc>
          <w:tcPr>
            <w:tcW w:w="2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ind w:left="34"/>
              <w:jc w:val="center"/>
              <w:rPr>
                <w:rFonts w:ascii="Times New Roman" w:eastAsia="Times New Roman" w:hAnsi="Times New Roman"/>
                <w:sz w:val="20"/>
                <w:szCs w:val="20"/>
              </w:rPr>
            </w:pPr>
            <w:r>
              <w:rPr>
                <w:rFonts w:ascii="Times New Roman" w:eastAsia="Times New Roman" w:hAnsi="Times New Roman"/>
                <w:spacing w:val="-2"/>
                <w:sz w:val="20"/>
                <w:szCs w:val="20"/>
              </w:rPr>
              <w:t>Средства</w:t>
            </w:r>
          </w:p>
        </w:tc>
      </w:tr>
      <w:tr w:rsidR="00FD2A13" w:rsidTr="00FD2A13">
        <w:trPr>
          <w:jc w:val="center"/>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rPr>
                <w:rFonts w:ascii="Times New Roman" w:eastAsia="Times New Roman" w:hAnsi="Times New Roman"/>
                <w:sz w:val="20"/>
                <w:szCs w:val="20"/>
              </w:rPr>
            </w:pPr>
            <w:r>
              <w:rPr>
                <w:rFonts w:ascii="Times New Roman" w:eastAsia="Times New Roman" w:hAnsi="Times New Roman"/>
                <w:spacing w:val="-2"/>
                <w:sz w:val="20"/>
                <w:szCs w:val="20"/>
              </w:rPr>
              <w:t>Предметная деятельность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0"/>
              </w:tabs>
              <w:spacing w:after="0" w:line="240" w:lineRule="auto"/>
              <w:ind w:left="34"/>
              <w:rPr>
                <w:rFonts w:ascii="Times New Roman" w:eastAsia="Times New Roman" w:hAnsi="Times New Roman"/>
                <w:sz w:val="20"/>
                <w:szCs w:val="20"/>
              </w:rPr>
            </w:pPr>
            <w:r>
              <w:rPr>
                <w:rFonts w:ascii="Times New Roman" w:eastAsia="Times New Roman" w:hAnsi="Times New Roman"/>
                <w:spacing w:val="-2"/>
                <w:sz w:val="20"/>
                <w:szCs w:val="20"/>
              </w:rPr>
              <w:t>-занятие</w:t>
            </w:r>
          </w:p>
          <w:p w:rsidR="00FD2A13" w:rsidRDefault="00FD2A13" w:rsidP="004B0082">
            <w:pPr>
              <w:tabs>
                <w:tab w:val="left" w:pos="0"/>
              </w:tabs>
              <w:spacing w:after="0" w:line="240" w:lineRule="auto"/>
              <w:ind w:left="34"/>
              <w:rPr>
                <w:rFonts w:ascii="Times New Roman" w:eastAsia="Times New Roman" w:hAnsi="Times New Roman"/>
                <w:sz w:val="20"/>
                <w:szCs w:val="20"/>
              </w:rPr>
            </w:pPr>
            <w:r>
              <w:rPr>
                <w:rFonts w:ascii="Times New Roman" w:eastAsia="Times New Roman" w:hAnsi="Times New Roman"/>
                <w:sz w:val="20"/>
                <w:szCs w:val="20"/>
              </w:rPr>
              <w:t>-совместная</w:t>
            </w:r>
            <w:r>
              <w:rPr>
                <w:rFonts w:ascii="Times New Roman" w:eastAsia="Times New Roman" w:hAnsi="Times New Roman"/>
                <w:spacing w:val="-15"/>
                <w:sz w:val="20"/>
                <w:szCs w:val="20"/>
              </w:rPr>
              <w:t xml:space="preserve"> </w:t>
            </w:r>
            <w:r>
              <w:rPr>
                <w:rFonts w:ascii="Times New Roman" w:eastAsia="Times New Roman" w:hAnsi="Times New Roman"/>
                <w:sz w:val="20"/>
                <w:szCs w:val="20"/>
              </w:rPr>
              <w:t>деятельность</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со </w:t>
            </w:r>
            <w:r>
              <w:rPr>
                <w:rFonts w:ascii="Times New Roman" w:eastAsia="Times New Roman" w:hAnsi="Times New Roman"/>
                <w:spacing w:val="-2"/>
                <w:sz w:val="20"/>
                <w:szCs w:val="20"/>
              </w:rPr>
              <w:t>взрослым</w:t>
            </w:r>
          </w:p>
          <w:p w:rsidR="00FD2A13" w:rsidRDefault="00FD2A13" w:rsidP="004B0082">
            <w:pPr>
              <w:tabs>
                <w:tab w:val="left" w:pos="0"/>
                <w:tab w:val="left" w:pos="310"/>
              </w:tabs>
              <w:spacing w:after="0" w:line="240" w:lineRule="auto"/>
              <w:ind w:left="34"/>
              <w:rPr>
                <w:rFonts w:ascii="Times New Roman" w:eastAsia="Times New Roman" w:hAnsi="Times New Roman"/>
                <w:sz w:val="20"/>
                <w:szCs w:val="20"/>
              </w:rPr>
            </w:pPr>
            <w:r>
              <w:rPr>
                <w:rFonts w:ascii="Times New Roman" w:eastAsia="Times New Roman" w:hAnsi="Times New Roman"/>
                <w:sz w:val="20"/>
                <w:szCs w:val="20"/>
              </w:rPr>
              <w:t>-самостоятельная</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деятельность</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-игровое</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упражнение</w:t>
            </w:r>
          </w:p>
          <w:p w:rsidR="00FD2A13" w:rsidRDefault="00FD2A13" w:rsidP="004B0082">
            <w:pPr>
              <w:tabs>
                <w:tab w:val="left" w:pos="0"/>
                <w:tab w:val="left" w:pos="304"/>
              </w:tabs>
              <w:spacing w:after="0" w:line="240" w:lineRule="auto"/>
              <w:rPr>
                <w:rFonts w:ascii="Times New Roman" w:eastAsia="Times New Roman" w:hAnsi="Times New Roman"/>
                <w:sz w:val="20"/>
                <w:szCs w:val="20"/>
              </w:rPr>
            </w:pPr>
            <w:r>
              <w:rPr>
                <w:rFonts w:ascii="Times New Roman" w:eastAsia="Times New Roman" w:hAnsi="Times New Roman"/>
                <w:spacing w:val="-2"/>
                <w:sz w:val="20"/>
                <w:szCs w:val="20"/>
              </w:rPr>
              <w:t>-индивидуальная</w:t>
            </w:r>
            <w:r>
              <w:rPr>
                <w:rFonts w:ascii="Times New Roman" w:eastAsia="Times New Roman" w:hAnsi="Times New Roman"/>
                <w:spacing w:val="10"/>
                <w:sz w:val="20"/>
                <w:szCs w:val="20"/>
              </w:rPr>
              <w:t xml:space="preserve"> </w:t>
            </w:r>
            <w:r>
              <w:rPr>
                <w:rFonts w:ascii="Times New Roman" w:eastAsia="Times New Roman" w:hAnsi="Times New Roman"/>
                <w:spacing w:val="-4"/>
                <w:sz w:val="20"/>
                <w:szCs w:val="20"/>
              </w:rPr>
              <w:t>игра</w:t>
            </w:r>
          </w:p>
          <w:p w:rsidR="00FD2A13" w:rsidRDefault="00FD2A13" w:rsidP="004B0082">
            <w:pPr>
              <w:tabs>
                <w:tab w:val="left" w:pos="0"/>
                <w:tab w:val="left" w:pos="309"/>
              </w:tabs>
              <w:spacing w:after="0" w:line="240" w:lineRule="auto"/>
              <w:rPr>
                <w:rFonts w:ascii="Times New Roman" w:eastAsia="Times New Roman" w:hAnsi="Times New Roman"/>
                <w:sz w:val="20"/>
                <w:szCs w:val="20"/>
              </w:rPr>
            </w:pPr>
            <w:r>
              <w:rPr>
                <w:rFonts w:ascii="Times New Roman" w:eastAsia="Times New Roman" w:hAnsi="Times New Roman"/>
                <w:sz w:val="20"/>
                <w:szCs w:val="20"/>
              </w:rPr>
              <w:t>-совместная</w:t>
            </w:r>
            <w:r>
              <w:rPr>
                <w:rFonts w:ascii="Times New Roman" w:eastAsia="Times New Roman" w:hAnsi="Times New Roman"/>
                <w:spacing w:val="-2"/>
                <w:sz w:val="20"/>
                <w:szCs w:val="20"/>
              </w:rPr>
              <w:t xml:space="preserve"> </w:t>
            </w:r>
            <w:r>
              <w:rPr>
                <w:rFonts w:ascii="Times New Roman" w:eastAsia="Times New Roman" w:hAnsi="Times New Roman"/>
                <w:sz w:val="20"/>
                <w:szCs w:val="20"/>
              </w:rPr>
              <w:t>с</w:t>
            </w:r>
            <w:r>
              <w:rPr>
                <w:rFonts w:ascii="Times New Roman" w:eastAsia="Times New Roman" w:hAnsi="Times New Roman"/>
                <w:spacing w:val="-7"/>
                <w:sz w:val="20"/>
                <w:szCs w:val="20"/>
              </w:rPr>
              <w:t xml:space="preserve"> </w:t>
            </w:r>
            <w:r>
              <w:rPr>
                <w:rFonts w:ascii="Times New Roman" w:eastAsia="Times New Roman" w:hAnsi="Times New Roman"/>
                <w:sz w:val="20"/>
                <w:szCs w:val="20"/>
              </w:rPr>
              <w:t>воспитателем</w:t>
            </w:r>
            <w:r>
              <w:rPr>
                <w:rFonts w:ascii="Times New Roman" w:eastAsia="Times New Roman" w:hAnsi="Times New Roman"/>
                <w:spacing w:val="-4"/>
                <w:sz w:val="20"/>
                <w:szCs w:val="20"/>
              </w:rPr>
              <w:t xml:space="preserve"> игра</w:t>
            </w:r>
          </w:p>
          <w:p w:rsidR="00FD2A13" w:rsidRDefault="00FD2A13" w:rsidP="004B0082">
            <w:pPr>
              <w:tabs>
                <w:tab w:val="left" w:pos="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-совместная</w:t>
            </w:r>
            <w:r>
              <w:rPr>
                <w:rFonts w:ascii="Times New Roman" w:eastAsia="Times New Roman" w:hAnsi="Times New Roman"/>
                <w:spacing w:val="-8"/>
                <w:sz w:val="20"/>
                <w:szCs w:val="20"/>
              </w:rPr>
              <w:t xml:space="preserve"> </w:t>
            </w:r>
            <w:r>
              <w:rPr>
                <w:rFonts w:ascii="Times New Roman" w:eastAsia="Times New Roman" w:hAnsi="Times New Roman"/>
                <w:sz w:val="20"/>
                <w:szCs w:val="20"/>
              </w:rPr>
              <w:t>со</w:t>
            </w:r>
            <w:r>
              <w:rPr>
                <w:rFonts w:ascii="Times New Roman" w:eastAsia="Times New Roman" w:hAnsi="Times New Roman"/>
                <w:spacing w:val="1"/>
                <w:sz w:val="20"/>
                <w:szCs w:val="20"/>
              </w:rPr>
              <w:t xml:space="preserve"> </w:t>
            </w:r>
            <w:r>
              <w:rPr>
                <w:rFonts w:ascii="Times New Roman" w:eastAsia="Times New Roman" w:hAnsi="Times New Roman"/>
                <w:sz w:val="20"/>
                <w:szCs w:val="20"/>
              </w:rPr>
              <w:t>сверстниками</w:t>
            </w:r>
            <w:r>
              <w:rPr>
                <w:rFonts w:ascii="Times New Roman" w:eastAsia="Times New Roman" w:hAnsi="Times New Roman"/>
                <w:spacing w:val="-2"/>
                <w:sz w:val="20"/>
                <w:szCs w:val="20"/>
              </w:rPr>
              <w:t xml:space="preserve"> </w:t>
            </w:r>
            <w:r>
              <w:rPr>
                <w:rFonts w:ascii="Times New Roman" w:eastAsia="Times New Roman" w:hAnsi="Times New Roman"/>
                <w:sz w:val="20"/>
                <w:szCs w:val="20"/>
              </w:rPr>
              <w:t>игра</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(парная)</w:t>
            </w:r>
          </w:p>
        </w:tc>
        <w:tc>
          <w:tcPr>
            <w:tcW w:w="2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-предметные</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игрушки</w:t>
            </w:r>
          </w:p>
          <w:p w:rsidR="00FD2A13" w:rsidRDefault="00FD2A13" w:rsidP="004B0082">
            <w:pPr>
              <w:tabs>
                <w:tab w:val="left" w:pos="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-сенсорные</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игрушки</w:t>
            </w:r>
          </w:p>
          <w:p w:rsidR="00FD2A13" w:rsidRDefault="00FD2A13" w:rsidP="004B0082">
            <w:pPr>
              <w:tabs>
                <w:tab w:val="left" w:pos="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-динамические</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игрушки</w:t>
            </w:r>
          </w:p>
          <w:p w:rsidR="00FD2A13" w:rsidRDefault="00FD2A13" w:rsidP="004B0082">
            <w:pPr>
              <w:tabs>
                <w:tab w:val="left" w:pos="0"/>
              </w:tabs>
              <w:spacing w:after="0" w:line="240" w:lineRule="auto"/>
              <w:rPr>
                <w:rFonts w:ascii="Times New Roman" w:eastAsia="Times New Roman" w:hAnsi="Times New Roman"/>
                <w:sz w:val="20"/>
                <w:szCs w:val="20"/>
              </w:rPr>
            </w:pPr>
            <w:r>
              <w:rPr>
                <w:rFonts w:ascii="Times New Roman" w:eastAsia="Times New Roman" w:hAnsi="Times New Roman"/>
                <w:spacing w:val="-2"/>
                <w:sz w:val="20"/>
                <w:szCs w:val="20"/>
              </w:rPr>
              <w:t>-картинки</w:t>
            </w:r>
          </w:p>
        </w:tc>
      </w:tr>
      <w:tr w:rsidR="00FD2A13" w:rsidTr="00FD2A13">
        <w:trPr>
          <w:jc w:val="center"/>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ind w:right="150"/>
              <w:rPr>
                <w:rFonts w:ascii="Times New Roman" w:eastAsia="Times New Roman" w:hAnsi="Times New Roman"/>
                <w:sz w:val="20"/>
                <w:szCs w:val="20"/>
              </w:rPr>
            </w:pPr>
            <w:r>
              <w:rPr>
                <w:rFonts w:ascii="Times New Roman" w:eastAsia="Times New Roman" w:hAnsi="Times New Roman"/>
                <w:spacing w:val="-2"/>
                <w:sz w:val="20"/>
                <w:szCs w:val="20"/>
              </w:rPr>
              <w:t>Эксперименти-</w:t>
            </w:r>
            <w:r>
              <w:rPr>
                <w:rFonts w:ascii="Times New Roman" w:eastAsia="Times New Roman" w:hAnsi="Times New Roman"/>
                <w:spacing w:val="-2"/>
                <w:sz w:val="20"/>
                <w:szCs w:val="20"/>
              </w:rPr>
              <w:lastRenderedPageBreak/>
              <w:t xml:space="preserve">рование </w:t>
            </w:r>
            <w:r>
              <w:rPr>
                <w:rFonts w:ascii="Times New Roman" w:eastAsia="Times New Roman" w:hAnsi="Times New Roman"/>
                <w:sz w:val="20"/>
                <w:szCs w:val="20"/>
              </w:rPr>
              <w:t xml:space="preserve">с материалами и </w:t>
            </w:r>
            <w:r>
              <w:rPr>
                <w:rFonts w:ascii="Times New Roman" w:eastAsia="Times New Roman" w:hAnsi="Times New Roman"/>
                <w:spacing w:val="-2"/>
                <w:sz w:val="20"/>
                <w:szCs w:val="20"/>
              </w:rPr>
              <w:t>веществами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pacing w:val="-2"/>
                <w:sz w:val="20"/>
                <w:szCs w:val="20"/>
              </w:rPr>
              <w:lastRenderedPageBreak/>
              <w:t>-занятие</w:t>
            </w:r>
          </w:p>
          <w:p w:rsidR="00FD2A13" w:rsidRDefault="00FD2A13" w:rsidP="004B0082">
            <w:pPr>
              <w:tabs>
                <w:tab w:val="left" w:pos="248"/>
              </w:tabs>
              <w:spacing w:after="0" w:line="240" w:lineRule="auto"/>
              <w:ind w:right="438"/>
              <w:rPr>
                <w:rFonts w:ascii="Times New Roman" w:eastAsia="Times New Roman" w:hAnsi="Times New Roman"/>
                <w:sz w:val="20"/>
                <w:szCs w:val="20"/>
              </w:rPr>
            </w:pPr>
            <w:r>
              <w:rPr>
                <w:rFonts w:ascii="Times New Roman" w:eastAsia="Times New Roman" w:hAnsi="Times New Roman"/>
                <w:sz w:val="20"/>
                <w:szCs w:val="20"/>
              </w:rPr>
              <w:lastRenderedPageBreak/>
              <w:t>-совместная</w:t>
            </w:r>
            <w:r>
              <w:rPr>
                <w:rFonts w:ascii="Times New Roman" w:eastAsia="Times New Roman" w:hAnsi="Times New Roman"/>
                <w:spacing w:val="-15"/>
                <w:sz w:val="20"/>
                <w:szCs w:val="20"/>
              </w:rPr>
              <w:t xml:space="preserve"> </w:t>
            </w:r>
            <w:r>
              <w:rPr>
                <w:rFonts w:ascii="Times New Roman" w:eastAsia="Times New Roman" w:hAnsi="Times New Roman"/>
                <w:sz w:val="20"/>
                <w:szCs w:val="20"/>
              </w:rPr>
              <w:t>деятельность</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со </w:t>
            </w:r>
            <w:r>
              <w:rPr>
                <w:rFonts w:ascii="Times New Roman" w:eastAsia="Times New Roman" w:hAnsi="Times New Roman"/>
                <w:spacing w:val="-2"/>
                <w:sz w:val="20"/>
                <w:szCs w:val="20"/>
              </w:rPr>
              <w:t>взрослым</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-самостоятельная</w:t>
            </w:r>
            <w:r>
              <w:rPr>
                <w:rFonts w:ascii="Times New Roman" w:eastAsia="Times New Roman" w:hAnsi="Times New Roman"/>
                <w:spacing w:val="-12"/>
                <w:sz w:val="20"/>
                <w:szCs w:val="20"/>
              </w:rPr>
              <w:t xml:space="preserve"> </w:t>
            </w:r>
            <w:r>
              <w:rPr>
                <w:rFonts w:ascii="Times New Roman" w:eastAsia="Times New Roman" w:hAnsi="Times New Roman"/>
                <w:spacing w:val="-2"/>
                <w:sz w:val="20"/>
                <w:szCs w:val="20"/>
              </w:rPr>
              <w:t>деятельность</w:t>
            </w:r>
          </w:p>
          <w:p w:rsidR="00FD2A13" w:rsidRDefault="00FD2A13" w:rsidP="004B0082">
            <w:pPr>
              <w:spacing w:after="0" w:line="240" w:lineRule="auto"/>
              <w:rPr>
                <w:rFonts w:ascii="Times New Roman" w:eastAsia="Times New Roman" w:hAnsi="Times New Roman"/>
                <w:sz w:val="20"/>
                <w:szCs w:val="20"/>
              </w:rPr>
            </w:pPr>
            <w:r>
              <w:rPr>
                <w:rFonts w:ascii="Times New Roman" w:eastAsia="Times New Roman" w:hAnsi="Times New Roman"/>
                <w:spacing w:val="-2"/>
                <w:sz w:val="20"/>
                <w:szCs w:val="20"/>
              </w:rPr>
              <w:t>ребёнка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0"/>
              </w:tabs>
              <w:spacing w:after="0" w:line="240" w:lineRule="auto"/>
              <w:ind w:left="34"/>
              <w:rPr>
                <w:rFonts w:ascii="Times New Roman" w:eastAsia="Times New Roman" w:hAnsi="Times New Roman"/>
                <w:sz w:val="20"/>
                <w:szCs w:val="20"/>
              </w:rPr>
            </w:pPr>
            <w:r>
              <w:rPr>
                <w:rFonts w:ascii="Times New Roman" w:eastAsia="Times New Roman" w:hAnsi="Times New Roman"/>
                <w:spacing w:val="-2"/>
                <w:sz w:val="20"/>
                <w:szCs w:val="20"/>
              </w:rPr>
              <w:lastRenderedPageBreak/>
              <w:t>-рассматривание</w:t>
            </w:r>
          </w:p>
          <w:p w:rsidR="00FD2A13" w:rsidRDefault="00FD2A13" w:rsidP="004B0082">
            <w:pPr>
              <w:tabs>
                <w:tab w:val="left" w:pos="0"/>
              </w:tabs>
              <w:spacing w:after="0" w:line="240" w:lineRule="auto"/>
              <w:ind w:left="34"/>
              <w:rPr>
                <w:rFonts w:ascii="Times New Roman" w:eastAsia="Times New Roman" w:hAnsi="Times New Roman"/>
                <w:sz w:val="20"/>
                <w:szCs w:val="20"/>
              </w:rPr>
            </w:pPr>
            <w:r>
              <w:rPr>
                <w:rFonts w:ascii="Times New Roman" w:eastAsia="Times New Roman" w:hAnsi="Times New Roman"/>
                <w:spacing w:val="-2"/>
                <w:sz w:val="20"/>
                <w:szCs w:val="20"/>
              </w:rPr>
              <w:lastRenderedPageBreak/>
              <w:t>-наблюдение</w:t>
            </w:r>
          </w:p>
          <w:p w:rsidR="00FD2A13" w:rsidRDefault="00FD2A13" w:rsidP="004B0082">
            <w:pPr>
              <w:tabs>
                <w:tab w:val="left" w:pos="0"/>
              </w:tabs>
              <w:spacing w:after="0" w:line="240" w:lineRule="auto"/>
              <w:ind w:left="34"/>
              <w:rPr>
                <w:rFonts w:ascii="Times New Roman" w:eastAsia="Times New Roman" w:hAnsi="Times New Roman"/>
                <w:sz w:val="20"/>
                <w:szCs w:val="20"/>
              </w:rPr>
            </w:pPr>
            <w:r>
              <w:rPr>
                <w:rFonts w:ascii="Times New Roman" w:eastAsia="Times New Roman" w:hAnsi="Times New Roman"/>
                <w:spacing w:val="-2"/>
                <w:sz w:val="20"/>
                <w:szCs w:val="20"/>
              </w:rPr>
              <w:t>-исследования</w:t>
            </w:r>
          </w:p>
          <w:p w:rsidR="00FD2A13" w:rsidRDefault="00FD2A13" w:rsidP="004B0082">
            <w:pPr>
              <w:tabs>
                <w:tab w:val="left" w:pos="0"/>
              </w:tabs>
              <w:spacing w:after="0" w:line="240" w:lineRule="auto"/>
              <w:ind w:left="34"/>
              <w:rPr>
                <w:rFonts w:ascii="Times New Roman" w:eastAsia="Times New Roman" w:hAnsi="Times New Roman"/>
                <w:sz w:val="20"/>
                <w:szCs w:val="20"/>
              </w:rPr>
            </w:pPr>
            <w:r>
              <w:rPr>
                <w:rFonts w:ascii="Times New Roman" w:eastAsia="Times New Roman" w:hAnsi="Times New Roman"/>
                <w:spacing w:val="-2"/>
                <w:sz w:val="20"/>
                <w:szCs w:val="20"/>
              </w:rPr>
              <w:t>-конструирование</w:t>
            </w:r>
          </w:p>
          <w:p w:rsidR="00FD2A13" w:rsidRDefault="00FD2A13" w:rsidP="004B0082">
            <w:pPr>
              <w:tabs>
                <w:tab w:val="left" w:pos="0"/>
                <w:tab w:val="left" w:pos="309"/>
              </w:tabs>
              <w:spacing w:after="0" w:line="240" w:lineRule="auto"/>
              <w:ind w:left="34"/>
              <w:rPr>
                <w:rFonts w:ascii="Times New Roman" w:eastAsia="Times New Roman" w:hAnsi="Times New Roman"/>
                <w:sz w:val="20"/>
                <w:szCs w:val="20"/>
              </w:rPr>
            </w:pPr>
            <w:r>
              <w:rPr>
                <w:rFonts w:ascii="Times New Roman" w:eastAsia="Times New Roman" w:hAnsi="Times New Roman"/>
                <w:sz w:val="20"/>
                <w:szCs w:val="20"/>
              </w:rPr>
              <w:t>-развивающая</w:t>
            </w:r>
            <w:r>
              <w:rPr>
                <w:rFonts w:ascii="Times New Roman" w:eastAsia="Times New Roman" w:hAnsi="Times New Roman"/>
                <w:spacing w:val="-10"/>
                <w:sz w:val="20"/>
                <w:szCs w:val="20"/>
              </w:rPr>
              <w:t xml:space="preserve"> </w:t>
            </w:r>
            <w:r>
              <w:rPr>
                <w:rFonts w:ascii="Times New Roman" w:eastAsia="Times New Roman" w:hAnsi="Times New Roman"/>
                <w:spacing w:val="-4"/>
                <w:sz w:val="20"/>
                <w:szCs w:val="20"/>
              </w:rPr>
              <w:t>игра</w:t>
            </w:r>
          </w:p>
        </w:tc>
        <w:tc>
          <w:tcPr>
            <w:tcW w:w="2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0"/>
                <w:tab w:val="left" w:pos="34"/>
              </w:tabs>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-природные</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материалы</w:t>
            </w:r>
          </w:p>
          <w:p w:rsidR="00FD2A13" w:rsidRDefault="00FD2A13" w:rsidP="004B0082">
            <w:pPr>
              <w:tabs>
                <w:tab w:val="left" w:pos="0"/>
                <w:tab w:val="left" w:pos="34"/>
              </w:tabs>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-строительный</w:t>
            </w:r>
            <w:r>
              <w:rPr>
                <w:rFonts w:ascii="Times New Roman" w:eastAsia="Times New Roman" w:hAnsi="Times New Roman"/>
                <w:spacing w:val="-10"/>
                <w:sz w:val="20"/>
                <w:szCs w:val="20"/>
              </w:rPr>
              <w:t xml:space="preserve"> </w:t>
            </w:r>
            <w:r>
              <w:rPr>
                <w:rFonts w:ascii="Times New Roman" w:eastAsia="Times New Roman" w:hAnsi="Times New Roman"/>
                <w:spacing w:val="-2"/>
                <w:sz w:val="20"/>
                <w:szCs w:val="20"/>
              </w:rPr>
              <w:t>материал,</w:t>
            </w:r>
          </w:p>
          <w:p w:rsidR="00FD2A13" w:rsidRDefault="00FD2A13" w:rsidP="004B0082">
            <w:pPr>
              <w:tabs>
                <w:tab w:val="left" w:pos="0"/>
                <w:tab w:val="left" w:pos="34"/>
              </w:tabs>
              <w:spacing w:after="0" w:line="240" w:lineRule="auto"/>
              <w:ind w:right="-3"/>
              <w:rPr>
                <w:rFonts w:ascii="Times New Roman" w:eastAsia="Times New Roman" w:hAnsi="Times New Roman"/>
                <w:sz w:val="20"/>
                <w:szCs w:val="20"/>
              </w:rPr>
            </w:pPr>
            <w:r>
              <w:rPr>
                <w:rFonts w:ascii="Times New Roman" w:eastAsia="Times New Roman" w:hAnsi="Times New Roman"/>
                <w:sz w:val="20"/>
                <w:szCs w:val="20"/>
              </w:rPr>
              <w:t>-атрибуты</w:t>
            </w:r>
            <w:r>
              <w:rPr>
                <w:rFonts w:ascii="Times New Roman" w:eastAsia="Times New Roman" w:hAnsi="Times New Roman"/>
                <w:spacing w:val="-15"/>
                <w:sz w:val="20"/>
                <w:szCs w:val="20"/>
              </w:rPr>
              <w:t xml:space="preserve"> </w:t>
            </w:r>
            <w:r>
              <w:rPr>
                <w:rFonts w:ascii="Times New Roman" w:eastAsia="Times New Roman" w:hAnsi="Times New Roman"/>
                <w:sz w:val="20"/>
                <w:szCs w:val="20"/>
              </w:rPr>
              <w:t>к</w:t>
            </w:r>
            <w:r>
              <w:rPr>
                <w:rFonts w:ascii="Times New Roman" w:eastAsia="Times New Roman" w:hAnsi="Times New Roman"/>
                <w:spacing w:val="-15"/>
                <w:sz w:val="20"/>
                <w:szCs w:val="20"/>
              </w:rPr>
              <w:t xml:space="preserve"> </w:t>
            </w:r>
            <w:r>
              <w:rPr>
                <w:rFonts w:ascii="Times New Roman" w:eastAsia="Times New Roman" w:hAnsi="Times New Roman"/>
                <w:sz w:val="20"/>
                <w:szCs w:val="20"/>
              </w:rPr>
              <w:t>сюжетно-ролевым играм</w:t>
            </w:r>
          </w:p>
          <w:p w:rsidR="00FD2A13" w:rsidRDefault="00FD2A13" w:rsidP="004B0082">
            <w:pPr>
              <w:tabs>
                <w:tab w:val="left" w:pos="0"/>
                <w:tab w:val="left" w:pos="34"/>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-дидактический</w:t>
            </w:r>
            <w:r>
              <w:rPr>
                <w:rFonts w:ascii="Times New Roman" w:eastAsia="Times New Roman" w:hAnsi="Times New Roman"/>
                <w:spacing w:val="-11"/>
                <w:sz w:val="20"/>
                <w:szCs w:val="20"/>
              </w:rPr>
              <w:t xml:space="preserve"> </w:t>
            </w:r>
            <w:r>
              <w:rPr>
                <w:rFonts w:ascii="Times New Roman" w:eastAsia="Times New Roman" w:hAnsi="Times New Roman"/>
                <w:spacing w:val="-2"/>
                <w:sz w:val="20"/>
                <w:szCs w:val="20"/>
              </w:rPr>
              <w:t>материал</w:t>
            </w:r>
          </w:p>
        </w:tc>
      </w:tr>
      <w:tr w:rsidR="00FD2A13" w:rsidTr="00FD2A13">
        <w:trPr>
          <w:jc w:val="center"/>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ind w:right="150"/>
              <w:rPr>
                <w:rFonts w:ascii="Times New Roman" w:eastAsia="Times New Roman" w:hAnsi="Times New Roman"/>
                <w:sz w:val="20"/>
                <w:szCs w:val="20"/>
              </w:rPr>
            </w:pPr>
            <w:r>
              <w:rPr>
                <w:rFonts w:ascii="Times New Roman" w:eastAsia="Times New Roman" w:hAnsi="Times New Roman"/>
                <w:spacing w:val="-2"/>
                <w:sz w:val="20"/>
                <w:szCs w:val="20"/>
              </w:rPr>
              <w:lastRenderedPageBreak/>
              <w:t xml:space="preserve">Ситуативно-деловое </w:t>
            </w:r>
            <w:r>
              <w:rPr>
                <w:rFonts w:ascii="Times New Roman" w:eastAsia="Times New Roman" w:hAnsi="Times New Roman"/>
                <w:sz w:val="20"/>
                <w:szCs w:val="20"/>
              </w:rPr>
              <w:t>общение</w:t>
            </w:r>
            <w:r>
              <w:rPr>
                <w:rFonts w:ascii="Times New Roman" w:eastAsia="Times New Roman" w:hAnsi="Times New Roman"/>
                <w:spacing w:val="-15"/>
                <w:sz w:val="20"/>
                <w:szCs w:val="20"/>
              </w:rPr>
              <w:t xml:space="preserve"> </w:t>
            </w:r>
            <w:r>
              <w:rPr>
                <w:rFonts w:ascii="Times New Roman" w:eastAsia="Times New Roman" w:hAnsi="Times New Roman"/>
                <w:sz w:val="20"/>
                <w:szCs w:val="20"/>
              </w:rPr>
              <w:t>со</w:t>
            </w:r>
            <w:r>
              <w:rPr>
                <w:rFonts w:ascii="Times New Roman" w:eastAsia="Times New Roman" w:hAnsi="Times New Roman"/>
                <w:spacing w:val="-15"/>
                <w:sz w:val="20"/>
                <w:szCs w:val="20"/>
              </w:rPr>
              <w:t xml:space="preserve"> </w:t>
            </w:r>
            <w:r>
              <w:rPr>
                <w:rFonts w:ascii="Times New Roman" w:eastAsia="Times New Roman" w:hAnsi="Times New Roman"/>
                <w:sz w:val="20"/>
                <w:szCs w:val="20"/>
              </w:rPr>
              <w:t>взрослым и эмоционально- практическое со сверстни-ками под</w:t>
            </w:r>
          </w:p>
          <w:p w:rsidR="00FD2A13" w:rsidRDefault="00FD2A13" w:rsidP="004B0082">
            <w:pPr>
              <w:spacing w:after="0" w:line="240" w:lineRule="auto"/>
              <w:ind w:right="150"/>
              <w:rPr>
                <w:rFonts w:ascii="Times New Roman" w:eastAsia="Times New Roman" w:hAnsi="Times New Roman"/>
                <w:spacing w:val="-2"/>
                <w:sz w:val="20"/>
                <w:szCs w:val="20"/>
              </w:rPr>
            </w:pPr>
            <w:r>
              <w:rPr>
                <w:rFonts w:ascii="Times New Roman" w:eastAsia="Times New Roman" w:hAnsi="Times New Roman"/>
                <w:spacing w:val="-2"/>
                <w:sz w:val="20"/>
                <w:szCs w:val="20"/>
              </w:rPr>
              <w:t>руководством взрослого</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pacing w:val="-2"/>
                <w:sz w:val="20"/>
                <w:szCs w:val="20"/>
              </w:rPr>
              <w:t>-занятие</w:t>
            </w:r>
          </w:p>
          <w:p w:rsidR="00FD2A13" w:rsidRDefault="00FD2A13" w:rsidP="004B0082">
            <w:pPr>
              <w:tabs>
                <w:tab w:val="left" w:pos="248"/>
              </w:tabs>
              <w:spacing w:after="0" w:line="240" w:lineRule="auto"/>
              <w:ind w:right="438"/>
              <w:rPr>
                <w:rFonts w:ascii="Times New Roman" w:eastAsia="Times New Roman" w:hAnsi="Times New Roman"/>
                <w:sz w:val="20"/>
                <w:szCs w:val="20"/>
              </w:rPr>
            </w:pPr>
            <w:r>
              <w:rPr>
                <w:rFonts w:ascii="Times New Roman" w:eastAsia="Times New Roman" w:hAnsi="Times New Roman"/>
                <w:sz w:val="20"/>
                <w:szCs w:val="20"/>
              </w:rPr>
              <w:t>-совместная</w:t>
            </w:r>
            <w:r>
              <w:rPr>
                <w:rFonts w:ascii="Times New Roman" w:eastAsia="Times New Roman" w:hAnsi="Times New Roman"/>
                <w:spacing w:val="-15"/>
                <w:sz w:val="20"/>
                <w:szCs w:val="20"/>
              </w:rPr>
              <w:t xml:space="preserve"> </w:t>
            </w:r>
            <w:r>
              <w:rPr>
                <w:rFonts w:ascii="Times New Roman" w:eastAsia="Times New Roman" w:hAnsi="Times New Roman"/>
                <w:sz w:val="20"/>
                <w:szCs w:val="20"/>
              </w:rPr>
              <w:t>деятельность</w:t>
            </w:r>
            <w:r>
              <w:rPr>
                <w:rFonts w:ascii="Times New Roman" w:eastAsia="Times New Roman" w:hAnsi="Times New Roman"/>
                <w:spacing w:val="-15"/>
                <w:sz w:val="20"/>
                <w:szCs w:val="20"/>
              </w:rPr>
              <w:t xml:space="preserve"> </w:t>
            </w:r>
            <w:r>
              <w:rPr>
                <w:rFonts w:ascii="Times New Roman" w:eastAsia="Times New Roman" w:hAnsi="Times New Roman"/>
                <w:sz w:val="20"/>
                <w:szCs w:val="20"/>
              </w:rPr>
              <w:t>со взрослым, сверстником</w:t>
            </w:r>
          </w:p>
          <w:p w:rsidR="00FD2A13" w:rsidRDefault="00FD2A13" w:rsidP="004B0082">
            <w:pPr>
              <w:tabs>
                <w:tab w:val="left" w:pos="248"/>
              </w:tabs>
              <w:spacing w:after="0" w:line="240" w:lineRule="auto"/>
              <w:rPr>
                <w:rFonts w:ascii="Times New Roman" w:eastAsia="Times New Roman" w:hAnsi="Times New Roman"/>
                <w:spacing w:val="-2"/>
                <w:sz w:val="20"/>
                <w:szCs w:val="20"/>
              </w:rPr>
            </w:pPr>
            <w:r>
              <w:rPr>
                <w:rFonts w:ascii="Times New Roman" w:eastAsia="Times New Roman" w:hAnsi="Times New Roman"/>
                <w:sz w:val="20"/>
                <w:szCs w:val="20"/>
              </w:rPr>
              <w:t>-самостоятельная</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деятельность </w:t>
            </w:r>
            <w:r>
              <w:rPr>
                <w:rFonts w:ascii="Times New Roman" w:eastAsia="Times New Roman" w:hAnsi="Times New Roman"/>
                <w:spacing w:val="-2"/>
                <w:sz w:val="20"/>
                <w:szCs w:val="20"/>
              </w:rPr>
              <w:t>ребёнка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0"/>
              </w:tabs>
              <w:spacing w:after="0" w:line="240" w:lineRule="auto"/>
              <w:ind w:left="34"/>
              <w:rPr>
                <w:rFonts w:ascii="Times New Roman" w:eastAsia="Times New Roman" w:hAnsi="Times New Roman"/>
                <w:sz w:val="20"/>
                <w:szCs w:val="20"/>
              </w:rPr>
            </w:pPr>
            <w:r>
              <w:rPr>
                <w:rFonts w:ascii="Times New Roman" w:eastAsia="Times New Roman" w:hAnsi="Times New Roman"/>
                <w:sz w:val="20"/>
                <w:szCs w:val="20"/>
              </w:rPr>
              <w:t>-непосредственное</w:t>
            </w:r>
            <w:r>
              <w:rPr>
                <w:rFonts w:ascii="Times New Roman" w:eastAsia="Times New Roman" w:hAnsi="Times New Roman"/>
                <w:spacing w:val="-14"/>
                <w:sz w:val="20"/>
                <w:szCs w:val="20"/>
              </w:rPr>
              <w:t xml:space="preserve"> </w:t>
            </w:r>
            <w:r>
              <w:rPr>
                <w:rFonts w:ascii="Times New Roman" w:eastAsia="Times New Roman" w:hAnsi="Times New Roman"/>
                <w:sz w:val="20"/>
                <w:szCs w:val="20"/>
              </w:rPr>
              <w:t>наблюдение</w:t>
            </w:r>
          </w:p>
          <w:p w:rsidR="00FD2A13" w:rsidRDefault="00FD2A13" w:rsidP="004B0082">
            <w:pPr>
              <w:tabs>
                <w:tab w:val="left" w:pos="0"/>
              </w:tabs>
              <w:spacing w:after="0" w:line="240" w:lineRule="auto"/>
              <w:ind w:left="34"/>
              <w:rPr>
                <w:rFonts w:ascii="Times New Roman" w:eastAsia="Times New Roman" w:hAnsi="Times New Roman"/>
                <w:sz w:val="20"/>
                <w:szCs w:val="20"/>
              </w:rPr>
            </w:pPr>
            <w:r>
              <w:rPr>
                <w:rFonts w:ascii="Times New Roman" w:eastAsia="Times New Roman" w:hAnsi="Times New Roman"/>
                <w:spacing w:val="-10"/>
                <w:sz w:val="20"/>
                <w:szCs w:val="20"/>
              </w:rPr>
              <w:t>-</w:t>
            </w:r>
            <w:r>
              <w:rPr>
                <w:rFonts w:ascii="Times New Roman" w:eastAsia="Times New Roman" w:hAnsi="Times New Roman"/>
                <w:sz w:val="20"/>
                <w:szCs w:val="20"/>
              </w:rPr>
              <w:t>слушание</w:t>
            </w:r>
            <w:r>
              <w:rPr>
                <w:rFonts w:ascii="Times New Roman" w:eastAsia="Times New Roman" w:hAnsi="Times New Roman"/>
                <w:spacing w:val="-10"/>
                <w:sz w:val="20"/>
                <w:szCs w:val="20"/>
              </w:rPr>
              <w:t xml:space="preserve"> </w:t>
            </w:r>
            <w:r>
              <w:rPr>
                <w:rFonts w:ascii="Times New Roman" w:eastAsia="Times New Roman" w:hAnsi="Times New Roman"/>
                <w:sz w:val="20"/>
                <w:szCs w:val="20"/>
              </w:rPr>
              <w:t>с использованием ТСО</w:t>
            </w:r>
          </w:p>
          <w:p w:rsidR="00FD2A13" w:rsidRDefault="00FD2A13" w:rsidP="004B0082">
            <w:pPr>
              <w:tabs>
                <w:tab w:val="left" w:pos="0"/>
              </w:tabs>
              <w:spacing w:after="0" w:line="240" w:lineRule="auto"/>
              <w:ind w:left="34"/>
              <w:rPr>
                <w:rFonts w:ascii="Times New Roman" w:eastAsia="Times New Roman" w:hAnsi="Times New Roman"/>
                <w:sz w:val="20"/>
                <w:szCs w:val="20"/>
              </w:rPr>
            </w:pPr>
            <w:r>
              <w:rPr>
                <w:rFonts w:ascii="Times New Roman" w:eastAsia="Times New Roman" w:hAnsi="Times New Roman"/>
                <w:sz w:val="20"/>
                <w:szCs w:val="20"/>
              </w:rPr>
              <w:t>-обучение</w:t>
            </w:r>
            <w:r>
              <w:rPr>
                <w:rFonts w:ascii="Times New Roman" w:eastAsia="Times New Roman" w:hAnsi="Times New Roman"/>
                <w:spacing w:val="-4"/>
                <w:sz w:val="20"/>
                <w:szCs w:val="20"/>
              </w:rPr>
              <w:t xml:space="preserve"> </w:t>
            </w:r>
            <w:r>
              <w:rPr>
                <w:rFonts w:ascii="Times New Roman" w:eastAsia="Times New Roman" w:hAnsi="Times New Roman"/>
                <w:sz w:val="20"/>
                <w:szCs w:val="20"/>
              </w:rPr>
              <w:t>игровым</w:t>
            </w:r>
            <w:r>
              <w:rPr>
                <w:rFonts w:ascii="Times New Roman" w:eastAsia="Times New Roman" w:hAnsi="Times New Roman"/>
                <w:spacing w:val="-1"/>
                <w:sz w:val="20"/>
                <w:szCs w:val="20"/>
              </w:rPr>
              <w:t xml:space="preserve"> </w:t>
            </w:r>
            <w:r>
              <w:rPr>
                <w:rFonts w:ascii="Times New Roman" w:eastAsia="Times New Roman" w:hAnsi="Times New Roman"/>
                <w:sz w:val="20"/>
                <w:szCs w:val="20"/>
              </w:rPr>
              <w:t>действиям;</w:t>
            </w:r>
            <w:r>
              <w:rPr>
                <w:rFonts w:ascii="Times New Roman" w:eastAsia="Times New Roman" w:hAnsi="Times New Roman"/>
                <w:spacing w:val="-7"/>
                <w:sz w:val="20"/>
                <w:szCs w:val="20"/>
              </w:rPr>
              <w:t xml:space="preserve"> </w:t>
            </w:r>
            <w:r>
              <w:rPr>
                <w:rFonts w:ascii="Times New Roman" w:eastAsia="Times New Roman" w:hAnsi="Times New Roman"/>
                <w:sz w:val="20"/>
                <w:szCs w:val="20"/>
              </w:rPr>
              <w:t>игровые</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упражнения;</w:t>
            </w:r>
          </w:p>
          <w:p w:rsidR="00FD2A13" w:rsidRDefault="00FD2A13" w:rsidP="004B0082">
            <w:pPr>
              <w:tabs>
                <w:tab w:val="left" w:pos="0"/>
              </w:tabs>
              <w:spacing w:after="0" w:line="240" w:lineRule="auto"/>
              <w:ind w:left="34"/>
              <w:rPr>
                <w:rFonts w:ascii="Times New Roman" w:eastAsia="Times New Roman" w:hAnsi="Times New Roman"/>
                <w:sz w:val="20"/>
                <w:szCs w:val="20"/>
              </w:rPr>
            </w:pPr>
            <w:r>
              <w:rPr>
                <w:rFonts w:ascii="Times New Roman" w:eastAsia="Times New Roman" w:hAnsi="Times New Roman"/>
                <w:sz w:val="20"/>
                <w:szCs w:val="20"/>
              </w:rPr>
              <w:t>-чтение</w:t>
            </w:r>
            <w:r>
              <w:rPr>
                <w:rFonts w:ascii="Times New Roman" w:eastAsia="Times New Roman" w:hAnsi="Times New Roman"/>
                <w:spacing w:val="-6"/>
                <w:sz w:val="20"/>
                <w:szCs w:val="20"/>
              </w:rPr>
              <w:t xml:space="preserve"> </w:t>
            </w:r>
            <w:r>
              <w:rPr>
                <w:rFonts w:ascii="Times New Roman" w:eastAsia="Times New Roman" w:hAnsi="Times New Roman"/>
                <w:sz w:val="20"/>
                <w:szCs w:val="20"/>
              </w:rPr>
              <w:t>художественной</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литературы</w:t>
            </w:r>
          </w:p>
          <w:p w:rsidR="00FD2A13" w:rsidRDefault="00FD2A13" w:rsidP="004B0082">
            <w:pPr>
              <w:tabs>
                <w:tab w:val="left" w:pos="0"/>
              </w:tabs>
              <w:spacing w:after="0" w:line="240" w:lineRule="auto"/>
              <w:ind w:left="34"/>
              <w:rPr>
                <w:rFonts w:ascii="Times New Roman" w:eastAsia="Times New Roman" w:hAnsi="Times New Roman"/>
                <w:sz w:val="20"/>
                <w:szCs w:val="20"/>
              </w:rPr>
            </w:pPr>
            <w:r>
              <w:rPr>
                <w:rFonts w:ascii="Times New Roman" w:eastAsia="Times New Roman" w:hAnsi="Times New Roman"/>
                <w:sz w:val="20"/>
                <w:szCs w:val="20"/>
              </w:rPr>
              <w:t>-рассматривание</w:t>
            </w:r>
            <w:r>
              <w:rPr>
                <w:rFonts w:ascii="Times New Roman" w:eastAsia="Times New Roman" w:hAnsi="Times New Roman"/>
                <w:spacing w:val="-11"/>
                <w:sz w:val="20"/>
                <w:szCs w:val="20"/>
              </w:rPr>
              <w:t xml:space="preserve"> </w:t>
            </w:r>
            <w:r>
              <w:rPr>
                <w:rFonts w:ascii="Times New Roman" w:eastAsia="Times New Roman" w:hAnsi="Times New Roman"/>
                <w:sz w:val="20"/>
                <w:szCs w:val="20"/>
              </w:rPr>
              <w:t>дидактические</w:t>
            </w:r>
            <w:r>
              <w:rPr>
                <w:rFonts w:ascii="Times New Roman" w:eastAsia="Times New Roman" w:hAnsi="Times New Roman"/>
                <w:spacing w:val="-8"/>
                <w:sz w:val="20"/>
                <w:szCs w:val="20"/>
              </w:rPr>
              <w:t xml:space="preserve"> </w:t>
            </w:r>
            <w:r>
              <w:rPr>
                <w:rFonts w:ascii="Times New Roman" w:eastAsia="Times New Roman" w:hAnsi="Times New Roman"/>
                <w:sz w:val="20"/>
                <w:szCs w:val="20"/>
              </w:rPr>
              <w:t>игры</w:t>
            </w:r>
            <w:r>
              <w:rPr>
                <w:rFonts w:ascii="Times New Roman" w:eastAsia="Times New Roman" w:hAnsi="Times New Roman"/>
                <w:spacing w:val="-10"/>
                <w:sz w:val="20"/>
                <w:szCs w:val="20"/>
              </w:rPr>
              <w:t xml:space="preserve"> </w:t>
            </w:r>
            <w:r>
              <w:rPr>
                <w:rFonts w:ascii="Times New Roman" w:eastAsia="Times New Roman" w:hAnsi="Times New Roman"/>
                <w:sz w:val="20"/>
                <w:szCs w:val="20"/>
              </w:rPr>
              <w:t>и</w:t>
            </w:r>
            <w:r>
              <w:rPr>
                <w:rFonts w:ascii="Times New Roman" w:eastAsia="Times New Roman" w:hAnsi="Times New Roman"/>
                <w:spacing w:val="-6"/>
                <w:sz w:val="20"/>
                <w:szCs w:val="20"/>
              </w:rPr>
              <w:t xml:space="preserve"> </w:t>
            </w:r>
            <w:r>
              <w:rPr>
                <w:rFonts w:ascii="Times New Roman" w:eastAsia="Times New Roman" w:hAnsi="Times New Roman"/>
                <w:sz w:val="20"/>
                <w:szCs w:val="20"/>
              </w:rPr>
              <w:t>упражнения</w:t>
            </w:r>
            <w:r>
              <w:rPr>
                <w:rFonts w:ascii="Times New Roman" w:eastAsia="Times New Roman" w:hAnsi="Times New Roman"/>
                <w:spacing w:val="-7"/>
                <w:sz w:val="20"/>
                <w:szCs w:val="20"/>
              </w:rPr>
              <w:t xml:space="preserve"> </w:t>
            </w:r>
            <w:r>
              <w:rPr>
                <w:rFonts w:ascii="Times New Roman" w:eastAsia="Times New Roman" w:hAnsi="Times New Roman"/>
                <w:sz w:val="20"/>
                <w:szCs w:val="20"/>
              </w:rPr>
              <w:t xml:space="preserve">на звукоподражание </w:t>
            </w:r>
          </w:p>
          <w:p w:rsidR="00FD2A13" w:rsidRDefault="00FD2A13" w:rsidP="004B0082">
            <w:pPr>
              <w:tabs>
                <w:tab w:val="left" w:pos="0"/>
              </w:tabs>
              <w:spacing w:after="0" w:line="240" w:lineRule="auto"/>
              <w:ind w:left="34"/>
              <w:rPr>
                <w:rFonts w:ascii="Times New Roman" w:eastAsia="Times New Roman" w:hAnsi="Times New Roman"/>
                <w:sz w:val="20"/>
                <w:szCs w:val="20"/>
              </w:rPr>
            </w:pPr>
            <w:r>
              <w:rPr>
                <w:rFonts w:ascii="Times New Roman" w:eastAsia="Times New Roman" w:hAnsi="Times New Roman"/>
                <w:sz w:val="20"/>
                <w:szCs w:val="20"/>
              </w:rPr>
              <w:t>-повторение за взрослым</w:t>
            </w:r>
          </w:p>
          <w:p w:rsidR="00FD2A13" w:rsidRDefault="00FD2A13" w:rsidP="004B0082">
            <w:pPr>
              <w:tabs>
                <w:tab w:val="left" w:pos="0"/>
              </w:tabs>
              <w:spacing w:after="0" w:line="240" w:lineRule="auto"/>
              <w:ind w:firstLine="34"/>
              <w:rPr>
                <w:rFonts w:ascii="Times New Roman" w:eastAsia="Times New Roman" w:hAnsi="Times New Roman"/>
                <w:spacing w:val="-2"/>
                <w:sz w:val="20"/>
                <w:szCs w:val="20"/>
              </w:rPr>
            </w:pPr>
            <w:r>
              <w:rPr>
                <w:rFonts w:ascii="Times New Roman" w:eastAsia="Times New Roman" w:hAnsi="Times New Roman"/>
                <w:sz w:val="20"/>
                <w:szCs w:val="20"/>
              </w:rPr>
              <w:t>-ситуация</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общения</w:t>
            </w:r>
          </w:p>
        </w:tc>
        <w:tc>
          <w:tcPr>
            <w:tcW w:w="2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0"/>
                <w:tab w:val="left" w:pos="34"/>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-дидактический</w:t>
            </w:r>
            <w:r>
              <w:rPr>
                <w:rFonts w:ascii="Times New Roman" w:eastAsia="Times New Roman" w:hAnsi="Times New Roman"/>
                <w:spacing w:val="-11"/>
                <w:sz w:val="20"/>
                <w:szCs w:val="20"/>
              </w:rPr>
              <w:t xml:space="preserve"> </w:t>
            </w:r>
            <w:r>
              <w:rPr>
                <w:rFonts w:ascii="Times New Roman" w:eastAsia="Times New Roman" w:hAnsi="Times New Roman"/>
                <w:spacing w:val="-2"/>
                <w:sz w:val="20"/>
                <w:szCs w:val="20"/>
              </w:rPr>
              <w:t>материал</w:t>
            </w:r>
          </w:p>
          <w:p w:rsidR="00FD2A13" w:rsidRDefault="00FD2A13" w:rsidP="004B0082">
            <w:pPr>
              <w:tabs>
                <w:tab w:val="left" w:pos="-108"/>
                <w:tab w:val="left" w:pos="2444"/>
              </w:tabs>
              <w:spacing w:after="0" w:line="240" w:lineRule="auto"/>
              <w:ind w:right="-3"/>
              <w:rPr>
                <w:rFonts w:ascii="Times New Roman" w:eastAsia="Times New Roman" w:hAnsi="Times New Roman"/>
                <w:sz w:val="20"/>
                <w:szCs w:val="20"/>
              </w:rPr>
            </w:pPr>
            <w:r>
              <w:rPr>
                <w:rFonts w:ascii="Times New Roman" w:eastAsia="Times New Roman" w:hAnsi="Times New Roman"/>
                <w:sz w:val="20"/>
                <w:szCs w:val="20"/>
              </w:rPr>
              <w:t>-детская</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художественная </w:t>
            </w:r>
            <w:r>
              <w:rPr>
                <w:rFonts w:ascii="Times New Roman" w:eastAsia="Times New Roman" w:hAnsi="Times New Roman"/>
                <w:spacing w:val="-2"/>
                <w:sz w:val="20"/>
                <w:szCs w:val="20"/>
              </w:rPr>
              <w:t>литература</w:t>
            </w:r>
          </w:p>
          <w:p w:rsidR="00FD2A13" w:rsidRDefault="00FD2A13" w:rsidP="004B0082">
            <w:pPr>
              <w:tabs>
                <w:tab w:val="left" w:pos="0"/>
                <w:tab w:val="left" w:pos="34"/>
              </w:tabs>
              <w:spacing w:after="0" w:line="240" w:lineRule="auto"/>
              <w:ind w:right="506"/>
              <w:rPr>
                <w:rFonts w:ascii="Times New Roman" w:eastAsia="Times New Roman" w:hAnsi="Times New Roman"/>
                <w:sz w:val="20"/>
                <w:szCs w:val="20"/>
              </w:rPr>
            </w:pPr>
            <w:r>
              <w:rPr>
                <w:rFonts w:ascii="Times New Roman" w:eastAsia="Times New Roman" w:hAnsi="Times New Roman"/>
                <w:sz w:val="20"/>
                <w:szCs w:val="20"/>
              </w:rPr>
              <w:t>-ТСО</w:t>
            </w:r>
          </w:p>
          <w:p w:rsidR="00FD2A13" w:rsidRDefault="00FD2A13" w:rsidP="004B0082">
            <w:pPr>
              <w:tabs>
                <w:tab w:val="left" w:pos="0"/>
                <w:tab w:val="left" w:pos="34"/>
              </w:tabs>
              <w:spacing w:after="0" w:line="240" w:lineRule="auto"/>
              <w:ind w:firstLine="34"/>
              <w:rPr>
                <w:rFonts w:ascii="Times New Roman" w:eastAsia="Times New Roman" w:hAnsi="Times New Roman"/>
                <w:sz w:val="20"/>
                <w:szCs w:val="20"/>
              </w:rPr>
            </w:pPr>
            <w:r>
              <w:rPr>
                <w:rFonts w:ascii="Times New Roman" w:eastAsia="Times New Roman" w:hAnsi="Times New Roman"/>
                <w:spacing w:val="-2"/>
                <w:sz w:val="20"/>
                <w:szCs w:val="20"/>
              </w:rPr>
              <w:t>-иллюстративный материал</w:t>
            </w:r>
          </w:p>
        </w:tc>
      </w:tr>
      <w:tr w:rsidR="00FD2A13" w:rsidTr="00FD2A13">
        <w:trPr>
          <w:jc w:val="center"/>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ind w:right="150"/>
              <w:rPr>
                <w:rFonts w:ascii="Times New Roman" w:eastAsia="Times New Roman" w:hAnsi="Times New Roman"/>
                <w:spacing w:val="-2"/>
                <w:sz w:val="20"/>
                <w:szCs w:val="20"/>
              </w:rPr>
            </w:pPr>
            <w:r>
              <w:rPr>
                <w:rFonts w:ascii="Times New Roman" w:eastAsia="Times New Roman" w:hAnsi="Times New Roman"/>
                <w:sz w:val="20"/>
                <w:szCs w:val="20"/>
              </w:rPr>
              <w:t>Самообслужи-вание</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и </w:t>
            </w:r>
            <w:r>
              <w:rPr>
                <w:rFonts w:ascii="Times New Roman" w:eastAsia="Times New Roman" w:hAnsi="Times New Roman"/>
                <w:spacing w:val="-2"/>
                <w:sz w:val="20"/>
                <w:szCs w:val="20"/>
              </w:rPr>
              <w:t xml:space="preserve">элементарные </w:t>
            </w:r>
            <w:r>
              <w:rPr>
                <w:rFonts w:ascii="Times New Roman" w:eastAsia="Times New Roman" w:hAnsi="Times New Roman"/>
                <w:sz w:val="20"/>
                <w:szCs w:val="20"/>
              </w:rPr>
              <w:t>трудовые действия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248"/>
              </w:tabs>
              <w:spacing w:after="0" w:line="240" w:lineRule="auto"/>
              <w:ind w:right="438"/>
              <w:rPr>
                <w:rFonts w:ascii="Times New Roman" w:eastAsia="Times New Roman" w:hAnsi="Times New Roman"/>
                <w:sz w:val="20"/>
                <w:szCs w:val="20"/>
              </w:rPr>
            </w:pPr>
            <w:r>
              <w:rPr>
                <w:rFonts w:ascii="Times New Roman" w:eastAsia="Times New Roman" w:hAnsi="Times New Roman"/>
                <w:sz w:val="20"/>
                <w:szCs w:val="20"/>
              </w:rPr>
              <w:t>-совместная</w:t>
            </w:r>
            <w:r>
              <w:rPr>
                <w:rFonts w:ascii="Times New Roman" w:eastAsia="Times New Roman" w:hAnsi="Times New Roman"/>
                <w:spacing w:val="-15"/>
                <w:sz w:val="20"/>
                <w:szCs w:val="20"/>
              </w:rPr>
              <w:t xml:space="preserve"> </w:t>
            </w:r>
            <w:r>
              <w:rPr>
                <w:rFonts w:ascii="Times New Roman" w:eastAsia="Times New Roman" w:hAnsi="Times New Roman"/>
                <w:sz w:val="20"/>
                <w:szCs w:val="20"/>
              </w:rPr>
              <w:t>деятельность</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со </w:t>
            </w:r>
            <w:r>
              <w:rPr>
                <w:rFonts w:ascii="Times New Roman" w:eastAsia="Times New Roman" w:hAnsi="Times New Roman"/>
                <w:spacing w:val="-2"/>
                <w:sz w:val="20"/>
                <w:szCs w:val="20"/>
              </w:rPr>
              <w:t>взрослым</w:t>
            </w:r>
          </w:p>
          <w:p w:rsidR="00FD2A13" w:rsidRDefault="00FD2A13" w:rsidP="004B0082">
            <w:pPr>
              <w:tabs>
                <w:tab w:val="left" w:pos="248"/>
              </w:tabs>
              <w:spacing w:after="0" w:line="240" w:lineRule="auto"/>
              <w:ind w:right="166"/>
              <w:rPr>
                <w:rFonts w:ascii="Times New Roman" w:eastAsia="Times New Roman" w:hAnsi="Times New Roman"/>
                <w:sz w:val="20"/>
                <w:szCs w:val="20"/>
              </w:rPr>
            </w:pPr>
            <w:r>
              <w:rPr>
                <w:rFonts w:ascii="Times New Roman" w:eastAsia="Times New Roman" w:hAnsi="Times New Roman"/>
                <w:sz w:val="20"/>
                <w:szCs w:val="20"/>
              </w:rPr>
              <w:t>-самостоятельная</w:t>
            </w:r>
            <w:r>
              <w:rPr>
                <w:rFonts w:ascii="Times New Roman" w:eastAsia="Times New Roman" w:hAnsi="Times New Roman"/>
                <w:spacing w:val="-15"/>
                <w:sz w:val="20"/>
                <w:szCs w:val="20"/>
              </w:rPr>
              <w:t xml:space="preserve"> </w:t>
            </w:r>
            <w:r>
              <w:rPr>
                <w:rFonts w:ascii="Times New Roman" w:eastAsia="Times New Roman" w:hAnsi="Times New Roman"/>
                <w:sz w:val="20"/>
                <w:szCs w:val="20"/>
              </w:rPr>
              <w:t>деятельность ребёнка под руководством</w:t>
            </w:r>
          </w:p>
          <w:p w:rsidR="00FD2A13" w:rsidRDefault="00FD2A13" w:rsidP="004B0082">
            <w:pPr>
              <w:spacing w:after="0" w:line="240" w:lineRule="auto"/>
              <w:rPr>
                <w:rFonts w:ascii="Times New Roman" w:eastAsia="Times New Roman" w:hAnsi="Times New Roman"/>
                <w:sz w:val="20"/>
                <w:szCs w:val="20"/>
              </w:rPr>
            </w:pPr>
            <w:r>
              <w:rPr>
                <w:rFonts w:ascii="Times New Roman" w:eastAsia="Times New Roman" w:hAnsi="Times New Roman"/>
                <w:spacing w:val="-2"/>
                <w:sz w:val="20"/>
                <w:szCs w:val="20"/>
              </w:rPr>
              <w:t>взрослого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0"/>
              </w:tabs>
              <w:spacing w:after="0" w:line="240" w:lineRule="auto"/>
              <w:ind w:left="34"/>
              <w:rPr>
                <w:rFonts w:ascii="Times New Roman" w:eastAsia="Times New Roman" w:hAnsi="Times New Roman"/>
                <w:sz w:val="20"/>
                <w:szCs w:val="20"/>
              </w:rPr>
            </w:pPr>
            <w:r>
              <w:rPr>
                <w:rFonts w:ascii="Times New Roman" w:eastAsia="Times New Roman" w:hAnsi="Times New Roman"/>
                <w:sz w:val="20"/>
                <w:szCs w:val="20"/>
              </w:rPr>
              <w:t>-совместные</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действия</w:t>
            </w:r>
          </w:p>
          <w:p w:rsidR="00FD2A13" w:rsidRDefault="00FD2A13" w:rsidP="004B0082">
            <w:pPr>
              <w:tabs>
                <w:tab w:val="left" w:pos="0"/>
              </w:tabs>
              <w:spacing w:after="0" w:line="240" w:lineRule="auto"/>
              <w:ind w:left="34"/>
              <w:rPr>
                <w:rFonts w:ascii="Times New Roman" w:eastAsia="Times New Roman" w:hAnsi="Times New Roman"/>
                <w:sz w:val="20"/>
                <w:szCs w:val="20"/>
              </w:rPr>
            </w:pPr>
            <w:r>
              <w:rPr>
                <w:rFonts w:ascii="Times New Roman" w:eastAsia="Times New Roman" w:hAnsi="Times New Roman"/>
                <w:spacing w:val="-2"/>
                <w:sz w:val="20"/>
                <w:szCs w:val="20"/>
              </w:rPr>
              <w:t>-наблюдение</w:t>
            </w:r>
          </w:p>
          <w:p w:rsidR="00FD2A13" w:rsidRDefault="00FD2A13" w:rsidP="004B0082">
            <w:pPr>
              <w:tabs>
                <w:tab w:val="left" w:pos="0"/>
              </w:tabs>
              <w:spacing w:after="0" w:line="240" w:lineRule="auto"/>
              <w:ind w:left="34"/>
              <w:rPr>
                <w:rFonts w:ascii="Times New Roman" w:eastAsia="Times New Roman" w:hAnsi="Times New Roman"/>
                <w:sz w:val="20"/>
                <w:szCs w:val="20"/>
              </w:rPr>
            </w:pPr>
            <w:r>
              <w:rPr>
                <w:rFonts w:ascii="Times New Roman" w:eastAsia="Times New Roman" w:hAnsi="Times New Roman"/>
                <w:spacing w:val="-2"/>
                <w:sz w:val="20"/>
                <w:szCs w:val="20"/>
              </w:rPr>
              <w:t>-поручение</w:t>
            </w:r>
          </w:p>
          <w:p w:rsidR="00FD2A13" w:rsidRDefault="00FD2A13" w:rsidP="004B0082">
            <w:pPr>
              <w:tabs>
                <w:tab w:val="left" w:pos="0"/>
              </w:tabs>
              <w:spacing w:after="0" w:line="240" w:lineRule="auto"/>
              <w:ind w:left="34"/>
              <w:rPr>
                <w:rFonts w:ascii="Times New Roman" w:eastAsia="Times New Roman" w:hAnsi="Times New Roman"/>
                <w:sz w:val="20"/>
                <w:szCs w:val="20"/>
              </w:rPr>
            </w:pPr>
            <w:r>
              <w:rPr>
                <w:rFonts w:ascii="Times New Roman" w:eastAsia="Times New Roman" w:hAnsi="Times New Roman"/>
                <w:spacing w:val="-2"/>
                <w:sz w:val="20"/>
                <w:szCs w:val="20"/>
              </w:rPr>
              <w:t>-беседа</w:t>
            </w:r>
          </w:p>
          <w:p w:rsidR="00FD2A13" w:rsidRDefault="00FD2A13" w:rsidP="004B0082">
            <w:pPr>
              <w:tabs>
                <w:tab w:val="left" w:pos="0"/>
                <w:tab w:val="left" w:pos="309"/>
              </w:tabs>
              <w:spacing w:after="0" w:line="240" w:lineRule="auto"/>
              <w:ind w:left="34"/>
              <w:rPr>
                <w:rFonts w:ascii="Times New Roman" w:eastAsia="Times New Roman" w:hAnsi="Times New Roman"/>
                <w:sz w:val="20"/>
                <w:szCs w:val="20"/>
              </w:rPr>
            </w:pPr>
            <w:r>
              <w:rPr>
                <w:rFonts w:ascii="Times New Roman" w:eastAsia="Times New Roman" w:hAnsi="Times New Roman"/>
                <w:spacing w:val="-2"/>
                <w:sz w:val="20"/>
                <w:szCs w:val="20"/>
              </w:rPr>
              <w:t>-рассматривание</w:t>
            </w:r>
          </w:p>
        </w:tc>
        <w:tc>
          <w:tcPr>
            <w:tcW w:w="2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0"/>
                <w:tab w:val="left" w:pos="34"/>
              </w:tabs>
              <w:spacing w:after="0" w:line="240" w:lineRule="auto"/>
              <w:ind w:firstLine="34"/>
              <w:rPr>
                <w:rFonts w:ascii="Times New Roman" w:eastAsia="Times New Roman" w:hAnsi="Times New Roman"/>
                <w:sz w:val="20"/>
                <w:szCs w:val="20"/>
              </w:rPr>
            </w:pPr>
            <w:r>
              <w:rPr>
                <w:rFonts w:ascii="Times New Roman" w:eastAsia="Times New Roman" w:hAnsi="Times New Roman"/>
                <w:sz w:val="20"/>
                <w:szCs w:val="20"/>
              </w:rPr>
              <w:t>-предметы</w:t>
            </w:r>
            <w:r>
              <w:rPr>
                <w:rFonts w:ascii="Times New Roman" w:eastAsia="Times New Roman" w:hAnsi="Times New Roman"/>
                <w:spacing w:val="-2"/>
                <w:sz w:val="20"/>
                <w:szCs w:val="20"/>
              </w:rPr>
              <w:t xml:space="preserve"> </w:t>
            </w:r>
            <w:r>
              <w:rPr>
                <w:rFonts w:ascii="Times New Roman" w:eastAsia="Times New Roman" w:hAnsi="Times New Roman"/>
                <w:spacing w:val="-4"/>
                <w:sz w:val="20"/>
                <w:szCs w:val="20"/>
              </w:rPr>
              <w:t>быта</w:t>
            </w:r>
          </w:p>
        </w:tc>
      </w:tr>
      <w:tr w:rsidR="00FD2A13" w:rsidTr="00FD2A13">
        <w:trPr>
          <w:jc w:val="center"/>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ind w:right="150"/>
              <w:rPr>
                <w:rFonts w:ascii="Times New Roman" w:eastAsia="Times New Roman" w:hAnsi="Times New Roman"/>
                <w:spacing w:val="-2"/>
                <w:sz w:val="20"/>
                <w:szCs w:val="20"/>
              </w:rPr>
            </w:pPr>
            <w:r>
              <w:rPr>
                <w:rFonts w:ascii="Times New Roman" w:eastAsia="Times New Roman" w:hAnsi="Times New Roman"/>
                <w:spacing w:val="-2"/>
                <w:sz w:val="20"/>
                <w:szCs w:val="20"/>
              </w:rPr>
              <w:t>Музыкальная деятельность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pacing w:val="-2"/>
                <w:sz w:val="20"/>
                <w:szCs w:val="20"/>
              </w:rPr>
              <w:t>-занятие</w:t>
            </w:r>
          </w:p>
          <w:p w:rsidR="00FD2A13" w:rsidRDefault="00FD2A13" w:rsidP="004B0082">
            <w:pPr>
              <w:tabs>
                <w:tab w:val="left" w:pos="248"/>
              </w:tabs>
              <w:spacing w:after="0" w:line="240" w:lineRule="auto"/>
              <w:ind w:right="436"/>
              <w:rPr>
                <w:rFonts w:ascii="Times New Roman" w:eastAsia="Times New Roman" w:hAnsi="Times New Roman"/>
                <w:sz w:val="20"/>
                <w:szCs w:val="20"/>
              </w:rPr>
            </w:pPr>
            <w:r>
              <w:rPr>
                <w:rFonts w:ascii="Times New Roman" w:eastAsia="Times New Roman" w:hAnsi="Times New Roman"/>
                <w:sz w:val="20"/>
                <w:szCs w:val="20"/>
              </w:rPr>
              <w:t>-совместная</w:t>
            </w:r>
            <w:r>
              <w:rPr>
                <w:rFonts w:ascii="Times New Roman" w:eastAsia="Times New Roman" w:hAnsi="Times New Roman"/>
                <w:spacing w:val="-15"/>
                <w:sz w:val="20"/>
                <w:szCs w:val="20"/>
              </w:rPr>
              <w:t xml:space="preserve"> </w:t>
            </w:r>
            <w:r>
              <w:rPr>
                <w:rFonts w:ascii="Times New Roman" w:eastAsia="Times New Roman" w:hAnsi="Times New Roman"/>
                <w:sz w:val="20"/>
                <w:szCs w:val="20"/>
              </w:rPr>
              <w:t>деятельность</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со </w:t>
            </w:r>
            <w:r>
              <w:rPr>
                <w:rFonts w:ascii="Times New Roman" w:eastAsia="Times New Roman" w:hAnsi="Times New Roman"/>
                <w:spacing w:val="-2"/>
                <w:sz w:val="20"/>
                <w:szCs w:val="20"/>
              </w:rPr>
              <w:t>взрослым</w:t>
            </w:r>
          </w:p>
          <w:p w:rsidR="00FD2A13" w:rsidRDefault="00FD2A13" w:rsidP="004B0082">
            <w:pPr>
              <w:tabs>
                <w:tab w:val="left" w:pos="248"/>
              </w:tabs>
              <w:spacing w:after="0" w:line="240" w:lineRule="auto"/>
              <w:ind w:right="166"/>
              <w:rPr>
                <w:rFonts w:ascii="Times New Roman" w:eastAsia="Times New Roman" w:hAnsi="Times New Roman"/>
                <w:sz w:val="20"/>
                <w:szCs w:val="20"/>
              </w:rPr>
            </w:pPr>
            <w:r>
              <w:rPr>
                <w:rFonts w:ascii="Times New Roman" w:eastAsia="Times New Roman" w:hAnsi="Times New Roman"/>
                <w:sz w:val="20"/>
                <w:szCs w:val="20"/>
              </w:rPr>
              <w:t>-самостоятельная</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деятельность </w:t>
            </w:r>
            <w:r>
              <w:rPr>
                <w:rFonts w:ascii="Times New Roman" w:eastAsia="Times New Roman" w:hAnsi="Times New Roman"/>
                <w:spacing w:val="-2"/>
                <w:sz w:val="20"/>
                <w:szCs w:val="20"/>
              </w:rPr>
              <w:t>ребёнка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0"/>
              </w:tabs>
              <w:spacing w:after="0" w:line="240" w:lineRule="auto"/>
              <w:ind w:right="26" w:firstLine="34"/>
              <w:rPr>
                <w:rFonts w:ascii="Times New Roman" w:eastAsia="Times New Roman" w:hAnsi="Times New Roman"/>
                <w:sz w:val="20"/>
                <w:szCs w:val="20"/>
              </w:rPr>
            </w:pPr>
            <w:r>
              <w:rPr>
                <w:rFonts w:ascii="Times New Roman" w:eastAsia="Times New Roman" w:hAnsi="Times New Roman"/>
                <w:sz w:val="20"/>
                <w:szCs w:val="20"/>
              </w:rPr>
              <w:t>-слушание</w:t>
            </w:r>
            <w:r>
              <w:rPr>
                <w:rFonts w:ascii="Times New Roman" w:eastAsia="Times New Roman" w:hAnsi="Times New Roman"/>
                <w:spacing w:val="-15"/>
                <w:sz w:val="20"/>
                <w:szCs w:val="20"/>
              </w:rPr>
              <w:t xml:space="preserve"> </w:t>
            </w:r>
            <w:r>
              <w:rPr>
                <w:rFonts w:ascii="Times New Roman" w:eastAsia="Times New Roman" w:hAnsi="Times New Roman"/>
                <w:sz w:val="20"/>
                <w:szCs w:val="20"/>
              </w:rPr>
              <w:t>соответствующей</w:t>
            </w:r>
            <w:r>
              <w:rPr>
                <w:rFonts w:ascii="Times New Roman" w:eastAsia="Times New Roman" w:hAnsi="Times New Roman"/>
                <w:spacing w:val="-14"/>
                <w:sz w:val="20"/>
                <w:szCs w:val="20"/>
              </w:rPr>
              <w:t xml:space="preserve"> </w:t>
            </w:r>
            <w:r>
              <w:rPr>
                <w:rFonts w:ascii="Times New Roman" w:eastAsia="Times New Roman" w:hAnsi="Times New Roman"/>
                <w:sz w:val="20"/>
                <w:szCs w:val="20"/>
              </w:rPr>
              <w:t>возрасту</w:t>
            </w:r>
            <w:r>
              <w:rPr>
                <w:rFonts w:ascii="Times New Roman" w:eastAsia="Times New Roman" w:hAnsi="Times New Roman"/>
                <w:spacing w:val="-15"/>
                <w:sz w:val="20"/>
                <w:szCs w:val="20"/>
              </w:rPr>
              <w:t xml:space="preserve"> </w:t>
            </w:r>
            <w:r>
              <w:rPr>
                <w:rFonts w:ascii="Times New Roman" w:eastAsia="Times New Roman" w:hAnsi="Times New Roman"/>
                <w:sz w:val="20"/>
                <w:szCs w:val="20"/>
              </w:rPr>
              <w:t>народной, классической, детской музыки</w:t>
            </w:r>
          </w:p>
          <w:p w:rsidR="00FD2A13" w:rsidRDefault="00FD2A13" w:rsidP="004B0082">
            <w:pPr>
              <w:tabs>
                <w:tab w:val="left" w:pos="0"/>
              </w:tabs>
              <w:spacing w:after="0" w:line="240" w:lineRule="auto"/>
              <w:ind w:firstLine="34"/>
              <w:rPr>
                <w:rFonts w:ascii="Times New Roman" w:eastAsia="Times New Roman" w:hAnsi="Times New Roman"/>
                <w:sz w:val="20"/>
                <w:szCs w:val="20"/>
              </w:rPr>
            </w:pPr>
            <w:r>
              <w:rPr>
                <w:rFonts w:ascii="Times New Roman" w:eastAsia="Times New Roman" w:hAnsi="Times New Roman"/>
                <w:spacing w:val="-2"/>
                <w:sz w:val="20"/>
                <w:szCs w:val="20"/>
              </w:rPr>
              <w:t>-музыкально-дидактическая</w:t>
            </w:r>
            <w:r>
              <w:rPr>
                <w:rFonts w:ascii="Times New Roman" w:eastAsia="Times New Roman" w:hAnsi="Times New Roman"/>
                <w:spacing w:val="33"/>
                <w:sz w:val="20"/>
                <w:szCs w:val="20"/>
              </w:rPr>
              <w:t xml:space="preserve"> </w:t>
            </w:r>
            <w:r>
              <w:rPr>
                <w:rFonts w:ascii="Times New Roman" w:eastAsia="Times New Roman" w:hAnsi="Times New Roman"/>
                <w:spacing w:val="-4"/>
                <w:sz w:val="20"/>
                <w:szCs w:val="20"/>
              </w:rPr>
              <w:t>игра</w:t>
            </w:r>
          </w:p>
          <w:p w:rsidR="00FD2A13" w:rsidRDefault="00FD2A13" w:rsidP="004B0082">
            <w:pPr>
              <w:tabs>
                <w:tab w:val="left" w:pos="0"/>
              </w:tabs>
              <w:spacing w:after="0" w:line="240" w:lineRule="auto"/>
              <w:ind w:firstLine="34"/>
              <w:rPr>
                <w:rFonts w:ascii="Times New Roman" w:eastAsia="Times New Roman" w:hAnsi="Times New Roman"/>
                <w:sz w:val="20"/>
                <w:szCs w:val="20"/>
              </w:rPr>
            </w:pPr>
            <w:r>
              <w:rPr>
                <w:rFonts w:ascii="Times New Roman" w:eastAsia="Times New Roman" w:hAnsi="Times New Roman"/>
                <w:sz w:val="20"/>
                <w:szCs w:val="20"/>
              </w:rPr>
              <w:t>-разучивание</w:t>
            </w:r>
            <w:r>
              <w:rPr>
                <w:rFonts w:ascii="Times New Roman" w:eastAsia="Times New Roman" w:hAnsi="Times New Roman"/>
                <w:spacing w:val="-3"/>
                <w:sz w:val="20"/>
                <w:szCs w:val="20"/>
              </w:rPr>
              <w:t xml:space="preserve"> </w:t>
            </w:r>
            <w:r>
              <w:rPr>
                <w:rFonts w:ascii="Times New Roman" w:eastAsia="Times New Roman" w:hAnsi="Times New Roman"/>
                <w:sz w:val="20"/>
                <w:szCs w:val="20"/>
              </w:rPr>
              <w:t>музыкальных</w:t>
            </w:r>
            <w:r>
              <w:rPr>
                <w:rFonts w:ascii="Times New Roman" w:eastAsia="Times New Roman" w:hAnsi="Times New Roman"/>
                <w:spacing w:val="-7"/>
                <w:sz w:val="20"/>
                <w:szCs w:val="20"/>
              </w:rPr>
              <w:t xml:space="preserve"> </w:t>
            </w:r>
            <w:r>
              <w:rPr>
                <w:rFonts w:ascii="Times New Roman" w:eastAsia="Times New Roman" w:hAnsi="Times New Roman"/>
                <w:sz w:val="20"/>
                <w:szCs w:val="20"/>
              </w:rPr>
              <w:t>игр</w:t>
            </w:r>
            <w:r>
              <w:rPr>
                <w:rFonts w:ascii="Times New Roman" w:eastAsia="Times New Roman" w:hAnsi="Times New Roman"/>
                <w:spacing w:val="-2"/>
                <w:sz w:val="20"/>
                <w:szCs w:val="20"/>
              </w:rPr>
              <w:t xml:space="preserve"> </w:t>
            </w:r>
            <w:r>
              <w:rPr>
                <w:rFonts w:ascii="Times New Roman" w:eastAsia="Times New Roman" w:hAnsi="Times New Roman"/>
                <w:sz w:val="20"/>
                <w:szCs w:val="20"/>
              </w:rPr>
              <w:t>и</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танцев</w:t>
            </w:r>
          </w:p>
          <w:p w:rsidR="00FD2A13" w:rsidRDefault="00FD2A13" w:rsidP="004B0082">
            <w:pPr>
              <w:tabs>
                <w:tab w:val="left" w:pos="0"/>
              </w:tabs>
              <w:spacing w:after="0" w:line="240" w:lineRule="auto"/>
              <w:ind w:firstLine="34"/>
              <w:rPr>
                <w:rFonts w:ascii="Times New Roman" w:eastAsia="Times New Roman" w:hAnsi="Times New Roman"/>
                <w:sz w:val="20"/>
                <w:szCs w:val="20"/>
              </w:rPr>
            </w:pPr>
            <w:r>
              <w:rPr>
                <w:rFonts w:ascii="Times New Roman" w:eastAsia="Times New Roman" w:hAnsi="Times New Roman"/>
                <w:sz w:val="20"/>
                <w:szCs w:val="20"/>
              </w:rPr>
              <w:t>-совместное</w:t>
            </w:r>
            <w:r>
              <w:rPr>
                <w:rFonts w:ascii="Times New Roman" w:eastAsia="Times New Roman" w:hAnsi="Times New Roman"/>
                <w:spacing w:val="-5"/>
                <w:sz w:val="20"/>
                <w:szCs w:val="20"/>
              </w:rPr>
              <w:t xml:space="preserve"> </w:t>
            </w:r>
            <w:r>
              <w:rPr>
                <w:rFonts w:ascii="Times New Roman" w:eastAsia="Times New Roman" w:hAnsi="Times New Roman"/>
                <w:spacing w:val="-4"/>
                <w:sz w:val="20"/>
                <w:szCs w:val="20"/>
              </w:rPr>
              <w:t>пение</w:t>
            </w:r>
          </w:p>
          <w:p w:rsidR="00FD2A13" w:rsidRDefault="00FD2A13" w:rsidP="004B0082">
            <w:pPr>
              <w:tabs>
                <w:tab w:val="left" w:pos="0"/>
              </w:tabs>
              <w:spacing w:after="0" w:line="240" w:lineRule="auto"/>
              <w:ind w:firstLine="34"/>
              <w:rPr>
                <w:rFonts w:ascii="Times New Roman" w:eastAsia="Times New Roman" w:hAnsi="Times New Roman"/>
                <w:sz w:val="20"/>
                <w:szCs w:val="20"/>
              </w:rPr>
            </w:pPr>
            <w:r>
              <w:rPr>
                <w:rFonts w:ascii="Times New Roman" w:eastAsia="Times New Roman" w:hAnsi="Times New Roman"/>
                <w:sz w:val="20"/>
                <w:szCs w:val="20"/>
              </w:rPr>
              <w:t>-</w:t>
            </w:r>
            <w:r>
              <w:rPr>
                <w:rFonts w:ascii="Times New Roman" w:eastAsia="Times New Roman" w:hAnsi="Times New Roman"/>
                <w:spacing w:val="-2"/>
                <w:sz w:val="20"/>
                <w:szCs w:val="20"/>
              </w:rPr>
              <w:t xml:space="preserve"> </w:t>
            </w:r>
            <w:r>
              <w:rPr>
                <w:rFonts w:ascii="Times New Roman" w:eastAsia="Times New Roman" w:hAnsi="Times New Roman"/>
                <w:sz w:val="20"/>
                <w:szCs w:val="20"/>
              </w:rPr>
              <w:t>использование</w:t>
            </w:r>
            <w:r>
              <w:rPr>
                <w:rFonts w:ascii="Times New Roman" w:eastAsia="Times New Roman" w:hAnsi="Times New Roman"/>
                <w:spacing w:val="-8"/>
                <w:sz w:val="20"/>
                <w:szCs w:val="20"/>
              </w:rPr>
              <w:t xml:space="preserve"> </w:t>
            </w:r>
            <w:r>
              <w:rPr>
                <w:rFonts w:ascii="Times New Roman" w:eastAsia="Times New Roman" w:hAnsi="Times New Roman"/>
                <w:sz w:val="20"/>
                <w:szCs w:val="20"/>
              </w:rPr>
              <w:t>разных</w:t>
            </w:r>
            <w:r>
              <w:rPr>
                <w:rFonts w:ascii="Times New Roman" w:eastAsia="Times New Roman" w:hAnsi="Times New Roman"/>
                <w:spacing w:val="-6"/>
                <w:sz w:val="20"/>
                <w:szCs w:val="20"/>
              </w:rPr>
              <w:t xml:space="preserve"> </w:t>
            </w:r>
            <w:r>
              <w:rPr>
                <w:rFonts w:ascii="Times New Roman" w:eastAsia="Times New Roman" w:hAnsi="Times New Roman"/>
                <w:sz w:val="20"/>
                <w:szCs w:val="20"/>
              </w:rPr>
              <w:t>детских</w:t>
            </w:r>
            <w:r>
              <w:rPr>
                <w:rFonts w:ascii="Times New Roman" w:eastAsia="Times New Roman" w:hAnsi="Times New Roman"/>
                <w:spacing w:val="-3"/>
                <w:sz w:val="20"/>
                <w:szCs w:val="20"/>
              </w:rPr>
              <w:t xml:space="preserve"> </w:t>
            </w:r>
            <w:r>
              <w:rPr>
                <w:rFonts w:ascii="Times New Roman" w:eastAsia="Times New Roman" w:hAnsi="Times New Roman"/>
                <w:sz w:val="20"/>
                <w:szCs w:val="20"/>
              </w:rPr>
              <w:t>музыкальных</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инструментов</w:t>
            </w:r>
          </w:p>
        </w:tc>
        <w:tc>
          <w:tcPr>
            <w:tcW w:w="2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34"/>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-дидактический и иллюстративный</w:t>
            </w:r>
            <w:r>
              <w:rPr>
                <w:rFonts w:ascii="Times New Roman" w:eastAsia="Times New Roman" w:hAnsi="Times New Roman"/>
                <w:spacing w:val="-15"/>
                <w:sz w:val="20"/>
                <w:szCs w:val="20"/>
              </w:rPr>
              <w:t xml:space="preserve"> </w:t>
            </w:r>
            <w:r>
              <w:rPr>
                <w:rFonts w:ascii="Times New Roman" w:eastAsia="Times New Roman" w:hAnsi="Times New Roman"/>
                <w:sz w:val="20"/>
                <w:szCs w:val="20"/>
              </w:rPr>
              <w:t>материал</w:t>
            </w:r>
          </w:p>
          <w:p w:rsidR="00FD2A13" w:rsidRDefault="00FD2A13" w:rsidP="004B0082">
            <w:pPr>
              <w:tabs>
                <w:tab w:val="left" w:pos="34"/>
              </w:tabs>
              <w:spacing w:after="0" w:line="240" w:lineRule="auto"/>
              <w:ind w:left="34" w:right="-3"/>
              <w:rPr>
                <w:rFonts w:ascii="Times New Roman" w:eastAsia="Times New Roman" w:hAnsi="Times New Roman"/>
                <w:sz w:val="20"/>
                <w:szCs w:val="20"/>
              </w:rPr>
            </w:pPr>
            <w:r>
              <w:rPr>
                <w:rFonts w:ascii="Times New Roman" w:eastAsia="Times New Roman" w:hAnsi="Times New Roman"/>
                <w:sz w:val="20"/>
                <w:szCs w:val="20"/>
              </w:rPr>
              <w:t>-детские</w:t>
            </w:r>
            <w:r>
              <w:rPr>
                <w:rFonts w:ascii="Times New Roman" w:eastAsia="Times New Roman" w:hAnsi="Times New Roman"/>
                <w:spacing w:val="-15"/>
                <w:sz w:val="20"/>
                <w:szCs w:val="20"/>
              </w:rPr>
              <w:t>-</w:t>
            </w:r>
            <w:r>
              <w:rPr>
                <w:rFonts w:ascii="Times New Roman" w:eastAsia="Times New Roman" w:hAnsi="Times New Roman"/>
                <w:sz w:val="20"/>
                <w:szCs w:val="20"/>
              </w:rPr>
              <w:t xml:space="preserve">музыкальные </w:t>
            </w:r>
            <w:r>
              <w:rPr>
                <w:rFonts w:ascii="Times New Roman" w:eastAsia="Times New Roman" w:hAnsi="Times New Roman"/>
                <w:spacing w:val="-2"/>
                <w:sz w:val="20"/>
                <w:szCs w:val="20"/>
              </w:rPr>
              <w:t>инструменты</w:t>
            </w:r>
          </w:p>
          <w:p w:rsidR="00FD2A13" w:rsidRDefault="00FD2A13" w:rsidP="004B0082">
            <w:pPr>
              <w:tabs>
                <w:tab w:val="left" w:pos="34"/>
              </w:tabs>
              <w:spacing w:after="0" w:line="240" w:lineRule="auto"/>
              <w:ind w:left="34"/>
              <w:rPr>
                <w:rFonts w:ascii="Times New Roman" w:eastAsia="Times New Roman" w:hAnsi="Times New Roman"/>
                <w:sz w:val="20"/>
                <w:szCs w:val="20"/>
              </w:rPr>
            </w:pPr>
            <w:r>
              <w:rPr>
                <w:rFonts w:ascii="Times New Roman" w:eastAsia="Times New Roman" w:hAnsi="Times New Roman"/>
                <w:sz w:val="20"/>
                <w:szCs w:val="20"/>
              </w:rPr>
              <w:t>-детские</w:t>
            </w:r>
            <w:r>
              <w:rPr>
                <w:rFonts w:ascii="Times New Roman" w:eastAsia="Times New Roman" w:hAnsi="Times New Roman"/>
                <w:spacing w:val="50"/>
                <w:sz w:val="20"/>
                <w:szCs w:val="20"/>
              </w:rPr>
              <w:t xml:space="preserve"> </w:t>
            </w:r>
            <w:r>
              <w:rPr>
                <w:rFonts w:ascii="Times New Roman" w:eastAsia="Times New Roman" w:hAnsi="Times New Roman"/>
                <w:sz w:val="20"/>
                <w:szCs w:val="20"/>
              </w:rPr>
              <w:t>атрибуты</w:t>
            </w:r>
            <w:r>
              <w:rPr>
                <w:rFonts w:ascii="Times New Roman" w:eastAsia="Times New Roman" w:hAnsi="Times New Roman"/>
                <w:spacing w:val="-3"/>
                <w:sz w:val="20"/>
                <w:szCs w:val="20"/>
              </w:rPr>
              <w:t xml:space="preserve"> </w:t>
            </w:r>
            <w:r>
              <w:rPr>
                <w:rFonts w:ascii="Times New Roman" w:eastAsia="Times New Roman" w:hAnsi="Times New Roman"/>
                <w:spacing w:val="-10"/>
                <w:sz w:val="20"/>
                <w:szCs w:val="20"/>
              </w:rPr>
              <w:t>к</w:t>
            </w:r>
            <w:r>
              <w:rPr>
                <w:rFonts w:ascii="Times New Roman" w:eastAsia="Times New Roman" w:hAnsi="Times New Roman"/>
                <w:sz w:val="20"/>
                <w:szCs w:val="20"/>
              </w:rPr>
              <w:t xml:space="preserve"> </w:t>
            </w:r>
            <w:r>
              <w:rPr>
                <w:rFonts w:ascii="Times New Roman" w:eastAsia="Times New Roman" w:hAnsi="Times New Roman"/>
                <w:spacing w:val="-2"/>
                <w:sz w:val="20"/>
                <w:szCs w:val="20"/>
              </w:rPr>
              <w:t>танцам</w:t>
            </w:r>
          </w:p>
        </w:tc>
      </w:tr>
      <w:tr w:rsidR="00FD2A13" w:rsidTr="00FD2A13">
        <w:trPr>
          <w:jc w:val="center"/>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ind w:right="150"/>
              <w:rPr>
                <w:rFonts w:ascii="Times New Roman" w:eastAsia="Times New Roman" w:hAnsi="Times New Roman"/>
                <w:spacing w:val="-2"/>
                <w:sz w:val="20"/>
                <w:szCs w:val="20"/>
              </w:rPr>
            </w:pPr>
            <w:r>
              <w:rPr>
                <w:rFonts w:ascii="Times New Roman" w:eastAsia="Times New Roman" w:hAnsi="Times New Roman"/>
                <w:sz w:val="20"/>
                <w:szCs w:val="20"/>
              </w:rPr>
              <w:t>Речевая</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деятельность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pacing w:val="-2"/>
                <w:sz w:val="20"/>
                <w:szCs w:val="20"/>
              </w:rPr>
              <w:t>-занятие</w:t>
            </w:r>
          </w:p>
          <w:p w:rsidR="00FD2A13" w:rsidRDefault="00FD2A13" w:rsidP="004B0082">
            <w:pPr>
              <w:tabs>
                <w:tab w:val="left" w:pos="248"/>
              </w:tabs>
              <w:spacing w:after="0" w:line="240" w:lineRule="auto"/>
              <w:ind w:right="438"/>
              <w:rPr>
                <w:rFonts w:ascii="Times New Roman" w:eastAsia="Times New Roman" w:hAnsi="Times New Roman"/>
                <w:sz w:val="20"/>
                <w:szCs w:val="20"/>
              </w:rPr>
            </w:pPr>
            <w:r>
              <w:rPr>
                <w:rFonts w:ascii="Times New Roman" w:eastAsia="Times New Roman" w:hAnsi="Times New Roman"/>
                <w:sz w:val="20"/>
                <w:szCs w:val="20"/>
              </w:rPr>
              <w:t>-совместная</w:t>
            </w:r>
            <w:r>
              <w:rPr>
                <w:rFonts w:ascii="Times New Roman" w:eastAsia="Times New Roman" w:hAnsi="Times New Roman"/>
                <w:spacing w:val="-15"/>
                <w:sz w:val="20"/>
                <w:szCs w:val="20"/>
              </w:rPr>
              <w:t xml:space="preserve"> </w:t>
            </w:r>
            <w:r>
              <w:rPr>
                <w:rFonts w:ascii="Times New Roman" w:eastAsia="Times New Roman" w:hAnsi="Times New Roman"/>
                <w:sz w:val="20"/>
                <w:szCs w:val="20"/>
              </w:rPr>
              <w:t>деятельность</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со </w:t>
            </w:r>
            <w:r>
              <w:rPr>
                <w:rFonts w:ascii="Times New Roman" w:eastAsia="Times New Roman" w:hAnsi="Times New Roman"/>
                <w:spacing w:val="-2"/>
                <w:sz w:val="20"/>
                <w:szCs w:val="20"/>
              </w:rPr>
              <w:t>взрослым</w:t>
            </w:r>
          </w:p>
          <w:p w:rsidR="00FD2A13" w:rsidRDefault="00FD2A13" w:rsidP="004B0082">
            <w:pPr>
              <w:tabs>
                <w:tab w:val="left" w:pos="248"/>
              </w:tabs>
              <w:spacing w:after="0" w:line="240" w:lineRule="auto"/>
              <w:ind w:right="166"/>
              <w:rPr>
                <w:rFonts w:ascii="Times New Roman" w:eastAsia="Times New Roman" w:hAnsi="Times New Roman"/>
                <w:sz w:val="20"/>
                <w:szCs w:val="20"/>
              </w:rPr>
            </w:pPr>
            <w:r>
              <w:rPr>
                <w:rFonts w:ascii="Times New Roman" w:eastAsia="Times New Roman" w:hAnsi="Times New Roman"/>
                <w:sz w:val="20"/>
                <w:szCs w:val="20"/>
              </w:rPr>
              <w:t>-самостоятельная</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деятельность </w:t>
            </w:r>
            <w:r>
              <w:rPr>
                <w:rFonts w:ascii="Times New Roman" w:eastAsia="Times New Roman" w:hAnsi="Times New Roman"/>
                <w:spacing w:val="-2"/>
                <w:sz w:val="20"/>
                <w:szCs w:val="20"/>
              </w:rPr>
              <w:t>ребёнка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0"/>
              </w:tabs>
              <w:spacing w:after="0" w:line="240" w:lineRule="auto"/>
              <w:ind w:right="26" w:firstLine="34"/>
              <w:rPr>
                <w:rFonts w:ascii="Times New Roman" w:eastAsia="Times New Roman" w:hAnsi="Times New Roman"/>
                <w:sz w:val="20"/>
                <w:szCs w:val="20"/>
              </w:rPr>
            </w:pPr>
            <w:r>
              <w:rPr>
                <w:rFonts w:ascii="Times New Roman" w:eastAsia="Times New Roman" w:hAnsi="Times New Roman"/>
                <w:sz w:val="20"/>
                <w:szCs w:val="20"/>
              </w:rPr>
              <w:t>-слушание</w:t>
            </w:r>
            <w:r>
              <w:rPr>
                <w:rFonts w:ascii="Times New Roman" w:eastAsia="Times New Roman" w:hAnsi="Times New Roman"/>
                <w:spacing w:val="-10"/>
                <w:sz w:val="20"/>
                <w:szCs w:val="20"/>
              </w:rPr>
              <w:t xml:space="preserve"> </w:t>
            </w:r>
            <w:r>
              <w:rPr>
                <w:rFonts w:ascii="Times New Roman" w:eastAsia="Times New Roman" w:hAnsi="Times New Roman"/>
                <w:sz w:val="20"/>
                <w:szCs w:val="20"/>
              </w:rPr>
              <w:t>соответствующей</w:t>
            </w:r>
            <w:r>
              <w:rPr>
                <w:rFonts w:ascii="Times New Roman" w:eastAsia="Times New Roman" w:hAnsi="Times New Roman"/>
                <w:spacing w:val="-9"/>
                <w:sz w:val="20"/>
                <w:szCs w:val="20"/>
              </w:rPr>
              <w:t xml:space="preserve"> </w:t>
            </w:r>
            <w:r>
              <w:rPr>
                <w:rFonts w:ascii="Times New Roman" w:eastAsia="Times New Roman" w:hAnsi="Times New Roman"/>
                <w:sz w:val="20"/>
                <w:szCs w:val="20"/>
              </w:rPr>
              <w:t>возрасту</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художественной </w:t>
            </w:r>
            <w:r>
              <w:rPr>
                <w:rFonts w:ascii="Times New Roman" w:eastAsia="Times New Roman" w:hAnsi="Times New Roman"/>
                <w:spacing w:val="-2"/>
                <w:sz w:val="20"/>
                <w:szCs w:val="20"/>
              </w:rPr>
              <w:t>литературы</w:t>
            </w:r>
          </w:p>
          <w:p w:rsidR="00FD2A13" w:rsidRDefault="00FD2A13" w:rsidP="004B0082">
            <w:pPr>
              <w:tabs>
                <w:tab w:val="left" w:pos="0"/>
              </w:tabs>
              <w:spacing w:after="0" w:line="240" w:lineRule="auto"/>
              <w:ind w:firstLine="34"/>
              <w:rPr>
                <w:rFonts w:ascii="Times New Roman" w:eastAsia="Times New Roman" w:hAnsi="Times New Roman"/>
                <w:sz w:val="20"/>
                <w:szCs w:val="20"/>
              </w:rPr>
            </w:pPr>
            <w:r>
              <w:rPr>
                <w:rFonts w:ascii="Times New Roman" w:eastAsia="Times New Roman" w:hAnsi="Times New Roman"/>
                <w:sz w:val="20"/>
                <w:szCs w:val="20"/>
              </w:rPr>
              <w:t>-речевые игры</w:t>
            </w:r>
            <w:r>
              <w:rPr>
                <w:rFonts w:ascii="Times New Roman" w:eastAsia="Times New Roman" w:hAnsi="Times New Roman"/>
                <w:spacing w:val="-2"/>
                <w:sz w:val="20"/>
                <w:szCs w:val="20"/>
              </w:rPr>
              <w:t xml:space="preserve"> </w:t>
            </w:r>
            <w:r>
              <w:rPr>
                <w:rFonts w:ascii="Times New Roman" w:eastAsia="Times New Roman" w:hAnsi="Times New Roman"/>
                <w:sz w:val="20"/>
                <w:szCs w:val="20"/>
              </w:rPr>
              <w:t>и</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упражнения</w:t>
            </w:r>
          </w:p>
          <w:p w:rsidR="00FD2A13" w:rsidRDefault="00FD2A13" w:rsidP="004B0082">
            <w:pPr>
              <w:tabs>
                <w:tab w:val="left" w:pos="0"/>
              </w:tabs>
              <w:spacing w:after="0" w:line="240" w:lineRule="auto"/>
              <w:ind w:firstLine="34"/>
              <w:rPr>
                <w:rFonts w:ascii="Times New Roman" w:eastAsia="Times New Roman" w:hAnsi="Times New Roman"/>
                <w:sz w:val="20"/>
                <w:szCs w:val="20"/>
              </w:rPr>
            </w:pPr>
            <w:r>
              <w:rPr>
                <w:rFonts w:ascii="Times New Roman" w:eastAsia="Times New Roman" w:hAnsi="Times New Roman"/>
                <w:sz w:val="20"/>
                <w:szCs w:val="20"/>
              </w:rPr>
              <w:t>-разучивание</w:t>
            </w:r>
            <w:r>
              <w:rPr>
                <w:rFonts w:ascii="Times New Roman" w:eastAsia="Times New Roman" w:hAnsi="Times New Roman"/>
                <w:spacing w:val="-4"/>
                <w:sz w:val="20"/>
                <w:szCs w:val="20"/>
              </w:rPr>
              <w:t xml:space="preserve"> </w:t>
            </w:r>
            <w:r>
              <w:rPr>
                <w:rFonts w:ascii="Times New Roman" w:eastAsia="Times New Roman" w:hAnsi="Times New Roman"/>
                <w:sz w:val="20"/>
                <w:szCs w:val="20"/>
              </w:rPr>
              <w:t>стихотворений,</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потешек</w:t>
            </w:r>
          </w:p>
          <w:p w:rsidR="00FD2A13" w:rsidRDefault="00FD2A13" w:rsidP="004B0082">
            <w:pPr>
              <w:tabs>
                <w:tab w:val="left" w:pos="0"/>
              </w:tabs>
              <w:spacing w:after="0" w:line="240" w:lineRule="auto"/>
              <w:ind w:right="26" w:firstLine="34"/>
              <w:rPr>
                <w:rFonts w:ascii="Times New Roman" w:eastAsia="Times New Roman" w:hAnsi="Times New Roman"/>
                <w:sz w:val="20"/>
                <w:szCs w:val="20"/>
              </w:rPr>
            </w:pPr>
            <w:r>
              <w:rPr>
                <w:rFonts w:ascii="Times New Roman" w:eastAsia="Times New Roman" w:hAnsi="Times New Roman"/>
                <w:sz w:val="20"/>
                <w:szCs w:val="20"/>
              </w:rPr>
              <w:t>-рассматривание</w:t>
            </w:r>
            <w:r>
              <w:rPr>
                <w:rFonts w:ascii="Times New Roman" w:eastAsia="Times New Roman" w:hAnsi="Times New Roman"/>
                <w:spacing w:val="-15"/>
                <w:sz w:val="20"/>
                <w:szCs w:val="20"/>
              </w:rPr>
              <w:t xml:space="preserve"> </w:t>
            </w:r>
            <w:r>
              <w:rPr>
                <w:rFonts w:ascii="Times New Roman" w:eastAsia="Times New Roman" w:hAnsi="Times New Roman"/>
                <w:sz w:val="20"/>
                <w:szCs w:val="20"/>
              </w:rPr>
              <w:t>произведений</w:t>
            </w:r>
            <w:r>
              <w:rPr>
                <w:rFonts w:ascii="Times New Roman" w:eastAsia="Times New Roman" w:hAnsi="Times New Roman"/>
                <w:spacing w:val="-13"/>
                <w:sz w:val="20"/>
                <w:szCs w:val="20"/>
              </w:rPr>
              <w:t xml:space="preserve"> </w:t>
            </w:r>
            <w:r>
              <w:rPr>
                <w:rFonts w:ascii="Times New Roman" w:eastAsia="Times New Roman" w:hAnsi="Times New Roman"/>
                <w:sz w:val="20"/>
                <w:szCs w:val="20"/>
              </w:rPr>
              <w:t>книжной</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графики, </w:t>
            </w:r>
            <w:r>
              <w:rPr>
                <w:rFonts w:ascii="Times New Roman" w:eastAsia="Times New Roman" w:hAnsi="Times New Roman"/>
                <w:spacing w:val="-2"/>
                <w:sz w:val="20"/>
                <w:szCs w:val="20"/>
              </w:rPr>
              <w:t>иллюстраций</w:t>
            </w:r>
          </w:p>
        </w:tc>
        <w:tc>
          <w:tcPr>
            <w:tcW w:w="2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34"/>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-дидактический и иллюстративный</w:t>
            </w:r>
            <w:r>
              <w:rPr>
                <w:rFonts w:ascii="Times New Roman" w:eastAsia="Times New Roman" w:hAnsi="Times New Roman"/>
                <w:spacing w:val="-15"/>
                <w:sz w:val="20"/>
                <w:szCs w:val="20"/>
              </w:rPr>
              <w:t xml:space="preserve"> </w:t>
            </w:r>
            <w:r>
              <w:rPr>
                <w:rFonts w:ascii="Times New Roman" w:eastAsia="Times New Roman" w:hAnsi="Times New Roman"/>
                <w:sz w:val="20"/>
                <w:szCs w:val="20"/>
              </w:rPr>
              <w:t>материал</w:t>
            </w:r>
          </w:p>
          <w:p w:rsidR="00FD2A13" w:rsidRDefault="00FD2A13" w:rsidP="004B0082">
            <w:pPr>
              <w:tabs>
                <w:tab w:val="left" w:pos="34"/>
              </w:tabs>
              <w:spacing w:after="0" w:line="240" w:lineRule="auto"/>
              <w:ind w:left="34"/>
              <w:rPr>
                <w:rFonts w:ascii="Times New Roman" w:eastAsia="Times New Roman" w:hAnsi="Times New Roman"/>
                <w:sz w:val="20"/>
                <w:szCs w:val="20"/>
              </w:rPr>
            </w:pPr>
            <w:r>
              <w:rPr>
                <w:rFonts w:ascii="Times New Roman" w:eastAsia="Times New Roman" w:hAnsi="Times New Roman"/>
                <w:sz w:val="20"/>
                <w:szCs w:val="20"/>
              </w:rPr>
              <w:t>-детские</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музыкальные </w:t>
            </w:r>
            <w:r>
              <w:rPr>
                <w:rFonts w:ascii="Times New Roman" w:eastAsia="Times New Roman" w:hAnsi="Times New Roman"/>
                <w:spacing w:val="-2"/>
                <w:sz w:val="20"/>
                <w:szCs w:val="20"/>
              </w:rPr>
              <w:t>инструменты</w:t>
            </w:r>
          </w:p>
          <w:p w:rsidR="00FD2A13" w:rsidRDefault="00FD2A13" w:rsidP="004B0082">
            <w:pPr>
              <w:tabs>
                <w:tab w:val="left" w:pos="34"/>
              </w:tabs>
              <w:spacing w:after="0" w:line="240" w:lineRule="auto"/>
              <w:ind w:left="34"/>
              <w:rPr>
                <w:rFonts w:ascii="Times New Roman" w:eastAsia="Times New Roman" w:hAnsi="Times New Roman"/>
                <w:sz w:val="20"/>
                <w:szCs w:val="20"/>
              </w:rPr>
            </w:pPr>
            <w:r>
              <w:rPr>
                <w:rFonts w:ascii="Times New Roman" w:eastAsia="Times New Roman" w:hAnsi="Times New Roman"/>
                <w:spacing w:val="-2"/>
                <w:sz w:val="20"/>
                <w:szCs w:val="20"/>
              </w:rPr>
              <w:t>-детские</w:t>
            </w:r>
          </w:p>
          <w:p w:rsidR="00FD2A13" w:rsidRDefault="00FD2A13" w:rsidP="004B0082">
            <w:pPr>
              <w:tabs>
                <w:tab w:val="left" w:pos="34"/>
              </w:tabs>
              <w:spacing w:after="0" w:line="240" w:lineRule="auto"/>
              <w:ind w:firstLine="34"/>
              <w:rPr>
                <w:rFonts w:ascii="Times New Roman" w:eastAsia="Times New Roman" w:hAnsi="Times New Roman"/>
                <w:sz w:val="20"/>
                <w:szCs w:val="20"/>
              </w:rPr>
            </w:pPr>
            <w:r>
              <w:rPr>
                <w:rFonts w:ascii="Times New Roman" w:eastAsia="Times New Roman" w:hAnsi="Times New Roman"/>
                <w:sz w:val="20"/>
                <w:szCs w:val="20"/>
              </w:rPr>
              <w:t>иллюстрированные</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книги</w:t>
            </w:r>
          </w:p>
        </w:tc>
      </w:tr>
      <w:tr w:rsidR="00FD2A13" w:rsidTr="00FD2A13">
        <w:trPr>
          <w:jc w:val="center"/>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ind w:right="150"/>
              <w:rPr>
                <w:rFonts w:ascii="Times New Roman" w:eastAsia="Times New Roman" w:hAnsi="Times New Roman"/>
                <w:spacing w:val="-2"/>
                <w:sz w:val="20"/>
                <w:szCs w:val="20"/>
              </w:rPr>
            </w:pPr>
            <w:r>
              <w:rPr>
                <w:rFonts w:ascii="Times New Roman" w:eastAsia="Times New Roman" w:hAnsi="Times New Roman"/>
                <w:spacing w:val="-2"/>
                <w:sz w:val="20"/>
                <w:szCs w:val="20"/>
              </w:rPr>
              <w:t>Изобразитель-ная деятельность и конструирова-ние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pacing w:val="-2"/>
                <w:sz w:val="20"/>
                <w:szCs w:val="20"/>
              </w:rPr>
              <w:t>-занятие</w:t>
            </w:r>
          </w:p>
          <w:p w:rsidR="00FD2A13" w:rsidRDefault="00FD2A13" w:rsidP="004B0082">
            <w:pPr>
              <w:tabs>
                <w:tab w:val="left" w:pos="248"/>
              </w:tabs>
              <w:spacing w:after="0" w:line="240" w:lineRule="auto"/>
              <w:ind w:right="438"/>
              <w:rPr>
                <w:rFonts w:ascii="Times New Roman" w:eastAsia="Times New Roman" w:hAnsi="Times New Roman"/>
                <w:sz w:val="20"/>
                <w:szCs w:val="20"/>
              </w:rPr>
            </w:pPr>
            <w:r>
              <w:rPr>
                <w:rFonts w:ascii="Times New Roman" w:eastAsia="Times New Roman" w:hAnsi="Times New Roman"/>
                <w:sz w:val="20"/>
                <w:szCs w:val="20"/>
              </w:rPr>
              <w:t>-совместная</w:t>
            </w:r>
            <w:r>
              <w:rPr>
                <w:rFonts w:ascii="Times New Roman" w:eastAsia="Times New Roman" w:hAnsi="Times New Roman"/>
                <w:spacing w:val="-15"/>
                <w:sz w:val="20"/>
                <w:szCs w:val="20"/>
              </w:rPr>
              <w:t xml:space="preserve"> </w:t>
            </w:r>
            <w:r>
              <w:rPr>
                <w:rFonts w:ascii="Times New Roman" w:eastAsia="Times New Roman" w:hAnsi="Times New Roman"/>
                <w:sz w:val="20"/>
                <w:szCs w:val="20"/>
              </w:rPr>
              <w:t>деятельность</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со </w:t>
            </w:r>
            <w:r>
              <w:rPr>
                <w:rFonts w:ascii="Times New Roman" w:eastAsia="Times New Roman" w:hAnsi="Times New Roman"/>
                <w:spacing w:val="-2"/>
                <w:sz w:val="20"/>
                <w:szCs w:val="20"/>
              </w:rPr>
              <w:t>взрослым</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-самостоятельная</w:t>
            </w:r>
            <w:r>
              <w:rPr>
                <w:rFonts w:ascii="Times New Roman" w:eastAsia="Times New Roman" w:hAnsi="Times New Roman"/>
                <w:spacing w:val="-12"/>
                <w:sz w:val="20"/>
                <w:szCs w:val="20"/>
              </w:rPr>
              <w:t xml:space="preserve"> </w:t>
            </w:r>
            <w:r>
              <w:rPr>
                <w:rFonts w:ascii="Times New Roman" w:eastAsia="Times New Roman" w:hAnsi="Times New Roman"/>
                <w:spacing w:val="-2"/>
                <w:sz w:val="20"/>
                <w:szCs w:val="20"/>
              </w:rPr>
              <w:t>деятельность</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0"/>
              </w:tabs>
              <w:spacing w:after="0" w:line="240" w:lineRule="auto"/>
              <w:ind w:firstLine="34"/>
              <w:rPr>
                <w:rFonts w:ascii="Times New Roman" w:eastAsia="Times New Roman" w:hAnsi="Times New Roman"/>
                <w:sz w:val="20"/>
                <w:szCs w:val="20"/>
              </w:rPr>
            </w:pPr>
            <w:r>
              <w:rPr>
                <w:rFonts w:ascii="Times New Roman" w:eastAsia="Times New Roman" w:hAnsi="Times New Roman"/>
                <w:sz w:val="20"/>
                <w:szCs w:val="20"/>
              </w:rPr>
              <w:t>-совместные</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действия</w:t>
            </w:r>
          </w:p>
          <w:p w:rsidR="00FD2A13" w:rsidRDefault="00FD2A13" w:rsidP="004B0082">
            <w:pPr>
              <w:tabs>
                <w:tab w:val="left" w:pos="0"/>
              </w:tabs>
              <w:spacing w:after="0" w:line="240" w:lineRule="auto"/>
              <w:ind w:right="26" w:firstLine="34"/>
              <w:rPr>
                <w:rFonts w:ascii="Times New Roman" w:eastAsia="Times New Roman" w:hAnsi="Times New Roman"/>
                <w:sz w:val="20"/>
                <w:szCs w:val="20"/>
              </w:rPr>
            </w:pPr>
            <w:r>
              <w:rPr>
                <w:rFonts w:ascii="Times New Roman" w:eastAsia="Times New Roman" w:hAnsi="Times New Roman"/>
                <w:sz w:val="20"/>
                <w:szCs w:val="20"/>
              </w:rPr>
              <w:t>-рассматривание</w:t>
            </w:r>
            <w:r>
              <w:rPr>
                <w:rFonts w:ascii="Times New Roman" w:eastAsia="Times New Roman" w:hAnsi="Times New Roman"/>
                <w:spacing w:val="-12"/>
                <w:sz w:val="20"/>
                <w:szCs w:val="20"/>
              </w:rPr>
              <w:t xml:space="preserve"> </w:t>
            </w:r>
            <w:r>
              <w:rPr>
                <w:rFonts w:ascii="Times New Roman" w:eastAsia="Times New Roman" w:hAnsi="Times New Roman"/>
                <w:sz w:val="20"/>
                <w:szCs w:val="20"/>
              </w:rPr>
              <w:t>эстетически</w:t>
            </w:r>
            <w:r>
              <w:rPr>
                <w:rFonts w:ascii="Times New Roman" w:eastAsia="Times New Roman" w:hAnsi="Times New Roman"/>
                <w:spacing w:val="-11"/>
                <w:sz w:val="20"/>
                <w:szCs w:val="20"/>
              </w:rPr>
              <w:t xml:space="preserve"> </w:t>
            </w:r>
            <w:r>
              <w:rPr>
                <w:rFonts w:ascii="Times New Roman" w:eastAsia="Times New Roman" w:hAnsi="Times New Roman"/>
                <w:sz w:val="20"/>
                <w:szCs w:val="20"/>
              </w:rPr>
              <w:t>привлекательных</w:t>
            </w:r>
            <w:r>
              <w:rPr>
                <w:rFonts w:ascii="Times New Roman" w:eastAsia="Times New Roman" w:hAnsi="Times New Roman"/>
                <w:spacing w:val="-15"/>
                <w:sz w:val="20"/>
                <w:szCs w:val="20"/>
              </w:rPr>
              <w:t xml:space="preserve"> </w:t>
            </w:r>
            <w:r>
              <w:rPr>
                <w:rFonts w:ascii="Times New Roman" w:eastAsia="Times New Roman" w:hAnsi="Times New Roman"/>
                <w:sz w:val="20"/>
                <w:szCs w:val="20"/>
              </w:rPr>
              <w:t>предметов, иллюстраций, произведений искусства</w:t>
            </w:r>
          </w:p>
        </w:tc>
        <w:tc>
          <w:tcPr>
            <w:tcW w:w="2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34"/>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-дидактический и иллюстративный</w:t>
            </w:r>
            <w:r>
              <w:rPr>
                <w:rFonts w:ascii="Times New Roman" w:eastAsia="Times New Roman" w:hAnsi="Times New Roman"/>
                <w:spacing w:val="-15"/>
                <w:sz w:val="20"/>
                <w:szCs w:val="20"/>
              </w:rPr>
              <w:t xml:space="preserve"> </w:t>
            </w:r>
            <w:r>
              <w:rPr>
                <w:rFonts w:ascii="Times New Roman" w:eastAsia="Times New Roman" w:hAnsi="Times New Roman"/>
                <w:sz w:val="20"/>
                <w:szCs w:val="20"/>
              </w:rPr>
              <w:t>материал</w:t>
            </w:r>
          </w:p>
        </w:tc>
      </w:tr>
      <w:tr w:rsidR="00FD2A13" w:rsidTr="00FD2A13">
        <w:trPr>
          <w:jc w:val="center"/>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ind w:right="150"/>
              <w:rPr>
                <w:rFonts w:ascii="Times New Roman" w:eastAsia="Times New Roman" w:hAnsi="Times New Roman"/>
                <w:spacing w:val="-2"/>
                <w:sz w:val="20"/>
                <w:szCs w:val="20"/>
              </w:rPr>
            </w:pPr>
            <w:r>
              <w:rPr>
                <w:rFonts w:ascii="Times New Roman" w:eastAsia="Times New Roman" w:hAnsi="Times New Roman"/>
                <w:spacing w:val="-2"/>
                <w:sz w:val="20"/>
                <w:szCs w:val="20"/>
              </w:rPr>
              <w:t>двигательная деятельность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pacing w:val="-2"/>
                <w:sz w:val="20"/>
                <w:szCs w:val="20"/>
              </w:rPr>
              <w:t>-занятие</w:t>
            </w:r>
          </w:p>
          <w:p w:rsidR="00FD2A13" w:rsidRDefault="00FD2A13" w:rsidP="004B0082">
            <w:pPr>
              <w:tabs>
                <w:tab w:val="left" w:pos="248"/>
              </w:tabs>
              <w:spacing w:after="0" w:line="240" w:lineRule="auto"/>
              <w:ind w:right="438"/>
              <w:rPr>
                <w:rFonts w:ascii="Times New Roman" w:eastAsia="Times New Roman" w:hAnsi="Times New Roman"/>
                <w:sz w:val="20"/>
                <w:szCs w:val="20"/>
              </w:rPr>
            </w:pPr>
            <w:r>
              <w:rPr>
                <w:rFonts w:ascii="Times New Roman" w:eastAsia="Times New Roman" w:hAnsi="Times New Roman"/>
                <w:sz w:val="20"/>
                <w:szCs w:val="20"/>
              </w:rPr>
              <w:t>-совместная</w:t>
            </w:r>
            <w:r>
              <w:rPr>
                <w:rFonts w:ascii="Times New Roman" w:eastAsia="Times New Roman" w:hAnsi="Times New Roman"/>
                <w:spacing w:val="-15"/>
                <w:sz w:val="20"/>
                <w:szCs w:val="20"/>
              </w:rPr>
              <w:t xml:space="preserve"> </w:t>
            </w:r>
            <w:r>
              <w:rPr>
                <w:rFonts w:ascii="Times New Roman" w:eastAsia="Times New Roman" w:hAnsi="Times New Roman"/>
                <w:sz w:val="20"/>
                <w:szCs w:val="20"/>
              </w:rPr>
              <w:t>деятельность</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со </w:t>
            </w:r>
            <w:r>
              <w:rPr>
                <w:rFonts w:ascii="Times New Roman" w:eastAsia="Times New Roman" w:hAnsi="Times New Roman"/>
                <w:spacing w:val="-2"/>
                <w:sz w:val="20"/>
                <w:szCs w:val="20"/>
              </w:rPr>
              <w:t>взрослым</w:t>
            </w:r>
          </w:p>
          <w:p w:rsidR="00FD2A13" w:rsidRDefault="00FD2A13" w:rsidP="004B0082">
            <w:pPr>
              <w:tabs>
                <w:tab w:val="left" w:pos="248"/>
              </w:tabs>
              <w:spacing w:after="0" w:line="240" w:lineRule="auto"/>
              <w:ind w:right="166"/>
              <w:rPr>
                <w:rFonts w:ascii="Times New Roman" w:eastAsia="Times New Roman" w:hAnsi="Times New Roman"/>
                <w:sz w:val="20"/>
                <w:szCs w:val="20"/>
              </w:rPr>
            </w:pPr>
            <w:r>
              <w:rPr>
                <w:rFonts w:ascii="Times New Roman" w:eastAsia="Times New Roman" w:hAnsi="Times New Roman"/>
                <w:sz w:val="20"/>
                <w:szCs w:val="20"/>
              </w:rPr>
              <w:t>-самостоятельная</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деятельность </w:t>
            </w:r>
            <w:r>
              <w:rPr>
                <w:rFonts w:ascii="Times New Roman" w:eastAsia="Times New Roman" w:hAnsi="Times New Roman"/>
                <w:spacing w:val="-2"/>
                <w:sz w:val="20"/>
                <w:szCs w:val="20"/>
              </w:rPr>
              <w:t>ребёнка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0"/>
              </w:tabs>
              <w:spacing w:after="0" w:line="240" w:lineRule="auto"/>
              <w:ind w:left="34"/>
              <w:rPr>
                <w:rFonts w:ascii="Times New Roman" w:eastAsia="Times New Roman" w:hAnsi="Times New Roman"/>
                <w:sz w:val="20"/>
                <w:szCs w:val="20"/>
              </w:rPr>
            </w:pPr>
            <w:r>
              <w:rPr>
                <w:rFonts w:ascii="Times New Roman" w:eastAsia="Times New Roman" w:hAnsi="Times New Roman"/>
                <w:sz w:val="20"/>
                <w:szCs w:val="20"/>
              </w:rPr>
              <w:t>-игра,</w:t>
            </w:r>
            <w:r>
              <w:rPr>
                <w:rFonts w:ascii="Times New Roman" w:eastAsia="Times New Roman" w:hAnsi="Times New Roman"/>
                <w:spacing w:val="-4"/>
                <w:sz w:val="20"/>
                <w:szCs w:val="20"/>
              </w:rPr>
              <w:t xml:space="preserve"> </w:t>
            </w:r>
            <w:r>
              <w:rPr>
                <w:rFonts w:ascii="Times New Roman" w:eastAsia="Times New Roman" w:hAnsi="Times New Roman"/>
                <w:sz w:val="20"/>
                <w:szCs w:val="20"/>
              </w:rPr>
              <w:t>игровая</w:t>
            </w:r>
            <w:r>
              <w:rPr>
                <w:rFonts w:ascii="Times New Roman" w:eastAsia="Times New Roman" w:hAnsi="Times New Roman"/>
                <w:spacing w:val="-2"/>
                <w:sz w:val="20"/>
                <w:szCs w:val="20"/>
              </w:rPr>
              <w:t xml:space="preserve"> </w:t>
            </w:r>
            <w:r>
              <w:rPr>
                <w:rFonts w:ascii="Times New Roman" w:eastAsia="Times New Roman" w:hAnsi="Times New Roman"/>
                <w:sz w:val="20"/>
                <w:szCs w:val="20"/>
              </w:rPr>
              <w:t>беседа</w:t>
            </w:r>
            <w:r>
              <w:rPr>
                <w:rFonts w:ascii="Times New Roman" w:eastAsia="Times New Roman" w:hAnsi="Times New Roman"/>
                <w:spacing w:val="-3"/>
                <w:sz w:val="20"/>
                <w:szCs w:val="20"/>
              </w:rPr>
              <w:t xml:space="preserve"> </w:t>
            </w:r>
            <w:r>
              <w:rPr>
                <w:rFonts w:ascii="Times New Roman" w:eastAsia="Times New Roman" w:hAnsi="Times New Roman"/>
                <w:sz w:val="20"/>
                <w:szCs w:val="20"/>
              </w:rPr>
              <w:t>с</w:t>
            </w:r>
            <w:r>
              <w:rPr>
                <w:rFonts w:ascii="Times New Roman" w:eastAsia="Times New Roman" w:hAnsi="Times New Roman"/>
                <w:spacing w:val="-3"/>
                <w:sz w:val="20"/>
                <w:szCs w:val="20"/>
              </w:rPr>
              <w:t xml:space="preserve"> </w:t>
            </w:r>
            <w:r>
              <w:rPr>
                <w:rFonts w:ascii="Times New Roman" w:eastAsia="Times New Roman" w:hAnsi="Times New Roman"/>
                <w:sz w:val="20"/>
                <w:szCs w:val="20"/>
              </w:rPr>
              <w:t xml:space="preserve">элементами </w:t>
            </w:r>
            <w:r>
              <w:rPr>
                <w:rFonts w:ascii="Times New Roman" w:eastAsia="Times New Roman" w:hAnsi="Times New Roman"/>
                <w:spacing w:val="-2"/>
                <w:sz w:val="20"/>
                <w:szCs w:val="20"/>
              </w:rPr>
              <w:t>движений</w:t>
            </w:r>
          </w:p>
          <w:p w:rsidR="00FD2A13" w:rsidRDefault="00FD2A13" w:rsidP="004B0082">
            <w:pPr>
              <w:tabs>
                <w:tab w:val="left" w:pos="0"/>
              </w:tabs>
              <w:spacing w:after="0" w:line="240" w:lineRule="auto"/>
              <w:ind w:left="34"/>
              <w:rPr>
                <w:rFonts w:ascii="Times New Roman" w:eastAsia="Times New Roman" w:hAnsi="Times New Roman"/>
                <w:sz w:val="20"/>
                <w:szCs w:val="20"/>
              </w:rPr>
            </w:pPr>
            <w:r>
              <w:rPr>
                <w:rFonts w:ascii="Times New Roman" w:eastAsia="Times New Roman" w:hAnsi="Times New Roman"/>
                <w:sz w:val="20"/>
                <w:szCs w:val="20"/>
              </w:rPr>
              <w:t>-утренняя</w:t>
            </w:r>
            <w:r>
              <w:rPr>
                <w:rFonts w:ascii="Times New Roman" w:eastAsia="Times New Roman" w:hAnsi="Times New Roman"/>
                <w:spacing w:val="-11"/>
                <w:sz w:val="20"/>
                <w:szCs w:val="20"/>
              </w:rPr>
              <w:t xml:space="preserve"> </w:t>
            </w:r>
            <w:r>
              <w:rPr>
                <w:rFonts w:ascii="Times New Roman" w:eastAsia="Times New Roman" w:hAnsi="Times New Roman"/>
                <w:spacing w:val="-2"/>
                <w:sz w:val="20"/>
                <w:szCs w:val="20"/>
              </w:rPr>
              <w:t>гимнастика</w:t>
            </w:r>
          </w:p>
          <w:p w:rsidR="00FD2A13" w:rsidRDefault="00FD2A13" w:rsidP="004B0082">
            <w:pPr>
              <w:tabs>
                <w:tab w:val="left" w:pos="0"/>
                <w:tab w:val="left" w:pos="304"/>
              </w:tabs>
              <w:spacing w:after="0" w:line="240" w:lineRule="auto"/>
              <w:ind w:left="34"/>
              <w:rPr>
                <w:rFonts w:ascii="Times New Roman" w:eastAsia="Times New Roman" w:hAnsi="Times New Roman"/>
                <w:sz w:val="20"/>
                <w:szCs w:val="20"/>
              </w:rPr>
            </w:pPr>
            <w:r>
              <w:rPr>
                <w:rFonts w:ascii="Times New Roman" w:eastAsia="Times New Roman" w:hAnsi="Times New Roman"/>
                <w:sz w:val="20"/>
                <w:szCs w:val="20"/>
              </w:rPr>
              <w:t>-интегративная</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деятельность</w:t>
            </w:r>
          </w:p>
          <w:p w:rsidR="00FD2A13" w:rsidRDefault="00FD2A13" w:rsidP="004B0082">
            <w:pPr>
              <w:tabs>
                <w:tab w:val="left" w:pos="0"/>
              </w:tabs>
              <w:spacing w:after="0" w:line="240" w:lineRule="auto"/>
              <w:ind w:left="34"/>
              <w:rPr>
                <w:rFonts w:ascii="Times New Roman" w:eastAsia="Times New Roman" w:hAnsi="Times New Roman"/>
                <w:sz w:val="20"/>
                <w:szCs w:val="20"/>
              </w:rPr>
            </w:pPr>
            <w:r>
              <w:rPr>
                <w:rFonts w:ascii="Times New Roman" w:eastAsia="Times New Roman" w:hAnsi="Times New Roman"/>
                <w:spacing w:val="-2"/>
                <w:sz w:val="20"/>
                <w:szCs w:val="20"/>
              </w:rPr>
              <w:t>-упражнения</w:t>
            </w:r>
          </w:p>
          <w:p w:rsidR="00FD2A13" w:rsidRDefault="00FD2A13" w:rsidP="004B0082">
            <w:pPr>
              <w:tabs>
                <w:tab w:val="left" w:pos="0"/>
              </w:tabs>
              <w:spacing w:after="0" w:line="240" w:lineRule="auto"/>
              <w:ind w:left="34"/>
              <w:rPr>
                <w:rFonts w:ascii="Times New Roman" w:eastAsia="Times New Roman" w:hAnsi="Times New Roman"/>
                <w:sz w:val="20"/>
                <w:szCs w:val="20"/>
              </w:rPr>
            </w:pPr>
            <w:r>
              <w:rPr>
                <w:rFonts w:ascii="Times New Roman" w:eastAsia="Times New Roman" w:hAnsi="Times New Roman"/>
                <w:sz w:val="20"/>
                <w:szCs w:val="20"/>
              </w:rPr>
              <w:t>-беседа,</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рассказ</w:t>
            </w:r>
          </w:p>
          <w:p w:rsidR="00FD2A13" w:rsidRDefault="00FD2A13" w:rsidP="004B0082">
            <w:pPr>
              <w:tabs>
                <w:tab w:val="left" w:pos="0"/>
              </w:tabs>
              <w:spacing w:after="0" w:line="240" w:lineRule="auto"/>
              <w:ind w:left="34"/>
              <w:rPr>
                <w:rFonts w:ascii="Times New Roman" w:eastAsia="Times New Roman" w:hAnsi="Times New Roman"/>
                <w:sz w:val="20"/>
                <w:szCs w:val="20"/>
              </w:rPr>
            </w:pPr>
            <w:r>
              <w:rPr>
                <w:rFonts w:ascii="Times New Roman" w:eastAsia="Times New Roman" w:hAnsi="Times New Roman"/>
                <w:spacing w:val="-2"/>
                <w:sz w:val="20"/>
                <w:szCs w:val="20"/>
              </w:rPr>
              <w:t>-чтение</w:t>
            </w:r>
          </w:p>
          <w:p w:rsidR="00FD2A13" w:rsidRDefault="00FD2A13" w:rsidP="004B0082">
            <w:pPr>
              <w:tabs>
                <w:tab w:val="left" w:pos="0"/>
              </w:tabs>
              <w:spacing w:after="0" w:line="240" w:lineRule="auto"/>
              <w:ind w:left="34"/>
              <w:rPr>
                <w:rFonts w:ascii="Times New Roman" w:eastAsia="Times New Roman" w:hAnsi="Times New Roman"/>
                <w:sz w:val="20"/>
                <w:szCs w:val="20"/>
              </w:rPr>
            </w:pPr>
            <w:r>
              <w:rPr>
                <w:rFonts w:ascii="Times New Roman" w:eastAsia="Times New Roman" w:hAnsi="Times New Roman"/>
                <w:sz w:val="20"/>
                <w:szCs w:val="20"/>
              </w:rPr>
              <w:t>-проблемная</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ситуация</w:t>
            </w:r>
          </w:p>
        </w:tc>
        <w:tc>
          <w:tcPr>
            <w:tcW w:w="2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34"/>
              </w:tabs>
              <w:spacing w:after="0" w:line="240" w:lineRule="auto"/>
              <w:ind w:left="34" w:right="-3"/>
              <w:jc w:val="both"/>
              <w:rPr>
                <w:rFonts w:ascii="Times New Roman" w:eastAsia="Times New Roman" w:hAnsi="Times New Roman"/>
                <w:sz w:val="20"/>
                <w:szCs w:val="20"/>
              </w:rPr>
            </w:pPr>
            <w:r>
              <w:rPr>
                <w:rFonts w:ascii="Times New Roman" w:eastAsia="Times New Roman" w:hAnsi="Times New Roman"/>
                <w:spacing w:val="-2"/>
                <w:sz w:val="20"/>
                <w:szCs w:val="20"/>
              </w:rPr>
              <w:t>-эколого-природные факторы</w:t>
            </w:r>
          </w:p>
          <w:p w:rsidR="00FD2A13" w:rsidRDefault="00FD2A13" w:rsidP="004B0082">
            <w:pPr>
              <w:tabs>
                <w:tab w:val="left" w:pos="34"/>
              </w:tabs>
              <w:spacing w:after="0" w:line="240" w:lineRule="auto"/>
              <w:ind w:left="34" w:right="-3"/>
              <w:jc w:val="both"/>
              <w:rPr>
                <w:rFonts w:ascii="Times New Roman" w:eastAsia="Times New Roman" w:hAnsi="Times New Roman"/>
                <w:sz w:val="20"/>
                <w:szCs w:val="20"/>
              </w:rPr>
            </w:pPr>
            <w:r>
              <w:rPr>
                <w:rFonts w:ascii="Times New Roman" w:eastAsia="Times New Roman" w:hAnsi="Times New Roman"/>
                <w:spacing w:val="-2"/>
                <w:sz w:val="20"/>
                <w:szCs w:val="20"/>
              </w:rPr>
              <w:t xml:space="preserve">-психогигиенические </w:t>
            </w:r>
            <w:r>
              <w:rPr>
                <w:rFonts w:ascii="Times New Roman" w:eastAsia="Times New Roman" w:hAnsi="Times New Roman"/>
                <w:sz w:val="20"/>
                <w:szCs w:val="20"/>
              </w:rPr>
              <w:t>факторы</w:t>
            </w:r>
            <w:r>
              <w:rPr>
                <w:rFonts w:ascii="Times New Roman" w:eastAsia="Times New Roman" w:hAnsi="Times New Roman"/>
                <w:spacing w:val="-15"/>
                <w:sz w:val="20"/>
                <w:szCs w:val="20"/>
              </w:rPr>
              <w:t xml:space="preserve"> </w:t>
            </w:r>
            <w:r>
              <w:rPr>
                <w:rFonts w:ascii="Times New Roman" w:eastAsia="Times New Roman" w:hAnsi="Times New Roman"/>
                <w:sz w:val="20"/>
                <w:szCs w:val="20"/>
              </w:rPr>
              <w:t>(гигиена</w:t>
            </w:r>
            <w:r>
              <w:rPr>
                <w:rFonts w:ascii="Times New Roman" w:eastAsia="Times New Roman" w:hAnsi="Times New Roman"/>
                <w:spacing w:val="-15"/>
                <w:sz w:val="20"/>
                <w:szCs w:val="20"/>
              </w:rPr>
              <w:t xml:space="preserve"> </w:t>
            </w:r>
            <w:r>
              <w:rPr>
                <w:rFonts w:ascii="Times New Roman" w:eastAsia="Times New Roman" w:hAnsi="Times New Roman"/>
                <w:sz w:val="20"/>
                <w:szCs w:val="20"/>
              </w:rPr>
              <w:t>сна, питания, занятий)</w:t>
            </w:r>
          </w:p>
          <w:p w:rsidR="00FD2A13" w:rsidRDefault="00FD2A13" w:rsidP="004B0082">
            <w:pPr>
              <w:tabs>
                <w:tab w:val="left" w:pos="34"/>
              </w:tabs>
              <w:spacing w:after="0" w:line="240" w:lineRule="auto"/>
              <w:ind w:left="34" w:right="-3"/>
              <w:jc w:val="both"/>
              <w:rPr>
                <w:rFonts w:ascii="Times New Roman" w:eastAsia="Times New Roman" w:hAnsi="Times New Roman"/>
                <w:sz w:val="20"/>
                <w:szCs w:val="20"/>
              </w:rPr>
            </w:pPr>
            <w:r>
              <w:rPr>
                <w:rFonts w:ascii="Times New Roman" w:eastAsia="Times New Roman" w:hAnsi="Times New Roman"/>
                <w:spacing w:val="-2"/>
                <w:sz w:val="20"/>
                <w:szCs w:val="20"/>
              </w:rPr>
              <w:t>-физкультурное оборудование</w:t>
            </w:r>
          </w:p>
        </w:tc>
      </w:tr>
    </w:tbl>
    <w:p w:rsidR="00FD2A13" w:rsidRDefault="00FD2A13" w:rsidP="004B0082">
      <w:pPr>
        <w:tabs>
          <w:tab w:val="left" w:pos="948"/>
        </w:tabs>
        <w:spacing w:after="0" w:line="240" w:lineRule="auto"/>
        <w:ind w:left="709"/>
        <w:contextualSpacing/>
        <w:jc w:val="center"/>
        <w:rPr>
          <w:rFonts w:ascii="Times New Roman" w:eastAsiaTheme="minorHAnsi" w:hAnsi="Times New Roman"/>
          <w:b/>
          <w:sz w:val="24"/>
          <w:szCs w:val="24"/>
        </w:rPr>
      </w:pPr>
    </w:p>
    <w:p w:rsidR="00FD2A13" w:rsidRDefault="00FD2A13" w:rsidP="004B0082">
      <w:pPr>
        <w:tabs>
          <w:tab w:val="left" w:pos="948"/>
        </w:tabs>
        <w:spacing w:after="0" w:line="240" w:lineRule="auto"/>
        <w:ind w:left="709"/>
        <w:contextualSpacing/>
        <w:jc w:val="center"/>
        <w:rPr>
          <w:rFonts w:ascii="Times New Roman" w:eastAsiaTheme="minorHAnsi" w:hAnsi="Times New Roman"/>
          <w:b/>
          <w:sz w:val="24"/>
          <w:szCs w:val="24"/>
        </w:rPr>
      </w:pPr>
      <w:r>
        <w:rPr>
          <w:rFonts w:ascii="Times New Roman" w:eastAsiaTheme="minorHAnsi" w:hAnsi="Times New Roman"/>
          <w:b/>
          <w:sz w:val="24"/>
          <w:szCs w:val="24"/>
        </w:rPr>
        <w:t>Дошкольный возраст (3-7 лет)</w:t>
      </w:r>
    </w:p>
    <w:tbl>
      <w:tblPr>
        <w:tblStyle w:val="90"/>
        <w:tblW w:w="0" w:type="auto"/>
        <w:jc w:val="center"/>
        <w:tblLayout w:type="fixed"/>
        <w:tblLook w:val="04A0" w:firstRow="1" w:lastRow="0" w:firstColumn="1" w:lastColumn="0" w:noHBand="0" w:noVBand="1"/>
      </w:tblPr>
      <w:tblGrid>
        <w:gridCol w:w="1701"/>
        <w:gridCol w:w="2268"/>
        <w:gridCol w:w="2835"/>
        <w:gridCol w:w="2515"/>
      </w:tblGrid>
      <w:tr w:rsidR="00FD2A13" w:rsidTr="00FD2A13">
        <w:trPr>
          <w:jc w:val="center"/>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ind w:left="34"/>
              <w:jc w:val="center"/>
              <w:rPr>
                <w:rFonts w:ascii="Times New Roman" w:eastAsia="Times New Roman" w:hAnsi="Times New Roman"/>
                <w:sz w:val="20"/>
                <w:szCs w:val="20"/>
              </w:rPr>
            </w:pPr>
            <w:r>
              <w:rPr>
                <w:rFonts w:ascii="Times New Roman" w:eastAsia="Times New Roman" w:hAnsi="Times New Roman"/>
                <w:sz w:val="20"/>
                <w:szCs w:val="20"/>
              </w:rPr>
              <w:t>Вид</w:t>
            </w:r>
            <w:r>
              <w:rPr>
                <w:rFonts w:ascii="Times New Roman" w:eastAsia="Times New Roman" w:hAnsi="Times New Roman"/>
                <w:spacing w:val="2"/>
                <w:sz w:val="20"/>
                <w:szCs w:val="20"/>
              </w:rPr>
              <w:t xml:space="preserve"> </w:t>
            </w:r>
            <w:r>
              <w:rPr>
                <w:rFonts w:ascii="Times New Roman" w:eastAsia="Times New Roman" w:hAnsi="Times New Roman"/>
                <w:spacing w:val="-2"/>
                <w:sz w:val="20"/>
                <w:szCs w:val="20"/>
              </w:rPr>
              <w:t>детской</w:t>
            </w:r>
          </w:p>
          <w:p w:rsidR="00FD2A13" w:rsidRDefault="00FD2A13" w:rsidP="004B0082">
            <w:pPr>
              <w:spacing w:after="0" w:line="240" w:lineRule="auto"/>
              <w:ind w:left="34"/>
              <w:jc w:val="center"/>
              <w:rPr>
                <w:rFonts w:ascii="Times New Roman" w:eastAsia="Times New Roman" w:hAnsi="Times New Roman"/>
                <w:sz w:val="20"/>
                <w:szCs w:val="20"/>
              </w:rPr>
            </w:pPr>
            <w:r>
              <w:rPr>
                <w:rFonts w:ascii="Times New Roman" w:eastAsia="Times New Roman" w:hAnsi="Times New Roman"/>
                <w:spacing w:val="-2"/>
                <w:sz w:val="20"/>
                <w:szCs w:val="20"/>
              </w:rPr>
              <w:lastRenderedPageBreak/>
              <w:t>деятельности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ind w:left="34"/>
              <w:jc w:val="center"/>
              <w:rPr>
                <w:rFonts w:ascii="Times New Roman" w:eastAsia="Times New Roman" w:hAnsi="Times New Roman"/>
                <w:sz w:val="20"/>
                <w:szCs w:val="20"/>
              </w:rPr>
            </w:pPr>
            <w:r>
              <w:rPr>
                <w:rFonts w:ascii="Times New Roman" w:eastAsia="Times New Roman" w:hAnsi="Times New Roman"/>
                <w:sz w:val="20"/>
                <w:szCs w:val="20"/>
              </w:rPr>
              <w:lastRenderedPageBreak/>
              <w:t>Формы</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организации</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ind w:left="34"/>
              <w:jc w:val="center"/>
              <w:rPr>
                <w:rFonts w:ascii="Times New Roman" w:eastAsia="Times New Roman" w:hAnsi="Times New Roman"/>
                <w:sz w:val="20"/>
                <w:szCs w:val="20"/>
              </w:rPr>
            </w:pPr>
            <w:r>
              <w:rPr>
                <w:rFonts w:ascii="Times New Roman" w:eastAsia="Times New Roman" w:hAnsi="Times New Roman"/>
                <w:sz w:val="20"/>
                <w:szCs w:val="20"/>
              </w:rPr>
              <w:t>Способы,</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методы</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ind w:left="34"/>
              <w:jc w:val="center"/>
              <w:rPr>
                <w:rFonts w:ascii="Times New Roman" w:eastAsia="Times New Roman" w:hAnsi="Times New Roman"/>
                <w:sz w:val="20"/>
                <w:szCs w:val="20"/>
              </w:rPr>
            </w:pPr>
            <w:r>
              <w:rPr>
                <w:rFonts w:ascii="Times New Roman" w:eastAsia="Times New Roman" w:hAnsi="Times New Roman"/>
                <w:spacing w:val="-2"/>
                <w:sz w:val="20"/>
                <w:szCs w:val="20"/>
              </w:rPr>
              <w:t>Средства</w:t>
            </w:r>
          </w:p>
        </w:tc>
      </w:tr>
      <w:tr w:rsidR="00FD2A13" w:rsidTr="00FD2A13">
        <w:trPr>
          <w:jc w:val="center"/>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ind w:left="34" w:right="34"/>
              <w:rPr>
                <w:rFonts w:ascii="Times New Roman" w:eastAsia="Times New Roman" w:hAnsi="Times New Roman"/>
                <w:sz w:val="20"/>
                <w:szCs w:val="20"/>
              </w:rPr>
            </w:pPr>
            <w:r>
              <w:rPr>
                <w:rFonts w:ascii="Times New Roman" w:eastAsia="Times New Roman" w:hAnsi="Times New Roman"/>
                <w:spacing w:val="-2"/>
                <w:sz w:val="20"/>
                <w:szCs w:val="20"/>
              </w:rPr>
              <w:t>Игровая деятельность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A13" w:rsidRDefault="00FD2A13" w:rsidP="004B0082">
            <w:pPr>
              <w:tabs>
                <w:tab w:val="left" w:pos="252"/>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-индивидуальная</w:t>
            </w:r>
            <w:r>
              <w:rPr>
                <w:rFonts w:ascii="Times New Roman" w:eastAsia="Times New Roman" w:hAnsi="Times New Roman"/>
                <w:spacing w:val="-15"/>
                <w:sz w:val="20"/>
                <w:szCs w:val="20"/>
              </w:rPr>
              <w:t xml:space="preserve"> </w:t>
            </w:r>
            <w:r>
              <w:rPr>
                <w:rFonts w:ascii="Times New Roman" w:eastAsia="Times New Roman" w:hAnsi="Times New Roman"/>
                <w:spacing w:val="-4"/>
                <w:sz w:val="20"/>
                <w:szCs w:val="20"/>
              </w:rPr>
              <w:t>игра</w:t>
            </w:r>
          </w:p>
          <w:p w:rsidR="00FD2A13" w:rsidRDefault="00FD2A13" w:rsidP="004B0082">
            <w:pPr>
              <w:tabs>
                <w:tab w:val="left" w:pos="252"/>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-совместная с воспитателем</w:t>
            </w:r>
            <w:r>
              <w:rPr>
                <w:rFonts w:ascii="Times New Roman" w:eastAsia="Times New Roman" w:hAnsi="Times New Roman"/>
                <w:spacing w:val="-15"/>
                <w:sz w:val="20"/>
                <w:szCs w:val="20"/>
              </w:rPr>
              <w:t xml:space="preserve"> </w:t>
            </w:r>
            <w:r>
              <w:rPr>
                <w:rFonts w:ascii="Times New Roman" w:eastAsia="Times New Roman" w:hAnsi="Times New Roman"/>
                <w:sz w:val="20"/>
                <w:szCs w:val="20"/>
              </w:rPr>
              <w:t>игра</w:t>
            </w:r>
          </w:p>
          <w:p w:rsidR="00FD2A13" w:rsidRDefault="00FD2A13" w:rsidP="004B0082">
            <w:pPr>
              <w:tabs>
                <w:tab w:val="left" w:pos="252"/>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-совместная со сверстниками</w:t>
            </w:r>
            <w:r>
              <w:rPr>
                <w:rFonts w:ascii="Times New Roman" w:eastAsia="Times New Roman" w:hAnsi="Times New Roman"/>
                <w:spacing w:val="-15"/>
                <w:sz w:val="20"/>
                <w:szCs w:val="20"/>
              </w:rPr>
              <w:t xml:space="preserve"> </w:t>
            </w:r>
            <w:r>
              <w:rPr>
                <w:rFonts w:ascii="Times New Roman" w:eastAsia="Times New Roman" w:hAnsi="Times New Roman"/>
                <w:sz w:val="20"/>
                <w:szCs w:val="20"/>
              </w:rPr>
              <w:t>игра (парная, в малой</w:t>
            </w:r>
            <w:r>
              <w:rPr>
                <w:rFonts w:ascii="Times New Roman" w:eastAsia="Times New Roman" w:hAnsi="Times New Roman"/>
                <w:spacing w:val="-2"/>
                <w:sz w:val="20"/>
                <w:szCs w:val="20"/>
              </w:rPr>
              <w:t xml:space="preserve"> группе)</w:t>
            </w:r>
          </w:p>
          <w:p w:rsidR="00FD2A13" w:rsidRDefault="00FD2A13" w:rsidP="004B0082">
            <w:pPr>
              <w:spacing w:after="0" w:line="240" w:lineRule="auto"/>
              <w:ind w:left="34" w:right="34"/>
              <w:rPr>
                <w:rFonts w:ascii="Times New Roman" w:eastAsia="Times New Roman" w:hAnsi="Times New Roman"/>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-игровые</w:t>
            </w:r>
            <w:r>
              <w:rPr>
                <w:rFonts w:ascii="Times New Roman" w:eastAsia="Times New Roman" w:hAnsi="Times New Roman"/>
                <w:spacing w:val="-8"/>
                <w:sz w:val="20"/>
                <w:szCs w:val="20"/>
              </w:rPr>
              <w:t xml:space="preserve"> </w:t>
            </w:r>
            <w:r>
              <w:rPr>
                <w:rFonts w:ascii="Times New Roman" w:eastAsia="Times New Roman" w:hAnsi="Times New Roman"/>
                <w:sz w:val="20"/>
                <w:szCs w:val="20"/>
              </w:rPr>
              <w:t>ситуации</w:t>
            </w:r>
            <w:r>
              <w:rPr>
                <w:rFonts w:ascii="Times New Roman" w:eastAsia="Times New Roman" w:hAnsi="Times New Roman"/>
                <w:spacing w:val="-2"/>
                <w:sz w:val="20"/>
                <w:szCs w:val="20"/>
              </w:rPr>
              <w:t xml:space="preserve"> </w:t>
            </w:r>
            <w:r>
              <w:rPr>
                <w:rFonts w:ascii="Times New Roman" w:eastAsia="Times New Roman" w:hAnsi="Times New Roman"/>
                <w:sz w:val="20"/>
                <w:szCs w:val="20"/>
              </w:rPr>
              <w:t>и</w:t>
            </w:r>
            <w:r>
              <w:rPr>
                <w:rFonts w:ascii="Times New Roman" w:eastAsia="Times New Roman" w:hAnsi="Times New Roman"/>
                <w:spacing w:val="-1"/>
                <w:sz w:val="20"/>
                <w:szCs w:val="20"/>
              </w:rPr>
              <w:t xml:space="preserve"> </w:t>
            </w:r>
            <w:r>
              <w:rPr>
                <w:rFonts w:ascii="Times New Roman" w:eastAsia="Times New Roman" w:hAnsi="Times New Roman"/>
                <w:sz w:val="20"/>
                <w:szCs w:val="20"/>
              </w:rPr>
              <w:t>упражнения, игры</w:t>
            </w:r>
            <w:r>
              <w:rPr>
                <w:rFonts w:ascii="Times New Roman" w:eastAsia="Times New Roman" w:hAnsi="Times New Roman"/>
                <w:spacing w:val="-2"/>
                <w:sz w:val="20"/>
                <w:szCs w:val="20"/>
              </w:rPr>
              <w:t xml:space="preserve"> </w:t>
            </w:r>
            <w:r>
              <w:rPr>
                <w:rFonts w:ascii="Times New Roman" w:eastAsia="Times New Roman" w:hAnsi="Times New Roman"/>
                <w:sz w:val="20"/>
                <w:szCs w:val="20"/>
              </w:rPr>
              <w:t>с</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правилами</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-творческие</w:t>
            </w:r>
            <w:r>
              <w:rPr>
                <w:rFonts w:ascii="Times New Roman" w:eastAsia="Times New Roman" w:hAnsi="Times New Roman"/>
                <w:spacing w:val="-6"/>
                <w:sz w:val="20"/>
                <w:szCs w:val="20"/>
              </w:rPr>
              <w:t xml:space="preserve"> </w:t>
            </w:r>
            <w:r>
              <w:rPr>
                <w:rFonts w:ascii="Times New Roman" w:eastAsia="Times New Roman" w:hAnsi="Times New Roman"/>
                <w:sz w:val="20"/>
                <w:szCs w:val="20"/>
              </w:rPr>
              <w:t>игры,</w:t>
            </w:r>
            <w:r>
              <w:rPr>
                <w:rFonts w:ascii="Times New Roman" w:eastAsia="Times New Roman" w:hAnsi="Times New Roman"/>
                <w:spacing w:val="-4"/>
                <w:sz w:val="20"/>
                <w:szCs w:val="20"/>
              </w:rPr>
              <w:t xml:space="preserve"> </w:t>
            </w:r>
            <w:r>
              <w:rPr>
                <w:rFonts w:ascii="Times New Roman" w:eastAsia="Times New Roman" w:hAnsi="Times New Roman"/>
                <w:sz w:val="20"/>
                <w:szCs w:val="20"/>
              </w:rPr>
              <w:t>сюжетные</w:t>
            </w:r>
            <w:r>
              <w:rPr>
                <w:rFonts w:ascii="Times New Roman" w:eastAsia="Times New Roman" w:hAnsi="Times New Roman"/>
                <w:spacing w:val="-6"/>
                <w:sz w:val="20"/>
                <w:szCs w:val="20"/>
              </w:rPr>
              <w:t xml:space="preserve"> </w:t>
            </w:r>
            <w:r>
              <w:rPr>
                <w:rFonts w:ascii="Times New Roman" w:eastAsia="Times New Roman" w:hAnsi="Times New Roman"/>
                <w:sz w:val="20"/>
                <w:szCs w:val="20"/>
              </w:rPr>
              <w:t>игры,</w:t>
            </w:r>
            <w:r>
              <w:rPr>
                <w:rFonts w:ascii="Times New Roman" w:eastAsia="Times New Roman" w:hAnsi="Times New Roman"/>
                <w:spacing w:val="-3"/>
                <w:sz w:val="20"/>
                <w:szCs w:val="20"/>
              </w:rPr>
              <w:t xml:space="preserve"> </w:t>
            </w:r>
            <w:r>
              <w:rPr>
                <w:rFonts w:ascii="Times New Roman" w:eastAsia="Times New Roman" w:hAnsi="Times New Roman"/>
                <w:sz w:val="20"/>
                <w:szCs w:val="20"/>
              </w:rPr>
              <w:t>театрализованные</w:t>
            </w:r>
            <w:r>
              <w:rPr>
                <w:rFonts w:ascii="Times New Roman" w:eastAsia="Times New Roman" w:hAnsi="Times New Roman"/>
                <w:spacing w:val="-10"/>
                <w:sz w:val="20"/>
                <w:szCs w:val="20"/>
              </w:rPr>
              <w:t xml:space="preserve"> </w:t>
            </w:r>
            <w:r>
              <w:rPr>
                <w:rFonts w:ascii="Times New Roman" w:eastAsia="Times New Roman" w:hAnsi="Times New Roman"/>
                <w:spacing w:val="-4"/>
                <w:sz w:val="20"/>
                <w:szCs w:val="20"/>
              </w:rPr>
              <w:t>игры</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-дидактические</w:t>
            </w:r>
            <w:r>
              <w:rPr>
                <w:rFonts w:ascii="Times New Roman" w:eastAsia="Times New Roman" w:hAnsi="Times New Roman"/>
                <w:spacing w:val="-15"/>
                <w:sz w:val="20"/>
                <w:szCs w:val="20"/>
              </w:rPr>
              <w:t xml:space="preserve"> </w:t>
            </w:r>
            <w:r>
              <w:rPr>
                <w:rFonts w:ascii="Times New Roman" w:eastAsia="Times New Roman" w:hAnsi="Times New Roman"/>
                <w:spacing w:val="-4"/>
                <w:sz w:val="20"/>
                <w:szCs w:val="20"/>
              </w:rPr>
              <w:t>игры</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-чтение</w:t>
            </w:r>
            <w:r>
              <w:rPr>
                <w:rFonts w:ascii="Times New Roman" w:eastAsia="Times New Roman" w:hAnsi="Times New Roman"/>
                <w:spacing w:val="-6"/>
                <w:sz w:val="20"/>
                <w:szCs w:val="20"/>
              </w:rPr>
              <w:t xml:space="preserve"> </w:t>
            </w:r>
            <w:r>
              <w:rPr>
                <w:rFonts w:ascii="Times New Roman" w:eastAsia="Times New Roman" w:hAnsi="Times New Roman"/>
                <w:sz w:val="20"/>
                <w:szCs w:val="20"/>
              </w:rPr>
              <w:t>и</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обсуждение</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-беседы</w:t>
            </w:r>
            <w:r>
              <w:rPr>
                <w:rFonts w:ascii="Times New Roman" w:eastAsia="Times New Roman" w:hAnsi="Times New Roman"/>
                <w:spacing w:val="-9"/>
                <w:sz w:val="20"/>
                <w:szCs w:val="20"/>
              </w:rPr>
              <w:t xml:space="preserve"> </w:t>
            </w:r>
            <w:r>
              <w:rPr>
                <w:rFonts w:ascii="Times New Roman" w:eastAsia="Times New Roman" w:hAnsi="Times New Roman"/>
                <w:sz w:val="20"/>
                <w:szCs w:val="20"/>
              </w:rPr>
              <w:t>социально-нравственного</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содержания</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-ситуативные</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разговоры</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-экскурсии,</w:t>
            </w:r>
            <w:r>
              <w:rPr>
                <w:rFonts w:ascii="Times New Roman" w:eastAsia="Times New Roman" w:hAnsi="Times New Roman"/>
                <w:spacing w:val="-4"/>
                <w:sz w:val="20"/>
                <w:szCs w:val="20"/>
              </w:rPr>
              <w:t xml:space="preserve"> </w:t>
            </w:r>
            <w:r>
              <w:rPr>
                <w:rFonts w:ascii="Times New Roman" w:eastAsia="Times New Roman" w:hAnsi="Times New Roman"/>
                <w:sz w:val="20"/>
                <w:szCs w:val="20"/>
              </w:rPr>
              <w:t>наблюдение</w:t>
            </w:r>
            <w:r>
              <w:rPr>
                <w:rFonts w:ascii="Times New Roman" w:eastAsia="Times New Roman" w:hAnsi="Times New Roman"/>
                <w:spacing w:val="-6"/>
                <w:sz w:val="20"/>
                <w:szCs w:val="20"/>
              </w:rPr>
              <w:t xml:space="preserve"> </w:t>
            </w:r>
            <w:r>
              <w:rPr>
                <w:rFonts w:ascii="Times New Roman" w:eastAsia="Times New Roman" w:hAnsi="Times New Roman"/>
                <w:sz w:val="20"/>
                <w:szCs w:val="20"/>
              </w:rPr>
              <w:t>на</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прогулке</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-атрибуты</w:t>
            </w:r>
            <w:r>
              <w:rPr>
                <w:rFonts w:ascii="Times New Roman" w:eastAsia="Times New Roman" w:hAnsi="Times New Roman"/>
                <w:spacing w:val="-4"/>
                <w:sz w:val="20"/>
                <w:szCs w:val="20"/>
              </w:rPr>
              <w:t xml:space="preserve"> </w:t>
            </w:r>
            <w:r>
              <w:rPr>
                <w:rFonts w:ascii="Times New Roman" w:eastAsia="Times New Roman" w:hAnsi="Times New Roman"/>
                <w:sz w:val="20"/>
                <w:szCs w:val="20"/>
              </w:rPr>
              <w:t>к</w:t>
            </w:r>
            <w:r>
              <w:rPr>
                <w:rFonts w:ascii="Times New Roman" w:eastAsia="Times New Roman" w:hAnsi="Times New Roman"/>
                <w:spacing w:val="-7"/>
                <w:sz w:val="20"/>
                <w:szCs w:val="20"/>
              </w:rPr>
              <w:t xml:space="preserve"> </w:t>
            </w:r>
            <w:r>
              <w:rPr>
                <w:rFonts w:ascii="Times New Roman" w:eastAsia="Times New Roman" w:hAnsi="Times New Roman"/>
                <w:spacing w:val="-4"/>
                <w:sz w:val="20"/>
                <w:szCs w:val="20"/>
              </w:rPr>
              <w:t>играм</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-дидактический</w:t>
            </w:r>
            <w:r>
              <w:rPr>
                <w:rFonts w:ascii="Times New Roman" w:eastAsia="Times New Roman" w:hAnsi="Times New Roman"/>
                <w:spacing w:val="-11"/>
                <w:sz w:val="20"/>
                <w:szCs w:val="20"/>
              </w:rPr>
              <w:t xml:space="preserve"> </w:t>
            </w:r>
            <w:r>
              <w:rPr>
                <w:rFonts w:ascii="Times New Roman" w:eastAsia="Times New Roman" w:hAnsi="Times New Roman"/>
                <w:spacing w:val="-2"/>
                <w:sz w:val="20"/>
                <w:szCs w:val="20"/>
              </w:rPr>
              <w:t>материал</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-детская</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художественная </w:t>
            </w:r>
            <w:r>
              <w:rPr>
                <w:rFonts w:ascii="Times New Roman" w:eastAsia="Times New Roman" w:hAnsi="Times New Roman"/>
                <w:spacing w:val="-2"/>
                <w:sz w:val="20"/>
                <w:szCs w:val="20"/>
              </w:rPr>
              <w:t>литература</w:t>
            </w:r>
          </w:p>
        </w:tc>
      </w:tr>
      <w:tr w:rsidR="00FD2A13" w:rsidTr="00FD2A13">
        <w:trPr>
          <w:jc w:val="center"/>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 xml:space="preserve">Общение со взрослым и </w:t>
            </w:r>
            <w:r>
              <w:rPr>
                <w:rFonts w:ascii="Times New Roman" w:eastAsia="Times New Roman" w:hAnsi="Times New Roman"/>
                <w:spacing w:val="-2"/>
                <w:sz w:val="20"/>
                <w:szCs w:val="20"/>
              </w:rPr>
              <w:t>сверстниками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252"/>
              </w:tabs>
              <w:spacing w:after="0" w:line="240" w:lineRule="auto"/>
              <w:ind w:left="34" w:right="34"/>
              <w:rPr>
                <w:rFonts w:ascii="Times New Roman" w:eastAsia="Times New Roman" w:hAnsi="Times New Roman"/>
                <w:sz w:val="20"/>
                <w:szCs w:val="20"/>
              </w:rPr>
            </w:pPr>
            <w:r>
              <w:rPr>
                <w:rFonts w:ascii="Times New Roman" w:eastAsia="Times New Roman" w:hAnsi="Times New Roman"/>
                <w:spacing w:val="-2"/>
                <w:sz w:val="20"/>
                <w:szCs w:val="20"/>
              </w:rPr>
              <w:t>-занятие</w:t>
            </w:r>
          </w:p>
          <w:p w:rsidR="00FD2A13" w:rsidRDefault="00FD2A13" w:rsidP="004B0082">
            <w:pPr>
              <w:tabs>
                <w:tab w:val="left" w:pos="252"/>
              </w:tabs>
              <w:spacing w:after="0" w:line="240" w:lineRule="auto"/>
              <w:ind w:left="34" w:right="34"/>
              <w:rPr>
                <w:rFonts w:ascii="Times New Roman" w:eastAsia="Times New Roman" w:hAnsi="Times New Roman"/>
                <w:sz w:val="20"/>
                <w:szCs w:val="20"/>
              </w:rPr>
            </w:pPr>
            <w:r>
              <w:rPr>
                <w:rFonts w:ascii="Times New Roman" w:eastAsia="Times New Roman" w:hAnsi="Times New Roman"/>
                <w:spacing w:val="-2"/>
                <w:sz w:val="20"/>
                <w:szCs w:val="20"/>
              </w:rPr>
              <w:t xml:space="preserve">-совместная </w:t>
            </w:r>
            <w:r>
              <w:rPr>
                <w:rFonts w:ascii="Times New Roman" w:eastAsia="Times New Roman" w:hAnsi="Times New Roman"/>
                <w:sz w:val="20"/>
                <w:szCs w:val="20"/>
              </w:rPr>
              <w:t>деятельность</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со </w:t>
            </w:r>
            <w:r>
              <w:rPr>
                <w:rFonts w:ascii="Times New Roman" w:eastAsia="Times New Roman" w:hAnsi="Times New Roman"/>
                <w:spacing w:val="-2"/>
                <w:sz w:val="20"/>
                <w:szCs w:val="20"/>
              </w:rPr>
              <w:t>взрослым, сверстником</w:t>
            </w:r>
          </w:p>
          <w:p w:rsidR="00FD2A13" w:rsidRDefault="00FD2A13" w:rsidP="004B0082">
            <w:pPr>
              <w:tabs>
                <w:tab w:val="left" w:pos="252"/>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-с</w:t>
            </w:r>
            <w:r>
              <w:rPr>
                <w:rFonts w:ascii="Times New Roman" w:eastAsia="Times New Roman" w:hAnsi="Times New Roman"/>
                <w:spacing w:val="-2"/>
                <w:sz w:val="20"/>
                <w:szCs w:val="20"/>
              </w:rPr>
              <w:t xml:space="preserve">амостоятельная </w:t>
            </w:r>
            <w:r>
              <w:rPr>
                <w:rFonts w:ascii="Times New Roman" w:eastAsia="Times New Roman" w:hAnsi="Times New Roman"/>
                <w:sz w:val="20"/>
                <w:szCs w:val="20"/>
              </w:rPr>
              <w:t>деятельность</w:t>
            </w:r>
            <w:r>
              <w:rPr>
                <w:rFonts w:ascii="Times New Roman" w:eastAsia="Times New Roman" w:hAnsi="Times New Roman"/>
                <w:spacing w:val="-15"/>
                <w:sz w:val="20"/>
                <w:szCs w:val="20"/>
              </w:rPr>
              <w:t xml:space="preserve"> </w:t>
            </w:r>
            <w:r>
              <w:rPr>
                <w:rFonts w:ascii="Times New Roman" w:eastAsia="Times New Roman" w:hAnsi="Times New Roman"/>
                <w:sz w:val="20"/>
                <w:szCs w:val="20"/>
              </w:rPr>
              <w:t>ребёнка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-рассматривание</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альбомов</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-игровая</w:t>
            </w:r>
            <w:r>
              <w:rPr>
                <w:rFonts w:ascii="Times New Roman" w:eastAsia="Times New Roman" w:hAnsi="Times New Roman"/>
                <w:spacing w:val="-7"/>
                <w:sz w:val="20"/>
                <w:szCs w:val="20"/>
              </w:rPr>
              <w:t xml:space="preserve"> </w:t>
            </w:r>
            <w:r>
              <w:rPr>
                <w:rFonts w:ascii="Times New Roman" w:eastAsia="Times New Roman" w:hAnsi="Times New Roman"/>
                <w:sz w:val="20"/>
                <w:szCs w:val="20"/>
              </w:rPr>
              <w:t>ситуация</w:t>
            </w:r>
            <w:r>
              <w:rPr>
                <w:rFonts w:ascii="Times New Roman" w:eastAsia="Times New Roman" w:hAnsi="Times New Roman"/>
                <w:spacing w:val="-4"/>
                <w:sz w:val="20"/>
                <w:szCs w:val="20"/>
              </w:rPr>
              <w:t xml:space="preserve">, </w:t>
            </w:r>
            <w:r>
              <w:rPr>
                <w:rFonts w:ascii="Times New Roman" w:eastAsia="Times New Roman" w:hAnsi="Times New Roman"/>
                <w:sz w:val="20"/>
                <w:szCs w:val="20"/>
              </w:rPr>
              <w:t>дидактическая</w:t>
            </w:r>
            <w:r>
              <w:rPr>
                <w:rFonts w:ascii="Times New Roman" w:eastAsia="Times New Roman" w:hAnsi="Times New Roman"/>
                <w:spacing w:val="-5"/>
                <w:sz w:val="20"/>
                <w:szCs w:val="20"/>
              </w:rPr>
              <w:t xml:space="preserve"> </w:t>
            </w:r>
            <w:r>
              <w:rPr>
                <w:rFonts w:ascii="Times New Roman" w:eastAsia="Times New Roman" w:hAnsi="Times New Roman"/>
                <w:sz w:val="20"/>
                <w:szCs w:val="20"/>
              </w:rPr>
              <w:t>игра,</w:t>
            </w:r>
            <w:r>
              <w:rPr>
                <w:rFonts w:ascii="Times New Roman" w:eastAsia="Times New Roman" w:hAnsi="Times New Roman"/>
                <w:spacing w:val="-3"/>
                <w:sz w:val="20"/>
                <w:szCs w:val="20"/>
              </w:rPr>
              <w:t xml:space="preserve"> </w:t>
            </w:r>
            <w:r>
              <w:rPr>
                <w:rFonts w:ascii="Times New Roman" w:eastAsia="Times New Roman" w:hAnsi="Times New Roman"/>
                <w:sz w:val="20"/>
                <w:szCs w:val="20"/>
              </w:rPr>
              <w:t>ситуация</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общения</w:t>
            </w:r>
          </w:p>
          <w:p w:rsidR="00FD2A13" w:rsidRDefault="00FD2A13" w:rsidP="004B0082">
            <w:pPr>
              <w:tabs>
                <w:tab w:val="left" w:pos="248"/>
              </w:tabs>
              <w:spacing w:after="0" w:line="240" w:lineRule="auto"/>
              <w:ind w:right="34"/>
              <w:rPr>
                <w:rFonts w:ascii="Times New Roman" w:eastAsia="Times New Roman" w:hAnsi="Times New Roman"/>
                <w:sz w:val="20"/>
                <w:szCs w:val="20"/>
              </w:rPr>
            </w:pPr>
            <w:r>
              <w:rPr>
                <w:rFonts w:ascii="Times New Roman" w:eastAsia="Times New Roman" w:hAnsi="Times New Roman"/>
                <w:sz w:val="20"/>
                <w:szCs w:val="20"/>
              </w:rPr>
              <w:t>-беседа</w:t>
            </w:r>
            <w:r>
              <w:rPr>
                <w:rFonts w:ascii="Times New Roman" w:eastAsia="Times New Roman" w:hAnsi="Times New Roman"/>
                <w:spacing w:val="-6"/>
                <w:sz w:val="20"/>
                <w:szCs w:val="20"/>
              </w:rPr>
              <w:t xml:space="preserve"> </w:t>
            </w:r>
            <w:r>
              <w:rPr>
                <w:rFonts w:ascii="Times New Roman" w:eastAsia="Times New Roman" w:hAnsi="Times New Roman"/>
                <w:sz w:val="20"/>
                <w:szCs w:val="20"/>
              </w:rPr>
              <w:t>(в</w:t>
            </w:r>
            <w:r>
              <w:rPr>
                <w:rFonts w:ascii="Times New Roman" w:eastAsia="Times New Roman" w:hAnsi="Times New Roman"/>
                <w:spacing w:val="-4"/>
                <w:sz w:val="20"/>
                <w:szCs w:val="20"/>
              </w:rPr>
              <w:t xml:space="preserve"> </w:t>
            </w:r>
            <w:r>
              <w:rPr>
                <w:rFonts w:ascii="Times New Roman" w:eastAsia="Times New Roman" w:hAnsi="Times New Roman"/>
                <w:sz w:val="20"/>
                <w:szCs w:val="20"/>
              </w:rPr>
              <w:t>том</w:t>
            </w:r>
            <w:r>
              <w:rPr>
                <w:rFonts w:ascii="Times New Roman" w:eastAsia="Times New Roman" w:hAnsi="Times New Roman"/>
                <w:spacing w:val="-4"/>
                <w:sz w:val="20"/>
                <w:szCs w:val="20"/>
              </w:rPr>
              <w:t xml:space="preserve"> </w:t>
            </w:r>
            <w:r>
              <w:rPr>
                <w:rFonts w:ascii="Times New Roman" w:eastAsia="Times New Roman" w:hAnsi="Times New Roman"/>
                <w:sz w:val="20"/>
                <w:szCs w:val="20"/>
              </w:rPr>
              <w:t>числе</w:t>
            </w:r>
            <w:r>
              <w:rPr>
                <w:rFonts w:ascii="Times New Roman" w:eastAsia="Times New Roman" w:hAnsi="Times New Roman"/>
                <w:spacing w:val="-10"/>
                <w:sz w:val="20"/>
                <w:szCs w:val="20"/>
              </w:rPr>
              <w:t xml:space="preserve"> </w:t>
            </w:r>
            <w:r>
              <w:rPr>
                <w:rFonts w:ascii="Times New Roman" w:eastAsia="Times New Roman" w:hAnsi="Times New Roman"/>
                <w:sz w:val="20"/>
                <w:szCs w:val="20"/>
              </w:rPr>
              <w:t>в</w:t>
            </w:r>
            <w:r>
              <w:rPr>
                <w:rFonts w:ascii="Times New Roman" w:eastAsia="Times New Roman" w:hAnsi="Times New Roman"/>
                <w:spacing w:val="-4"/>
                <w:sz w:val="20"/>
                <w:szCs w:val="20"/>
              </w:rPr>
              <w:t xml:space="preserve"> </w:t>
            </w:r>
            <w:r>
              <w:rPr>
                <w:rFonts w:ascii="Times New Roman" w:eastAsia="Times New Roman" w:hAnsi="Times New Roman"/>
                <w:sz w:val="20"/>
                <w:szCs w:val="20"/>
              </w:rPr>
              <w:t>процессе</w:t>
            </w:r>
            <w:r>
              <w:rPr>
                <w:rFonts w:ascii="Times New Roman" w:eastAsia="Times New Roman" w:hAnsi="Times New Roman"/>
                <w:spacing w:val="-6"/>
                <w:sz w:val="20"/>
                <w:szCs w:val="20"/>
              </w:rPr>
              <w:t xml:space="preserve"> </w:t>
            </w:r>
            <w:r>
              <w:rPr>
                <w:rFonts w:ascii="Times New Roman" w:eastAsia="Times New Roman" w:hAnsi="Times New Roman"/>
                <w:sz w:val="20"/>
                <w:szCs w:val="20"/>
              </w:rPr>
              <w:t>наблюдения</w:t>
            </w:r>
            <w:r>
              <w:rPr>
                <w:rFonts w:ascii="Times New Roman" w:eastAsia="Times New Roman" w:hAnsi="Times New Roman"/>
                <w:spacing w:val="-5"/>
                <w:sz w:val="20"/>
                <w:szCs w:val="20"/>
              </w:rPr>
              <w:t xml:space="preserve"> </w:t>
            </w:r>
            <w:r>
              <w:rPr>
                <w:rFonts w:ascii="Times New Roman" w:eastAsia="Times New Roman" w:hAnsi="Times New Roman"/>
                <w:sz w:val="20"/>
                <w:szCs w:val="20"/>
              </w:rPr>
              <w:t>за</w:t>
            </w:r>
            <w:r>
              <w:rPr>
                <w:rFonts w:ascii="Times New Roman" w:eastAsia="Times New Roman" w:hAnsi="Times New Roman"/>
                <w:spacing w:val="-10"/>
                <w:sz w:val="20"/>
                <w:szCs w:val="20"/>
              </w:rPr>
              <w:t xml:space="preserve"> </w:t>
            </w:r>
            <w:r>
              <w:rPr>
                <w:rFonts w:ascii="Times New Roman" w:eastAsia="Times New Roman" w:hAnsi="Times New Roman"/>
                <w:sz w:val="20"/>
                <w:szCs w:val="20"/>
              </w:rPr>
              <w:t>объектами природы, трудом взрослых)</w:t>
            </w:r>
          </w:p>
          <w:p w:rsidR="00FD2A13" w:rsidRDefault="00FD2A13" w:rsidP="004B0082">
            <w:pPr>
              <w:tabs>
                <w:tab w:val="left" w:pos="248"/>
              </w:tabs>
              <w:spacing w:after="0" w:line="240" w:lineRule="auto"/>
              <w:ind w:right="34"/>
              <w:rPr>
                <w:rFonts w:ascii="Times New Roman" w:eastAsia="Times New Roman" w:hAnsi="Times New Roman"/>
                <w:sz w:val="20"/>
                <w:szCs w:val="20"/>
              </w:rPr>
            </w:pPr>
            <w:r>
              <w:rPr>
                <w:rFonts w:ascii="Times New Roman" w:eastAsia="Times New Roman" w:hAnsi="Times New Roman"/>
                <w:sz w:val="20"/>
                <w:szCs w:val="20"/>
              </w:rPr>
              <w:t>-игра-драматизация</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-моделирование</w:t>
            </w:r>
            <w:r>
              <w:rPr>
                <w:rFonts w:ascii="Times New Roman" w:eastAsia="Times New Roman" w:hAnsi="Times New Roman"/>
                <w:spacing w:val="-3"/>
                <w:sz w:val="20"/>
                <w:szCs w:val="20"/>
              </w:rPr>
              <w:t xml:space="preserve"> </w:t>
            </w:r>
            <w:r>
              <w:rPr>
                <w:rFonts w:ascii="Times New Roman" w:eastAsia="Times New Roman" w:hAnsi="Times New Roman"/>
                <w:sz w:val="20"/>
                <w:szCs w:val="20"/>
              </w:rPr>
              <w:t>и</w:t>
            </w:r>
            <w:r>
              <w:rPr>
                <w:rFonts w:ascii="Times New Roman" w:eastAsia="Times New Roman" w:hAnsi="Times New Roman"/>
                <w:spacing w:val="-10"/>
                <w:sz w:val="20"/>
                <w:szCs w:val="20"/>
              </w:rPr>
              <w:t xml:space="preserve"> </w:t>
            </w:r>
            <w:r>
              <w:rPr>
                <w:rFonts w:ascii="Times New Roman" w:eastAsia="Times New Roman" w:hAnsi="Times New Roman"/>
                <w:sz w:val="20"/>
                <w:szCs w:val="20"/>
              </w:rPr>
              <w:t>обыгрывание</w:t>
            </w:r>
            <w:r>
              <w:rPr>
                <w:rFonts w:ascii="Times New Roman" w:eastAsia="Times New Roman" w:hAnsi="Times New Roman"/>
                <w:spacing w:val="-6"/>
                <w:sz w:val="20"/>
                <w:szCs w:val="20"/>
              </w:rPr>
              <w:t xml:space="preserve"> </w:t>
            </w:r>
            <w:r>
              <w:rPr>
                <w:rFonts w:ascii="Times New Roman" w:eastAsia="Times New Roman" w:hAnsi="Times New Roman"/>
                <w:sz w:val="20"/>
                <w:szCs w:val="20"/>
              </w:rPr>
              <w:t>проблемных</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ситуаций</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-проектная</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деятельность</w:t>
            </w:r>
          </w:p>
          <w:p w:rsidR="00FD2A13" w:rsidRDefault="00FD2A13" w:rsidP="004B0082">
            <w:pPr>
              <w:tabs>
                <w:tab w:val="left" w:pos="248"/>
              </w:tabs>
              <w:spacing w:after="0" w:line="240" w:lineRule="auto"/>
              <w:ind w:left="34" w:right="34"/>
              <w:rPr>
                <w:rFonts w:ascii="Times New Roman" w:eastAsia="Times New Roman" w:hAnsi="Times New Roman"/>
                <w:spacing w:val="-4"/>
                <w:sz w:val="20"/>
                <w:szCs w:val="20"/>
              </w:rPr>
            </w:pPr>
            <w:r>
              <w:rPr>
                <w:rFonts w:ascii="Times New Roman" w:eastAsia="Times New Roman" w:hAnsi="Times New Roman"/>
                <w:sz w:val="20"/>
                <w:szCs w:val="20"/>
              </w:rPr>
              <w:t>-интегративная</w:t>
            </w:r>
            <w:r>
              <w:rPr>
                <w:rFonts w:ascii="Times New Roman" w:eastAsia="Times New Roman" w:hAnsi="Times New Roman"/>
                <w:spacing w:val="-6"/>
                <w:sz w:val="20"/>
                <w:szCs w:val="20"/>
              </w:rPr>
              <w:t xml:space="preserve"> </w:t>
            </w:r>
            <w:r>
              <w:rPr>
                <w:rFonts w:ascii="Times New Roman" w:eastAsia="Times New Roman" w:hAnsi="Times New Roman"/>
                <w:sz w:val="20"/>
                <w:szCs w:val="20"/>
              </w:rPr>
              <w:t>деятельность,</w:t>
            </w:r>
            <w:r>
              <w:rPr>
                <w:rFonts w:ascii="Times New Roman" w:eastAsia="Times New Roman" w:hAnsi="Times New Roman"/>
                <w:spacing w:val="-12"/>
                <w:sz w:val="20"/>
                <w:szCs w:val="20"/>
              </w:rPr>
              <w:t xml:space="preserve"> </w:t>
            </w:r>
            <w:r>
              <w:rPr>
                <w:rFonts w:ascii="Times New Roman" w:eastAsia="Times New Roman" w:hAnsi="Times New Roman"/>
                <w:sz w:val="20"/>
                <w:szCs w:val="20"/>
              </w:rPr>
              <w:t>обсуждение,</w:t>
            </w:r>
            <w:r>
              <w:rPr>
                <w:rFonts w:ascii="Times New Roman" w:eastAsia="Times New Roman" w:hAnsi="Times New Roman"/>
                <w:spacing w:val="-4"/>
                <w:sz w:val="20"/>
                <w:szCs w:val="20"/>
              </w:rPr>
              <w:t xml:space="preserve"> </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pacing w:val="-4"/>
                <w:sz w:val="20"/>
                <w:szCs w:val="20"/>
              </w:rPr>
              <w:t>-</w:t>
            </w:r>
            <w:r>
              <w:rPr>
                <w:rFonts w:ascii="Times New Roman" w:eastAsia="Times New Roman" w:hAnsi="Times New Roman"/>
                <w:spacing w:val="-2"/>
                <w:sz w:val="20"/>
                <w:szCs w:val="20"/>
              </w:rPr>
              <w:t>поручения</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-настольно-печатные</w:t>
            </w:r>
            <w:r>
              <w:rPr>
                <w:rFonts w:ascii="Times New Roman" w:eastAsia="Times New Roman" w:hAnsi="Times New Roman"/>
                <w:spacing w:val="-13"/>
                <w:sz w:val="20"/>
                <w:szCs w:val="20"/>
              </w:rPr>
              <w:t xml:space="preserve"> </w:t>
            </w:r>
            <w:r>
              <w:rPr>
                <w:rFonts w:ascii="Times New Roman" w:eastAsia="Times New Roman" w:hAnsi="Times New Roman"/>
                <w:sz w:val="20"/>
                <w:szCs w:val="20"/>
              </w:rPr>
              <w:t>игры,</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pacing w:val="-7"/>
                <w:sz w:val="20"/>
                <w:szCs w:val="20"/>
              </w:rPr>
              <w:t>-</w:t>
            </w:r>
            <w:r>
              <w:rPr>
                <w:rFonts w:ascii="Times New Roman" w:eastAsia="Times New Roman" w:hAnsi="Times New Roman"/>
                <w:sz w:val="20"/>
                <w:szCs w:val="20"/>
              </w:rPr>
              <w:t>продуктивная</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деятельность</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-хороводные</w:t>
            </w:r>
            <w:r>
              <w:rPr>
                <w:rFonts w:ascii="Times New Roman" w:eastAsia="Times New Roman" w:hAnsi="Times New Roman"/>
                <w:spacing w:val="-7"/>
                <w:sz w:val="20"/>
                <w:szCs w:val="20"/>
              </w:rPr>
              <w:t xml:space="preserve"> </w:t>
            </w:r>
            <w:r>
              <w:rPr>
                <w:rFonts w:ascii="Times New Roman" w:eastAsia="Times New Roman" w:hAnsi="Times New Roman"/>
                <w:sz w:val="20"/>
                <w:szCs w:val="20"/>
              </w:rPr>
              <w:t>игры,</w:t>
            </w:r>
            <w:r>
              <w:rPr>
                <w:rFonts w:ascii="Times New Roman" w:eastAsia="Times New Roman" w:hAnsi="Times New Roman"/>
                <w:spacing w:val="-3"/>
                <w:sz w:val="20"/>
                <w:szCs w:val="20"/>
              </w:rPr>
              <w:t xml:space="preserve"> </w:t>
            </w:r>
            <w:r>
              <w:rPr>
                <w:rFonts w:ascii="Times New Roman" w:eastAsia="Times New Roman" w:hAnsi="Times New Roman"/>
                <w:sz w:val="20"/>
                <w:szCs w:val="20"/>
              </w:rPr>
              <w:t>сюжетно-ролевые</w:t>
            </w:r>
            <w:r>
              <w:rPr>
                <w:rFonts w:ascii="Times New Roman" w:eastAsia="Times New Roman" w:hAnsi="Times New Roman"/>
                <w:spacing w:val="-6"/>
                <w:sz w:val="20"/>
                <w:szCs w:val="20"/>
              </w:rPr>
              <w:t xml:space="preserve"> </w:t>
            </w:r>
            <w:r>
              <w:rPr>
                <w:rFonts w:ascii="Times New Roman" w:eastAsia="Times New Roman" w:hAnsi="Times New Roman"/>
                <w:spacing w:val="-4"/>
                <w:sz w:val="20"/>
                <w:szCs w:val="20"/>
              </w:rPr>
              <w:t>игры</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-дидактический</w:t>
            </w:r>
            <w:r>
              <w:rPr>
                <w:rFonts w:ascii="Times New Roman" w:eastAsia="Times New Roman" w:hAnsi="Times New Roman"/>
                <w:spacing w:val="-11"/>
                <w:sz w:val="20"/>
                <w:szCs w:val="20"/>
              </w:rPr>
              <w:t xml:space="preserve"> </w:t>
            </w:r>
            <w:r>
              <w:rPr>
                <w:rFonts w:ascii="Times New Roman" w:eastAsia="Times New Roman" w:hAnsi="Times New Roman"/>
                <w:spacing w:val="-2"/>
                <w:sz w:val="20"/>
                <w:szCs w:val="20"/>
              </w:rPr>
              <w:t>материал</w:t>
            </w:r>
          </w:p>
          <w:p w:rsidR="00FD2A13" w:rsidRDefault="00FD2A13" w:rsidP="004B0082">
            <w:pPr>
              <w:tabs>
                <w:tab w:val="left" w:pos="305"/>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-иллюстративный</w:t>
            </w:r>
            <w:r>
              <w:rPr>
                <w:rFonts w:ascii="Times New Roman" w:eastAsia="Times New Roman" w:hAnsi="Times New Roman"/>
                <w:spacing w:val="-12"/>
                <w:sz w:val="20"/>
                <w:szCs w:val="20"/>
              </w:rPr>
              <w:t xml:space="preserve"> </w:t>
            </w:r>
            <w:r>
              <w:rPr>
                <w:rFonts w:ascii="Times New Roman" w:eastAsia="Times New Roman" w:hAnsi="Times New Roman"/>
                <w:spacing w:val="-2"/>
                <w:sz w:val="20"/>
                <w:szCs w:val="20"/>
              </w:rPr>
              <w:t>материал</w:t>
            </w:r>
          </w:p>
          <w:p w:rsidR="00FD2A13" w:rsidRDefault="00FD2A13" w:rsidP="004B0082">
            <w:pPr>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-атрибуты</w:t>
            </w:r>
            <w:r>
              <w:rPr>
                <w:rFonts w:ascii="Times New Roman" w:eastAsia="Times New Roman" w:hAnsi="Times New Roman"/>
                <w:spacing w:val="-1"/>
                <w:sz w:val="20"/>
                <w:szCs w:val="20"/>
              </w:rPr>
              <w:t xml:space="preserve"> </w:t>
            </w:r>
            <w:r>
              <w:rPr>
                <w:rFonts w:ascii="Times New Roman" w:eastAsia="Times New Roman" w:hAnsi="Times New Roman"/>
                <w:sz w:val="20"/>
                <w:szCs w:val="20"/>
              </w:rPr>
              <w:t>к</w:t>
            </w:r>
            <w:r>
              <w:rPr>
                <w:rFonts w:ascii="Times New Roman" w:eastAsia="Times New Roman" w:hAnsi="Times New Roman"/>
                <w:spacing w:val="-4"/>
                <w:sz w:val="20"/>
                <w:szCs w:val="20"/>
              </w:rPr>
              <w:t xml:space="preserve"> играм</w:t>
            </w:r>
          </w:p>
          <w:p w:rsidR="00FD2A13" w:rsidRDefault="00FD2A13" w:rsidP="004B0082">
            <w:pPr>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-настольно-печатные</w:t>
            </w:r>
            <w:r>
              <w:rPr>
                <w:rFonts w:ascii="Times New Roman" w:eastAsia="Times New Roman" w:hAnsi="Times New Roman"/>
                <w:spacing w:val="-6"/>
                <w:sz w:val="20"/>
                <w:szCs w:val="20"/>
              </w:rPr>
              <w:t xml:space="preserve"> </w:t>
            </w:r>
            <w:r>
              <w:rPr>
                <w:rFonts w:ascii="Times New Roman" w:eastAsia="Times New Roman" w:hAnsi="Times New Roman"/>
                <w:spacing w:val="-4"/>
                <w:sz w:val="20"/>
                <w:szCs w:val="20"/>
              </w:rPr>
              <w:t>игры</w:t>
            </w:r>
          </w:p>
        </w:tc>
      </w:tr>
      <w:tr w:rsidR="00FD2A13" w:rsidTr="00FD2A13">
        <w:trPr>
          <w:jc w:val="center"/>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Речевая</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деятельность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252"/>
              </w:tabs>
              <w:spacing w:after="0" w:line="240" w:lineRule="auto"/>
              <w:ind w:left="34" w:right="34"/>
              <w:rPr>
                <w:rFonts w:ascii="Times New Roman" w:eastAsia="Times New Roman" w:hAnsi="Times New Roman"/>
                <w:sz w:val="20"/>
                <w:szCs w:val="20"/>
              </w:rPr>
            </w:pPr>
            <w:r>
              <w:rPr>
                <w:rFonts w:ascii="Times New Roman" w:eastAsia="Times New Roman" w:hAnsi="Times New Roman"/>
                <w:spacing w:val="-2"/>
                <w:sz w:val="20"/>
                <w:szCs w:val="20"/>
              </w:rPr>
              <w:t>-занятие</w:t>
            </w:r>
          </w:p>
          <w:p w:rsidR="00FD2A13" w:rsidRDefault="00FD2A13" w:rsidP="004B0082">
            <w:pPr>
              <w:tabs>
                <w:tab w:val="left" w:pos="252"/>
              </w:tabs>
              <w:spacing w:after="0" w:line="240" w:lineRule="auto"/>
              <w:ind w:left="34" w:right="34"/>
              <w:rPr>
                <w:rFonts w:ascii="Times New Roman" w:eastAsia="Times New Roman" w:hAnsi="Times New Roman"/>
                <w:sz w:val="20"/>
                <w:szCs w:val="20"/>
              </w:rPr>
            </w:pPr>
            <w:r>
              <w:rPr>
                <w:rFonts w:ascii="Times New Roman" w:eastAsia="Times New Roman" w:hAnsi="Times New Roman"/>
                <w:spacing w:val="-2"/>
                <w:sz w:val="20"/>
                <w:szCs w:val="20"/>
              </w:rPr>
              <w:t xml:space="preserve">-совместная </w:t>
            </w:r>
            <w:r>
              <w:rPr>
                <w:rFonts w:ascii="Times New Roman" w:eastAsia="Times New Roman" w:hAnsi="Times New Roman"/>
                <w:sz w:val="20"/>
                <w:szCs w:val="20"/>
              </w:rPr>
              <w:t>деятельность</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со </w:t>
            </w:r>
            <w:r>
              <w:rPr>
                <w:rFonts w:ascii="Times New Roman" w:eastAsia="Times New Roman" w:hAnsi="Times New Roman"/>
                <w:spacing w:val="-2"/>
                <w:sz w:val="20"/>
                <w:szCs w:val="20"/>
              </w:rPr>
              <w:t>взрослым, сверстником</w:t>
            </w:r>
          </w:p>
          <w:p w:rsidR="00FD2A13" w:rsidRDefault="00FD2A13" w:rsidP="004B0082">
            <w:pPr>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-с</w:t>
            </w:r>
            <w:r>
              <w:rPr>
                <w:rFonts w:ascii="Times New Roman" w:eastAsia="Times New Roman" w:hAnsi="Times New Roman"/>
                <w:spacing w:val="-2"/>
                <w:sz w:val="20"/>
                <w:szCs w:val="20"/>
              </w:rPr>
              <w:t xml:space="preserve">амостоятельная </w:t>
            </w:r>
            <w:r>
              <w:rPr>
                <w:rFonts w:ascii="Times New Roman" w:eastAsia="Times New Roman" w:hAnsi="Times New Roman"/>
                <w:sz w:val="20"/>
                <w:szCs w:val="20"/>
              </w:rPr>
              <w:t>деятельность</w:t>
            </w:r>
            <w:r>
              <w:rPr>
                <w:rFonts w:ascii="Times New Roman" w:eastAsia="Times New Roman" w:hAnsi="Times New Roman"/>
                <w:spacing w:val="-15"/>
                <w:sz w:val="20"/>
                <w:szCs w:val="20"/>
              </w:rPr>
              <w:t xml:space="preserve"> </w:t>
            </w:r>
            <w:r>
              <w:rPr>
                <w:rFonts w:ascii="Times New Roman" w:eastAsia="Times New Roman" w:hAnsi="Times New Roman"/>
                <w:sz w:val="20"/>
                <w:szCs w:val="20"/>
              </w:rPr>
              <w:t>ребёнка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-беседы</w:t>
            </w:r>
            <w:r>
              <w:rPr>
                <w:rFonts w:ascii="Times New Roman" w:eastAsia="Times New Roman" w:hAnsi="Times New Roman"/>
                <w:spacing w:val="-9"/>
                <w:sz w:val="20"/>
                <w:szCs w:val="20"/>
              </w:rPr>
              <w:t xml:space="preserve"> </w:t>
            </w:r>
            <w:r>
              <w:rPr>
                <w:rFonts w:ascii="Times New Roman" w:eastAsia="Times New Roman" w:hAnsi="Times New Roman"/>
                <w:sz w:val="20"/>
                <w:szCs w:val="20"/>
              </w:rPr>
              <w:t>по</w:t>
            </w:r>
            <w:r>
              <w:rPr>
                <w:rFonts w:ascii="Times New Roman" w:eastAsia="Times New Roman" w:hAnsi="Times New Roman"/>
                <w:spacing w:val="-6"/>
                <w:sz w:val="20"/>
                <w:szCs w:val="20"/>
              </w:rPr>
              <w:t xml:space="preserve"> </w:t>
            </w:r>
            <w:r>
              <w:rPr>
                <w:rFonts w:ascii="Times New Roman" w:eastAsia="Times New Roman" w:hAnsi="Times New Roman"/>
                <w:sz w:val="20"/>
                <w:szCs w:val="20"/>
              </w:rPr>
              <w:t>прочитанным</w:t>
            </w:r>
            <w:r>
              <w:rPr>
                <w:rFonts w:ascii="Times New Roman" w:eastAsia="Times New Roman" w:hAnsi="Times New Roman"/>
                <w:spacing w:val="-9"/>
                <w:sz w:val="20"/>
                <w:szCs w:val="20"/>
              </w:rPr>
              <w:t xml:space="preserve"> </w:t>
            </w:r>
            <w:r>
              <w:rPr>
                <w:rFonts w:ascii="Times New Roman" w:eastAsia="Times New Roman" w:hAnsi="Times New Roman"/>
                <w:sz w:val="20"/>
                <w:szCs w:val="20"/>
              </w:rPr>
              <w:t>произведениям,</w:t>
            </w:r>
            <w:r>
              <w:rPr>
                <w:rFonts w:ascii="Times New Roman" w:eastAsia="Times New Roman" w:hAnsi="Times New Roman"/>
                <w:spacing w:val="-12"/>
                <w:sz w:val="20"/>
                <w:szCs w:val="20"/>
              </w:rPr>
              <w:t xml:space="preserve"> </w:t>
            </w:r>
            <w:r>
              <w:rPr>
                <w:rFonts w:ascii="Times New Roman" w:eastAsia="Times New Roman" w:hAnsi="Times New Roman"/>
                <w:sz w:val="20"/>
                <w:szCs w:val="20"/>
              </w:rPr>
              <w:t>обсуждение</w:t>
            </w:r>
            <w:r>
              <w:rPr>
                <w:rFonts w:ascii="Times New Roman" w:eastAsia="Times New Roman" w:hAnsi="Times New Roman"/>
                <w:spacing w:val="-10"/>
                <w:sz w:val="20"/>
                <w:szCs w:val="20"/>
              </w:rPr>
              <w:t xml:space="preserve"> </w:t>
            </w:r>
            <w:r>
              <w:rPr>
                <w:rFonts w:ascii="Times New Roman" w:eastAsia="Times New Roman" w:hAnsi="Times New Roman"/>
                <w:sz w:val="20"/>
                <w:szCs w:val="20"/>
              </w:rPr>
              <w:t xml:space="preserve">действий персонажей, </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 xml:space="preserve">-заучивание стихов, песенок, потешек, закличек, скороговорок,  </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-инсценирование, драматизация произведений</w:t>
            </w:r>
          </w:p>
          <w:p w:rsidR="00FD2A13" w:rsidRDefault="00FD2A13" w:rsidP="004B0082">
            <w:pPr>
              <w:tabs>
                <w:tab w:val="left" w:pos="248"/>
              </w:tabs>
              <w:spacing w:after="0" w:line="240" w:lineRule="auto"/>
              <w:ind w:right="34"/>
              <w:rPr>
                <w:rFonts w:ascii="Times New Roman" w:eastAsia="Times New Roman" w:hAnsi="Times New Roman"/>
                <w:sz w:val="20"/>
                <w:szCs w:val="20"/>
              </w:rPr>
            </w:pPr>
            <w:r>
              <w:rPr>
                <w:rFonts w:ascii="Times New Roman" w:eastAsia="Times New Roman" w:hAnsi="Times New Roman"/>
                <w:sz w:val="20"/>
                <w:szCs w:val="20"/>
              </w:rPr>
              <w:t>-дидактические</w:t>
            </w:r>
            <w:r>
              <w:rPr>
                <w:rFonts w:ascii="Times New Roman" w:eastAsia="Times New Roman" w:hAnsi="Times New Roman"/>
                <w:spacing w:val="-8"/>
                <w:sz w:val="20"/>
                <w:szCs w:val="20"/>
              </w:rPr>
              <w:t xml:space="preserve"> </w:t>
            </w:r>
            <w:r>
              <w:rPr>
                <w:rFonts w:ascii="Times New Roman" w:eastAsia="Times New Roman" w:hAnsi="Times New Roman"/>
                <w:sz w:val="20"/>
                <w:szCs w:val="20"/>
              </w:rPr>
              <w:t>игры,</w:t>
            </w:r>
            <w:r>
              <w:rPr>
                <w:rFonts w:ascii="Times New Roman" w:eastAsia="Times New Roman" w:hAnsi="Times New Roman"/>
                <w:spacing w:val="-5"/>
                <w:sz w:val="20"/>
                <w:szCs w:val="20"/>
              </w:rPr>
              <w:t xml:space="preserve"> </w:t>
            </w:r>
            <w:r>
              <w:rPr>
                <w:rFonts w:ascii="Times New Roman" w:eastAsia="Times New Roman" w:hAnsi="Times New Roman"/>
                <w:sz w:val="20"/>
                <w:szCs w:val="20"/>
              </w:rPr>
              <w:t>направленные</w:t>
            </w:r>
            <w:r>
              <w:rPr>
                <w:rFonts w:ascii="Times New Roman" w:eastAsia="Times New Roman" w:hAnsi="Times New Roman"/>
                <w:spacing w:val="-12"/>
                <w:sz w:val="20"/>
                <w:szCs w:val="20"/>
              </w:rPr>
              <w:t xml:space="preserve"> </w:t>
            </w:r>
            <w:r>
              <w:rPr>
                <w:rFonts w:ascii="Times New Roman" w:eastAsia="Times New Roman" w:hAnsi="Times New Roman"/>
                <w:sz w:val="20"/>
                <w:szCs w:val="20"/>
              </w:rPr>
              <w:t>на</w:t>
            </w:r>
            <w:r>
              <w:rPr>
                <w:rFonts w:ascii="Times New Roman" w:eastAsia="Times New Roman" w:hAnsi="Times New Roman"/>
                <w:spacing w:val="-8"/>
                <w:sz w:val="20"/>
                <w:szCs w:val="20"/>
              </w:rPr>
              <w:t xml:space="preserve"> </w:t>
            </w:r>
            <w:r>
              <w:rPr>
                <w:rFonts w:ascii="Times New Roman" w:eastAsia="Times New Roman" w:hAnsi="Times New Roman"/>
                <w:sz w:val="20"/>
                <w:szCs w:val="20"/>
              </w:rPr>
              <w:t>закрепление</w:t>
            </w:r>
            <w:r>
              <w:rPr>
                <w:rFonts w:ascii="Times New Roman" w:eastAsia="Times New Roman" w:hAnsi="Times New Roman"/>
                <w:spacing w:val="-8"/>
                <w:sz w:val="20"/>
                <w:szCs w:val="20"/>
              </w:rPr>
              <w:t xml:space="preserve"> </w:t>
            </w:r>
            <w:r>
              <w:rPr>
                <w:rFonts w:ascii="Times New Roman" w:eastAsia="Times New Roman" w:hAnsi="Times New Roman"/>
                <w:sz w:val="20"/>
                <w:szCs w:val="20"/>
              </w:rPr>
              <w:t>содержания сказок, последовательности в развёртывании действий</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-литературные</w:t>
            </w:r>
            <w:r>
              <w:rPr>
                <w:rFonts w:ascii="Times New Roman" w:eastAsia="Times New Roman" w:hAnsi="Times New Roman"/>
                <w:spacing w:val="-8"/>
                <w:sz w:val="20"/>
                <w:szCs w:val="20"/>
              </w:rPr>
              <w:t xml:space="preserve"> </w:t>
            </w:r>
            <w:r>
              <w:rPr>
                <w:rFonts w:ascii="Times New Roman" w:eastAsia="Times New Roman" w:hAnsi="Times New Roman"/>
                <w:sz w:val="20"/>
                <w:szCs w:val="20"/>
              </w:rPr>
              <w:t>викторины,</w:t>
            </w:r>
            <w:r>
              <w:rPr>
                <w:rFonts w:ascii="Times New Roman" w:eastAsia="Times New Roman" w:hAnsi="Times New Roman"/>
                <w:spacing w:val="-10"/>
                <w:sz w:val="20"/>
                <w:szCs w:val="20"/>
              </w:rPr>
              <w:t xml:space="preserve"> </w:t>
            </w:r>
            <w:r>
              <w:rPr>
                <w:rFonts w:ascii="Times New Roman" w:eastAsia="Times New Roman" w:hAnsi="Times New Roman"/>
                <w:sz w:val="20"/>
                <w:szCs w:val="20"/>
              </w:rPr>
              <w:t>литературный</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калейдоскоп</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-сочинение</w:t>
            </w:r>
            <w:r>
              <w:rPr>
                <w:rFonts w:ascii="Times New Roman" w:eastAsia="Times New Roman" w:hAnsi="Times New Roman"/>
                <w:spacing w:val="-11"/>
                <w:sz w:val="20"/>
                <w:szCs w:val="20"/>
              </w:rPr>
              <w:t xml:space="preserve"> </w:t>
            </w:r>
            <w:r>
              <w:rPr>
                <w:rFonts w:ascii="Times New Roman" w:eastAsia="Times New Roman" w:hAnsi="Times New Roman"/>
                <w:sz w:val="20"/>
                <w:szCs w:val="20"/>
              </w:rPr>
              <w:t>сказок,</w:t>
            </w:r>
            <w:r>
              <w:rPr>
                <w:rFonts w:ascii="Times New Roman" w:eastAsia="Times New Roman" w:hAnsi="Times New Roman"/>
                <w:spacing w:val="-5"/>
                <w:sz w:val="20"/>
                <w:szCs w:val="20"/>
              </w:rPr>
              <w:t xml:space="preserve"> </w:t>
            </w:r>
            <w:r>
              <w:rPr>
                <w:rFonts w:ascii="Times New Roman" w:eastAsia="Times New Roman" w:hAnsi="Times New Roman"/>
                <w:sz w:val="20"/>
                <w:szCs w:val="20"/>
              </w:rPr>
              <w:t>концовок</w:t>
            </w:r>
            <w:r>
              <w:rPr>
                <w:rFonts w:ascii="Times New Roman" w:eastAsia="Times New Roman" w:hAnsi="Times New Roman"/>
                <w:spacing w:val="-5"/>
                <w:sz w:val="20"/>
                <w:szCs w:val="20"/>
              </w:rPr>
              <w:t xml:space="preserve"> </w:t>
            </w:r>
            <w:r>
              <w:rPr>
                <w:rFonts w:ascii="Times New Roman" w:eastAsia="Times New Roman" w:hAnsi="Times New Roman"/>
                <w:sz w:val="20"/>
                <w:szCs w:val="20"/>
              </w:rPr>
              <w:t>к</w:t>
            </w:r>
            <w:r>
              <w:rPr>
                <w:rFonts w:ascii="Times New Roman" w:eastAsia="Times New Roman" w:hAnsi="Times New Roman"/>
                <w:spacing w:val="-5"/>
                <w:sz w:val="20"/>
                <w:szCs w:val="20"/>
              </w:rPr>
              <w:t xml:space="preserve"> </w:t>
            </w:r>
            <w:r>
              <w:rPr>
                <w:rFonts w:ascii="Times New Roman" w:eastAsia="Times New Roman" w:hAnsi="Times New Roman"/>
                <w:sz w:val="20"/>
                <w:szCs w:val="20"/>
              </w:rPr>
              <w:t>сказкам,</w:t>
            </w:r>
            <w:r>
              <w:rPr>
                <w:rFonts w:ascii="Times New Roman" w:eastAsia="Times New Roman" w:hAnsi="Times New Roman"/>
                <w:spacing w:val="-1"/>
                <w:sz w:val="20"/>
                <w:szCs w:val="20"/>
              </w:rPr>
              <w:t xml:space="preserve"> </w:t>
            </w:r>
            <w:r>
              <w:rPr>
                <w:rFonts w:ascii="Times New Roman" w:eastAsia="Times New Roman" w:hAnsi="Times New Roman"/>
                <w:sz w:val="20"/>
                <w:szCs w:val="20"/>
              </w:rPr>
              <w:t>додумывание</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эпизодов</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-рисование</w:t>
            </w:r>
            <w:r>
              <w:rPr>
                <w:rFonts w:ascii="Times New Roman" w:eastAsia="Times New Roman" w:hAnsi="Times New Roman"/>
                <w:spacing w:val="-1"/>
                <w:sz w:val="20"/>
                <w:szCs w:val="20"/>
              </w:rPr>
              <w:t xml:space="preserve"> </w:t>
            </w:r>
            <w:r>
              <w:rPr>
                <w:rFonts w:ascii="Times New Roman" w:eastAsia="Times New Roman" w:hAnsi="Times New Roman"/>
                <w:sz w:val="20"/>
                <w:szCs w:val="20"/>
              </w:rPr>
              <w:t>по прочитанному, лепка</w:t>
            </w:r>
            <w:r>
              <w:rPr>
                <w:rFonts w:ascii="Times New Roman" w:eastAsia="Times New Roman" w:hAnsi="Times New Roman"/>
                <w:spacing w:val="-1"/>
                <w:sz w:val="20"/>
                <w:szCs w:val="20"/>
              </w:rPr>
              <w:t xml:space="preserve"> </w:t>
            </w:r>
            <w:r>
              <w:rPr>
                <w:rFonts w:ascii="Times New Roman" w:eastAsia="Times New Roman" w:hAnsi="Times New Roman"/>
                <w:sz w:val="20"/>
                <w:szCs w:val="20"/>
              </w:rPr>
              <w:t>персонажей, изготовление коллажей</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pacing w:val="-8"/>
                <w:sz w:val="20"/>
                <w:szCs w:val="20"/>
              </w:rPr>
              <w:t xml:space="preserve"> -</w:t>
            </w:r>
            <w:r>
              <w:rPr>
                <w:rFonts w:ascii="Times New Roman" w:eastAsia="Times New Roman" w:hAnsi="Times New Roman"/>
                <w:sz w:val="20"/>
                <w:szCs w:val="20"/>
              </w:rPr>
              <w:t>сочинение</w:t>
            </w:r>
            <w:r>
              <w:rPr>
                <w:rFonts w:ascii="Times New Roman" w:eastAsia="Times New Roman" w:hAnsi="Times New Roman"/>
                <w:spacing w:val="-11"/>
                <w:sz w:val="20"/>
                <w:szCs w:val="20"/>
              </w:rPr>
              <w:t xml:space="preserve"> </w:t>
            </w:r>
            <w:r>
              <w:rPr>
                <w:rFonts w:ascii="Times New Roman" w:eastAsia="Times New Roman" w:hAnsi="Times New Roman"/>
                <w:sz w:val="20"/>
                <w:szCs w:val="20"/>
              </w:rPr>
              <w:t>собственных</w:t>
            </w:r>
            <w:r>
              <w:rPr>
                <w:rFonts w:ascii="Times New Roman" w:eastAsia="Times New Roman" w:hAnsi="Times New Roman"/>
                <w:spacing w:val="-10"/>
                <w:sz w:val="20"/>
                <w:szCs w:val="20"/>
              </w:rPr>
              <w:t xml:space="preserve"> </w:t>
            </w:r>
            <w:r>
              <w:rPr>
                <w:rFonts w:ascii="Times New Roman" w:eastAsia="Times New Roman" w:hAnsi="Times New Roman"/>
                <w:sz w:val="20"/>
                <w:szCs w:val="20"/>
              </w:rPr>
              <w:t>стихов,</w:t>
            </w:r>
            <w:r>
              <w:rPr>
                <w:rFonts w:ascii="Times New Roman" w:eastAsia="Times New Roman" w:hAnsi="Times New Roman"/>
                <w:spacing w:val="-4"/>
                <w:sz w:val="20"/>
                <w:szCs w:val="20"/>
              </w:rPr>
              <w:t xml:space="preserve"> </w:t>
            </w:r>
            <w:r>
              <w:rPr>
                <w:rFonts w:ascii="Times New Roman" w:eastAsia="Times New Roman" w:hAnsi="Times New Roman"/>
                <w:sz w:val="20"/>
                <w:szCs w:val="20"/>
              </w:rPr>
              <w:t>рифмованных</w:t>
            </w:r>
            <w:r>
              <w:rPr>
                <w:rFonts w:ascii="Times New Roman" w:eastAsia="Times New Roman" w:hAnsi="Times New Roman"/>
                <w:spacing w:val="-10"/>
                <w:sz w:val="20"/>
                <w:szCs w:val="20"/>
              </w:rPr>
              <w:t xml:space="preserve"> </w:t>
            </w:r>
            <w:r>
              <w:rPr>
                <w:rFonts w:ascii="Times New Roman" w:eastAsia="Times New Roman" w:hAnsi="Times New Roman"/>
                <w:sz w:val="20"/>
                <w:szCs w:val="20"/>
              </w:rPr>
              <w:t>строк,</w:t>
            </w:r>
          </w:p>
          <w:p w:rsidR="00FD2A13" w:rsidRDefault="00FD2A13" w:rsidP="004B0082">
            <w:pPr>
              <w:spacing w:after="0" w:line="240" w:lineRule="auto"/>
              <w:ind w:left="34" w:right="34"/>
              <w:rPr>
                <w:rFonts w:ascii="Times New Roman" w:eastAsia="Times New Roman" w:hAnsi="Times New Roman"/>
                <w:spacing w:val="-9"/>
                <w:sz w:val="20"/>
                <w:szCs w:val="20"/>
              </w:rPr>
            </w:pPr>
            <w:r>
              <w:rPr>
                <w:rFonts w:ascii="Times New Roman" w:eastAsia="Times New Roman" w:hAnsi="Times New Roman"/>
                <w:sz w:val="20"/>
                <w:szCs w:val="20"/>
              </w:rPr>
              <w:t>-словотворчество,</w:t>
            </w:r>
            <w:r>
              <w:rPr>
                <w:rFonts w:ascii="Times New Roman" w:eastAsia="Times New Roman" w:hAnsi="Times New Roman"/>
                <w:spacing w:val="-9"/>
                <w:sz w:val="20"/>
                <w:szCs w:val="20"/>
              </w:rPr>
              <w:t xml:space="preserve"> </w:t>
            </w:r>
          </w:p>
          <w:p w:rsidR="00FD2A13" w:rsidRDefault="00FD2A13" w:rsidP="004B0082">
            <w:pPr>
              <w:spacing w:after="0" w:line="240" w:lineRule="auto"/>
              <w:ind w:left="34" w:right="34"/>
              <w:rPr>
                <w:rFonts w:ascii="Times New Roman" w:eastAsia="Times New Roman" w:hAnsi="Times New Roman"/>
                <w:spacing w:val="-7"/>
                <w:sz w:val="20"/>
                <w:szCs w:val="20"/>
              </w:rPr>
            </w:pPr>
            <w:r>
              <w:rPr>
                <w:rFonts w:ascii="Times New Roman" w:eastAsia="Times New Roman" w:hAnsi="Times New Roman"/>
                <w:spacing w:val="-9"/>
                <w:sz w:val="20"/>
                <w:szCs w:val="20"/>
              </w:rPr>
              <w:t>-</w:t>
            </w:r>
            <w:r>
              <w:rPr>
                <w:rFonts w:ascii="Times New Roman" w:eastAsia="Times New Roman" w:hAnsi="Times New Roman"/>
                <w:sz w:val="20"/>
                <w:szCs w:val="20"/>
              </w:rPr>
              <w:t>пластические</w:t>
            </w:r>
            <w:r>
              <w:rPr>
                <w:rFonts w:ascii="Times New Roman" w:eastAsia="Times New Roman" w:hAnsi="Times New Roman"/>
                <w:spacing w:val="-7"/>
                <w:sz w:val="20"/>
                <w:szCs w:val="20"/>
              </w:rPr>
              <w:t xml:space="preserve"> </w:t>
            </w:r>
          </w:p>
          <w:p w:rsidR="00FD2A13" w:rsidRDefault="00FD2A13" w:rsidP="004B0082">
            <w:pPr>
              <w:spacing w:after="0" w:line="240" w:lineRule="auto"/>
              <w:ind w:left="34" w:right="34"/>
              <w:rPr>
                <w:rFonts w:ascii="Times New Roman" w:eastAsia="Times New Roman" w:hAnsi="Times New Roman"/>
                <w:spacing w:val="-10"/>
                <w:sz w:val="20"/>
                <w:szCs w:val="20"/>
              </w:rPr>
            </w:pPr>
            <w:r>
              <w:rPr>
                <w:rFonts w:ascii="Times New Roman" w:eastAsia="Times New Roman" w:hAnsi="Times New Roman"/>
                <w:sz w:val="20"/>
                <w:szCs w:val="20"/>
              </w:rPr>
              <w:t>этюды</w:t>
            </w:r>
            <w:r>
              <w:rPr>
                <w:rFonts w:ascii="Times New Roman" w:eastAsia="Times New Roman" w:hAnsi="Times New Roman"/>
                <w:spacing w:val="-10"/>
                <w:sz w:val="20"/>
                <w:szCs w:val="20"/>
              </w:rPr>
              <w:t xml:space="preserve"> </w:t>
            </w:r>
          </w:p>
          <w:p w:rsidR="00FD2A13" w:rsidRDefault="00FD2A13" w:rsidP="004B0082">
            <w:pPr>
              <w:spacing w:after="0" w:line="240" w:lineRule="auto"/>
              <w:ind w:left="34" w:right="34"/>
              <w:rPr>
                <w:rFonts w:ascii="Times New Roman" w:eastAsia="Times New Roman" w:hAnsi="Times New Roman"/>
                <w:sz w:val="20"/>
                <w:szCs w:val="20"/>
              </w:rPr>
            </w:pPr>
            <w:r>
              <w:rPr>
                <w:rFonts w:ascii="Times New Roman" w:eastAsia="Times New Roman" w:hAnsi="Times New Roman"/>
                <w:spacing w:val="-10"/>
                <w:sz w:val="20"/>
                <w:szCs w:val="20"/>
              </w:rPr>
              <w:t>-</w:t>
            </w:r>
            <w:r>
              <w:rPr>
                <w:rFonts w:ascii="Times New Roman" w:eastAsia="Times New Roman" w:hAnsi="Times New Roman"/>
                <w:sz w:val="20"/>
                <w:szCs w:val="20"/>
              </w:rPr>
              <w:t>изготовление</w:t>
            </w:r>
            <w:r>
              <w:rPr>
                <w:rFonts w:ascii="Times New Roman" w:eastAsia="Times New Roman" w:hAnsi="Times New Roman"/>
                <w:spacing w:val="-7"/>
                <w:sz w:val="20"/>
                <w:szCs w:val="20"/>
              </w:rPr>
              <w:t xml:space="preserve"> </w:t>
            </w:r>
            <w:r>
              <w:rPr>
                <w:rFonts w:ascii="Times New Roman" w:eastAsia="Times New Roman" w:hAnsi="Times New Roman"/>
                <w:sz w:val="20"/>
                <w:szCs w:val="20"/>
              </w:rPr>
              <w:t>книжек-малышек</w:t>
            </w:r>
          </w:p>
          <w:p w:rsidR="00FD2A13" w:rsidRDefault="00FD2A13" w:rsidP="004B0082">
            <w:pPr>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-сюжетно-ролевые игры «Библиотека», «Театр»</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-детская</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художественная </w:t>
            </w:r>
            <w:r>
              <w:rPr>
                <w:rFonts w:ascii="Times New Roman" w:eastAsia="Times New Roman" w:hAnsi="Times New Roman"/>
                <w:spacing w:val="-2"/>
                <w:sz w:val="20"/>
                <w:szCs w:val="20"/>
              </w:rPr>
              <w:t>литература</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-дидактический и иллюстративный</w:t>
            </w:r>
            <w:r>
              <w:rPr>
                <w:rFonts w:ascii="Times New Roman" w:eastAsia="Times New Roman" w:hAnsi="Times New Roman"/>
                <w:spacing w:val="-15"/>
                <w:sz w:val="20"/>
                <w:szCs w:val="20"/>
              </w:rPr>
              <w:t xml:space="preserve"> </w:t>
            </w:r>
            <w:r>
              <w:rPr>
                <w:rFonts w:ascii="Times New Roman" w:eastAsia="Times New Roman" w:hAnsi="Times New Roman"/>
                <w:sz w:val="20"/>
                <w:szCs w:val="20"/>
              </w:rPr>
              <w:t>материал</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z w:val="20"/>
                <w:szCs w:val="20"/>
              </w:rPr>
              <w:t>-атрибуты для сюжетно-ролевых</w:t>
            </w:r>
            <w:r>
              <w:rPr>
                <w:rFonts w:ascii="Times New Roman" w:eastAsia="Times New Roman" w:hAnsi="Times New Roman"/>
                <w:spacing w:val="-15"/>
                <w:sz w:val="20"/>
                <w:szCs w:val="20"/>
              </w:rPr>
              <w:t xml:space="preserve"> </w:t>
            </w:r>
            <w:r>
              <w:rPr>
                <w:rFonts w:ascii="Times New Roman" w:eastAsia="Times New Roman" w:hAnsi="Times New Roman"/>
                <w:sz w:val="20"/>
                <w:szCs w:val="20"/>
              </w:rPr>
              <w:t>и</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театрализованных </w:t>
            </w:r>
            <w:r>
              <w:rPr>
                <w:rFonts w:ascii="Times New Roman" w:eastAsia="Times New Roman" w:hAnsi="Times New Roman"/>
                <w:spacing w:val="-4"/>
                <w:sz w:val="20"/>
                <w:szCs w:val="20"/>
              </w:rPr>
              <w:t>игр</w:t>
            </w:r>
          </w:p>
          <w:p w:rsidR="00FD2A13" w:rsidRDefault="00FD2A13" w:rsidP="004B0082">
            <w:pPr>
              <w:tabs>
                <w:tab w:val="left" w:pos="248"/>
              </w:tabs>
              <w:spacing w:after="0" w:line="240" w:lineRule="auto"/>
              <w:ind w:left="34" w:right="34"/>
              <w:rPr>
                <w:rFonts w:ascii="Times New Roman" w:eastAsia="Times New Roman" w:hAnsi="Times New Roman"/>
                <w:sz w:val="20"/>
                <w:szCs w:val="20"/>
              </w:rPr>
            </w:pPr>
            <w:r>
              <w:rPr>
                <w:rFonts w:ascii="Times New Roman" w:eastAsia="Times New Roman" w:hAnsi="Times New Roman"/>
                <w:spacing w:val="-2"/>
                <w:sz w:val="20"/>
                <w:szCs w:val="20"/>
              </w:rPr>
              <w:t>-материал для изобразительной деятельности</w:t>
            </w:r>
          </w:p>
        </w:tc>
      </w:tr>
      <w:tr w:rsidR="00FD2A13" w:rsidTr="00FD2A13">
        <w:trPr>
          <w:jc w:val="center"/>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ind w:left="-1" w:right="145"/>
              <w:rPr>
                <w:rFonts w:ascii="Times New Roman" w:eastAsia="Times New Roman" w:hAnsi="Times New Roman"/>
                <w:sz w:val="20"/>
                <w:szCs w:val="20"/>
              </w:rPr>
            </w:pPr>
            <w:r>
              <w:rPr>
                <w:rFonts w:ascii="Times New Roman" w:eastAsia="Times New Roman" w:hAnsi="Times New Roman"/>
                <w:spacing w:val="-2"/>
                <w:sz w:val="20"/>
                <w:szCs w:val="20"/>
              </w:rPr>
              <w:t xml:space="preserve">Познавательно- </w:t>
            </w:r>
            <w:r>
              <w:rPr>
                <w:rFonts w:ascii="Times New Roman" w:eastAsia="Times New Roman" w:hAnsi="Times New Roman"/>
                <w:sz w:val="20"/>
                <w:szCs w:val="20"/>
              </w:rPr>
              <w:t xml:space="preserve">исследователь-ская и </w:t>
            </w:r>
            <w:r>
              <w:rPr>
                <w:rFonts w:ascii="Times New Roman" w:eastAsia="Times New Roman" w:hAnsi="Times New Roman"/>
                <w:spacing w:val="-2"/>
                <w:sz w:val="20"/>
                <w:szCs w:val="20"/>
              </w:rPr>
              <w:t>экспери-ментирование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252"/>
              </w:tabs>
              <w:spacing w:after="0" w:line="240" w:lineRule="auto"/>
              <w:ind w:left="34" w:right="34"/>
              <w:rPr>
                <w:rFonts w:ascii="Times New Roman" w:eastAsia="Times New Roman" w:hAnsi="Times New Roman"/>
                <w:sz w:val="20"/>
                <w:szCs w:val="20"/>
              </w:rPr>
            </w:pPr>
            <w:r>
              <w:rPr>
                <w:rFonts w:ascii="Times New Roman" w:eastAsia="Times New Roman" w:hAnsi="Times New Roman"/>
                <w:spacing w:val="-2"/>
                <w:sz w:val="20"/>
                <w:szCs w:val="20"/>
              </w:rPr>
              <w:t>-занятие</w:t>
            </w:r>
          </w:p>
          <w:p w:rsidR="00FD2A13" w:rsidRDefault="00FD2A13" w:rsidP="004B0082">
            <w:pPr>
              <w:tabs>
                <w:tab w:val="left" w:pos="252"/>
              </w:tabs>
              <w:spacing w:after="0" w:line="240" w:lineRule="auto"/>
              <w:ind w:left="34" w:right="34"/>
              <w:rPr>
                <w:rFonts w:ascii="Times New Roman" w:eastAsia="Times New Roman" w:hAnsi="Times New Roman"/>
                <w:sz w:val="20"/>
                <w:szCs w:val="20"/>
              </w:rPr>
            </w:pPr>
            <w:r>
              <w:rPr>
                <w:rFonts w:ascii="Times New Roman" w:eastAsia="Times New Roman" w:hAnsi="Times New Roman"/>
                <w:spacing w:val="-2"/>
                <w:sz w:val="20"/>
                <w:szCs w:val="20"/>
              </w:rPr>
              <w:t xml:space="preserve">-совместная </w:t>
            </w:r>
            <w:r>
              <w:rPr>
                <w:rFonts w:ascii="Times New Roman" w:eastAsia="Times New Roman" w:hAnsi="Times New Roman"/>
                <w:sz w:val="20"/>
                <w:szCs w:val="20"/>
              </w:rPr>
              <w:t>деятельность</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со </w:t>
            </w:r>
            <w:r>
              <w:rPr>
                <w:rFonts w:ascii="Times New Roman" w:eastAsia="Times New Roman" w:hAnsi="Times New Roman"/>
                <w:spacing w:val="-2"/>
                <w:sz w:val="20"/>
                <w:szCs w:val="20"/>
              </w:rPr>
              <w:t>взрослым, сверстником</w:t>
            </w:r>
          </w:p>
          <w:p w:rsidR="00FD2A13" w:rsidRDefault="00FD2A13" w:rsidP="004B0082">
            <w:pPr>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-с</w:t>
            </w:r>
            <w:r>
              <w:rPr>
                <w:rFonts w:ascii="Times New Roman" w:eastAsia="Times New Roman" w:hAnsi="Times New Roman"/>
                <w:spacing w:val="-2"/>
                <w:sz w:val="20"/>
                <w:szCs w:val="20"/>
              </w:rPr>
              <w:t xml:space="preserve">амостоятельная </w:t>
            </w:r>
            <w:r>
              <w:rPr>
                <w:rFonts w:ascii="Times New Roman" w:eastAsia="Times New Roman" w:hAnsi="Times New Roman"/>
                <w:sz w:val="20"/>
                <w:szCs w:val="20"/>
              </w:rPr>
              <w:t>деятельность</w:t>
            </w:r>
            <w:r>
              <w:rPr>
                <w:rFonts w:ascii="Times New Roman" w:eastAsia="Times New Roman" w:hAnsi="Times New Roman"/>
                <w:spacing w:val="-15"/>
                <w:sz w:val="20"/>
                <w:szCs w:val="20"/>
              </w:rPr>
              <w:t xml:space="preserve"> </w:t>
            </w:r>
            <w:r>
              <w:rPr>
                <w:rFonts w:ascii="Times New Roman" w:eastAsia="Times New Roman" w:hAnsi="Times New Roman"/>
                <w:sz w:val="20"/>
                <w:szCs w:val="20"/>
              </w:rPr>
              <w:t>ребёнка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34"/>
              </w:tabs>
              <w:spacing w:after="0" w:line="240" w:lineRule="auto"/>
              <w:ind w:left="34"/>
              <w:rPr>
                <w:rFonts w:ascii="Times New Roman" w:eastAsia="Times New Roman" w:hAnsi="Times New Roman"/>
                <w:sz w:val="20"/>
                <w:szCs w:val="20"/>
              </w:rPr>
            </w:pPr>
            <w:r>
              <w:rPr>
                <w:rFonts w:ascii="Times New Roman" w:eastAsia="Times New Roman" w:hAnsi="Times New Roman"/>
                <w:sz w:val="20"/>
                <w:szCs w:val="20"/>
              </w:rPr>
              <w:lastRenderedPageBreak/>
              <w:t>-создание</w:t>
            </w:r>
            <w:r>
              <w:rPr>
                <w:rFonts w:ascii="Times New Roman" w:eastAsia="Times New Roman" w:hAnsi="Times New Roman"/>
                <w:spacing w:val="-9"/>
                <w:sz w:val="20"/>
                <w:szCs w:val="20"/>
              </w:rPr>
              <w:t>-</w:t>
            </w:r>
            <w:r>
              <w:rPr>
                <w:rFonts w:ascii="Times New Roman" w:eastAsia="Times New Roman" w:hAnsi="Times New Roman"/>
                <w:sz w:val="20"/>
                <w:szCs w:val="20"/>
              </w:rPr>
              <w:t>коллекций</w:t>
            </w:r>
          </w:p>
          <w:p w:rsidR="00FD2A13" w:rsidRDefault="00FD2A13" w:rsidP="004B0082">
            <w:pPr>
              <w:tabs>
                <w:tab w:val="left" w:pos="34"/>
              </w:tabs>
              <w:spacing w:after="0" w:line="240" w:lineRule="auto"/>
              <w:ind w:left="34"/>
              <w:rPr>
                <w:rFonts w:ascii="Times New Roman" w:eastAsia="Times New Roman" w:hAnsi="Times New Roman"/>
                <w:sz w:val="20"/>
                <w:szCs w:val="20"/>
              </w:rPr>
            </w:pPr>
            <w:r>
              <w:rPr>
                <w:rFonts w:ascii="Times New Roman" w:eastAsia="Times New Roman" w:hAnsi="Times New Roman"/>
                <w:spacing w:val="-10"/>
                <w:sz w:val="20"/>
                <w:szCs w:val="20"/>
              </w:rPr>
              <w:t xml:space="preserve"> -</w:t>
            </w:r>
            <w:r>
              <w:rPr>
                <w:rFonts w:ascii="Times New Roman" w:eastAsia="Times New Roman" w:hAnsi="Times New Roman"/>
                <w:sz w:val="20"/>
                <w:szCs w:val="20"/>
              </w:rPr>
              <w:t>проектная</w:t>
            </w:r>
            <w:r>
              <w:rPr>
                <w:rFonts w:ascii="Times New Roman" w:eastAsia="Times New Roman" w:hAnsi="Times New Roman"/>
                <w:spacing w:val="-6"/>
                <w:sz w:val="20"/>
                <w:szCs w:val="20"/>
              </w:rPr>
              <w:t xml:space="preserve"> </w:t>
            </w:r>
            <w:r>
              <w:rPr>
                <w:rFonts w:ascii="Times New Roman" w:eastAsia="Times New Roman" w:hAnsi="Times New Roman"/>
                <w:sz w:val="20"/>
                <w:szCs w:val="20"/>
              </w:rPr>
              <w:t>деятельность</w:t>
            </w:r>
          </w:p>
          <w:p w:rsidR="00FD2A13" w:rsidRDefault="00FD2A13" w:rsidP="004B0082">
            <w:pPr>
              <w:tabs>
                <w:tab w:val="left" w:pos="34"/>
              </w:tabs>
              <w:spacing w:after="0" w:line="240" w:lineRule="auto"/>
              <w:ind w:left="34"/>
              <w:rPr>
                <w:rFonts w:ascii="Times New Roman" w:eastAsia="Times New Roman" w:hAnsi="Times New Roman"/>
                <w:spacing w:val="-10"/>
                <w:sz w:val="20"/>
                <w:szCs w:val="20"/>
              </w:rPr>
            </w:pPr>
            <w:r>
              <w:rPr>
                <w:rFonts w:ascii="Times New Roman" w:eastAsia="Times New Roman" w:hAnsi="Times New Roman"/>
                <w:sz w:val="20"/>
                <w:szCs w:val="20"/>
              </w:rPr>
              <w:t>-конструирование</w:t>
            </w:r>
            <w:r>
              <w:rPr>
                <w:rFonts w:ascii="Times New Roman" w:eastAsia="Times New Roman" w:hAnsi="Times New Roman"/>
                <w:spacing w:val="-10"/>
                <w:sz w:val="20"/>
                <w:szCs w:val="20"/>
              </w:rPr>
              <w:t xml:space="preserve"> </w:t>
            </w:r>
          </w:p>
          <w:p w:rsidR="00FD2A13" w:rsidRDefault="00FD2A13" w:rsidP="004B0082">
            <w:pPr>
              <w:tabs>
                <w:tab w:val="left" w:pos="34"/>
              </w:tabs>
              <w:spacing w:after="0" w:line="240" w:lineRule="auto"/>
              <w:ind w:left="34"/>
              <w:rPr>
                <w:rFonts w:ascii="Times New Roman" w:eastAsia="Times New Roman" w:hAnsi="Times New Roman"/>
                <w:spacing w:val="-8"/>
                <w:sz w:val="20"/>
                <w:szCs w:val="20"/>
              </w:rPr>
            </w:pPr>
            <w:r>
              <w:rPr>
                <w:rFonts w:ascii="Times New Roman" w:eastAsia="Times New Roman" w:hAnsi="Times New Roman"/>
                <w:spacing w:val="-10"/>
                <w:sz w:val="20"/>
                <w:szCs w:val="20"/>
              </w:rPr>
              <w:t>-</w:t>
            </w:r>
            <w:r>
              <w:rPr>
                <w:rFonts w:ascii="Times New Roman" w:eastAsia="Times New Roman" w:hAnsi="Times New Roman"/>
                <w:sz w:val="20"/>
                <w:szCs w:val="20"/>
              </w:rPr>
              <w:t>опыты,</w:t>
            </w:r>
            <w:r>
              <w:rPr>
                <w:rFonts w:ascii="Times New Roman" w:eastAsia="Times New Roman" w:hAnsi="Times New Roman"/>
                <w:spacing w:val="-6"/>
                <w:sz w:val="20"/>
                <w:szCs w:val="20"/>
              </w:rPr>
              <w:t xml:space="preserve"> </w:t>
            </w:r>
            <w:r>
              <w:rPr>
                <w:rFonts w:ascii="Times New Roman" w:eastAsia="Times New Roman" w:hAnsi="Times New Roman"/>
                <w:sz w:val="20"/>
                <w:szCs w:val="20"/>
              </w:rPr>
              <w:t>эксперименты</w:t>
            </w:r>
          </w:p>
          <w:p w:rsidR="00FD2A13" w:rsidRDefault="00FD2A13" w:rsidP="004B0082">
            <w:pPr>
              <w:tabs>
                <w:tab w:val="left" w:pos="34"/>
              </w:tabs>
              <w:spacing w:after="0" w:line="240" w:lineRule="auto"/>
              <w:ind w:left="34"/>
              <w:rPr>
                <w:rFonts w:ascii="Times New Roman" w:eastAsia="Times New Roman" w:hAnsi="Times New Roman"/>
                <w:sz w:val="20"/>
                <w:szCs w:val="20"/>
              </w:rPr>
            </w:pPr>
            <w:r>
              <w:rPr>
                <w:rFonts w:ascii="Times New Roman" w:eastAsia="Times New Roman" w:hAnsi="Times New Roman"/>
                <w:spacing w:val="-8"/>
                <w:sz w:val="20"/>
                <w:szCs w:val="20"/>
              </w:rPr>
              <w:lastRenderedPageBreak/>
              <w:t>-</w:t>
            </w:r>
            <w:r>
              <w:rPr>
                <w:rFonts w:ascii="Times New Roman" w:eastAsia="Times New Roman" w:hAnsi="Times New Roman"/>
                <w:sz w:val="20"/>
                <w:szCs w:val="20"/>
              </w:rPr>
              <w:t>развивающая</w:t>
            </w:r>
            <w:r>
              <w:rPr>
                <w:rFonts w:ascii="Times New Roman" w:eastAsia="Times New Roman" w:hAnsi="Times New Roman"/>
                <w:spacing w:val="-3"/>
                <w:sz w:val="20"/>
                <w:szCs w:val="20"/>
              </w:rPr>
              <w:t xml:space="preserve"> </w:t>
            </w:r>
            <w:r>
              <w:rPr>
                <w:rFonts w:ascii="Times New Roman" w:eastAsia="Times New Roman" w:hAnsi="Times New Roman"/>
                <w:spacing w:val="-4"/>
                <w:sz w:val="20"/>
                <w:szCs w:val="20"/>
              </w:rPr>
              <w:t>игра</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-наблюдение</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-рассматривание</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-проблемная</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ситуация</w:t>
            </w:r>
          </w:p>
          <w:p w:rsidR="00FD2A13" w:rsidRDefault="00FD2A13" w:rsidP="004B0082">
            <w:pPr>
              <w:tabs>
                <w:tab w:val="left" w:pos="248"/>
              </w:tabs>
              <w:spacing w:after="0" w:line="240" w:lineRule="auto"/>
              <w:rPr>
                <w:rFonts w:ascii="Times New Roman" w:eastAsia="Times New Roman" w:hAnsi="Times New Roman"/>
                <w:spacing w:val="-2"/>
                <w:sz w:val="20"/>
                <w:szCs w:val="20"/>
              </w:rPr>
            </w:pPr>
            <w:r>
              <w:rPr>
                <w:rFonts w:ascii="Times New Roman" w:eastAsia="Times New Roman" w:hAnsi="Times New Roman"/>
                <w:sz w:val="20"/>
                <w:szCs w:val="20"/>
              </w:rPr>
              <w:t>-рассказ,</w:t>
            </w:r>
            <w:r>
              <w:rPr>
                <w:rFonts w:ascii="Times New Roman" w:eastAsia="Times New Roman" w:hAnsi="Times New Roman"/>
                <w:spacing w:val="-5"/>
                <w:sz w:val="20"/>
                <w:szCs w:val="20"/>
              </w:rPr>
              <w:t xml:space="preserve"> </w:t>
            </w:r>
            <w:r>
              <w:rPr>
                <w:rFonts w:ascii="Times New Roman" w:eastAsia="Times New Roman" w:hAnsi="Times New Roman"/>
                <w:sz w:val="20"/>
                <w:szCs w:val="20"/>
              </w:rPr>
              <w:t>беседа,</w:t>
            </w:r>
            <w:r>
              <w:rPr>
                <w:rFonts w:ascii="Times New Roman" w:eastAsia="Times New Roman" w:hAnsi="Times New Roman"/>
                <w:spacing w:val="-5"/>
                <w:sz w:val="20"/>
                <w:szCs w:val="20"/>
              </w:rPr>
              <w:t xml:space="preserve"> </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-интеллектуально-познавательные</w:t>
            </w:r>
            <w:r>
              <w:rPr>
                <w:rFonts w:ascii="Times New Roman" w:eastAsia="Times New Roman" w:hAnsi="Times New Roman"/>
                <w:spacing w:val="-11"/>
                <w:sz w:val="20"/>
                <w:szCs w:val="20"/>
              </w:rPr>
              <w:t xml:space="preserve"> </w:t>
            </w:r>
            <w:r>
              <w:rPr>
                <w:rFonts w:ascii="Times New Roman" w:eastAsia="Times New Roman" w:hAnsi="Times New Roman"/>
                <w:sz w:val="20"/>
                <w:szCs w:val="20"/>
              </w:rPr>
              <w:t>игры,</w:t>
            </w:r>
            <w:r>
              <w:rPr>
                <w:rFonts w:ascii="Times New Roman" w:eastAsia="Times New Roman" w:hAnsi="Times New Roman"/>
                <w:spacing w:val="-9"/>
                <w:sz w:val="20"/>
                <w:szCs w:val="20"/>
              </w:rPr>
              <w:t xml:space="preserve"> </w:t>
            </w:r>
            <w:r>
              <w:rPr>
                <w:rFonts w:ascii="Times New Roman" w:eastAsia="Times New Roman" w:hAnsi="Times New Roman"/>
                <w:sz w:val="20"/>
                <w:szCs w:val="20"/>
              </w:rPr>
              <w:t>сюжетно-ролевая</w:t>
            </w:r>
            <w:r>
              <w:rPr>
                <w:rFonts w:ascii="Times New Roman" w:eastAsia="Times New Roman" w:hAnsi="Times New Roman"/>
                <w:spacing w:val="-9"/>
                <w:sz w:val="20"/>
                <w:szCs w:val="20"/>
              </w:rPr>
              <w:t xml:space="preserve"> </w:t>
            </w:r>
            <w:r>
              <w:rPr>
                <w:rFonts w:ascii="Times New Roman" w:eastAsia="Times New Roman" w:hAnsi="Times New Roman"/>
                <w:spacing w:val="-4"/>
                <w:sz w:val="20"/>
                <w:szCs w:val="20"/>
              </w:rPr>
              <w:t>игра</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-просмотр</w:t>
            </w:r>
            <w:r>
              <w:rPr>
                <w:rFonts w:ascii="Times New Roman" w:eastAsia="Times New Roman" w:hAnsi="Times New Roman"/>
                <w:spacing w:val="-10"/>
                <w:sz w:val="20"/>
                <w:szCs w:val="20"/>
              </w:rPr>
              <w:t xml:space="preserve"> </w:t>
            </w:r>
            <w:r>
              <w:rPr>
                <w:rFonts w:ascii="Times New Roman" w:eastAsia="Times New Roman" w:hAnsi="Times New Roman"/>
                <w:sz w:val="20"/>
                <w:szCs w:val="20"/>
              </w:rPr>
              <w:t>познавательных</w:t>
            </w:r>
            <w:r>
              <w:rPr>
                <w:rFonts w:ascii="Times New Roman" w:eastAsia="Times New Roman" w:hAnsi="Times New Roman"/>
                <w:spacing w:val="-8"/>
                <w:sz w:val="20"/>
                <w:szCs w:val="20"/>
              </w:rPr>
              <w:t xml:space="preserve"> </w:t>
            </w:r>
            <w:r>
              <w:rPr>
                <w:rFonts w:ascii="Times New Roman" w:eastAsia="Times New Roman" w:hAnsi="Times New Roman"/>
                <w:sz w:val="20"/>
                <w:szCs w:val="20"/>
              </w:rPr>
              <w:t>фильмов,</w:t>
            </w:r>
            <w:r>
              <w:rPr>
                <w:rFonts w:ascii="Times New Roman" w:eastAsia="Times New Roman" w:hAnsi="Times New Roman"/>
                <w:spacing w:val="-1"/>
                <w:sz w:val="20"/>
                <w:szCs w:val="20"/>
              </w:rPr>
              <w:t xml:space="preserve"> </w:t>
            </w:r>
            <w:r>
              <w:rPr>
                <w:rFonts w:ascii="Times New Roman" w:eastAsia="Times New Roman" w:hAnsi="Times New Roman"/>
                <w:sz w:val="20"/>
                <w:szCs w:val="20"/>
              </w:rPr>
              <w:t>роликов,</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слайдов</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108"/>
              </w:tabs>
              <w:spacing w:after="0" w:line="240" w:lineRule="auto"/>
              <w:ind w:right="-3"/>
              <w:rPr>
                <w:rFonts w:ascii="Times New Roman" w:eastAsia="Times New Roman" w:hAnsi="Times New Roman"/>
                <w:sz w:val="20"/>
                <w:szCs w:val="20"/>
              </w:rPr>
            </w:pPr>
            <w:r>
              <w:rPr>
                <w:rFonts w:ascii="Times New Roman" w:eastAsia="Times New Roman" w:hAnsi="Times New Roman"/>
                <w:sz w:val="20"/>
                <w:szCs w:val="20"/>
              </w:rPr>
              <w:lastRenderedPageBreak/>
              <w:t>-природный материал иллюстративный</w:t>
            </w:r>
            <w:r>
              <w:rPr>
                <w:rFonts w:ascii="Times New Roman" w:eastAsia="Times New Roman" w:hAnsi="Times New Roman"/>
                <w:spacing w:val="-15"/>
                <w:sz w:val="20"/>
                <w:szCs w:val="20"/>
              </w:rPr>
              <w:t xml:space="preserve"> </w:t>
            </w:r>
            <w:r>
              <w:rPr>
                <w:rFonts w:ascii="Times New Roman" w:eastAsia="Times New Roman" w:hAnsi="Times New Roman"/>
                <w:sz w:val="20"/>
                <w:szCs w:val="20"/>
              </w:rPr>
              <w:t>материал</w:t>
            </w:r>
          </w:p>
          <w:p w:rsidR="00FD2A13" w:rsidRDefault="00FD2A13" w:rsidP="004B0082">
            <w:pPr>
              <w:tabs>
                <w:tab w:val="left" w:pos="-108"/>
              </w:tabs>
              <w:spacing w:after="0" w:line="240" w:lineRule="auto"/>
              <w:ind w:right="-3"/>
              <w:rPr>
                <w:rFonts w:ascii="Times New Roman" w:eastAsia="Times New Roman" w:hAnsi="Times New Roman"/>
                <w:sz w:val="20"/>
                <w:szCs w:val="20"/>
              </w:rPr>
            </w:pPr>
            <w:r>
              <w:rPr>
                <w:rFonts w:ascii="Times New Roman" w:eastAsia="Times New Roman" w:hAnsi="Times New Roman"/>
                <w:sz w:val="20"/>
                <w:szCs w:val="20"/>
              </w:rPr>
              <w:t>-</w:t>
            </w:r>
            <w:r>
              <w:rPr>
                <w:rFonts w:ascii="Times New Roman" w:eastAsia="Times New Roman" w:hAnsi="Times New Roman"/>
                <w:spacing w:val="-2"/>
                <w:sz w:val="20"/>
                <w:szCs w:val="20"/>
              </w:rPr>
              <w:t>энциклопедии</w:t>
            </w:r>
            <w:r>
              <w:rPr>
                <w:rFonts w:ascii="Times New Roman" w:eastAsia="Times New Roman" w:hAnsi="Times New Roman"/>
                <w:sz w:val="20"/>
                <w:szCs w:val="20"/>
              </w:rPr>
              <w:t>,</w:t>
            </w:r>
          </w:p>
          <w:p w:rsidR="00FD2A13" w:rsidRDefault="00FD2A13" w:rsidP="004B0082">
            <w:pPr>
              <w:tabs>
                <w:tab w:val="left" w:pos="-108"/>
              </w:tabs>
              <w:spacing w:after="0" w:line="240" w:lineRule="auto"/>
              <w:ind w:right="-3"/>
              <w:rPr>
                <w:rFonts w:ascii="Times New Roman" w:eastAsia="Times New Roman" w:hAnsi="Times New Roman"/>
                <w:sz w:val="20"/>
                <w:szCs w:val="20"/>
              </w:rPr>
            </w:pPr>
            <w:r>
              <w:rPr>
                <w:rFonts w:ascii="Times New Roman" w:eastAsia="Times New Roman" w:hAnsi="Times New Roman"/>
                <w:sz w:val="20"/>
                <w:szCs w:val="20"/>
              </w:rPr>
              <w:t>ёмкости,</w:t>
            </w:r>
            <w:r>
              <w:rPr>
                <w:rFonts w:ascii="Times New Roman" w:eastAsia="Times New Roman" w:hAnsi="Times New Roman"/>
                <w:spacing w:val="-7"/>
                <w:sz w:val="20"/>
                <w:szCs w:val="20"/>
              </w:rPr>
              <w:t xml:space="preserve"> </w:t>
            </w:r>
            <w:r>
              <w:rPr>
                <w:rFonts w:ascii="Times New Roman" w:eastAsia="Times New Roman" w:hAnsi="Times New Roman"/>
                <w:spacing w:val="-4"/>
                <w:sz w:val="20"/>
                <w:szCs w:val="20"/>
              </w:rPr>
              <w:t>мерки</w:t>
            </w:r>
            <w:r>
              <w:rPr>
                <w:rFonts w:ascii="Times New Roman" w:eastAsia="Times New Roman" w:hAnsi="Times New Roman"/>
                <w:spacing w:val="-2"/>
                <w:sz w:val="20"/>
                <w:szCs w:val="20"/>
              </w:rPr>
              <w:t xml:space="preserve"> </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pacing w:val="-2"/>
                <w:sz w:val="20"/>
                <w:szCs w:val="20"/>
              </w:rPr>
              <w:lastRenderedPageBreak/>
              <w:t>-видеотека</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-дидактический</w:t>
            </w:r>
            <w:r>
              <w:rPr>
                <w:rFonts w:ascii="Times New Roman" w:eastAsia="Times New Roman" w:hAnsi="Times New Roman"/>
                <w:spacing w:val="-11"/>
                <w:sz w:val="20"/>
                <w:szCs w:val="20"/>
              </w:rPr>
              <w:t xml:space="preserve"> </w:t>
            </w:r>
            <w:r>
              <w:rPr>
                <w:rFonts w:ascii="Times New Roman" w:eastAsia="Times New Roman" w:hAnsi="Times New Roman"/>
                <w:spacing w:val="-2"/>
                <w:sz w:val="20"/>
                <w:szCs w:val="20"/>
              </w:rPr>
              <w:t>материал</w:t>
            </w:r>
          </w:p>
        </w:tc>
      </w:tr>
      <w:tr w:rsidR="00FD2A13" w:rsidTr="00FD2A13">
        <w:trPr>
          <w:jc w:val="center"/>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ind w:left="-1" w:right="145"/>
              <w:rPr>
                <w:rFonts w:ascii="Times New Roman" w:eastAsia="Times New Roman" w:hAnsi="Times New Roman"/>
                <w:spacing w:val="-2"/>
                <w:sz w:val="20"/>
                <w:szCs w:val="20"/>
              </w:rPr>
            </w:pPr>
            <w:r>
              <w:rPr>
                <w:rFonts w:ascii="Times New Roman" w:eastAsia="Times New Roman" w:hAnsi="Times New Roman"/>
                <w:spacing w:val="-2"/>
                <w:sz w:val="20"/>
                <w:szCs w:val="20"/>
              </w:rPr>
              <w:lastRenderedPageBreak/>
              <w:t>Элементарная трудовая деятельность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rPr>
                <w:rFonts w:ascii="Times New Roman" w:eastAsia="Times New Roman" w:hAnsi="Times New Roman"/>
                <w:sz w:val="20"/>
                <w:szCs w:val="20"/>
              </w:rPr>
            </w:pPr>
            <w:r>
              <w:rPr>
                <w:rFonts w:ascii="Times New Roman" w:eastAsia="Times New Roman" w:hAnsi="Times New Roman"/>
                <w:sz w:val="20"/>
                <w:szCs w:val="20"/>
              </w:rPr>
              <w:t>-совместная деятельность</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со взрослым и </w:t>
            </w:r>
            <w:r>
              <w:rPr>
                <w:rFonts w:ascii="Times New Roman" w:eastAsia="Times New Roman" w:hAnsi="Times New Roman"/>
                <w:spacing w:val="-2"/>
                <w:sz w:val="20"/>
                <w:szCs w:val="20"/>
              </w:rPr>
              <w:t>сверстниками</w:t>
            </w:r>
          </w:p>
          <w:p w:rsidR="00FD2A13" w:rsidRDefault="00FD2A13" w:rsidP="004B0082">
            <w:pPr>
              <w:spacing w:after="0" w:line="240" w:lineRule="auto"/>
              <w:rPr>
                <w:rFonts w:ascii="Times New Roman" w:eastAsia="Times New Roman" w:hAnsi="Times New Roman"/>
                <w:sz w:val="20"/>
                <w:szCs w:val="20"/>
              </w:rPr>
            </w:pPr>
            <w:r>
              <w:rPr>
                <w:rFonts w:ascii="Times New Roman" w:eastAsia="Times New Roman" w:hAnsi="Times New Roman"/>
                <w:spacing w:val="-2"/>
                <w:sz w:val="20"/>
                <w:szCs w:val="20"/>
              </w:rPr>
              <w:t xml:space="preserve">-самостоятельная </w:t>
            </w:r>
            <w:r>
              <w:rPr>
                <w:rFonts w:ascii="Times New Roman" w:eastAsia="Times New Roman" w:hAnsi="Times New Roman"/>
                <w:sz w:val="20"/>
                <w:szCs w:val="20"/>
              </w:rPr>
              <w:t>деятельность</w:t>
            </w:r>
            <w:r>
              <w:rPr>
                <w:rFonts w:ascii="Times New Roman" w:eastAsia="Times New Roman" w:hAnsi="Times New Roman"/>
                <w:spacing w:val="-15"/>
                <w:sz w:val="20"/>
                <w:szCs w:val="20"/>
              </w:rPr>
              <w:t xml:space="preserve"> </w:t>
            </w:r>
            <w:r>
              <w:rPr>
                <w:rFonts w:ascii="Times New Roman" w:eastAsia="Times New Roman" w:hAnsi="Times New Roman"/>
                <w:sz w:val="20"/>
                <w:szCs w:val="20"/>
              </w:rPr>
              <w:t>ребёнка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-наблюдения,</w:t>
            </w:r>
            <w:r>
              <w:rPr>
                <w:rFonts w:ascii="Times New Roman" w:eastAsia="Times New Roman" w:hAnsi="Times New Roman"/>
                <w:spacing w:val="-4"/>
                <w:sz w:val="20"/>
                <w:szCs w:val="20"/>
              </w:rPr>
              <w:t xml:space="preserve"> </w:t>
            </w:r>
            <w:r>
              <w:rPr>
                <w:rFonts w:ascii="Times New Roman" w:eastAsia="Times New Roman" w:hAnsi="Times New Roman"/>
                <w:sz w:val="20"/>
                <w:szCs w:val="20"/>
              </w:rPr>
              <w:t>поручения</w:t>
            </w:r>
            <w:r>
              <w:rPr>
                <w:rFonts w:ascii="Times New Roman" w:eastAsia="Times New Roman" w:hAnsi="Times New Roman"/>
                <w:spacing w:val="-5"/>
                <w:sz w:val="20"/>
                <w:szCs w:val="20"/>
              </w:rPr>
              <w:t xml:space="preserve"> </w:t>
            </w:r>
            <w:r>
              <w:rPr>
                <w:rFonts w:ascii="Times New Roman" w:eastAsia="Times New Roman" w:hAnsi="Times New Roman"/>
                <w:sz w:val="20"/>
                <w:szCs w:val="20"/>
              </w:rPr>
              <w:t>и</w:t>
            </w:r>
            <w:r>
              <w:rPr>
                <w:rFonts w:ascii="Times New Roman" w:eastAsia="Times New Roman" w:hAnsi="Times New Roman"/>
                <w:spacing w:val="-4"/>
                <w:sz w:val="20"/>
                <w:szCs w:val="20"/>
              </w:rPr>
              <w:t xml:space="preserve"> </w:t>
            </w:r>
            <w:r>
              <w:rPr>
                <w:rFonts w:ascii="Times New Roman" w:eastAsia="Times New Roman" w:hAnsi="Times New Roman"/>
                <w:sz w:val="20"/>
                <w:szCs w:val="20"/>
              </w:rPr>
              <w:t>задания,</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дежурства</w:t>
            </w:r>
          </w:p>
          <w:p w:rsidR="00FD2A13" w:rsidRDefault="00FD2A13" w:rsidP="004B0082">
            <w:pPr>
              <w:tabs>
                <w:tab w:val="left" w:pos="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-беседы,</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чтение</w:t>
            </w:r>
          </w:p>
          <w:p w:rsidR="00FD2A13" w:rsidRDefault="00FD2A13" w:rsidP="004B0082">
            <w:pPr>
              <w:tabs>
                <w:tab w:val="left" w:pos="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-экскурсии,</w:t>
            </w:r>
            <w:r>
              <w:rPr>
                <w:rFonts w:ascii="Times New Roman" w:eastAsia="Times New Roman" w:hAnsi="Times New Roman"/>
                <w:spacing w:val="-4"/>
                <w:sz w:val="20"/>
                <w:szCs w:val="20"/>
              </w:rPr>
              <w:t xml:space="preserve"> </w:t>
            </w:r>
            <w:r>
              <w:rPr>
                <w:rFonts w:ascii="Times New Roman" w:eastAsia="Times New Roman" w:hAnsi="Times New Roman"/>
                <w:sz w:val="20"/>
                <w:szCs w:val="20"/>
              </w:rPr>
              <w:t>беседы</w:t>
            </w:r>
            <w:r>
              <w:rPr>
                <w:rFonts w:ascii="Times New Roman" w:eastAsia="Times New Roman" w:hAnsi="Times New Roman"/>
                <w:spacing w:val="-3"/>
                <w:sz w:val="20"/>
                <w:szCs w:val="20"/>
              </w:rPr>
              <w:t xml:space="preserve"> </w:t>
            </w:r>
            <w:r>
              <w:rPr>
                <w:rFonts w:ascii="Times New Roman" w:eastAsia="Times New Roman" w:hAnsi="Times New Roman"/>
                <w:sz w:val="20"/>
                <w:szCs w:val="20"/>
              </w:rPr>
              <w:t>в</w:t>
            </w:r>
            <w:r>
              <w:rPr>
                <w:rFonts w:ascii="Times New Roman" w:eastAsia="Times New Roman" w:hAnsi="Times New Roman"/>
                <w:spacing w:val="-6"/>
                <w:sz w:val="20"/>
                <w:szCs w:val="20"/>
              </w:rPr>
              <w:t xml:space="preserve"> </w:t>
            </w:r>
            <w:r>
              <w:rPr>
                <w:rFonts w:ascii="Times New Roman" w:eastAsia="Times New Roman" w:hAnsi="Times New Roman"/>
                <w:sz w:val="20"/>
                <w:szCs w:val="20"/>
              </w:rPr>
              <w:t>процессе</w:t>
            </w:r>
            <w:r>
              <w:rPr>
                <w:rFonts w:ascii="Times New Roman" w:eastAsia="Times New Roman" w:hAnsi="Times New Roman"/>
                <w:spacing w:val="-4"/>
                <w:sz w:val="20"/>
                <w:szCs w:val="20"/>
              </w:rPr>
              <w:t xml:space="preserve"> </w:t>
            </w:r>
            <w:r>
              <w:rPr>
                <w:rFonts w:ascii="Times New Roman" w:eastAsia="Times New Roman" w:hAnsi="Times New Roman"/>
                <w:sz w:val="20"/>
                <w:szCs w:val="20"/>
              </w:rPr>
              <w:t>наблюдения</w:t>
            </w:r>
            <w:r>
              <w:rPr>
                <w:rFonts w:ascii="Times New Roman" w:eastAsia="Times New Roman" w:hAnsi="Times New Roman"/>
                <w:spacing w:val="-4"/>
                <w:sz w:val="20"/>
                <w:szCs w:val="20"/>
              </w:rPr>
              <w:t xml:space="preserve"> </w:t>
            </w:r>
            <w:r>
              <w:rPr>
                <w:rFonts w:ascii="Times New Roman" w:eastAsia="Times New Roman" w:hAnsi="Times New Roman"/>
                <w:sz w:val="20"/>
                <w:szCs w:val="20"/>
              </w:rPr>
              <w:t>за</w:t>
            </w:r>
            <w:r>
              <w:rPr>
                <w:rFonts w:ascii="Times New Roman" w:eastAsia="Times New Roman" w:hAnsi="Times New Roman"/>
                <w:spacing w:val="-9"/>
                <w:sz w:val="20"/>
                <w:szCs w:val="20"/>
              </w:rPr>
              <w:t xml:space="preserve"> </w:t>
            </w:r>
            <w:r>
              <w:rPr>
                <w:rFonts w:ascii="Times New Roman" w:eastAsia="Times New Roman" w:hAnsi="Times New Roman"/>
                <w:sz w:val="20"/>
                <w:szCs w:val="20"/>
              </w:rPr>
              <w:t>трудом</w:t>
            </w:r>
            <w:r>
              <w:rPr>
                <w:rFonts w:ascii="Times New Roman" w:eastAsia="Times New Roman" w:hAnsi="Times New Roman"/>
                <w:spacing w:val="-2"/>
                <w:sz w:val="20"/>
                <w:szCs w:val="20"/>
              </w:rPr>
              <w:t xml:space="preserve"> взрослых</w:t>
            </w:r>
          </w:p>
          <w:p w:rsidR="00FD2A13" w:rsidRDefault="00FD2A13" w:rsidP="004B0082">
            <w:pPr>
              <w:tabs>
                <w:tab w:val="left" w:pos="0"/>
              </w:tabs>
              <w:spacing w:after="0" w:line="240" w:lineRule="auto"/>
              <w:rPr>
                <w:rFonts w:ascii="Times New Roman" w:eastAsia="Times New Roman" w:hAnsi="Times New Roman"/>
                <w:spacing w:val="-10"/>
                <w:sz w:val="20"/>
                <w:szCs w:val="20"/>
              </w:rPr>
            </w:pPr>
            <w:r>
              <w:rPr>
                <w:rFonts w:ascii="Times New Roman" w:eastAsia="Times New Roman" w:hAnsi="Times New Roman"/>
                <w:sz w:val="20"/>
                <w:szCs w:val="20"/>
              </w:rPr>
              <w:t>-рассматривание</w:t>
            </w:r>
            <w:r>
              <w:rPr>
                <w:rFonts w:ascii="Times New Roman" w:eastAsia="Times New Roman" w:hAnsi="Times New Roman"/>
                <w:spacing w:val="-9"/>
                <w:sz w:val="20"/>
                <w:szCs w:val="20"/>
              </w:rPr>
              <w:t xml:space="preserve"> </w:t>
            </w:r>
            <w:r>
              <w:rPr>
                <w:rFonts w:ascii="Times New Roman" w:eastAsia="Times New Roman" w:hAnsi="Times New Roman"/>
                <w:sz w:val="20"/>
                <w:szCs w:val="20"/>
              </w:rPr>
              <w:t>картинок</w:t>
            </w:r>
          </w:p>
          <w:p w:rsidR="00FD2A13" w:rsidRDefault="00FD2A13" w:rsidP="004B0082">
            <w:pPr>
              <w:tabs>
                <w:tab w:val="left" w:pos="0"/>
              </w:tabs>
              <w:spacing w:after="0" w:line="240" w:lineRule="auto"/>
              <w:rPr>
                <w:rFonts w:ascii="Times New Roman" w:eastAsia="Times New Roman" w:hAnsi="Times New Roman"/>
                <w:sz w:val="20"/>
                <w:szCs w:val="20"/>
              </w:rPr>
            </w:pPr>
            <w:r>
              <w:rPr>
                <w:rFonts w:ascii="Times New Roman" w:eastAsia="Times New Roman" w:hAnsi="Times New Roman"/>
                <w:spacing w:val="-10"/>
                <w:sz w:val="20"/>
                <w:szCs w:val="20"/>
              </w:rPr>
              <w:t>-</w:t>
            </w:r>
            <w:r>
              <w:rPr>
                <w:rFonts w:ascii="Times New Roman" w:eastAsia="Times New Roman" w:hAnsi="Times New Roman"/>
                <w:sz w:val="20"/>
                <w:szCs w:val="20"/>
              </w:rPr>
              <w:t>дидактические</w:t>
            </w:r>
            <w:r>
              <w:rPr>
                <w:rFonts w:ascii="Times New Roman" w:eastAsia="Times New Roman" w:hAnsi="Times New Roman"/>
                <w:spacing w:val="-8"/>
                <w:sz w:val="20"/>
                <w:szCs w:val="20"/>
              </w:rPr>
              <w:t xml:space="preserve"> </w:t>
            </w:r>
            <w:r>
              <w:rPr>
                <w:rFonts w:ascii="Times New Roman" w:eastAsia="Times New Roman" w:hAnsi="Times New Roman"/>
                <w:spacing w:val="-4"/>
                <w:sz w:val="20"/>
                <w:szCs w:val="20"/>
              </w:rPr>
              <w:t>игры</w:t>
            </w:r>
          </w:p>
          <w:p w:rsidR="00FD2A13" w:rsidRDefault="00FD2A13" w:rsidP="004B0082">
            <w:pPr>
              <w:tabs>
                <w:tab w:val="left" w:pos="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-сюжетно-ролевые</w:t>
            </w:r>
            <w:r>
              <w:rPr>
                <w:rFonts w:ascii="Times New Roman" w:eastAsia="Times New Roman" w:hAnsi="Times New Roman"/>
                <w:spacing w:val="-10"/>
                <w:sz w:val="20"/>
                <w:szCs w:val="20"/>
              </w:rPr>
              <w:t xml:space="preserve"> </w:t>
            </w:r>
            <w:r>
              <w:rPr>
                <w:rFonts w:ascii="Times New Roman" w:eastAsia="Times New Roman" w:hAnsi="Times New Roman"/>
                <w:spacing w:val="-4"/>
                <w:sz w:val="20"/>
                <w:szCs w:val="20"/>
              </w:rPr>
              <w:t>игры</w:t>
            </w:r>
          </w:p>
          <w:p w:rsidR="00FD2A13" w:rsidRDefault="00FD2A13" w:rsidP="004B0082">
            <w:pPr>
              <w:tabs>
                <w:tab w:val="left" w:pos="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-проекты,</w:t>
            </w:r>
            <w:r>
              <w:rPr>
                <w:rFonts w:ascii="Times New Roman" w:eastAsia="Times New Roman" w:hAnsi="Times New Roman"/>
                <w:spacing w:val="-7"/>
                <w:sz w:val="20"/>
                <w:szCs w:val="20"/>
              </w:rPr>
              <w:t xml:space="preserve"> </w:t>
            </w:r>
          </w:p>
          <w:p w:rsidR="00FD2A13" w:rsidRDefault="00FD2A13" w:rsidP="004B0082">
            <w:pPr>
              <w:tabs>
                <w:tab w:val="left" w:pos="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-совместная</w:t>
            </w:r>
            <w:r>
              <w:rPr>
                <w:rFonts w:ascii="Times New Roman" w:eastAsia="Times New Roman" w:hAnsi="Times New Roman"/>
                <w:spacing w:val="-9"/>
                <w:sz w:val="20"/>
                <w:szCs w:val="20"/>
              </w:rPr>
              <w:t xml:space="preserve"> </w:t>
            </w:r>
            <w:r>
              <w:rPr>
                <w:rFonts w:ascii="Times New Roman" w:eastAsia="Times New Roman" w:hAnsi="Times New Roman"/>
                <w:sz w:val="20"/>
                <w:szCs w:val="20"/>
              </w:rPr>
              <w:t>деятельность</w:t>
            </w:r>
            <w:r>
              <w:rPr>
                <w:rFonts w:ascii="Times New Roman" w:eastAsia="Times New Roman" w:hAnsi="Times New Roman"/>
                <w:spacing w:val="-12"/>
                <w:sz w:val="20"/>
                <w:szCs w:val="20"/>
              </w:rPr>
              <w:t xml:space="preserve"> </w:t>
            </w:r>
            <w:r>
              <w:rPr>
                <w:rFonts w:ascii="Times New Roman" w:eastAsia="Times New Roman" w:hAnsi="Times New Roman"/>
                <w:sz w:val="20"/>
                <w:szCs w:val="20"/>
              </w:rPr>
              <w:t>взрослого</w:t>
            </w:r>
            <w:r>
              <w:rPr>
                <w:rFonts w:ascii="Times New Roman" w:eastAsia="Times New Roman" w:hAnsi="Times New Roman"/>
                <w:spacing w:val="-6"/>
                <w:sz w:val="20"/>
                <w:szCs w:val="20"/>
              </w:rPr>
              <w:t xml:space="preserve"> </w:t>
            </w:r>
            <w:r>
              <w:rPr>
                <w:rFonts w:ascii="Times New Roman" w:eastAsia="Times New Roman" w:hAnsi="Times New Roman"/>
                <w:sz w:val="20"/>
                <w:szCs w:val="20"/>
              </w:rPr>
              <w:t>и</w:t>
            </w:r>
            <w:r>
              <w:rPr>
                <w:rFonts w:ascii="Times New Roman" w:eastAsia="Times New Roman" w:hAnsi="Times New Roman"/>
                <w:spacing w:val="-8"/>
                <w:sz w:val="20"/>
                <w:szCs w:val="20"/>
              </w:rPr>
              <w:t xml:space="preserve"> </w:t>
            </w:r>
            <w:r>
              <w:rPr>
                <w:rFonts w:ascii="Times New Roman" w:eastAsia="Times New Roman" w:hAnsi="Times New Roman"/>
                <w:sz w:val="20"/>
                <w:szCs w:val="20"/>
              </w:rPr>
              <w:t>детей тематического характера</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rPr>
                <w:rFonts w:ascii="Times New Roman" w:eastAsia="Times New Roman" w:hAnsi="Times New Roman"/>
                <w:sz w:val="20"/>
                <w:szCs w:val="20"/>
              </w:rPr>
            </w:pPr>
            <w:r>
              <w:rPr>
                <w:rFonts w:ascii="Times New Roman" w:eastAsia="Times New Roman" w:hAnsi="Times New Roman"/>
                <w:sz w:val="20"/>
                <w:szCs w:val="20"/>
              </w:rPr>
              <w:t>-иллюстративный и дидактический</w:t>
            </w:r>
            <w:r>
              <w:rPr>
                <w:rFonts w:ascii="Times New Roman" w:eastAsia="Times New Roman" w:hAnsi="Times New Roman"/>
                <w:spacing w:val="-15"/>
                <w:sz w:val="20"/>
                <w:szCs w:val="20"/>
              </w:rPr>
              <w:t xml:space="preserve"> </w:t>
            </w:r>
            <w:r>
              <w:rPr>
                <w:rFonts w:ascii="Times New Roman" w:eastAsia="Times New Roman" w:hAnsi="Times New Roman"/>
                <w:sz w:val="20"/>
                <w:szCs w:val="20"/>
              </w:rPr>
              <w:t>материал</w:t>
            </w:r>
          </w:p>
          <w:p w:rsidR="00FD2A13" w:rsidRDefault="00FD2A13" w:rsidP="004B0082">
            <w:pPr>
              <w:spacing w:after="0" w:line="240" w:lineRule="auto"/>
              <w:rPr>
                <w:rFonts w:ascii="Times New Roman" w:eastAsia="Times New Roman" w:hAnsi="Times New Roman"/>
                <w:sz w:val="20"/>
                <w:szCs w:val="20"/>
              </w:rPr>
            </w:pPr>
            <w:r>
              <w:rPr>
                <w:rFonts w:ascii="Times New Roman" w:eastAsia="Times New Roman" w:hAnsi="Times New Roman"/>
                <w:sz w:val="20"/>
                <w:szCs w:val="20"/>
              </w:rPr>
              <w:t>-детские</w:t>
            </w:r>
            <w:r>
              <w:rPr>
                <w:rFonts w:ascii="Times New Roman" w:eastAsia="Times New Roman" w:hAnsi="Times New Roman"/>
                <w:spacing w:val="-4"/>
                <w:sz w:val="20"/>
                <w:szCs w:val="20"/>
              </w:rPr>
              <w:t xml:space="preserve"> </w:t>
            </w:r>
            <w:r>
              <w:rPr>
                <w:rFonts w:ascii="Times New Roman" w:eastAsia="Times New Roman" w:hAnsi="Times New Roman"/>
                <w:sz w:val="20"/>
                <w:szCs w:val="20"/>
              </w:rPr>
              <w:t>орудия</w:t>
            </w:r>
            <w:r>
              <w:rPr>
                <w:rFonts w:ascii="Times New Roman" w:eastAsia="Times New Roman" w:hAnsi="Times New Roman"/>
                <w:spacing w:val="-2"/>
                <w:sz w:val="20"/>
                <w:szCs w:val="20"/>
              </w:rPr>
              <w:t xml:space="preserve"> </w:t>
            </w:r>
            <w:r>
              <w:rPr>
                <w:rFonts w:ascii="Times New Roman" w:eastAsia="Times New Roman" w:hAnsi="Times New Roman"/>
                <w:spacing w:val="-4"/>
                <w:sz w:val="20"/>
                <w:szCs w:val="20"/>
              </w:rPr>
              <w:t>труда</w:t>
            </w:r>
          </w:p>
        </w:tc>
      </w:tr>
      <w:tr w:rsidR="00FD2A13" w:rsidTr="00FD2A13">
        <w:trPr>
          <w:jc w:val="center"/>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ind w:left="-1" w:right="145"/>
              <w:rPr>
                <w:rFonts w:ascii="Times New Roman" w:eastAsia="Times New Roman" w:hAnsi="Times New Roman"/>
                <w:spacing w:val="-2"/>
                <w:sz w:val="20"/>
                <w:szCs w:val="20"/>
              </w:rPr>
            </w:pPr>
            <w:r>
              <w:rPr>
                <w:rFonts w:ascii="Times New Roman" w:eastAsia="Times New Roman" w:hAnsi="Times New Roman"/>
                <w:spacing w:val="-2"/>
                <w:sz w:val="20"/>
                <w:szCs w:val="20"/>
              </w:rPr>
              <w:t xml:space="preserve">Изобразитель-ная </w:t>
            </w:r>
            <w:r>
              <w:rPr>
                <w:rFonts w:ascii="Times New Roman" w:eastAsia="Times New Roman" w:hAnsi="Times New Roman"/>
                <w:sz w:val="20"/>
                <w:szCs w:val="20"/>
              </w:rPr>
              <w:t xml:space="preserve">деятельность и </w:t>
            </w:r>
            <w:r>
              <w:rPr>
                <w:rFonts w:ascii="Times New Roman" w:eastAsia="Times New Roman" w:hAnsi="Times New Roman"/>
                <w:spacing w:val="-2"/>
                <w:sz w:val="20"/>
                <w:szCs w:val="20"/>
              </w:rPr>
              <w:t>конструирова-ние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34"/>
              </w:tabs>
              <w:spacing w:after="0" w:line="240" w:lineRule="auto"/>
              <w:ind w:left="34"/>
              <w:rPr>
                <w:rFonts w:ascii="Times New Roman" w:eastAsia="Times New Roman" w:hAnsi="Times New Roman"/>
                <w:sz w:val="20"/>
                <w:szCs w:val="20"/>
              </w:rPr>
            </w:pPr>
            <w:r>
              <w:rPr>
                <w:rFonts w:ascii="Times New Roman" w:eastAsia="Times New Roman" w:hAnsi="Times New Roman"/>
                <w:spacing w:val="-2"/>
                <w:sz w:val="20"/>
                <w:szCs w:val="20"/>
              </w:rPr>
              <w:t>-занятие</w:t>
            </w:r>
          </w:p>
          <w:p w:rsidR="00FD2A13" w:rsidRDefault="00FD2A13" w:rsidP="004B0082">
            <w:pPr>
              <w:tabs>
                <w:tab w:val="left" w:pos="34"/>
              </w:tabs>
              <w:spacing w:after="0" w:line="240" w:lineRule="auto"/>
              <w:rPr>
                <w:rFonts w:ascii="Times New Roman" w:eastAsia="Times New Roman" w:hAnsi="Times New Roman"/>
                <w:sz w:val="20"/>
                <w:szCs w:val="20"/>
              </w:rPr>
            </w:pPr>
            <w:r>
              <w:rPr>
                <w:rFonts w:ascii="Times New Roman" w:eastAsia="Times New Roman" w:hAnsi="Times New Roman"/>
                <w:spacing w:val="-2"/>
                <w:sz w:val="20"/>
                <w:szCs w:val="20"/>
              </w:rPr>
              <w:t xml:space="preserve">-совместная </w:t>
            </w:r>
            <w:r>
              <w:rPr>
                <w:rFonts w:ascii="Times New Roman" w:eastAsia="Times New Roman" w:hAnsi="Times New Roman"/>
                <w:sz w:val="20"/>
                <w:szCs w:val="20"/>
              </w:rPr>
              <w:t>деятельность</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со взрослым и </w:t>
            </w:r>
            <w:r>
              <w:rPr>
                <w:rFonts w:ascii="Times New Roman" w:eastAsia="Times New Roman" w:hAnsi="Times New Roman"/>
                <w:spacing w:val="-2"/>
                <w:sz w:val="20"/>
                <w:szCs w:val="20"/>
              </w:rPr>
              <w:t>сверстниками</w:t>
            </w:r>
          </w:p>
          <w:p w:rsidR="00FD2A13" w:rsidRDefault="00FD2A13" w:rsidP="004B0082">
            <w:pPr>
              <w:tabs>
                <w:tab w:val="left" w:pos="34"/>
              </w:tabs>
              <w:spacing w:after="0" w:line="240" w:lineRule="auto"/>
              <w:ind w:left="34" w:right="214"/>
              <w:rPr>
                <w:rFonts w:ascii="Times New Roman" w:eastAsia="Times New Roman" w:hAnsi="Times New Roman"/>
                <w:sz w:val="20"/>
                <w:szCs w:val="20"/>
              </w:rPr>
            </w:pPr>
            <w:r>
              <w:rPr>
                <w:rFonts w:ascii="Times New Roman" w:eastAsia="Times New Roman" w:hAnsi="Times New Roman"/>
                <w:spacing w:val="-2"/>
                <w:sz w:val="20"/>
                <w:szCs w:val="20"/>
              </w:rPr>
              <w:t xml:space="preserve">-самостоятельная </w:t>
            </w:r>
            <w:r>
              <w:rPr>
                <w:rFonts w:ascii="Times New Roman" w:eastAsia="Times New Roman" w:hAnsi="Times New Roman"/>
                <w:sz w:val="20"/>
                <w:szCs w:val="20"/>
              </w:rPr>
              <w:t>деятельность</w:t>
            </w:r>
            <w:r>
              <w:rPr>
                <w:rFonts w:ascii="Times New Roman" w:eastAsia="Times New Roman" w:hAnsi="Times New Roman"/>
                <w:spacing w:val="-15"/>
                <w:sz w:val="20"/>
                <w:szCs w:val="20"/>
              </w:rPr>
              <w:t xml:space="preserve"> </w:t>
            </w:r>
            <w:r>
              <w:rPr>
                <w:rFonts w:ascii="Times New Roman" w:eastAsia="Times New Roman" w:hAnsi="Times New Roman"/>
                <w:sz w:val="20"/>
                <w:szCs w:val="20"/>
              </w:rPr>
              <w:t>ребёнка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10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-игровые</w:t>
            </w:r>
            <w:r>
              <w:rPr>
                <w:rFonts w:ascii="Times New Roman" w:eastAsia="Times New Roman" w:hAnsi="Times New Roman"/>
                <w:spacing w:val="-12"/>
                <w:sz w:val="20"/>
                <w:szCs w:val="20"/>
              </w:rPr>
              <w:t xml:space="preserve"> </w:t>
            </w:r>
            <w:r>
              <w:rPr>
                <w:rFonts w:ascii="Times New Roman" w:eastAsia="Times New Roman" w:hAnsi="Times New Roman"/>
                <w:sz w:val="20"/>
                <w:szCs w:val="20"/>
              </w:rPr>
              <w:t>упражнения,</w:t>
            </w:r>
            <w:r>
              <w:rPr>
                <w:rFonts w:ascii="Times New Roman" w:eastAsia="Times New Roman" w:hAnsi="Times New Roman"/>
                <w:spacing w:val="-2"/>
                <w:sz w:val="20"/>
                <w:szCs w:val="20"/>
              </w:rPr>
              <w:t xml:space="preserve"> </w:t>
            </w:r>
            <w:r>
              <w:rPr>
                <w:rFonts w:ascii="Times New Roman" w:eastAsia="Times New Roman" w:hAnsi="Times New Roman"/>
                <w:sz w:val="20"/>
                <w:szCs w:val="20"/>
              </w:rPr>
              <w:t>игра-драматизация</w:t>
            </w:r>
          </w:p>
          <w:p w:rsidR="00FD2A13" w:rsidRDefault="00FD2A13" w:rsidP="004B0082">
            <w:pPr>
              <w:tabs>
                <w:tab w:val="left" w:pos="-10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-игровая</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ситуация</w:t>
            </w:r>
          </w:p>
          <w:p w:rsidR="00FD2A13" w:rsidRDefault="00FD2A13" w:rsidP="004B0082">
            <w:pPr>
              <w:tabs>
                <w:tab w:val="left" w:pos="-10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-поручения</w:t>
            </w:r>
          </w:p>
          <w:p w:rsidR="00FD2A13" w:rsidRDefault="00FD2A13" w:rsidP="004B0082">
            <w:pPr>
              <w:tabs>
                <w:tab w:val="left" w:pos="-10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-решение</w:t>
            </w:r>
            <w:r>
              <w:rPr>
                <w:rFonts w:ascii="Times New Roman" w:eastAsia="Times New Roman" w:hAnsi="Times New Roman"/>
                <w:spacing w:val="-5"/>
                <w:sz w:val="20"/>
                <w:szCs w:val="20"/>
              </w:rPr>
              <w:t xml:space="preserve"> </w:t>
            </w:r>
            <w:r>
              <w:rPr>
                <w:rFonts w:ascii="Times New Roman" w:eastAsia="Times New Roman" w:hAnsi="Times New Roman"/>
                <w:sz w:val="20"/>
                <w:szCs w:val="20"/>
              </w:rPr>
              <w:t>проблемных</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ситуаций</w:t>
            </w:r>
          </w:p>
          <w:p w:rsidR="00FD2A13" w:rsidRDefault="00FD2A13" w:rsidP="004B0082">
            <w:pPr>
              <w:tabs>
                <w:tab w:val="left" w:pos="-10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-проектная</w:t>
            </w:r>
            <w:r>
              <w:rPr>
                <w:rFonts w:ascii="Times New Roman" w:eastAsia="Times New Roman" w:hAnsi="Times New Roman"/>
                <w:spacing w:val="-7"/>
                <w:sz w:val="20"/>
                <w:szCs w:val="20"/>
              </w:rPr>
              <w:t xml:space="preserve"> </w:t>
            </w:r>
            <w:r>
              <w:rPr>
                <w:rFonts w:ascii="Times New Roman" w:eastAsia="Times New Roman" w:hAnsi="Times New Roman"/>
                <w:sz w:val="20"/>
                <w:szCs w:val="20"/>
              </w:rPr>
              <w:t>деятельность</w:t>
            </w:r>
          </w:p>
          <w:p w:rsidR="00FD2A13" w:rsidRDefault="00FD2A13" w:rsidP="004B0082">
            <w:pPr>
              <w:tabs>
                <w:tab w:val="left" w:pos="-10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-создание</w:t>
            </w:r>
            <w:r>
              <w:rPr>
                <w:rFonts w:ascii="Times New Roman" w:eastAsia="Times New Roman" w:hAnsi="Times New Roman"/>
                <w:spacing w:val="-11"/>
                <w:sz w:val="20"/>
                <w:szCs w:val="20"/>
              </w:rPr>
              <w:t xml:space="preserve"> </w:t>
            </w:r>
            <w:r>
              <w:rPr>
                <w:rFonts w:ascii="Times New Roman" w:eastAsia="Times New Roman" w:hAnsi="Times New Roman"/>
                <w:spacing w:val="-2"/>
                <w:sz w:val="20"/>
                <w:szCs w:val="20"/>
              </w:rPr>
              <w:t>коллекций</w:t>
            </w:r>
          </w:p>
          <w:p w:rsidR="00FD2A13" w:rsidRDefault="00FD2A13" w:rsidP="004B0082">
            <w:pPr>
              <w:tabs>
                <w:tab w:val="left" w:pos="-10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-инсценирование</w:t>
            </w:r>
          </w:p>
          <w:p w:rsidR="00FD2A13" w:rsidRDefault="00FD2A13" w:rsidP="004B0082">
            <w:pPr>
              <w:tabs>
                <w:tab w:val="left" w:pos="-10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-тематические</w:t>
            </w:r>
            <w:r>
              <w:rPr>
                <w:rFonts w:ascii="Times New Roman" w:eastAsia="Times New Roman" w:hAnsi="Times New Roman"/>
                <w:spacing w:val="-10"/>
                <w:sz w:val="20"/>
                <w:szCs w:val="20"/>
              </w:rPr>
              <w:t xml:space="preserve"> </w:t>
            </w:r>
            <w:r>
              <w:rPr>
                <w:rFonts w:ascii="Times New Roman" w:eastAsia="Times New Roman" w:hAnsi="Times New Roman"/>
                <w:spacing w:val="-2"/>
                <w:sz w:val="20"/>
                <w:szCs w:val="20"/>
              </w:rPr>
              <w:t>досуги</w:t>
            </w:r>
          </w:p>
          <w:p w:rsidR="00FD2A13" w:rsidRDefault="00FD2A13" w:rsidP="004B0082">
            <w:pPr>
              <w:tabs>
                <w:tab w:val="left" w:pos="-10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-выставки</w:t>
            </w:r>
            <w:r>
              <w:rPr>
                <w:rFonts w:ascii="Times New Roman" w:eastAsia="Times New Roman" w:hAnsi="Times New Roman"/>
                <w:spacing w:val="-11"/>
                <w:sz w:val="20"/>
                <w:szCs w:val="20"/>
              </w:rPr>
              <w:t xml:space="preserve"> </w:t>
            </w:r>
            <w:r>
              <w:rPr>
                <w:rFonts w:ascii="Times New Roman" w:eastAsia="Times New Roman" w:hAnsi="Times New Roman"/>
                <w:sz w:val="20"/>
                <w:szCs w:val="20"/>
              </w:rPr>
              <w:t>работ</w:t>
            </w:r>
            <w:r>
              <w:rPr>
                <w:rFonts w:ascii="Times New Roman" w:eastAsia="Times New Roman" w:hAnsi="Times New Roman"/>
                <w:spacing w:val="-12"/>
                <w:sz w:val="20"/>
                <w:szCs w:val="20"/>
              </w:rPr>
              <w:t xml:space="preserve"> </w:t>
            </w:r>
            <w:r>
              <w:rPr>
                <w:rFonts w:ascii="Times New Roman" w:eastAsia="Times New Roman" w:hAnsi="Times New Roman"/>
                <w:sz w:val="20"/>
                <w:szCs w:val="20"/>
              </w:rPr>
              <w:t>декоративно-прикладного</w:t>
            </w:r>
            <w:r>
              <w:rPr>
                <w:rFonts w:ascii="Times New Roman" w:eastAsia="Times New Roman" w:hAnsi="Times New Roman"/>
                <w:spacing w:val="-12"/>
                <w:sz w:val="20"/>
                <w:szCs w:val="20"/>
              </w:rPr>
              <w:t xml:space="preserve"> </w:t>
            </w:r>
            <w:r>
              <w:rPr>
                <w:rFonts w:ascii="Times New Roman" w:eastAsia="Times New Roman" w:hAnsi="Times New Roman"/>
                <w:sz w:val="20"/>
                <w:szCs w:val="20"/>
              </w:rPr>
              <w:t>искусства, репродукций, произведений живописи</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-изготовление</w:t>
            </w:r>
            <w:r>
              <w:rPr>
                <w:rFonts w:ascii="Times New Roman" w:eastAsia="Times New Roman" w:hAnsi="Times New Roman"/>
                <w:spacing w:val="-7"/>
                <w:sz w:val="20"/>
                <w:szCs w:val="20"/>
              </w:rPr>
              <w:t xml:space="preserve"> </w:t>
            </w:r>
            <w:r>
              <w:rPr>
                <w:rFonts w:ascii="Times New Roman" w:eastAsia="Times New Roman" w:hAnsi="Times New Roman"/>
                <w:sz w:val="20"/>
                <w:szCs w:val="20"/>
              </w:rPr>
              <w:t>украшений,</w:t>
            </w:r>
            <w:r>
              <w:rPr>
                <w:rFonts w:ascii="Times New Roman" w:eastAsia="Times New Roman" w:hAnsi="Times New Roman"/>
                <w:spacing w:val="-3"/>
                <w:sz w:val="20"/>
                <w:szCs w:val="20"/>
              </w:rPr>
              <w:t xml:space="preserve"> </w:t>
            </w:r>
            <w:r>
              <w:rPr>
                <w:rFonts w:ascii="Times New Roman" w:eastAsia="Times New Roman" w:hAnsi="Times New Roman"/>
                <w:sz w:val="20"/>
                <w:szCs w:val="20"/>
              </w:rPr>
              <w:t>декораций,</w:t>
            </w:r>
            <w:r>
              <w:rPr>
                <w:rFonts w:ascii="Times New Roman" w:eastAsia="Times New Roman" w:hAnsi="Times New Roman"/>
                <w:spacing w:val="-8"/>
                <w:sz w:val="20"/>
                <w:szCs w:val="20"/>
              </w:rPr>
              <w:t xml:space="preserve"> </w:t>
            </w:r>
            <w:r>
              <w:rPr>
                <w:rFonts w:ascii="Times New Roman" w:eastAsia="Times New Roman" w:hAnsi="Times New Roman"/>
                <w:sz w:val="20"/>
                <w:szCs w:val="20"/>
              </w:rPr>
              <w:t>подарков,</w:t>
            </w:r>
            <w:r>
              <w:rPr>
                <w:rFonts w:ascii="Times New Roman" w:eastAsia="Times New Roman" w:hAnsi="Times New Roman"/>
                <w:spacing w:val="-8"/>
                <w:sz w:val="20"/>
                <w:szCs w:val="20"/>
              </w:rPr>
              <w:t xml:space="preserve"> </w:t>
            </w:r>
            <w:r>
              <w:rPr>
                <w:rFonts w:ascii="Times New Roman" w:eastAsia="Times New Roman" w:hAnsi="Times New Roman"/>
                <w:sz w:val="20"/>
                <w:szCs w:val="20"/>
              </w:rPr>
              <w:t>предметов</w:t>
            </w:r>
            <w:r>
              <w:rPr>
                <w:rFonts w:ascii="Times New Roman" w:eastAsia="Times New Roman" w:hAnsi="Times New Roman"/>
                <w:spacing w:val="-4"/>
                <w:sz w:val="20"/>
                <w:szCs w:val="20"/>
              </w:rPr>
              <w:t xml:space="preserve"> </w:t>
            </w:r>
            <w:r>
              <w:rPr>
                <w:rFonts w:ascii="Times New Roman" w:eastAsia="Times New Roman" w:hAnsi="Times New Roman"/>
                <w:sz w:val="20"/>
                <w:szCs w:val="20"/>
              </w:rPr>
              <w:t>для</w:t>
            </w:r>
            <w:r>
              <w:rPr>
                <w:rFonts w:ascii="Times New Roman" w:eastAsia="Times New Roman" w:hAnsi="Times New Roman"/>
                <w:spacing w:val="-9"/>
                <w:sz w:val="20"/>
                <w:szCs w:val="20"/>
              </w:rPr>
              <w:t xml:space="preserve"> </w:t>
            </w:r>
            <w:r>
              <w:rPr>
                <w:rFonts w:ascii="Times New Roman" w:eastAsia="Times New Roman" w:hAnsi="Times New Roman"/>
                <w:spacing w:val="-5"/>
                <w:sz w:val="20"/>
                <w:szCs w:val="20"/>
              </w:rPr>
              <w:t>игр</w:t>
            </w:r>
          </w:p>
          <w:p w:rsidR="00FD2A13" w:rsidRDefault="00FD2A13" w:rsidP="004B0082">
            <w:pPr>
              <w:tabs>
                <w:tab w:val="left" w:pos="248"/>
              </w:tabs>
              <w:spacing w:after="0" w:line="240" w:lineRule="auto"/>
              <w:ind w:right="194"/>
              <w:rPr>
                <w:rFonts w:ascii="Times New Roman" w:eastAsia="Times New Roman" w:hAnsi="Times New Roman"/>
                <w:sz w:val="20"/>
                <w:szCs w:val="20"/>
              </w:rPr>
            </w:pPr>
            <w:r>
              <w:rPr>
                <w:rFonts w:ascii="Times New Roman" w:eastAsia="Times New Roman" w:hAnsi="Times New Roman"/>
                <w:sz w:val="20"/>
                <w:szCs w:val="20"/>
              </w:rPr>
              <w:t>-рассматривание</w:t>
            </w:r>
            <w:r>
              <w:rPr>
                <w:rFonts w:ascii="Times New Roman" w:eastAsia="Times New Roman" w:hAnsi="Times New Roman"/>
                <w:spacing w:val="-11"/>
                <w:sz w:val="20"/>
                <w:szCs w:val="20"/>
              </w:rPr>
              <w:t xml:space="preserve"> </w:t>
            </w:r>
            <w:r>
              <w:rPr>
                <w:rFonts w:ascii="Times New Roman" w:eastAsia="Times New Roman" w:hAnsi="Times New Roman"/>
                <w:sz w:val="20"/>
                <w:szCs w:val="20"/>
              </w:rPr>
              <w:t>эстетически</w:t>
            </w:r>
            <w:r>
              <w:rPr>
                <w:rFonts w:ascii="Times New Roman" w:eastAsia="Times New Roman" w:hAnsi="Times New Roman"/>
                <w:spacing w:val="-10"/>
                <w:sz w:val="20"/>
                <w:szCs w:val="20"/>
              </w:rPr>
              <w:t xml:space="preserve"> </w:t>
            </w:r>
            <w:r>
              <w:rPr>
                <w:rFonts w:ascii="Times New Roman" w:eastAsia="Times New Roman" w:hAnsi="Times New Roman"/>
                <w:sz w:val="20"/>
                <w:szCs w:val="20"/>
              </w:rPr>
              <w:t>привлекательных</w:t>
            </w:r>
            <w:r>
              <w:rPr>
                <w:rFonts w:ascii="Times New Roman" w:eastAsia="Times New Roman" w:hAnsi="Times New Roman"/>
                <w:spacing w:val="-15"/>
                <w:sz w:val="20"/>
                <w:szCs w:val="20"/>
              </w:rPr>
              <w:t xml:space="preserve"> </w:t>
            </w:r>
            <w:r>
              <w:rPr>
                <w:rFonts w:ascii="Times New Roman" w:eastAsia="Times New Roman" w:hAnsi="Times New Roman"/>
                <w:sz w:val="20"/>
                <w:szCs w:val="20"/>
              </w:rPr>
              <w:t>объектов</w:t>
            </w:r>
            <w:r>
              <w:rPr>
                <w:rFonts w:ascii="Times New Roman" w:eastAsia="Times New Roman" w:hAnsi="Times New Roman"/>
                <w:spacing w:val="-13"/>
                <w:sz w:val="20"/>
                <w:szCs w:val="20"/>
              </w:rPr>
              <w:t xml:space="preserve"> </w:t>
            </w:r>
            <w:r>
              <w:rPr>
                <w:rFonts w:ascii="Times New Roman" w:eastAsia="Times New Roman" w:hAnsi="Times New Roman"/>
                <w:sz w:val="20"/>
                <w:szCs w:val="20"/>
              </w:rPr>
              <w:t>природы, быта, произведений искусства</w:t>
            </w:r>
          </w:p>
          <w:p w:rsidR="00FD2A13" w:rsidRDefault="00FD2A13" w:rsidP="004B0082">
            <w:pPr>
              <w:tabs>
                <w:tab w:val="left" w:pos="311"/>
              </w:tabs>
              <w:spacing w:after="0" w:line="240" w:lineRule="auto"/>
              <w:rPr>
                <w:rFonts w:ascii="Times New Roman" w:eastAsia="Times New Roman" w:hAnsi="Times New Roman"/>
                <w:sz w:val="20"/>
                <w:szCs w:val="20"/>
              </w:rPr>
            </w:pPr>
            <w:r>
              <w:rPr>
                <w:rFonts w:ascii="Times New Roman" w:eastAsia="Times New Roman" w:hAnsi="Times New Roman"/>
                <w:spacing w:val="-2"/>
                <w:sz w:val="20"/>
                <w:szCs w:val="20"/>
              </w:rPr>
              <w:t>-экспериментирование</w:t>
            </w:r>
          </w:p>
          <w:p w:rsidR="00FD2A13" w:rsidRDefault="00FD2A13" w:rsidP="004B0082">
            <w:pPr>
              <w:tabs>
                <w:tab w:val="left" w:pos="243"/>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-обсуждение</w:t>
            </w:r>
            <w:r>
              <w:rPr>
                <w:rFonts w:ascii="Times New Roman" w:eastAsia="Times New Roman" w:hAnsi="Times New Roman"/>
                <w:spacing w:val="-9"/>
                <w:sz w:val="20"/>
                <w:szCs w:val="20"/>
              </w:rPr>
              <w:t xml:space="preserve"> </w:t>
            </w:r>
            <w:r>
              <w:rPr>
                <w:rFonts w:ascii="Times New Roman" w:eastAsia="Times New Roman" w:hAnsi="Times New Roman"/>
                <w:sz w:val="20"/>
                <w:szCs w:val="20"/>
              </w:rPr>
              <w:t>произведений</w:t>
            </w:r>
            <w:r>
              <w:rPr>
                <w:rFonts w:ascii="Times New Roman" w:eastAsia="Times New Roman" w:hAnsi="Times New Roman"/>
                <w:spacing w:val="-9"/>
                <w:sz w:val="20"/>
                <w:szCs w:val="20"/>
              </w:rPr>
              <w:t xml:space="preserve"> </w:t>
            </w:r>
            <w:r>
              <w:rPr>
                <w:rFonts w:ascii="Times New Roman" w:eastAsia="Times New Roman" w:hAnsi="Times New Roman"/>
                <w:sz w:val="20"/>
                <w:szCs w:val="20"/>
              </w:rPr>
              <w:t>искусства,</w:t>
            </w:r>
            <w:r>
              <w:rPr>
                <w:rFonts w:ascii="Times New Roman" w:eastAsia="Times New Roman" w:hAnsi="Times New Roman"/>
                <w:spacing w:val="-4"/>
                <w:sz w:val="20"/>
                <w:szCs w:val="20"/>
              </w:rPr>
              <w:t xml:space="preserve"> </w:t>
            </w:r>
            <w:r>
              <w:rPr>
                <w:rFonts w:ascii="Times New Roman" w:eastAsia="Times New Roman" w:hAnsi="Times New Roman"/>
                <w:sz w:val="20"/>
                <w:szCs w:val="20"/>
              </w:rPr>
              <w:t>средств</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выразительности</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-украшение</w:t>
            </w:r>
            <w:r>
              <w:rPr>
                <w:rFonts w:ascii="Times New Roman" w:eastAsia="Times New Roman" w:hAnsi="Times New Roman"/>
                <w:spacing w:val="-3"/>
                <w:sz w:val="20"/>
                <w:szCs w:val="20"/>
              </w:rPr>
              <w:t xml:space="preserve"> </w:t>
            </w:r>
            <w:r>
              <w:rPr>
                <w:rFonts w:ascii="Times New Roman" w:eastAsia="Times New Roman" w:hAnsi="Times New Roman"/>
                <w:sz w:val="20"/>
                <w:szCs w:val="20"/>
              </w:rPr>
              <w:t>личных</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предметов</w:t>
            </w:r>
          </w:p>
          <w:p w:rsidR="00FD2A13" w:rsidRDefault="00FD2A13" w:rsidP="004B0082">
            <w:pPr>
              <w:tabs>
                <w:tab w:val="left" w:pos="306"/>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-игры</w:t>
            </w:r>
            <w:r>
              <w:rPr>
                <w:rFonts w:ascii="Times New Roman" w:eastAsia="Times New Roman" w:hAnsi="Times New Roman"/>
                <w:spacing w:val="-7"/>
                <w:sz w:val="20"/>
                <w:szCs w:val="20"/>
              </w:rPr>
              <w:t xml:space="preserve"> </w:t>
            </w:r>
            <w:r>
              <w:rPr>
                <w:rFonts w:ascii="Times New Roman" w:eastAsia="Times New Roman" w:hAnsi="Times New Roman"/>
                <w:sz w:val="20"/>
                <w:szCs w:val="20"/>
              </w:rPr>
              <w:t>(дидактические,</w:t>
            </w:r>
            <w:r>
              <w:rPr>
                <w:rFonts w:ascii="Times New Roman" w:eastAsia="Times New Roman" w:hAnsi="Times New Roman"/>
                <w:spacing w:val="-4"/>
                <w:sz w:val="20"/>
                <w:szCs w:val="20"/>
              </w:rPr>
              <w:t xml:space="preserve"> </w:t>
            </w:r>
            <w:r>
              <w:rPr>
                <w:rFonts w:ascii="Times New Roman" w:eastAsia="Times New Roman" w:hAnsi="Times New Roman"/>
                <w:sz w:val="20"/>
                <w:szCs w:val="20"/>
              </w:rPr>
              <w:t>строительные,</w:t>
            </w:r>
            <w:r>
              <w:rPr>
                <w:rFonts w:ascii="Times New Roman" w:eastAsia="Times New Roman" w:hAnsi="Times New Roman"/>
                <w:spacing w:val="-8"/>
                <w:sz w:val="20"/>
                <w:szCs w:val="20"/>
              </w:rPr>
              <w:t xml:space="preserve"> </w:t>
            </w:r>
            <w:r>
              <w:rPr>
                <w:rFonts w:ascii="Times New Roman" w:eastAsia="Times New Roman" w:hAnsi="Times New Roman"/>
                <w:sz w:val="20"/>
                <w:szCs w:val="20"/>
              </w:rPr>
              <w:t>сюжетно-</w:t>
            </w:r>
            <w:r>
              <w:rPr>
                <w:rFonts w:ascii="Times New Roman" w:eastAsia="Times New Roman" w:hAnsi="Times New Roman"/>
                <w:spacing w:val="-2"/>
                <w:sz w:val="20"/>
                <w:szCs w:val="20"/>
              </w:rPr>
              <w:t>ролевые)</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-выставка</w:t>
            </w:r>
            <w:r>
              <w:rPr>
                <w:rFonts w:ascii="Times New Roman" w:eastAsia="Times New Roman" w:hAnsi="Times New Roman"/>
                <w:spacing w:val="-5"/>
                <w:sz w:val="20"/>
                <w:szCs w:val="20"/>
              </w:rPr>
              <w:t xml:space="preserve"> </w:t>
            </w:r>
            <w:r>
              <w:rPr>
                <w:rFonts w:ascii="Times New Roman" w:eastAsia="Times New Roman" w:hAnsi="Times New Roman"/>
                <w:sz w:val="20"/>
                <w:szCs w:val="20"/>
              </w:rPr>
              <w:t>детского</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творчества</w:t>
            </w:r>
          </w:p>
          <w:p w:rsidR="00FD2A13" w:rsidRDefault="00FD2A13" w:rsidP="004B0082">
            <w:pPr>
              <w:tabs>
                <w:tab w:val="left" w:pos="306"/>
              </w:tabs>
              <w:spacing w:after="0" w:line="240" w:lineRule="auto"/>
              <w:rPr>
                <w:rFonts w:ascii="Times New Roman" w:eastAsia="Times New Roman" w:hAnsi="Times New Roman"/>
                <w:sz w:val="20"/>
                <w:szCs w:val="20"/>
              </w:rPr>
            </w:pPr>
            <w:r>
              <w:rPr>
                <w:rFonts w:ascii="Times New Roman" w:eastAsia="Times New Roman" w:hAnsi="Times New Roman"/>
                <w:spacing w:val="-2"/>
                <w:sz w:val="20"/>
                <w:szCs w:val="20"/>
              </w:rPr>
              <w:t>-макетирование</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248"/>
              </w:tabs>
              <w:spacing w:after="0" w:line="240" w:lineRule="auto"/>
              <w:ind w:right="125"/>
              <w:rPr>
                <w:rFonts w:ascii="Times New Roman" w:eastAsia="Times New Roman" w:hAnsi="Times New Roman"/>
                <w:sz w:val="20"/>
                <w:szCs w:val="20"/>
              </w:rPr>
            </w:pPr>
            <w:r>
              <w:rPr>
                <w:rFonts w:ascii="Times New Roman" w:eastAsia="Times New Roman" w:hAnsi="Times New Roman"/>
                <w:sz w:val="20"/>
                <w:szCs w:val="20"/>
              </w:rPr>
              <w:t>-маски, элементы костюмов сказочных персонажей для обыгрывания</w:t>
            </w:r>
            <w:r>
              <w:rPr>
                <w:rFonts w:ascii="Times New Roman" w:eastAsia="Times New Roman" w:hAnsi="Times New Roman"/>
                <w:spacing w:val="-15"/>
                <w:sz w:val="20"/>
                <w:szCs w:val="20"/>
              </w:rPr>
              <w:t xml:space="preserve"> </w:t>
            </w:r>
            <w:r>
              <w:rPr>
                <w:rFonts w:ascii="Times New Roman" w:eastAsia="Times New Roman" w:hAnsi="Times New Roman"/>
                <w:sz w:val="20"/>
                <w:szCs w:val="20"/>
              </w:rPr>
              <w:t>готовых</w:t>
            </w:r>
            <w:r>
              <w:rPr>
                <w:rFonts w:ascii="Times New Roman" w:eastAsia="Times New Roman" w:hAnsi="Times New Roman"/>
                <w:spacing w:val="-15"/>
                <w:sz w:val="20"/>
                <w:szCs w:val="20"/>
              </w:rPr>
              <w:t xml:space="preserve"> </w:t>
            </w:r>
            <w:r>
              <w:rPr>
                <w:rFonts w:ascii="Times New Roman" w:eastAsia="Times New Roman" w:hAnsi="Times New Roman"/>
                <w:sz w:val="20"/>
                <w:szCs w:val="20"/>
              </w:rPr>
              <w:t>поделок</w:t>
            </w:r>
          </w:p>
          <w:p w:rsidR="00FD2A13" w:rsidRDefault="00FD2A13" w:rsidP="004B0082">
            <w:pPr>
              <w:tabs>
                <w:tab w:val="left" w:pos="248"/>
              </w:tabs>
              <w:spacing w:after="0" w:line="240" w:lineRule="auto"/>
              <w:ind w:right="646"/>
              <w:rPr>
                <w:rFonts w:ascii="Times New Roman" w:eastAsia="Times New Roman" w:hAnsi="Times New Roman"/>
                <w:sz w:val="20"/>
                <w:szCs w:val="20"/>
              </w:rPr>
            </w:pPr>
            <w:r>
              <w:rPr>
                <w:rFonts w:ascii="Times New Roman" w:eastAsia="Times New Roman" w:hAnsi="Times New Roman"/>
                <w:sz w:val="20"/>
                <w:szCs w:val="20"/>
              </w:rPr>
              <w:t>-иллюстрации,</w:t>
            </w:r>
            <w:r>
              <w:rPr>
                <w:rFonts w:ascii="Times New Roman" w:eastAsia="Times New Roman" w:hAnsi="Times New Roman"/>
                <w:spacing w:val="-15"/>
                <w:sz w:val="20"/>
                <w:szCs w:val="20"/>
              </w:rPr>
              <w:t xml:space="preserve"> </w:t>
            </w:r>
            <w:r>
              <w:rPr>
                <w:rFonts w:ascii="Times New Roman" w:eastAsia="Times New Roman" w:hAnsi="Times New Roman"/>
                <w:sz w:val="20"/>
                <w:szCs w:val="20"/>
              </w:rPr>
              <w:t>картинки, фотографии по теме</w:t>
            </w:r>
          </w:p>
          <w:p w:rsidR="00FD2A13" w:rsidRDefault="00FD2A13" w:rsidP="004B0082">
            <w:pPr>
              <w:tabs>
                <w:tab w:val="left" w:pos="248"/>
              </w:tabs>
              <w:spacing w:after="0" w:line="240" w:lineRule="auto"/>
              <w:ind w:right="343"/>
              <w:rPr>
                <w:rFonts w:ascii="Times New Roman" w:eastAsia="Times New Roman" w:hAnsi="Times New Roman"/>
                <w:sz w:val="20"/>
                <w:szCs w:val="20"/>
              </w:rPr>
            </w:pPr>
            <w:r>
              <w:rPr>
                <w:rFonts w:ascii="Times New Roman" w:eastAsia="Times New Roman" w:hAnsi="Times New Roman"/>
                <w:sz w:val="20"/>
                <w:szCs w:val="20"/>
              </w:rPr>
              <w:t>-реальные предметы, связанные с темой (для исследования</w:t>
            </w:r>
            <w:r>
              <w:rPr>
                <w:rFonts w:ascii="Times New Roman" w:eastAsia="Times New Roman" w:hAnsi="Times New Roman"/>
                <w:spacing w:val="-14"/>
                <w:sz w:val="20"/>
                <w:szCs w:val="20"/>
              </w:rPr>
              <w:t xml:space="preserve"> </w:t>
            </w:r>
            <w:r>
              <w:rPr>
                <w:rFonts w:ascii="Times New Roman" w:eastAsia="Times New Roman" w:hAnsi="Times New Roman"/>
                <w:sz w:val="20"/>
                <w:szCs w:val="20"/>
              </w:rPr>
              <w:t>всех</w:t>
            </w:r>
            <w:r>
              <w:rPr>
                <w:rFonts w:ascii="Times New Roman" w:eastAsia="Times New Roman" w:hAnsi="Times New Roman"/>
                <w:spacing w:val="-14"/>
                <w:sz w:val="20"/>
                <w:szCs w:val="20"/>
              </w:rPr>
              <w:t xml:space="preserve"> </w:t>
            </w:r>
            <w:r>
              <w:rPr>
                <w:rFonts w:ascii="Times New Roman" w:eastAsia="Times New Roman" w:hAnsi="Times New Roman"/>
                <w:sz w:val="20"/>
                <w:szCs w:val="20"/>
              </w:rPr>
              <w:t>свойств</w:t>
            </w:r>
            <w:r>
              <w:rPr>
                <w:rFonts w:ascii="Times New Roman" w:eastAsia="Times New Roman" w:hAnsi="Times New Roman"/>
                <w:spacing w:val="-12"/>
                <w:sz w:val="20"/>
                <w:szCs w:val="20"/>
              </w:rPr>
              <w:t xml:space="preserve"> </w:t>
            </w:r>
            <w:r>
              <w:rPr>
                <w:rFonts w:ascii="Times New Roman" w:eastAsia="Times New Roman" w:hAnsi="Times New Roman"/>
                <w:sz w:val="20"/>
                <w:szCs w:val="20"/>
              </w:rPr>
              <w:t>и качеств эталона)</w:t>
            </w:r>
          </w:p>
          <w:p w:rsidR="00FD2A13" w:rsidRDefault="00FD2A13" w:rsidP="004B0082">
            <w:pPr>
              <w:tabs>
                <w:tab w:val="left" w:pos="248"/>
              </w:tabs>
              <w:spacing w:after="0" w:line="240" w:lineRule="auto"/>
              <w:ind w:right="445"/>
              <w:rPr>
                <w:rFonts w:ascii="Times New Roman" w:eastAsia="Times New Roman" w:hAnsi="Times New Roman"/>
                <w:sz w:val="20"/>
                <w:szCs w:val="20"/>
              </w:rPr>
            </w:pPr>
            <w:r>
              <w:rPr>
                <w:rFonts w:ascii="Times New Roman" w:eastAsia="Times New Roman" w:hAnsi="Times New Roman"/>
                <w:sz w:val="20"/>
                <w:szCs w:val="20"/>
              </w:rPr>
              <w:t>-материалы</w:t>
            </w:r>
            <w:r>
              <w:rPr>
                <w:rFonts w:ascii="Times New Roman" w:eastAsia="Times New Roman" w:hAnsi="Times New Roman"/>
                <w:spacing w:val="-15"/>
                <w:sz w:val="20"/>
                <w:szCs w:val="20"/>
              </w:rPr>
              <w:t xml:space="preserve"> </w:t>
            </w:r>
            <w:r>
              <w:rPr>
                <w:rFonts w:ascii="Times New Roman" w:eastAsia="Times New Roman" w:hAnsi="Times New Roman"/>
                <w:sz w:val="20"/>
                <w:szCs w:val="20"/>
              </w:rPr>
              <w:t>для</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рисования, лепки, аппликации традиционные и </w:t>
            </w:r>
            <w:r>
              <w:rPr>
                <w:rFonts w:ascii="Times New Roman" w:eastAsia="Times New Roman" w:hAnsi="Times New Roman"/>
                <w:spacing w:val="-2"/>
                <w:sz w:val="20"/>
                <w:szCs w:val="20"/>
              </w:rPr>
              <w:t>нетрадиционные</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-природные</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материалы</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-строительный</w:t>
            </w:r>
            <w:r>
              <w:rPr>
                <w:rFonts w:ascii="Times New Roman" w:eastAsia="Times New Roman" w:hAnsi="Times New Roman"/>
                <w:spacing w:val="-10"/>
                <w:sz w:val="20"/>
                <w:szCs w:val="20"/>
              </w:rPr>
              <w:t xml:space="preserve"> </w:t>
            </w:r>
            <w:r>
              <w:rPr>
                <w:rFonts w:ascii="Times New Roman" w:eastAsia="Times New Roman" w:hAnsi="Times New Roman"/>
                <w:spacing w:val="-2"/>
                <w:sz w:val="20"/>
                <w:szCs w:val="20"/>
              </w:rPr>
              <w:t>материал</w:t>
            </w:r>
          </w:p>
          <w:p w:rsidR="00FD2A13" w:rsidRDefault="00FD2A13" w:rsidP="004B0082">
            <w:pPr>
              <w:tabs>
                <w:tab w:val="left" w:pos="248"/>
              </w:tabs>
              <w:spacing w:after="0" w:line="240" w:lineRule="auto"/>
              <w:ind w:right="141"/>
              <w:rPr>
                <w:rFonts w:ascii="Times New Roman" w:eastAsia="Times New Roman" w:hAnsi="Times New Roman"/>
                <w:sz w:val="20"/>
                <w:szCs w:val="20"/>
              </w:rPr>
            </w:pPr>
            <w:r>
              <w:rPr>
                <w:rFonts w:ascii="Times New Roman" w:eastAsia="Times New Roman" w:hAnsi="Times New Roman"/>
                <w:sz w:val="20"/>
                <w:szCs w:val="20"/>
              </w:rPr>
              <w:t>-атрибуты</w:t>
            </w:r>
            <w:r>
              <w:rPr>
                <w:rFonts w:ascii="Times New Roman" w:eastAsia="Times New Roman" w:hAnsi="Times New Roman"/>
                <w:spacing w:val="-15"/>
                <w:sz w:val="20"/>
                <w:szCs w:val="20"/>
              </w:rPr>
              <w:t xml:space="preserve"> </w:t>
            </w:r>
            <w:r>
              <w:rPr>
                <w:rFonts w:ascii="Times New Roman" w:eastAsia="Times New Roman" w:hAnsi="Times New Roman"/>
                <w:sz w:val="20"/>
                <w:szCs w:val="20"/>
              </w:rPr>
              <w:t>к</w:t>
            </w:r>
            <w:r>
              <w:rPr>
                <w:rFonts w:ascii="Times New Roman" w:eastAsia="Times New Roman" w:hAnsi="Times New Roman"/>
                <w:spacing w:val="-15"/>
                <w:sz w:val="20"/>
                <w:szCs w:val="20"/>
              </w:rPr>
              <w:t xml:space="preserve"> </w:t>
            </w:r>
            <w:r>
              <w:rPr>
                <w:rFonts w:ascii="Times New Roman" w:eastAsia="Times New Roman" w:hAnsi="Times New Roman"/>
                <w:sz w:val="20"/>
                <w:szCs w:val="20"/>
              </w:rPr>
              <w:t>сюжетно- ролевым играм</w:t>
            </w:r>
          </w:p>
          <w:p w:rsidR="00FD2A13" w:rsidRDefault="00FD2A13" w:rsidP="004B0082">
            <w:pPr>
              <w:tabs>
                <w:tab w:val="left" w:pos="31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-дидактический</w:t>
            </w:r>
            <w:r>
              <w:rPr>
                <w:rFonts w:ascii="Times New Roman" w:eastAsia="Times New Roman" w:hAnsi="Times New Roman"/>
                <w:spacing w:val="-11"/>
                <w:sz w:val="20"/>
                <w:szCs w:val="20"/>
              </w:rPr>
              <w:t xml:space="preserve"> </w:t>
            </w:r>
            <w:r>
              <w:rPr>
                <w:rFonts w:ascii="Times New Roman" w:eastAsia="Times New Roman" w:hAnsi="Times New Roman"/>
                <w:spacing w:val="-2"/>
                <w:sz w:val="20"/>
                <w:szCs w:val="20"/>
              </w:rPr>
              <w:t>материал</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pacing w:val="-2"/>
                <w:sz w:val="20"/>
                <w:szCs w:val="20"/>
              </w:rPr>
              <w:t>-схемы</w:t>
            </w:r>
          </w:p>
        </w:tc>
      </w:tr>
      <w:tr w:rsidR="00FD2A13" w:rsidTr="00FD2A13">
        <w:trPr>
          <w:jc w:val="center"/>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ind w:left="-1" w:right="145"/>
              <w:rPr>
                <w:rFonts w:ascii="Times New Roman" w:eastAsia="Times New Roman" w:hAnsi="Times New Roman"/>
                <w:spacing w:val="-2"/>
                <w:sz w:val="20"/>
                <w:szCs w:val="20"/>
              </w:rPr>
            </w:pPr>
            <w:r>
              <w:rPr>
                <w:rFonts w:ascii="Times New Roman" w:eastAsia="Times New Roman" w:hAnsi="Times New Roman"/>
                <w:spacing w:val="-2"/>
                <w:sz w:val="20"/>
                <w:szCs w:val="20"/>
              </w:rPr>
              <w:t>Музыкальная деятельность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0"/>
              </w:tabs>
              <w:spacing w:after="0" w:line="240" w:lineRule="auto"/>
              <w:rPr>
                <w:rFonts w:ascii="Times New Roman" w:eastAsia="Times New Roman" w:hAnsi="Times New Roman"/>
                <w:sz w:val="20"/>
                <w:szCs w:val="20"/>
              </w:rPr>
            </w:pPr>
            <w:r>
              <w:rPr>
                <w:rFonts w:ascii="Times New Roman" w:eastAsia="Times New Roman" w:hAnsi="Times New Roman"/>
                <w:spacing w:val="-2"/>
                <w:sz w:val="20"/>
                <w:szCs w:val="20"/>
              </w:rPr>
              <w:t>-занятие</w:t>
            </w:r>
          </w:p>
          <w:p w:rsidR="00FD2A13" w:rsidRDefault="00FD2A13" w:rsidP="004B0082">
            <w:pPr>
              <w:tabs>
                <w:tab w:val="left" w:pos="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w:t>
            </w:r>
            <w:r>
              <w:rPr>
                <w:rFonts w:ascii="Times New Roman" w:eastAsia="Times New Roman" w:hAnsi="Times New Roman"/>
                <w:spacing w:val="-2"/>
                <w:sz w:val="20"/>
                <w:szCs w:val="20"/>
              </w:rPr>
              <w:t xml:space="preserve">совместная </w:t>
            </w:r>
            <w:r>
              <w:rPr>
                <w:rFonts w:ascii="Times New Roman" w:eastAsia="Times New Roman" w:hAnsi="Times New Roman"/>
                <w:sz w:val="20"/>
                <w:szCs w:val="20"/>
              </w:rPr>
              <w:t>деятельность</w:t>
            </w:r>
            <w:r>
              <w:rPr>
                <w:rFonts w:ascii="Times New Roman" w:eastAsia="Times New Roman" w:hAnsi="Times New Roman"/>
                <w:spacing w:val="-15"/>
                <w:sz w:val="20"/>
                <w:szCs w:val="20"/>
              </w:rPr>
              <w:t xml:space="preserve"> </w:t>
            </w:r>
            <w:r>
              <w:rPr>
                <w:rFonts w:ascii="Times New Roman" w:eastAsia="Times New Roman" w:hAnsi="Times New Roman"/>
                <w:sz w:val="20"/>
                <w:szCs w:val="20"/>
              </w:rPr>
              <w:t>со взрослым и</w:t>
            </w:r>
          </w:p>
          <w:p w:rsidR="00FD2A13" w:rsidRDefault="00FD2A13" w:rsidP="004B0082">
            <w:pPr>
              <w:tabs>
                <w:tab w:val="left" w:pos="0"/>
              </w:tabs>
              <w:spacing w:after="0" w:line="240" w:lineRule="auto"/>
              <w:rPr>
                <w:rFonts w:ascii="Times New Roman" w:eastAsia="Times New Roman" w:hAnsi="Times New Roman"/>
                <w:spacing w:val="-2"/>
                <w:sz w:val="20"/>
                <w:szCs w:val="20"/>
              </w:rPr>
            </w:pPr>
            <w:r>
              <w:rPr>
                <w:rFonts w:ascii="Times New Roman" w:eastAsia="Times New Roman" w:hAnsi="Times New Roman"/>
                <w:spacing w:val="-2"/>
                <w:sz w:val="20"/>
                <w:szCs w:val="20"/>
              </w:rPr>
              <w:t xml:space="preserve">сверстниками </w:t>
            </w:r>
          </w:p>
          <w:p w:rsidR="00FD2A13" w:rsidRDefault="00FD2A13" w:rsidP="004B0082">
            <w:pPr>
              <w:tabs>
                <w:tab w:val="left" w:pos="0"/>
              </w:tabs>
              <w:spacing w:after="0" w:line="240" w:lineRule="auto"/>
              <w:rPr>
                <w:rFonts w:ascii="Times New Roman" w:eastAsia="Times New Roman" w:hAnsi="Times New Roman"/>
                <w:sz w:val="20"/>
                <w:szCs w:val="20"/>
              </w:rPr>
            </w:pPr>
            <w:r>
              <w:rPr>
                <w:rFonts w:ascii="Times New Roman" w:eastAsia="Times New Roman" w:hAnsi="Times New Roman"/>
                <w:spacing w:val="-2"/>
                <w:sz w:val="20"/>
                <w:szCs w:val="20"/>
              </w:rPr>
              <w:t xml:space="preserve">-самостоятельная </w:t>
            </w:r>
            <w:r>
              <w:rPr>
                <w:rFonts w:ascii="Times New Roman" w:eastAsia="Times New Roman" w:hAnsi="Times New Roman"/>
                <w:sz w:val="20"/>
                <w:szCs w:val="20"/>
              </w:rPr>
              <w:t>деятельность</w:t>
            </w:r>
            <w:r>
              <w:rPr>
                <w:rFonts w:ascii="Times New Roman" w:eastAsia="Times New Roman" w:hAnsi="Times New Roman"/>
                <w:spacing w:val="-15"/>
                <w:sz w:val="20"/>
                <w:szCs w:val="20"/>
              </w:rPr>
              <w:t xml:space="preserve"> </w:t>
            </w:r>
            <w:r>
              <w:rPr>
                <w:rFonts w:ascii="Times New Roman" w:eastAsia="Times New Roman" w:hAnsi="Times New Roman"/>
                <w:sz w:val="20"/>
                <w:szCs w:val="20"/>
              </w:rPr>
              <w:t>ребёнка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-слушание</w:t>
            </w:r>
            <w:r>
              <w:rPr>
                <w:rFonts w:ascii="Times New Roman" w:eastAsia="Times New Roman" w:hAnsi="Times New Roman"/>
                <w:spacing w:val="-13"/>
                <w:sz w:val="20"/>
                <w:szCs w:val="20"/>
              </w:rPr>
              <w:t xml:space="preserve"> </w:t>
            </w:r>
            <w:r>
              <w:rPr>
                <w:rFonts w:ascii="Times New Roman" w:eastAsia="Times New Roman" w:hAnsi="Times New Roman"/>
                <w:sz w:val="20"/>
                <w:szCs w:val="20"/>
              </w:rPr>
              <w:t>соответствующей</w:t>
            </w:r>
            <w:r>
              <w:rPr>
                <w:rFonts w:ascii="Times New Roman" w:eastAsia="Times New Roman" w:hAnsi="Times New Roman"/>
                <w:spacing w:val="-10"/>
                <w:sz w:val="20"/>
                <w:szCs w:val="20"/>
              </w:rPr>
              <w:t xml:space="preserve"> </w:t>
            </w:r>
            <w:r>
              <w:rPr>
                <w:rFonts w:ascii="Times New Roman" w:eastAsia="Times New Roman" w:hAnsi="Times New Roman"/>
                <w:sz w:val="20"/>
                <w:szCs w:val="20"/>
              </w:rPr>
              <w:t>возрасту</w:t>
            </w:r>
            <w:r>
              <w:rPr>
                <w:rFonts w:ascii="Times New Roman" w:eastAsia="Times New Roman" w:hAnsi="Times New Roman"/>
                <w:spacing w:val="-15"/>
                <w:sz w:val="20"/>
                <w:szCs w:val="20"/>
              </w:rPr>
              <w:t xml:space="preserve"> </w:t>
            </w:r>
            <w:r>
              <w:rPr>
                <w:rFonts w:ascii="Times New Roman" w:eastAsia="Times New Roman" w:hAnsi="Times New Roman"/>
                <w:sz w:val="20"/>
                <w:szCs w:val="20"/>
              </w:rPr>
              <w:t>народной,</w:t>
            </w:r>
            <w:r>
              <w:rPr>
                <w:rFonts w:ascii="Times New Roman" w:eastAsia="Times New Roman" w:hAnsi="Times New Roman"/>
                <w:spacing w:val="-9"/>
                <w:sz w:val="20"/>
                <w:szCs w:val="20"/>
              </w:rPr>
              <w:t xml:space="preserve"> </w:t>
            </w:r>
            <w:r>
              <w:rPr>
                <w:rFonts w:ascii="Times New Roman" w:eastAsia="Times New Roman" w:hAnsi="Times New Roman"/>
                <w:sz w:val="20"/>
                <w:szCs w:val="20"/>
              </w:rPr>
              <w:t>классической, детской музыки</w:t>
            </w:r>
          </w:p>
          <w:p w:rsidR="00FD2A13" w:rsidRDefault="00FD2A13" w:rsidP="004B0082">
            <w:pPr>
              <w:tabs>
                <w:tab w:val="left" w:pos="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w:t>
            </w:r>
            <w:r>
              <w:rPr>
                <w:rFonts w:ascii="Times New Roman" w:eastAsia="Times New Roman" w:hAnsi="Times New Roman"/>
                <w:spacing w:val="-2"/>
                <w:sz w:val="20"/>
                <w:szCs w:val="20"/>
              </w:rPr>
              <w:t>музыкально-дидактическая</w:t>
            </w:r>
            <w:r>
              <w:rPr>
                <w:rFonts w:ascii="Times New Roman" w:eastAsia="Times New Roman" w:hAnsi="Times New Roman"/>
                <w:spacing w:val="30"/>
                <w:sz w:val="20"/>
                <w:szCs w:val="20"/>
              </w:rPr>
              <w:t xml:space="preserve"> </w:t>
            </w:r>
            <w:r>
              <w:rPr>
                <w:rFonts w:ascii="Times New Roman" w:eastAsia="Times New Roman" w:hAnsi="Times New Roman"/>
                <w:spacing w:val="-4"/>
                <w:sz w:val="20"/>
                <w:szCs w:val="20"/>
              </w:rPr>
              <w:t>игра</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pacing w:val="-17"/>
                <w:sz w:val="20"/>
                <w:szCs w:val="20"/>
              </w:rPr>
              <w:t xml:space="preserve">-беседа </w:t>
            </w:r>
            <w:r>
              <w:rPr>
                <w:rFonts w:ascii="Times New Roman" w:eastAsia="Times New Roman" w:hAnsi="Times New Roman"/>
                <w:sz w:val="20"/>
                <w:szCs w:val="20"/>
              </w:rPr>
              <w:t>(интегративного</w:t>
            </w:r>
            <w:r>
              <w:rPr>
                <w:rFonts w:ascii="Times New Roman" w:eastAsia="Times New Roman" w:hAnsi="Times New Roman"/>
                <w:spacing w:val="-15"/>
                <w:sz w:val="20"/>
                <w:szCs w:val="20"/>
              </w:rPr>
              <w:t xml:space="preserve"> </w:t>
            </w:r>
            <w:r>
              <w:rPr>
                <w:rFonts w:ascii="Times New Roman" w:eastAsia="Times New Roman" w:hAnsi="Times New Roman"/>
                <w:sz w:val="20"/>
                <w:szCs w:val="20"/>
              </w:rPr>
              <w:t>характера,</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элементарного музыковедческого содержания) </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-музыкальное упражнение</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-двигательный, пластический, танцевальный этюд</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-танец, концерт-импровизация</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-пение детских песенок</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-драматизация со звукоподражанием</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-рассматривание альбомов</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-игра на детских музыкальных инструментах</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-музыкальные</w:t>
            </w:r>
            <w:r>
              <w:rPr>
                <w:rFonts w:ascii="Times New Roman" w:eastAsia="Times New Roman" w:hAnsi="Times New Roman"/>
                <w:spacing w:val="-10"/>
                <w:sz w:val="20"/>
                <w:szCs w:val="20"/>
              </w:rPr>
              <w:t xml:space="preserve"> </w:t>
            </w:r>
            <w:r>
              <w:rPr>
                <w:rFonts w:ascii="Times New Roman" w:eastAsia="Times New Roman" w:hAnsi="Times New Roman"/>
                <w:spacing w:val="-2"/>
                <w:sz w:val="20"/>
                <w:szCs w:val="20"/>
              </w:rPr>
              <w:t>инструменты</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-видео,</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аудиотека</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-атрибуты</w:t>
            </w:r>
            <w:r>
              <w:rPr>
                <w:rFonts w:ascii="Times New Roman" w:eastAsia="Times New Roman" w:hAnsi="Times New Roman"/>
                <w:spacing w:val="-15"/>
                <w:sz w:val="20"/>
                <w:szCs w:val="20"/>
              </w:rPr>
              <w:t xml:space="preserve"> </w:t>
            </w:r>
            <w:r>
              <w:rPr>
                <w:rFonts w:ascii="Times New Roman" w:eastAsia="Times New Roman" w:hAnsi="Times New Roman"/>
                <w:sz w:val="20"/>
                <w:szCs w:val="20"/>
              </w:rPr>
              <w:t>к</w:t>
            </w:r>
            <w:r>
              <w:rPr>
                <w:rFonts w:ascii="Times New Roman" w:eastAsia="Times New Roman" w:hAnsi="Times New Roman"/>
                <w:spacing w:val="-15"/>
                <w:sz w:val="20"/>
                <w:szCs w:val="20"/>
              </w:rPr>
              <w:t xml:space="preserve"> </w:t>
            </w:r>
            <w:r>
              <w:rPr>
                <w:rFonts w:ascii="Times New Roman" w:eastAsia="Times New Roman" w:hAnsi="Times New Roman"/>
                <w:sz w:val="20"/>
                <w:szCs w:val="20"/>
              </w:rPr>
              <w:t xml:space="preserve">танцам, </w:t>
            </w:r>
            <w:r>
              <w:rPr>
                <w:rFonts w:ascii="Times New Roman" w:eastAsia="Times New Roman" w:hAnsi="Times New Roman"/>
                <w:spacing w:val="-2"/>
                <w:sz w:val="20"/>
                <w:szCs w:val="20"/>
              </w:rPr>
              <w:t>драматизациям</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-дидактический</w:t>
            </w:r>
            <w:r>
              <w:rPr>
                <w:rFonts w:ascii="Times New Roman" w:eastAsia="Times New Roman" w:hAnsi="Times New Roman"/>
                <w:spacing w:val="-11"/>
                <w:sz w:val="20"/>
                <w:szCs w:val="20"/>
              </w:rPr>
              <w:t xml:space="preserve"> </w:t>
            </w:r>
            <w:r>
              <w:rPr>
                <w:rFonts w:ascii="Times New Roman" w:eastAsia="Times New Roman" w:hAnsi="Times New Roman"/>
                <w:spacing w:val="-10"/>
                <w:sz w:val="20"/>
                <w:szCs w:val="20"/>
              </w:rPr>
              <w:t>и</w:t>
            </w:r>
            <w:r>
              <w:rPr>
                <w:rFonts w:ascii="Times New Roman" w:eastAsia="Times New Roman" w:hAnsi="Times New Roman"/>
                <w:sz w:val="20"/>
                <w:szCs w:val="20"/>
              </w:rPr>
              <w:t xml:space="preserve"> иллюстративный</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материал</w:t>
            </w:r>
          </w:p>
        </w:tc>
      </w:tr>
      <w:tr w:rsidR="00FD2A13" w:rsidTr="00FD2A13">
        <w:trPr>
          <w:jc w:val="center"/>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spacing w:after="0" w:line="240" w:lineRule="auto"/>
              <w:ind w:left="-1" w:right="145"/>
              <w:rPr>
                <w:rFonts w:ascii="Times New Roman" w:eastAsia="Times New Roman" w:hAnsi="Times New Roman"/>
                <w:spacing w:val="-2"/>
                <w:sz w:val="20"/>
                <w:szCs w:val="20"/>
              </w:rPr>
            </w:pPr>
            <w:r>
              <w:rPr>
                <w:rFonts w:ascii="Times New Roman" w:eastAsia="Times New Roman" w:hAnsi="Times New Roman"/>
                <w:spacing w:val="-2"/>
                <w:sz w:val="20"/>
                <w:szCs w:val="20"/>
              </w:rPr>
              <w:t>Двигательная</w:t>
            </w:r>
          </w:p>
          <w:p w:rsidR="00FD2A13" w:rsidRDefault="00FD2A13" w:rsidP="004B0082">
            <w:pPr>
              <w:spacing w:after="0" w:line="240" w:lineRule="auto"/>
              <w:ind w:left="-1" w:right="145"/>
              <w:rPr>
                <w:rFonts w:ascii="Times New Roman" w:eastAsia="Times New Roman" w:hAnsi="Times New Roman"/>
                <w:spacing w:val="-2"/>
                <w:sz w:val="20"/>
                <w:szCs w:val="20"/>
              </w:rPr>
            </w:pPr>
            <w:r>
              <w:rPr>
                <w:rFonts w:ascii="Times New Roman" w:eastAsia="Times New Roman" w:hAnsi="Times New Roman"/>
                <w:spacing w:val="-2"/>
                <w:sz w:val="20"/>
                <w:szCs w:val="20"/>
              </w:rPr>
              <w:t>деятельность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140"/>
              </w:tabs>
              <w:spacing w:after="0" w:line="240" w:lineRule="auto"/>
              <w:rPr>
                <w:rFonts w:ascii="Times New Roman" w:eastAsia="Times New Roman" w:hAnsi="Times New Roman"/>
                <w:spacing w:val="-2"/>
                <w:sz w:val="20"/>
                <w:szCs w:val="20"/>
              </w:rPr>
            </w:pPr>
            <w:r>
              <w:rPr>
                <w:rFonts w:ascii="Times New Roman" w:eastAsia="Times New Roman" w:hAnsi="Times New Roman"/>
                <w:spacing w:val="-2"/>
                <w:sz w:val="20"/>
                <w:szCs w:val="20"/>
              </w:rPr>
              <w:t>- занятие</w:t>
            </w:r>
          </w:p>
          <w:p w:rsidR="00FD2A13" w:rsidRDefault="00FD2A13" w:rsidP="004B0082">
            <w:pPr>
              <w:tabs>
                <w:tab w:val="left" w:pos="0"/>
              </w:tabs>
              <w:spacing w:after="0" w:line="240" w:lineRule="auto"/>
              <w:rPr>
                <w:rFonts w:ascii="Times New Roman" w:eastAsia="Times New Roman" w:hAnsi="Times New Roman"/>
                <w:spacing w:val="-2"/>
                <w:sz w:val="20"/>
                <w:szCs w:val="20"/>
              </w:rPr>
            </w:pPr>
            <w:r>
              <w:rPr>
                <w:rFonts w:ascii="Times New Roman" w:eastAsia="Times New Roman" w:hAnsi="Times New Roman"/>
                <w:spacing w:val="-2"/>
                <w:sz w:val="20"/>
                <w:szCs w:val="20"/>
              </w:rPr>
              <w:t>-совместная</w:t>
            </w:r>
          </w:p>
          <w:p w:rsidR="00FD2A13" w:rsidRDefault="00FD2A13" w:rsidP="004B0082">
            <w:pPr>
              <w:tabs>
                <w:tab w:val="left" w:pos="140"/>
              </w:tabs>
              <w:spacing w:after="0" w:line="240" w:lineRule="auto"/>
              <w:rPr>
                <w:rFonts w:ascii="Times New Roman" w:eastAsia="Times New Roman" w:hAnsi="Times New Roman"/>
                <w:spacing w:val="-2"/>
                <w:sz w:val="20"/>
                <w:szCs w:val="20"/>
              </w:rPr>
            </w:pPr>
            <w:r>
              <w:rPr>
                <w:rFonts w:ascii="Times New Roman" w:eastAsia="Times New Roman" w:hAnsi="Times New Roman"/>
                <w:spacing w:val="-2"/>
                <w:sz w:val="20"/>
                <w:szCs w:val="20"/>
              </w:rPr>
              <w:t>деятельность с</w:t>
            </w:r>
          </w:p>
          <w:p w:rsidR="00FD2A13" w:rsidRDefault="00FD2A13" w:rsidP="004B0082">
            <w:pPr>
              <w:tabs>
                <w:tab w:val="left" w:pos="140"/>
              </w:tabs>
              <w:spacing w:after="0" w:line="240" w:lineRule="auto"/>
              <w:rPr>
                <w:rFonts w:ascii="Times New Roman" w:eastAsia="Times New Roman" w:hAnsi="Times New Roman"/>
                <w:spacing w:val="-2"/>
                <w:sz w:val="20"/>
                <w:szCs w:val="20"/>
              </w:rPr>
            </w:pPr>
            <w:r>
              <w:rPr>
                <w:rFonts w:ascii="Times New Roman" w:eastAsia="Times New Roman" w:hAnsi="Times New Roman"/>
                <w:spacing w:val="-2"/>
                <w:sz w:val="20"/>
                <w:szCs w:val="20"/>
              </w:rPr>
              <w:t>взрослым и</w:t>
            </w:r>
          </w:p>
          <w:p w:rsidR="00FD2A13" w:rsidRDefault="00FD2A13" w:rsidP="004B0082">
            <w:pPr>
              <w:tabs>
                <w:tab w:val="left" w:pos="140"/>
              </w:tabs>
              <w:spacing w:after="0" w:line="240" w:lineRule="auto"/>
              <w:rPr>
                <w:rFonts w:ascii="Times New Roman" w:eastAsia="Times New Roman" w:hAnsi="Times New Roman"/>
                <w:spacing w:val="-2"/>
                <w:sz w:val="20"/>
                <w:szCs w:val="20"/>
              </w:rPr>
            </w:pPr>
            <w:r>
              <w:rPr>
                <w:rFonts w:ascii="Times New Roman" w:eastAsia="Times New Roman" w:hAnsi="Times New Roman"/>
                <w:spacing w:val="-2"/>
                <w:sz w:val="20"/>
                <w:szCs w:val="20"/>
              </w:rPr>
              <w:t>сверстниками</w:t>
            </w:r>
          </w:p>
          <w:p w:rsidR="00FD2A13" w:rsidRDefault="00FD2A13" w:rsidP="004B0082">
            <w:pPr>
              <w:tabs>
                <w:tab w:val="left" w:pos="140"/>
              </w:tabs>
              <w:spacing w:after="0" w:line="240" w:lineRule="auto"/>
              <w:rPr>
                <w:rFonts w:ascii="Times New Roman" w:eastAsia="Times New Roman" w:hAnsi="Times New Roman"/>
                <w:spacing w:val="-2"/>
                <w:sz w:val="20"/>
                <w:szCs w:val="20"/>
              </w:rPr>
            </w:pPr>
            <w:r>
              <w:rPr>
                <w:rFonts w:ascii="Times New Roman" w:eastAsia="Times New Roman" w:hAnsi="Times New Roman"/>
                <w:spacing w:val="-2"/>
                <w:sz w:val="20"/>
                <w:szCs w:val="20"/>
              </w:rPr>
              <w:t>-самостоятельная деятельность ребёнка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0"/>
                <w:tab w:val="left" w:pos="2160"/>
              </w:tabs>
              <w:spacing w:after="0" w:line="240" w:lineRule="auto"/>
              <w:ind w:right="34"/>
              <w:rPr>
                <w:rFonts w:ascii="Times New Roman" w:eastAsia="Times New Roman" w:hAnsi="Times New Roman"/>
                <w:sz w:val="20"/>
                <w:szCs w:val="20"/>
              </w:rPr>
            </w:pPr>
            <w:r>
              <w:rPr>
                <w:rFonts w:ascii="Times New Roman" w:eastAsia="Times New Roman" w:hAnsi="Times New Roman"/>
                <w:sz w:val="20"/>
                <w:szCs w:val="20"/>
              </w:rPr>
              <w:t>-физкультурные занятия</w:t>
            </w:r>
          </w:p>
          <w:p w:rsidR="00FD2A13" w:rsidRDefault="00FD2A13" w:rsidP="004B0082">
            <w:pPr>
              <w:tabs>
                <w:tab w:val="left" w:pos="0"/>
                <w:tab w:val="left" w:pos="2160"/>
              </w:tabs>
              <w:spacing w:after="0" w:line="240" w:lineRule="auto"/>
              <w:ind w:right="34"/>
              <w:rPr>
                <w:rFonts w:ascii="Times New Roman" w:eastAsia="Times New Roman" w:hAnsi="Times New Roman"/>
                <w:sz w:val="20"/>
                <w:szCs w:val="20"/>
              </w:rPr>
            </w:pPr>
            <w:r>
              <w:rPr>
                <w:rFonts w:ascii="Times New Roman" w:eastAsia="Times New Roman" w:hAnsi="Times New Roman"/>
                <w:sz w:val="20"/>
                <w:szCs w:val="20"/>
              </w:rPr>
              <w:t>-дидактическая игра</w:t>
            </w:r>
          </w:p>
          <w:p w:rsidR="00FD2A13" w:rsidRDefault="00FD2A13" w:rsidP="004B0082">
            <w:pPr>
              <w:tabs>
                <w:tab w:val="left" w:pos="0"/>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-утренняя гимнастика</w:t>
            </w:r>
          </w:p>
          <w:p w:rsidR="00FD2A13" w:rsidRDefault="00FD2A13" w:rsidP="004B0082">
            <w:pPr>
              <w:tabs>
                <w:tab w:val="left" w:pos="0"/>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-физкультминутки</w:t>
            </w:r>
          </w:p>
          <w:p w:rsidR="00FD2A13" w:rsidRDefault="00FD2A13" w:rsidP="004B0082">
            <w:pPr>
              <w:tabs>
                <w:tab w:val="left" w:pos="0"/>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-гимнастика пробуждения</w:t>
            </w:r>
          </w:p>
          <w:p w:rsidR="00FD2A13" w:rsidRDefault="00FD2A13" w:rsidP="004B0082">
            <w:pPr>
              <w:tabs>
                <w:tab w:val="left" w:pos="0"/>
                <w:tab w:val="left" w:pos="248"/>
                <w:tab w:val="left" w:pos="2586"/>
              </w:tabs>
              <w:spacing w:after="0" w:line="240" w:lineRule="auto"/>
              <w:rPr>
                <w:rFonts w:ascii="Times New Roman" w:eastAsia="Times New Roman" w:hAnsi="Times New Roman"/>
                <w:sz w:val="20"/>
                <w:szCs w:val="20"/>
              </w:rPr>
            </w:pPr>
            <w:r>
              <w:rPr>
                <w:rFonts w:ascii="Times New Roman" w:eastAsia="Times New Roman" w:hAnsi="Times New Roman"/>
                <w:sz w:val="20"/>
                <w:szCs w:val="20"/>
              </w:rPr>
              <w:t>-физкультурные упражнения на прогулке</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-спортивные игры</w:t>
            </w:r>
          </w:p>
          <w:p w:rsidR="00FD2A13" w:rsidRDefault="00FD2A13" w:rsidP="004B0082">
            <w:pPr>
              <w:tabs>
                <w:tab w:val="left" w:pos="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-развлечения, праздники и соревнования</w:t>
            </w:r>
          </w:p>
          <w:p w:rsidR="00FD2A13" w:rsidRDefault="00FD2A13" w:rsidP="004B0082">
            <w:pPr>
              <w:tabs>
                <w:tab w:val="left" w:pos="248"/>
              </w:tabs>
              <w:spacing w:after="0" w:line="240" w:lineRule="auto"/>
              <w:ind w:right="34"/>
              <w:rPr>
                <w:rFonts w:ascii="Times New Roman" w:eastAsia="Times New Roman" w:hAnsi="Times New Roman"/>
                <w:sz w:val="20"/>
                <w:szCs w:val="20"/>
              </w:rPr>
            </w:pPr>
            <w:r>
              <w:rPr>
                <w:rFonts w:ascii="Times New Roman" w:eastAsia="Times New Roman" w:hAnsi="Times New Roman"/>
                <w:sz w:val="20"/>
                <w:szCs w:val="20"/>
              </w:rPr>
              <w:t>-самостоятельная двигательно-игровая деятельность детей</w:t>
            </w:r>
          </w:p>
          <w:p w:rsidR="00FD2A13" w:rsidRDefault="00FD2A13" w:rsidP="004B0082">
            <w:pPr>
              <w:tabs>
                <w:tab w:val="left" w:pos="248"/>
              </w:tabs>
              <w:spacing w:after="0" w:line="240" w:lineRule="auto"/>
              <w:ind w:right="139"/>
              <w:rPr>
                <w:rFonts w:ascii="Times New Roman" w:eastAsia="Times New Roman" w:hAnsi="Times New Roman"/>
                <w:sz w:val="20"/>
                <w:szCs w:val="20"/>
              </w:rPr>
            </w:pPr>
            <w:r>
              <w:rPr>
                <w:rFonts w:ascii="Times New Roman" w:eastAsia="Times New Roman" w:hAnsi="Times New Roman"/>
                <w:sz w:val="20"/>
                <w:szCs w:val="20"/>
              </w:rPr>
              <w:t xml:space="preserve">-игра, </w:t>
            </w:r>
          </w:p>
          <w:p w:rsidR="00FD2A13" w:rsidRDefault="00FD2A13" w:rsidP="004B0082">
            <w:pPr>
              <w:tabs>
                <w:tab w:val="left" w:pos="248"/>
              </w:tabs>
              <w:spacing w:after="0" w:line="240" w:lineRule="auto"/>
              <w:ind w:right="139"/>
              <w:rPr>
                <w:rFonts w:ascii="Times New Roman" w:eastAsia="Times New Roman" w:hAnsi="Times New Roman"/>
                <w:sz w:val="20"/>
                <w:szCs w:val="20"/>
              </w:rPr>
            </w:pPr>
            <w:r>
              <w:rPr>
                <w:rFonts w:ascii="Times New Roman" w:eastAsia="Times New Roman" w:hAnsi="Times New Roman"/>
                <w:sz w:val="20"/>
                <w:szCs w:val="20"/>
              </w:rPr>
              <w:t>-беседа, рассказ</w:t>
            </w:r>
          </w:p>
          <w:p w:rsidR="00FD2A13" w:rsidRDefault="00FD2A13" w:rsidP="004B0082">
            <w:pPr>
              <w:tabs>
                <w:tab w:val="left" w:pos="248"/>
              </w:tabs>
              <w:spacing w:after="0" w:line="240" w:lineRule="auto"/>
              <w:ind w:right="139"/>
              <w:rPr>
                <w:rFonts w:ascii="Times New Roman" w:eastAsia="Times New Roman" w:hAnsi="Times New Roman"/>
                <w:sz w:val="20"/>
                <w:szCs w:val="20"/>
              </w:rPr>
            </w:pPr>
            <w:r>
              <w:rPr>
                <w:rFonts w:ascii="Times New Roman" w:eastAsia="Times New Roman" w:hAnsi="Times New Roman"/>
                <w:sz w:val="20"/>
                <w:szCs w:val="20"/>
              </w:rPr>
              <w:t>-чтение</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-проектная деятельность, </w:t>
            </w:r>
          </w:p>
          <w:p w:rsidR="00FD2A13" w:rsidRDefault="00FD2A13" w:rsidP="004B0082">
            <w:pPr>
              <w:tabs>
                <w:tab w:val="left" w:pos="248"/>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-проблемная ситуация</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A13" w:rsidRDefault="00FD2A13" w:rsidP="004B0082">
            <w:pPr>
              <w:tabs>
                <w:tab w:val="left" w:pos="-249"/>
              </w:tabs>
              <w:spacing w:after="0" w:line="240" w:lineRule="auto"/>
              <w:rPr>
                <w:rFonts w:ascii="Times New Roman" w:eastAsia="Times New Roman" w:hAnsi="Times New Roman"/>
                <w:sz w:val="20"/>
                <w:szCs w:val="20"/>
              </w:rPr>
            </w:pPr>
            <w:r>
              <w:rPr>
                <w:rFonts w:ascii="Times New Roman" w:eastAsia="Times New Roman" w:hAnsi="Times New Roman"/>
                <w:sz w:val="20"/>
                <w:szCs w:val="20"/>
              </w:rPr>
              <w:t>- эколого-природные факторы</w:t>
            </w:r>
          </w:p>
          <w:p w:rsidR="00FD2A13" w:rsidRDefault="00FD2A13" w:rsidP="004B0082">
            <w:pPr>
              <w:tabs>
                <w:tab w:val="left" w:pos="-249"/>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-психогигиенические факторы</w:t>
            </w:r>
          </w:p>
          <w:p w:rsidR="00FD2A13" w:rsidRDefault="00FD2A13" w:rsidP="004B0082">
            <w:pPr>
              <w:tabs>
                <w:tab w:val="left" w:pos="-249"/>
              </w:tabs>
              <w:spacing w:after="0" w:line="240" w:lineRule="auto"/>
              <w:rPr>
                <w:rFonts w:ascii="Times New Roman" w:eastAsia="Times New Roman" w:hAnsi="Times New Roman"/>
                <w:sz w:val="20"/>
                <w:szCs w:val="20"/>
              </w:rPr>
            </w:pPr>
            <w:r>
              <w:rPr>
                <w:rFonts w:ascii="Times New Roman" w:eastAsia="Times New Roman" w:hAnsi="Times New Roman"/>
                <w:sz w:val="20"/>
                <w:szCs w:val="20"/>
              </w:rPr>
              <w:t>-физкультурное оборудование</w:t>
            </w:r>
          </w:p>
          <w:p w:rsidR="00FD2A13" w:rsidRDefault="00FD2A13" w:rsidP="004B0082">
            <w:pPr>
              <w:tabs>
                <w:tab w:val="left" w:pos="-249"/>
              </w:tabs>
              <w:spacing w:after="0" w:line="240" w:lineRule="auto"/>
              <w:rPr>
                <w:rFonts w:ascii="Times New Roman" w:eastAsia="Times New Roman" w:hAnsi="Times New Roman"/>
                <w:sz w:val="20"/>
                <w:szCs w:val="20"/>
              </w:rPr>
            </w:pPr>
            <w:r>
              <w:rPr>
                <w:rFonts w:ascii="Times New Roman" w:eastAsia="Times New Roman" w:hAnsi="Times New Roman"/>
                <w:sz w:val="20"/>
                <w:szCs w:val="20"/>
              </w:rPr>
              <w:t>- специальная художественная</w:t>
            </w:r>
          </w:p>
          <w:p w:rsidR="00FD2A13" w:rsidRDefault="00FD2A13" w:rsidP="004B0082">
            <w:pPr>
              <w:tabs>
                <w:tab w:val="left" w:pos="-249"/>
              </w:tabs>
              <w:spacing w:after="0" w:line="240" w:lineRule="auto"/>
              <w:rPr>
                <w:rFonts w:ascii="Times New Roman" w:eastAsia="Times New Roman" w:hAnsi="Times New Roman"/>
                <w:sz w:val="20"/>
                <w:szCs w:val="20"/>
              </w:rPr>
            </w:pPr>
            <w:r>
              <w:rPr>
                <w:rFonts w:ascii="Times New Roman" w:eastAsia="Times New Roman" w:hAnsi="Times New Roman"/>
                <w:sz w:val="20"/>
                <w:szCs w:val="20"/>
              </w:rPr>
              <w:t>литература</w:t>
            </w:r>
          </w:p>
        </w:tc>
      </w:tr>
    </w:tbl>
    <w:p w:rsidR="003226BF" w:rsidRDefault="004F4640" w:rsidP="004B0082">
      <w:pPr>
        <w:tabs>
          <w:tab w:val="left" w:pos="6720"/>
        </w:tabs>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C53136" w:rsidRPr="00D42B02" w:rsidRDefault="00D42B02" w:rsidP="004B0082">
      <w:pPr>
        <w:widowControl w:val="0"/>
        <w:tabs>
          <w:tab w:val="center" w:pos="5130"/>
        </w:tabs>
        <w:spacing w:after="0" w:line="240" w:lineRule="auto"/>
        <w:ind w:right="-51"/>
        <w:jc w:val="center"/>
        <w:rPr>
          <w:rFonts w:ascii="Times New Roman" w:hAnsi="Times New Roman"/>
          <w:b/>
          <w:color w:val="000000" w:themeColor="text1"/>
          <w:sz w:val="24"/>
          <w:szCs w:val="28"/>
        </w:rPr>
      </w:pPr>
      <w:r>
        <w:rPr>
          <w:rFonts w:ascii="Times New Roman" w:hAnsi="Times New Roman"/>
          <w:b/>
          <w:color w:val="000000" w:themeColor="text1"/>
          <w:sz w:val="24"/>
          <w:szCs w:val="28"/>
        </w:rPr>
        <w:t>2.1.3 П</w:t>
      </w:r>
      <w:r w:rsidRPr="000E4FEF">
        <w:rPr>
          <w:rFonts w:ascii="Times New Roman" w:hAnsi="Times New Roman"/>
          <w:b/>
          <w:color w:val="000000" w:themeColor="text1"/>
          <w:sz w:val="24"/>
          <w:szCs w:val="28"/>
        </w:rPr>
        <w:t>рограмма воспитания</w:t>
      </w:r>
      <w:r w:rsidR="004F4640">
        <w:rPr>
          <w:rFonts w:ascii="Times New Roman" w:eastAsia="Times New Roman" w:hAnsi="Times New Roman"/>
          <w:color w:val="000000"/>
          <w:sz w:val="24"/>
          <w:szCs w:val="24"/>
          <w:lang w:eastAsia="ru-RU"/>
        </w:rPr>
        <w:t xml:space="preserve">         </w:t>
      </w:r>
    </w:p>
    <w:p w:rsidR="00D42B02" w:rsidRDefault="00D42B02" w:rsidP="004B0082">
      <w:pPr>
        <w:spacing w:after="0" w:line="240" w:lineRule="auto"/>
        <w:contextualSpacing/>
        <w:jc w:val="both"/>
        <w:rPr>
          <w:rFonts w:ascii="Times New Roman" w:hAnsi="Times New Roman"/>
          <w:sz w:val="24"/>
          <w:szCs w:val="24"/>
        </w:rPr>
      </w:pPr>
    </w:p>
    <w:p w:rsidR="00D42B02" w:rsidRPr="008B541D" w:rsidRDefault="00D42B02" w:rsidP="004B0082">
      <w:pPr>
        <w:spacing w:after="0" w:line="240" w:lineRule="auto"/>
        <w:ind w:firstLine="709"/>
        <w:contextualSpacing/>
        <w:jc w:val="center"/>
        <w:rPr>
          <w:rFonts w:ascii="Times New Roman" w:hAnsi="Times New Roman"/>
          <w:color w:val="000000" w:themeColor="text1"/>
          <w:sz w:val="24"/>
          <w:szCs w:val="24"/>
        </w:rPr>
      </w:pPr>
      <w:r w:rsidRPr="007E08B3">
        <w:rPr>
          <w:rFonts w:ascii="Times New Roman" w:hAnsi="Times New Roman"/>
          <w:b/>
          <w:bCs/>
          <w:sz w:val="24"/>
          <w:szCs w:val="24"/>
        </w:rPr>
        <w:t>Целевой раздел Программы воспитания</w:t>
      </w:r>
    </w:p>
    <w:p w:rsidR="00D42B02" w:rsidRPr="002C1E75" w:rsidRDefault="00D42B02" w:rsidP="004B0082">
      <w:pPr>
        <w:spacing w:after="0" w:line="240" w:lineRule="auto"/>
        <w:ind w:firstLine="709"/>
        <w:contextualSpacing/>
        <w:jc w:val="center"/>
        <w:rPr>
          <w:rFonts w:ascii="Times New Roman" w:hAnsi="Times New Roman"/>
          <w:b/>
          <w:color w:val="000000" w:themeColor="text1"/>
          <w:sz w:val="24"/>
          <w:szCs w:val="24"/>
        </w:rPr>
      </w:pPr>
      <w:r w:rsidRPr="002C1E75">
        <w:rPr>
          <w:rFonts w:ascii="Times New Roman" w:hAnsi="Times New Roman"/>
          <w:b/>
          <w:color w:val="000000" w:themeColor="text1"/>
          <w:sz w:val="24"/>
          <w:szCs w:val="24"/>
        </w:rPr>
        <w:t>Цель</w:t>
      </w:r>
      <w:r w:rsidRPr="002C1E75">
        <w:rPr>
          <w:rFonts w:ascii="Times New Roman" w:hAnsi="Times New Roman"/>
          <w:b/>
          <w:color w:val="000000" w:themeColor="text1"/>
          <w:spacing w:val="4"/>
          <w:sz w:val="24"/>
          <w:szCs w:val="24"/>
        </w:rPr>
        <w:t xml:space="preserve"> </w:t>
      </w:r>
      <w:r>
        <w:rPr>
          <w:rFonts w:ascii="Times New Roman" w:hAnsi="Times New Roman"/>
          <w:b/>
          <w:color w:val="000000" w:themeColor="text1"/>
          <w:sz w:val="24"/>
          <w:szCs w:val="24"/>
        </w:rPr>
        <w:t>и задачи воспитания.</w:t>
      </w:r>
    </w:p>
    <w:p w:rsidR="00D42B02" w:rsidRPr="006E4110" w:rsidRDefault="00D42B02" w:rsidP="004B0082">
      <w:pPr>
        <w:pStyle w:val="Default"/>
        <w:ind w:firstLine="709"/>
        <w:rPr>
          <w:rFonts w:eastAsiaTheme="minorHAnsi"/>
          <w:sz w:val="23"/>
          <w:szCs w:val="23"/>
          <w:lang w:eastAsia="en-US"/>
        </w:rPr>
      </w:pPr>
      <w:r w:rsidRPr="002C1E75">
        <w:rPr>
          <w:color w:val="000000" w:themeColor="text1"/>
        </w:rPr>
        <w:t>Общая цель воспитания в</w:t>
      </w:r>
      <w:r>
        <w:rPr>
          <w:color w:val="000000" w:themeColor="text1"/>
        </w:rPr>
        <w:t xml:space="preserve"> ДОО </w:t>
      </w:r>
      <w:r w:rsidRPr="002C1E75">
        <w:rPr>
          <w:color w:val="000000" w:themeColor="text1"/>
        </w:rPr>
        <w:t xml:space="preserve">– </w:t>
      </w:r>
      <w:r w:rsidRPr="006E4110">
        <w:rPr>
          <w:rFonts w:eastAsiaTheme="minorHAnsi"/>
          <w:sz w:val="23"/>
          <w:szCs w:val="23"/>
          <w:lang w:eastAsia="en-US"/>
        </w:rPr>
        <w:t xml:space="preserve">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rsidR="00D42B02" w:rsidRPr="006E4110" w:rsidRDefault="00D42B02" w:rsidP="004B0082">
      <w:pPr>
        <w:autoSpaceDE w:val="0"/>
        <w:autoSpaceDN w:val="0"/>
        <w:adjustRightInd w:val="0"/>
        <w:spacing w:after="0" w:line="240" w:lineRule="auto"/>
        <w:ind w:firstLine="709"/>
        <w:rPr>
          <w:rFonts w:ascii="Times New Roman" w:eastAsiaTheme="minorHAnsi" w:hAnsi="Times New Roman"/>
          <w:color w:val="000000"/>
          <w:sz w:val="23"/>
          <w:szCs w:val="23"/>
        </w:rPr>
      </w:pPr>
      <w:r w:rsidRPr="006E4110">
        <w:rPr>
          <w:rFonts w:ascii="Times New Roman" w:eastAsiaTheme="minorHAnsi" w:hAnsi="Times New Roman"/>
          <w:color w:val="000000"/>
          <w:sz w:val="23"/>
          <w:szCs w:val="23"/>
        </w:rPr>
        <w:t xml:space="preserve">1) формирование первоначальных представлений о традиционных ценностях российского народа, социально приемлемых нормах и правилах поведения; </w:t>
      </w:r>
    </w:p>
    <w:p w:rsidR="00D42B02" w:rsidRPr="006E4110" w:rsidRDefault="00D42B02" w:rsidP="004B0082">
      <w:pPr>
        <w:autoSpaceDE w:val="0"/>
        <w:autoSpaceDN w:val="0"/>
        <w:adjustRightInd w:val="0"/>
        <w:spacing w:after="0" w:line="240" w:lineRule="auto"/>
        <w:ind w:firstLine="709"/>
        <w:rPr>
          <w:rFonts w:ascii="Times New Roman" w:eastAsiaTheme="minorHAnsi" w:hAnsi="Times New Roman"/>
          <w:color w:val="000000"/>
          <w:sz w:val="23"/>
          <w:szCs w:val="23"/>
        </w:rPr>
      </w:pPr>
      <w:r w:rsidRPr="006E4110">
        <w:rPr>
          <w:rFonts w:ascii="Times New Roman" w:eastAsiaTheme="minorHAnsi" w:hAnsi="Times New Roman"/>
          <w:color w:val="000000"/>
          <w:sz w:val="23"/>
          <w:szCs w:val="23"/>
        </w:rPr>
        <w:t xml:space="preserve">2) формирование ценностного отношения к окружающему миру (природному и социокультурному), другим людям, самому себе; </w:t>
      </w:r>
    </w:p>
    <w:p w:rsidR="00D42B02" w:rsidRPr="006E4110" w:rsidRDefault="00D42B02" w:rsidP="004B0082">
      <w:pPr>
        <w:autoSpaceDE w:val="0"/>
        <w:autoSpaceDN w:val="0"/>
        <w:adjustRightInd w:val="0"/>
        <w:spacing w:after="0" w:line="240" w:lineRule="auto"/>
        <w:ind w:firstLine="709"/>
        <w:rPr>
          <w:rFonts w:ascii="Times New Roman" w:eastAsiaTheme="minorHAnsi" w:hAnsi="Times New Roman"/>
          <w:color w:val="000000"/>
          <w:sz w:val="23"/>
          <w:szCs w:val="23"/>
        </w:rPr>
      </w:pPr>
      <w:r w:rsidRPr="006E4110">
        <w:rPr>
          <w:rFonts w:ascii="Times New Roman" w:eastAsiaTheme="minorHAnsi" w:hAnsi="Times New Roman"/>
          <w:color w:val="000000"/>
          <w:sz w:val="23"/>
          <w:szCs w:val="23"/>
        </w:rPr>
        <w:t xml:space="preserve">3) становление первичного опыта деятельности и поведения в соответствии с традиционными ценностями, принятыми в обществе нормами и правилами. </w:t>
      </w:r>
    </w:p>
    <w:p w:rsidR="00D42B02" w:rsidRPr="006E4110" w:rsidRDefault="00D42B02" w:rsidP="004B0082">
      <w:pPr>
        <w:autoSpaceDE w:val="0"/>
        <w:autoSpaceDN w:val="0"/>
        <w:adjustRightInd w:val="0"/>
        <w:spacing w:after="0" w:line="240" w:lineRule="auto"/>
        <w:ind w:firstLine="709"/>
        <w:rPr>
          <w:rFonts w:ascii="Times New Roman" w:eastAsiaTheme="minorHAnsi" w:hAnsi="Times New Roman"/>
          <w:color w:val="000000"/>
          <w:sz w:val="23"/>
          <w:szCs w:val="23"/>
        </w:rPr>
      </w:pPr>
      <w:r w:rsidRPr="006E4110">
        <w:rPr>
          <w:rFonts w:ascii="Times New Roman" w:eastAsiaTheme="minorHAnsi" w:hAnsi="Times New Roman"/>
          <w:color w:val="000000"/>
          <w:sz w:val="23"/>
          <w:szCs w:val="23"/>
        </w:rPr>
        <w:t xml:space="preserve">Общие задачи воспитания в ДОО: </w:t>
      </w:r>
    </w:p>
    <w:p w:rsidR="00D42B02" w:rsidRPr="006E4110" w:rsidRDefault="00D42B02" w:rsidP="004B0082">
      <w:pPr>
        <w:autoSpaceDE w:val="0"/>
        <w:autoSpaceDN w:val="0"/>
        <w:adjustRightInd w:val="0"/>
        <w:spacing w:after="0" w:line="240" w:lineRule="auto"/>
        <w:ind w:firstLine="709"/>
        <w:rPr>
          <w:rFonts w:ascii="Times New Roman" w:eastAsiaTheme="minorHAnsi" w:hAnsi="Times New Roman"/>
          <w:color w:val="000000"/>
          <w:sz w:val="23"/>
          <w:szCs w:val="23"/>
        </w:rPr>
      </w:pPr>
      <w:r w:rsidRPr="006E4110">
        <w:rPr>
          <w:rFonts w:ascii="Times New Roman" w:eastAsiaTheme="minorHAnsi" w:hAnsi="Times New Roman"/>
          <w:color w:val="000000"/>
          <w:sz w:val="23"/>
          <w:szCs w:val="23"/>
        </w:rPr>
        <w:t xml:space="preserve">1) содействовать развитию личности, основанному на принятых в обществе представлениях о добре и зле, должном и недопустимом; </w:t>
      </w:r>
    </w:p>
    <w:p w:rsidR="00D42B02" w:rsidRDefault="00D42B02" w:rsidP="004B0082">
      <w:pPr>
        <w:spacing w:after="0" w:line="240" w:lineRule="auto"/>
        <w:ind w:firstLine="709"/>
        <w:contextualSpacing/>
        <w:jc w:val="both"/>
        <w:rPr>
          <w:rFonts w:ascii="Times New Roman" w:eastAsiaTheme="minorHAnsi" w:hAnsi="Times New Roman"/>
          <w:color w:val="000000"/>
          <w:sz w:val="23"/>
          <w:szCs w:val="23"/>
        </w:rPr>
      </w:pPr>
      <w:r w:rsidRPr="006E4110">
        <w:rPr>
          <w:rFonts w:ascii="Times New Roman" w:eastAsiaTheme="minorHAnsi" w:hAnsi="Times New Roman"/>
          <w:color w:val="000000"/>
          <w:sz w:val="23"/>
          <w:szCs w:val="23"/>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D42B02" w:rsidRPr="006E4110" w:rsidRDefault="00D42B02" w:rsidP="004B0082">
      <w:pPr>
        <w:autoSpaceDE w:val="0"/>
        <w:autoSpaceDN w:val="0"/>
        <w:adjustRightInd w:val="0"/>
        <w:spacing w:after="0" w:line="240" w:lineRule="auto"/>
        <w:rPr>
          <w:rFonts w:ascii="Times New Roman" w:eastAsiaTheme="minorHAnsi" w:hAnsi="Times New Roman"/>
          <w:color w:val="000000"/>
          <w:sz w:val="23"/>
          <w:szCs w:val="23"/>
        </w:rPr>
      </w:pPr>
      <w:r w:rsidRPr="006E4110">
        <w:rPr>
          <w:rFonts w:ascii="Times New Roman" w:eastAsiaTheme="minorHAnsi" w:hAnsi="Times New Roman"/>
          <w:color w:val="000000"/>
          <w:sz w:val="23"/>
          <w:szCs w:val="23"/>
        </w:rPr>
        <w:t xml:space="preserve">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 </w:t>
      </w:r>
    </w:p>
    <w:p w:rsidR="00D42B02" w:rsidRDefault="00D42B02" w:rsidP="004B0082">
      <w:pPr>
        <w:spacing w:after="0" w:line="240" w:lineRule="auto"/>
        <w:ind w:firstLine="709"/>
        <w:contextualSpacing/>
        <w:jc w:val="both"/>
        <w:rPr>
          <w:rFonts w:ascii="Times New Roman" w:hAnsi="Times New Roman"/>
          <w:color w:val="000000" w:themeColor="text1"/>
          <w:sz w:val="24"/>
          <w:szCs w:val="24"/>
        </w:rPr>
      </w:pPr>
      <w:r w:rsidRPr="006E4110">
        <w:rPr>
          <w:rFonts w:ascii="Times New Roman" w:eastAsiaTheme="minorHAnsi" w:hAnsi="Times New Roman"/>
          <w:color w:val="000000"/>
          <w:sz w:val="23"/>
          <w:szCs w:val="23"/>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D42B02" w:rsidRPr="000D7E66" w:rsidRDefault="00D42B02" w:rsidP="004B0082">
      <w:pPr>
        <w:spacing w:after="0" w:line="240" w:lineRule="auto"/>
        <w:ind w:firstLine="709"/>
        <w:contextualSpacing/>
        <w:jc w:val="center"/>
        <w:rPr>
          <w:rFonts w:ascii="Times New Roman" w:hAnsi="Times New Roman"/>
          <w:b/>
          <w:color w:val="000000" w:themeColor="text1"/>
          <w:sz w:val="24"/>
          <w:szCs w:val="24"/>
        </w:rPr>
      </w:pPr>
      <w:r w:rsidRPr="000D7E66">
        <w:rPr>
          <w:rFonts w:ascii="Times New Roman" w:hAnsi="Times New Roman"/>
          <w:b/>
          <w:color w:val="000000" w:themeColor="text1"/>
          <w:sz w:val="24"/>
          <w:szCs w:val="24"/>
        </w:rPr>
        <w:t>Направления воспитания</w:t>
      </w:r>
    </w:p>
    <w:p w:rsidR="00D42B02" w:rsidRPr="000D7E66" w:rsidRDefault="00D42B02" w:rsidP="004B0082">
      <w:pPr>
        <w:spacing w:after="0" w:line="240" w:lineRule="auto"/>
        <w:ind w:firstLine="709"/>
        <w:contextualSpacing/>
        <w:jc w:val="center"/>
        <w:rPr>
          <w:rFonts w:ascii="Times New Roman" w:hAnsi="Times New Roman"/>
          <w:b/>
          <w:color w:val="000000" w:themeColor="text1"/>
          <w:sz w:val="24"/>
          <w:szCs w:val="24"/>
        </w:rPr>
      </w:pPr>
      <w:r w:rsidRPr="000D7E66">
        <w:rPr>
          <w:rFonts w:ascii="Times New Roman" w:hAnsi="Times New Roman"/>
          <w:b/>
          <w:color w:val="000000" w:themeColor="text1"/>
          <w:sz w:val="24"/>
          <w:szCs w:val="24"/>
        </w:rPr>
        <w:t>Патриотическое направление воспитания</w:t>
      </w:r>
    </w:p>
    <w:p w:rsidR="00D42B02" w:rsidRPr="00233D07"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D42B02" w:rsidRPr="00233D07"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D42B02" w:rsidRPr="00233D07"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D42B02"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lastRenderedPageBreak/>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D42B02" w:rsidRDefault="00D42B02" w:rsidP="004B0082">
      <w:pPr>
        <w:spacing w:after="0" w:line="240" w:lineRule="auto"/>
        <w:ind w:firstLine="709"/>
        <w:contextualSpacing/>
        <w:jc w:val="center"/>
        <w:rPr>
          <w:rFonts w:ascii="Times New Roman" w:hAnsi="Times New Roman"/>
          <w:b/>
          <w:color w:val="000000" w:themeColor="text1"/>
          <w:sz w:val="24"/>
          <w:szCs w:val="24"/>
        </w:rPr>
      </w:pPr>
      <w:r w:rsidRPr="00233D07">
        <w:rPr>
          <w:rFonts w:ascii="Times New Roman" w:hAnsi="Times New Roman"/>
          <w:b/>
          <w:color w:val="000000" w:themeColor="text1"/>
          <w:sz w:val="24"/>
          <w:szCs w:val="24"/>
        </w:rPr>
        <w:t>Духовно-нравственное направление воспитания</w:t>
      </w:r>
    </w:p>
    <w:p w:rsidR="00D42B02" w:rsidRPr="00233D07"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D42B02" w:rsidRPr="00233D07"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Ценности – жизнь, милосердие, добро лежат в основе духовно-нравственного направления воспитания.</w:t>
      </w:r>
    </w:p>
    <w:p w:rsidR="00D42B02" w:rsidRPr="00233D07"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Духовно-нравственное воспитание направлено на развитие ценностно-смысловой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D42B02" w:rsidRPr="00233D07" w:rsidRDefault="00D42B02" w:rsidP="004B0082">
      <w:pPr>
        <w:spacing w:after="0" w:line="240" w:lineRule="auto"/>
        <w:ind w:firstLine="709"/>
        <w:contextualSpacing/>
        <w:jc w:val="center"/>
        <w:rPr>
          <w:rFonts w:ascii="Times New Roman" w:hAnsi="Times New Roman"/>
          <w:b/>
          <w:color w:val="000000" w:themeColor="text1"/>
          <w:sz w:val="24"/>
          <w:szCs w:val="24"/>
        </w:rPr>
      </w:pPr>
      <w:r w:rsidRPr="00233D07">
        <w:rPr>
          <w:rFonts w:ascii="Times New Roman" w:hAnsi="Times New Roman"/>
          <w:b/>
          <w:color w:val="000000" w:themeColor="text1"/>
          <w:sz w:val="24"/>
          <w:szCs w:val="24"/>
        </w:rPr>
        <w:t>Социальное направление воспитания</w:t>
      </w:r>
    </w:p>
    <w:p w:rsidR="00D42B02" w:rsidRPr="00233D07"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D42B02" w:rsidRPr="00233D07"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Ценности – семья, дружба, человек и сотрудничество лежат в основе социального направления воспитания.</w:t>
      </w:r>
    </w:p>
    <w:p w:rsidR="00D42B02" w:rsidRPr="00233D07"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D42B02" w:rsidRPr="00233D07"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D42B02" w:rsidRPr="00233D07" w:rsidRDefault="00D42B02" w:rsidP="004B0082">
      <w:pPr>
        <w:spacing w:after="0" w:line="240" w:lineRule="auto"/>
        <w:ind w:firstLine="709"/>
        <w:contextualSpacing/>
        <w:jc w:val="center"/>
        <w:rPr>
          <w:rFonts w:ascii="Times New Roman" w:hAnsi="Times New Roman"/>
          <w:b/>
          <w:color w:val="000000" w:themeColor="text1"/>
          <w:sz w:val="24"/>
          <w:szCs w:val="24"/>
        </w:rPr>
      </w:pPr>
      <w:r w:rsidRPr="00233D07">
        <w:rPr>
          <w:rFonts w:ascii="Times New Roman" w:hAnsi="Times New Roman"/>
          <w:b/>
          <w:color w:val="000000" w:themeColor="text1"/>
          <w:sz w:val="24"/>
          <w:szCs w:val="24"/>
        </w:rPr>
        <w:t>Познавательное направление воспитания</w:t>
      </w:r>
    </w:p>
    <w:p w:rsidR="00D42B02" w:rsidRPr="00233D07"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Цель познавательного направления воспитания – формирование ценности познания.</w:t>
      </w:r>
    </w:p>
    <w:p w:rsidR="00D42B02" w:rsidRPr="00233D07"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Ценность – познание лежит в основе познавательного направления воспитания.</w:t>
      </w:r>
    </w:p>
    <w:p w:rsidR="00D42B02" w:rsidRPr="00233D07"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D42B02" w:rsidRPr="00233D07"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D42B02" w:rsidRPr="00233D07" w:rsidRDefault="00D42B02" w:rsidP="004B0082">
      <w:pPr>
        <w:spacing w:after="0" w:line="240" w:lineRule="auto"/>
        <w:ind w:firstLine="709"/>
        <w:contextualSpacing/>
        <w:jc w:val="center"/>
        <w:rPr>
          <w:rFonts w:ascii="Times New Roman" w:hAnsi="Times New Roman"/>
          <w:b/>
          <w:color w:val="000000" w:themeColor="text1"/>
          <w:sz w:val="24"/>
          <w:szCs w:val="24"/>
        </w:rPr>
      </w:pPr>
      <w:r w:rsidRPr="00233D07">
        <w:rPr>
          <w:rFonts w:ascii="Times New Roman" w:hAnsi="Times New Roman"/>
          <w:b/>
          <w:color w:val="000000" w:themeColor="text1"/>
          <w:sz w:val="24"/>
          <w:szCs w:val="24"/>
        </w:rPr>
        <w:t>Физическое и оздоровительное направление воспитания</w:t>
      </w:r>
    </w:p>
    <w:p w:rsidR="00D42B02" w:rsidRPr="00233D07"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D42B02"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Ценности - жизнь и здоровье лежит в основе физического и оздоровительного направления воспитания.</w:t>
      </w:r>
    </w:p>
    <w:p w:rsidR="00D42B02" w:rsidRPr="00233D07"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lastRenderedPageBreak/>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D42B02" w:rsidRPr="00233D07" w:rsidRDefault="00D42B02" w:rsidP="004B0082">
      <w:pPr>
        <w:spacing w:after="0" w:line="240" w:lineRule="auto"/>
        <w:ind w:firstLine="709"/>
        <w:contextualSpacing/>
        <w:jc w:val="center"/>
        <w:rPr>
          <w:rFonts w:ascii="Times New Roman" w:hAnsi="Times New Roman"/>
          <w:b/>
          <w:color w:val="000000" w:themeColor="text1"/>
          <w:sz w:val="24"/>
          <w:szCs w:val="24"/>
        </w:rPr>
      </w:pPr>
      <w:r w:rsidRPr="00233D07">
        <w:rPr>
          <w:rFonts w:ascii="Times New Roman" w:hAnsi="Times New Roman"/>
          <w:b/>
          <w:color w:val="000000" w:themeColor="text1"/>
          <w:sz w:val="24"/>
          <w:szCs w:val="24"/>
        </w:rPr>
        <w:t>Трудовое направление воспитания</w:t>
      </w:r>
    </w:p>
    <w:p w:rsidR="00D42B02" w:rsidRPr="00233D07"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Цель трудового воспитания - формирование ценностного отношения детей к труду, трудолюбию и приобщение ребёнка к труду.</w:t>
      </w:r>
    </w:p>
    <w:p w:rsidR="00D42B02" w:rsidRPr="00233D07"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Ценность – труд лежит в основе трудового направления воспитания.</w:t>
      </w:r>
    </w:p>
    <w:p w:rsidR="00D42B02"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r>
        <w:rPr>
          <w:rFonts w:ascii="Times New Roman" w:hAnsi="Times New Roman"/>
          <w:color w:val="000000" w:themeColor="text1"/>
          <w:sz w:val="24"/>
          <w:szCs w:val="24"/>
        </w:rPr>
        <w:t>.</w:t>
      </w:r>
    </w:p>
    <w:p w:rsidR="00D42B02" w:rsidRPr="00233D07" w:rsidRDefault="00D42B02" w:rsidP="004B0082">
      <w:pPr>
        <w:spacing w:after="0" w:line="240" w:lineRule="auto"/>
        <w:ind w:firstLine="709"/>
        <w:contextualSpacing/>
        <w:jc w:val="center"/>
        <w:rPr>
          <w:rFonts w:ascii="Times New Roman" w:hAnsi="Times New Roman"/>
          <w:b/>
          <w:color w:val="000000" w:themeColor="text1"/>
          <w:sz w:val="24"/>
          <w:szCs w:val="24"/>
        </w:rPr>
      </w:pPr>
      <w:r w:rsidRPr="00233D07">
        <w:rPr>
          <w:rFonts w:ascii="Times New Roman" w:hAnsi="Times New Roman"/>
          <w:b/>
          <w:color w:val="000000" w:themeColor="text1"/>
          <w:sz w:val="24"/>
          <w:szCs w:val="24"/>
        </w:rPr>
        <w:t>Эстетическое направление воспитания</w:t>
      </w:r>
    </w:p>
    <w:p w:rsidR="00D42B02" w:rsidRPr="00233D07"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Цель эстетического направления воспитания – способствовать становлению у ребёнка ценностного отношения к красоте.</w:t>
      </w:r>
    </w:p>
    <w:p w:rsidR="00D42B02" w:rsidRPr="00233D07"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Ценности – культура, красота, лежат в основе эстетического направления воспитания.</w:t>
      </w:r>
    </w:p>
    <w:p w:rsidR="00D42B02" w:rsidRPr="00233D07"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D42B02" w:rsidRPr="00387831" w:rsidRDefault="00D42B02" w:rsidP="004B0082">
      <w:pPr>
        <w:spacing w:after="0" w:line="240" w:lineRule="auto"/>
        <w:ind w:firstLine="709"/>
        <w:contextualSpacing/>
        <w:jc w:val="center"/>
        <w:rPr>
          <w:rFonts w:ascii="Times New Roman" w:hAnsi="Times New Roman"/>
          <w:b/>
          <w:color w:val="000000" w:themeColor="text1"/>
          <w:sz w:val="24"/>
          <w:szCs w:val="24"/>
        </w:rPr>
      </w:pPr>
      <w:r w:rsidRPr="00387831">
        <w:rPr>
          <w:rFonts w:ascii="Times New Roman" w:hAnsi="Times New Roman"/>
          <w:b/>
          <w:color w:val="000000" w:themeColor="text1"/>
          <w:sz w:val="24"/>
          <w:szCs w:val="24"/>
        </w:rPr>
        <w:t>Целевые ориентиры воспитания</w:t>
      </w:r>
    </w:p>
    <w:p w:rsidR="00D42B02" w:rsidRPr="00233D07"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D42B02" w:rsidRDefault="00D42B02" w:rsidP="004B0082">
      <w:pPr>
        <w:spacing w:after="0" w:line="240" w:lineRule="auto"/>
        <w:ind w:firstLine="709"/>
        <w:contextualSpacing/>
        <w:jc w:val="both"/>
        <w:rPr>
          <w:rFonts w:ascii="Times New Roman" w:hAnsi="Times New Roman"/>
          <w:color w:val="000000" w:themeColor="text1"/>
          <w:sz w:val="24"/>
          <w:szCs w:val="24"/>
        </w:rPr>
      </w:pPr>
      <w:r w:rsidRPr="00233D07">
        <w:rPr>
          <w:rFonts w:ascii="Times New Roman" w:hAnsi="Times New Roman"/>
          <w:color w:val="000000" w:themeColor="text1"/>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D42B02" w:rsidRDefault="00D42B02" w:rsidP="004B0082">
      <w:pPr>
        <w:spacing w:after="0" w:line="240" w:lineRule="auto"/>
        <w:ind w:firstLine="709"/>
        <w:contextualSpacing/>
        <w:jc w:val="center"/>
        <w:rPr>
          <w:rFonts w:ascii="Times New Roman" w:hAnsi="Times New Roman"/>
          <w:b/>
          <w:color w:val="000000" w:themeColor="text1"/>
          <w:sz w:val="24"/>
          <w:szCs w:val="24"/>
        </w:rPr>
      </w:pPr>
    </w:p>
    <w:p w:rsidR="00D42B02" w:rsidRDefault="00D42B02" w:rsidP="004B0082">
      <w:pPr>
        <w:spacing w:after="0" w:line="240" w:lineRule="auto"/>
        <w:ind w:firstLine="709"/>
        <w:contextualSpacing/>
        <w:jc w:val="center"/>
        <w:rPr>
          <w:rFonts w:ascii="Times New Roman" w:hAnsi="Times New Roman"/>
          <w:b/>
          <w:color w:val="000000" w:themeColor="text1"/>
          <w:sz w:val="24"/>
          <w:szCs w:val="24"/>
        </w:rPr>
      </w:pPr>
      <w:r w:rsidRPr="00387831">
        <w:rPr>
          <w:rFonts w:ascii="Times New Roman" w:hAnsi="Times New Roman"/>
          <w:b/>
          <w:color w:val="000000" w:themeColor="text1"/>
          <w:sz w:val="24"/>
          <w:szCs w:val="24"/>
        </w:rPr>
        <w:t>Целевые ориентиры воспитания детей раннего возраста (к трем годам)</w:t>
      </w:r>
    </w:p>
    <w:tbl>
      <w:tblPr>
        <w:tblStyle w:val="a3"/>
        <w:tblW w:w="0" w:type="auto"/>
        <w:jc w:val="center"/>
        <w:tblLook w:val="04A0" w:firstRow="1" w:lastRow="0" w:firstColumn="1" w:lastColumn="0" w:noHBand="0" w:noVBand="1"/>
      </w:tblPr>
      <w:tblGrid>
        <w:gridCol w:w="2235"/>
        <w:gridCol w:w="2551"/>
        <w:gridCol w:w="5243"/>
      </w:tblGrid>
      <w:tr w:rsidR="00D42B02" w:rsidTr="00AB1DB7">
        <w:trPr>
          <w:jc w:val="center"/>
        </w:trPr>
        <w:tc>
          <w:tcPr>
            <w:tcW w:w="2235" w:type="dxa"/>
          </w:tcPr>
          <w:p w:rsidR="00D42B02" w:rsidRPr="00387831" w:rsidRDefault="00D42B02" w:rsidP="004B0082">
            <w:pPr>
              <w:spacing w:after="0" w:line="240" w:lineRule="auto"/>
              <w:contextualSpacing/>
              <w:jc w:val="center"/>
              <w:rPr>
                <w:rFonts w:ascii="Times New Roman" w:hAnsi="Times New Roman"/>
                <w:color w:val="000000" w:themeColor="text1"/>
                <w:sz w:val="24"/>
                <w:szCs w:val="24"/>
              </w:rPr>
            </w:pPr>
            <w:r w:rsidRPr="00387831">
              <w:rPr>
                <w:rFonts w:ascii="Times New Roman" w:hAnsi="Times New Roman"/>
                <w:color w:val="000000" w:themeColor="text1"/>
                <w:sz w:val="24"/>
                <w:szCs w:val="24"/>
              </w:rPr>
              <w:t>Направление</w:t>
            </w:r>
          </w:p>
          <w:p w:rsidR="00D42B02" w:rsidRPr="00387831" w:rsidRDefault="00D42B02" w:rsidP="004B0082">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воспитания</w:t>
            </w:r>
          </w:p>
        </w:tc>
        <w:tc>
          <w:tcPr>
            <w:tcW w:w="2551" w:type="dxa"/>
          </w:tcPr>
          <w:p w:rsidR="00D42B02" w:rsidRPr="00387831" w:rsidRDefault="00D42B02" w:rsidP="004B0082">
            <w:pPr>
              <w:spacing w:after="0" w:line="240" w:lineRule="auto"/>
              <w:contextualSpacing/>
              <w:jc w:val="center"/>
              <w:rPr>
                <w:rFonts w:ascii="Times New Roman" w:hAnsi="Times New Roman"/>
                <w:color w:val="000000" w:themeColor="text1"/>
                <w:sz w:val="24"/>
                <w:szCs w:val="24"/>
              </w:rPr>
            </w:pPr>
            <w:r w:rsidRPr="00387831">
              <w:rPr>
                <w:rFonts w:ascii="Times New Roman" w:hAnsi="Times New Roman"/>
                <w:color w:val="000000" w:themeColor="text1"/>
                <w:sz w:val="24"/>
                <w:szCs w:val="24"/>
              </w:rPr>
              <w:t>Ценности</w:t>
            </w:r>
          </w:p>
          <w:p w:rsidR="00D42B02" w:rsidRPr="00387831" w:rsidRDefault="00D42B02" w:rsidP="004B0082">
            <w:pPr>
              <w:spacing w:after="0" w:line="240" w:lineRule="auto"/>
              <w:contextualSpacing/>
              <w:jc w:val="center"/>
              <w:rPr>
                <w:rFonts w:ascii="Times New Roman" w:hAnsi="Times New Roman"/>
                <w:color w:val="000000" w:themeColor="text1"/>
                <w:sz w:val="24"/>
                <w:szCs w:val="24"/>
              </w:rPr>
            </w:pPr>
          </w:p>
        </w:tc>
        <w:tc>
          <w:tcPr>
            <w:tcW w:w="5243" w:type="dxa"/>
          </w:tcPr>
          <w:p w:rsidR="00D42B02" w:rsidRPr="00387831" w:rsidRDefault="00D42B02" w:rsidP="004B0082">
            <w:pPr>
              <w:spacing w:after="0" w:line="240" w:lineRule="auto"/>
              <w:contextualSpacing/>
              <w:jc w:val="center"/>
              <w:rPr>
                <w:rFonts w:ascii="Times New Roman" w:hAnsi="Times New Roman"/>
                <w:color w:val="000000" w:themeColor="text1"/>
                <w:sz w:val="24"/>
                <w:szCs w:val="24"/>
              </w:rPr>
            </w:pPr>
            <w:r w:rsidRPr="00387831">
              <w:rPr>
                <w:rFonts w:ascii="Times New Roman" w:hAnsi="Times New Roman"/>
                <w:color w:val="000000" w:themeColor="text1"/>
                <w:sz w:val="24"/>
                <w:szCs w:val="24"/>
              </w:rPr>
              <w:t>Целевые ориентиры</w:t>
            </w:r>
          </w:p>
        </w:tc>
      </w:tr>
      <w:tr w:rsidR="00D42B02" w:rsidTr="00AB1DB7">
        <w:trPr>
          <w:jc w:val="center"/>
        </w:trPr>
        <w:tc>
          <w:tcPr>
            <w:tcW w:w="2235"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Патриотическое</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2551"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Родина, природа</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5243"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Проявляющий привязанность к близким людям, бережное отношение к живому</w:t>
            </w:r>
          </w:p>
        </w:tc>
      </w:tr>
      <w:tr w:rsidR="00D42B02" w:rsidTr="00AB1DB7">
        <w:trPr>
          <w:jc w:val="center"/>
        </w:trPr>
        <w:tc>
          <w:tcPr>
            <w:tcW w:w="2235"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Духовно</w:t>
            </w:r>
            <w:r>
              <w:rPr>
                <w:rFonts w:ascii="Times New Roman" w:hAnsi="Times New Roman"/>
                <w:color w:val="000000" w:themeColor="text1"/>
                <w:sz w:val="24"/>
                <w:szCs w:val="24"/>
              </w:rPr>
              <w:t>-</w:t>
            </w:r>
          </w:p>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нравственное</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2551"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Жизнь,</w:t>
            </w:r>
          </w:p>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милосердие, добро</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5243"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Способный понять и принять, что такое «хорошо» и «плохо».</w:t>
            </w:r>
          </w:p>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Проявляющий сочувствие, доброту.</w:t>
            </w:r>
          </w:p>
        </w:tc>
      </w:tr>
      <w:tr w:rsidR="00D42B02" w:rsidTr="00AB1DB7">
        <w:trPr>
          <w:jc w:val="center"/>
        </w:trPr>
        <w:tc>
          <w:tcPr>
            <w:tcW w:w="2235"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Социальное</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2551"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Человек,</w:t>
            </w:r>
            <w:r w:rsidRPr="00387831">
              <w:t xml:space="preserve"> </w:t>
            </w:r>
            <w:r w:rsidRPr="00387831">
              <w:rPr>
                <w:rFonts w:ascii="Times New Roman" w:hAnsi="Times New Roman"/>
                <w:color w:val="000000" w:themeColor="text1"/>
                <w:sz w:val="24"/>
                <w:szCs w:val="24"/>
              </w:rPr>
              <w:t>семья,</w:t>
            </w:r>
          </w:p>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дружба,</w:t>
            </w:r>
          </w:p>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сотрудничество</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5243"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Испытывающий чувство удовольствия в случае</w:t>
            </w:r>
            <w:r w:rsidRPr="00387831">
              <w:t xml:space="preserve"> </w:t>
            </w:r>
            <w:r w:rsidRPr="00387831">
              <w:rPr>
                <w:rFonts w:ascii="Times New Roman" w:hAnsi="Times New Roman"/>
                <w:color w:val="000000" w:themeColor="text1"/>
                <w:sz w:val="24"/>
                <w:szCs w:val="24"/>
              </w:rPr>
              <w:t>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Проявляющий позицию «Я сам!». Способный к самостоятельным (свободным) активным действиям в общении.</w:t>
            </w:r>
          </w:p>
        </w:tc>
      </w:tr>
      <w:tr w:rsidR="00D42B02" w:rsidTr="00AB1DB7">
        <w:trPr>
          <w:jc w:val="center"/>
        </w:trPr>
        <w:tc>
          <w:tcPr>
            <w:tcW w:w="2235"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Познавательное</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2551"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Познание</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5243"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Проявляющий интерес к окружающему миру. Любознательный, активный в поведении и деятельности.</w:t>
            </w:r>
          </w:p>
        </w:tc>
      </w:tr>
      <w:tr w:rsidR="00D42B02" w:rsidTr="00AB1DB7">
        <w:trPr>
          <w:jc w:val="center"/>
        </w:trPr>
        <w:tc>
          <w:tcPr>
            <w:tcW w:w="2235"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Физическое и оздоровительное</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2551"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Здоровье, жизнь</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5243"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 xml:space="preserve">Понимающий ценность жизни и здоровья, владеющий основными способами укрепления здоровья - физическая культура, закаливание, </w:t>
            </w:r>
            <w:r w:rsidRPr="00387831">
              <w:rPr>
                <w:rFonts w:ascii="Times New Roman" w:hAnsi="Times New Roman"/>
                <w:color w:val="000000" w:themeColor="text1"/>
                <w:sz w:val="24"/>
                <w:szCs w:val="24"/>
              </w:rPr>
              <w:lastRenderedPageBreak/>
              <w:t>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D42B02" w:rsidTr="00AB1DB7">
        <w:trPr>
          <w:jc w:val="center"/>
        </w:trPr>
        <w:tc>
          <w:tcPr>
            <w:tcW w:w="2235"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lastRenderedPageBreak/>
              <w:t>Трудовое</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2551"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Труд</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5243"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Поддерживающий элементарный порядок в окружающей обстановке.</w:t>
            </w:r>
          </w:p>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D42B02" w:rsidTr="00AB1DB7">
        <w:trPr>
          <w:jc w:val="center"/>
        </w:trPr>
        <w:tc>
          <w:tcPr>
            <w:tcW w:w="2235"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Эстетическое</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2551"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Культура и красота</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5243"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D42B02" w:rsidRDefault="00D42B02" w:rsidP="004B0082">
      <w:pPr>
        <w:spacing w:after="0" w:line="240" w:lineRule="auto"/>
        <w:ind w:firstLine="709"/>
        <w:contextualSpacing/>
        <w:jc w:val="center"/>
        <w:rPr>
          <w:rFonts w:ascii="Times New Roman" w:hAnsi="Times New Roman"/>
          <w:b/>
          <w:color w:val="000000" w:themeColor="text1"/>
          <w:sz w:val="24"/>
          <w:szCs w:val="24"/>
        </w:rPr>
      </w:pPr>
    </w:p>
    <w:p w:rsidR="00D42B02" w:rsidRDefault="00D42B02" w:rsidP="004B0082">
      <w:pPr>
        <w:spacing w:after="0" w:line="240" w:lineRule="auto"/>
        <w:ind w:firstLine="709"/>
        <w:contextualSpacing/>
        <w:jc w:val="center"/>
        <w:rPr>
          <w:rFonts w:ascii="Times New Roman" w:hAnsi="Times New Roman"/>
          <w:b/>
          <w:color w:val="000000" w:themeColor="text1"/>
          <w:sz w:val="24"/>
          <w:szCs w:val="24"/>
        </w:rPr>
      </w:pPr>
      <w:r w:rsidRPr="00387831">
        <w:rPr>
          <w:rFonts w:ascii="Times New Roman" w:hAnsi="Times New Roman"/>
          <w:b/>
          <w:color w:val="000000" w:themeColor="text1"/>
          <w:sz w:val="24"/>
          <w:szCs w:val="24"/>
        </w:rPr>
        <w:t>Целевые ориентиры воспитания детей на этапе завершения освоения Программы</w:t>
      </w:r>
    </w:p>
    <w:tbl>
      <w:tblPr>
        <w:tblStyle w:val="a3"/>
        <w:tblW w:w="0" w:type="auto"/>
        <w:jc w:val="center"/>
        <w:tblLook w:val="04A0" w:firstRow="1" w:lastRow="0" w:firstColumn="1" w:lastColumn="0" w:noHBand="0" w:noVBand="1"/>
      </w:tblPr>
      <w:tblGrid>
        <w:gridCol w:w="2235"/>
        <w:gridCol w:w="2551"/>
        <w:gridCol w:w="4785"/>
      </w:tblGrid>
      <w:tr w:rsidR="00D42B02" w:rsidTr="002112E5">
        <w:trPr>
          <w:jc w:val="center"/>
        </w:trPr>
        <w:tc>
          <w:tcPr>
            <w:tcW w:w="2235" w:type="dxa"/>
          </w:tcPr>
          <w:p w:rsidR="00D42B02" w:rsidRPr="00387831" w:rsidRDefault="00D42B02" w:rsidP="004B0082">
            <w:pPr>
              <w:spacing w:after="0" w:line="240" w:lineRule="auto"/>
              <w:contextualSpacing/>
              <w:jc w:val="center"/>
              <w:rPr>
                <w:rFonts w:ascii="Times New Roman" w:hAnsi="Times New Roman"/>
                <w:color w:val="000000" w:themeColor="text1"/>
                <w:sz w:val="24"/>
                <w:szCs w:val="24"/>
              </w:rPr>
            </w:pPr>
            <w:r w:rsidRPr="00387831">
              <w:rPr>
                <w:rFonts w:ascii="Times New Roman" w:hAnsi="Times New Roman"/>
                <w:color w:val="000000" w:themeColor="text1"/>
                <w:sz w:val="24"/>
                <w:szCs w:val="24"/>
              </w:rPr>
              <w:t>Направление</w:t>
            </w:r>
          </w:p>
          <w:p w:rsidR="00D42B02" w:rsidRPr="00387831" w:rsidRDefault="00D42B02" w:rsidP="004B0082">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воспитания</w:t>
            </w:r>
          </w:p>
        </w:tc>
        <w:tc>
          <w:tcPr>
            <w:tcW w:w="2551" w:type="dxa"/>
          </w:tcPr>
          <w:p w:rsidR="00D42B02" w:rsidRPr="00387831" w:rsidRDefault="00D42B02" w:rsidP="004B0082">
            <w:pPr>
              <w:spacing w:after="0" w:line="240" w:lineRule="auto"/>
              <w:contextualSpacing/>
              <w:jc w:val="center"/>
              <w:rPr>
                <w:rFonts w:ascii="Times New Roman" w:hAnsi="Times New Roman"/>
                <w:color w:val="000000" w:themeColor="text1"/>
                <w:sz w:val="24"/>
                <w:szCs w:val="24"/>
              </w:rPr>
            </w:pPr>
            <w:r w:rsidRPr="00387831">
              <w:rPr>
                <w:rFonts w:ascii="Times New Roman" w:hAnsi="Times New Roman"/>
                <w:color w:val="000000" w:themeColor="text1"/>
                <w:sz w:val="24"/>
                <w:szCs w:val="24"/>
              </w:rPr>
              <w:t>Ценности</w:t>
            </w:r>
          </w:p>
          <w:p w:rsidR="00D42B02" w:rsidRPr="00387831" w:rsidRDefault="00D42B02" w:rsidP="004B0082">
            <w:pPr>
              <w:spacing w:after="0" w:line="240" w:lineRule="auto"/>
              <w:contextualSpacing/>
              <w:jc w:val="center"/>
              <w:rPr>
                <w:rFonts w:ascii="Times New Roman" w:hAnsi="Times New Roman"/>
                <w:color w:val="000000" w:themeColor="text1"/>
                <w:sz w:val="24"/>
                <w:szCs w:val="24"/>
              </w:rPr>
            </w:pPr>
          </w:p>
        </w:tc>
        <w:tc>
          <w:tcPr>
            <w:tcW w:w="4785" w:type="dxa"/>
          </w:tcPr>
          <w:p w:rsidR="00D42B02" w:rsidRPr="00387831" w:rsidRDefault="00D42B02" w:rsidP="004B0082">
            <w:pPr>
              <w:spacing w:after="0" w:line="240" w:lineRule="auto"/>
              <w:contextualSpacing/>
              <w:jc w:val="center"/>
              <w:rPr>
                <w:rFonts w:ascii="Times New Roman" w:hAnsi="Times New Roman"/>
                <w:color w:val="000000" w:themeColor="text1"/>
                <w:sz w:val="24"/>
                <w:szCs w:val="24"/>
              </w:rPr>
            </w:pPr>
            <w:r w:rsidRPr="00387831">
              <w:rPr>
                <w:rFonts w:ascii="Times New Roman" w:hAnsi="Times New Roman"/>
                <w:color w:val="000000" w:themeColor="text1"/>
                <w:sz w:val="24"/>
                <w:szCs w:val="24"/>
              </w:rPr>
              <w:t>Целевые ориентиры</w:t>
            </w:r>
          </w:p>
        </w:tc>
      </w:tr>
      <w:tr w:rsidR="00D42B02" w:rsidTr="002112E5">
        <w:trPr>
          <w:jc w:val="center"/>
        </w:trPr>
        <w:tc>
          <w:tcPr>
            <w:tcW w:w="2235"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Патриотическое</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2551"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Родина, природа</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4785"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D42B02" w:rsidTr="002112E5">
        <w:trPr>
          <w:jc w:val="center"/>
        </w:trPr>
        <w:tc>
          <w:tcPr>
            <w:tcW w:w="2235"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Духовно</w:t>
            </w:r>
            <w:r>
              <w:rPr>
                <w:rFonts w:ascii="Times New Roman" w:hAnsi="Times New Roman"/>
                <w:color w:val="000000" w:themeColor="text1"/>
                <w:sz w:val="24"/>
                <w:szCs w:val="24"/>
              </w:rPr>
              <w:t>-</w:t>
            </w:r>
          </w:p>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нравственное</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2551"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Жизнь,</w:t>
            </w:r>
          </w:p>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милосердие, добро</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4785"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D42B02" w:rsidTr="002112E5">
        <w:trPr>
          <w:jc w:val="center"/>
        </w:trPr>
        <w:tc>
          <w:tcPr>
            <w:tcW w:w="2235"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Социальное</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2551"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Человек,</w:t>
            </w:r>
            <w:r w:rsidRPr="00387831">
              <w:t xml:space="preserve"> </w:t>
            </w:r>
            <w:r w:rsidRPr="00387831">
              <w:rPr>
                <w:rFonts w:ascii="Times New Roman" w:hAnsi="Times New Roman"/>
                <w:color w:val="000000" w:themeColor="text1"/>
                <w:sz w:val="24"/>
                <w:szCs w:val="24"/>
              </w:rPr>
              <w:t>семья,</w:t>
            </w:r>
          </w:p>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дружба,</w:t>
            </w:r>
          </w:p>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сотрудничество</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4785"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D42B02" w:rsidTr="002112E5">
        <w:trPr>
          <w:jc w:val="center"/>
        </w:trPr>
        <w:tc>
          <w:tcPr>
            <w:tcW w:w="2235"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Познавательное</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2551"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Познание</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4785"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 xml:space="preserve">Любознательный, наблюдательный, испытывающий потребность в самовыражении, в том числе творческом. </w:t>
            </w:r>
            <w:r w:rsidRPr="00387831">
              <w:rPr>
                <w:rFonts w:ascii="Times New Roman" w:hAnsi="Times New Roman"/>
                <w:color w:val="000000" w:themeColor="text1"/>
                <w:sz w:val="24"/>
                <w:szCs w:val="24"/>
              </w:rPr>
              <w:lastRenderedPageBreak/>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D42B02" w:rsidTr="002112E5">
        <w:trPr>
          <w:jc w:val="center"/>
        </w:trPr>
        <w:tc>
          <w:tcPr>
            <w:tcW w:w="2235"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lastRenderedPageBreak/>
              <w:t>Физическое и оздоровительное</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2551"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Здоровье, жизнь</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4785"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Демонстрирующий потребность в двигательной деятельности.</w:t>
            </w:r>
          </w:p>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Имеющий представление о некоторых видах спорта и активного отдыха.</w:t>
            </w:r>
          </w:p>
        </w:tc>
      </w:tr>
      <w:tr w:rsidR="00D42B02" w:rsidTr="002112E5">
        <w:trPr>
          <w:jc w:val="center"/>
        </w:trPr>
        <w:tc>
          <w:tcPr>
            <w:tcW w:w="2235"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Трудовое</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2551"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Труд</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4785"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Понимающий ценность труда в семье и в обществе на основе уважения к людям труда, результатам их деятельности.</w:t>
            </w:r>
          </w:p>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Проявляющий трудолюбие при выполнении поручений и в самостоятельной деятельности.</w:t>
            </w:r>
          </w:p>
        </w:tc>
      </w:tr>
      <w:tr w:rsidR="00D42B02" w:rsidTr="002112E5">
        <w:trPr>
          <w:jc w:val="center"/>
        </w:trPr>
        <w:tc>
          <w:tcPr>
            <w:tcW w:w="2235"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Эстетическое</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2551"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Культура и красота</w:t>
            </w:r>
          </w:p>
          <w:p w:rsidR="00D42B02" w:rsidRPr="00387831" w:rsidRDefault="00D42B02" w:rsidP="004B0082">
            <w:pPr>
              <w:spacing w:after="0" w:line="240" w:lineRule="auto"/>
              <w:contextualSpacing/>
              <w:rPr>
                <w:rFonts w:ascii="Times New Roman" w:hAnsi="Times New Roman"/>
                <w:color w:val="000000" w:themeColor="text1"/>
                <w:sz w:val="24"/>
                <w:szCs w:val="24"/>
              </w:rPr>
            </w:pPr>
          </w:p>
        </w:tc>
        <w:tc>
          <w:tcPr>
            <w:tcW w:w="4785" w:type="dxa"/>
          </w:tcPr>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Способный воспринимать и чувствовать прекрасное в быту, природе, поступках, искусстве.</w:t>
            </w:r>
          </w:p>
          <w:p w:rsidR="00D42B02" w:rsidRPr="00387831" w:rsidRDefault="00D42B02" w:rsidP="004B0082">
            <w:pPr>
              <w:spacing w:after="0" w:line="240" w:lineRule="auto"/>
              <w:contextualSpacing/>
              <w:rPr>
                <w:rFonts w:ascii="Times New Roman" w:hAnsi="Times New Roman"/>
                <w:color w:val="000000" w:themeColor="text1"/>
                <w:sz w:val="24"/>
                <w:szCs w:val="24"/>
              </w:rPr>
            </w:pPr>
            <w:r w:rsidRPr="00387831">
              <w:rPr>
                <w:rFonts w:ascii="Times New Roman" w:hAnsi="Times New Roman"/>
                <w:color w:val="000000" w:themeColor="text1"/>
                <w:sz w:val="24"/>
                <w:szCs w:val="24"/>
              </w:rPr>
              <w:t>Стремящийся к отображению прекрасного в продуктивных видах деятельности.</w:t>
            </w:r>
          </w:p>
        </w:tc>
      </w:tr>
    </w:tbl>
    <w:p w:rsidR="009E453D" w:rsidRDefault="009E453D" w:rsidP="004B0082">
      <w:pPr>
        <w:spacing w:after="0" w:line="240" w:lineRule="auto"/>
        <w:ind w:firstLine="709"/>
        <w:contextualSpacing/>
        <w:jc w:val="center"/>
        <w:rPr>
          <w:rFonts w:ascii="Times New Roman" w:hAnsi="Times New Roman"/>
          <w:b/>
          <w:color w:val="000000" w:themeColor="text1"/>
          <w:sz w:val="24"/>
          <w:szCs w:val="24"/>
        </w:rPr>
      </w:pPr>
    </w:p>
    <w:p w:rsidR="009E453D" w:rsidRDefault="009E453D" w:rsidP="004B0082">
      <w:pPr>
        <w:spacing w:after="0" w:line="240" w:lineRule="auto"/>
        <w:ind w:firstLine="709"/>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Содержательный раздел Программы воспитания</w:t>
      </w:r>
    </w:p>
    <w:p w:rsidR="009E453D" w:rsidRPr="002C1E75" w:rsidRDefault="009E453D" w:rsidP="004B0082">
      <w:pPr>
        <w:spacing w:after="0" w:line="240" w:lineRule="auto"/>
        <w:ind w:firstLine="709"/>
        <w:contextualSpacing/>
        <w:jc w:val="center"/>
        <w:rPr>
          <w:rFonts w:ascii="Times New Roman" w:hAnsi="Times New Roman"/>
          <w:b/>
          <w:color w:val="000000" w:themeColor="text1"/>
          <w:sz w:val="24"/>
          <w:szCs w:val="24"/>
        </w:rPr>
      </w:pPr>
      <w:r w:rsidRPr="002C1E75">
        <w:rPr>
          <w:rFonts w:ascii="Times New Roman" w:hAnsi="Times New Roman"/>
          <w:b/>
          <w:color w:val="000000" w:themeColor="text1"/>
          <w:sz w:val="24"/>
          <w:szCs w:val="24"/>
        </w:rPr>
        <w:t>Уклад</w:t>
      </w:r>
      <w:r w:rsidRPr="002C1E75">
        <w:rPr>
          <w:rFonts w:ascii="Times New Roman" w:hAnsi="Times New Roman"/>
          <w:b/>
          <w:color w:val="000000" w:themeColor="text1"/>
          <w:spacing w:val="-6"/>
          <w:sz w:val="24"/>
          <w:szCs w:val="24"/>
        </w:rPr>
        <w:t xml:space="preserve"> </w:t>
      </w:r>
      <w:r w:rsidRPr="002C1E75">
        <w:rPr>
          <w:rFonts w:ascii="Times New Roman" w:hAnsi="Times New Roman"/>
          <w:b/>
          <w:color w:val="000000" w:themeColor="text1"/>
          <w:sz w:val="24"/>
          <w:szCs w:val="24"/>
        </w:rPr>
        <w:t>образовательной</w:t>
      </w:r>
      <w:r w:rsidRPr="002C1E75">
        <w:rPr>
          <w:rFonts w:ascii="Times New Roman" w:hAnsi="Times New Roman"/>
          <w:b/>
          <w:color w:val="000000" w:themeColor="text1"/>
          <w:spacing w:val="-3"/>
          <w:sz w:val="24"/>
          <w:szCs w:val="24"/>
        </w:rPr>
        <w:t xml:space="preserve"> </w:t>
      </w:r>
      <w:r w:rsidRPr="002C1E75">
        <w:rPr>
          <w:rFonts w:ascii="Times New Roman" w:hAnsi="Times New Roman"/>
          <w:b/>
          <w:color w:val="000000" w:themeColor="text1"/>
          <w:sz w:val="24"/>
          <w:szCs w:val="24"/>
        </w:rPr>
        <w:t>организации</w:t>
      </w:r>
    </w:p>
    <w:p w:rsidR="00A5270E" w:rsidRPr="002C1E75" w:rsidRDefault="00A5270E" w:rsidP="004B0082">
      <w:pPr>
        <w:spacing w:after="0" w:line="240" w:lineRule="auto"/>
        <w:ind w:firstLine="709"/>
        <w:contextualSpacing/>
        <w:jc w:val="both"/>
        <w:rPr>
          <w:rFonts w:ascii="Times New Roman" w:hAnsi="Times New Roman"/>
          <w:color w:val="000000" w:themeColor="text1"/>
          <w:sz w:val="24"/>
          <w:szCs w:val="24"/>
        </w:rPr>
      </w:pPr>
      <w:r w:rsidRPr="00121F07">
        <w:rPr>
          <w:rFonts w:ascii="Times New Roman" w:hAnsi="Times New Roman"/>
          <w:i/>
          <w:color w:val="000000" w:themeColor="text1"/>
          <w:sz w:val="24"/>
          <w:szCs w:val="24"/>
        </w:rPr>
        <w:t>Уклад</w:t>
      </w:r>
      <w:r w:rsidRPr="002C1E75">
        <w:rPr>
          <w:rFonts w:ascii="Times New Roman" w:hAnsi="Times New Roman"/>
          <w:color w:val="000000" w:themeColor="text1"/>
          <w:spacing w:val="1"/>
          <w:sz w:val="24"/>
          <w:szCs w:val="24"/>
        </w:rPr>
        <w:t xml:space="preserve"> </w:t>
      </w:r>
      <w:r w:rsidRPr="002C1E75">
        <w:rPr>
          <w:rFonts w:ascii="Times New Roman" w:hAnsi="Times New Roman"/>
          <w:color w:val="000000" w:themeColor="text1"/>
          <w:sz w:val="24"/>
          <w:szCs w:val="24"/>
        </w:rPr>
        <w:t>–</w:t>
      </w:r>
      <w:r w:rsidRPr="002C1E75">
        <w:rPr>
          <w:rFonts w:ascii="Times New Roman" w:hAnsi="Times New Roman"/>
          <w:color w:val="000000" w:themeColor="text1"/>
          <w:spacing w:val="60"/>
          <w:sz w:val="24"/>
          <w:szCs w:val="24"/>
        </w:rPr>
        <w:t xml:space="preserve"> </w:t>
      </w:r>
      <w:r w:rsidRPr="002C1E75">
        <w:rPr>
          <w:rFonts w:ascii="Times New Roman" w:hAnsi="Times New Roman"/>
          <w:color w:val="000000" w:themeColor="text1"/>
          <w:sz w:val="24"/>
          <w:szCs w:val="24"/>
        </w:rPr>
        <w:t>общественный</w:t>
      </w:r>
      <w:r w:rsidRPr="002C1E75">
        <w:rPr>
          <w:rFonts w:ascii="Times New Roman" w:hAnsi="Times New Roman"/>
          <w:color w:val="000000" w:themeColor="text1"/>
          <w:spacing w:val="60"/>
          <w:sz w:val="24"/>
          <w:szCs w:val="24"/>
        </w:rPr>
        <w:t xml:space="preserve"> </w:t>
      </w:r>
      <w:r w:rsidRPr="002C1E75">
        <w:rPr>
          <w:rFonts w:ascii="Times New Roman" w:hAnsi="Times New Roman"/>
          <w:color w:val="000000" w:themeColor="text1"/>
          <w:sz w:val="24"/>
          <w:szCs w:val="24"/>
        </w:rPr>
        <w:t>договор</w:t>
      </w:r>
      <w:r w:rsidRPr="002C1E75">
        <w:rPr>
          <w:rFonts w:ascii="Times New Roman" w:hAnsi="Times New Roman"/>
          <w:color w:val="000000" w:themeColor="text1"/>
          <w:spacing w:val="60"/>
          <w:sz w:val="24"/>
          <w:szCs w:val="24"/>
        </w:rPr>
        <w:t xml:space="preserve"> </w:t>
      </w:r>
      <w:r w:rsidRPr="002C1E75">
        <w:rPr>
          <w:rFonts w:ascii="Times New Roman" w:hAnsi="Times New Roman"/>
          <w:color w:val="000000" w:themeColor="text1"/>
          <w:sz w:val="24"/>
          <w:szCs w:val="24"/>
        </w:rPr>
        <w:t>участников образовательных отношений,</w:t>
      </w:r>
      <w:r w:rsidRPr="002C1E75">
        <w:rPr>
          <w:rFonts w:ascii="Times New Roman" w:hAnsi="Times New Roman"/>
          <w:color w:val="000000" w:themeColor="text1"/>
          <w:spacing w:val="60"/>
          <w:sz w:val="24"/>
          <w:szCs w:val="24"/>
        </w:rPr>
        <w:t xml:space="preserve"> </w:t>
      </w:r>
      <w:r w:rsidRPr="002C1E75">
        <w:rPr>
          <w:rFonts w:ascii="Times New Roman" w:hAnsi="Times New Roman"/>
          <w:color w:val="000000" w:themeColor="text1"/>
          <w:sz w:val="24"/>
          <w:szCs w:val="24"/>
        </w:rPr>
        <w:t>опирающийся</w:t>
      </w:r>
      <w:r w:rsidRPr="002C1E75">
        <w:rPr>
          <w:rFonts w:ascii="Times New Roman" w:hAnsi="Times New Roman"/>
          <w:color w:val="000000" w:themeColor="text1"/>
          <w:spacing w:val="1"/>
          <w:sz w:val="24"/>
          <w:szCs w:val="24"/>
        </w:rPr>
        <w:t xml:space="preserve"> </w:t>
      </w:r>
      <w:r w:rsidRPr="002C1E75">
        <w:rPr>
          <w:rFonts w:ascii="Times New Roman" w:hAnsi="Times New Roman"/>
          <w:color w:val="000000" w:themeColor="text1"/>
          <w:sz w:val="24"/>
          <w:szCs w:val="24"/>
        </w:rPr>
        <w:t xml:space="preserve">на базовые национальные ценности, содержащий традиции Самарского региона и </w:t>
      </w:r>
      <w:r>
        <w:rPr>
          <w:rFonts w:ascii="Times New Roman" w:hAnsi="Times New Roman"/>
          <w:color w:val="000000" w:themeColor="text1"/>
          <w:sz w:val="24"/>
          <w:szCs w:val="24"/>
        </w:rPr>
        <w:t>Фёдоровского филиала</w:t>
      </w:r>
      <w:r w:rsidRPr="002C1E75">
        <w:rPr>
          <w:rFonts w:ascii="Times New Roman" w:hAnsi="Times New Roman"/>
          <w:color w:val="000000" w:themeColor="text1"/>
          <w:sz w:val="24"/>
          <w:szCs w:val="24"/>
        </w:rPr>
        <w:t xml:space="preserve"> ГБОУ СОШ №2 с.Приволжье, задающий культуру</w:t>
      </w:r>
      <w:r w:rsidRPr="002C1E75">
        <w:rPr>
          <w:rFonts w:ascii="Times New Roman" w:hAnsi="Times New Roman"/>
          <w:color w:val="000000" w:themeColor="text1"/>
          <w:spacing w:val="1"/>
          <w:sz w:val="24"/>
          <w:szCs w:val="24"/>
        </w:rPr>
        <w:t xml:space="preserve"> </w:t>
      </w:r>
      <w:r w:rsidRPr="002C1E75">
        <w:rPr>
          <w:rFonts w:ascii="Times New Roman" w:hAnsi="Times New Roman"/>
          <w:color w:val="000000" w:themeColor="text1"/>
          <w:sz w:val="24"/>
          <w:szCs w:val="24"/>
        </w:rPr>
        <w:t xml:space="preserve">поведения  </w:t>
      </w:r>
      <w:r w:rsidRPr="002C1E75">
        <w:rPr>
          <w:rFonts w:ascii="Times New Roman" w:hAnsi="Times New Roman"/>
          <w:color w:val="000000" w:themeColor="text1"/>
          <w:spacing w:val="1"/>
          <w:sz w:val="24"/>
          <w:szCs w:val="24"/>
        </w:rPr>
        <w:t xml:space="preserve"> </w:t>
      </w:r>
      <w:r w:rsidRPr="002C1E75">
        <w:rPr>
          <w:rFonts w:ascii="Times New Roman" w:hAnsi="Times New Roman"/>
          <w:color w:val="000000" w:themeColor="text1"/>
          <w:sz w:val="24"/>
          <w:szCs w:val="24"/>
        </w:rPr>
        <w:t xml:space="preserve">сообществ,    описывающий    предметно-пространственную     среду,     деятельности </w:t>
      </w:r>
      <w:r w:rsidRPr="002C1E75">
        <w:rPr>
          <w:rFonts w:ascii="Times New Roman" w:hAnsi="Times New Roman"/>
          <w:color w:val="000000" w:themeColor="text1"/>
          <w:spacing w:val="-57"/>
          <w:sz w:val="24"/>
          <w:szCs w:val="24"/>
        </w:rPr>
        <w:t xml:space="preserve"> </w:t>
      </w:r>
      <w:r w:rsidRPr="002C1E75">
        <w:rPr>
          <w:rFonts w:ascii="Times New Roman" w:hAnsi="Times New Roman"/>
          <w:color w:val="000000" w:themeColor="text1"/>
          <w:sz w:val="24"/>
          <w:szCs w:val="24"/>
        </w:rPr>
        <w:t>и</w:t>
      </w:r>
      <w:r w:rsidRPr="002C1E75">
        <w:rPr>
          <w:rFonts w:ascii="Times New Roman" w:hAnsi="Times New Roman"/>
          <w:color w:val="000000" w:themeColor="text1"/>
          <w:spacing w:val="2"/>
          <w:sz w:val="24"/>
          <w:szCs w:val="24"/>
        </w:rPr>
        <w:t xml:space="preserve"> </w:t>
      </w:r>
      <w:r w:rsidRPr="002C1E75">
        <w:rPr>
          <w:rFonts w:ascii="Times New Roman" w:hAnsi="Times New Roman"/>
          <w:color w:val="000000" w:themeColor="text1"/>
          <w:sz w:val="24"/>
          <w:szCs w:val="24"/>
        </w:rPr>
        <w:t>социокультурный</w:t>
      </w:r>
      <w:r w:rsidRPr="002C1E75">
        <w:rPr>
          <w:rFonts w:ascii="Times New Roman" w:hAnsi="Times New Roman"/>
          <w:color w:val="000000" w:themeColor="text1"/>
          <w:spacing w:val="3"/>
          <w:sz w:val="24"/>
          <w:szCs w:val="24"/>
        </w:rPr>
        <w:t xml:space="preserve"> </w:t>
      </w:r>
      <w:r w:rsidRPr="002C1E75">
        <w:rPr>
          <w:rFonts w:ascii="Times New Roman" w:hAnsi="Times New Roman"/>
          <w:color w:val="000000" w:themeColor="text1"/>
          <w:sz w:val="24"/>
          <w:szCs w:val="24"/>
        </w:rPr>
        <w:t>контекст.</w:t>
      </w:r>
    </w:p>
    <w:p w:rsidR="00A5270E" w:rsidRPr="002C1E75" w:rsidRDefault="00A5270E" w:rsidP="004B0082">
      <w:pPr>
        <w:spacing w:after="0" w:line="240" w:lineRule="auto"/>
        <w:ind w:firstLine="709"/>
        <w:contextualSpacing/>
        <w:jc w:val="both"/>
        <w:rPr>
          <w:rFonts w:ascii="Times New Roman" w:hAnsi="Times New Roman"/>
          <w:b/>
          <w:color w:val="000000" w:themeColor="text1"/>
          <w:sz w:val="24"/>
          <w:szCs w:val="24"/>
        </w:rPr>
      </w:pPr>
      <w:r w:rsidRPr="002C1E75">
        <w:rPr>
          <w:rFonts w:ascii="Times New Roman" w:hAnsi="Times New Roman"/>
          <w:color w:val="000000" w:themeColor="text1"/>
          <w:sz w:val="24"/>
          <w:szCs w:val="24"/>
        </w:rPr>
        <w:t>Уклад</w:t>
      </w:r>
      <w:r w:rsidRPr="002C1E75">
        <w:rPr>
          <w:rFonts w:ascii="Times New Roman" w:hAnsi="Times New Roman"/>
          <w:color w:val="000000" w:themeColor="text1"/>
          <w:spacing w:val="1"/>
          <w:sz w:val="24"/>
          <w:szCs w:val="24"/>
        </w:rPr>
        <w:t xml:space="preserve"> </w:t>
      </w:r>
      <w:r w:rsidRPr="002C1E75">
        <w:rPr>
          <w:rFonts w:ascii="Times New Roman" w:hAnsi="Times New Roman"/>
          <w:color w:val="000000" w:themeColor="text1"/>
          <w:sz w:val="24"/>
          <w:szCs w:val="24"/>
        </w:rPr>
        <w:t>учитывает</w:t>
      </w:r>
      <w:r w:rsidRPr="002C1E75">
        <w:rPr>
          <w:rFonts w:ascii="Times New Roman" w:hAnsi="Times New Roman"/>
          <w:color w:val="000000" w:themeColor="text1"/>
          <w:spacing w:val="1"/>
          <w:sz w:val="24"/>
          <w:szCs w:val="24"/>
        </w:rPr>
        <w:t xml:space="preserve"> </w:t>
      </w:r>
      <w:r w:rsidRPr="002C1E75">
        <w:rPr>
          <w:rFonts w:ascii="Times New Roman" w:hAnsi="Times New Roman"/>
          <w:color w:val="000000" w:themeColor="text1"/>
          <w:sz w:val="24"/>
          <w:szCs w:val="24"/>
        </w:rPr>
        <w:t>специфику</w:t>
      </w:r>
      <w:r w:rsidRPr="002C1E75">
        <w:rPr>
          <w:rFonts w:ascii="Times New Roman" w:hAnsi="Times New Roman"/>
          <w:color w:val="000000" w:themeColor="text1"/>
          <w:spacing w:val="1"/>
          <w:sz w:val="24"/>
          <w:szCs w:val="24"/>
        </w:rPr>
        <w:t xml:space="preserve"> </w:t>
      </w:r>
      <w:r w:rsidRPr="002C1E75">
        <w:rPr>
          <w:rFonts w:ascii="Times New Roman" w:hAnsi="Times New Roman"/>
          <w:color w:val="000000" w:themeColor="text1"/>
          <w:sz w:val="24"/>
          <w:szCs w:val="24"/>
        </w:rPr>
        <w:t>и</w:t>
      </w:r>
      <w:r w:rsidRPr="002C1E75">
        <w:rPr>
          <w:rFonts w:ascii="Times New Roman" w:hAnsi="Times New Roman"/>
          <w:color w:val="000000" w:themeColor="text1"/>
          <w:spacing w:val="1"/>
          <w:sz w:val="24"/>
          <w:szCs w:val="24"/>
        </w:rPr>
        <w:t xml:space="preserve"> </w:t>
      </w:r>
      <w:r w:rsidRPr="002C1E75">
        <w:rPr>
          <w:rFonts w:ascii="Times New Roman" w:hAnsi="Times New Roman"/>
          <w:color w:val="000000" w:themeColor="text1"/>
          <w:sz w:val="24"/>
          <w:szCs w:val="24"/>
        </w:rPr>
        <w:t>конкретные</w:t>
      </w:r>
      <w:r w:rsidRPr="002C1E75">
        <w:rPr>
          <w:rFonts w:ascii="Times New Roman" w:hAnsi="Times New Roman"/>
          <w:color w:val="000000" w:themeColor="text1"/>
          <w:spacing w:val="1"/>
          <w:sz w:val="24"/>
          <w:szCs w:val="24"/>
        </w:rPr>
        <w:t xml:space="preserve"> </w:t>
      </w:r>
      <w:r w:rsidRPr="002C1E75">
        <w:rPr>
          <w:rFonts w:ascii="Times New Roman" w:hAnsi="Times New Roman"/>
          <w:color w:val="000000" w:themeColor="text1"/>
          <w:sz w:val="24"/>
          <w:szCs w:val="24"/>
        </w:rPr>
        <w:t>формы</w:t>
      </w:r>
      <w:r w:rsidRPr="002C1E75">
        <w:rPr>
          <w:rFonts w:ascii="Times New Roman" w:hAnsi="Times New Roman"/>
          <w:color w:val="000000" w:themeColor="text1"/>
          <w:spacing w:val="1"/>
          <w:sz w:val="24"/>
          <w:szCs w:val="24"/>
        </w:rPr>
        <w:t xml:space="preserve"> </w:t>
      </w:r>
      <w:r w:rsidRPr="002C1E75">
        <w:rPr>
          <w:rFonts w:ascii="Times New Roman" w:hAnsi="Times New Roman"/>
          <w:color w:val="000000" w:themeColor="text1"/>
          <w:sz w:val="24"/>
          <w:szCs w:val="24"/>
        </w:rPr>
        <w:t>организации</w:t>
      </w:r>
      <w:r w:rsidRPr="002C1E75">
        <w:rPr>
          <w:rFonts w:ascii="Times New Roman" w:hAnsi="Times New Roman"/>
          <w:color w:val="000000" w:themeColor="text1"/>
          <w:spacing w:val="1"/>
          <w:sz w:val="24"/>
          <w:szCs w:val="24"/>
        </w:rPr>
        <w:t xml:space="preserve"> </w:t>
      </w:r>
      <w:r w:rsidRPr="002C1E75">
        <w:rPr>
          <w:rFonts w:ascii="Times New Roman" w:hAnsi="Times New Roman"/>
          <w:color w:val="000000" w:themeColor="text1"/>
          <w:sz w:val="24"/>
          <w:szCs w:val="24"/>
        </w:rPr>
        <w:t>распорядка</w:t>
      </w:r>
      <w:r w:rsidRPr="002C1E75">
        <w:rPr>
          <w:rFonts w:ascii="Times New Roman" w:hAnsi="Times New Roman"/>
          <w:color w:val="000000" w:themeColor="text1"/>
          <w:spacing w:val="1"/>
          <w:sz w:val="24"/>
          <w:szCs w:val="24"/>
        </w:rPr>
        <w:t xml:space="preserve"> </w:t>
      </w:r>
      <w:r w:rsidRPr="002C1E75">
        <w:rPr>
          <w:rFonts w:ascii="Times New Roman" w:hAnsi="Times New Roman"/>
          <w:color w:val="000000" w:themeColor="text1"/>
          <w:sz w:val="24"/>
          <w:szCs w:val="24"/>
        </w:rPr>
        <w:t>дневного,</w:t>
      </w:r>
      <w:r w:rsidRPr="002C1E75">
        <w:rPr>
          <w:rFonts w:ascii="Times New Roman" w:hAnsi="Times New Roman"/>
          <w:color w:val="000000" w:themeColor="text1"/>
          <w:spacing w:val="1"/>
          <w:sz w:val="24"/>
          <w:szCs w:val="24"/>
        </w:rPr>
        <w:t xml:space="preserve"> </w:t>
      </w:r>
      <w:r w:rsidRPr="002C1E75">
        <w:rPr>
          <w:rFonts w:ascii="Times New Roman" w:hAnsi="Times New Roman"/>
          <w:color w:val="000000" w:themeColor="text1"/>
          <w:sz w:val="24"/>
          <w:szCs w:val="24"/>
        </w:rPr>
        <w:t>недельного,</w:t>
      </w:r>
      <w:r w:rsidRPr="002C1E75">
        <w:rPr>
          <w:rFonts w:ascii="Times New Roman" w:hAnsi="Times New Roman"/>
          <w:color w:val="000000" w:themeColor="text1"/>
          <w:spacing w:val="-2"/>
          <w:sz w:val="24"/>
          <w:szCs w:val="24"/>
        </w:rPr>
        <w:t xml:space="preserve"> </w:t>
      </w:r>
      <w:r w:rsidRPr="002C1E75">
        <w:rPr>
          <w:rFonts w:ascii="Times New Roman" w:hAnsi="Times New Roman"/>
          <w:color w:val="000000" w:themeColor="text1"/>
          <w:sz w:val="24"/>
          <w:szCs w:val="24"/>
        </w:rPr>
        <w:t>месячного,</w:t>
      </w:r>
      <w:r w:rsidRPr="002C1E75">
        <w:rPr>
          <w:rFonts w:ascii="Times New Roman" w:hAnsi="Times New Roman"/>
          <w:color w:val="000000" w:themeColor="text1"/>
          <w:spacing w:val="-1"/>
          <w:sz w:val="24"/>
          <w:szCs w:val="24"/>
        </w:rPr>
        <w:t xml:space="preserve"> </w:t>
      </w:r>
      <w:r w:rsidRPr="002C1E75">
        <w:rPr>
          <w:rFonts w:ascii="Times New Roman" w:hAnsi="Times New Roman"/>
          <w:color w:val="000000" w:themeColor="text1"/>
          <w:sz w:val="24"/>
          <w:szCs w:val="24"/>
        </w:rPr>
        <w:t>годового</w:t>
      </w:r>
      <w:r w:rsidRPr="002C1E75">
        <w:rPr>
          <w:rFonts w:ascii="Times New Roman" w:hAnsi="Times New Roman"/>
          <w:color w:val="000000" w:themeColor="text1"/>
          <w:spacing w:val="2"/>
          <w:sz w:val="24"/>
          <w:szCs w:val="24"/>
        </w:rPr>
        <w:t xml:space="preserve"> </w:t>
      </w:r>
      <w:r w:rsidRPr="002C1E75">
        <w:rPr>
          <w:rFonts w:ascii="Times New Roman" w:hAnsi="Times New Roman"/>
          <w:color w:val="000000" w:themeColor="text1"/>
          <w:sz w:val="24"/>
          <w:szCs w:val="24"/>
        </w:rPr>
        <w:t>циклов</w:t>
      </w:r>
      <w:r w:rsidRPr="002C1E75">
        <w:rPr>
          <w:rFonts w:ascii="Times New Roman" w:hAnsi="Times New Roman"/>
          <w:color w:val="000000" w:themeColor="text1"/>
          <w:spacing w:val="-2"/>
          <w:sz w:val="24"/>
          <w:szCs w:val="24"/>
        </w:rPr>
        <w:t xml:space="preserve"> </w:t>
      </w:r>
      <w:r w:rsidRPr="002C1E75">
        <w:rPr>
          <w:rFonts w:ascii="Times New Roman" w:hAnsi="Times New Roman"/>
          <w:color w:val="000000" w:themeColor="text1"/>
          <w:sz w:val="24"/>
          <w:szCs w:val="24"/>
        </w:rPr>
        <w:t>жизни</w:t>
      </w:r>
      <w:r w:rsidRPr="002C1E75">
        <w:rPr>
          <w:rFonts w:ascii="Times New Roman" w:hAnsi="Times New Roman"/>
          <w:color w:val="000000" w:themeColor="text1"/>
          <w:spacing w:val="-2"/>
          <w:sz w:val="24"/>
          <w:szCs w:val="24"/>
        </w:rPr>
        <w:t xml:space="preserve"> детского сада</w:t>
      </w:r>
      <w:r w:rsidRPr="002C1E75">
        <w:rPr>
          <w:rFonts w:ascii="Times New Roman" w:hAnsi="Times New Roman"/>
          <w:color w:val="000000" w:themeColor="text1"/>
          <w:sz w:val="24"/>
          <w:szCs w:val="24"/>
        </w:rPr>
        <w:t>.</w:t>
      </w:r>
    </w:p>
    <w:p w:rsidR="00A5270E" w:rsidRPr="002C1E75" w:rsidRDefault="00A5270E" w:rsidP="004B0082">
      <w:pPr>
        <w:spacing w:after="0" w:line="240" w:lineRule="auto"/>
        <w:ind w:firstLine="709"/>
        <w:contextualSpacing/>
        <w:jc w:val="both"/>
        <w:rPr>
          <w:rFonts w:ascii="Times New Roman" w:hAnsi="Times New Roman"/>
          <w:color w:val="000000" w:themeColor="text1"/>
          <w:sz w:val="24"/>
          <w:szCs w:val="24"/>
        </w:rPr>
      </w:pPr>
      <w:r w:rsidRPr="002C1E75">
        <w:rPr>
          <w:rFonts w:ascii="Times New Roman" w:hAnsi="Times New Roman"/>
          <w:color w:val="000000" w:themeColor="text1"/>
          <w:sz w:val="24"/>
          <w:szCs w:val="24"/>
        </w:rPr>
        <w:t>Уклад</w:t>
      </w:r>
      <w:r w:rsidRPr="002C1E75">
        <w:rPr>
          <w:rFonts w:ascii="Times New Roman" w:hAnsi="Times New Roman"/>
          <w:color w:val="000000" w:themeColor="text1"/>
          <w:spacing w:val="1"/>
          <w:sz w:val="24"/>
          <w:szCs w:val="24"/>
        </w:rPr>
        <w:t xml:space="preserve"> </w:t>
      </w:r>
      <w:r w:rsidRPr="002C1E75">
        <w:rPr>
          <w:rFonts w:ascii="Times New Roman" w:hAnsi="Times New Roman"/>
          <w:color w:val="000000" w:themeColor="text1"/>
          <w:sz w:val="24"/>
          <w:szCs w:val="24"/>
        </w:rPr>
        <w:t>способствует</w:t>
      </w:r>
      <w:r w:rsidRPr="002C1E75">
        <w:rPr>
          <w:rFonts w:ascii="Times New Roman" w:hAnsi="Times New Roman"/>
          <w:color w:val="000000" w:themeColor="text1"/>
          <w:spacing w:val="1"/>
          <w:sz w:val="24"/>
          <w:szCs w:val="24"/>
        </w:rPr>
        <w:t xml:space="preserve"> </w:t>
      </w:r>
      <w:r w:rsidRPr="002C1E75">
        <w:rPr>
          <w:rFonts w:ascii="Times New Roman" w:hAnsi="Times New Roman"/>
          <w:color w:val="000000" w:themeColor="text1"/>
          <w:sz w:val="24"/>
          <w:szCs w:val="24"/>
        </w:rPr>
        <w:t>формированию</w:t>
      </w:r>
      <w:r w:rsidRPr="002C1E75">
        <w:rPr>
          <w:rFonts w:ascii="Times New Roman" w:hAnsi="Times New Roman"/>
          <w:color w:val="000000" w:themeColor="text1"/>
          <w:spacing w:val="1"/>
          <w:sz w:val="24"/>
          <w:szCs w:val="24"/>
        </w:rPr>
        <w:t xml:space="preserve"> </w:t>
      </w:r>
      <w:r w:rsidRPr="002C1E75">
        <w:rPr>
          <w:rFonts w:ascii="Times New Roman" w:hAnsi="Times New Roman"/>
          <w:color w:val="000000" w:themeColor="text1"/>
          <w:sz w:val="24"/>
          <w:szCs w:val="24"/>
        </w:rPr>
        <w:t>ценностей</w:t>
      </w:r>
      <w:r w:rsidRPr="002C1E75">
        <w:rPr>
          <w:rFonts w:ascii="Times New Roman" w:hAnsi="Times New Roman"/>
          <w:color w:val="000000" w:themeColor="text1"/>
          <w:spacing w:val="1"/>
          <w:sz w:val="24"/>
          <w:szCs w:val="24"/>
        </w:rPr>
        <w:t xml:space="preserve"> </w:t>
      </w:r>
      <w:r w:rsidRPr="002C1E75">
        <w:rPr>
          <w:rFonts w:ascii="Times New Roman" w:hAnsi="Times New Roman"/>
          <w:color w:val="000000" w:themeColor="text1"/>
          <w:sz w:val="24"/>
          <w:szCs w:val="24"/>
        </w:rPr>
        <w:t>воспитания,</w:t>
      </w:r>
      <w:r w:rsidRPr="002C1E75">
        <w:rPr>
          <w:rFonts w:ascii="Times New Roman" w:hAnsi="Times New Roman"/>
          <w:color w:val="000000" w:themeColor="text1"/>
          <w:spacing w:val="1"/>
          <w:sz w:val="24"/>
          <w:szCs w:val="24"/>
        </w:rPr>
        <w:t xml:space="preserve"> </w:t>
      </w:r>
      <w:r w:rsidRPr="002C1E75">
        <w:rPr>
          <w:rFonts w:ascii="Times New Roman" w:hAnsi="Times New Roman"/>
          <w:color w:val="000000" w:themeColor="text1"/>
          <w:sz w:val="24"/>
          <w:szCs w:val="24"/>
        </w:rPr>
        <w:t>которые</w:t>
      </w:r>
      <w:r w:rsidRPr="002C1E75">
        <w:rPr>
          <w:rFonts w:ascii="Times New Roman" w:hAnsi="Times New Roman"/>
          <w:color w:val="000000" w:themeColor="text1"/>
          <w:spacing w:val="1"/>
          <w:sz w:val="24"/>
          <w:szCs w:val="24"/>
        </w:rPr>
        <w:t xml:space="preserve"> </w:t>
      </w:r>
      <w:r w:rsidRPr="002C1E75">
        <w:rPr>
          <w:rFonts w:ascii="Times New Roman" w:hAnsi="Times New Roman"/>
          <w:color w:val="000000" w:themeColor="text1"/>
          <w:sz w:val="24"/>
          <w:szCs w:val="24"/>
        </w:rPr>
        <w:t>разделяются</w:t>
      </w:r>
      <w:r w:rsidRPr="002C1E75">
        <w:rPr>
          <w:rFonts w:ascii="Times New Roman" w:hAnsi="Times New Roman"/>
          <w:color w:val="000000" w:themeColor="text1"/>
          <w:spacing w:val="1"/>
          <w:sz w:val="24"/>
          <w:szCs w:val="24"/>
        </w:rPr>
        <w:t xml:space="preserve"> </w:t>
      </w:r>
      <w:r w:rsidRPr="002C1E75">
        <w:rPr>
          <w:rFonts w:ascii="Times New Roman" w:hAnsi="Times New Roman"/>
          <w:color w:val="000000" w:themeColor="text1"/>
          <w:sz w:val="24"/>
          <w:szCs w:val="24"/>
        </w:rPr>
        <w:t>всеми</w:t>
      </w:r>
      <w:r w:rsidRPr="002C1E75">
        <w:rPr>
          <w:rFonts w:ascii="Times New Roman" w:hAnsi="Times New Roman"/>
          <w:color w:val="000000" w:themeColor="text1"/>
          <w:spacing w:val="1"/>
          <w:sz w:val="24"/>
          <w:szCs w:val="24"/>
        </w:rPr>
        <w:t xml:space="preserve"> </w:t>
      </w:r>
      <w:r w:rsidRPr="002C1E75">
        <w:rPr>
          <w:rFonts w:ascii="Times New Roman" w:hAnsi="Times New Roman"/>
          <w:color w:val="000000" w:themeColor="text1"/>
          <w:sz w:val="24"/>
          <w:szCs w:val="24"/>
        </w:rPr>
        <w:t>участниками образовательных отношений (воспитанниками, родителями, педагогами и другими</w:t>
      </w:r>
      <w:r w:rsidRPr="002C1E75">
        <w:rPr>
          <w:rFonts w:ascii="Times New Roman" w:hAnsi="Times New Roman"/>
          <w:color w:val="000000" w:themeColor="text1"/>
          <w:spacing w:val="1"/>
          <w:sz w:val="24"/>
          <w:szCs w:val="24"/>
        </w:rPr>
        <w:t xml:space="preserve"> </w:t>
      </w:r>
      <w:r w:rsidRPr="002C1E75">
        <w:rPr>
          <w:rFonts w:ascii="Times New Roman" w:hAnsi="Times New Roman"/>
          <w:color w:val="000000" w:themeColor="text1"/>
          <w:sz w:val="24"/>
          <w:szCs w:val="24"/>
        </w:rPr>
        <w:t>сотрудниками</w:t>
      </w:r>
      <w:r w:rsidRPr="002C1E75">
        <w:rPr>
          <w:rFonts w:ascii="Times New Roman" w:hAnsi="Times New Roman"/>
          <w:color w:val="000000" w:themeColor="text1"/>
          <w:spacing w:val="2"/>
          <w:sz w:val="24"/>
          <w:szCs w:val="24"/>
        </w:rPr>
        <w:t xml:space="preserve"> </w:t>
      </w:r>
      <w:r w:rsidRPr="002C1E75">
        <w:rPr>
          <w:rFonts w:ascii="Times New Roman" w:hAnsi="Times New Roman"/>
          <w:color w:val="000000" w:themeColor="text1"/>
          <w:sz w:val="24"/>
          <w:szCs w:val="24"/>
        </w:rPr>
        <w:t>СП).</w:t>
      </w:r>
    </w:p>
    <w:p w:rsidR="00A5270E" w:rsidRDefault="00A5270E"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2C1E75">
        <w:rPr>
          <w:rFonts w:ascii="Times New Roman" w:eastAsiaTheme="minorHAnsi" w:hAnsi="Times New Roman"/>
          <w:color w:val="000000" w:themeColor="text1"/>
          <w:sz w:val="24"/>
          <w:szCs w:val="24"/>
        </w:rPr>
        <w:t>Уклад задает и удерживает ценности воспитания, определяется общественным договором, устанавливает правила жизни и отношений в детском саду,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w:t>
      </w:r>
      <w:r>
        <w:rPr>
          <w:rFonts w:ascii="Times New Roman" w:eastAsiaTheme="minorHAnsi" w:hAnsi="Times New Roman"/>
          <w:color w:val="000000" w:themeColor="text1"/>
          <w:sz w:val="24"/>
          <w:szCs w:val="24"/>
        </w:rPr>
        <w:t>дителями, детьми друг с другом.</w:t>
      </w:r>
    </w:p>
    <w:p w:rsidR="00A5270E" w:rsidRPr="002C1E75" w:rsidRDefault="00A5270E"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2C1E75">
        <w:rPr>
          <w:rFonts w:ascii="Times New Roman" w:eastAsiaTheme="minorHAnsi" w:hAnsi="Times New Roman"/>
          <w:color w:val="000000" w:themeColor="text1"/>
          <w:sz w:val="24"/>
          <w:szCs w:val="24"/>
        </w:rPr>
        <w:t>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A5270E" w:rsidRPr="002D24B9" w:rsidRDefault="00A5270E" w:rsidP="004B0082">
      <w:pPr>
        <w:autoSpaceDE w:val="0"/>
        <w:autoSpaceDN w:val="0"/>
        <w:adjustRightInd w:val="0"/>
        <w:spacing w:after="0" w:line="240" w:lineRule="auto"/>
        <w:ind w:firstLine="709"/>
        <w:jc w:val="both"/>
        <w:rPr>
          <w:rFonts w:ascii="Times New Roman" w:eastAsiaTheme="minorHAnsi" w:hAnsi="Times New Roman"/>
          <w:b/>
          <w:color w:val="000000" w:themeColor="text1"/>
          <w:sz w:val="24"/>
          <w:szCs w:val="24"/>
        </w:rPr>
      </w:pPr>
      <w:r w:rsidRPr="002D24B9">
        <w:rPr>
          <w:rFonts w:ascii="Times New Roman" w:eastAsiaTheme="minorHAnsi" w:hAnsi="Times New Roman"/>
          <w:b/>
          <w:color w:val="000000" w:themeColor="text1"/>
          <w:sz w:val="24"/>
          <w:szCs w:val="24"/>
        </w:rPr>
        <w:t>Основные характеристики</w:t>
      </w:r>
    </w:p>
    <w:p w:rsidR="00A5270E" w:rsidRPr="002D24B9" w:rsidRDefault="00A5270E" w:rsidP="004B0082">
      <w:pPr>
        <w:autoSpaceDE w:val="0"/>
        <w:autoSpaceDN w:val="0"/>
        <w:adjustRightInd w:val="0"/>
        <w:spacing w:after="0" w:line="240" w:lineRule="auto"/>
        <w:ind w:firstLine="709"/>
        <w:jc w:val="both"/>
        <w:rPr>
          <w:rFonts w:ascii="Times New Roman" w:eastAsiaTheme="minorHAnsi" w:hAnsi="Times New Roman"/>
          <w:i/>
          <w:color w:val="000000" w:themeColor="text1"/>
          <w:sz w:val="24"/>
          <w:szCs w:val="24"/>
        </w:rPr>
      </w:pPr>
      <w:r w:rsidRPr="002D24B9">
        <w:rPr>
          <w:rFonts w:ascii="Times New Roman" w:eastAsiaTheme="minorHAnsi" w:hAnsi="Times New Roman"/>
          <w:i/>
          <w:color w:val="000000" w:themeColor="text1"/>
          <w:sz w:val="24"/>
          <w:szCs w:val="24"/>
        </w:rPr>
        <w:lastRenderedPageBreak/>
        <w:t>Цель и смысл деятельности ДОО, её миссия</w:t>
      </w:r>
    </w:p>
    <w:p w:rsidR="00A5270E" w:rsidRDefault="00A5270E"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121F07">
        <w:rPr>
          <w:rFonts w:ascii="Times New Roman" w:eastAsiaTheme="minorHAnsi" w:hAnsi="Times New Roman"/>
          <w:color w:val="000000" w:themeColor="text1"/>
          <w:sz w:val="24"/>
          <w:szCs w:val="24"/>
        </w:rPr>
        <w:t xml:space="preserve">Основной </w:t>
      </w:r>
      <w:r w:rsidRPr="00121F07">
        <w:rPr>
          <w:rFonts w:ascii="Times New Roman" w:eastAsiaTheme="minorHAnsi" w:hAnsi="Times New Roman"/>
          <w:i/>
          <w:color w:val="000000" w:themeColor="text1"/>
          <w:sz w:val="24"/>
          <w:szCs w:val="24"/>
        </w:rPr>
        <w:t>целью</w:t>
      </w:r>
      <w:r w:rsidRPr="00121F07">
        <w:rPr>
          <w:rFonts w:ascii="Times New Roman" w:eastAsiaTheme="minorHAnsi" w:hAnsi="Times New Roman"/>
          <w:color w:val="000000" w:themeColor="text1"/>
          <w:sz w:val="24"/>
          <w:szCs w:val="24"/>
        </w:rPr>
        <w:t xml:space="preserve"> педагогической работы</w:t>
      </w:r>
      <w:r>
        <w:rPr>
          <w:rFonts w:ascii="Times New Roman" w:eastAsiaTheme="minorHAnsi" w:hAnsi="Times New Roman"/>
          <w:color w:val="000000" w:themeColor="text1"/>
          <w:sz w:val="24"/>
          <w:szCs w:val="24"/>
        </w:rPr>
        <w:t xml:space="preserve"> Фёдоровского филиала</w:t>
      </w:r>
      <w:r w:rsidRPr="00121F07">
        <w:rPr>
          <w:rFonts w:ascii="Times New Roman" w:eastAsiaTheme="minorHAnsi" w:hAnsi="Times New Roman"/>
          <w:color w:val="000000" w:themeColor="text1"/>
          <w:sz w:val="24"/>
          <w:szCs w:val="24"/>
        </w:rPr>
        <w:t xml:space="preserve"> ГБОУ СОШ №2 с.Приволжье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w:t>
      </w:r>
      <w:r>
        <w:rPr>
          <w:rFonts w:ascii="Times New Roman" w:eastAsiaTheme="minorHAnsi" w:hAnsi="Times New Roman"/>
          <w:color w:val="000000" w:themeColor="text1"/>
          <w:sz w:val="24"/>
          <w:szCs w:val="24"/>
        </w:rPr>
        <w:t xml:space="preserve"> </w:t>
      </w:r>
      <w:r w:rsidRPr="00121F07">
        <w:rPr>
          <w:rFonts w:ascii="Times New Roman" w:eastAsiaTheme="minorHAnsi" w:hAnsi="Times New Roman"/>
          <w:color w:val="000000" w:themeColor="text1"/>
          <w:sz w:val="24"/>
          <w:szCs w:val="24"/>
        </w:rPr>
        <w:t xml:space="preserve">инициативности, самостоятельности и ответственности ребенка, формирования предпосылок учебной деятельности. </w:t>
      </w:r>
    </w:p>
    <w:p w:rsidR="00A5270E" w:rsidRDefault="00A5270E"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121F07">
        <w:rPr>
          <w:rFonts w:ascii="Times New Roman" w:eastAsiaTheme="minorHAnsi" w:hAnsi="Times New Roman"/>
          <w:i/>
          <w:color w:val="000000" w:themeColor="text1"/>
          <w:sz w:val="24"/>
          <w:szCs w:val="24"/>
        </w:rPr>
        <w:t>Миссия</w:t>
      </w:r>
      <w:r w:rsidRPr="00121F07">
        <w:rPr>
          <w:rFonts w:ascii="Times New Roman" w:eastAsiaTheme="minorHAnsi" w:hAnsi="Times New Roman"/>
          <w:color w:val="000000" w:themeColor="text1"/>
          <w:sz w:val="24"/>
          <w:szCs w:val="24"/>
        </w:rPr>
        <w:t xml:space="preserve"> закл</w:t>
      </w:r>
      <w:r>
        <w:rPr>
          <w:rFonts w:ascii="Times New Roman" w:eastAsiaTheme="minorHAnsi" w:hAnsi="Times New Roman"/>
          <w:color w:val="000000" w:themeColor="text1"/>
          <w:sz w:val="24"/>
          <w:szCs w:val="24"/>
        </w:rPr>
        <w:t>ючается в объединении усилий детского сада</w:t>
      </w:r>
      <w:r w:rsidRPr="00121F07">
        <w:rPr>
          <w:rFonts w:ascii="Times New Roman" w:eastAsiaTheme="minorHAnsi" w:hAnsi="Times New Roman"/>
          <w:color w:val="000000" w:themeColor="text1"/>
          <w:sz w:val="24"/>
          <w:szCs w:val="24"/>
        </w:rPr>
        <w:t xml:space="preserve">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 </w:t>
      </w:r>
    </w:p>
    <w:p w:rsidR="00A5270E" w:rsidRPr="00121F07" w:rsidRDefault="00A5270E"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121F07">
        <w:rPr>
          <w:rFonts w:ascii="Times New Roman" w:eastAsiaTheme="minorHAnsi" w:hAnsi="Times New Roman"/>
          <w:color w:val="000000" w:themeColor="text1"/>
          <w:sz w:val="24"/>
          <w:szCs w:val="24"/>
        </w:rPr>
        <w:t xml:space="preserve">Система </w:t>
      </w:r>
      <w:r w:rsidRPr="002D24B9">
        <w:rPr>
          <w:rFonts w:ascii="Times New Roman" w:eastAsiaTheme="minorHAnsi" w:hAnsi="Times New Roman"/>
          <w:i/>
          <w:color w:val="000000" w:themeColor="text1"/>
          <w:sz w:val="24"/>
          <w:szCs w:val="24"/>
        </w:rPr>
        <w:t>принципов жизни и воспитания в ДОО:</w:t>
      </w:r>
    </w:p>
    <w:p w:rsidR="00A5270E" w:rsidRPr="00121F07" w:rsidRDefault="00A5270E"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121F07">
        <w:rPr>
          <w:rFonts w:ascii="Times New Roman" w:eastAsiaTheme="minorHAnsi" w:hAnsi="Times New Roman"/>
          <w:color w:val="000000" w:themeColor="text1"/>
          <w:sz w:val="24"/>
          <w:szCs w:val="24"/>
        </w:rPr>
        <w:t>1) Принцип целенаправленности воспитательного процесса. Согласно данному принципу вся воспитательная работа, а именно ее содержание и методы, должны быть подчинены основной воспитательной цели.</w:t>
      </w:r>
    </w:p>
    <w:p w:rsidR="00A5270E" w:rsidRPr="00121F07" w:rsidRDefault="00A5270E"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121F07">
        <w:rPr>
          <w:rFonts w:ascii="Times New Roman" w:eastAsiaTheme="minorHAnsi" w:hAnsi="Times New Roman"/>
          <w:color w:val="000000" w:themeColor="text1"/>
          <w:sz w:val="24"/>
          <w:szCs w:val="24"/>
        </w:rPr>
        <w:t>2) Принцип комплексности воспитания. Данный принцип предусматривает единство и взаимосвязь между целью, задачами, методами и средствами воспитания. Так же принцип комплексности подразумевает единство методов и средств воспитания ребенка в ДОО и семье, а затем и в школе.</w:t>
      </w:r>
    </w:p>
    <w:p w:rsidR="00A5270E" w:rsidRPr="00121F07" w:rsidRDefault="00A5270E"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121F07">
        <w:rPr>
          <w:rFonts w:ascii="Times New Roman" w:eastAsiaTheme="minorHAnsi" w:hAnsi="Times New Roman"/>
          <w:color w:val="000000" w:themeColor="text1"/>
          <w:sz w:val="24"/>
          <w:szCs w:val="24"/>
        </w:rPr>
        <w:t>3) Принцип воспитания в деятельности. Эффективных результатов воспитания необходимо достичь путем организации различных видов деятельности ребенка, согласно его возрастным потребностям и возможностям. В процессе воспитания педагог должен опираться на ведущую деятельность ребенка.</w:t>
      </w:r>
    </w:p>
    <w:p w:rsidR="00A5270E" w:rsidRDefault="00A5270E"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121F07">
        <w:rPr>
          <w:rFonts w:ascii="Times New Roman" w:eastAsiaTheme="minorHAnsi" w:hAnsi="Times New Roman"/>
          <w:color w:val="000000" w:themeColor="text1"/>
          <w:sz w:val="24"/>
          <w:szCs w:val="24"/>
        </w:rPr>
        <w:t>4) Принцип взаимосвязи гуманизма и уважения к личности ребенка в сочетании с высокой требовательностью. Педагог обязан уважительно относится к каждому своему воспитаннику, но при этом проявлять требовательность в вопросах воспитания.</w:t>
      </w:r>
    </w:p>
    <w:p w:rsidR="00A5270E" w:rsidRPr="00121F07" w:rsidRDefault="00A5270E"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121F07">
        <w:rPr>
          <w:rFonts w:ascii="Times New Roman" w:eastAsiaTheme="minorHAnsi" w:hAnsi="Times New Roman"/>
          <w:color w:val="000000" w:themeColor="text1"/>
          <w:sz w:val="24"/>
          <w:szCs w:val="24"/>
        </w:rPr>
        <w:t>5) Принцип опоры в воспитании на положительные качества ребенка. Воспитатель в процессе работы с детьми должен увидеть в каждом ребенке положительные качества и постараться их развить, посредством соответствующего вида деятельности.</w:t>
      </w:r>
    </w:p>
    <w:p w:rsidR="00A5270E" w:rsidRPr="00121F07" w:rsidRDefault="00A5270E"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121F07">
        <w:rPr>
          <w:rFonts w:ascii="Times New Roman" w:eastAsiaTheme="minorHAnsi" w:hAnsi="Times New Roman"/>
          <w:color w:val="000000" w:themeColor="text1"/>
          <w:sz w:val="24"/>
          <w:szCs w:val="24"/>
        </w:rPr>
        <w:t>6) Принцип воспитания детей в коллективе. В коллективе сверстников ребенок приучается сочетать свои интересы с интересами других ребят, получает элементарные навыки коллективной жизни. Невозможно воспитание полноценной личности вне коллектива.</w:t>
      </w:r>
    </w:p>
    <w:p w:rsidR="00A5270E" w:rsidRPr="00121F07" w:rsidRDefault="00A5270E"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121F07">
        <w:rPr>
          <w:rFonts w:ascii="Times New Roman" w:eastAsiaTheme="minorHAnsi" w:hAnsi="Times New Roman"/>
          <w:color w:val="000000" w:themeColor="text1"/>
          <w:sz w:val="24"/>
          <w:szCs w:val="24"/>
        </w:rPr>
        <w:t>7) Принцип учета возрастных и индивидуальных особенностей детей. Для каждого возраста определяются конкретные задачи воспитания. С учётом возрастных особенностей детей применяются соответствующие методы и приемы воспитания и намечается его конкретное содержание.</w:t>
      </w:r>
    </w:p>
    <w:p w:rsidR="00A5270E" w:rsidRPr="00121F07" w:rsidRDefault="00A5270E" w:rsidP="004B0082">
      <w:pPr>
        <w:autoSpaceDE w:val="0"/>
        <w:autoSpaceDN w:val="0"/>
        <w:adjustRightInd w:val="0"/>
        <w:spacing w:after="0" w:line="240" w:lineRule="auto"/>
        <w:ind w:firstLine="709"/>
        <w:jc w:val="both"/>
        <w:rPr>
          <w:rFonts w:ascii="Times New Roman" w:eastAsiaTheme="minorHAnsi" w:hAnsi="Times New Roman"/>
          <w:i/>
          <w:color w:val="000000" w:themeColor="text1"/>
          <w:sz w:val="24"/>
          <w:szCs w:val="24"/>
        </w:rPr>
      </w:pPr>
      <w:r w:rsidRPr="00121F07">
        <w:rPr>
          <w:rFonts w:ascii="Times New Roman" w:eastAsiaTheme="minorHAnsi" w:hAnsi="Times New Roman"/>
          <w:i/>
          <w:color w:val="000000" w:themeColor="text1"/>
          <w:sz w:val="24"/>
          <w:szCs w:val="24"/>
        </w:rPr>
        <w:t>Образ ДОО, её особенности, символика, внешний имидж</w:t>
      </w:r>
    </w:p>
    <w:p w:rsidR="00A5270E" w:rsidRPr="00121F07" w:rsidRDefault="00A5270E"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121F07">
        <w:rPr>
          <w:rFonts w:ascii="Times New Roman" w:eastAsiaTheme="minorHAnsi" w:hAnsi="Times New Roman"/>
          <w:color w:val="000000" w:themeColor="text1"/>
          <w:sz w:val="24"/>
          <w:szCs w:val="24"/>
        </w:rPr>
        <w:t>Для создания позитивного имиджа коллективом сотрудников совместно с родителями, при участии воспитанников был разработан логотип, флаг и гимн.</w:t>
      </w:r>
    </w:p>
    <w:p w:rsidR="00A5270E" w:rsidRDefault="00A5270E"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xml:space="preserve">Страничка детского сада на сайте ГБОУ СОШ №2 с.Приволжье </w:t>
      </w:r>
      <w:r w:rsidRPr="00121F07">
        <w:rPr>
          <w:rFonts w:ascii="Times New Roman" w:eastAsiaTheme="minorHAnsi" w:hAnsi="Times New Roman"/>
          <w:color w:val="000000" w:themeColor="text1"/>
          <w:sz w:val="24"/>
          <w:szCs w:val="24"/>
        </w:rPr>
        <w:t>узнаваем</w:t>
      </w:r>
      <w:r>
        <w:rPr>
          <w:rFonts w:ascii="Times New Roman" w:eastAsiaTheme="minorHAnsi" w:hAnsi="Times New Roman"/>
          <w:color w:val="000000" w:themeColor="text1"/>
          <w:sz w:val="24"/>
          <w:szCs w:val="24"/>
        </w:rPr>
        <w:t>а</w:t>
      </w:r>
      <w:r w:rsidRPr="00121F07">
        <w:rPr>
          <w:rFonts w:ascii="Times New Roman" w:eastAsiaTheme="minorHAnsi" w:hAnsi="Times New Roman"/>
          <w:color w:val="000000" w:themeColor="text1"/>
          <w:sz w:val="24"/>
          <w:szCs w:val="24"/>
        </w:rPr>
        <w:t>, по вопросам</w:t>
      </w:r>
      <w:r>
        <w:rPr>
          <w:rFonts w:ascii="Times New Roman" w:eastAsiaTheme="minorHAnsi" w:hAnsi="Times New Roman"/>
          <w:color w:val="000000" w:themeColor="text1"/>
          <w:sz w:val="24"/>
          <w:szCs w:val="24"/>
        </w:rPr>
        <w:t xml:space="preserve"> родительской общественности лаконич</w:t>
      </w:r>
      <w:r w:rsidRPr="00121F07">
        <w:rPr>
          <w:rFonts w:ascii="Times New Roman" w:eastAsiaTheme="minorHAnsi" w:hAnsi="Times New Roman"/>
          <w:color w:val="000000" w:themeColor="text1"/>
          <w:sz w:val="24"/>
          <w:szCs w:val="24"/>
        </w:rPr>
        <w:t>н</w:t>
      </w:r>
      <w:r>
        <w:rPr>
          <w:rFonts w:ascii="Times New Roman" w:eastAsiaTheme="minorHAnsi" w:hAnsi="Times New Roman"/>
          <w:color w:val="000000" w:themeColor="text1"/>
          <w:sz w:val="24"/>
          <w:szCs w:val="24"/>
        </w:rPr>
        <w:t>а, понят</w:t>
      </w:r>
      <w:r w:rsidRPr="00121F07">
        <w:rPr>
          <w:rFonts w:ascii="Times New Roman" w:eastAsiaTheme="minorHAnsi" w:hAnsi="Times New Roman"/>
          <w:color w:val="000000" w:themeColor="text1"/>
          <w:sz w:val="24"/>
          <w:szCs w:val="24"/>
        </w:rPr>
        <w:t>н</w:t>
      </w:r>
      <w:r>
        <w:rPr>
          <w:rFonts w:ascii="Times New Roman" w:eastAsiaTheme="minorHAnsi" w:hAnsi="Times New Roman"/>
          <w:color w:val="000000" w:themeColor="text1"/>
          <w:sz w:val="24"/>
          <w:szCs w:val="24"/>
        </w:rPr>
        <w:t>а.</w:t>
      </w:r>
      <w:r w:rsidRPr="00121F07">
        <w:rPr>
          <w:rFonts w:ascii="Times New Roman" w:eastAsiaTheme="minorHAnsi" w:hAnsi="Times New Roman"/>
          <w:color w:val="000000" w:themeColor="text1"/>
          <w:sz w:val="24"/>
          <w:szCs w:val="24"/>
        </w:rPr>
        <w:t xml:space="preserve"> Стабильная работа сайта, страницы в ВК и информационная открытость существенно упрощают доступ к информационным источникам о функционировании ДОО у участников образовательных отношений.</w:t>
      </w:r>
    </w:p>
    <w:p w:rsidR="00A5270E" w:rsidRPr="00121F07" w:rsidRDefault="00A5270E"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121F07">
        <w:rPr>
          <w:rFonts w:ascii="Times New Roman" w:eastAsiaTheme="minorHAnsi" w:hAnsi="Times New Roman"/>
          <w:color w:val="000000" w:themeColor="text1"/>
          <w:sz w:val="24"/>
          <w:szCs w:val="24"/>
        </w:rPr>
        <w:t>Развивающаяся положительная имидживая ситуация отражает такие компоненты, как:</w:t>
      </w:r>
    </w:p>
    <w:p w:rsidR="00A5270E" w:rsidRDefault="00A5270E"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121F07">
        <w:rPr>
          <w:rFonts w:ascii="Times New Roman" w:eastAsiaTheme="minorHAnsi" w:hAnsi="Times New Roman"/>
          <w:color w:val="000000" w:themeColor="text1"/>
          <w:sz w:val="24"/>
          <w:szCs w:val="24"/>
        </w:rPr>
        <w:t>-высокое качество образовательной услуги (четкое понимание целей образования и воспитания, высокий процент успешной адаптации выпускников ДОО в школе, формирование здорового образа жизни, связь ДОО с социальными партнёрами).</w:t>
      </w:r>
    </w:p>
    <w:p w:rsidR="001F54A0" w:rsidRDefault="001F54A0" w:rsidP="004B0082">
      <w:pPr>
        <w:autoSpaceDE w:val="0"/>
        <w:autoSpaceDN w:val="0"/>
        <w:adjustRightInd w:val="0"/>
        <w:spacing w:after="0" w:line="240" w:lineRule="auto"/>
        <w:ind w:firstLine="709"/>
        <w:jc w:val="both"/>
        <w:rPr>
          <w:rFonts w:ascii="Times New Roman" w:eastAsiaTheme="minorHAnsi" w:hAnsi="Times New Roman"/>
          <w:i/>
          <w:iCs/>
          <w:color w:val="000000" w:themeColor="text1"/>
          <w:sz w:val="24"/>
          <w:szCs w:val="24"/>
        </w:rPr>
      </w:pPr>
      <w:r>
        <w:rPr>
          <w:rFonts w:ascii="Times New Roman" w:eastAsiaTheme="minorHAnsi" w:hAnsi="Times New Roman"/>
          <w:i/>
          <w:iCs/>
          <w:color w:val="000000" w:themeColor="text1"/>
          <w:sz w:val="24"/>
          <w:szCs w:val="24"/>
        </w:rPr>
        <w:t>Отношения к воспитанникам, их родителям (законным представителям), сотрудникам и партнерам ДОО</w:t>
      </w:r>
    </w:p>
    <w:p w:rsidR="00B32670" w:rsidRDefault="00B32670" w:rsidP="004B0082">
      <w:pPr>
        <w:widowControl w:val="0"/>
        <w:tabs>
          <w:tab w:val="left" w:pos="2083"/>
          <w:tab w:val="left" w:pos="3325"/>
          <w:tab w:val="left" w:pos="3747"/>
          <w:tab w:val="left" w:pos="4462"/>
          <w:tab w:val="left" w:pos="5364"/>
          <w:tab w:val="left" w:pos="6789"/>
          <w:tab w:val="left" w:pos="8435"/>
        </w:tabs>
        <w:spacing w:after="0" w:line="240" w:lineRule="auto"/>
        <w:ind w:right="-18" w:firstLine="709"/>
        <w:jc w:val="both"/>
        <w:rPr>
          <w:rFonts w:asciiTheme="minorHAnsi" w:eastAsiaTheme="minorHAnsi" w:hAnsiTheme="minorHAnsi" w:cstheme="minorBidi"/>
          <w:color w:val="000000"/>
        </w:rPr>
      </w:pPr>
      <w:r>
        <w:rPr>
          <w:rFonts w:ascii="Times New Roman" w:eastAsiaTheme="minorHAnsi" w:hAnsi="Times New Roman"/>
          <w:color w:val="000000"/>
          <w:sz w:val="24"/>
          <w:szCs w:val="24"/>
        </w:rPr>
        <w:t>Отношение к обучающимся заключается в поддержке разнообразия детства; сохранение</w:t>
      </w:r>
      <w:r>
        <w:rPr>
          <w:rFonts w:asciiTheme="minorHAnsi" w:eastAsiaTheme="minorHAnsi" w:hAnsiTheme="minorHAnsi" w:cstheme="minorBidi"/>
          <w:color w:val="000000"/>
        </w:rPr>
        <w:t xml:space="preserve"> </w:t>
      </w:r>
      <w:r>
        <w:rPr>
          <w:rFonts w:ascii="Times New Roman" w:eastAsiaTheme="minorHAnsi" w:hAnsi="Times New Roman"/>
          <w:color w:val="000000"/>
          <w:sz w:val="24"/>
          <w:szCs w:val="24"/>
        </w:rPr>
        <w:t>уникальности и самоценности детства как важного этапа в общем развитии человека, принятия</w:t>
      </w:r>
      <w:r>
        <w:rPr>
          <w:rFonts w:asciiTheme="minorHAnsi" w:eastAsiaTheme="minorHAnsi" w:hAnsiTheme="minorHAnsi" w:cstheme="minorBidi"/>
          <w:color w:val="000000"/>
        </w:rPr>
        <w:t xml:space="preserve"> </w:t>
      </w:r>
      <w:r>
        <w:rPr>
          <w:rFonts w:ascii="Times New Roman" w:eastAsiaTheme="minorHAnsi" w:hAnsi="Times New Roman"/>
          <w:color w:val="000000"/>
          <w:sz w:val="24"/>
          <w:szCs w:val="24"/>
        </w:rPr>
        <w:t>самоценности детства – понимание (рассмотрение) детства как периода жизни значимого</w:t>
      </w:r>
      <w:r>
        <w:rPr>
          <w:rFonts w:asciiTheme="minorHAnsi" w:eastAsiaTheme="minorHAnsi" w:hAnsiTheme="minorHAnsi" w:cstheme="minorBidi"/>
          <w:color w:val="000000"/>
        </w:rPr>
        <w:t xml:space="preserve"> </w:t>
      </w:r>
      <w:r>
        <w:rPr>
          <w:rFonts w:ascii="Times New Roman" w:eastAsiaTheme="minorHAnsi" w:hAnsi="Times New Roman"/>
          <w:color w:val="000000"/>
          <w:sz w:val="24"/>
          <w:szCs w:val="24"/>
        </w:rPr>
        <w:t>самого по себе, без всяких условий; значимого тем, что происходит с ребенком сейчас, а не тем,</w:t>
      </w:r>
      <w:r>
        <w:rPr>
          <w:rFonts w:asciiTheme="minorHAnsi" w:eastAsiaTheme="minorHAnsi" w:hAnsiTheme="minorHAnsi" w:cstheme="minorBidi"/>
          <w:color w:val="000000"/>
        </w:rPr>
        <w:t xml:space="preserve"> </w:t>
      </w:r>
      <w:r>
        <w:rPr>
          <w:rFonts w:ascii="Times New Roman" w:eastAsiaTheme="minorHAnsi" w:hAnsi="Times New Roman"/>
          <w:color w:val="000000"/>
          <w:sz w:val="24"/>
          <w:szCs w:val="24"/>
        </w:rPr>
        <w:t>что этот период есть период подготовки к следующему периоду.</w:t>
      </w:r>
      <w:r>
        <w:rPr>
          <w:rFonts w:asciiTheme="minorHAnsi" w:eastAsiaTheme="minorHAnsi" w:hAnsiTheme="minorHAnsi" w:cstheme="minorBidi"/>
          <w:color w:val="000000"/>
        </w:rPr>
        <w:t xml:space="preserve"> </w:t>
      </w:r>
    </w:p>
    <w:p w:rsidR="00B32670" w:rsidRDefault="00B32670" w:rsidP="004B0082">
      <w:pPr>
        <w:widowControl w:val="0"/>
        <w:tabs>
          <w:tab w:val="left" w:pos="2083"/>
          <w:tab w:val="left" w:pos="3325"/>
          <w:tab w:val="left" w:pos="3747"/>
          <w:tab w:val="left" w:pos="4462"/>
          <w:tab w:val="left" w:pos="5364"/>
          <w:tab w:val="left" w:pos="6789"/>
          <w:tab w:val="left" w:pos="8435"/>
        </w:tabs>
        <w:spacing w:after="0" w:line="240" w:lineRule="auto"/>
        <w:ind w:right="-18" w:firstLine="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Отношение к родителям (законным представителям), сотрудникам и партнерам ДОО построено на личностно-развивающем и гуманистическом характере взаимодействия взрослых (родителей (законных</w:t>
      </w:r>
      <w:r>
        <w:rPr>
          <w:rFonts w:asciiTheme="minorHAnsi" w:eastAsiaTheme="minorHAnsi" w:hAnsiTheme="minorHAnsi" w:cstheme="minorBidi"/>
          <w:color w:val="000000"/>
        </w:rPr>
        <w:t xml:space="preserve"> </w:t>
      </w:r>
      <w:r>
        <w:rPr>
          <w:rFonts w:ascii="Times New Roman" w:eastAsiaTheme="minorHAnsi" w:hAnsi="Times New Roman"/>
          <w:color w:val="000000"/>
          <w:sz w:val="24"/>
          <w:szCs w:val="24"/>
        </w:rPr>
        <w:t xml:space="preserve">представителей), педагогических и иных работников ДОО) и детей. </w:t>
      </w:r>
    </w:p>
    <w:p w:rsidR="00B32670" w:rsidRDefault="00B32670" w:rsidP="004B0082">
      <w:pPr>
        <w:widowControl w:val="0"/>
        <w:tabs>
          <w:tab w:val="left" w:pos="2083"/>
          <w:tab w:val="left" w:pos="3325"/>
          <w:tab w:val="left" w:pos="3747"/>
          <w:tab w:val="left" w:pos="4462"/>
          <w:tab w:val="left" w:pos="5364"/>
          <w:tab w:val="left" w:pos="6789"/>
          <w:tab w:val="left" w:pos="8435"/>
        </w:tabs>
        <w:spacing w:after="0" w:line="240" w:lineRule="auto"/>
        <w:ind w:right="-18" w:firstLine="709"/>
        <w:jc w:val="both"/>
        <w:rPr>
          <w:rFonts w:asciiTheme="minorHAnsi" w:eastAsiaTheme="minorHAnsi" w:hAnsiTheme="minorHAnsi" w:cstheme="minorBidi"/>
          <w:color w:val="000000"/>
        </w:rPr>
      </w:pPr>
      <w:r>
        <w:rPr>
          <w:rFonts w:ascii="Times New Roman" w:eastAsiaTheme="minorHAnsi" w:hAnsi="Times New Roman"/>
          <w:color w:val="000000"/>
          <w:sz w:val="24"/>
          <w:szCs w:val="24"/>
        </w:rPr>
        <w:t>В Фёдоровском филиале ГБОУ СОШ №2 с.Приволжье соблюдается</w:t>
      </w:r>
      <w:r>
        <w:rPr>
          <w:rFonts w:asciiTheme="minorHAnsi" w:eastAsiaTheme="minorHAnsi" w:hAnsiTheme="minorHAnsi" w:cstheme="minorBidi"/>
          <w:color w:val="000000"/>
        </w:rPr>
        <w:t xml:space="preserve"> </w:t>
      </w:r>
      <w:r>
        <w:rPr>
          <w:rFonts w:ascii="Times New Roman" w:eastAsiaTheme="minorHAnsi" w:hAnsi="Times New Roman"/>
          <w:color w:val="000000"/>
          <w:sz w:val="24"/>
          <w:szCs w:val="24"/>
        </w:rPr>
        <w:t xml:space="preserve">справедливость и </w:t>
      </w:r>
      <w:r>
        <w:rPr>
          <w:rFonts w:ascii="Times New Roman" w:eastAsiaTheme="minorHAnsi" w:hAnsi="Times New Roman"/>
          <w:color w:val="000000"/>
          <w:sz w:val="24"/>
          <w:szCs w:val="24"/>
        </w:rPr>
        <w:lastRenderedPageBreak/>
        <w:t>равноправие, здесь одинаково хорошо относятся ко всем детям независимо от</w:t>
      </w:r>
      <w:r>
        <w:rPr>
          <w:rFonts w:asciiTheme="minorHAnsi" w:eastAsiaTheme="minorHAnsi" w:hAnsiTheme="minorHAnsi" w:cstheme="minorBidi"/>
          <w:color w:val="000000"/>
        </w:rPr>
        <w:t xml:space="preserve"> </w:t>
      </w:r>
      <w:r>
        <w:rPr>
          <w:rFonts w:ascii="Times New Roman" w:eastAsiaTheme="minorHAnsi" w:hAnsi="Times New Roman"/>
          <w:color w:val="000000"/>
          <w:sz w:val="24"/>
          <w:szCs w:val="24"/>
        </w:rPr>
        <w:t>пола, нации, языка, социального статуса, психофизиологических и других особенностей.</w:t>
      </w:r>
    </w:p>
    <w:p w:rsidR="00B32670" w:rsidRDefault="00B32670" w:rsidP="004B0082">
      <w:pPr>
        <w:widowControl w:val="0"/>
        <w:tabs>
          <w:tab w:val="left" w:pos="2083"/>
          <w:tab w:val="left" w:pos="3325"/>
          <w:tab w:val="left" w:pos="3747"/>
          <w:tab w:val="left" w:pos="4462"/>
          <w:tab w:val="left" w:pos="5364"/>
          <w:tab w:val="left" w:pos="6789"/>
          <w:tab w:val="left" w:pos="8435"/>
        </w:tabs>
        <w:spacing w:after="0" w:line="240" w:lineRule="auto"/>
        <w:ind w:right="-18" w:firstLine="709"/>
        <w:jc w:val="both"/>
        <w:rPr>
          <w:rFonts w:ascii="Times New Roman" w:eastAsiaTheme="minorHAnsi" w:hAnsi="Times New Roman"/>
          <w:color w:val="000000"/>
          <w:sz w:val="24"/>
          <w:szCs w:val="24"/>
        </w:rPr>
      </w:pPr>
      <w:r>
        <w:rPr>
          <w:rFonts w:ascii="Times New Roman" w:eastAsiaTheme="minorHAnsi" w:hAnsi="Times New Roman"/>
          <w:sz w:val="24"/>
          <w:szCs w:val="24"/>
        </w:rPr>
        <w:t>Для ДОО важно</w:t>
      </w:r>
      <w:r>
        <w:rPr>
          <w:rFonts w:asciiTheme="minorHAnsi" w:eastAsiaTheme="minorHAnsi" w:hAnsiTheme="minorHAnsi" w:cstheme="minorBidi"/>
        </w:rPr>
        <w:t xml:space="preserve"> </w:t>
      </w:r>
      <w:r>
        <w:rPr>
          <w:rFonts w:ascii="Times New Roman" w:eastAsiaTheme="minorHAnsi" w:hAnsi="Times New Roman"/>
          <w:sz w:val="24"/>
          <w:szCs w:val="24"/>
        </w:rPr>
        <w:t>интегрировать семейное и общественное дошкольное воспитание, сохранить приоритет</w:t>
      </w:r>
      <w:r>
        <w:rPr>
          <w:rFonts w:asciiTheme="minorHAnsi" w:eastAsiaTheme="minorHAnsi" w:hAnsiTheme="minorHAnsi" w:cstheme="minorBidi"/>
        </w:rPr>
        <w:t xml:space="preserve"> </w:t>
      </w:r>
      <w:r>
        <w:rPr>
          <w:rFonts w:ascii="Times New Roman" w:eastAsiaTheme="minorHAnsi" w:hAnsi="Times New Roman"/>
          <w:sz w:val="24"/>
          <w:szCs w:val="24"/>
        </w:rPr>
        <w:t>семейного воспитания, активнее привлекать семьи к участию в образовательном процессе. С</w:t>
      </w:r>
      <w:r>
        <w:rPr>
          <w:rFonts w:asciiTheme="minorHAnsi" w:eastAsiaTheme="minorHAnsi" w:hAnsiTheme="minorHAnsi" w:cstheme="minorBidi"/>
        </w:rPr>
        <w:t xml:space="preserve"> </w:t>
      </w:r>
      <w:r>
        <w:rPr>
          <w:rFonts w:ascii="Times New Roman" w:eastAsiaTheme="minorHAnsi" w:hAnsi="Times New Roman"/>
          <w:sz w:val="24"/>
          <w:szCs w:val="24"/>
        </w:rPr>
        <w:t>этой целью проводятся родительские</w:t>
      </w:r>
      <w:r>
        <w:rPr>
          <w:rFonts w:ascii="Times New Roman" w:eastAsiaTheme="minorHAnsi" w:hAnsi="Times New Roman"/>
          <w:color w:val="000000"/>
          <w:sz w:val="24"/>
          <w:szCs w:val="24"/>
        </w:rPr>
        <w:t xml:space="preserve"> собрания, консультации, беседы и дискуссии, круглые</w:t>
      </w:r>
      <w:r>
        <w:rPr>
          <w:rFonts w:asciiTheme="minorHAnsi" w:eastAsiaTheme="minorHAnsi" w:hAnsiTheme="minorHAnsi" w:cstheme="minorBidi"/>
          <w:color w:val="000000"/>
        </w:rPr>
        <w:t xml:space="preserve"> </w:t>
      </w:r>
      <w:r>
        <w:rPr>
          <w:rFonts w:ascii="Times New Roman" w:eastAsiaTheme="minorHAnsi" w:hAnsi="Times New Roman"/>
          <w:color w:val="000000"/>
          <w:sz w:val="24"/>
          <w:szCs w:val="24"/>
        </w:rPr>
        <w:t>столы, тренинги, викторины, дни открытых дверей, просмотры родителями отдельных форм</w:t>
      </w:r>
      <w:r>
        <w:rPr>
          <w:rFonts w:asciiTheme="minorHAnsi" w:eastAsiaTheme="minorHAnsi" w:hAnsiTheme="minorHAnsi" w:cstheme="minorBidi"/>
          <w:color w:val="000000"/>
        </w:rPr>
        <w:t xml:space="preserve"> </w:t>
      </w:r>
      <w:r>
        <w:rPr>
          <w:rFonts w:ascii="Times New Roman" w:eastAsiaTheme="minorHAnsi" w:hAnsi="Times New Roman"/>
          <w:color w:val="000000"/>
          <w:sz w:val="24"/>
          <w:szCs w:val="24"/>
        </w:rPr>
        <w:t>работы с детьми, кружки, применяются средства наглядной пропаганды (информационные</w:t>
      </w:r>
      <w:r>
        <w:rPr>
          <w:rFonts w:asciiTheme="minorHAnsi" w:eastAsiaTheme="minorHAnsi" w:hAnsiTheme="minorHAnsi" w:cstheme="minorBidi"/>
          <w:color w:val="000000"/>
        </w:rPr>
        <w:t xml:space="preserve"> </w:t>
      </w:r>
      <w:r>
        <w:rPr>
          <w:rFonts w:ascii="Times New Roman" w:eastAsiaTheme="minorHAnsi" w:hAnsi="Times New Roman"/>
          <w:color w:val="000000"/>
          <w:sz w:val="24"/>
          <w:szCs w:val="24"/>
        </w:rPr>
        <w:t>бюллетени, родительские уголки, тематические стенды, фотовыставки и др.), привлекаются</w:t>
      </w:r>
      <w:r>
        <w:rPr>
          <w:rFonts w:asciiTheme="minorHAnsi" w:eastAsiaTheme="minorHAnsi" w:hAnsiTheme="minorHAnsi" w:cstheme="minorBidi"/>
          <w:color w:val="000000"/>
        </w:rPr>
        <w:t xml:space="preserve"> </w:t>
      </w:r>
      <w:r>
        <w:rPr>
          <w:rFonts w:ascii="Times New Roman" w:eastAsiaTheme="minorHAnsi" w:hAnsi="Times New Roman"/>
          <w:color w:val="000000"/>
          <w:sz w:val="24"/>
          <w:szCs w:val="24"/>
        </w:rPr>
        <w:t>родители к проведению праздников, развлечений, походов, экскурсий и другим мероприятиям.</w:t>
      </w:r>
    </w:p>
    <w:p w:rsidR="00B32670" w:rsidRDefault="00B32670" w:rsidP="004B0082">
      <w:pPr>
        <w:spacing w:after="0" w:line="240" w:lineRule="auto"/>
        <w:jc w:val="center"/>
        <w:rPr>
          <w:rFonts w:ascii="Times New Roman" w:eastAsia="Times New Roman" w:hAnsi="Times New Roman"/>
          <w:bCs/>
          <w:i/>
          <w:iCs/>
          <w:sz w:val="24"/>
          <w:szCs w:val="24"/>
          <w:lang w:eastAsia="ru-RU"/>
        </w:rPr>
      </w:pPr>
      <w:r>
        <w:rPr>
          <w:rFonts w:ascii="Times New Roman" w:eastAsia="Times New Roman" w:hAnsi="Times New Roman"/>
          <w:bCs/>
          <w:i/>
          <w:iCs/>
          <w:sz w:val="24"/>
          <w:szCs w:val="24"/>
          <w:lang w:eastAsia="ru-RU"/>
        </w:rPr>
        <w:t>Особенности воспитательно значимого взаимодействия</w:t>
      </w:r>
    </w:p>
    <w:p w:rsidR="00B32670" w:rsidRDefault="00B32670" w:rsidP="004B0082">
      <w:pPr>
        <w:spacing w:after="0" w:line="240" w:lineRule="auto"/>
        <w:jc w:val="center"/>
        <w:rPr>
          <w:rFonts w:ascii="Times New Roman" w:eastAsia="Times New Roman" w:hAnsi="Times New Roman"/>
          <w:bCs/>
          <w:i/>
          <w:iCs/>
          <w:sz w:val="24"/>
          <w:szCs w:val="24"/>
          <w:lang w:eastAsia="ru-RU"/>
        </w:rPr>
      </w:pPr>
      <w:r>
        <w:rPr>
          <w:rFonts w:ascii="Times New Roman" w:eastAsia="Times New Roman" w:hAnsi="Times New Roman"/>
          <w:bCs/>
          <w:i/>
          <w:iCs/>
          <w:sz w:val="24"/>
          <w:szCs w:val="24"/>
          <w:lang w:eastAsia="ru-RU"/>
        </w:rPr>
        <w:t>с социальными партнерам ДОО</w:t>
      </w:r>
    </w:p>
    <w:p w:rsidR="00B32670" w:rsidRDefault="00B32670" w:rsidP="004B0082">
      <w:pPr>
        <w:spacing w:after="0" w:line="240" w:lineRule="auto"/>
        <w:jc w:val="center"/>
        <w:rPr>
          <w:rFonts w:ascii="Times New Roman" w:eastAsia="Times New Roman" w:hAnsi="Times New Roman"/>
          <w:sz w:val="24"/>
          <w:szCs w:val="24"/>
          <w:lang w:eastAsia="ru-RU"/>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8"/>
        <w:gridCol w:w="5670"/>
      </w:tblGrid>
      <w:tr w:rsidR="00B32670" w:rsidTr="00B32670">
        <w:tc>
          <w:tcPr>
            <w:tcW w:w="4678" w:type="dxa"/>
            <w:tcBorders>
              <w:top w:val="single" w:sz="4" w:space="0" w:color="auto"/>
              <w:left w:val="single" w:sz="4" w:space="0" w:color="auto"/>
              <w:bottom w:val="single" w:sz="4" w:space="0" w:color="auto"/>
              <w:right w:val="single" w:sz="4" w:space="0" w:color="auto"/>
            </w:tcBorders>
            <w:vAlign w:val="center"/>
            <w:hideMark/>
          </w:tcPr>
          <w:p w:rsidR="00B32670" w:rsidRDefault="00B32670" w:rsidP="004B0082">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bCs/>
                <w:color w:val="000000" w:themeColor="text1"/>
                <w:sz w:val="24"/>
                <w:szCs w:val="24"/>
                <w:lang w:eastAsia="ru-RU"/>
              </w:rPr>
              <w:t>Социальные партнеры</w:t>
            </w:r>
          </w:p>
        </w:tc>
        <w:tc>
          <w:tcPr>
            <w:tcW w:w="5670" w:type="dxa"/>
            <w:tcBorders>
              <w:top w:val="single" w:sz="4" w:space="0" w:color="auto"/>
              <w:left w:val="single" w:sz="4" w:space="0" w:color="auto"/>
              <w:bottom w:val="single" w:sz="4" w:space="0" w:color="auto"/>
              <w:right w:val="single" w:sz="4" w:space="0" w:color="auto"/>
            </w:tcBorders>
            <w:vAlign w:val="center"/>
            <w:hideMark/>
          </w:tcPr>
          <w:p w:rsidR="00B32670" w:rsidRDefault="00B32670" w:rsidP="004B0082">
            <w:pPr>
              <w:spacing w:after="0" w:line="240" w:lineRule="auto"/>
              <w:jc w:val="center"/>
              <w:rPr>
                <w:rFonts w:ascii="Times New Roman" w:eastAsia="Times New Roman" w:hAnsi="Times New Roman"/>
                <w:color w:val="000000" w:themeColor="text1"/>
                <w:sz w:val="24"/>
                <w:szCs w:val="24"/>
                <w:lang w:eastAsia="ru-RU"/>
              </w:rPr>
            </w:pPr>
            <w:r>
              <w:rPr>
                <w:rFonts w:ascii="Times New Roman" w:hAnsi="Times New Roman"/>
                <w:sz w:val="24"/>
                <w:szCs w:val="24"/>
                <w:lang w:eastAsia="zh-CN"/>
              </w:rPr>
              <w:t xml:space="preserve">Результаты взаимодействия </w:t>
            </w:r>
          </w:p>
        </w:tc>
      </w:tr>
      <w:tr w:rsidR="00B32670" w:rsidTr="00B32670">
        <w:tc>
          <w:tcPr>
            <w:tcW w:w="4678" w:type="dxa"/>
            <w:tcBorders>
              <w:top w:val="single" w:sz="4" w:space="0" w:color="auto"/>
              <w:left w:val="single" w:sz="4" w:space="0" w:color="auto"/>
              <w:bottom w:val="single" w:sz="4" w:space="0" w:color="auto"/>
              <w:right w:val="single" w:sz="4" w:space="0" w:color="auto"/>
            </w:tcBorders>
            <w:vAlign w:val="center"/>
            <w:hideMark/>
          </w:tcPr>
          <w:p w:rsidR="00B32670" w:rsidRDefault="00B32670" w:rsidP="004B0082">
            <w:pPr>
              <w:spacing w:after="0"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Родители (законные представители) воспитанников </w:t>
            </w:r>
          </w:p>
        </w:tc>
        <w:tc>
          <w:tcPr>
            <w:tcW w:w="5670" w:type="dxa"/>
            <w:tcBorders>
              <w:top w:val="single" w:sz="4" w:space="0" w:color="auto"/>
              <w:left w:val="single" w:sz="4" w:space="0" w:color="auto"/>
              <w:bottom w:val="single" w:sz="4" w:space="0" w:color="auto"/>
              <w:right w:val="single" w:sz="4" w:space="0" w:color="auto"/>
            </w:tcBorders>
            <w:vAlign w:val="center"/>
            <w:hideMark/>
          </w:tcPr>
          <w:p w:rsidR="00B32670" w:rsidRDefault="00B32670" w:rsidP="004B0082">
            <w:pPr>
              <w:spacing w:after="0" w:line="240" w:lineRule="auto"/>
              <w:rPr>
                <w:rFonts w:ascii="Times New Roman" w:eastAsia="Times New Roman" w:hAnsi="Times New Roman"/>
                <w:color w:val="000000" w:themeColor="text1"/>
                <w:sz w:val="24"/>
                <w:szCs w:val="24"/>
                <w:lang w:eastAsia="ru-RU"/>
              </w:rPr>
            </w:pPr>
            <w:r>
              <w:rPr>
                <w:rFonts w:ascii="Times New Roman" w:hAnsi="Times New Roman"/>
                <w:sz w:val="24"/>
                <w:szCs w:val="24"/>
                <w:lang w:eastAsia="zh-CN"/>
              </w:rPr>
              <w:t>Родители</w:t>
            </w:r>
            <w:r>
              <w:rPr>
                <w:rFonts w:ascii="Times New Roman" w:hAnsi="Times New Roman"/>
                <w:sz w:val="24"/>
                <w:szCs w:val="24"/>
                <w:lang w:eastAsia="zh-CN"/>
              </w:rPr>
              <w:tab/>
              <w:t>(законные представители) и педагоги являются равноправными</w:t>
            </w:r>
            <w:r>
              <w:rPr>
                <w:rFonts w:ascii="Times New Roman" w:hAnsi="Times New Roman"/>
                <w:sz w:val="24"/>
                <w:szCs w:val="24"/>
                <w:lang w:eastAsia="zh-CN"/>
              </w:rPr>
              <w:tab/>
              <w:t>и заинтересованными  социальными</w:t>
            </w:r>
            <w:r>
              <w:rPr>
                <w:rFonts w:ascii="Times New Roman" w:hAnsi="Times New Roman"/>
                <w:sz w:val="24"/>
                <w:szCs w:val="24"/>
                <w:lang w:eastAsia="zh-CN"/>
              </w:rPr>
              <w:tab/>
              <w:t>партнерами</w:t>
            </w:r>
            <w:r>
              <w:rPr>
                <w:rFonts w:ascii="Times New Roman" w:hAnsi="Times New Roman"/>
                <w:sz w:val="24"/>
                <w:szCs w:val="24"/>
                <w:lang w:eastAsia="zh-CN"/>
              </w:rPr>
              <w:tab/>
              <w:t>по реализации Программы</w:t>
            </w:r>
          </w:p>
        </w:tc>
      </w:tr>
      <w:tr w:rsidR="00B32670" w:rsidTr="00B32670">
        <w:tc>
          <w:tcPr>
            <w:tcW w:w="4678" w:type="dxa"/>
            <w:tcBorders>
              <w:top w:val="single" w:sz="4" w:space="0" w:color="auto"/>
              <w:left w:val="single" w:sz="4" w:space="0" w:color="auto"/>
              <w:bottom w:val="single" w:sz="4" w:space="0" w:color="auto"/>
              <w:right w:val="single" w:sz="4" w:space="0" w:color="auto"/>
            </w:tcBorders>
            <w:vAlign w:val="center"/>
            <w:hideMark/>
          </w:tcPr>
          <w:p w:rsidR="00B32670" w:rsidRDefault="005E263C" w:rsidP="004B0082">
            <w:pPr>
              <w:spacing w:after="0" w:line="240" w:lineRule="auto"/>
              <w:rPr>
                <w:rFonts w:ascii="Times New Roman" w:eastAsia="Times New Roman" w:hAnsi="Times New Roman"/>
                <w:color w:val="000000" w:themeColor="text1"/>
                <w:sz w:val="24"/>
                <w:szCs w:val="24"/>
                <w:lang w:eastAsia="ru-RU"/>
              </w:rPr>
            </w:pPr>
            <w:r>
              <w:rPr>
                <w:rFonts w:ascii="Times New Roman" w:hAnsi="Times New Roman"/>
                <w:color w:val="000000" w:themeColor="text1"/>
                <w:spacing w:val="1"/>
                <w:sz w:val="24"/>
                <w:szCs w:val="24"/>
              </w:rPr>
              <w:t>Фёдоровская с</w:t>
            </w:r>
            <w:r w:rsidR="00821573">
              <w:rPr>
                <w:rFonts w:ascii="Times New Roman" w:hAnsi="Times New Roman"/>
                <w:color w:val="000000" w:themeColor="text1"/>
                <w:spacing w:val="1"/>
                <w:sz w:val="24"/>
                <w:szCs w:val="24"/>
              </w:rPr>
              <w:t>ельская библиотека</w:t>
            </w:r>
          </w:p>
        </w:tc>
        <w:tc>
          <w:tcPr>
            <w:tcW w:w="5670" w:type="dxa"/>
            <w:tcBorders>
              <w:top w:val="single" w:sz="4" w:space="0" w:color="auto"/>
              <w:left w:val="single" w:sz="4" w:space="0" w:color="auto"/>
              <w:bottom w:val="single" w:sz="4" w:space="0" w:color="auto"/>
              <w:right w:val="single" w:sz="4" w:space="0" w:color="auto"/>
            </w:tcBorders>
            <w:vAlign w:val="center"/>
            <w:hideMark/>
          </w:tcPr>
          <w:p w:rsidR="00B32670" w:rsidRDefault="00B32670" w:rsidP="004B0082">
            <w:pPr>
              <w:pStyle w:val="15"/>
              <w:suppressAutoHyphens w:val="0"/>
              <w:spacing w:after="0" w:line="240" w:lineRule="auto"/>
              <w:rPr>
                <w:rFonts w:ascii="Times New Roman" w:hAnsi="Times New Roman"/>
                <w:sz w:val="24"/>
                <w:szCs w:val="24"/>
                <w:lang w:eastAsia="en-US"/>
              </w:rPr>
            </w:pPr>
            <w:r>
              <w:rPr>
                <w:rFonts w:ascii="Times New Roman" w:hAnsi="Times New Roman"/>
                <w:sz w:val="24"/>
                <w:szCs w:val="24"/>
                <w:lang w:eastAsia="en-US"/>
              </w:rPr>
              <w:t>Воспитание</w:t>
            </w:r>
            <w:r>
              <w:rPr>
                <w:rFonts w:ascii="Times New Roman" w:hAnsi="Times New Roman"/>
                <w:spacing w:val="-4"/>
                <w:sz w:val="24"/>
                <w:szCs w:val="24"/>
                <w:lang w:eastAsia="en-US"/>
              </w:rPr>
              <w:t xml:space="preserve"> </w:t>
            </w:r>
            <w:r>
              <w:rPr>
                <w:rFonts w:ascii="Times New Roman" w:hAnsi="Times New Roman"/>
                <w:sz w:val="24"/>
                <w:szCs w:val="24"/>
                <w:lang w:eastAsia="en-US"/>
              </w:rPr>
              <w:t>интереса</w:t>
            </w:r>
            <w:r>
              <w:rPr>
                <w:rFonts w:ascii="Times New Roman" w:hAnsi="Times New Roman"/>
                <w:spacing w:val="-3"/>
                <w:sz w:val="24"/>
                <w:szCs w:val="24"/>
                <w:lang w:eastAsia="en-US"/>
              </w:rPr>
              <w:t xml:space="preserve"> </w:t>
            </w:r>
            <w:r>
              <w:rPr>
                <w:rFonts w:ascii="Times New Roman" w:hAnsi="Times New Roman"/>
                <w:sz w:val="24"/>
                <w:szCs w:val="24"/>
                <w:lang w:eastAsia="en-US"/>
              </w:rPr>
              <w:t>к книге.</w:t>
            </w:r>
            <w:r>
              <w:rPr>
                <w:rFonts w:ascii="Times New Roman" w:hAnsi="Times New Roman"/>
                <w:spacing w:val="59"/>
                <w:sz w:val="24"/>
                <w:szCs w:val="24"/>
                <w:lang w:eastAsia="en-US"/>
              </w:rPr>
              <w:t xml:space="preserve"> </w:t>
            </w:r>
            <w:r>
              <w:rPr>
                <w:rFonts w:ascii="Times New Roman" w:hAnsi="Times New Roman"/>
                <w:sz w:val="24"/>
                <w:szCs w:val="24"/>
                <w:lang w:eastAsia="en-US"/>
              </w:rPr>
              <w:t>Приобщение</w:t>
            </w:r>
            <w:r>
              <w:rPr>
                <w:rFonts w:ascii="Times New Roman" w:hAnsi="Times New Roman"/>
                <w:spacing w:val="-3"/>
                <w:sz w:val="24"/>
                <w:szCs w:val="24"/>
                <w:lang w:eastAsia="en-US"/>
              </w:rPr>
              <w:t xml:space="preserve"> </w:t>
            </w:r>
            <w:r>
              <w:rPr>
                <w:rFonts w:ascii="Times New Roman" w:hAnsi="Times New Roman"/>
                <w:sz w:val="24"/>
                <w:szCs w:val="24"/>
                <w:lang w:eastAsia="en-US"/>
              </w:rPr>
              <w:t>к</w:t>
            </w:r>
            <w:r>
              <w:rPr>
                <w:rFonts w:ascii="Times New Roman" w:hAnsi="Times New Roman"/>
                <w:spacing w:val="-2"/>
                <w:sz w:val="24"/>
                <w:szCs w:val="24"/>
                <w:lang w:eastAsia="en-US"/>
              </w:rPr>
              <w:t xml:space="preserve"> истокам </w:t>
            </w:r>
            <w:r>
              <w:rPr>
                <w:rFonts w:ascii="Times New Roman" w:hAnsi="Times New Roman"/>
                <w:sz w:val="24"/>
                <w:szCs w:val="24"/>
                <w:lang w:eastAsia="en-US"/>
              </w:rPr>
              <w:t>народной</w:t>
            </w:r>
            <w:r>
              <w:rPr>
                <w:rFonts w:ascii="Times New Roman" w:hAnsi="Times New Roman"/>
                <w:spacing w:val="-11"/>
                <w:sz w:val="24"/>
                <w:szCs w:val="24"/>
                <w:lang w:eastAsia="en-US"/>
              </w:rPr>
              <w:t xml:space="preserve"> </w:t>
            </w:r>
            <w:r>
              <w:rPr>
                <w:rFonts w:ascii="Times New Roman" w:hAnsi="Times New Roman"/>
                <w:sz w:val="24"/>
                <w:szCs w:val="24"/>
                <w:lang w:eastAsia="en-US"/>
              </w:rPr>
              <w:t>культуры.</w:t>
            </w:r>
            <w:r>
              <w:rPr>
                <w:rFonts w:ascii="Times New Roman" w:hAnsi="Times New Roman"/>
                <w:spacing w:val="-9"/>
                <w:sz w:val="24"/>
                <w:szCs w:val="24"/>
                <w:lang w:eastAsia="en-US"/>
              </w:rPr>
              <w:t xml:space="preserve"> </w:t>
            </w:r>
            <w:r>
              <w:rPr>
                <w:rFonts w:ascii="Times New Roman" w:hAnsi="Times New Roman"/>
                <w:sz w:val="24"/>
                <w:szCs w:val="24"/>
                <w:lang w:eastAsia="en-US"/>
              </w:rPr>
              <w:t>Привитие</w:t>
            </w:r>
            <w:r>
              <w:rPr>
                <w:rFonts w:ascii="Times New Roman" w:hAnsi="Times New Roman"/>
                <w:spacing w:val="-10"/>
                <w:sz w:val="24"/>
                <w:szCs w:val="24"/>
                <w:lang w:eastAsia="en-US"/>
              </w:rPr>
              <w:t xml:space="preserve"> </w:t>
            </w:r>
            <w:r>
              <w:rPr>
                <w:rFonts w:ascii="Times New Roman" w:hAnsi="Times New Roman"/>
                <w:sz w:val="24"/>
                <w:szCs w:val="24"/>
                <w:lang w:eastAsia="en-US"/>
              </w:rPr>
              <w:t>основ</w:t>
            </w:r>
            <w:r>
              <w:rPr>
                <w:rFonts w:ascii="Times New Roman" w:hAnsi="Times New Roman"/>
                <w:spacing w:val="-9"/>
                <w:sz w:val="24"/>
                <w:szCs w:val="24"/>
                <w:lang w:eastAsia="en-US"/>
              </w:rPr>
              <w:t xml:space="preserve"> </w:t>
            </w:r>
            <w:r>
              <w:rPr>
                <w:rFonts w:ascii="Times New Roman" w:hAnsi="Times New Roman"/>
                <w:sz w:val="24"/>
                <w:szCs w:val="24"/>
                <w:lang w:eastAsia="en-US"/>
              </w:rPr>
              <w:t>экологической культуры, формирование осознанно-правильного отношения детей к природе.</w:t>
            </w:r>
          </w:p>
        </w:tc>
      </w:tr>
      <w:tr w:rsidR="00B32670" w:rsidTr="00B32670">
        <w:tc>
          <w:tcPr>
            <w:tcW w:w="4678" w:type="dxa"/>
            <w:tcBorders>
              <w:top w:val="single" w:sz="4" w:space="0" w:color="auto"/>
              <w:left w:val="single" w:sz="4" w:space="0" w:color="auto"/>
              <w:bottom w:val="single" w:sz="4" w:space="0" w:color="auto"/>
              <w:right w:val="single" w:sz="4" w:space="0" w:color="auto"/>
            </w:tcBorders>
            <w:vAlign w:val="center"/>
            <w:hideMark/>
          </w:tcPr>
          <w:p w:rsidR="00B32670" w:rsidRDefault="00B32670" w:rsidP="004B0082">
            <w:pPr>
              <w:spacing w:after="0" w:line="240" w:lineRule="auto"/>
              <w:rPr>
                <w:rFonts w:ascii="Times New Roman" w:hAnsi="Times New Roman"/>
                <w:color w:val="000000" w:themeColor="text1"/>
                <w:spacing w:val="1"/>
                <w:sz w:val="24"/>
                <w:szCs w:val="24"/>
              </w:rPr>
            </w:pPr>
            <w:r>
              <w:rPr>
                <w:rFonts w:ascii="Times New Roman" w:hAnsi="Times New Roman"/>
                <w:color w:val="000000" w:themeColor="text1"/>
                <w:spacing w:val="1"/>
                <w:sz w:val="24"/>
                <w:szCs w:val="24"/>
              </w:rPr>
              <w:t>СП ДЮСШ с.Приволжье</w:t>
            </w:r>
          </w:p>
        </w:tc>
        <w:tc>
          <w:tcPr>
            <w:tcW w:w="5670" w:type="dxa"/>
            <w:tcBorders>
              <w:top w:val="single" w:sz="4" w:space="0" w:color="auto"/>
              <w:left w:val="single" w:sz="4" w:space="0" w:color="auto"/>
              <w:bottom w:val="single" w:sz="4" w:space="0" w:color="auto"/>
              <w:right w:val="single" w:sz="4" w:space="0" w:color="auto"/>
            </w:tcBorders>
            <w:vAlign w:val="center"/>
            <w:hideMark/>
          </w:tcPr>
          <w:p w:rsidR="00B32670" w:rsidRDefault="00B32670" w:rsidP="004B0082">
            <w:pPr>
              <w:spacing w:after="0" w:line="240" w:lineRule="auto"/>
              <w:jc w:val="both"/>
              <w:rPr>
                <w:rFonts w:ascii="Times New Roman" w:eastAsia="Times New Roman" w:hAnsi="Times New Roman"/>
                <w:color w:val="000000" w:themeColor="text1"/>
                <w:sz w:val="24"/>
                <w:szCs w:val="24"/>
                <w:lang w:eastAsia="ru-RU"/>
              </w:rPr>
            </w:pPr>
            <w:r>
              <w:rPr>
                <w:rFonts w:ascii="Times New Roman" w:hAnsi="Times New Roman"/>
                <w:sz w:val="24"/>
                <w:szCs w:val="24"/>
                <w:lang w:eastAsia="zh-CN"/>
              </w:rPr>
              <w:t>Проведение совместных мероприятий по физической культуре и спорту.</w:t>
            </w:r>
          </w:p>
        </w:tc>
      </w:tr>
      <w:tr w:rsidR="00B32670" w:rsidTr="00B32670">
        <w:tc>
          <w:tcPr>
            <w:tcW w:w="4678" w:type="dxa"/>
            <w:tcBorders>
              <w:top w:val="single" w:sz="4" w:space="0" w:color="auto"/>
              <w:left w:val="single" w:sz="4" w:space="0" w:color="auto"/>
              <w:bottom w:val="single" w:sz="4" w:space="0" w:color="auto"/>
              <w:right w:val="single" w:sz="4" w:space="0" w:color="auto"/>
            </w:tcBorders>
            <w:vAlign w:val="center"/>
            <w:hideMark/>
          </w:tcPr>
          <w:p w:rsidR="00B32670" w:rsidRDefault="00B32670" w:rsidP="004B0082">
            <w:pPr>
              <w:spacing w:after="0" w:line="240" w:lineRule="auto"/>
              <w:rPr>
                <w:rFonts w:ascii="Times New Roman" w:hAnsi="Times New Roman"/>
                <w:color w:val="000000" w:themeColor="text1"/>
                <w:spacing w:val="1"/>
                <w:sz w:val="24"/>
                <w:szCs w:val="24"/>
              </w:rPr>
            </w:pPr>
            <w:r>
              <w:rPr>
                <w:rFonts w:ascii="Times New Roman" w:hAnsi="Times New Roman"/>
                <w:color w:val="000000" w:themeColor="text1"/>
                <w:sz w:val="24"/>
                <w:szCs w:val="24"/>
              </w:rPr>
              <w:t>ПСО-45 пожарная часть с.Приволжье</w:t>
            </w:r>
          </w:p>
        </w:tc>
        <w:tc>
          <w:tcPr>
            <w:tcW w:w="5670" w:type="dxa"/>
            <w:tcBorders>
              <w:top w:val="single" w:sz="4" w:space="0" w:color="auto"/>
              <w:left w:val="single" w:sz="4" w:space="0" w:color="auto"/>
              <w:bottom w:val="single" w:sz="4" w:space="0" w:color="auto"/>
              <w:right w:val="single" w:sz="4" w:space="0" w:color="auto"/>
            </w:tcBorders>
            <w:vAlign w:val="center"/>
            <w:hideMark/>
          </w:tcPr>
          <w:p w:rsidR="00B32670" w:rsidRDefault="00B32670" w:rsidP="004B0082">
            <w:pPr>
              <w:spacing w:after="0" w:line="240" w:lineRule="auto"/>
              <w:jc w:val="both"/>
              <w:rPr>
                <w:rFonts w:ascii="Times New Roman" w:eastAsia="Times New Roman" w:hAnsi="Times New Roman"/>
                <w:color w:val="000000" w:themeColor="text1"/>
                <w:sz w:val="24"/>
                <w:szCs w:val="24"/>
                <w:lang w:eastAsia="ru-RU"/>
              </w:rPr>
            </w:pPr>
            <w:r>
              <w:rPr>
                <w:rFonts w:ascii="Times New Roman" w:hAnsi="Times New Roman"/>
                <w:sz w:val="24"/>
                <w:szCs w:val="24"/>
                <w:lang w:eastAsia="zh-CN"/>
              </w:rPr>
              <w:t>Проведение</w:t>
            </w:r>
            <w:r>
              <w:rPr>
                <w:rFonts w:ascii="Times New Roman" w:hAnsi="Times New Roman"/>
                <w:sz w:val="24"/>
                <w:szCs w:val="24"/>
                <w:lang w:eastAsia="zh-CN"/>
              </w:rPr>
              <w:tab/>
              <w:t>совместных  мероприятий,</w:t>
            </w:r>
            <w:r>
              <w:rPr>
                <w:rFonts w:ascii="Times New Roman" w:hAnsi="Times New Roman"/>
                <w:sz w:val="24"/>
                <w:szCs w:val="24"/>
                <w:lang w:eastAsia="zh-CN"/>
              </w:rPr>
              <w:tab/>
              <w:t>конкурсов и акций по пожарной безопасности</w:t>
            </w:r>
          </w:p>
        </w:tc>
      </w:tr>
      <w:tr w:rsidR="00B32670" w:rsidTr="00B32670">
        <w:tc>
          <w:tcPr>
            <w:tcW w:w="4678" w:type="dxa"/>
            <w:tcBorders>
              <w:top w:val="single" w:sz="4" w:space="0" w:color="auto"/>
              <w:left w:val="single" w:sz="4" w:space="0" w:color="auto"/>
              <w:bottom w:val="single" w:sz="4" w:space="0" w:color="auto"/>
              <w:right w:val="single" w:sz="4" w:space="0" w:color="auto"/>
            </w:tcBorders>
            <w:vAlign w:val="center"/>
            <w:hideMark/>
          </w:tcPr>
          <w:p w:rsidR="00AB1DB7" w:rsidRPr="00AB1DB7" w:rsidRDefault="00AB1DB7" w:rsidP="004B0082">
            <w:pPr>
              <w:pStyle w:val="1"/>
              <w:spacing w:before="0" w:line="240" w:lineRule="auto"/>
              <w:rPr>
                <w:rFonts w:ascii="Times New Roman" w:hAnsi="Times New Roman" w:cs="Times New Roman"/>
                <w:color w:val="000000"/>
                <w:sz w:val="24"/>
                <w:szCs w:val="24"/>
              </w:rPr>
            </w:pPr>
            <w:r w:rsidRPr="00AB1DB7">
              <w:rPr>
                <w:rFonts w:ascii="Times New Roman" w:hAnsi="Times New Roman" w:cs="Times New Roman"/>
                <w:bCs/>
                <w:color w:val="000000"/>
                <w:sz w:val="24"/>
                <w:szCs w:val="24"/>
              </w:rPr>
              <w:t>ОГИБДД о МВД России по Приволжскому району</w:t>
            </w:r>
          </w:p>
          <w:p w:rsidR="00B32670" w:rsidRDefault="00B32670" w:rsidP="004B0082">
            <w:pPr>
              <w:spacing w:after="0" w:line="240" w:lineRule="auto"/>
              <w:rPr>
                <w:rFonts w:ascii="Times New Roman" w:hAnsi="Times New Roman"/>
                <w:color w:val="000000" w:themeColor="text1"/>
                <w:spacing w:val="1"/>
                <w:sz w:val="24"/>
                <w:szCs w:val="24"/>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32670" w:rsidRDefault="00B32670" w:rsidP="004B0082">
            <w:pPr>
              <w:spacing w:after="0" w:line="240" w:lineRule="auto"/>
              <w:rPr>
                <w:rFonts w:ascii="Times New Roman" w:eastAsia="Times New Roman" w:hAnsi="Times New Roman"/>
                <w:color w:val="000000" w:themeColor="text1"/>
                <w:sz w:val="24"/>
                <w:szCs w:val="24"/>
                <w:lang w:eastAsia="ru-RU"/>
              </w:rPr>
            </w:pPr>
            <w:r>
              <w:rPr>
                <w:rFonts w:ascii="Times New Roman" w:hAnsi="Times New Roman"/>
                <w:sz w:val="24"/>
                <w:szCs w:val="24"/>
                <w:lang w:eastAsia="zh-CN"/>
              </w:rPr>
              <w:t>Проведение</w:t>
            </w:r>
            <w:r>
              <w:rPr>
                <w:rFonts w:ascii="Times New Roman" w:hAnsi="Times New Roman"/>
                <w:sz w:val="24"/>
                <w:szCs w:val="24"/>
                <w:lang w:eastAsia="zh-CN"/>
              </w:rPr>
              <w:tab/>
              <w:t>совместных  мероприятий,</w:t>
            </w:r>
            <w:r>
              <w:rPr>
                <w:rFonts w:ascii="Times New Roman" w:hAnsi="Times New Roman"/>
                <w:sz w:val="24"/>
                <w:szCs w:val="24"/>
                <w:lang w:eastAsia="zh-CN"/>
              </w:rPr>
              <w:tab/>
              <w:t>конкурсов и акций по профилактике ДДТТ</w:t>
            </w:r>
          </w:p>
        </w:tc>
      </w:tr>
      <w:tr w:rsidR="00B32670" w:rsidTr="00B32670">
        <w:tc>
          <w:tcPr>
            <w:tcW w:w="4678" w:type="dxa"/>
            <w:tcBorders>
              <w:top w:val="single" w:sz="4" w:space="0" w:color="auto"/>
              <w:left w:val="single" w:sz="4" w:space="0" w:color="auto"/>
              <w:bottom w:val="single" w:sz="4" w:space="0" w:color="auto"/>
              <w:right w:val="single" w:sz="4" w:space="0" w:color="auto"/>
            </w:tcBorders>
            <w:vAlign w:val="center"/>
            <w:hideMark/>
          </w:tcPr>
          <w:p w:rsidR="00B32670" w:rsidRDefault="00B32670" w:rsidP="004B0082">
            <w:pPr>
              <w:spacing w:after="0" w:line="240" w:lineRule="auto"/>
              <w:rPr>
                <w:rFonts w:ascii="Times New Roman" w:hAnsi="Times New Roman"/>
                <w:color w:val="000000" w:themeColor="text1"/>
                <w:spacing w:val="1"/>
                <w:sz w:val="24"/>
                <w:szCs w:val="24"/>
              </w:rPr>
            </w:pPr>
            <w:r>
              <w:rPr>
                <w:rFonts w:ascii="Times New Roman" w:hAnsi="Times New Roman"/>
                <w:color w:val="000000" w:themeColor="text1"/>
                <w:sz w:val="24"/>
                <w:szCs w:val="24"/>
              </w:rPr>
              <w:t>ЦРБ с.Приволжье</w:t>
            </w:r>
          </w:p>
        </w:tc>
        <w:tc>
          <w:tcPr>
            <w:tcW w:w="5670" w:type="dxa"/>
            <w:tcBorders>
              <w:top w:val="single" w:sz="4" w:space="0" w:color="auto"/>
              <w:left w:val="single" w:sz="4" w:space="0" w:color="auto"/>
              <w:bottom w:val="single" w:sz="4" w:space="0" w:color="auto"/>
              <w:right w:val="single" w:sz="4" w:space="0" w:color="auto"/>
            </w:tcBorders>
            <w:vAlign w:val="center"/>
            <w:hideMark/>
          </w:tcPr>
          <w:p w:rsidR="00B32670" w:rsidRDefault="00B32670" w:rsidP="004B0082">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Проведение профилактических осмотров и приемов детей</w:t>
            </w:r>
          </w:p>
        </w:tc>
      </w:tr>
    </w:tbl>
    <w:p w:rsidR="00B32670" w:rsidRDefault="00B32670" w:rsidP="004B0082">
      <w:pPr>
        <w:widowControl w:val="0"/>
        <w:tabs>
          <w:tab w:val="left" w:pos="2083"/>
          <w:tab w:val="left" w:pos="3325"/>
          <w:tab w:val="left" w:pos="3747"/>
          <w:tab w:val="left" w:pos="4462"/>
          <w:tab w:val="left" w:pos="5364"/>
          <w:tab w:val="left" w:pos="6789"/>
          <w:tab w:val="left" w:pos="8435"/>
        </w:tabs>
        <w:spacing w:after="0" w:line="240" w:lineRule="auto"/>
        <w:ind w:right="-18" w:firstLine="709"/>
        <w:jc w:val="both"/>
        <w:rPr>
          <w:rFonts w:ascii="Times New Roman" w:eastAsiaTheme="minorHAnsi" w:hAnsi="Times New Roman"/>
          <w:color w:val="000000"/>
          <w:sz w:val="24"/>
          <w:szCs w:val="24"/>
        </w:rPr>
      </w:pPr>
    </w:p>
    <w:p w:rsidR="00B32670" w:rsidRPr="00B32670" w:rsidRDefault="00B32670" w:rsidP="004B0082">
      <w:pPr>
        <w:autoSpaceDE w:val="0"/>
        <w:autoSpaceDN w:val="0"/>
        <w:adjustRightInd w:val="0"/>
        <w:spacing w:after="0" w:line="240" w:lineRule="auto"/>
        <w:ind w:firstLine="709"/>
        <w:jc w:val="both"/>
        <w:rPr>
          <w:rFonts w:ascii="Times New Roman" w:eastAsiaTheme="minorHAnsi" w:hAnsi="Times New Roman"/>
          <w:iCs/>
          <w:color w:val="000000" w:themeColor="text1"/>
          <w:sz w:val="24"/>
          <w:szCs w:val="24"/>
        </w:rPr>
      </w:pPr>
    </w:p>
    <w:p w:rsidR="00A5270E" w:rsidRPr="002D24B9" w:rsidRDefault="00A5270E" w:rsidP="004B0082">
      <w:pPr>
        <w:autoSpaceDE w:val="0"/>
        <w:autoSpaceDN w:val="0"/>
        <w:adjustRightInd w:val="0"/>
        <w:spacing w:after="0" w:line="240" w:lineRule="auto"/>
        <w:ind w:firstLine="709"/>
        <w:jc w:val="both"/>
        <w:rPr>
          <w:rFonts w:ascii="Times New Roman" w:eastAsiaTheme="minorHAnsi" w:hAnsi="Times New Roman"/>
          <w:i/>
          <w:color w:val="000000" w:themeColor="text1"/>
          <w:sz w:val="24"/>
          <w:szCs w:val="24"/>
        </w:rPr>
      </w:pPr>
      <w:r w:rsidRPr="002D24B9">
        <w:rPr>
          <w:rFonts w:ascii="Times New Roman" w:eastAsiaTheme="minorHAnsi" w:hAnsi="Times New Roman"/>
          <w:i/>
          <w:color w:val="000000" w:themeColor="text1"/>
          <w:sz w:val="24"/>
          <w:szCs w:val="24"/>
        </w:rPr>
        <w:t>Ключевые правила ДОО:</w:t>
      </w:r>
    </w:p>
    <w:p w:rsidR="00A5270E" w:rsidRPr="00121F07" w:rsidRDefault="00A5270E"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121F07">
        <w:rPr>
          <w:rFonts w:ascii="Times New Roman" w:eastAsiaTheme="minorHAnsi" w:hAnsi="Times New Roman"/>
          <w:color w:val="000000" w:themeColor="text1"/>
          <w:sz w:val="24"/>
          <w:szCs w:val="24"/>
        </w:rPr>
        <w:t>- общественный договор участников образовательных отношений, который опирается на базовые национальные ценности, содержащий традиции Самарского региона и ДОО;</w:t>
      </w:r>
    </w:p>
    <w:p w:rsidR="00A5270E" w:rsidRPr="00121F07" w:rsidRDefault="00A5270E"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121F07">
        <w:rPr>
          <w:rFonts w:ascii="Times New Roman" w:eastAsiaTheme="minorHAnsi" w:hAnsi="Times New Roman"/>
          <w:color w:val="000000" w:themeColor="text1"/>
          <w:sz w:val="24"/>
          <w:szCs w:val="24"/>
        </w:rPr>
        <w:t>- задает традиции, культуру поведения сообществ, описывает предметно пространственную среду, виды и направления деятельности и социокультурный контекст;</w:t>
      </w:r>
    </w:p>
    <w:p w:rsidR="00A5270E" w:rsidRPr="00121F07" w:rsidRDefault="00A5270E"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121F07">
        <w:rPr>
          <w:rFonts w:ascii="Times New Roman" w:eastAsiaTheme="minorHAnsi" w:hAnsi="Times New Roman"/>
          <w:color w:val="000000" w:themeColor="text1"/>
          <w:sz w:val="24"/>
          <w:szCs w:val="24"/>
        </w:rPr>
        <w:t>-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w:t>
      </w:r>
    </w:p>
    <w:p w:rsidR="00A5270E" w:rsidRPr="00121F07" w:rsidRDefault="00A5270E"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121F07">
        <w:rPr>
          <w:rFonts w:ascii="Times New Roman" w:eastAsiaTheme="minorHAnsi" w:hAnsi="Times New Roman"/>
          <w:color w:val="000000" w:themeColor="text1"/>
          <w:sz w:val="24"/>
          <w:szCs w:val="24"/>
        </w:rPr>
        <w:t>- учитывает специфику и конкретные формы организации распорядка воспитательной работы в процессе дневного, недельного, месячного, годового циклов жизни ДОО).</w:t>
      </w:r>
    </w:p>
    <w:p w:rsidR="00A5270E" w:rsidRPr="00121F07" w:rsidRDefault="00A5270E" w:rsidP="004B0082">
      <w:pPr>
        <w:autoSpaceDE w:val="0"/>
        <w:autoSpaceDN w:val="0"/>
        <w:adjustRightInd w:val="0"/>
        <w:spacing w:after="0" w:line="240" w:lineRule="auto"/>
        <w:ind w:firstLine="709"/>
        <w:jc w:val="both"/>
        <w:rPr>
          <w:rFonts w:ascii="Times New Roman" w:eastAsiaTheme="minorHAnsi" w:hAnsi="Times New Roman"/>
          <w:i/>
          <w:color w:val="000000" w:themeColor="text1"/>
          <w:sz w:val="24"/>
          <w:szCs w:val="24"/>
        </w:rPr>
      </w:pPr>
      <w:r w:rsidRPr="00121F07">
        <w:rPr>
          <w:rFonts w:ascii="Times New Roman" w:eastAsiaTheme="minorHAnsi" w:hAnsi="Times New Roman"/>
          <w:i/>
          <w:color w:val="000000" w:themeColor="text1"/>
          <w:sz w:val="24"/>
          <w:szCs w:val="24"/>
        </w:rPr>
        <w:t>Традиции и ритуалы, особые нормы, этикет ДОО</w:t>
      </w:r>
    </w:p>
    <w:p w:rsidR="00A5270E" w:rsidRDefault="00A5270E"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121F07">
        <w:rPr>
          <w:rFonts w:ascii="Times New Roman" w:eastAsiaTheme="minorHAnsi" w:hAnsi="Times New Roman"/>
          <w:color w:val="000000" w:themeColor="text1"/>
          <w:sz w:val="24"/>
          <w:szCs w:val="24"/>
        </w:rPr>
        <w:t>ДОО сохраняет традиции, но при этом динамично развивается, внедряет инновационные идеи, сохраняя свои лучшие традиции. Основой годового цикла воспитательной работы являются как общие для всего детского сада событийные мероприятия, в которых участвуют дети разных возрастных групп и направленностей, так и отдельные, в соответствии с возрастом, направленностью и интересами воспитанников.</w:t>
      </w:r>
    </w:p>
    <w:p w:rsidR="00A5270E" w:rsidRDefault="00A5270E" w:rsidP="004B0082">
      <w:pPr>
        <w:autoSpaceDE w:val="0"/>
        <w:autoSpaceDN w:val="0"/>
        <w:adjustRightInd w:val="0"/>
        <w:spacing w:after="0" w:line="240" w:lineRule="auto"/>
        <w:ind w:firstLine="709"/>
        <w:jc w:val="both"/>
        <w:rPr>
          <w:rFonts w:ascii="Times New Roman" w:eastAsiaTheme="minorHAnsi" w:hAnsi="Times New Roman"/>
          <w:color w:val="000000"/>
          <w:sz w:val="23"/>
          <w:szCs w:val="23"/>
        </w:rPr>
      </w:pPr>
      <w:r w:rsidRPr="00121F07">
        <w:rPr>
          <w:rFonts w:ascii="Times New Roman" w:eastAsiaTheme="minorHAnsi" w:hAnsi="Times New Roman"/>
          <w:color w:val="000000"/>
          <w:sz w:val="23"/>
          <w:szCs w:val="23"/>
        </w:rPr>
        <w:t xml:space="preserve">Событийные мероприятия планируются на основе ООП ДО, Календаря образовательных событий Минпросвещения России. </w:t>
      </w:r>
    </w:p>
    <w:p w:rsidR="00A5270E" w:rsidRPr="00121F07" w:rsidRDefault="00A5270E" w:rsidP="004B0082">
      <w:pPr>
        <w:autoSpaceDE w:val="0"/>
        <w:autoSpaceDN w:val="0"/>
        <w:adjustRightInd w:val="0"/>
        <w:spacing w:after="0" w:line="240" w:lineRule="auto"/>
        <w:ind w:firstLine="709"/>
        <w:jc w:val="both"/>
        <w:rPr>
          <w:rFonts w:ascii="Times New Roman" w:eastAsiaTheme="minorHAnsi" w:hAnsi="Times New Roman"/>
          <w:color w:val="000000"/>
          <w:sz w:val="23"/>
          <w:szCs w:val="23"/>
        </w:rPr>
      </w:pPr>
      <w:r w:rsidRPr="00121F07">
        <w:rPr>
          <w:rFonts w:ascii="Times New Roman" w:eastAsiaTheme="minorHAnsi" w:hAnsi="Times New Roman"/>
          <w:color w:val="000000"/>
          <w:sz w:val="23"/>
          <w:szCs w:val="23"/>
        </w:rPr>
        <w:t>Основой недельного цикла воспитательной работы является комплексно-тематическое планирование, которое разработано с учетом возрастных особенностей и интересов во</w:t>
      </w:r>
      <w:r>
        <w:rPr>
          <w:rFonts w:ascii="Times New Roman" w:eastAsiaTheme="minorHAnsi" w:hAnsi="Times New Roman"/>
          <w:color w:val="000000"/>
          <w:sz w:val="23"/>
          <w:szCs w:val="23"/>
        </w:rPr>
        <w:t>спитанников на основе ООП ДО</w:t>
      </w:r>
      <w:r w:rsidRPr="00121F07">
        <w:rPr>
          <w:rFonts w:ascii="Times New Roman" w:eastAsiaTheme="minorHAnsi" w:hAnsi="Times New Roman"/>
          <w:color w:val="000000"/>
          <w:sz w:val="23"/>
          <w:szCs w:val="23"/>
        </w:rPr>
        <w:t xml:space="preserve">. </w:t>
      </w:r>
    </w:p>
    <w:p w:rsidR="00A5270E" w:rsidRPr="00121F07" w:rsidRDefault="00A5270E" w:rsidP="004B0082">
      <w:pPr>
        <w:autoSpaceDE w:val="0"/>
        <w:autoSpaceDN w:val="0"/>
        <w:adjustRightInd w:val="0"/>
        <w:spacing w:after="0" w:line="240" w:lineRule="auto"/>
        <w:ind w:firstLine="709"/>
        <w:jc w:val="both"/>
        <w:rPr>
          <w:rFonts w:ascii="Times New Roman" w:eastAsiaTheme="minorHAnsi" w:hAnsi="Times New Roman"/>
          <w:color w:val="000000"/>
          <w:sz w:val="23"/>
          <w:szCs w:val="23"/>
        </w:rPr>
      </w:pPr>
      <w:r w:rsidRPr="00121F07">
        <w:rPr>
          <w:rFonts w:ascii="Times New Roman" w:eastAsiaTheme="minorHAnsi" w:hAnsi="Times New Roman"/>
          <w:color w:val="000000"/>
          <w:sz w:val="23"/>
          <w:szCs w:val="23"/>
        </w:rPr>
        <w:t xml:space="preserve">Ежедневная воспитательная работа включает как индивидуальные, так и коллективные виды, формы и направления работы со всеми участниками образовательных отношений, направленные на </w:t>
      </w:r>
      <w:r w:rsidRPr="00121F07">
        <w:rPr>
          <w:rFonts w:ascii="Times New Roman" w:eastAsiaTheme="minorHAnsi" w:hAnsi="Times New Roman"/>
          <w:color w:val="000000"/>
          <w:sz w:val="23"/>
          <w:szCs w:val="23"/>
        </w:rPr>
        <w:lastRenderedPageBreak/>
        <w:t xml:space="preserve">формирование духовно-нравственных, гражданско- патриотических, социокультурных ценностей и традиций. </w:t>
      </w:r>
    </w:p>
    <w:p w:rsidR="00A5270E" w:rsidRPr="00121F07" w:rsidRDefault="00A5270E" w:rsidP="004B0082">
      <w:pPr>
        <w:autoSpaceDE w:val="0"/>
        <w:autoSpaceDN w:val="0"/>
        <w:adjustRightInd w:val="0"/>
        <w:spacing w:after="0" w:line="240" w:lineRule="auto"/>
        <w:ind w:firstLine="709"/>
        <w:jc w:val="both"/>
        <w:rPr>
          <w:rFonts w:ascii="Times New Roman" w:eastAsiaTheme="minorHAnsi" w:hAnsi="Times New Roman"/>
          <w:color w:val="000000"/>
          <w:sz w:val="23"/>
          <w:szCs w:val="23"/>
        </w:rPr>
      </w:pPr>
      <w:r w:rsidRPr="00121F07">
        <w:rPr>
          <w:rFonts w:ascii="Times New Roman" w:eastAsiaTheme="minorHAnsi" w:hAnsi="Times New Roman"/>
          <w:color w:val="000000"/>
          <w:sz w:val="23"/>
          <w:szCs w:val="23"/>
        </w:rPr>
        <w:t xml:space="preserve">Отдельное внимание уделяется самостоятельной деятельности воспитанников. Ее содержание зависит от возраста и опыта детей, уровня развития творческого воображения, самостоятельности, инициативы, организаторских способностей. Организованное проведение этой формы работы обеспечивается как непосредственным, так и опосредованным руководством со стороны воспитателя. </w:t>
      </w:r>
    </w:p>
    <w:p w:rsidR="00A5270E" w:rsidRPr="00121F07" w:rsidRDefault="00A5270E" w:rsidP="004B0082">
      <w:pPr>
        <w:autoSpaceDE w:val="0"/>
        <w:autoSpaceDN w:val="0"/>
        <w:adjustRightInd w:val="0"/>
        <w:spacing w:after="0" w:line="240" w:lineRule="auto"/>
        <w:ind w:firstLine="709"/>
        <w:jc w:val="both"/>
        <w:rPr>
          <w:rFonts w:ascii="Times New Roman" w:eastAsiaTheme="minorHAnsi" w:hAnsi="Times New Roman"/>
          <w:color w:val="000000"/>
          <w:sz w:val="23"/>
          <w:szCs w:val="23"/>
        </w:rPr>
      </w:pPr>
      <w:r w:rsidRPr="00121F07">
        <w:rPr>
          <w:rFonts w:ascii="Times New Roman" w:eastAsiaTheme="minorHAnsi" w:hAnsi="Times New Roman"/>
          <w:color w:val="000000"/>
          <w:sz w:val="23"/>
          <w:szCs w:val="23"/>
        </w:rPr>
        <w:t xml:space="preserve">Одном из основных видов деятельности при организации воспитательной работы в ДОО является игра, которая используется как самостоятельная форма работы с детьми и как эффективный метод развития в разных направлениях воспитательной работы. </w:t>
      </w:r>
    </w:p>
    <w:p w:rsidR="00A5270E" w:rsidRPr="00121F07" w:rsidRDefault="00A5270E" w:rsidP="004B0082">
      <w:pPr>
        <w:autoSpaceDE w:val="0"/>
        <w:autoSpaceDN w:val="0"/>
        <w:adjustRightInd w:val="0"/>
        <w:spacing w:after="0" w:line="240" w:lineRule="auto"/>
        <w:ind w:firstLine="709"/>
        <w:jc w:val="both"/>
        <w:rPr>
          <w:rFonts w:ascii="Times New Roman" w:eastAsiaTheme="minorHAnsi" w:hAnsi="Times New Roman"/>
          <w:color w:val="000000"/>
          <w:sz w:val="23"/>
          <w:szCs w:val="23"/>
        </w:rPr>
      </w:pPr>
      <w:r w:rsidRPr="00121F07">
        <w:rPr>
          <w:rFonts w:ascii="Times New Roman" w:eastAsiaTheme="minorHAnsi" w:hAnsi="Times New Roman"/>
          <w:color w:val="000000"/>
          <w:sz w:val="23"/>
          <w:szCs w:val="23"/>
        </w:rPr>
        <w:t xml:space="preserve">Индивидуальная работа с детьми всех возрастов проводится в утренний и вечерний отрезок времени, во время прогулок. </w:t>
      </w:r>
    </w:p>
    <w:p w:rsidR="00A5270E" w:rsidRDefault="00A5270E" w:rsidP="004B0082">
      <w:pPr>
        <w:autoSpaceDE w:val="0"/>
        <w:autoSpaceDN w:val="0"/>
        <w:adjustRightInd w:val="0"/>
        <w:spacing w:after="0" w:line="240" w:lineRule="auto"/>
        <w:ind w:firstLine="709"/>
        <w:jc w:val="both"/>
        <w:rPr>
          <w:rFonts w:ascii="Times New Roman" w:eastAsiaTheme="minorHAnsi" w:hAnsi="Times New Roman"/>
          <w:color w:val="000000"/>
          <w:sz w:val="23"/>
          <w:szCs w:val="23"/>
        </w:rPr>
      </w:pPr>
      <w:r w:rsidRPr="00121F07">
        <w:rPr>
          <w:rFonts w:ascii="Times New Roman" w:eastAsiaTheme="minorHAnsi" w:hAnsi="Times New Roman"/>
          <w:color w:val="000000"/>
          <w:sz w:val="23"/>
          <w:szCs w:val="23"/>
        </w:rPr>
        <w:t xml:space="preserve">Традиционные мероприятия (праздники, соревнования, фольклорные мероприятия и др.) позволяют провести воспитательную работу с дошкольниками сразу по нескольким направлениям. </w:t>
      </w:r>
    </w:p>
    <w:p w:rsidR="00A67694" w:rsidRDefault="00A5270E" w:rsidP="004B0082">
      <w:pPr>
        <w:autoSpaceDE w:val="0"/>
        <w:autoSpaceDN w:val="0"/>
        <w:adjustRightInd w:val="0"/>
        <w:spacing w:after="0" w:line="240" w:lineRule="auto"/>
        <w:ind w:firstLine="709"/>
        <w:jc w:val="both"/>
        <w:rPr>
          <w:rFonts w:ascii="Times New Roman" w:eastAsiaTheme="minorHAnsi" w:hAnsi="Times New Roman"/>
          <w:color w:val="000000"/>
          <w:sz w:val="23"/>
          <w:szCs w:val="23"/>
        </w:rPr>
      </w:pPr>
      <w:r w:rsidRPr="00121F07">
        <w:rPr>
          <w:rFonts w:ascii="Times New Roman" w:eastAsiaTheme="minorHAnsi" w:hAnsi="Times New Roman"/>
          <w:color w:val="000000"/>
          <w:sz w:val="23"/>
          <w:szCs w:val="23"/>
        </w:rPr>
        <w:t>В традиционных мероприятиях задействованы все участники образовательных отношений. Такие мероприятия носят в основном массовый уровень с включением родителей, детей, социальных партнеров, а также представителей других учреждений.</w:t>
      </w:r>
    </w:p>
    <w:p w:rsidR="00A67694" w:rsidRPr="00A67694" w:rsidRDefault="00A5270E" w:rsidP="004B0082">
      <w:pPr>
        <w:autoSpaceDE w:val="0"/>
        <w:autoSpaceDN w:val="0"/>
        <w:adjustRightInd w:val="0"/>
        <w:spacing w:after="0" w:line="240" w:lineRule="auto"/>
        <w:ind w:firstLine="709"/>
        <w:rPr>
          <w:rFonts w:ascii="Times New Roman" w:eastAsiaTheme="minorHAnsi" w:hAnsi="Times New Roman"/>
          <w:color w:val="000000"/>
          <w:sz w:val="23"/>
          <w:szCs w:val="23"/>
        </w:rPr>
      </w:pPr>
      <w:r w:rsidRPr="00A67694">
        <w:rPr>
          <w:rFonts w:ascii="Times New Roman" w:eastAsiaTheme="minorHAnsi" w:hAnsi="Times New Roman"/>
          <w:color w:val="000000"/>
          <w:sz w:val="23"/>
          <w:szCs w:val="23"/>
        </w:rPr>
        <w:t xml:space="preserve"> </w:t>
      </w:r>
      <w:r w:rsidR="00A67694" w:rsidRPr="00A67694">
        <w:rPr>
          <w:rFonts w:ascii="Times New Roman" w:hAnsi="Times New Roman"/>
        </w:rPr>
        <w:t>Нормы этикета и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r w:rsidR="00A67694">
        <w:rPr>
          <w:rFonts w:ascii="Times New Roman" w:hAnsi="Times New Roman"/>
        </w:rPr>
        <w:t xml:space="preserve">         </w:t>
      </w:r>
      <w:r w:rsidR="00A67694" w:rsidRPr="00A67694">
        <w:rPr>
          <w:rFonts w:ascii="Times New Roman" w:hAnsi="Times New Roman"/>
        </w:rPr>
        <w:t xml:space="preserve"> </w:t>
      </w:r>
      <w:r w:rsidR="00A67694">
        <w:rPr>
          <w:rFonts w:ascii="Times New Roman" w:hAnsi="Times New Roman"/>
        </w:rPr>
        <w:t xml:space="preserve">     </w:t>
      </w:r>
      <w:r w:rsidR="00A67694" w:rsidRPr="00A67694">
        <w:rPr>
          <w:rFonts w:ascii="Times New Roman" w:hAnsi="Times New Roman"/>
        </w:rPr>
        <w:t>Воспитатель соблюдает кодекс нормы профессиональной этики и поведения:</w:t>
      </w:r>
      <w:r w:rsidR="00A67694">
        <w:rPr>
          <w:rFonts w:ascii="Times New Roman" w:hAnsi="Times New Roman"/>
        </w:rPr>
        <w:t xml:space="preserve">                                                                                    </w:t>
      </w:r>
      <w:r w:rsidR="00A67694" w:rsidRPr="00A67694">
        <w:rPr>
          <w:rFonts w:ascii="Times New Roman" w:hAnsi="Times New Roman"/>
        </w:rPr>
        <w:t xml:space="preserve"> - педагог всегда выходит навстречу родителям и приветствует родителей и детей первым;</w:t>
      </w:r>
      <w:r w:rsidR="00A67694">
        <w:rPr>
          <w:rFonts w:ascii="Times New Roman" w:hAnsi="Times New Roman"/>
        </w:rPr>
        <w:t xml:space="preserve">                                                    </w:t>
      </w:r>
      <w:r w:rsidR="00A67694" w:rsidRPr="00A67694">
        <w:rPr>
          <w:rFonts w:ascii="Times New Roman" w:hAnsi="Times New Roman"/>
        </w:rPr>
        <w:t xml:space="preserve"> -улыбка</w:t>
      </w:r>
      <w:r w:rsidR="00A67694">
        <w:rPr>
          <w:rFonts w:ascii="Times New Roman" w:hAnsi="Times New Roman"/>
        </w:rPr>
        <w:t>-</w:t>
      </w:r>
      <w:r w:rsidR="00A67694" w:rsidRPr="00A67694">
        <w:rPr>
          <w:rFonts w:ascii="Times New Roman" w:hAnsi="Times New Roman"/>
        </w:rPr>
        <w:t>всегда</w:t>
      </w:r>
      <w:r w:rsidR="00A67694">
        <w:rPr>
          <w:rFonts w:ascii="Times New Roman" w:hAnsi="Times New Roman"/>
        </w:rPr>
        <w:t xml:space="preserve"> </w:t>
      </w:r>
      <w:r w:rsidR="00A67694" w:rsidRPr="00A67694">
        <w:rPr>
          <w:rFonts w:ascii="Times New Roman" w:hAnsi="Times New Roman"/>
        </w:rPr>
        <w:t>обязательная часть приветствия;</w:t>
      </w:r>
      <w:r w:rsidR="00A67694">
        <w:rPr>
          <w:rFonts w:ascii="Times New Roman" w:hAnsi="Times New Roman"/>
        </w:rPr>
        <w:t xml:space="preserve">                                                                                                                                                    </w:t>
      </w:r>
      <w:r w:rsidR="00A67694" w:rsidRPr="00A67694">
        <w:rPr>
          <w:rFonts w:ascii="Times New Roman" w:hAnsi="Times New Roman"/>
        </w:rPr>
        <w:t xml:space="preserve"> - педагог описывает события и ситуации, но не даёт им оценки;</w:t>
      </w:r>
      <w:r w:rsidR="00A67694">
        <w:rPr>
          <w:rFonts w:ascii="Times New Roman" w:hAnsi="Times New Roman"/>
        </w:rPr>
        <w:t xml:space="preserve">                                                                                                                 </w:t>
      </w:r>
      <w:r w:rsidR="00A67694" w:rsidRPr="00A67694">
        <w:rPr>
          <w:rFonts w:ascii="Times New Roman" w:hAnsi="Times New Roman"/>
        </w:rPr>
        <w:t xml:space="preserve"> - педагог не обвиняет родителей и не возлагает на них ответственность за поведение детей в детском саду;</w:t>
      </w:r>
      <w:r w:rsidR="00A67694">
        <w:rPr>
          <w:rFonts w:ascii="Times New Roman" w:hAnsi="Times New Roman"/>
        </w:rPr>
        <w:t xml:space="preserve">            </w:t>
      </w:r>
      <w:r w:rsidR="00A67694" w:rsidRPr="00A67694">
        <w:rPr>
          <w:rFonts w:ascii="Times New Roman" w:hAnsi="Times New Roman"/>
        </w:rPr>
        <w:t xml:space="preserve"> - тон общения ровный и дружелюбный, исключается повышение голоса; </w:t>
      </w:r>
      <w:r w:rsidR="00A67694">
        <w:rPr>
          <w:rFonts w:ascii="Times New Roman" w:hAnsi="Times New Roman"/>
        </w:rPr>
        <w:t xml:space="preserve">                                                                                      </w:t>
      </w:r>
      <w:r w:rsidR="00A67694" w:rsidRPr="00A67694">
        <w:rPr>
          <w:rFonts w:ascii="Times New Roman" w:hAnsi="Times New Roman"/>
        </w:rPr>
        <w:t xml:space="preserve">- уважительное отношение к личности воспитанника; </w:t>
      </w:r>
      <w:r w:rsidR="00A67694">
        <w:rPr>
          <w:rFonts w:ascii="Times New Roman" w:hAnsi="Times New Roman"/>
        </w:rPr>
        <w:t xml:space="preserve">                                                                                                                                        </w:t>
      </w:r>
      <w:r w:rsidR="00A67694" w:rsidRPr="00A67694">
        <w:rPr>
          <w:rFonts w:ascii="Times New Roman" w:hAnsi="Times New Roman"/>
        </w:rPr>
        <w:t xml:space="preserve">- умение заинтересованно слушать собеседника и сопереживать ему; </w:t>
      </w:r>
      <w:r w:rsidR="00A67694">
        <w:rPr>
          <w:rFonts w:ascii="Times New Roman" w:hAnsi="Times New Roman"/>
        </w:rPr>
        <w:t xml:space="preserve">                                                                                                                </w:t>
      </w:r>
      <w:r w:rsidR="00A67694" w:rsidRPr="00A67694">
        <w:rPr>
          <w:rFonts w:ascii="Times New Roman" w:hAnsi="Times New Roman"/>
        </w:rPr>
        <w:t xml:space="preserve">- умение видеть и слышать воспитанника, сопереживать ему; </w:t>
      </w:r>
      <w:r w:rsidR="00A67694">
        <w:rPr>
          <w:rFonts w:ascii="Times New Roman" w:hAnsi="Times New Roman"/>
        </w:rPr>
        <w:t xml:space="preserve">                                                                                                                        </w:t>
      </w:r>
      <w:r w:rsidR="00A67694" w:rsidRPr="00A67694">
        <w:rPr>
          <w:rFonts w:ascii="Times New Roman" w:hAnsi="Times New Roman"/>
        </w:rPr>
        <w:t xml:space="preserve">- уравновешенность и самообладание, выдержка в отношениях с детьми; </w:t>
      </w:r>
      <w:r w:rsidR="00A67694">
        <w:rPr>
          <w:rFonts w:ascii="Times New Roman" w:hAnsi="Times New Roman"/>
        </w:rPr>
        <w:t xml:space="preserve">                                                                                              </w:t>
      </w:r>
      <w:r w:rsidR="00A67694" w:rsidRPr="00A67694">
        <w:rPr>
          <w:rFonts w:ascii="Times New Roman" w:hAnsi="Times New Roman"/>
        </w:rPr>
        <w:t xml:space="preserve">- умение быстро и правильно оценивать сложившуюся обстановку и в то же время не торопиться с выводами о поведении и способностях воспитанников; </w:t>
      </w:r>
      <w:r w:rsidR="00A67694">
        <w:rPr>
          <w:rFonts w:ascii="Times New Roman" w:hAnsi="Times New Roman"/>
        </w:rPr>
        <w:t xml:space="preserve">                                                                                                                                                            </w:t>
      </w:r>
      <w:r w:rsidR="00A67694" w:rsidRPr="00A67694">
        <w:rPr>
          <w:rFonts w:ascii="Times New Roman" w:hAnsi="Times New Roman"/>
        </w:rPr>
        <w:t xml:space="preserve">- умение сочетать мягкий эмоциональный и деловой тон в отношениях с детьми; </w:t>
      </w:r>
      <w:r w:rsidR="00A67694">
        <w:rPr>
          <w:rFonts w:ascii="Times New Roman" w:hAnsi="Times New Roman"/>
        </w:rPr>
        <w:t xml:space="preserve">                                                                                </w:t>
      </w:r>
      <w:r w:rsidR="00A67694" w:rsidRPr="00A67694">
        <w:rPr>
          <w:rFonts w:ascii="Times New Roman" w:hAnsi="Times New Roman"/>
        </w:rPr>
        <w:t xml:space="preserve">- умение сочетать требовательность с чутким отношением к воспитанникам; </w:t>
      </w:r>
      <w:r w:rsidR="00A67694">
        <w:rPr>
          <w:rFonts w:ascii="Times New Roman" w:hAnsi="Times New Roman"/>
        </w:rPr>
        <w:t xml:space="preserve">                                                                                   </w:t>
      </w:r>
      <w:r w:rsidR="00A67694" w:rsidRPr="00A67694">
        <w:rPr>
          <w:rFonts w:ascii="Times New Roman" w:hAnsi="Times New Roman"/>
        </w:rPr>
        <w:t xml:space="preserve">- знание возрастных и индивидуальных особенностей воспитанников; </w:t>
      </w:r>
      <w:r w:rsidR="00A67694">
        <w:rPr>
          <w:rFonts w:ascii="Times New Roman" w:hAnsi="Times New Roman"/>
        </w:rPr>
        <w:t xml:space="preserve">                                                                                                              </w:t>
      </w:r>
      <w:r w:rsidR="00A67694" w:rsidRPr="00A67694">
        <w:rPr>
          <w:rFonts w:ascii="Times New Roman" w:hAnsi="Times New Roman"/>
        </w:rPr>
        <w:t>- соответствие внешнего вида статусу воспитателя детского сада.</w:t>
      </w:r>
    </w:p>
    <w:p w:rsidR="00A5270E" w:rsidRDefault="00A67694" w:rsidP="004B0082">
      <w:pPr>
        <w:autoSpaceDE w:val="0"/>
        <w:autoSpaceDN w:val="0"/>
        <w:adjustRightInd w:val="0"/>
        <w:spacing w:after="0" w:line="240" w:lineRule="auto"/>
        <w:ind w:firstLine="709"/>
        <w:rPr>
          <w:rFonts w:ascii="Times New Roman" w:eastAsiaTheme="minorHAnsi" w:hAnsi="Times New Roman"/>
          <w:color w:val="000000"/>
          <w:sz w:val="23"/>
          <w:szCs w:val="23"/>
        </w:rPr>
      </w:pPr>
      <w:r w:rsidRPr="00A67694">
        <w:rPr>
          <w:rFonts w:ascii="Times New Roman" w:eastAsiaTheme="minorHAnsi" w:hAnsi="Times New Roman"/>
          <w:b/>
          <w:color w:val="000000"/>
          <w:sz w:val="23"/>
          <w:szCs w:val="23"/>
        </w:rPr>
        <w:t xml:space="preserve">Особые нормы этикета по завершению дошкольного детства                                                                                       </w:t>
      </w:r>
      <w:r w:rsidRPr="00A67694">
        <w:rPr>
          <w:rFonts w:ascii="Times New Roman" w:eastAsiaTheme="minorHAnsi" w:hAnsi="Times New Roman"/>
          <w:color w:val="000000"/>
          <w:sz w:val="23"/>
          <w:szCs w:val="23"/>
        </w:rPr>
        <w:t>По завершению дошкольного детства каждый обучающийся без напоминания, по личной инициативе моет руки, умывается. Имеет и рационально использует упаковку одноразовых носовых платков. Замечает непорядок в своей одежде и у товарищей, устраняет его самостоятельно или с помощью взрослых. Заботится о порядке в групповой комнате, на участке. Участвует в дежурстве при подготовке к занятиям: принести и убрать пособия, материалы. Помогает взрослым в повседневной работе: разложить чистые салфетки, повесить полотенца. Во время прогулки проявляет инициативу, предлагает помощь в уборке участка от опавших листьев, снега, приводит в порядок песочницу и выполняет другие поручения воспитателя по поддержанию чистоты. Действия имеют явный результат. Обращает внимание на потребности людей и предлагает свою помощь при необходимости; называет знакомых взрослых по имени и отчеству и на «ВЫ», разговаривает тихо. Обращаясь с просьбой, умеет подождать, если взрослый занят; придерживается правил поведения и в отсутствие воспитателя.</w:t>
      </w:r>
    </w:p>
    <w:p w:rsidR="007A258B" w:rsidRPr="00121F07" w:rsidRDefault="007A258B" w:rsidP="004B0082">
      <w:pPr>
        <w:autoSpaceDE w:val="0"/>
        <w:autoSpaceDN w:val="0"/>
        <w:adjustRightInd w:val="0"/>
        <w:spacing w:after="0" w:line="240" w:lineRule="auto"/>
        <w:ind w:firstLine="709"/>
        <w:jc w:val="both"/>
        <w:rPr>
          <w:rFonts w:ascii="Times New Roman" w:eastAsiaTheme="minorHAnsi" w:hAnsi="Times New Roman"/>
          <w:color w:val="000000"/>
          <w:sz w:val="23"/>
          <w:szCs w:val="23"/>
        </w:rPr>
      </w:pPr>
    </w:p>
    <w:p w:rsidR="00604D3F" w:rsidRDefault="00604D3F"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121F07">
        <w:rPr>
          <w:rFonts w:ascii="Times New Roman" w:eastAsiaTheme="minorHAnsi" w:hAnsi="Times New Roman"/>
          <w:i/>
          <w:iCs/>
          <w:color w:val="000000"/>
          <w:sz w:val="23"/>
          <w:szCs w:val="23"/>
        </w:rPr>
        <w:t>Особенности РППС, отражающие образ и ценности ДОО</w:t>
      </w:r>
    </w:p>
    <w:p w:rsidR="00604D3F" w:rsidRDefault="00233D71"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233D71">
        <w:rPr>
          <w:rFonts w:ascii="Times New Roman" w:eastAsiaTheme="minorHAnsi" w:hAnsi="Times New Roman"/>
          <w:color w:val="000000" w:themeColor="text1"/>
          <w:sz w:val="24"/>
          <w:szCs w:val="24"/>
        </w:rPr>
        <w:t>Развивающая предметно-пространственная среда отражает образ и ценности ДОО. Она выстраивается в соответствии с требованиями ФГОС ДО. Направлена на создание уголков по направлениям воспитания. Одна из основных линий воспитывающей среды СП – участие ребенка в 153 создании РППС, когда он сам творит, получает опыт позитивных достижений, осваивая ценности и смыслы, заложенные взрослым.</w:t>
      </w:r>
    </w:p>
    <w:p w:rsidR="00233D71" w:rsidRDefault="00233D71"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xml:space="preserve">В Фёдоровском филиале созданы </w:t>
      </w:r>
      <w:r w:rsidR="002C7C52">
        <w:rPr>
          <w:rFonts w:ascii="Times New Roman" w:eastAsiaTheme="minorHAnsi" w:hAnsi="Times New Roman"/>
          <w:color w:val="000000" w:themeColor="text1"/>
          <w:sz w:val="24"/>
          <w:szCs w:val="24"/>
        </w:rPr>
        <w:t xml:space="preserve">и активно работают </w:t>
      </w:r>
      <w:r>
        <w:rPr>
          <w:rFonts w:ascii="Times New Roman" w:eastAsiaTheme="minorHAnsi" w:hAnsi="Times New Roman"/>
          <w:color w:val="000000" w:themeColor="text1"/>
          <w:sz w:val="24"/>
          <w:szCs w:val="24"/>
        </w:rPr>
        <w:t>центры:</w:t>
      </w:r>
    </w:p>
    <w:p w:rsidR="00233D71" w:rsidRDefault="00233D71"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«Центр патриотического воспитания», в котором находятся иллюстрации президента России</w:t>
      </w:r>
      <w:r w:rsidR="00B429BB">
        <w:rPr>
          <w:rFonts w:ascii="Times New Roman" w:eastAsiaTheme="minorHAnsi" w:hAnsi="Times New Roman"/>
          <w:color w:val="000000" w:themeColor="text1"/>
          <w:sz w:val="24"/>
          <w:szCs w:val="24"/>
        </w:rPr>
        <w:t>, государственная символика, фото малой родины (улицы села), рисунки детей.</w:t>
      </w:r>
    </w:p>
    <w:p w:rsidR="00B429BB" w:rsidRDefault="00B429BB"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lastRenderedPageBreak/>
        <w:t>- «Центр конструирования», в нем находятся различные виды конструктора, картотека таблиц-образцов для самостоятельного изготовления построек.</w:t>
      </w:r>
    </w:p>
    <w:p w:rsidR="00B429BB" w:rsidRDefault="00B429BB"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xml:space="preserve">- «Центр искусства», находятся пособия с разными видами </w:t>
      </w:r>
      <w:r w:rsidR="0016526C">
        <w:rPr>
          <w:rFonts w:ascii="Times New Roman" w:eastAsiaTheme="minorHAnsi" w:hAnsi="Times New Roman"/>
          <w:color w:val="000000" w:themeColor="text1"/>
          <w:sz w:val="24"/>
          <w:szCs w:val="24"/>
        </w:rPr>
        <w:t>декоративно-прикладного искусства, репродукции картин художников, образцы игрушек и предметов народного промысла, пошаговые схемы рисования популярных объектов, бумага различного формата, цветные карандаши и восковые мелки, фломастеры, гуашевые и акварельные краски, кисти разной толщины, стаканчик-непроливайки, трафареты разной тематики, раскраски.</w:t>
      </w:r>
    </w:p>
    <w:p w:rsidR="0016526C" w:rsidRDefault="0016526C"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«Центр театра», ширма, маски, костюмы, книги, кукольны</w:t>
      </w:r>
      <w:r w:rsidR="002E5D8C">
        <w:rPr>
          <w:rFonts w:ascii="Times New Roman" w:eastAsiaTheme="minorHAnsi" w:hAnsi="Times New Roman"/>
          <w:color w:val="000000" w:themeColor="text1"/>
          <w:sz w:val="24"/>
          <w:szCs w:val="24"/>
        </w:rPr>
        <w:t>й театр на руку, пальчиковый театр, мягкие игрушки.</w:t>
      </w:r>
    </w:p>
    <w:p w:rsidR="002E5D8C" w:rsidRDefault="002E5D8C"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«Центр дежурства» -плакаты, стенд с кармашками, картинки с именами детей, фартук и головной убор, схема сервировки стола.</w:t>
      </w:r>
    </w:p>
    <w:p w:rsidR="002E5D8C" w:rsidRDefault="002E5D8C"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«Центр книги», в нем содержатся книги разных жанров и писателей, детские журналы разной тематики, альбом с рисункам</w:t>
      </w:r>
      <w:r w:rsidR="002C7C52">
        <w:rPr>
          <w:rFonts w:ascii="Times New Roman" w:eastAsiaTheme="minorHAnsi" w:hAnsi="Times New Roman"/>
          <w:color w:val="000000" w:themeColor="text1"/>
          <w:sz w:val="24"/>
          <w:szCs w:val="24"/>
        </w:rPr>
        <w:t>и</w:t>
      </w:r>
      <w:r>
        <w:rPr>
          <w:rFonts w:ascii="Times New Roman" w:eastAsiaTheme="minorHAnsi" w:hAnsi="Times New Roman"/>
          <w:color w:val="000000" w:themeColor="text1"/>
          <w:sz w:val="24"/>
          <w:szCs w:val="24"/>
        </w:rPr>
        <w:t xml:space="preserve"> детей к прочитанному, плакат навыки обращения с книгой, пазлы.</w:t>
      </w:r>
    </w:p>
    <w:p w:rsidR="002E5D8C" w:rsidRDefault="002E5D8C"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xml:space="preserve">- </w:t>
      </w:r>
      <w:r w:rsidR="002C7C52">
        <w:rPr>
          <w:rFonts w:ascii="Times New Roman" w:eastAsiaTheme="minorHAnsi" w:hAnsi="Times New Roman"/>
          <w:color w:val="000000" w:themeColor="text1"/>
          <w:sz w:val="24"/>
          <w:szCs w:val="24"/>
        </w:rPr>
        <w:t>«Центр салона красоты», здесь подобраны различные реквизиты для создания красивых причесок.</w:t>
      </w:r>
    </w:p>
    <w:p w:rsidR="002C7C52" w:rsidRDefault="002C7C52"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«Центр физической активности», содержит спортинвентарь:</w:t>
      </w:r>
      <w:r w:rsidR="006D1DFE">
        <w:rPr>
          <w:rFonts w:ascii="Times New Roman" w:eastAsiaTheme="minorHAnsi" w:hAnsi="Times New Roman"/>
          <w:color w:val="000000" w:themeColor="text1"/>
          <w:sz w:val="24"/>
          <w:szCs w:val="24"/>
        </w:rPr>
        <w:t xml:space="preserve"> </w:t>
      </w:r>
      <w:r>
        <w:rPr>
          <w:rFonts w:ascii="Times New Roman" w:eastAsiaTheme="minorHAnsi" w:hAnsi="Times New Roman"/>
          <w:color w:val="000000" w:themeColor="text1"/>
          <w:sz w:val="24"/>
          <w:szCs w:val="24"/>
        </w:rPr>
        <w:t>мячи, кегли, мат, гимнастическая скамья, скакалки, дартц, горка, лесенка, альбомы с разными видами спорта, обручи, кольцебросс,</w:t>
      </w:r>
      <w:r w:rsidR="006D1DFE">
        <w:rPr>
          <w:rFonts w:ascii="Times New Roman" w:eastAsiaTheme="minorHAnsi" w:hAnsi="Times New Roman"/>
          <w:color w:val="000000" w:themeColor="text1"/>
          <w:sz w:val="24"/>
          <w:szCs w:val="24"/>
        </w:rPr>
        <w:t xml:space="preserve"> лыжи.</w:t>
      </w:r>
    </w:p>
    <w:p w:rsidR="006D1DFE" w:rsidRDefault="006D1DFE"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xml:space="preserve">- «Центр музыки», содержит телевизор с </w:t>
      </w:r>
      <w:r>
        <w:rPr>
          <w:rFonts w:ascii="Times New Roman" w:eastAsiaTheme="minorHAnsi" w:hAnsi="Times New Roman"/>
          <w:color w:val="000000" w:themeColor="text1"/>
          <w:sz w:val="24"/>
          <w:szCs w:val="24"/>
          <w:lang w:val="en-US"/>
        </w:rPr>
        <w:t>DVD</w:t>
      </w:r>
      <w:r>
        <w:rPr>
          <w:rFonts w:ascii="Times New Roman" w:eastAsiaTheme="minorHAnsi" w:hAnsi="Times New Roman"/>
          <w:color w:val="000000" w:themeColor="text1"/>
          <w:sz w:val="24"/>
          <w:szCs w:val="24"/>
        </w:rPr>
        <w:t>, фонотека, детские музыкальные инструменты, иллюстрации для ознакомления с инструментами, плакаты, книги.</w:t>
      </w:r>
    </w:p>
    <w:p w:rsidR="006D1DFE" w:rsidRPr="006D1DFE" w:rsidRDefault="006D1DFE"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xml:space="preserve">- Мини-музей «Игрушки», носит познавательный характер. </w:t>
      </w:r>
      <w:r w:rsidR="00E70607">
        <w:rPr>
          <w:rFonts w:ascii="Times New Roman" w:eastAsiaTheme="minorHAnsi" w:hAnsi="Times New Roman"/>
          <w:color w:val="000000" w:themeColor="text1"/>
          <w:sz w:val="24"/>
          <w:szCs w:val="24"/>
        </w:rPr>
        <w:t>Игрушки расставлены по разделам: стеклянные, металлические, бумажные, деревянные, резиновые, глиняные, пластмассовые, мягкие, тряпичные.</w:t>
      </w:r>
    </w:p>
    <w:p w:rsidR="00233D71" w:rsidRDefault="00233D71"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p>
    <w:p w:rsidR="00604D3F" w:rsidRPr="00BC1554" w:rsidRDefault="00604D3F" w:rsidP="004B0082">
      <w:pPr>
        <w:pStyle w:val="Default"/>
        <w:jc w:val="center"/>
        <w:rPr>
          <w:rFonts w:eastAsiaTheme="minorHAnsi"/>
          <w:b/>
          <w:i/>
          <w:color w:val="000000" w:themeColor="text1"/>
          <w:sz w:val="23"/>
          <w:szCs w:val="23"/>
          <w:lang w:eastAsia="en-US"/>
        </w:rPr>
      </w:pPr>
      <w:r w:rsidRPr="00BC1554">
        <w:rPr>
          <w:b/>
          <w:i/>
          <w:color w:val="000000" w:themeColor="text1"/>
        </w:rPr>
        <w:t>Социокультурный</w:t>
      </w:r>
      <w:r w:rsidRPr="00BC1554">
        <w:rPr>
          <w:b/>
          <w:i/>
          <w:color w:val="000000" w:themeColor="text1"/>
          <w:spacing w:val="-9"/>
        </w:rPr>
        <w:t xml:space="preserve"> </w:t>
      </w:r>
      <w:r w:rsidRPr="00BC1554">
        <w:rPr>
          <w:b/>
          <w:i/>
          <w:color w:val="000000" w:themeColor="text1"/>
        </w:rPr>
        <w:t xml:space="preserve">контекст, внешняя </w:t>
      </w:r>
      <w:r w:rsidRPr="00BC1554">
        <w:rPr>
          <w:rFonts w:eastAsiaTheme="minorHAnsi"/>
          <w:b/>
          <w:i/>
          <w:iCs/>
          <w:color w:val="000000" w:themeColor="text1"/>
          <w:sz w:val="23"/>
          <w:szCs w:val="23"/>
          <w:lang w:eastAsia="en-US"/>
        </w:rPr>
        <w:t>социальная и культурная среда дошкольной</w:t>
      </w:r>
    </w:p>
    <w:p w:rsidR="00604D3F" w:rsidRPr="00BC1554" w:rsidRDefault="00604D3F" w:rsidP="004B0082">
      <w:pPr>
        <w:autoSpaceDE w:val="0"/>
        <w:autoSpaceDN w:val="0"/>
        <w:adjustRightInd w:val="0"/>
        <w:spacing w:after="0" w:line="240" w:lineRule="auto"/>
        <w:jc w:val="center"/>
        <w:rPr>
          <w:rFonts w:ascii="Times New Roman" w:eastAsiaTheme="minorHAnsi" w:hAnsi="Times New Roman"/>
          <w:b/>
          <w:i/>
          <w:color w:val="000000" w:themeColor="text1"/>
          <w:sz w:val="23"/>
          <w:szCs w:val="23"/>
        </w:rPr>
      </w:pPr>
      <w:r w:rsidRPr="00BC1554">
        <w:rPr>
          <w:rFonts w:ascii="Times New Roman" w:eastAsiaTheme="minorHAnsi" w:hAnsi="Times New Roman"/>
          <w:b/>
          <w:i/>
          <w:iCs/>
          <w:color w:val="000000" w:themeColor="text1"/>
          <w:sz w:val="23"/>
          <w:szCs w:val="23"/>
        </w:rPr>
        <w:t>образовательной организации</w:t>
      </w:r>
    </w:p>
    <w:p w:rsidR="00604D3F" w:rsidRDefault="00604D3F" w:rsidP="004B0082">
      <w:pPr>
        <w:spacing w:after="0" w:line="240" w:lineRule="auto"/>
        <w:ind w:firstLine="538"/>
        <w:contextualSpacing/>
        <w:jc w:val="center"/>
        <w:rPr>
          <w:rFonts w:ascii="Times New Roman" w:eastAsiaTheme="minorHAnsi" w:hAnsi="Times New Roman"/>
          <w:i/>
          <w:iCs/>
          <w:color w:val="000000"/>
          <w:sz w:val="23"/>
          <w:szCs w:val="23"/>
        </w:rPr>
      </w:pPr>
      <w:r w:rsidRPr="00BC1554">
        <w:rPr>
          <w:rFonts w:ascii="Times New Roman" w:eastAsiaTheme="minorHAnsi" w:hAnsi="Times New Roman"/>
          <w:b/>
          <w:i/>
          <w:iCs/>
          <w:color w:val="000000" w:themeColor="text1"/>
          <w:sz w:val="23"/>
          <w:szCs w:val="23"/>
        </w:rPr>
        <w:t>Этнокультурные и конфессиональные особенности</w:t>
      </w:r>
      <w:r w:rsidRPr="00BC1554">
        <w:rPr>
          <w:rFonts w:ascii="Times New Roman" w:eastAsiaTheme="minorHAnsi" w:hAnsi="Times New Roman"/>
          <w:i/>
          <w:iCs/>
          <w:color w:val="000000"/>
          <w:sz w:val="23"/>
          <w:szCs w:val="23"/>
        </w:rPr>
        <w:t xml:space="preserve"> </w:t>
      </w:r>
    </w:p>
    <w:p w:rsidR="00604D3F" w:rsidRPr="00BC1554" w:rsidRDefault="00604D3F" w:rsidP="004B0082">
      <w:pPr>
        <w:autoSpaceDE w:val="0"/>
        <w:autoSpaceDN w:val="0"/>
        <w:adjustRightInd w:val="0"/>
        <w:spacing w:after="0" w:line="240" w:lineRule="auto"/>
        <w:ind w:firstLine="538"/>
        <w:jc w:val="both"/>
        <w:rPr>
          <w:rFonts w:ascii="Times New Roman" w:eastAsiaTheme="minorHAnsi" w:hAnsi="Times New Roman"/>
          <w:color w:val="000000"/>
          <w:sz w:val="23"/>
          <w:szCs w:val="23"/>
        </w:rPr>
      </w:pPr>
      <w:r w:rsidRPr="00BC1554">
        <w:rPr>
          <w:rFonts w:ascii="Times New Roman" w:eastAsiaTheme="minorHAnsi" w:hAnsi="Times New Roman"/>
          <w:color w:val="000000"/>
          <w:sz w:val="23"/>
          <w:szCs w:val="23"/>
        </w:rPr>
        <w:t>Самарская губерния в этнографическом отношении является уникальным регионом России, где на протяжении веков взаимодействовали друг с другом разнородные этносы, представляющие различные языковые группы - славянскую, финскую, тюркскую, германскую; множество религий - православие, католицизм, все формы протестантизма, ислам, иудаизм. Издавна Самарский край, формируясь в качестве органичной составной части многонационального Российского государства, стал местом взаимодействия культур Востока и Запада с характерными для них системами хоз</w:t>
      </w:r>
      <w:r>
        <w:rPr>
          <w:rFonts w:ascii="Times New Roman" w:eastAsiaTheme="minorHAnsi" w:hAnsi="Times New Roman"/>
          <w:color w:val="000000"/>
          <w:sz w:val="23"/>
          <w:szCs w:val="23"/>
        </w:rPr>
        <w:t>яйственно-бытового уклада, рели</w:t>
      </w:r>
      <w:r w:rsidRPr="00BC1554">
        <w:rPr>
          <w:rFonts w:ascii="Times New Roman" w:eastAsiaTheme="minorHAnsi" w:hAnsi="Times New Roman"/>
          <w:color w:val="000000"/>
          <w:sz w:val="23"/>
          <w:szCs w:val="23"/>
        </w:rPr>
        <w:t xml:space="preserve">гиозных верований, общественных норм, менталитета. </w:t>
      </w:r>
    </w:p>
    <w:p w:rsidR="00604D3F" w:rsidRPr="00BC1554" w:rsidRDefault="00604D3F" w:rsidP="004B0082">
      <w:pPr>
        <w:autoSpaceDE w:val="0"/>
        <w:autoSpaceDN w:val="0"/>
        <w:adjustRightInd w:val="0"/>
        <w:spacing w:after="0" w:line="240" w:lineRule="auto"/>
        <w:ind w:firstLine="538"/>
        <w:jc w:val="both"/>
        <w:rPr>
          <w:rFonts w:ascii="Times New Roman" w:eastAsiaTheme="minorHAnsi" w:hAnsi="Times New Roman"/>
          <w:color w:val="000000"/>
          <w:sz w:val="23"/>
          <w:szCs w:val="23"/>
        </w:rPr>
      </w:pPr>
      <w:r w:rsidRPr="00BC1554">
        <w:rPr>
          <w:rFonts w:ascii="Times New Roman" w:eastAsiaTheme="minorHAnsi" w:hAnsi="Times New Roman"/>
          <w:color w:val="000000"/>
          <w:sz w:val="23"/>
          <w:szCs w:val="23"/>
        </w:rPr>
        <w:t>В настоящее время в Самарской области проживают представители более чем 157 национальностей. Большинство населения представлено русскими (85,6%), остальную часть (14,4%) образуют следующие этнические группы: татары - 4,1%, чуваши- 2,7%, мордва - 2,1%, украинцы - 1,4%, армяне - 0,7%, казахи и азербайджанцы - по 0,5%, узбеки - 0,4%, белорусы - 0,3%, башкиры - 0,2%, немцы - 0</w:t>
      </w:r>
      <w:r>
        <w:rPr>
          <w:rFonts w:ascii="Times New Roman" w:eastAsiaTheme="minorHAnsi" w:hAnsi="Times New Roman"/>
          <w:color w:val="000000"/>
          <w:sz w:val="23"/>
          <w:szCs w:val="23"/>
        </w:rPr>
        <w:t>,2%, представители других нацио</w:t>
      </w:r>
      <w:r w:rsidRPr="00BC1554">
        <w:rPr>
          <w:rFonts w:ascii="Times New Roman" w:eastAsiaTheme="minorHAnsi" w:hAnsi="Times New Roman"/>
          <w:color w:val="000000"/>
          <w:sz w:val="23"/>
          <w:szCs w:val="23"/>
        </w:rPr>
        <w:t xml:space="preserve">нальностей - 1,3%. </w:t>
      </w:r>
    </w:p>
    <w:p w:rsidR="00604D3F" w:rsidRDefault="00604D3F" w:rsidP="004B0082">
      <w:pPr>
        <w:spacing w:after="0" w:line="240" w:lineRule="auto"/>
        <w:ind w:firstLine="538"/>
        <w:contextualSpacing/>
        <w:jc w:val="both"/>
        <w:rPr>
          <w:sz w:val="23"/>
          <w:szCs w:val="23"/>
        </w:rPr>
      </w:pPr>
      <w:r w:rsidRPr="00BC1554">
        <w:rPr>
          <w:rFonts w:ascii="Times New Roman" w:eastAsiaTheme="minorHAnsi" w:hAnsi="Times New Roman"/>
          <w:color w:val="000000"/>
          <w:sz w:val="23"/>
          <w:szCs w:val="23"/>
        </w:rPr>
        <w:t xml:space="preserve">Общение людей разных социальных групп, знакомство с культурой и обычаями других народов, проживающих на территории области, является нормой жизни. Систематически проводятся различные мероприятия, которые получают освещение в прессе и на телевидении. Это способствует повышению уровня межнационального взаимодействия населения. На бытовом уровне люди разных национальностей знакомятся и осваивают обычаи и традиции своих соседей, в школе изучают историю других народов, </w:t>
      </w:r>
      <w:r w:rsidRPr="00BC1554">
        <w:rPr>
          <w:rFonts w:ascii="Times New Roman" w:eastAsiaTheme="minorHAnsi" w:hAnsi="Times New Roman"/>
          <w:color w:val="000000"/>
          <w:sz w:val="24"/>
          <w:szCs w:val="24"/>
        </w:rPr>
        <w:t>постигают</w:t>
      </w:r>
      <w:r>
        <w:rPr>
          <w:rFonts w:ascii="Times New Roman" w:eastAsiaTheme="minorHAnsi" w:hAnsi="Times New Roman"/>
          <w:color w:val="000000"/>
          <w:sz w:val="24"/>
          <w:szCs w:val="24"/>
        </w:rPr>
        <w:t xml:space="preserve"> </w:t>
      </w:r>
      <w:r w:rsidRPr="00BC1554">
        <w:rPr>
          <w:rFonts w:ascii="Times New Roman" w:hAnsi="Times New Roman"/>
          <w:sz w:val="24"/>
          <w:szCs w:val="24"/>
        </w:rPr>
        <w:t>общность социально-исторического развития. И дети, и взрослые накапливают опыт межнационального общения в совместной деятельности, в повседневных контактах.</w:t>
      </w:r>
      <w:r>
        <w:rPr>
          <w:sz w:val="23"/>
          <w:szCs w:val="23"/>
        </w:rPr>
        <w:t xml:space="preserve"> </w:t>
      </w:r>
    </w:p>
    <w:p w:rsidR="00604D3F" w:rsidRPr="00BC1554" w:rsidRDefault="00604D3F" w:rsidP="004B0082">
      <w:pPr>
        <w:autoSpaceDE w:val="0"/>
        <w:autoSpaceDN w:val="0"/>
        <w:adjustRightInd w:val="0"/>
        <w:spacing w:after="0" w:line="240" w:lineRule="auto"/>
        <w:ind w:firstLine="538"/>
        <w:jc w:val="both"/>
        <w:rPr>
          <w:rFonts w:ascii="Times New Roman" w:eastAsiaTheme="minorHAnsi" w:hAnsi="Times New Roman"/>
          <w:color w:val="000000"/>
          <w:sz w:val="23"/>
          <w:szCs w:val="23"/>
        </w:rPr>
      </w:pPr>
      <w:r w:rsidRPr="00BC1554">
        <w:rPr>
          <w:rFonts w:ascii="Times New Roman" w:eastAsiaTheme="minorHAnsi" w:hAnsi="Times New Roman"/>
          <w:color w:val="000000"/>
          <w:sz w:val="23"/>
          <w:szCs w:val="23"/>
        </w:rPr>
        <w:t xml:space="preserve">Культура и традиции многочисленных народов, заселяющих Самарскую землю, тесно переплелись и дополнили друг друга своим богатством и разнообразием. Общие черты существуют в сценариях народных праздников и обрядов: </w:t>
      </w:r>
    </w:p>
    <w:p w:rsidR="00604D3F" w:rsidRPr="00BC1554" w:rsidRDefault="00604D3F" w:rsidP="004B0082">
      <w:pPr>
        <w:autoSpaceDE w:val="0"/>
        <w:autoSpaceDN w:val="0"/>
        <w:adjustRightInd w:val="0"/>
        <w:spacing w:after="0" w:line="240" w:lineRule="auto"/>
        <w:jc w:val="both"/>
        <w:rPr>
          <w:rFonts w:ascii="Times New Roman" w:eastAsiaTheme="minorHAnsi" w:hAnsi="Times New Roman"/>
          <w:color w:val="000000"/>
          <w:sz w:val="23"/>
          <w:szCs w:val="23"/>
        </w:rPr>
      </w:pPr>
      <w:r w:rsidRPr="00BC1554">
        <w:rPr>
          <w:rFonts w:ascii="Times New Roman" w:eastAsiaTheme="minorHAnsi" w:hAnsi="Times New Roman"/>
          <w:color w:val="000000"/>
          <w:sz w:val="23"/>
          <w:szCs w:val="23"/>
        </w:rPr>
        <w:t xml:space="preserve">- уважительное отношение и почитание старших, </w:t>
      </w:r>
    </w:p>
    <w:p w:rsidR="00604D3F" w:rsidRPr="00BC1554" w:rsidRDefault="00604D3F" w:rsidP="004B0082">
      <w:pPr>
        <w:autoSpaceDE w:val="0"/>
        <w:autoSpaceDN w:val="0"/>
        <w:adjustRightInd w:val="0"/>
        <w:spacing w:after="0" w:line="240" w:lineRule="auto"/>
        <w:jc w:val="both"/>
        <w:rPr>
          <w:rFonts w:ascii="Times New Roman" w:eastAsiaTheme="minorHAnsi" w:hAnsi="Times New Roman"/>
          <w:color w:val="000000"/>
          <w:sz w:val="23"/>
          <w:szCs w:val="23"/>
        </w:rPr>
      </w:pPr>
      <w:r w:rsidRPr="00BC1554">
        <w:rPr>
          <w:rFonts w:ascii="Times New Roman" w:eastAsiaTheme="minorHAnsi" w:hAnsi="Times New Roman"/>
          <w:color w:val="000000"/>
          <w:sz w:val="23"/>
          <w:szCs w:val="23"/>
        </w:rPr>
        <w:t xml:space="preserve">- безграничная любовь к детям. </w:t>
      </w:r>
    </w:p>
    <w:p w:rsidR="00604D3F" w:rsidRPr="00BC1554" w:rsidRDefault="00604D3F" w:rsidP="004B0082">
      <w:pPr>
        <w:autoSpaceDE w:val="0"/>
        <w:autoSpaceDN w:val="0"/>
        <w:adjustRightInd w:val="0"/>
        <w:spacing w:after="0" w:line="240" w:lineRule="auto"/>
        <w:jc w:val="both"/>
        <w:rPr>
          <w:rFonts w:ascii="Times New Roman" w:eastAsiaTheme="minorHAnsi" w:hAnsi="Times New Roman"/>
          <w:color w:val="000000"/>
          <w:sz w:val="23"/>
          <w:szCs w:val="23"/>
        </w:rPr>
      </w:pPr>
      <w:r w:rsidRPr="00BC1554">
        <w:rPr>
          <w:rFonts w:ascii="Times New Roman" w:eastAsiaTheme="minorHAnsi" w:hAnsi="Times New Roman"/>
          <w:color w:val="000000"/>
          <w:sz w:val="23"/>
          <w:szCs w:val="23"/>
        </w:rPr>
        <w:t xml:space="preserve">- тщательное изучение истории своего рода, </w:t>
      </w:r>
    </w:p>
    <w:p w:rsidR="00604D3F" w:rsidRPr="00BC1554" w:rsidRDefault="00604D3F" w:rsidP="004B0082">
      <w:pPr>
        <w:autoSpaceDE w:val="0"/>
        <w:autoSpaceDN w:val="0"/>
        <w:adjustRightInd w:val="0"/>
        <w:spacing w:after="0" w:line="240" w:lineRule="auto"/>
        <w:jc w:val="both"/>
        <w:rPr>
          <w:rFonts w:ascii="Times New Roman" w:eastAsiaTheme="minorHAnsi" w:hAnsi="Times New Roman"/>
          <w:color w:val="000000"/>
          <w:sz w:val="23"/>
          <w:szCs w:val="23"/>
        </w:rPr>
      </w:pPr>
      <w:r w:rsidRPr="00BC1554">
        <w:rPr>
          <w:rFonts w:ascii="Times New Roman" w:eastAsiaTheme="minorHAnsi" w:hAnsi="Times New Roman"/>
          <w:color w:val="000000"/>
          <w:sz w:val="23"/>
          <w:szCs w:val="23"/>
        </w:rPr>
        <w:t xml:space="preserve">- почтительное отношение к другим религиям. </w:t>
      </w:r>
    </w:p>
    <w:p w:rsidR="00604D3F" w:rsidRPr="00BC1554" w:rsidRDefault="00604D3F" w:rsidP="004B0082">
      <w:pPr>
        <w:autoSpaceDE w:val="0"/>
        <w:autoSpaceDN w:val="0"/>
        <w:adjustRightInd w:val="0"/>
        <w:spacing w:after="0" w:line="240" w:lineRule="auto"/>
        <w:jc w:val="both"/>
        <w:rPr>
          <w:rFonts w:ascii="Times New Roman" w:eastAsiaTheme="minorHAnsi" w:hAnsi="Times New Roman"/>
          <w:color w:val="000000"/>
          <w:sz w:val="23"/>
          <w:szCs w:val="23"/>
        </w:rPr>
      </w:pPr>
      <w:r w:rsidRPr="00BC1554">
        <w:rPr>
          <w:rFonts w:ascii="Times New Roman" w:eastAsiaTheme="minorHAnsi" w:hAnsi="Times New Roman"/>
          <w:color w:val="000000"/>
          <w:sz w:val="23"/>
          <w:szCs w:val="23"/>
        </w:rPr>
        <w:t xml:space="preserve">- дружелюбность и открытость к людям разных национальностей. </w:t>
      </w:r>
    </w:p>
    <w:p w:rsidR="00604D3F" w:rsidRPr="00BC1554" w:rsidRDefault="00604D3F" w:rsidP="004B0082">
      <w:pPr>
        <w:autoSpaceDE w:val="0"/>
        <w:autoSpaceDN w:val="0"/>
        <w:adjustRightInd w:val="0"/>
        <w:spacing w:after="0" w:line="240" w:lineRule="auto"/>
        <w:ind w:firstLine="709"/>
        <w:jc w:val="both"/>
        <w:rPr>
          <w:rFonts w:ascii="Times New Roman" w:eastAsiaTheme="minorHAnsi" w:hAnsi="Times New Roman"/>
          <w:color w:val="000000"/>
          <w:sz w:val="23"/>
          <w:szCs w:val="23"/>
        </w:rPr>
      </w:pPr>
      <w:r w:rsidRPr="00BC1554">
        <w:rPr>
          <w:rFonts w:ascii="Times New Roman" w:eastAsiaTheme="minorHAnsi" w:hAnsi="Times New Roman"/>
          <w:i/>
          <w:iCs/>
          <w:color w:val="000000"/>
          <w:sz w:val="23"/>
          <w:szCs w:val="23"/>
        </w:rPr>
        <w:t xml:space="preserve">Региональные особенности </w:t>
      </w:r>
    </w:p>
    <w:p w:rsidR="00604D3F" w:rsidRPr="00BC1554" w:rsidRDefault="00604D3F" w:rsidP="004B0082">
      <w:pPr>
        <w:autoSpaceDE w:val="0"/>
        <w:autoSpaceDN w:val="0"/>
        <w:adjustRightInd w:val="0"/>
        <w:spacing w:after="0" w:line="240" w:lineRule="auto"/>
        <w:ind w:firstLine="538"/>
        <w:jc w:val="both"/>
        <w:rPr>
          <w:rFonts w:ascii="Times New Roman" w:eastAsiaTheme="minorHAnsi" w:hAnsi="Times New Roman"/>
          <w:color w:val="000000"/>
          <w:sz w:val="23"/>
          <w:szCs w:val="23"/>
        </w:rPr>
      </w:pPr>
      <w:r w:rsidRPr="00BC1554">
        <w:rPr>
          <w:rFonts w:ascii="Times New Roman" w:eastAsiaTheme="minorHAnsi" w:hAnsi="Times New Roman"/>
          <w:color w:val="000000"/>
          <w:sz w:val="23"/>
          <w:szCs w:val="23"/>
        </w:rPr>
        <w:lastRenderedPageBreak/>
        <w:t xml:space="preserve">Самарская область входит в состав Приволжского федерального округа. Область расположена в юго-восточной части европейской территории России, в среднем течении Волги, по обеим её сторонам. </w:t>
      </w:r>
    </w:p>
    <w:p w:rsidR="00604D3F" w:rsidRDefault="00604D3F" w:rsidP="004B0082">
      <w:pPr>
        <w:spacing w:after="0" w:line="240" w:lineRule="auto"/>
        <w:ind w:firstLine="538"/>
        <w:contextualSpacing/>
        <w:jc w:val="both"/>
        <w:rPr>
          <w:rFonts w:ascii="Times New Roman" w:eastAsiaTheme="minorHAnsi" w:hAnsi="Times New Roman"/>
          <w:color w:val="000000"/>
          <w:sz w:val="23"/>
          <w:szCs w:val="23"/>
        </w:rPr>
      </w:pPr>
      <w:r w:rsidRPr="00BC1554">
        <w:rPr>
          <w:rFonts w:ascii="Times New Roman" w:eastAsiaTheme="minorHAnsi" w:hAnsi="Times New Roman"/>
          <w:color w:val="000000"/>
          <w:sz w:val="23"/>
          <w:szCs w:val="23"/>
        </w:rPr>
        <w:t>На территории выделяются три ландшафтные области: Правобережье (Жигулевск, Шигоны, Октябрьск, Сызрань), Северное Левобережье (Тольятти, Похвистнево, Кинель- Черкассы) и Южное Левобережье (Новокуйбышевск, Чапаевск, Безенчук, Нефтегорск). Правобережье является возвышенным районом, в нем располагаются Жигулевские горы. Большая часть Жигулёвских гор находится на территории национального парка «Самарская Лука». Левобережье - равнинное. Северное левобережье представлено плоской равниной низкого Заволжья и юго-западной частью Бугульминско-Белебеевской возвышенности (Сокольи горы, Сокские и Кинельские яры). Юг Левобережья представляет собой пологоволнистую равнину, на юг области заходят участки возвышенности Общий Сырт.</w:t>
      </w:r>
    </w:p>
    <w:p w:rsidR="00604D3F" w:rsidRPr="0040658E" w:rsidRDefault="00604D3F" w:rsidP="004B0082">
      <w:pPr>
        <w:autoSpaceDE w:val="0"/>
        <w:autoSpaceDN w:val="0"/>
        <w:adjustRightInd w:val="0"/>
        <w:spacing w:after="0" w:line="240" w:lineRule="auto"/>
        <w:ind w:firstLine="538"/>
        <w:rPr>
          <w:rFonts w:ascii="Times New Roman" w:eastAsiaTheme="minorHAnsi" w:hAnsi="Times New Roman"/>
          <w:color w:val="000000"/>
          <w:sz w:val="23"/>
          <w:szCs w:val="23"/>
        </w:rPr>
      </w:pPr>
      <w:r w:rsidRPr="0040658E">
        <w:rPr>
          <w:rFonts w:ascii="Times New Roman" w:eastAsiaTheme="minorHAnsi" w:hAnsi="Times New Roman"/>
          <w:color w:val="000000"/>
          <w:sz w:val="23"/>
          <w:szCs w:val="23"/>
        </w:rPr>
        <w:t xml:space="preserve">Крупнейшим водотоком является река Волга, протекающая в западной части области. В районе города Тольятти на ней действует Жигулёвская ГЭС, построенная в 1955-1957 годах. </w:t>
      </w:r>
    </w:p>
    <w:p w:rsidR="00604D3F" w:rsidRDefault="00604D3F" w:rsidP="004B0082">
      <w:pPr>
        <w:spacing w:after="0" w:line="240" w:lineRule="auto"/>
        <w:ind w:firstLine="538"/>
        <w:contextualSpacing/>
        <w:jc w:val="both"/>
        <w:rPr>
          <w:sz w:val="23"/>
          <w:szCs w:val="23"/>
        </w:rPr>
      </w:pPr>
      <w:r w:rsidRPr="0040658E">
        <w:rPr>
          <w:rFonts w:ascii="Times New Roman" w:eastAsiaTheme="minorHAnsi" w:hAnsi="Times New Roman"/>
          <w:color w:val="000000"/>
          <w:sz w:val="23"/>
          <w:szCs w:val="23"/>
        </w:rPr>
        <w:t>Самарская область богата полезными ископаемыми, такими как нефть и природный газ, а также строительным сырьём (пески, глины, известняки, доломиты, мелы, опоки, диатомиты), индустриальным сырьём (гипс, ангидрит) и горнохимическим сырьём (серные руды, каменная соль).</w:t>
      </w:r>
    </w:p>
    <w:p w:rsidR="00604D3F" w:rsidRPr="0040658E" w:rsidRDefault="00604D3F" w:rsidP="004B0082">
      <w:pPr>
        <w:spacing w:after="0" w:line="240" w:lineRule="auto"/>
        <w:ind w:firstLine="538"/>
        <w:contextualSpacing/>
        <w:jc w:val="both"/>
        <w:rPr>
          <w:rFonts w:ascii="Times New Roman" w:hAnsi="Times New Roman"/>
          <w:color w:val="000000" w:themeColor="text1"/>
          <w:sz w:val="24"/>
          <w:szCs w:val="24"/>
        </w:rPr>
      </w:pPr>
      <w:r w:rsidRPr="0040658E">
        <w:rPr>
          <w:rFonts w:ascii="Times New Roman" w:hAnsi="Times New Roman"/>
          <w:color w:val="000000" w:themeColor="text1"/>
          <w:sz w:val="24"/>
          <w:szCs w:val="24"/>
        </w:rPr>
        <w:t>Социокультурный</w:t>
      </w:r>
      <w:r w:rsidRPr="0040658E">
        <w:rPr>
          <w:rFonts w:ascii="Times New Roman" w:hAnsi="Times New Roman"/>
          <w:color w:val="000000" w:themeColor="text1"/>
          <w:spacing w:val="1"/>
          <w:sz w:val="24"/>
          <w:szCs w:val="24"/>
        </w:rPr>
        <w:t xml:space="preserve"> </w:t>
      </w:r>
      <w:r w:rsidRPr="0040658E">
        <w:rPr>
          <w:rFonts w:ascii="Times New Roman" w:hAnsi="Times New Roman"/>
          <w:color w:val="000000" w:themeColor="text1"/>
          <w:sz w:val="24"/>
          <w:szCs w:val="24"/>
        </w:rPr>
        <w:t>контекст</w:t>
      </w:r>
      <w:r w:rsidRPr="0040658E">
        <w:rPr>
          <w:rFonts w:ascii="Times New Roman" w:hAnsi="Times New Roman"/>
          <w:color w:val="000000" w:themeColor="text1"/>
          <w:spacing w:val="1"/>
          <w:sz w:val="24"/>
          <w:szCs w:val="24"/>
        </w:rPr>
        <w:t xml:space="preserve"> </w:t>
      </w:r>
      <w:r w:rsidRPr="0040658E">
        <w:rPr>
          <w:rFonts w:ascii="Times New Roman" w:hAnsi="Times New Roman"/>
          <w:color w:val="000000" w:themeColor="text1"/>
          <w:sz w:val="24"/>
          <w:szCs w:val="24"/>
        </w:rPr>
        <w:t>воспитания</w:t>
      </w:r>
      <w:r w:rsidRPr="0040658E">
        <w:rPr>
          <w:rFonts w:ascii="Times New Roman" w:hAnsi="Times New Roman"/>
          <w:color w:val="000000" w:themeColor="text1"/>
          <w:spacing w:val="1"/>
          <w:sz w:val="24"/>
          <w:szCs w:val="24"/>
        </w:rPr>
        <w:t xml:space="preserve"> </w:t>
      </w:r>
      <w:r w:rsidRPr="0040658E">
        <w:rPr>
          <w:rFonts w:ascii="Times New Roman" w:hAnsi="Times New Roman"/>
          <w:color w:val="000000" w:themeColor="text1"/>
          <w:sz w:val="24"/>
          <w:szCs w:val="24"/>
        </w:rPr>
        <w:t>является</w:t>
      </w:r>
      <w:r w:rsidRPr="0040658E">
        <w:rPr>
          <w:rFonts w:ascii="Times New Roman" w:hAnsi="Times New Roman"/>
          <w:color w:val="000000" w:themeColor="text1"/>
          <w:spacing w:val="1"/>
          <w:sz w:val="24"/>
          <w:szCs w:val="24"/>
        </w:rPr>
        <w:t xml:space="preserve"> </w:t>
      </w:r>
      <w:r w:rsidRPr="0040658E">
        <w:rPr>
          <w:rFonts w:ascii="Times New Roman" w:hAnsi="Times New Roman"/>
          <w:color w:val="000000" w:themeColor="text1"/>
          <w:sz w:val="24"/>
          <w:szCs w:val="24"/>
        </w:rPr>
        <w:t>вариативной</w:t>
      </w:r>
      <w:r w:rsidRPr="0040658E">
        <w:rPr>
          <w:rFonts w:ascii="Times New Roman" w:hAnsi="Times New Roman"/>
          <w:color w:val="000000" w:themeColor="text1"/>
          <w:spacing w:val="1"/>
          <w:sz w:val="24"/>
          <w:szCs w:val="24"/>
        </w:rPr>
        <w:t xml:space="preserve"> </w:t>
      </w:r>
      <w:r w:rsidRPr="0040658E">
        <w:rPr>
          <w:rFonts w:ascii="Times New Roman" w:hAnsi="Times New Roman"/>
          <w:color w:val="000000" w:themeColor="text1"/>
          <w:sz w:val="24"/>
          <w:szCs w:val="24"/>
        </w:rPr>
        <w:t>составляющей</w:t>
      </w:r>
      <w:r w:rsidRPr="0040658E">
        <w:rPr>
          <w:rFonts w:ascii="Times New Roman" w:hAnsi="Times New Roman"/>
          <w:color w:val="000000" w:themeColor="text1"/>
          <w:spacing w:val="1"/>
          <w:sz w:val="24"/>
          <w:szCs w:val="24"/>
        </w:rPr>
        <w:t xml:space="preserve"> </w:t>
      </w:r>
      <w:r w:rsidRPr="0040658E">
        <w:rPr>
          <w:rFonts w:ascii="Times New Roman" w:hAnsi="Times New Roman"/>
          <w:color w:val="000000" w:themeColor="text1"/>
          <w:sz w:val="24"/>
          <w:szCs w:val="24"/>
        </w:rPr>
        <w:t>воспитательной программы. Он учитывает этнокультурные, конфессиональные и региональные</w:t>
      </w:r>
      <w:r w:rsidRPr="0040658E">
        <w:rPr>
          <w:rFonts w:ascii="Times New Roman" w:hAnsi="Times New Roman"/>
          <w:color w:val="000000" w:themeColor="text1"/>
          <w:spacing w:val="1"/>
          <w:sz w:val="24"/>
          <w:szCs w:val="24"/>
        </w:rPr>
        <w:t xml:space="preserve"> </w:t>
      </w:r>
      <w:r w:rsidRPr="0040658E">
        <w:rPr>
          <w:rFonts w:ascii="Times New Roman" w:hAnsi="Times New Roman"/>
          <w:color w:val="000000" w:themeColor="text1"/>
          <w:sz w:val="24"/>
          <w:szCs w:val="24"/>
        </w:rPr>
        <w:t>особенности</w:t>
      </w:r>
      <w:r w:rsidRPr="0040658E">
        <w:rPr>
          <w:rFonts w:ascii="Times New Roman" w:hAnsi="Times New Roman"/>
          <w:color w:val="000000" w:themeColor="text1"/>
          <w:spacing w:val="-2"/>
          <w:sz w:val="24"/>
          <w:szCs w:val="24"/>
        </w:rPr>
        <w:t xml:space="preserve"> </w:t>
      </w:r>
      <w:r w:rsidRPr="0040658E">
        <w:rPr>
          <w:rFonts w:ascii="Times New Roman" w:hAnsi="Times New Roman"/>
          <w:color w:val="000000" w:themeColor="text1"/>
          <w:sz w:val="24"/>
          <w:szCs w:val="24"/>
        </w:rPr>
        <w:t>и</w:t>
      </w:r>
      <w:r w:rsidRPr="0040658E">
        <w:rPr>
          <w:rFonts w:ascii="Times New Roman" w:hAnsi="Times New Roman"/>
          <w:color w:val="000000" w:themeColor="text1"/>
          <w:spacing w:val="2"/>
          <w:sz w:val="24"/>
          <w:szCs w:val="24"/>
        </w:rPr>
        <w:t xml:space="preserve"> </w:t>
      </w:r>
      <w:r w:rsidRPr="0040658E">
        <w:rPr>
          <w:rFonts w:ascii="Times New Roman" w:hAnsi="Times New Roman"/>
          <w:color w:val="000000" w:themeColor="text1"/>
          <w:sz w:val="24"/>
          <w:szCs w:val="24"/>
        </w:rPr>
        <w:t>направлен</w:t>
      </w:r>
      <w:r w:rsidRPr="0040658E">
        <w:rPr>
          <w:rFonts w:ascii="Times New Roman" w:hAnsi="Times New Roman"/>
          <w:color w:val="000000" w:themeColor="text1"/>
          <w:spacing w:val="-3"/>
          <w:sz w:val="24"/>
          <w:szCs w:val="24"/>
        </w:rPr>
        <w:t xml:space="preserve"> </w:t>
      </w:r>
      <w:r w:rsidRPr="0040658E">
        <w:rPr>
          <w:rFonts w:ascii="Times New Roman" w:hAnsi="Times New Roman"/>
          <w:color w:val="000000" w:themeColor="text1"/>
          <w:sz w:val="24"/>
          <w:szCs w:val="24"/>
        </w:rPr>
        <w:t>на формирование ресурсов</w:t>
      </w:r>
      <w:r w:rsidRPr="0040658E">
        <w:rPr>
          <w:rFonts w:ascii="Times New Roman" w:hAnsi="Times New Roman"/>
          <w:color w:val="000000" w:themeColor="text1"/>
          <w:spacing w:val="2"/>
          <w:sz w:val="24"/>
          <w:szCs w:val="24"/>
        </w:rPr>
        <w:t xml:space="preserve"> </w:t>
      </w:r>
      <w:r w:rsidRPr="0040658E">
        <w:rPr>
          <w:rFonts w:ascii="Times New Roman" w:hAnsi="Times New Roman"/>
          <w:color w:val="000000" w:themeColor="text1"/>
          <w:sz w:val="24"/>
          <w:szCs w:val="24"/>
        </w:rPr>
        <w:t>воспитательной</w:t>
      </w:r>
      <w:r w:rsidRPr="0040658E">
        <w:rPr>
          <w:rFonts w:ascii="Times New Roman" w:hAnsi="Times New Roman"/>
          <w:color w:val="000000" w:themeColor="text1"/>
          <w:spacing w:val="-3"/>
          <w:sz w:val="24"/>
          <w:szCs w:val="24"/>
        </w:rPr>
        <w:t xml:space="preserve"> </w:t>
      </w:r>
      <w:r w:rsidRPr="0040658E">
        <w:rPr>
          <w:rFonts w:ascii="Times New Roman" w:hAnsi="Times New Roman"/>
          <w:color w:val="000000" w:themeColor="text1"/>
          <w:sz w:val="24"/>
          <w:szCs w:val="24"/>
        </w:rPr>
        <w:t>программы.</w:t>
      </w:r>
    </w:p>
    <w:p w:rsidR="00604D3F" w:rsidRPr="0040658E" w:rsidRDefault="00604D3F" w:rsidP="004B0082">
      <w:pPr>
        <w:spacing w:after="0" w:line="240" w:lineRule="auto"/>
        <w:ind w:firstLine="538"/>
        <w:contextualSpacing/>
        <w:jc w:val="both"/>
        <w:rPr>
          <w:rFonts w:ascii="Times New Roman" w:hAnsi="Times New Roman"/>
          <w:color w:val="000000" w:themeColor="text1"/>
          <w:sz w:val="24"/>
          <w:szCs w:val="24"/>
        </w:rPr>
      </w:pPr>
      <w:r w:rsidRPr="0040658E">
        <w:rPr>
          <w:rFonts w:ascii="Times New Roman" w:hAnsi="Times New Roman"/>
          <w:color w:val="000000" w:themeColor="text1"/>
          <w:sz w:val="24"/>
          <w:szCs w:val="24"/>
        </w:rPr>
        <w:t>Реализация социокультурного контекста опирается на построение социального партнерства</w:t>
      </w:r>
      <w:r w:rsidRPr="0040658E">
        <w:rPr>
          <w:rFonts w:ascii="Times New Roman" w:hAnsi="Times New Roman"/>
          <w:color w:val="000000" w:themeColor="text1"/>
          <w:spacing w:val="-57"/>
          <w:sz w:val="24"/>
          <w:szCs w:val="24"/>
        </w:rPr>
        <w:t xml:space="preserve"> </w:t>
      </w:r>
      <w:r w:rsidRPr="0040658E">
        <w:rPr>
          <w:rFonts w:ascii="Times New Roman" w:hAnsi="Times New Roman"/>
          <w:color w:val="000000" w:themeColor="text1"/>
          <w:sz w:val="24"/>
          <w:szCs w:val="24"/>
        </w:rPr>
        <w:t xml:space="preserve"> </w:t>
      </w:r>
      <w:r>
        <w:rPr>
          <w:rFonts w:ascii="Times New Roman" w:hAnsi="Times New Roman"/>
          <w:color w:val="000000" w:themeColor="text1"/>
          <w:sz w:val="24"/>
          <w:szCs w:val="24"/>
        </w:rPr>
        <w:t>Фёдоровского филиала ГБОУ СОШ №2 с. Приволжье,</w:t>
      </w:r>
      <w:r w:rsidRPr="0040658E">
        <w:rPr>
          <w:rFonts w:ascii="Times New Roman" w:hAnsi="Times New Roman"/>
          <w:color w:val="000000" w:themeColor="text1"/>
          <w:sz w:val="24"/>
          <w:szCs w:val="24"/>
        </w:rPr>
        <w:t xml:space="preserve">СП </w:t>
      </w:r>
      <w:r w:rsidRPr="0040658E">
        <w:rPr>
          <w:rFonts w:ascii="Times New Roman" w:hAnsi="Times New Roman"/>
          <w:color w:val="000000" w:themeColor="text1"/>
          <w:spacing w:val="1"/>
          <w:sz w:val="24"/>
          <w:szCs w:val="24"/>
        </w:rPr>
        <w:t>«Детский сад «Аленький цветочек»» ГБОУ СОШ №2 с.Приволжье, ГБОУ СОШ №</w:t>
      </w:r>
      <w:r>
        <w:rPr>
          <w:rFonts w:ascii="Times New Roman" w:hAnsi="Times New Roman"/>
          <w:color w:val="000000" w:themeColor="text1"/>
          <w:spacing w:val="1"/>
          <w:sz w:val="24"/>
          <w:szCs w:val="24"/>
        </w:rPr>
        <w:t>2</w:t>
      </w:r>
      <w:r w:rsidRPr="0040658E">
        <w:rPr>
          <w:rFonts w:ascii="Times New Roman" w:hAnsi="Times New Roman"/>
          <w:color w:val="000000" w:themeColor="text1"/>
          <w:spacing w:val="1"/>
          <w:sz w:val="24"/>
          <w:szCs w:val="24"/>
        </w:rPr>
        <w:t xml:space="preserve"> с.Приволжье,,</w:t>
      </w:r>
      <w:r w:rsidR="005E263C">
        <w:rPr>
          <w:rFonts w:ascii="Times New Roman" w:hAnsi="Times New Roman"/>
          <w:color w:val="000000" w:themeColor="text1"/>
          <w:spacing w:val="1"/>
          <w:sz w:val="24"/>
          <w:szCs w:val="24"/>
        </w:rPr>
        <w:t xml:space="preserve">Фёдоровской </w:t>
      </w:r>
      <w:r>
        <w:rPr>
          <w:rFonts w:ascii="Times New Roman" w:hAnsi="Times New Roman"/>
          <w:color w:val="000000" w:themeColor="text1"/>
          <w:spacing w:val="1"/>
          <w:sz w:val="24"/>
          <w:szCs w:val="24"/>
        </w:rPr>
        <w:t xml:space="preserve">сельской библиотекой, </w:t>
      </w:r>
      <w:r w:rsidRPr="0040658E">
        <w:rPr>
          <w:rFonts w:ascii="Times New Roman" w:hAnsi="Times New Roman"/>
          <w:color w:val="000000" w:themeColor="text1"/>
          <w:spacing w:val="1"/>
          <w:sz w:val="24"/>
          <w:szCs w:val="24"/>
        </w:rPr>
        <w:t>СП ДДТ ГБОУ СОШ №2 с.Приволжье, Детской</w:t>
      </w:r>
      <w:r>
        <w:rPr>
          <w:rFonts w:ascii="Times New Roman" w:hAnsi="Times New Roman"/>
          <w:color w:val="000000" w:themeColor="text1"/>
          <w:spacing w:val="1"/>
          <w:sz w:val="24"/>
          <w:szCs w:val="24"/>
        </w:rPr>
        <w:t xml:space="preserve"> школой искусств с.Приволжье, РД</w:t>
      </w:r>
      <w:r w:rsidRPr="0040658E">
        <w:rPr>
          <w:rFonts w:ascii="Times New Roman" w:hAnsi="Times New Roman"/>
          <w:color w:val="000000" w:themeColor="text1"/>
          <w:spacing w:val="1"/>
          <w:sz w:val="24"/>
          <w:szCs w:val="24"/>
        </w:rPr>
        <w:t xml:space="preserve">К «Колос» с.Приволжье, СП ДЮСШ с.Приволжье, </w:t>
      </w:r>
      <w:r w:rsidRPr="0040658E">
        <w:rPr>
          <w:rFonts w:ascii="Times New Roman" w:hAnsi="Times New Roman"/>
          <w:color w:val="000000" w:themeColor="text1"/>
          <w:sz w:val="24"/>
          <w:szCs w:val="24"/>
        </w:rPr>
        <w:t>ОГИБДД ОВД по м.р.Приволжский, ПСО-45 пожарная часть с.Приволжье, ЦРБ с.Приволжье.</w:t>
      </w:r>
    </w:p>
    <w:p w:rsidR="00604D3F" w:rsidRPr="0040658E" w:rsidRDefault="00604D3F" w:rsidP="004B0082">
      <w:pPr>
        <w:spacing w:after="0" w:line="240" w:lineRule="auto"/>
        <w:ind w:firstLine="538"/>
        <w:contextualSpacing/>
        <w:jc w:val="both"/>
        <w:rPr>
          <w:rFonts w:ascii="Times New Roman" w:hAnsi="Times New Roman"/>
          <w:color w:val="000000" w:themeColor="text1"/>
          <w:sz w:val="24"/>
          <w:szCs w:val="24"/>
        </w:rPr>
      </w:pPr>
      <w:r w:rsidRPr="0040658E">
        <w:rPr>
          <w:rFonts w:ascii="Times New Roman" w:hAnsi="Times New Roman"/>
          <w:color w:val="000000" w:themeColor="text1"/>
          <w:sz w:val="24"/>
          <w:szCs w:val="24"/>
        </w:rPr>
        <w:t xml:space="preserve">В рамках социокультурного контекста повышается роль родительской общественности как субъекта образовательных отношений в Программе. В </w:t>
      </w:r>
      <w:r>
        <w:rPr>
          <w:rFonts w:ascii="Times New Roman" w:hAnsi="Times New Roman"/>
          <w:color w:val="000000" w:themeColor="text1"/>
          <w:sz w:val="24"/>
          <w:szCs w:val="24"/>
        </w:rPr>
        <w:t>Фёдоровском филиале</w:t>
      </w:r>
      <w:r w:rsidRPr="0040658E">
        <w:rPr>
          <w:rFonts w:ascii="Times New Roman" w:hAnsi="Times New Roman"/>
          <w:color w:val="000000" w:themeColor="text1"/>
          <w:spacing w:val="1"/>
          <w:sz w:val="24"/>
          <w:szCs w:val="24"/>
        </w:rPr>
        <w:t xml:space="preserve"> ГБОУ СОШ №2 с.Приволжье</w:t>
      </w:r>
      <w:r w:rsidRPr="0040658E">
        <w:rPr>
          <w:rFonts w:ascii="Times New Roman" w:hAnsi="Times New Roman"/>
          <w:color w:val="000000" w:themeColor="text1"/>
          <w:sz w:val="24"/>
          <w:szCs w:val="24"/>
        </w:rPr>
        <w:t xml:space="preserve"> действует родительский комитет. Воспитательно-образовательная работа в </w:t>
      </w:r>
      <w:r>
        <w:rPr>
          <w:rFonts w:ascii="Times New Roman" w:hAnsi="Times New Roman"/>
          <w:color w:val="000000" w:themeColor="text1"/>
          <w:sz w:val="24"/>
          <w:szCs w:val="24"/>
        </w:rPr>
        <w:t>филиале</w:t>
      </w:r>
      <w:r w:rsidRPr="0040658E">
        <w:rPr>
          <w:rFonts w:ascii="Times New Roman" w:hAnsi="Times New Roman"/>
          <w:color w:val="000000" w:themeColor="text1"/>
          <w:sz w:val="24"/>
          <w:szCs w:val="24"/>
        </w:rPr>
        <w:t xml:space="preserve"> выстраивается с учётом мнения родительской общественности и с активным участием родителей (законных представителей) воспитанников в мероприятиях </w:t>
      </w:r>
      <w:r>
        <w:rPr>
          <w:rFonts w:ascii="Times New Roman" w:hAnsi="Times New Roman"/>
          <w:color w:val="000000" w:themeColor="text1"/>
          <w:sz w:val="24"/>
          <w:szCs w:val="24"/>
        </w:rPr>
        <w:t>филиала</w:t>
      </w:r>
      <w:r w:rsidRPr="0040658E">
        <w:rPr>
          <w:rFonts w:ascii="Times New Roman" w:hAnsi="Times New Roman"/>
          <w:color w:val="000000" w:themeColor="text1"/>
          <w:sz w:val="24"/>
          <w:szCs w:val="24"/>
        </w:rPr>
        <w:t>. В рамках социокультурного контекста повышается в воспитании роль родительской общественности как субъекта образовательных отношений.</w:t>
      </w:r>
    </w:p>
    <w:p w:rsidR="00604D3F" w:rsidRPr="0040658E" w:rsidRDefault="00604D3F" w:rsidP="004B0082">
      <w:pPr>
        <w:spacing w:after="0" w:line="240" w:lineRule="auto"/>
        <w:ind w:firstLine="538"/>
        <w:contextualSpacing/>
        <w:jc w:val="both"/>
        <w:rPr>
          <w:rFonts w:ascii="Times New Roman" w:hAnsi="Times New Roman"/>
          <w:color w:val="000000" w:themeColor="text1"/>
          <w:sz w:val="24"/>
          <w:szCs w:val="24"/>
        </w:rPr>
      </w:pPr>
      <w:r w:rsidRPr="0040658E">
        <w:rPr>
          <w:rFonts w:ascii="Times New Roman" w:hAnsi="Times New Roman"/>
          <w:color w:val="000000" w:themeColor="text1"/>
          <w:sz w:val="24"/>
          <w:szCs w:val="24"/>
        </w:rPr>
        <w:t xml:space="preserve">Ближайшее окружение,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 Поэтому осуществляя образовательную работу с детьми, мы особо выделяем то, что характерно для Самарского края, нашей «малой родины» села </w:t>
      </w:r>
      <w:r>
        <w:rPr>
          <w:rFonts w:ascii="Times New Roman" w:hAnsi="Times New Roman"/>
          <w:color w:val="000000" w:themeColor="text1"/>
          <w:sz w:val="24"/>
          <w:szCs w:val="24"/>
        </w:rPr>
        <w:t>Фёдоровка</w:t>
      </w:r>
      <w:r w:rsidRPr="0040658E">
        <w:rPr>
          <w:rFonts w:ascii="Times New Roman" w:hAnsi="Times New Roman"/>
          <w:color w:val="000000" w:themeColor="text1"/>
          <w:sz w:val="24"/>
          <w:szCs w:val="24"/>
        </w:rPr>
        <w:t xml:space="preserve"> и Приволжского района. Программой, разработанной рабочей группой педагогов нашего детского сада, предусмотрено знакомство дошкольников с Приволжским районом и селом </w:t>
      </w:r>
      <w:r>
        <w:rPr>
          <w:rFonts w:ascii="Times New Roman" w:hAnsi="Times New Roman"/>
          <w:color w:val="000000" w:themeColor="text1"/>
          <w:sz w:val="24"/>
          <w:szCs w:val="24"/>
        </w:rPr>
        <w:t>Фёдоровка</w:t>
      </w:r>
      <w:r w:rsidRPr="0040658E">
        <w:rPr>
          <w:rFonts w:ascii="Times New Roman" w:hAnsi="Times New Roman"/>
          <w:color w:val="000000" w:themeColor="text1"/>
          <w:sz w:val="24"/>
          <w:szCs w:val="24"/>
        </w:rPr>
        <w:t>. Для каждой возрастной группы разработаны мероприятия направленные на привитие детям чувства любви к своему родному краю, своей малой родине на основе приобщения к родной природе, культуре, традициям.</w:t>
      </w:r>
    </w:p>
    <w:p w:rsidR="00604D3F" w:rsidRPr="0040658E" w:rsidRDefault="00604D3F" w:rsidP="004B0082">
      <w:pPr>
        <w:pStyle w:val="a8"/>
        <w:shd w:val="clear" w:color="auto" w:fill="FFFFFF"/>
        <w:spacing w:before="0" w:beforeAutospacing="0" w:after="0" w:afterAutospacing="0"/>
        <w:ind w:firstLine="538"/>
        <w:jc w:val="both"/>
        <w:rPr>
          <w:color w:val="000000" w:themeColor="text1"/>
        </w:rPr>
      </w:pPr>
      <w:r w:rsidRPr="0040658E">
        <w:rPr>
          <w:color w:val="000000" w:themeColor="text1"/>
        </w:rPr>
        <w:t>Приволжский район расположен на юго-западе Самарской области.</w:t>
      </w:r>
      <w:r w:rsidRPr="0040658E">
        <w:rPr>
          <w:rFonts w:ascii="Arial" w:hAnsi="Arial" w:cs="Arial"/>
          <w:b/>
          <w:bCs/>
          <w:color w:val="000000" w:themeColor="text1"/>
          <w:sz w:val="21"/>
          <w:szCs w:val="21"/>
        </w:rPr>
        <w:t xml:space="preserve"> </w:t>
      </w:r>
      <w:r w:rsidRPr="0040658E">
        <w:rPr>
          <w:bCs/>
          <w:color w:val="000000" w:themeColor="text1"/>
        </w:rPr>
        <w:t>Приво́лжье</w:t>
      </w:r>
      <w:r w:rsidRPr="0040658E">
        <w:rPr>
          <w:color w:val="000000" w:themeColor="text1"/>
        </w:rPr>
        <w:t> — село в </w:t>
      </w:r>
      <w:hyperlink r:id="rId11" w:tooltip="Самарская область" w:history="1">
        <w:r w:rsidRPr="0040658E">
          <w:rPr>
            <w:color w:val="000000" w:themeColor="text1"/>
          </w:rPr>
          <w:t>Самарской области</w:t>
        </w:r>
      </w:hyperlink>
      <w:r w:rsidRPr="0040658E">
        <w:rPr>
          <w:color w:val="000000" w:themeColor="text1"/>
        </w:rPr>
        <w:t>, центр </w:t>
      </w:r>
      <w:hyperlink r:id="rId12" w:tooltip="Приволжский район (Самарская область)" w:history="1">
        <w:r w:rsidRPr="0040658E">
          <w:rPr>
            <w:color w:val="000000" w:themeColor="text1"/>
          </w:rPr>
          <w:t>Приволжского района</w:t>
        </w:r>
      </w:hyperlink>
      <w:r>
        <w:rPr>
          <w:color w:val="000000" w:themeColor="text1"/>
        </w:rPr>
        <w:t xml:space="preserve"> и </w:t>
      </w:r>
      <w:r w:rsidRPr="0040658E">
        <w:rPr>
          <w:color w:val="000000" w:themeColor="text1"/>
        </w:rPr>
        <w:t>одноимённого </w:t>
      </w:r>
      <w:hyperlink r:id="rId13" w:tooltip="Сельское поселение Приволжье (Самарская область)" w:history="1">
        <w:r w:rsidRPr="0040658E">
          <w:rPr>
            <w:color w:val="000000" w:themeColor="text1"/>
          </w:rPr>
          <w:t>сельского поселения</w:t>
        </w:r>
      </w:hyperlink>
      <w:r w:rsidRPr="0040658E">
        <w:rPr>
          <w:color w:val="000000" w:themeColor="text1"/>
        </w:rPr>
        <w:t>. Расположено на левом берегу </w:t>
      </w:r>
      <w:hyperlink r:id="rId14" w:tooltip="Волга" w:history="1">
        <w:r w:rsidRPr="0040658E">
          <w:rPr>
            <w:color w:val="000000" w:themeColor="text1"/>
          </w:rPr>
          <w:t>Волги</w:t>
        </w:r>
      </w:hyperlink>
      <w:r w:rsidRPr="0040658E">
        <w:rPr>
          <w:color w:val="000000" w:themeColor="text1"/>
        </w:rPr>
        <w:t> (</w:t>
      </w:r>
      <w:hyperlink r:id="rId15" w:tooltip="Саратовское водохранилище" w:history="1">
        <w:r w:rsidRPr="0040658E">
          <w:rPr>
            <w:color w:val="000000" w:themeColor="text1"/>
          </w:rPr>
          <w:t>Саратовское водохранилище</w:t>
        </w:r>
      </w:hyperlink>
      <w:r w:rsidRPr="0040658E">
        <w:rPr>
          <w:color w:val="000000" w:themeColor="text1"/>
        </w:rPr>
        <w:t>) в 110 км к юго-западу от </w:t>
      </w:r>
      <w:hyperlink r:id="rId16" w:tooltip="Самара" w:history="1">
        <w:r w:rsidRPr="0040658E">
          <w:rPr>
            <w:color w:val="000000" w:themeColor="text1"/>
          </w:rPr>
          <w:t>Самары</w:t>
        </w:r>
      </w:hyperlink>
      <w:r w:rsidRPr="0040658E">
        <w:rPr>
          <w:color w:val="000000" w:themeColor="text1"/>
        </w:rPr>
        <w:t> и в 35 км к югу от </w:t>
      </w:r>
      <w:hyperlink r:id="rId17" w:tooltip="Сызрань" w:history="1">
        <w:r w:rsidRPr="0040658E">
          <w:rPr>
            <w:color w:val="000000" w:themeColor="text1"/>
          </w:rPr>
          <w:t>Сызрани</w:t>
        </w:r>
      </w:hyperlink>
      <w:r w:rsidRPr="0040658E">
        <w:rPr>
          <w:color w:val="000000" w:themeColor="text1"/>
        </w:rPr>
        <w:t>.</w:t>
      </w:r>
      <w:r w:rsidRPr="0040658E">
        <w:rPr>
          <w:rFonts w:ascii="Arial" w:hAnsi="Arial" w:cs="Arial"/>
          <w:color w:val="000000" w:themeColor="text1"/>
          <w:sz w:val="21"/>
          <w:szCs w:val="21"/>
        </w:rPr>
        <w:t xml:space="preserve"> </w:t>
      </w:r>
      <w:r w:rsidRPr="0040658E">
        <w:rPr>
          <w:color w:val="000000" w:themeColor="text1"/>
        </w:rPr>
        <w:t>Основано в </w:t>
      </w:r>
      <w:hyperlink r:id="rId18" w:tooltip="1783 год" w:history="1">
        <w:r w:rsidRPr="0040658E">
          <w:rPr>
            <w:color w:val="000000" w:themeColor="text1"/>
          </w:rPr>
          <w:t>1783 году</w:t>
        </w:r>
      </w:hyperlink>
      <w:r w:rsidRPr="0040658E">
        <w:rPr>
          <w:color w:val="000000" w:themeColor="text1"/>
        </w:rPr>
        <w:t>. Основателями села Приволжье (до </w:t>
      </w:r>
      <w:hyperlink r:id="rId19" w:tooltip="1918 год" w:history="1">
        <w:r w:rsidRPr="0040658E">
          <w:rPr>
            <w:color w:val="000000" w:themeColor="text1"/>
          </w:rPr>
          <w:t>1918 года</w:t>
        </w:r>
      </w:hyperlink>
      <w:r w:rsidRPr="0040658E">
        <w:rPr>
          <w:color w:val="000000" w:themeColor="text1"/>
        </w:rPr>
        <w:t> — село Васильевское) были землевладельцы-помещики </w:t>
      </w:r>
      <w:hyperlink r:id="rId20" w:tooltip="Самарины" w:history="1">
        <w:r w:rsidRPr="0040658E">
          <w:rPr>
            <w:color w:val="000000" w:themeColor="text1"/>
          </w:rPr>
          <w:t>Самарины</w:t>
        </w:r>
      </w:hyperlink>
      <w:r w:rsidRPr="0040658E">
        <w:rPr>
          <w:color w:val="000000" w:themeColor="text1"/>
        </w:rPr>
        <w:t>, у которых в селе находилась </w:t>
      </w:r>
      <w:hyperlink r:id="rId21" w:tooltip="Усадьба" w:history="1">
        <w:r w:rsidRPr="0040658E">
          <w:rPr>
            <w:color w:val="000000" w:themeColor="text1"/>
          </w:rPr>
          <w:t>усадьба</w:t>
        </w:r>
      </w:hyperlink>
      <w:r w:rsidRPr="0040658E">
        <w:rPr>
          <w:color w:val="000000" w:themeColor="text1"/>
        </w:rPr>
        <w:t>. Усадьба Самариных — главная культурно-историческая достопримечательность села, стоявшая на берегу реки Волги</w:t>
      </w:r>
      <w:r>
        <w:rPr>
          <w:color w:val="000000" w:themeColor="text1"/>
        </w:rPr>
        <w:t>.</w:t>
      </w:r>
    </w:p>
    <w:p w:rsidR="00604D3F" w:rsidRPr="0040658E" w:rsidRDefault="00604D3F" w:rsidP="004B0082">
      <w:pPr>
        <w:pStyle w:val="a8"/>
        <w:shd w:val="clear" w:color="auto" w:fill="FFFFFF"/>
        <w:spacing w:before="0" w:beforeAutospacing="0" w:after="0" w:afterAutospacing="0"/>
        <w:ind w:firstLine="539"/>
        <w:jc w:val="both"/>
        <w:rPr>
          <w:color w:val="202122"/>
        </w:rPr>
      </w:pPr>
      <w:r w:rsidRPr="00E31132">
        <w:rPr>
          <w:color w:val="1D1D1F"/>
          <w:shd w:val="clear" w:color="auto" w:fill="FFFFFF"/>
        </w:rPr>
        <w:t>Сегодня Приволжский район занимает одну из лидирующих позиций в сельском хозяйстве Самарской области и является районом высококультурного земледелия.</w:t>
      </w:r>
    </w:p>
    <w:p w:rsidR="00604D3F" w:rsidRDefault="00604D3F" w:rsidP="004B0082">
      <w:pPr>
        <w:spacing w:after="0" w:line="240" w:lineRule="auto"/>
        <w:ind w:firstLine="539"/>
        <w:contextualSpacing/>
        <w:jc w:val="both"/>
        <w:rPr>
          <w:rFonts w:ascii="Times New Roman" w:hAnsi="Times New Roman"/>
          <w:color w:val="1D1D1F"/>
          <w:sz w:val="24"/>
          <w:szCs w:val="24"/>
          <w:shd w:val="clear" w:color="auto" w:fill="FFFFFF"/>
        </w:rPr>
      </w:pPr>
      <w:r w:rsidRPr="00E31132">
        <w:rPr>
          <w:rFonts w:ascii="Times New Roman" w:hAnsi="Times New Roman"/>
          <w:color w:val="1D1D1F"/>
          <w:sz w:val="24"/>
          <w:szCs w:val="24"/>
          <w:shd w:val="clear" w:color="auto" w:fill="FFFFFF"/>
        </w:rPr>
        <w:t>Село Приволжье — это культурно-просветительский центр района, в котором работают современный, оснащенный по последнему слову техники центр детского творчества, школа искусств, культурно-досуговый центр, спортивный комплекс, централизованная библиотечная система. Во всех этих учреждениях работают высококлассные специалисты, отмеченные профессиональными и государственными наградами.</w:t>
      </w:r>
    </w:p>
    <w:p w:rsidR="00672923" w:rsidRPr="00672923" w:rsidRDefault="00BD1536" w:rsidP="004B0082">
      <w:pPr>
        <w:spacing w:after="0" w:line="240" w:lineRule="auto"/>
        <w:ind w:firstLine="539"/>
        <w:jc w:val="both"/>
        <w:rPr>
          <w:rFonts w:ascii="Times New Roman" w:hAnsi="Times New Roman"/>
          <w:color w:val="000000" w:themeColor="text1"/>
          <w:sz w:val="24"/>
          <w:szCs w:val="24"/>
        </w:rPr>
      </w:pPr>
      <w:r w:rsidRPr="00672923">
        <w:rPr>
          <w:bCs/>
          <w:iCs/>
          <w:color w:val="000000" w:themeColor="text1"/>
          <w:sz w:val="24"/>
          <w:szCs w:val="24"/>
        </w:rPr>
        <w:lastRenderedPageBreak/>
        <w:t xml:space="preserve">         </w:t>
      </w:r>
      <w:r w:rsidRPr="00672923">
        <w:rPr>
          <w:rFonts w:ascii="Times New Roman" w:hAnsi="Times New Roman"/>
          <w:bCs/>
          <w:iCs/>
          <w:color w:val="000000" w:themeColor="text1"/>
          <w:sz w:val="24"/>
          <w:szCs w:val="24"/>
        </w:rPr>
        <w:t>Фёдоровка-село в Приволжском районе Самарской области России. Входит в состав сельского поселения Приволжье. Село находится в юго-западной части Самарской области, в пределах Низкого Заволжья, в лесостепной зоне, на восточном берегу Саратовского водохранилища, на расстоянии примерно 3 километров (по прямой) к юго-западу от села Приволжье, административного центра района. В селе есть продуктовый магазин, ФАП, библиотека, почта, детский сад, памятник воинам, павшим в годы Великой Отечественной войны, в километре от села расположена дубрава.</w:t>
      </w:r>
      <w:r w:rsidR="00672923" w:rsidRPr="00672923">
        <w:rPr>
          <w:rFonts w:ascii="Times New Roman" w:hAnsi="Times New Roman"/>
          <w:bCs/>
          <w:iCs/>
          <w:color w:val="000000" w:themeColor="text1"/>
          <w:sz w:val="24"/>
          <w:szCs w:val="24"/>
        </w:rPr>
        <w:t xml:space="preserve"> Фёдоровский филиал расположен в одноэтажном отдельно стоящем здании, по адресу Самарская область, Приволжский район, село Фёдоровка, улица Интернациональная, дом 3. Вблизи детского сада находится продуктовый магазин, библиотека, ФАП, почта.</w:t>
      </w:r>
      <w:r w:rsidR="00672923" w:rsidRPr="00672923">
        <w:rPr>
          <w:rFonts w:ascii="Times New Roman" w:hAnsi="Times New Roman"/>
          <w:color w:val="000000" w:themeColor="text1"/>
          <w:sz w:val="24"/>
          <w:szCs w:val="24"/>
        </w:rPr>
        <w:t xml:space="preserve"> Данные особенности социокультурного окружения учитываются при планировании работы </w:t>
      </w:r>
      <w:r w:rsidR="00672923">
        <w:rPr>
          <w:rFonts w:ascii="Times New Roman" w:hAnsi="Times New Roman"/>
          <w:color w:val="000000" w:themeColor="text1"/>
          <w:sz w:val="24"/>
          <w:szCs w:val="24"/>
        </w:rPr>
        <w:t>филиала</w:t>
      </w:r>
      <w:r w:rsidR="00672923" w:rsidRPr="00672923">
        <w:rPr>
          <w:rFonts w:ascii="Times New Roman" w:hAnsi="Times New Roman"/>
          <w:color w:val="000000" w:themeColor="text1"/>
          <w:sz w:val="24"/>
          <w:szCs w:val="24"/>
        </w:rPr>
        <w:t>.</w:t>
      </w:r>
    </w:p>
    <w:p w:rsidR="00672923" w:rsidRPr="000E4EE5" w:rsidRDefault="00672923" w:rsidP="004B0082">
      <w:pPr>
        <w:spacing w:after="0" w:line="240" w:lineRule="auto"/>
        <w:ind w:firstLine="539"/>
        <w:jc w:val="both"/>
        <w:rPr>
          <w:rFonts w:ascii="Times New Roman" w:hAnsi="Times New Roman"/>
          <w:color w:val="000000" w:themeColor="text1"/>
          <w:sz w:val="24"/>
          <w:szCs w:val="24"/>
        </w:rPr>
      </w:pPr>
      <w:r>
        <w:rPr>
          <w:bCs/>
          <w:iCs/>
          <w:color w:val="000000" w:themeColor="text1"/>
        </w:rPr>
        <w:t xml:space="preserve">            </w:t>
      </w:r>
      <w:r w:rsidRPr="000E4EE5">
        <w:rPr>
          <w:rFonts w:ascii="Times New Roman" w:eastAsiaTheme="minorHAnsi" w:hAnsi="Times New Roman"/>
          <w:color w:val="000000" w:themeColor="text1"/>
          <w:sz w:val="24"/>
          <w:szCs w:val="24"/>
        </w:rPr>
        <w:t>Социальными заказчиками реализации Программы как комплекса воспитательных услуг</w:t>
      </w:r>
      <w:r w:rsidRPr="000E4EE5">
        <w:rPr>
          <w:rFonts w:ascii="Times New Roman" w:hAnsi="Times New Roman"/>
          <w:color w:val="000000" w:themeColor="text1"/>
          <w:sz w:val="24"/>
          <w:szCs w:val="24"/>
        </w:rPr>
        <w:t xml:space="preserve"> </w:t>
      </w:r>
      <w:r w:rsidRPr="000E4EE5">
        <w:rPr>
          <w:rFonts w:ascii="Times New Roman" w:eastAsiaTheme="minorHAnsi" w:hAnsi="Times New Roman"/>
          <w:color w:val="000000" w:themeColor="text1"/>
          <w:sz w:val="24"/>
          <w:szCs w:val="24"/>
        </w:rPr>
        <w:t>выступают, в первую очередь, родители воспитанников как гаранты реализации прав ребенка</w:t>
      </w:r>
      <w:r w:rsidRPr="000E4EE5">
        <w:rPr>
          <w:rFonts w:ascii="Times New Roman" w:hAnsi="Times New Roman"/>
          <w:color w:val="000000" w:themeColor="text1"/>
          <w:sz w:val="24"/>
          <w:szCs w:val="24"/>
        </w:rPr>
        <w:t xml:space="preserve"> </w:t>
      </w:r>
      <w:r w:rsidRPr="000E4EE5">
        <w:rPr>
          <w:rFonts w:ascii="Times New Roman" w:eastAsiaTheme="minorHAnsi" w:hAnsi="Times New Roman"/>
          <w:color w:val="000000" w:themeColor="text1"/>
          <w:sz w:val="24"/>
          <w:szCs w:val="24"/>
        </w:rPr>
        <w:t>на уход, присмотр и оздоровление, воспитание и обучение.</w:t>
      </w:r>
    </w:p>
    <w:p w:rsidR="00672923" w:rsidRPr="000E4EE5" w:rsidRDefault="00672923" w:rsidP="004B0082">
      <w:pPr>
        <w:spacing w:after="0" w:line="240" w:lineRule="auto"/>
        <w:ind w:firstLine="539"/>
        <w:jc w:val="both"/>
        <w:rPr>
          <w:rFonts w:ascii="Times New Roman" w:hAnsi="Times New Roman"/>
          <w:color w:val="FF0000"/>
          <w:sz w:val="24"/>
          <w:szCs w:val="24"/>
        </w:rPr>
      </w:pPr>
      <w:r w:rsidRPr="000E4EE5">
        <w:rPr>
          <w:rFonts w:ascii="Times New Roman" w:eastAsiaTheme="minorHAnsi" w:hAnsi="Times New Roman"/>
          <w:color w:val="000000" w:themeColor="text1"/>
          <w:sz w:val="24"/>
          <w:szCs w:val="24"/>
        </w:rPr>
        <w:t>К особенностям социокультурной ситуации семей, чьи дети посещают детский сад, можно</w:t>
      </w:r>
      <w:r w:rsidRPr="000E4EE5">
        <w:rPr>
          <w:rFonts w:ascii="Times New Roman" w:hAnsi="Times New Roman"/>
          <w:color w:val="000000" w:themeColor="text1"/>
          <w:sz w:val="24"/>
          <w:szCs w:val="24"/>
        </w:rPr>
        <w:t xml:space="preserve"> </w:t>
      </w:r>
      <w:r w:rsidRPr="000E4EE5">
        <w:rPr>
          <w:rFonts w:ascii="Times New Roman" w:eastAsiaTheme="minorHAnsi" w:hAnsi="Times New Roman"/>
          <w:color w:val="000000" w:themeColor="text1"/>
          <w:sz w:val="24"/>
          <w:szCs w:val="24"/>
        </w:rPr>
        <w:t>отнести преобладание потребительской позиции, сниженный уровень интереса к жизни детей</w:t>
      </w:r>
      <w:r w:rsidRPr="000E4EE5">
        <w:rPr>
          <w:rFonts w:ascii="Times New Roman" w:hAnsi="Times New Roman"/>
          <w:color w:val="000000" w:themeColor="text1"/>
          <w:sz w:val="24"/>
          <w:szCs w:val="24"/>
        </w:rPr>
        <w:t xml:space="preserve"> </w:t>
      </w:r>
      <w:r w:rsidRPr="000E4EE5">
        <w:rPr>
          <w:rFonts w:ascii="Times New Roman" w:eastAsiaTheme="minorHAnsi" w:hAnsi="Times New Roman"/>
          <w:color w:val="000000" w:themeColor="text1"/>
          <w:sz w:val="24"/>
          <w:szCs w:val="24"/>
        </w:rPr>
        <w:t>в детском саду, противоречивость поведения, образцов поведения и отношения к</w:t>
      </w:r>
      <w:r w:rsidRPr="000E4EE5">
        <w:rPr>
          <w:rFonts w:ascii="Times New Roman" w:hAnsi="Times New Roman"/>
          <w:color w:val="000000" w:themeColor="text1"/>
          <w:sz w:val="24"/>
          <w:szCs w:val="24"/>
        </w:rPr>
        <w:t xml:space="preserve"> </w:t>
      </w:r>
      <w:r w:rsidRPr="000E4EE5">
        <w:rPr>
          <w:rFonts w:ascii="Times New Roman" w:eastAsiaTheme="minorHAnsi" w:hAnsi="Times New Roman"/>
          <w:color w:val="000000" w:themeColor="text1"/>
          <w:sz w:val="24"/>
          <w:szCs w:val="24"/>
        </w:rPr>
        <w:t>окружающему миру, к другим людям</w:t>
      </w:r>
      <w:r w:rsidRPr="00121F07">
        <w:rPr>
          <w:rFonts w:ascii="Times New Roman" w:eastAsiaTheme="minorHAnsi" w:hAnsi="Times New Roman"/>
          <w:color w:val="FF0000"/>
          <w:sz w:val="24"/>
          <w:szCs w:val="24"/>
        </w:rPr>
        <w:t>.</w:t>
      </w:r>
    </w:p>
    <w:p w:rsidR="00672923" w:rsidRPr="0040658E" w:rsidRDefault="00672923" w:rsidP="004B0082">
      <w:pPr>
        <w:spacing w:after="0" w:line="240" w:lineRule="auto"/>
        <w:ind w:firstLine="538"/>
        <w:contextualSpacing/>
        <w:jc w:val="both"/>
        <w:rPr>
          <w:rFonts w:ascii="Times New Roman" w:hAnsi="Times New Roman"/>
          <w:color w:val="000000" w:themeColor="text1"/>
          <w:sz w:val="24"/>
          <w:szCs w:val="24"/>
        </w:rPr>
      </w:pPr>
      <w:r w:rsidRPr="0040658E">
        <w:rPr>
          <w:rFonts w:ascii="Times New Roman" w:hAnsi="Times New Roman"/>
          <w:color w:val="000000" w:themeColor="text1"/>
          <w:sz w:val="24"/>
          <w:szCs w:val="24"/>
        </w:rPr>
        <w:t>Дети должны не только любить и беречь свой родной край, но и чувствовать себя частицей удивительного сообщества. Знакомя дошкольников с родным краем целесообразно, сначала привлечь внимание дошкольников к тому, что они часто видят, с чем встречаются постоянно, но порой не замечают. Это позволяет раскрыть интерес дошкольников к истории и культуре родного села, района, области, открывает уникальные возможности для первоначальной ориентации ребёнка в мире культуры, становления его творческой индивидуальности. Задача педагога подготовить ребёнка к этой встрече с чудом, при этом обязательно необходимо очень тесное сотрудничество с родителями. Формирование патриотических чувств проходит эффективнее, если детский сад устанавливает тесную связь с семьёй. При внимательном отношении родителей к вопросам патриотического воспитания к своему родному краю, каждая прогулка может стать средством формирования возвышенных чувств ребёнка.</w:t>
      </w:r>
    </w:p>
    <w:p w:rsidR="00604D3F" w:rsidRPr="00604D3F" w:rsidRDefault="00604D3F" w:rsidP="004B0082">
      <w:pPr>
        <w:pStyle w:val="Default"/>
        <w:rPr>
          <w:bCs/>
          <w:iCs/>
          <w:color w:val="000000" w:themeColor="text1"/>
        </w:rPr>
      </w:pPr>
    </w:p>
    <w:p w:rsidR="0072686B" w:rsidRPr="00E31132" w:rsidRDefault="0072686B" w:rsidP="004B0082">
      <w:pPr>
        <w:spacing w:after="0" w:line="240" w:lineRule="auto"/>
        <w:ind w:firstLine="709"/>
        <w:contextualSpacing/>
        <w:jc w:val="center"/>
        <w:rPr>
          <w:rFonts w:ascii="Times New Roman" w:hAnsi="Times New Roman"/>
          <w:b/>
          <w:color w:val="000000" w:themeColor="text1"/>
          <w:sz w:val="24"/>
          <w:szCs w:val="24"/>
        </w:rPr>
      </w:pPr>
      <w:r w:rsidRPr="00E31132">
        <w:rPr>
          <w:rFonts w:ascii="Times New Roman" w:hAnsi="Times New Roman"/>
          <w:b/>
          <w:color w:val="000000" w:themeColor="text1"/>
          <w:sz w:val="24"/>
          <w:szCs w:val="24"/>
        </w:rPr>
        <w:t>Воспитывающая</w:t>
      </w:r>
      <w:r w:rsidRPr="00E31132">
        <w:rPr>
          <w:rFonts w:ascii="Times New Roman" w:hAnsi="Times New Roman"/>
          <w:b/>
          <w:color w:val="000000" w:themeColor="text1"/>
          <w:spacing w:val="-3"/>
          <w:sz w:val="24"/>
          <w:szCs w:val="24"/>
        </w:rPr>
        <w:t xml:space="preserve"> </w:t>
      </w:r>
      <w:r w:rsidRPr="00E31132">
        <w:rPr>
          <w:rFonts w:ascii="Times New Roman" w:hAnsi="Times New Roman"/>
          <w:b/>
          <w:color w:val="000000" w:themeColor="text1"/>
          <w:sz w:val="24"/>
          <w:szCs w:val="24"/>
        </w:rPr>
        <w:t>среда</w:t>
      </w:r>
      <w:r w:rsidRPr="00E31132">
        <w:rPr>
          <w:rFonts w:ascii="Times New Roman" w:hAnsi="Times New Roman"/>
          <w:b/>
          <w:color w:val="000000" w:themeColor="text1"/>
          <w:spacing w:val="-2"/>
          <w:sz w:val="24"/>
          <w:szCs w:val="24"/>
        </w:rPr>
        <w:t xml:space="preserve"> </w:t>
      </w:r>
      <w:r w:rsidRPr="00E31132">
        <w:rPr>
          <w:rFonts w:ascii="Times New Roman" w:hAnsi="Times New Roman"/>
          <w:b/>
          <w:color w:val="000000" w:themeColor="text1"/>
          <w:sz w:val="24"/>
          <w:szCs w:val="24"/>
        </w:rPr>
        <w:t>образовательной организации</w:t>
      </w:r>
    </w:p>
    <w:p w:rsidR="0072686B" w:rsidRPr="003344FB" w:rsidRDefault="0072686B" w:rsidP="004B0082">
      <w:pPr>
        <w:spacing w:after="0" w:line="240" w:lineRule="auto"/>
        <w:ind w:firstLine="709"/>
        <w:contextualSpacing/>
        <w:jc w:val="both"/>
        <w:rPr>
          <w:rFonts w:ascii="Times New Roman" w:hAnsi="Times New Roman"/>
          <w:b/>
          <w:color w:val="000000" w:themeColor="text1"/>
          <w:sz w:val="24"/>
          <w:szCs w:val="24"/>
        </w:rPr>
      </w:pPr>
      <w:r w:rsidRPr="003344FB">
        <w:rPr>
          <w:rFonts w:ascii="Times New Roman" w:hAnsi="Times New Roman"/>
          <w:sz w:val="24"/>
          <w:szCs w:val="24"/>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72686B" w:rsidRPr="003344FB" w:rsidRDefault="0072686B" w:rsidP="004B0082">
      <w:pPr>
        <w:autoSpaceDE w:val="0"/>
        <w:autoSpaceDN w:val="0"/>
        <w:adjustRightInd w:val="0"/>
        <w:spacing w:after="0" w:line="240" w:lineRule="auto"/>
        <w:jc w:val="center"/>
        <w:rPr>
          <w:rFonts w:ascii="Times New Roman" w:eastAsiaTheme="minorHAnsi" w:hAnsi="Times New Roman"/>
          <w:color w:val="000000"/>
          <w:sz w:val="24"/>
          <w:szCs w:val="24"/>
        </w:rPr>
      </w:pPr>
      <w:r w:rsidRPr="003344FB">
        <w:rPr>
          <w:rFonts w:ascii="Times New Roman" w:eastAsiaTheme="minorHAnsi" w:hAnsi="Times New Roman"/>
          <w:i/>
          <w:iCs/>
          <w:color w:val="000000"/>
          <w:sz w:val="24"/>
          <w:szCs w:val="24"/>
        </w:rPr>
        <w:t>Условия для формирования эмоционально-ценностного отношения ребёнка к окружающему миру, другим людям, себе</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xml:space="preserve">К методам, обеспечивающим создание у дошкольников практического опыта общественного поведения, относятся: </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xml:space="preserve">- воспитание эмоциональных качеств; </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xml:space="preserve">- пример взрослого или сверстника, других детей; </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xml:space="preserve">- целенаправленные наблюдения за трудом взрослых или игрой детей; </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xml:space="preserve">- организация совместной деятельности; </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xml:space="preserve">- совместная игра. </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xml:space="preserve">Создание условий для формирования у ребенка первоначальных представлений о себе: </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xml:space="preserve">- на начальных этапах работы важно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xml:space="preserve">- рассматривание с детьми фотографий, побуждая находить себя, других членов семьи, радоваться вместе с ними, указывая друг на друга, называть по имени, рисование ребенка одного, с мамой, среди друзей; </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xml:space="preserve">-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 </w:t>
      </w:r>
    </w:p>
    <w:p w:rsidR="0072686B" w:rsidRPr="003344FB" w:rsidRDefault="0072686B" w:rsidP="004B0082">
      <w:pPr>
        <w:spacing w:after="0" w:line="240" w:lineRule="auto"/>
        <w:ind w:firstLine="709"/>
        <w:contextualSpacing/>
        <w:jc w:val="both"/>
        <w:rPr>
          <w:rFonts w:ascii="Times New Roman" w:hAnsi="Times New Roman"/>
          <w:color w:val="FF0000"/>
          <w:sz w:val="24"/>
          <w:szCs w:val="24"/>
        </w:rPr>
      </w:pPr>
      <w:r w:rsidRPr="003344FB">
        <w:rPr>
          <w:rFonts w:ascii="Times New Roman" w:eastAsiaTheme="minorHAnsi" w:hAnsi="Times New Roman"/>
          <w:color w:val="000000"/>
          <w:sz w:val="24"/>
          <w:szCs w:val="24"/>
        </w:rPr>
        <w:lastRenderedPageBreak/>
        <w:t>Создание условий и</w:t>
      </w:r>
      <w:r>
        <w:rPr>
          <w:rFonts w:ascii="Times New Roman" w:eastAsiaTheme="minorHAnsi" w:hAnsi="Times New Roman"/>
          <w:color w:val="000000"/>
          <w:sz w:val="24"/>
          <w:szCs w:val="24"/>
        </w:rPr>
        <w:t xml:space="preserve"> предпосылок для развития у воспитанников</w:t>
      </w:r>
      <w:r w:rsidRPr="003344FB">
        <w:rPr>
          <w:rFonts w:ascii="Times New Roman" w:eastAsiaTheme="minorHAnsi" w:hAnsi="Times New Roman"/>
          <w:color w:val="000000"/>
          <w:sz w:val="24"/>
          <w:szCs w:val="24"/>
        </w:rPr>
        <w:t xml:space="preserve"> представлений о месте человека в окружающем мире, формирования социальных эмоций, усвоения м</w:t>
      </w:r>
      <w:r>
        <w:rPr>
          <w:rFonts w:ascii="Times New Roman" w:eastAsiaTheme="minorHAnsi" w:hAnsi="Times New Roman"/>
          <w:color w:val="000000"/>
          <w:sz w:val="24"/>
          <w:szCs w:val="24"/>
        </w:rPr>
        <w:t>о</w:t>
      </w:r>
      <w:r w:rsidRPr="003344FB">
        <w:rPr>
          <w:rFonts w:ascii="Times New Roman" w:eastAsiaTheme="minorHAnsi" w:hAnsi="Times New Roman"/>
          <w:color w:val="000000"/>
          <w:sz w:val="24"/>
          <w:szCs w:val="24"/>
        </w:rPr>
        <w:t>ральных норм и правил:</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развитие представлений о социальных отношениях в процессе наблюдений, ра</w:t>
      </w:r>
      <w:r>
        <w:rPr>
          <w:rFonts w:ascii="Times New Roman" w:eastAsiaTheme="minorHAnsi" w:hAnsi="Times New Roman"/>
          <w:color w:val="000000"/>
          <w:sz w:val="24"/>
          <w:szCs w:val="24"/>
        </w:rPr>
        <w:t>сс</w:t>
      </w:r>
      <w:r w:rsidRPr="003344FB">
        <w:rPr>
          <w:rFonts w:ascii="Times New Roman" w:eastAsiaTheme="minorHAnsi" w:hAnsi="Times New Roman"/>
          <w:color w:val="000000"/>
          <w:sz w:val="24"/>
          <w:szCs w:val="24"/>
        </w:rPr>
        <w:t xml:space="preserve">матривании картин, сюжетно-ролевых игр, бесед, чтения художественной литературы с описанием типичных моральных ситуаций и последующее обсуждение поступков героев. В процессе наблюдения, беседы у детей происходит осознание ценности доброжелательного отношения к другим, сверстникам и обучение эмоциональному предвосхищению последствий своих поступков; </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развитие социальных эмоций (эмпатия): побуждение к сочувственному отношению к другим детям, к оказанию им помощи; формирование внимательного и уважительного отношение к родителям (законным представителям), педагогическим работник</w:t>
      </w:r>
      <w:r>
        <w:rPr>
          <w:rFonts w:ascii="Times New Roman" w:eastAsiaTheme="minorHAnsi" w:hAnsi="Times New Roman"/>
          <w:color w:val="000000"/>
          <w:sz w:val="24"/>
          <w:szCs w:val="24"/>
        </w:rPr>
        <w:t>а</w:t>
      </w:r>
      <w:r w:rsidRPr="003344FB">
        <w:rPr>
          <w:rFonts w:ascii="Times New Roman" w:eastAsiaTheme="minorHAnsi" w:hAnsi="Times New Roman"/>
          <w:color w:val="000000"/>
          <w:sz w:val="24"/>
          <w:szCs w:val="24"/>
        </w:rPr>
        <w:t xml:space="preserve">м; окружающим детям. Для этого педагогами создаются проблемные ситуации, организуются игры-упражнения, в которых детям предлагается решить знакомые им моральные проблемы; </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xml:space="preserve">- формирование умений регулировать действия и взаимоотношения детей в процессе организации дидактической игры с правилом. При организации и проведении дидактических игр педагог создает атмосферу, позволяющую каждому ребенку реализовать свою активность по отношению у миру. </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xml:space="preserve">- развитие умений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 </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xml:space="preserve">- формирование адекватной самооценки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 </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xml:space="preserve">- создание условий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 </w:t>
      </w:r>
    </w:p>
    <w:p w:rsidR="0072686B" w:rsidRPr="003344FB" w:rsidRDefault="0072686B" w:rsidP="004B0082">
      <w:pPr>
        <w:spacing w:after="0" w:line="240" w:lineRule="auto"/>
        <w:ind w:firstLine="709"/>
        <w:contextualSpacing/>
        <w:jc w:val="both"/>
        <w:rPr>
          <w:rFonts w:ascii="Times New Roman" w:hAnsi="Times New Roman"/>
          <w:color w:val="FF0000"/>
          <w:sz w:val="24"/>
          <w:szCs w:val="24"/>
        </w:rPr>
      </w:pPr>
      <w:r w:rsidRPr="003344FB">
        <w:rPr>
          <w:rFonts w:ascii="Times New Roman" w:eastAsiaTheme="minorHAnsi" w:hAnsi="Times New Roman"/>
          <w:color w:val="000000"/>
          <w:sz w:val="24"/>
          <w:szCs w:val="24"/>
        </w:rPr>
        <w:t>- формирование чувства собственного достоинства, уважения к другому человеку,</w:t>
      </w:r>
    </w:p>
    <w:p w:rsidR="0072686B" w:rsidRDefault="0072686B"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xml:space="preserve">педагогическому работнику, другим детям через пример (педагогического работника) и в играх-драматизациях со сменой ролей. </w:t>
      </w:r>
    </w:p>
    <w:p w:rsidR="007D695F" w:rsidRPr="003344FB" w:rsidRDefault="007D695F" w:rsidP="004B0082">
      <w:pPr>
        <w:autoSpaceDE w:val="0"/>
        <w:autoSpaceDN w:val="0"/>
        <w:adjustRightInd w:val="0"/>
        <w:spacing w:after="0" w:line="240" w:lineRule="auto"/>
        <w:jc w:val="both"/>
        <w:rPr>
          <w:rFonts w:ascii="Times New Roman" w:eastAsiaTheme="minorHAnsi" w:hAnsi="Times New Roman"/>
          <w:color w:val="000000"/>
          <w:sz w:val="24"/>
          <w:szCs w:val="24"/>
        </w:rPr>
      </w:pPr>
    </w:p>
    <w:p w:rsidR="0072686B" w:rsidRPr="003344FB" w:rsidRDefault="0072686B" w:rsidP="004B0082">
      <w:pPr>
        <w:autoSpaceDE w:val="0"/>
        <w:autoSpaceDN w:val="0"/>
        <w:adjustRightInd w:val="0"/>
        <w:spacing w:after="0" w:line="240" w:lineRule="auto"/>
        <w:jc w:val="center"/>
        <w:rPr>
          <w:rFonts w:ascii="Times New Roman" w:eastAsiaTheme="minorHAnsi" w:hAnsi="Times New Roman"/>
          <w:color w:val="000000"/>
          <w:sz w:val="24"/>
          <w:szCs w:val="24"/>
        </w:rPr>
      </w:pPr>
      <w:r w:rsidRPr="003344FB">
        <w:rPr>
          <w:rFonts w:ascii="Times New Roman" w:eastAsiaTheme="minorHAnsi" w:hAnsi="Times New Roman"/>
          <w:i/>
          <w:iCs/>
          <w:color w:val="000000"/>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xml:space="preserve">- создание развивающей предметно-пространственной среды для взаимодействия обучающихся в ходе специально созданных ситуаций и в самостоятельной деятельности: центры детской активности; иллюстрации картин великих художников, музыкальные и художественные произведения, в т.ч. устное народное творчество, декоративно-прикладное искусство; дидактические материалы, отражающие историю России, народ-ную культуру, ремесла, фольклор; сценарии народных и государственных праздников и т.п.; </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xml:space="preserve">- использование специальных дидактических пособий, технологий, других средств обучения (в том числе инновационные и информационные), разработанных педагогами ДОО: учебно-методический комплект «Лого-Фребель» по теме: Детский сад, Семья, Го-род, Область; пособия «В поисках праздников», «Копилка сокровищ Самарского края» и т.п.; </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xml:space="preserve">- формирование средств межличностного взаимодействия обучающихся в ходе специально самостоятельной созданных ситуаций и в деятельности (этические беседы, решение проблемных ситуаций, игры-беседы, подвижные игры). </w:t>
      </w:r>
    </w:p>
    <w:p w:rsidR="0072686B" w:rsidRPr="003344FB" w:rsidRDefault="0072686B" w:rsidP="004B0082">
      <w:pPr>
        <w:spacing w:after="0" w:line="240" w:lineRule="auto"/>
        <w:ind w:firstLine="709"/>
        <w:contextualSpacing/>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совершенствование трудовых действий воспитанников, развитие практических умений, зрительно-двигательной координации, постепенно подводя к самостоятельным действиям;</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xml:space="preserve">- воспитание у воспитанников желания трудиться вместе с воспитателем на участке ДОО, поддерживать порядок на игровой площадке; развитие умения подбирать и применять разнообразные предметы-орудия для выполнения хозяйственно-бытовых поручений в помещении, на прогулке; </w:t>
      </w:r>
    </w:p>
    <w:p w:rsidR="0072686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xml:space="preserve">- стимулирование интереса детей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привлечение к анализу результатов труда. </w:t>
      </w:r>
    </w:p>
    <w:p w:rsidR="007D695F" w:rsidRPr="003344FB" w:rsidRDefault="007D695F"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p>
    <w:p w:rsidR="0072686B" w:rsidRPr="003344FB" w:rsidRDefault="0072686B" w:rsidP="004B0082">
      <w:pPr>
        <w:autoSpaceDE w:val="0"/>
        <w:autoSpaceDN w:val="0"/>
        <w:adjustRightInd w:val="0"/>
        <w:spacing w:after="0" w:line="240" w:lineRule="auto"/>
        <w:jc w:val="center"/>
        <w:rPr>
          <w:rFonts w:ascii="Times New Roman" w:eastAsiaTheme="minorHAnsi" w:hAnsi="Times New Roman"/>
          <w:color w:val="000000"/>
          <w:sz w:val="24"/>
          <w:szCs w:val="24"/>
        </w:rPr>
      </w:pPr>
      <w:r w:rsidRPr="003344FB">
        <w:rPr>
          <w:rFonts w:ascii="Times New Roman" w:eastAsiaTheme="minorHAnsi" w:hAnsi="Times New Roman"/>
          <w:i/>
          <w:iCs/>
          <w:color w:val="000000"/>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xml:space="preserve">- создание условий для свободного выбора детьми деятельности партнёров для совместной деятельности. Постоянно обновляющаяся развивающая предметно-пространственная среда, ее разнообразие, соответствие возрастным особенностям и индивидуальным интересам детей конкретной группы способствуют свободному выбору; </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xml:space="preserve">- организация общения между взрослым и ребенком, основанном на принципах любви, понимания, терпимости; </w:t>
      </w:r>
    </w:p>
    <w:p w:rsidR="0072686B" w:rsidRPr="003344FB" w:rsidRDefault="0072686B" w:rsidP="004B0082">
      <w:pPr>
        <w:spacing w:after="0" w:line="240" w:lineRule="auto"/>
        <w:ind w:firstLine="709"/>
        <w:contextualSpacing/>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создание традиций группы: например, утренний и вечерний круг - часть еже-дневного распорядка, проводимая в определенное время, в специально оборудованном месте, когда дети и взрослые обмениваются информацией, обсуждают проблемы, плани-руют индивидуальную и совместную деятельность. Групповой сбор проводится для того, чтобы дети имели возможность пообщаться вместе, поиграть в групповые игры, спеть любимые песни, обсудить групповые новости, спланировать дела на день, распределить обязанности. Инициатива принадлежит детям, воспитатель организует и поддерживает идеи детей;</w:t>
      </w:r>
    </w:p>
    <w:p w:rsidR="0072686B" w:rsidRPr="003344FB" w:rsidRDefault="0072686B" w:rsidP="004B0082">
      <w:pPr>
        <w:spacing w:after="0" w:line="240" w:lineRule="auto"/>
        <w:ind w:firstLine="709"/>
        <w:contextualSpacing/>
        <w:jc w:val="both"/>
        <w:rPr>
          <w:rFonts w:ascii="Times New Roman" w:eastAsiaTheme="minorHAnsi" w:hAnsi="Times New Roman"/>
          <w:color w:val="000000"/>
          <w:sz w:val="24"/>
          <w:szCs w:val="24"/>
        </w:rPr>
      </w:pPr>
      <w:r w:rsidRPr="003344FB">
        <w:rPr>
          <w:rFonts w:ascii="Times New Roman" w:hAnsi="Times New Roman"/>
          <w:sz w:val="24"/>
          <w:szCs w:val="24"/>
        </w:rPr>
        <w:t xml:space="preserve">- организация взрослым таких видов деятельности,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344FB">
        <w:rPr>
          <w:rFonts w:ascii="Times New Roman" w:eastAsiaTheme="minorHAnsi" w:hAnsi="Times New Roman"/>
          <w:color w:val="000000"/>
          <w:sz w:val="24"/>
          <w:szCs w:val="24"/>
        </w:rPr>
        <w:t xml:space="preserve">- использование детьми культурных практик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Воспитанники ДОО организовывают коллекционирование, экспериментальную деятельность, персональные выставки, сюжетно-ролевые игры и игры-драматизации, показ кукольного спектакля для малышей, трудовые действия (помоги малышам собрать игрушки) и прочее; </w:t>
      </w:r>
    </w:p>
    <w:p w:rsidR="0072686B" w:rsidRPr="003344FB" w:rsidRDefault="0072686B" w:rsidP="004B0082">
      <w:pPr>
        <w:spacing w:after="0" w:line="240" w:lineRule="auto"/>
        <w:ind w:firstLine="709"/>
        <w:contextualSpacing/>
        <w:jc w:val="both"/>
        <w:rPr>
          <w:rFonts w:ascii="Times New Roman" w:hAnsi="Times New Roman"/>
          <w:color w:val="FF0000"/>
          <w:sz w:val="24"/>
          <w:szCs w:val="24"/>
        </w:rPr>
      </w:pPr>
      <w:r w:rsidRPr="003344FB">
        <w:rPr>
          <w:rFonts w:ascii="Times New Roman" w:eastAsiaTheme="minorHAnsi" w:hAnsi="Times New Roman"/>
          <w:color w:val="000000"/>
          <w:sz w:val="24"/>
          <w:szCs w:val="24"/>
        </w:rPr>
        <w:t xml:space="preserve">- проявление свободной инициативной деятельности ребенка: спонтанной самостоятельной активности, в рамках которой он реализует свои базовые устремления: любознательность, общительность, опыт деятельности на основе усвоенных ценностей. Воспитанники самостоятельны в продуктивной, игровой, конструктивной, исследовательской, трудовой деятельности. </w:t>
      </w:r>
    </w:p>
    <w:p w:rsidR="00E5197C" w:rsidRDefault="00E5197C" w:rsidP="004B0082">
      <w:pPr>
        <w:spacing w:after="0" w:line="240" w:lineRule="auto"/>
        <w:ind w:firstLine="709"/>
        <w:contextualSpacing/>
        <w:jc w:val="center"/>
        <w:rPr>
          <w:rFonts w:ascii="Times New Roman" w:hAnsi="Times New Roman"/>
          <w:b/>
          <w:color w:val="000000" w:themeColor="text1"/>
          <w:sz w:val="24"/>
          <w:szCs w:val="24"/>
        </w:rPr>
      </w:pPr>
    </w:p>
    <w:p w:rsidR="0072686B" w:rsidRDefault="0072686B" w:rsidP="004B0082">
      <w:pPr>
        <w:spacing w:after="0" w:line="240" w:lineRule="auto"/>
        <w:ind w:firstLine="709"/>
        <w:contextualSpacing/>
        <w:jc w:val="center"/>
        <w:rPr>
          <w:rFonts w:ascii="Times New Roman" w:hAnsi="Times New Roman"/>
          <w:b/>
          <w:color w:val="000000" w:themeColor="text1"/>
          <w:sz w:val="24"/>
          <w:szCs w:val="24"/>
        </w:rPr>
      </w:pPr>
      <w:r w:rsidRPr="003344FB">
        <w:rPr>
          <w:rFonts w:ascii="Times New Roman" w:hAnsi="Times New Roman"/>
          <w:b/>
          <w:color w:val="000000" w:themeColor="text1"/>
          <w:sz w:val="24"/>
          <w:szCs w:val="24"/>
        </w:rPr>
        <w:t>Общности</w:t>
      </w:r>
      <w:r w:rsidRPr="003344FB">
        <w:rPr>
          <w:rFonts w:ascii="Times New Roman" w:hAnsi="Times New Roman"/>
          <w:b/>
          <w:color w:val="000000" w:themeColor="text1"/>
          <w:spacing w:val="-3"/>
          <w:sz w:val="24"/>
          <w:szCs w:val="24"/>
        </w:rPr>
        <w:t xml:space="preserve"> </w:t>
      </w:r>
      <w:r w:rsidRPr="003344FB">
        <w:rPr>
          <w:rFonts w:ascii="Times New Roman" w:hAnsi="Times New Roman"/>
          <w:b/>
          <w:color w:val="000000" w:themeColor="text1"/>
          <w:sz w:val="24"/>
          <w:szCs w:val="24"/>
        </w:rPr>
        <w:t>образовательной организации</w:t>
      </w:r>
    </w:p>
    <w:p w:rsidR="00E5197C" w:rsidRPr="003344FB" w:rsidRDefault="00E5197C" w:rsidP="004B0082">
      <w:pPr>
        <w:spacing w:after="0" w:line="240" w:lineRule="auto"/>
        <w:ind w:firstLine="709"/>
        <w:contextualSpacing/>
        <w:jc w:val="center"/>
        <w:rPr>
          <w:rFonts w:ascii="Times New Roman" w:hAnsi="Times New Roman"/>
          <w:b/>
          <w:color w:val="000000" w:themeColor="text1"/>
          <w:sz w:val="24"/>
          <w:szCs w:val="24"/>
        </w:rPr>
      </w:pP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3"/>
          <w:szCs w:val="23"/>
        </w:rPr>
      </w:pPr>
      <w:r w:rsidRPr="003344FB">
        <w:rPr>
          <w:rFonts w:ascii="Times New Roman" w:eastAsiaTheme="minorHAnsi" w:hAnsi="Times New Roman"/>
          <w:color w:val="000000"/>
          <w:sz w:val="23"/>
          <w:szCs w:val="23"/>
        </w:rPr>
        <w:t xml:space="preserve">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 </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3"/>
          <w:szCs w:val="23"/>
        </w:rPr>
      </w:pPr>
      <w:r w:rsidRPr="003344FB">
        <w:rPr>
          <w:rFonts w:ascii="Times New Roman" w:eastAsiaTheme="minorHAnsi" w:hAnsi="Times New Roman"/>
          <w:b/>
          <w:bCs/>
          <w:i/>
          <w:iCs/>
          <w:color w:val="000000"/>
          <w:sz w:val="23"/>
          <w:szCs w:val="23"/>
        </w:rPr>
        <w:t xml:space="preserve">Профессиональная сообщество </w:t>
      </w:r>
      <w:r w:rsidRPr="003344FB">
        <w:rPr>
          <w:rFonts w:ascii="Times New Roman" w:eastAsiaTheme="minorHAnsi" w:hAnsi="Times New Roman"/>
          <w:color w:val="000000"/>
          <w:sz w:val="23"/>
          <w:szCs w:val="23"/>
        </w:rPr>
        <w:t xml:space="preserve">– это устойчивая система связей и отношений между людьми, единство целей и задач воспитания, реализуемое всеми сотрудниками </w:t>
      </w:r>
      <w:r w:rsidR="002C13F7">
        <w:rPr>
          <w:rFonts w:ascii="Times New Roman" w:eastAsiaTheme="minorHAnsi" w:hAnsi="Times New Roman"/>
          <w:color w:val="000000"/>
          <w:sz w:val="23"/>
          <w:szCs w:val="23"/>
        </w:rPr>
        <w:t>филиала</w:t>
      </w:r>
      <w:r w:rsidRPr="003344FB">
        <w:rPr>
          <w:rFonts w:ascii="Times New Roman" w:eastAsiaTheme="minorHAnsi" w:hAnsi="Times New Roman"/>
          <w:color w:val="000000"/>
          <w:sz w:val="23"/>
          <w:szCs w:val="23"/>
        </w:rPr>
        <w:t xml:space="preserve">.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3"/>
          <w:szCs w:val="23"/>
        </w:rPr>
      </w:pPr>
      <w:r w:rsidRPr="003344FB">
        <w:rPr>
          <w:rFonts w:ascii="Times New Roman" w:eastAsiaTheme="minorHAnsi" w:hAnsi="Times New Roman"/>
          <w:color w:val="000000"/>
          <w:sz w:val="23"/>
          <w:szCs w:val="23"/>
        </w:rPr>
        <w:t xml:space="preserve">Воспитатель, а также другие сотрудники: </w:t>
      </w:r>
    </w:p>
    <w:p w:rsidR="0072686B" w:rsidRPr="003344FB" w:rsidRDefault="0072686B" w:rsidP="004B0082">
      <w:pPr>
        <w:autoSpaceDE w:val="0"/>
        <w:autoSpaceDN w:val="0"/>
        <w:adjustRightInd w:val="0"/>
        <w:spacing w:after="0" w:line="240" w:lineRule="auto"/>
        <w:jc w:val="both"/>
        <w:rPr>
          <w:rFonts w:ascii="Times New Roman" w:eastAsiaTheme="minorHAnsi" w:hAnsi="Times New Roman"/>
          <w:color w:val="000000"/>
          <w:sz w:val="23"/>
          <w:szCs w:val="23"/>
        </w:rPr>
      </w:pPr>
      <w:r w:rsidRPr="003344FB">
        <w:rPr>
          <w:rFonts w:ascii="Times New Roman" w:eastAsiaTheme="minorHAnsi" w:hAnsi="Times New Roman"/>
          <w:color w:val="000000"/>
          <w:sz w:val="23"/>
          <w:szCs w:val="23"/>
        </w:rPr>
        <w:t xml:space="preserve">- </w:t>
      </w:r>
      <w:r w:rsidR="00E70607">
        <w:rPr>
          <w:rFonts w:ascii="Times New Roman" w:eastAsiaTheme="minorHAnsi" w:hAnsi="Times New Roman"/>
          <w:color w:val="000000"/>
          <w:sz w:val="23"/>
          <w:szCs w:val="23"/>
        </w:rPr>
        <w:t>являются</w:t>
      </w:r>
      <w:r w:rsidRPr="003344FB">
        <w:rPr>
          <w:rFonts w:ascii="Times New Roman" w:eastAsiaTheme="minorHAnsi" w:hAnsi="Times New Roman"/>
          <w:color w:val="000000"/>
          <w:sz w:val="23"/>
          <w:szCs w:val="23"/>
        </w:rPr>
        <w:t xml:space="preserve"> примером в формировании полноценных и сформированных ценностных ориентиров, норм общения и поведения; </w:t>
      </w:r>
    </w:p>
    <w:p w:rsidR="0072686B" w:rsidRPr="003344FB" w:rsidRDefault="0072686B" w:rsidP="004B0082">
      <w:pPr>
        <w:autoSpaceDE w:val="0"/>
        <w:autoSpaceDN w:val="0"/>
        <w:adjustRightInd w:val="0"/>
        <w:spacing w:after="0" w:line="240" w:lineRule="auto"/>
        <w:jc w:val="both"/>
        <w:rPr>
          <w:rFonts w:ascii="Times New Roman" w:eastAsiaTheme="minorHAnsi" w:hAnsi="Times New Roman"/>
          <w:color w:val="000000"/>
          <w:sz w:val="23"/>
          <w:szCs w:val="23"/>
        </w:rPr>
      </w:pPr>
      <w:r w:rsidRPr="003344FB">
        <w:rPr>
          <w:rFonts w:ascii="Times New Roman" w:eastAsiaTheme="minorHAnsi" w:hAnsi="Times New Roman"/>
          <w:color w:val="000000"/>
          <w:sz w:val="23"/>
          <w:szCs w:val="23"/>
        </w:rPr>
        <w:t>- мотивир</w:t>
      </w:r>
      <w:r w:rsidR="0072580E">
        <w:rPr>
          <w:rFonts w:ascii="Times New Roman" w:eastAsiaTheme="minorHAnsi" w:hAnsi="Times New Roman"/>
          <w:color w:val="000000"/>
          <w:sz w:val="23"/>
          <w:szCs w:val="23"/>
        </w:rPr>
        <w:t>уют</w:t>
      </w:r>
      <w:r w:rsidRPr="003344FB">
        <w:rPr>
          <w:rFonts w:ascii="Times New Roman" w:eastAsiaTheme="minorHAnsi" w:hAnsi="Times New Roman"/>
          <w:color w:val="000000"/>
          <w:sz w:val="23"/>
          <w:szCs w:val="23"/>
        </w:rPr>
        <w:t xml:space="preserve"> детей к общению друг с другом, поощрять даже самые незначительные стремления к общению и взаимодействию; </w:t>
      </w:r>
    </w:p>
    <w:p w:rsidR="0072686B" w:rsidRPr="003344FB" w:rsidRDefault="0072686B" w:rsidP="004B0082">
      <w:pPr>
        <w:autoSpaceDE w:val="0"/>
        <w:autoSpaceDN w:val="0"/>
        <w:adjustRightInd w:val="0"/>
        <w:spacing w:after="0" w:line="240" w:lineRule="auto"/>
        <w:jc w:val="both"/>
        <w:rPr>
          <w:rFonts w:ascii="Times New Roman" w:eastAsiaTheme="minorHAnsi" w:hAnsi="Times New Roman"/>
          <w:color w:val="000000"/>
          <w:sz w:val="23"/>
          <w:szCs w:val="23"/>
        </w:rPr>
      </w:pPr>
      <w:r w:rsidRPr="003344FB">
        <w:rPr>
          <w:rFonts w:ascii="Times New Roman" w:eastAsiaTheme="minorHAnsi" w:hAnsi="Times New Roman"/>
          <w:color w:val="000000"/>
          <w:sz w:val="23"/>
          <w:szCs w:val="23"/>
        </w:rPr>
        <w:t>- поощря</w:t>
      </w:r>
      <w:r w:rsidR="0072580E">
        <w:rPr>
          <w:rFonts w:ascii="Times New Roman" w:eastAsiaTheme="minorHAnsi" w:hAnsi="Times New Roman"/>
          <w:color w:val="000000"/>
          <w:sz w:val="23"/>
          <w:szCs w:val="23"/>
        </w:rPr>
        <w:t>ют</w:t>
      </w:r>
      <w:r w:rsidRPr="003344FB">
        <w:rPr>
          <w:rFonts w:ascii="Times New Roman" w:eastAsiaTheme="minorHAnsi" w:hAnsi="Times New Roman"/>
          <w:color w:val="000000"/>
          <w:sz w:val="23"/>
          <w:szCs w:val="23"/>
        </w:rPr>
        <w:t xml:space="preserve"> детскую дружбу, стараться, чтобы дружба между отдельными детьми внутри группы сверстников принимала общественную направленность; </w:t>
      </w:r>
    </w:p>
    <w:p w:rsidR="0072686B" w:rsidRPr="003344FB" w:rsidRDefault="0072686B" w:rsidP="004B0082">
      <w:pPr>
        <w:autoSpaceDE w:val="0"/>
        <w:autoSpaceDN w:val="0"/>
        <w:adjustRightInd w:val="0"/>
        <w:spacing w:after="0" w:line="240" w:lineRule="auto"/>
        <w:jc w:val="both"/>
        <w:rPr>
          <w:rFonts w:ascii="Times New Roman" w:eastAsiaTheme="minorHAnsi" w:hAnsi="Times New Roman"/>
          <w:color w:val="000000"/>
          <w:sz w:val="23"/>
          <w:szCs w:val="23"/>
        </w:rPr>
      </w:pPr>
      <w:r w:rsidRPr="003344FB">
        <w:rPr>
          <w:rFonts w:ascii="Times New Roman" w:eastAsiaTheme="minorHAnsi" w:hAnsi="Times New Roman"/>
          <w:color w:val="000000"/>
          <w:sz w:val="23"/>
          <w:szCs w:val="23"/>
        </w:rPr>
        <w:t>- забот</w:t>
      </w:r>
      <w:r w:rsidR="0072580E">
        <w:rPr>
          <w:rFonts w:ascii="Times New Roman" w:eastAsiaTheme="minorHAnsi" w:hAnsi="Times New Roman"/>
          <w:color w:val="000000"/>
          <w:sz w:val="23"/>
          <w:szCs w:val="23"/>
        </w:rPr>
        <w:t>я</w:t>
      </w:r>
      <w:r w:rsidRPr="003344FB">
        <w:rPr>
          <w:rFonts w:ascii="Times New Roman" w:eastAsiaTheme="minorHAnsi" w:hAnsi="Times New Roman"/>
          <w:color w:val="000000"/>
          <w:sz w:val="23"/>
          <w:szCs w:val="23"/>
        </w:rPr>
        <w:t xml:space="preserve">тся о том, чтобы дети непрерывно приобретали опыт общения на основе чувства доброжелательности; </w:t>
      </w:r>
    </w:p>
    <w:p w:rsidR="0072686B" w:rsidRPr="003344FB" w:rsidRDefault="0072686B" w:rsidP="004B0082">
      <w:pPr>
        <w:autoSpaceDE w:val="0"/>
        <w:autoSpaceDN w:val="0"/>
        <w:adjustRightInd w:val="0"/>
        <w:spacing w:after="0" w:line="240" w:lineRule="auto"/>
        <w:jc w:val="both"/>
        <w:rPr>
          <w:rFonts w:ascii="Times New Roman" w:eastAsiaTheme="minorHAnsi" w:hAnsi="Times New Roman"/>
          <w:color w:val="000000"/>
          <w:sz w:val="23"/>
          <w:szCs w:val="23"/>
        </w:rPr>
      </w:pPr>
      <w:r w:rsidRPr="003344FB">
        <w:rPr>
          <w:rFonts w:ascii="Times New Roman" w:eastAsiaTheme="minorHAnsi" w:hAnsi="Times New Roman"/>
          <w:color w:val="000000"/>
          <w:sz w:val="23"/>
          <w:szCs w:val="23"/>
        </w:rPr>
        <w:t>- содейств</w:t>
      </w:r>
      <w:r w:rsidR="0072580E">
        <w:rPr>
          <w:rFonts w:ascii="Times New Roman" w:eastAsiaTheme="minorHAnsi" w:hAnsi="Times New Roman"/>
          <w:color w:val="000000"/>
          <w:sz w:val="23"/>
          <w:szCs w:val="23"/>
        </w:rPr>
        <w:t>уют</w:t>
      </w:r>
      <w:r w:rsidRPr="003344FB">
        <w:rPr>
          <w:rFonts w:ascii="Times New Roman" w:eastAsiaTheme="minorHAnsi" w:hAnsi="Times New Roman"/>
          <w:color w:val="000000"/>
          <w:sz w:val="23"/>
          <w:szCs w:val="23"/>
        </w:rPr>
        <w:t xml:space="preserve">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rsidR="0072686B" w:rsidRPr="003344FB" w:rsidRDefault="0072686B" w:rsidP="004B0082">
      <w:pPr>
        <w:autoSpaceDE w:val="0"/>
        <w:autoSpaceDN w:val="0"/>
        <w:adjustRightInd w:val="0"/>
        <w:spacing w:after="0" w:line="240" w:lineRule="auto"/>
        <w:jc w:val="both"/>
        <w:rPr>
          <w:rFonts w:ascii="Times New Roman" w:eastAsiaTheme="minorHAnsi" w:hAnsi="Times New Roman"/>
          <w:color w:val="000000"/>
          <w:sz w:val="23"/>
          <w:szCs w:val="23"/>
        </w:rPr>
      </w:pPr>
      <w:r w:rsidRPr="003344FB">
        <w:rPr>
          <w:rFonts w:ascii="Times New Roman" w:eastAsiaTheme="minorHAnsi" w:hAnsi="Times New Roman"/>
          <w:color w:val="000000"/>
          <w:sz w:val="23"/>
          <w:szCs w:val="23"/>
        </w:rPr>
        <w:t>- воспитыв</w:t>
      </w:r>
      <w:r w:rsidR="0072580E">
        <w:rPr>
          <w:rFonts w:ascii="Times New Roman" w:eastAsiaTheme="minorHAnsi" w:hAnsi="Times New Roman"/>
          <w:color w:val="000000"/>
          <w:sz w:val="23"/>
          <w:szCs w:val="23"/>
        </w:rPr>
        <w:t>ают</w:t>
      </w:r>
      <w:r w:rsidRPr="003344FB">
        <w:rPr>
          <w:rFonts w:ascii="Times New Roman" w:eastAsiaTheme="minorHAnsi" w:hAnsi="Times New Roman"/>
          <w:color w:val="000000"/>
          <w:sz w:val="23"/>
          <w:szCs w:val="23"/>
        </w:rPr>
        <w:t xml:space="preserve">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72686B" w:rsidRPr="003344FB" w:rsidRDefault="0072686B" w:rsidP="004B0082">
      <w:pPr>
        <w:autoSpaceDE w:val="0"/>
        <w:autoSpaceDN w:val="0"/>
        <w:adjustRightInd w:val="0"/>
        <w:spacing w:after="0" w:line="240" w:lineRule="auto"/>
        <w:jc w:val="both"/>
        <w:rPr>
          <w:rFonts w:ascii="Times New Roman" w:eastAsiaTheme="minorHAnsi" w:hAnsi="Times New Roman"/>
          <w:color w:val="000000"/>
          <w:sz w:val="23"/>
          <w:szCs w:val="23"/>
        </w:rPr>
      </w:pPr>
      <w:r w:rsidRPr="003344FB">
        <w:rPr>
          <w:rFonts w:ascii="Times New Roman" w:eastAsiaTheme="minorHAnsi" w:hAnsi="Times New Roman"/>
          <w:color w:val="000000"/>
          <w:sz w:val="23"/>
          <w:szCs w:val="23"/>
        </w:rPr>
        <w:t>- уч</w:t>
      </w:r>
      <w:r w:rsidR="0072580E">
        <w:rPr>
          <w:rFonts w:ascii="Times New Roman" w:eastAsiaTheme="minorHAnsi" w:hAnsi="Times New Roman"/>
          <w:color w:val="000000"/>
          <w:sz w:val="23"/>
          <w:szCs w:val="23"/>
        </w:rPr>
        <w:t>ат</w:t>
      </w:r>
      <w:r w:rsidRPr="003344FB">
        <w:rPr>
          <w:rFonts w:ascii="Times New Roman" w:eastAsiaTheme="minorHAnsi" w:hAnsi="Times New Roman"/>
          <w:color w:val="000000"/>
          <w:sz w:val="23"/>
          <w:szCs w:val="23"/>
        </w:rPr>
        <w:t xml:space="preserve"> детей совместной деятельности, насыщать их жизнь событиями, которые сплачивали бы и объединяли ребят; </w:t>
      </w:r>
    </w:p>
    <w:p w:rsidR="0072686B" w:rsidRPr="003344FB" w:rsidRDefault="0072686B" w:rsidP="004B0082">
      <w:pPr>
        <w:autoSpaceDE w:val="0"/>
        <w:autoSpaceDN w:val="0"/>
        <w:adjustRightInd w:val="0"/>
        <w:spacing w:after="0" w:line="240" w:lineRule="auto"/>
        <w:jc w:val="both"/>
        <w:rPr>
          <w:rFonts w:ascii="Times New Roman" w:eastAsiaTheme="minorHAnsi" w:hAnsi="Times New Roman"/>
          <w:color w:val="000000"/>
          <w:sz w:val="23"/>
          <w:szCs w:val="23"/>
        </w:rPr>
      </w:pPr>
      <w:r w:rsidRPr="003344FB">
        <w:rPr>
          <w:rFonts w:ascii="Times New Roman" w:eastAsiaTheme="minorHAnsi" w:hAnsi="Times New Roman"/>
          <w:color w:val="000000"/>
          <w:sz w:val="23"/>
          <w:szCs w:val="23"/>
        </w:rPr>
        <w:t>- воспитыва</w:t>
      </w:r>
      <w:r w:rsidR="0072580E">
        <w:rPr>
          <w:rFonts w:ascii="Times New Roman" w:eastAsiaTheme="minorHAnsi" w:hAnsi="Times New Roman"/>
          <w:color w:val="000000"/>
          <w:sz w:val="23"/>
          <w:szCs w:val="23"/>
        </w:rPr>
        <w:t>юь</w:t>
      </w:r>
      <w:r w:rsidRPr="003344FB">
        <w:rPr>
          <w:rFonts w:ascii="Times New Roman" w:eastAsiaTheme="minorHAnsi" w:hAnsi="Times New Roman"/>
          <w:color w:val="000000"/>
          <w:sz w:val="23"/>
          <w:szCs w:val="23"/>
        </w:rPr>
        <w:t xml:space="preserve"> в детях чувство ответственности перед группой за свое поведение. </w:t>
      </w:r>
    </w:p>
    <w:p w:rsidR="0072686B" w:rsidRPr="003344FB" w:rsidRDefault="0072686B" w:rsidP="004B0082">
      <w:pPr>
        <w:pStyle w:val="Default"/>
        <w:ind w:firstLine="709"/>
        <w:jc w:val="both"/>
        <w:rPr>
          <w:rFonts w:eastAsiaTheme="minorHAnsi"/>
          <w:sz w:val="23"/>
          <w:szCs w:val="23"/>
          <w:lang w:eastAsia="en-US"/>
        </w:rPr>
      </w:pPr>
      <w:r w:rsidRPr="003344FB">
        <w:rPr>
          <w:rFonts w:eastAsiaTheme="minorHAnsi"/>
          <w:b/>
          <w:bCs/>
          <w:i/>
          <w:iCs/>
          <w:sz w:val="23"/>
          <w:szCs w:val="23"/>
        </w:rPr>
        <w:lastRenderedPageBreak/>
        <w:t xml:space="preserve">Профессионально-родительская сообщество </w:t>
      </w:r>
      <w:r w:rsidRPr="003344FB">
        <w:rPr>
          <w:rFonts w:eastAsiaTheme="minorHAnsi"/>
          <w:sz w:val="23"/>
          <w:szCs w:val="23"/>
        </w:rPr>
        <w:t xml:space="preserve">включает сотрудников </w:t>
      </w:r>
      <w:r w:rsidR="002C13F7">
        <w:rPr>
          <w:rFonts w:eastAsiaTheme="minorHAnsi"/>
          <w:sz w:val="23"/>
          <w:szCs w:val="23"/>
        </w:rPr>
        <w:t>филиала</w:t>
      </w:r>
      <w:r w:rsidRPr="003344FB">
        <w:rPr>
          <w:rFonts w:eastAsiaTheme="minorHAnsi"/>
          <w:sz w:val="23"/>
          <w:szCs w:val="23"/>
        </w:rPr>
        <w:t xml:space="preserve">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w:t>
      </w:r>
      <w:r w:rsidR="002C13F7">
        <w:rPr>
          <w:rFonts w:eastAsiaTheme="minorHAnsi"/>
          <w:sz w:val="23"/>
          <w:szCs w:val="23"/>
        </w:rPr>
        <w:t>филиале</w:t>
      </w:r>
      <w:r w:rsidRPr="003344FB">
        <w:rPr>
          <w:rFonts w:eastAsiaTheme="minorHAnsi"/>
          <w:sz w:val="23"/>
          <w:szCs w:val="23"/>
        </w:rPr>
        <w:t>.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w:t>
      </w:r>
      <w:r>
        <w:rPr>
          <w:rFonts w:eastAsiaTheme="minorHAnsi"/>
          <w:sz w:val="23"/>
          <w:szCs w:val="23"/>
        </w:rPr>
        <w:t xml:space="preserve"> </w:t>
      </w:r>
      <w:r w:rsidRPr="003344FB">
        <w:rPr>
          <w:rFonts w:eastAsiaTheme="minorHAnsi"/>
          <w:sz w:val="23"/>
          <w:szCs w:val="23"/>
          <w:lang w:eastAsia="en-US"/>
        </w:rPr>
        <w:t xml:space="preserve">условий, которые необходимы для его оптимального и полноценного развития и воспитания. </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3"/>
          <w:szCs w:val="23"/>
        </w:rPr>
      </w:pPr>
      <w:r w:rsidRPr="003344FB">
        <w:rPr>
          <w:rFonts w:ascii="Times New Roman" w:eastAsiaTheme="minorHAnsi" w:hAnsi="Times New Roman"/>
          <w:b/>
          <w:bCs/>
          <w:i/>
          <w:iCs/>
          <w:color w:val="000000"/>
          <w:sz w:val="23"/>
          <w:szCs w:val="23"/>
        </w:rPr>
        <w:t>Детско-взрослая общность</w:t>
      </w:r>
      <w:r w:rsidRPr="003344FB">
        <w:rPr>
          <w:rFonts w:ascii="Times New Roman" w:eastAsiaTheme="minorHAnsi" w:hAnsi="Times New Roman"/>
          <w:i/>
          <w:iCs/>
          <w:color w:val="000000"/>
          <w:sz w:val="23"/>
          <w:szCs w:val="23"/>
        </w:rPr>
        <w:t xml:space="preserve">. </w:t>
      </w:r>
      <w:r w:rsidRPr="003344FB">
        <w:rPr>
          <w:rFonts w:ascii="Times New Roman" w:eastAsiaTheme="minorHAnsi" w:hAnsi="Times New Roman"/>
          <w:color w:val="000000"/>
          <w:sz w:val="23"/>
          <w:szCs w:val="23"/>
        </w:rPr>
        <w:t xml:space="preserve">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3"/>
          <w:szCs w:val="23"/>
        </w:rPr>
      </w:pPr>
      <w:r w:rsidRPr="003344FB">
        <w:rPr>
          <w:rFonts w:ascii="Times New Roman" w:eastAsiaTheme="minorHAnsi" w:hAnsi="Times New Roman"/>
          <w:color w:val="000000"/>
          <w:sz w:val="23"/>
          <w:szCs w:val="23"/>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72686B" w:rsidRPr="003344FB" w:rsidRDefault="0072686B" w:rsidP="004B0082">
      <w:pPr>
        <w:autoSpaceDE w:val="0"/>
        <w:autoSpaceDN w:val="0"/>
        <w:adjustRightInd w:val="0"/>
        <w:spacing w:after="0" w:line="240" w:lineRule="auto"/>
        <w:ind w:firstLine="709"/>
        <w:jc w:val="both"/>
        <w:rPr>
          <w:rFonts w:ascii="Times New Roman" w:eastAsiaTheme="minorHAnsi" w:hAnsi="Times New Roman"/>
          <w:color w:val="000000"/>
          <w:sz w:val="23"/>
          <w:szCs w:val="23"/>
        </w:rPr>
      </w:pPr>
      <w:r w:rsidRPr="003344FB">
        <w:rPr>
          <w:rFonts w:ascii="Times New Roman" w:eastAsiaTheme="minorHAnsi" w:hAnsi="Times New Roman"/>
          <w:color w:val="000000"/>
          <w:sz w:val="23"/>
          <w:szCs w:val="23"/>
        </w:rPr>
        <w:t xml:space="preserve">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rsidR="002C13F7" w:rsidRPr="007D695F" w:rsidRDefault="002C13F7" w:rsidP="004B0082">
      <w:pPr>
        <w:autoSpaceDE w:val="0"/>
        <w:autoSpaceDN w:val="0"/>
        <w:adjustRightInd w:val="0"/>
        <w:spacing w:after="0" w:line="240" w:lineRule="auto"/>
        <w:jc w:val="both"/>
        <w:rPr>
          <w:rFonts w:ascii="Times New Roman" w:eastAsiaTheme="minorHAnsi" w:hAnsi="Times New Roman"/>
          <w:color w:val="000000"/>
          <w:sz w:val="23"/>
          <w:szCs w:val="23"/>
        </w:rPr>
      </w:pP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bCs/>
          <w:i/>
          <w:iCs/>
        </w:rPr>
      </w:pPr>
      <w:r w:rsidRPr="007D695F">
        <w:rPr>
          <w:rFonts w:ascii="Times New Roman" w:hAnsi="Times New Roman"/>
          <w:bCs/>
          <w:i/>
          <w:iCs/>
        </w:rPr>
        <w:t>Особенности</w:t>
      </w:r>
      <w:r w:rsidRPr="007D695F">
        <w:rPr>
          <w:rFonts w:ascii="Times New Roman" w:hAnsi="Times New Roman"/>
          <w:bCs/>
          <w:i/>
          <w:iCs/>
          <w:spacing w:val="-14"/>
        </w:rPr>
        <w:t xml:space="preserve"> </w:t>
      </w:r>
      <w:r w:rsidRPr="007D695F">
        <w:rPr>
          <w:rFonts w:ascii="Times New Roman" w:hAnsi="Times New Roman"/>
          <w:bCs/>
          <w:i/>
          <w:iCs/>
        </w:rPr>
        <w:t>организации</w:t>
      </w:r>
      <w:r w:rsidRPr="007D695F">
        <w:rPr>
          <w:rFonts w:ascii="Times New Roman" w:hAnsi="Times New Roman"/>
          <w:bCs/>
          <w:i/>
          <w:iCs/>
          <w:spacing w:val="-5"/>
        </w:rPr>
        <w:t xml:space="preserve"> </w:t>
      </w:r>
      <w:r w:rsidRPr="007D695F">
        <w:rPr>
          <w:rFonts w:ascii="Times New Roman" w:hAnsi="Times New Roman"/>
          <w:bCs/>
          <w:i/>
          <w:iCs/>
        </w:rPr>
        <w:t>всех</w:t>
      </w:r>
      <w:r w:rsidRPr="007D695F">
        <w:rPr>
          <w:rFonts w:ascii="Times New Roman" w:hAnsi="Times New Roman"/>
          <w:bCs/>
          <w:i/>
          <w:iCs/>
          <w:spacing w:val="-7"/>
        </w:rPr>
        <w:t xml:space="preserve"> </w:t>
      </w:r>
      <w:r w:rsidRPr="007D695F">
        <w:rPr>
          <w:rFonts w:ascii="Times New Roman" w:hAnsi="Times New Roman"/>
          <w:bCs/>
          <w:i/>
          <w:iCs/>
        </w:rPr>
        <w:t>общностей</w:t>
      </w:r>
      <w:r w:rsidRPr="007D695F">
        <w:rPr>
          <w:rFonts w:ascii="Times New Roman" w:hAnsi="Times New Roman"/>
          <w:bCs/>
          <w:i/>
          <w:iCs/>
          <w:spacing w:val="-6"/>
        </w:rPr>
        <w:t xml:space="preserve"> </w:t>
      </w:r>
      <w:r w:rsidRPr="007D695F">
        <w:rPr>
          <w:rFonts w:ascii="Times New Roman" w:hAnsi="Times New Roman"/>
          <w:bCs/>
          <w:i/>
          <w:iCs/>
        </w:rPr>
        <w:t>и</w:t>
      </w:r>
      <w:r w:rsidRPr="007D695F">
        <w:rPr>
          <w:rFonts w:ascii="Times New Roman" w:hAnsi="Times New Roman"/>
          <w:bCs/>
          <w:i/>
          <w:iCs/>
          <w:spacing w:val="-14"/>
        </w:rPr>
        <w:t xml:space="preserve"> </w:t>
      </w:r>
      <w:r w:rsidRPr="007D695F">
        <w:rPr>
          <w:rFonts w:ascii="Times New Roman" w:hAnsi="Times New Roman"/>
          <w:bCs/>
          <w:i/>
          <w:iCs/>
        </w:rPr>
        <w:t>их</w:t>
      </w:r>
      <w:r w:rsidRPr="007D695F">
        <w:rPr>
          <w:rFonts w:ascii="Times New Roman" w:hAnsi="Times New Roman"/>
          <w:bCs/>
          <w:i/>
          <w:iCs/>
          <w:spacing w:val="-10"/>
        </w:rPr>
        <w:t xml:space="preserve"> </w:t>
      </w:r>
      <w:r w:rsidRPr="007D695F">
        <w:rPr>
          <w:rFonts w:ascii="Times New Roman" w:hAnsi="Times New Roman"/>
          <w:bCs/>
          <w:i/>
          <w:iCs/>
        </w:rPr>
        <w:t>роль</w:t>
      </w:r>
      <w:r w:rsidRPr="007D695F">
        <w:rPr>
          <w:rFonts w:ascii="Times New Roman" w:hAnsi="Times New Roman"/>
          <w:bCs/>
          <w:i/>
          <w:iCs/>
          <w:spacing w:val="-7"/>
        </w:rPr>
        <w:t xml:space="preserve"> </w:t>
      </w:r>
      <w:r w:rsidRPr="007D695F">
        <w:rPr>
          <w:rFonts w:ascii="Times New Roman" w:hAnsi="Times New Roman"/>
          <w:bCs/>
          <w:i/>
          <w:iCs/>
        </w:rPr>
        <w:t>в</w:t>
      </w:r>
      <w:r w:rsidRPr="007D695F">
        <w:rPr>
          <w:rFonts w:ascii="Times New Roman" w:hAnsi="Times New Roman"/>
          <w:bCs/>
          <w:i/>
          <w:iCs/>
          <w:spacing w:val="-7"/>
        </w:rPr>
        <w:t xml:space="preserve"> </w:t>
      </w:r>
      <w:r w:rsidRPr="007D695F">
        <w:rPr>
          <w:rFonts w:ascii="Times New Roman" w:hAnsi="Times New Roman"/>
          <w:bCs/>
          <w:i/>
          <w:iCs/>
        </w:rPr>
        <w:t>процессе</w:t>
      </w:r>
      <w:r w:rsidRPr="007D695F">
        <w:rPr>
          <w:rFonts w:ascii="Times New Roman" w:hAnsi="Times New Roman"/>
          <w:bCs/>
          <w:i/>
          <w:iCs/>
          <w:spacing w:val="-9"/>
        </w:rPr>
        <w:t xml:space="preserve"> </w:t>
      </w:r>
      <w:r w:rsidRPr="007D695F">
        <w:rPr>
          <w:rFonts w:ascii="Times New Roman" w:hAnsi="Times New Roman"/>
          <w:bCs/>
          <w:i/>
          <w:iCs/>
        </w:rPr>
        <w:t>воспитания</w:t>
      </w:r>
      <w:r w:rsidRPr="007D695F">
        <w:rPr>
          <w:rFonts w:ascii="Times New Roman" w:hAnsi="Times New Roman"/>
          <w:bCs/>
          <w:i/>
          <w:iCs/>
          <w:spacing w:val="-5"/>
        </w:rPr>
        <w:t xml:space="preserve"> </w:t>
      </w:r>
      <w:r w:rsidRPr="007D695F">
        <w:rPr>
          <w:rFonts w:ascii="Times New Roman" w:hAnsi="Times New Roman"/>
          <w:bCs/>
          <w:i/>
          <w:iCs/>
          <w:spacing w:val="-2"/>
        </w:rPr>
        <w:t>детей</w:t>
      </w: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К</w:t>
      </w:r>
      <w:r w:rsidRPr="007D695F">
        <w:rPr>
          <w:rFonts w:ascii="Times New Roman" w:hAnsi="Times New Roman"/>
          <w:spacing w:val="-12"/>
        </w:rPr>
        <w:t xml:space="preserve"> </w:t>
      </w:r>
      <w:r w:rsidRPr="007D695F">
        <w:rPr>
          <w:rFonts w:ascii="Times New Roman" w:hAnsi="Times New Roman"/>
        </w:rPr>
        <w:t>профессиональным</w:t>
      </w:r>
      <w:r w:rsidRPr="007D695F">
        <w:rPr>
          <w:rFonts w:ascii="Times New Roman" w:hAnsi="Times New Roman"/>
          <w:spacing w:val="-10"/>
        </w:rPr>
        <w:t xml:space="preserve"> </w:t>
      </w:r>
      <w:r w:rsidRPr="007D695F">
        <w:rPr>
          <w:rFonts w:ascii="Times New Roman" w:hAnsi="Times New Roman"/>
        </w:rPr>
        <w:t>общностям</w:t>
      </w:r>
      <w:r w:rsidRPr="007D695F">
        <w:rPr>
          <w:rFonts w:ascii="Times New Roman" w:hAnsi="Times New Roman"/>
          <w:spacing w:val="-8"/>
        </w:rPr>
        <w:t xml:space="preserve"> </w:t>
      </w:r>
      <w:r w:rsidRPr="007D695F">
        <w:rPr>
          <w:rFonts w:ascii="Times New Roman" w:hAnsi="Times New Roman"/>
        </w:rPr>
        <w:t>в</w:t>
      </w:r>
      <w:r w:rsidRPr="007D695F">
        <w:rPr>
          <w:rFonts w:ascii="Times New Roman" w:hAnsi="Times New Roman"/>
          <w:spacing w:val="-11"/>
        </w:rPr>
        <w:t xml:space="preserve"> </w:t>
      </w:r>
      <w:r w:rsidRPr="007D695F">
        <w:rPr>
          <w:rFonts w:ascii="Times New Roman" w:hAnsi="Times New Roman"/>
        </w:rPr>
        <w:t>ДОО</w:t>
      </w:r>
      <w:r w:rsidRPr="007D695F">
        <w:rPr>
          <w:rFonts w:ascii="Times New Roman" w:hAnsi="Times New Roman"/>
          <w:spacing w:val="-7"/>
        </w:rPr>
        <w:t xml:space="preserve"> </w:t>
      </w:r>
      <w:r w:rsidRPr="007D695F">
        <w:rPr>
          <w:rFonts w:ascii="Times New Roman" w:hAnsi="Times New Roman"/>
          <w:spacing w:val="-2"/>
        </w:rPr>
        <w:t>относятся:</w:t>
      </w:r>
    </w:p>
    <w:p w:rsidR="007D695F" w:rsidRPr="007D695F" w:rsidRDefault="007D695F" w:rsidP="004B0082">
      <w:pPr>
        <w:widowControl w:val="0"/>
        <w:numPr>
          <w:ilvl w:val="0"/>
          <w:numId w:val="23"/>
        </w:numPr>
        <w:tabs>
          <w:tab w:val="left" w:pos="1891"/>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spacing w:val="-2"/>
        </w:rPr>
        <w:t>педагогический</w:t>
      </w:r>
      <w:r w:rsidRPr="007D695F">
        <w:rPr>
          <w:rFonts w:ascii="Times New Roman" w:hAnsi="Times New Roman"/>
          <w:spacing w:val="10"/>
        </w:rPr>
        <w:t xml:space="preserve"> </w:t>
      </w:r>
      <w:r w:rsidRPr="007D695F">
        <w:rPr>
          <w:rFonts w:ascii="Times New Roman" w:hAnsi="Times New Roman"/>
          <w:spacing w:val="-2"/>
        </w:rPr>
        <w:t>совет;</w:t>
      </w:r>
    </w:p>
    <w:p w:rsidR="007D695F" w:rsidRPr="007D695F" w:rsidRDefault="007D695F" w:rsidP="004B0082">
      <w:pPr>
        <w:widowControl w:val="0"/>
        <w:numPr>
          <w:ilvl w:val="0"/>
          <w:numId w:val="23"/>
        </w:numPr>
        <w:tabs>
          <w:tab w:val="left" w:pos="1891"/>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творческая</w:t>
      </w:r>
      <w:r w:rsidRPr="007D695F">
        <w:rPr>
          <w:rFonts w:ascii="Times New Roman" w:hAnsi="Times New Roman"/>
          <w:spacing w:val="-9"/>
        </w:rPr>
        <w:t xml:space="preserve"> </w:t>
      </w:r>
      <w:r w:rsidRPr="007D695F">
        <w:rPr>
          <w:rFonts w:ascii="Times New Roman" w:hAnsi="Times New Roman"/>
          <w:spacing w:val="-2"/>
        </w:rPr>
        <w:t>группа;</w:t>
      </w:r>
    </w:p>
    <w:p w:rsidR="007D695F" w:rsidRPr="007D695F" w:rsidRDefault="007D695F" w:rsidP="004B0082">
      <w:pPr>
        <w:widowControl w:val="0"/>
        <w:numPr>
          <w:ilvl w:val="0"/>
          <w:numId w:val="23"/>
        </w:numPr>
        <w:tabs>
          <w:tab w:val="left" w:pos="1891"/>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методические</w:t>
      </w:r>
      <w:r w:rsidRPr="007D695F">
        <w:rPr>
          <w:rFonts w:ascii="Times New Roman" w:hAnsi="Times New Roman"/>
          <w:spacing w:val="-17"/>
        </w:rPr>
        <w:t xml:space="preserve"> </w:t>
      </w:r>
      <w:r w:rsidRPr="007D695F">
        <w:rPr>
          <w:rFonts w:ascii="Times New Roman" w:hAnsi="Times New Roman"/>
        </w:rPr>
        <w:t>объединения</w:t>
      </w:r>
      <w:r w:rsidRPr="007D695F">
        <w:rPr>
          <w:rFonts w:ascii="Times New Roman" w:hAnsi="Times New Roman"/>
          <w:spacing w:val="-15"/>
        </w:rPr>
        <w:t xml:space="preserve"> </w:t>
      </w:r>
      <w:r w:rsidRPr="007D695F">
        <w:rPr>
          <w:rFonts w:ascii="Times New Roman" w:hAnsi="Times New Roman"/>
        </w:rPr>
        <w:t>педагогов</w:t>
      </w:r>
      <w:r w:rsidRPr="007D695F">
        <w:rPr>
          <w:rFonts w:ascii="Times New Roman" w:hAnsi="Times New Roman"/>
          <w:spacing w:val="-15"/>
        </w:rPr>
        <w:t xml:space="preserve"> </w:t>
      </w:r>
      <w:r w:rsidRPr="007D695F">
        <w:rPr>
          <w:rFonts w:ascii="Times New Roman" w:hAnsi="Times New Roman"/>
        </w:rPr>
        <w:t>параллельных</w:t>
      </w:r>
      <w:r w:rsidRPr="007D695F">
        <w:rPr>
          <w:rFonts w:ascii="Times New Roman" w:hAnsi="Times New Roman"/>
          <w:spacing w:val="-14"/>
        </w:rPr>
        <w:t xml:space="preserve"> </w:t>
      </w:r>
      <w:r w:rsidRPr="007D695F">
        <w:rPr>
          <w:rFonts w:ascii="Times New Roman" w:hAnsi="Times New Roman"/>
        </w:rPr>
        <w:t>(одного</w:t>
      </w:r>
      <w:r w:rsidRPr="007D695F">
        <w:rPr>
          <w:rFonts w:ascii="Times New Roman" w:hAnsi="Times New Roman"/>
          <w:spacing w:val="-15"/>
        </w:rPr>
        <w:t xml:space="preserve"> </w:t>
      </w:r>
      <w:r w:rsidRPr="007D695F">
        <w:rPr>
          <w:rFonts w:ascii="Times New Roman" w:hAnsi="Times New Roman"/>
        </w:rPr>
        <w:t>возрастного</w:t>
      </w:r>
      <w:r w:rsidRPr="007D695F">
        <w:rPr>
          <w:rFonts w:ascii="Times New Roman" w:hAnsi="Times New Roman"/>
          <w:spacing w:val="-12"/>
        </w:rPr>
        <w:t xml:space="preserve"> </w:t>
      </w:r>
      <w:r w:rsidRPr="007D695F">
        <w:rPr>
          <w:rFonts w:ascii="Times New Roman" w:hAnsi="Times New Roman"/>
          <w:spacing w:val="-2"/>
        </w:rPr>
        <w:t>периода)</w:t>
      </w:r>
    </w:p>
    <w:p w:rsidR="007D695F" w:rsidRPr="007D695F" w:rsidRDefault="007D695F" w:rsidP="004B0082">
      <w:pPr>
        <w:widowControl w:val="0"/>
        <w:numPr>
          <w:ilvl w:val="0"/>
          <w:numId w:val="23"/>
        </w:numPr>
        <w:tabs>
          <w:tab w:val="left" w:pos="1891"/>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рабочие</w:t>
      </w:r>
      <w:r w:rsidRPr="007D695F">
        <w:rPr>
          <w:rFonts w:ascii="Times New Roman" w:hAnsi="Times New Roman"/>
          <w:spacing w:val="-9"/>
        </w:rPr>
        <w:t xml:space="preserve"> </w:t>
      </w:r>
      <w:r w:rsidRPr="007D695F">
        <w:rPr>
          <w:rFonts w:ascii="Times New Roman" w:hAnsi="Times New Roman"/>
        </w:rPr>
        <w:t>и</w:t>
      </w:r>
      <w:r w:rsidRPr="007D695F">
        <w:rPr>
          <w:rFonts w:ascii="Times New Roman" w:hAnsi="Times New Roman"/>
          <w:spacing w:val="-6"/>
        </w:rPr>
        <w:t xml:space="preserve"> </w:t>
      </w:r>
      <w:r w:rsidRPr="007D695F">
        <w:rPr>
          <w:rFonts w:ascii="Times New Roman" w:hAnsi="Times New Roman"/>
        </w:rPr>
        <w:t>проектные</w:t>
      </w:r>
      <w:r w:rsidRPr="007D695F">
        <w:rPr>
          <w:rFonts w:ascii="Times New Roman" w:hAnsi="Times New Roman"/>
          <w:spacing w:val="-10"/>
        </w:rPr>
        <w:t xml:space="preserve"> </w:t>
      </w:r>
      <w:r w:rsidRPr="007D695F">
        <w:rPr>
          <w:rFonts w:ascii="Times New Roman" w:hAnsi="Times New Roman"/>
        </w:rPr>
        <w:t>группы</w:t>
      </w:r>
      <w:r w:rsidRPr="007D695F">
        <w:rPr>
          <w:rFonts w:ascii="Times New Roman" w:hAnsi="Times New Roman"/>
          <w:spacing w:val="-4"/>
        </w:rPr>
        <w:t xml:space="preserve"> </w:t>
      </w:r>
      <w:r w:rsidRPr="007D695F">
        <w:rPr>
          <w:rFonts w:ascii="Times New Roman" w:hAnsi="Times New Roman"/>
          <w:spacing w:val="-2"/>
        </w:rPr>
        <w:t>педагогов;</w:t>
      </w:r>
    </w:p>
    <w:p w:rsidR="007D695F" w:rsidRPr="007D695F" w:rsidRDefault="007D695F" w:rsidP="004B0082">
      <w:pPr>
        <w:widowControl w:val="0"/>
        <w:numPr>
          <w:ilvl w:val="0"/>
          <w:numId w:val="23"/>
        </w:numPr>
        <w:tabs>
          <w:tab w:val="left" w:pos="1891"/>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spacing w:val="-2"/>
        </w:rPr>
        <w:t>психолого-педагогический</w:t>
      </w:r>
      <w:r w:rsidRPr="007D695F">
        <w:rPr>
          <w:rFonts w:ascii="Times New Roman" w:hAnsi="Times New Roman"/>
          <w:spacing w:val="18"/>
        </w:rPr>
        <w:t xml:space="preserve"> </w:t>
      </w:r>
      <w:r w:rsidRPr="007D695F">
        <w:rPr>
          <w:rFonts w:ascii="Times New Roman" w:hAnsi="Times New Roman"/>
          <w:spacing w:val="-2"/>
        </w:rPr>
        <w:t>консилиум.</w:t>
      </w: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Используются различные формы организации деятельности профессиональной общности: обучающие семинары, семинары-практикумы, конференции, конкурсы, проекты, акции, дискуссионные качели, "мастерские" или мастер-классы, опросы, обсуждения на форумах, в чате и пр., фестивали проектов, - интеллектуальные игры, выставки.</w:t>
      </w: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Данные</w:t>
      </w:r>
      <w:r w:rsidRPr="007D695F">
        <w:rPr>
          <w:rFonts w:ascii="Times New Roman" w:hAnsi="Times New Roman"/>
          <w:spacing w:val="-10"/>
        </w:rPr>
        <w:t xml:space="preserve"> </w:t>
      </w:r>
      <w:r w:rsidRPr="007D695F">
        <w:rPr>
          <w:rFonts w:ascii="Times New Roman" w:hAnsi="Times New Roman"/>
        </w:rPr>
        <w:t>формы</w:t>
      </w:r>
      <w:r w:rsidRPr="007D695F">
        <w:rPr>
          <w:rFonts w:ascii="Times New Roman" w:hAnsi="Times New Roman"/>
          <w:spacing w:val="-6"/>
        </w:rPr>
        <w:t xml:space="preserve"> </w:t>
      </w:r>
      <w:r w:rsidRPr="007D695F">
        <w:rPr>
          <w:rFonts w:ascii="Times New Roman" w:hAnsi="Times New Roman"/>
        </w:rPr>
        <w:t>способствуют</w:t>
      </w:r>
      <w:r w:rsidRPr="007D695F">
        <w:rPr>
          <w:rFonts w:ascii="Times New Roman" w:hAnsi="Times New Roman"/>
          <w:spacing w:val="-3"/>
        </w:rPr>
        <w:t xml:space="preserve"> </w:t>
      </w:r>
      <w:r w:rsidRPr="007D695F">
        <w:rPr>
          <w:rFonts w:ascii="Times New Roman" w:hAnsi="Times New Roman"/>
        </w:rPr>
        <w:t>повышению</w:t>
      </w:r>
      <w:r w:rsidRPr="007D695F">
        <w:rPr>
          <w:rFonts w:ascii="Times New Roman" w:hAnsi="Times New Roman"/>
          <w:spacing w:val="-5"/>
        </w:rPr>
        <w:t xml:space="preserve"> </w:t>
      </w:r>
      <w:r w:rsidRPr="007D695F">
        <w:rPr>
          <w:rFonts w:ascii="Times New Roman" w:hAnsi="Times New Roman"/>
        </w:rPr>
        <w:t>квалификации,</w:t>
      </w:r>
      <w:r w:rsidRPr="007D695F">
        <w:rPr>
          <w:rFonts w:ascii="Times New Roman" w:hAnsi="Times New Roman"/>
          <w:spacing w:val="-3"/>
        </w:rPr>
        <w:t xml:space="preserve"> </w:t>
      </w:r>
      <w:r w:rsidRPr="007D695F">
        <w:rPr>
          <w:rFonts w:ascii="Times New Roman" w:hAnsi="Times New Roman"/>
        </w:rPr>
        <w:t>активизации</w:t>
      </w:r>
      <w:r w:rsidRPr="007D695F">
        <w:rPr>
          <w:rFonts w:ascii="Times New Roman" w:hAnsi="Times New Roman"/>
          <w:spacing w:val="-7"/>
        </w:rPr>
        <w:t xml:space="preserve"> </w:t>
      </w:r>
      <w:r w:rsidRPr="007D695F">
        <w:rPr>
          <w:rFonts w:ascii="Times New Roman" w:hAnsi="Times New Roman"/>
        </w:rPr>
        <w:t>имеющихся</w:t>
      </w:r>
      <w:r w:rsidRPr="007D695F">
        <w:rPr>
          <w:rFonts w:ascii="Times New Roman" w:hAnsi="Times New Roman"/>
          <w:spacing w:val="-3"/>
        </w:rPr>
        <w:t xml:space="preserve"> </w:t>
      </w:r>
      <w:r w:rsidRPr="007D695F">
        <w:rPr>
          <w:rFonts w:ascii="Times New Roman" w:hAnsi="Times New Roman"/>
          <w:spacing w:val="-2"/>
        </w:rPr>
        <w:t xml:space="preserve">знаний </w:t>
      </w:r>
      <w:r w:rsidRPr="007D695F">
        <w:rPr>
          <w:rFonts w:ascii="Times New Roman" w:hAnsi="Times New Roman"/>
        </w:rPr>
        <w:t>о</w:t>
      </w:r>
      <w:r w:rsidRPr="007D695F">
        <w:rPr>
          <w:rFonts w:ascii="Times New Roman" w:hAnsi="Times New Roman"/>
          <w:spacing w:val="-6"/>
        </w:rPr>
        <w:t xml:space="preserve"> </w:t>
      </w:r>
      <w:r w:rsidRPr="007D695F">
        <w:rPr>
          <w:rFonts w:ascii="Times New Roman" w:hAnsi="Times New Roman"/>
        </w:rPr>
        <w:t>формах</w:t>
      </w:r>
      <w:r w:rsidRPr="007D695F">
        <w:rPr>
          <w:rFonts w:ascii="Times New Roman" w:hAnsi="Times New Roman"/>
          <w:spacing w:val="-1"/>
        </w:rPr>
        <w:t xml:space="preserve"> </w:t>
      </w:r>
      <w:r w:rsidRPr="007D695F">
        <w:rPr>
          <w:rFonts w:ascii="Times New Roman" w:hAnsi="Times New Roman"/>
        </w:rPr>
        <w:t>и методах воспитания</w:t>
      </w:r>
      <w:r w:rsidRPr="007D695F">
        <w:rPr>
          <w:rFonts w:ascii="Times New Roman" w:hAnsi="Times New Roman"/>
          <w:spacing w:val="-2"/>
        </w:rPr>
        <w:t xml:space="preserve"> </w:t>
      </w:r>
      <w:r w:rsidRPr="007D695F">
        <w:rPr>
          <w:rFonts w:ascii="Times New Roman" w:hAnsi="Times New Roman"/>
        </w:rPr>
        <w:t>дошкольников,</w:t>
      </w:r>
      <w:r w:rsidRPr="007D695F">
        <w:rPr>
          <w:rFonts w:ascii="Times New Roman" w:hAnsi="Times New Roman"/>
          <w:spacing w:val="-9"/>
        </w:rPr>
        <w:t xml:space="preserve"> </w:t>
      </w:r>
      <w:r w:rsidRPr="007D695F">
        <w:rPr>
          <w:rFonts w:ascii="Times New Roman" w:hAnsi="Times New Roman"/>
        </w:rPr>
        <w:t>создают интерес</w:t>
      </w:r>
      <w:r w:rsidRPr="007D695F">
        <w:rPr>
          <w:rFonts w:ascii="Times New Roman" w:hAnsi="Times New Roman"/>
          <w:spacing w:val="-7"/>
        </w:rPr>
        <w:t xml:space="preserve"> </w:t>
      </w:r>
      <w:r w:rsidRPr="007D695F">
        <w:rPr>
          <w:rFonts w:ascii="Times New Roman" w:hAnsi="Times New Roman"/>
        </w:rPr>
        <w:t>к решению</w:t>
      </w:r>
      <w:r w:rsidRPr="007D695F">
        <w:rPr>
          <w:rFonts w:ascii="Times New Roman" w:hAnsi="Times New Roman"/>
          <w:spacing w:val="-5"/>
        </w:rPr>
        <w:t xml:space="preserve"> </w:t>
      </w:r>
      <w:r w:rsidRPr="007D695F">
        <w:rPr>
          <w:rFonts w:ascii="Times New Roman" w:hAnsi="Times New Roman"/>
        </w:rPr>
        <w:t>проблем</w:t>
      </w:r>
      <w:r w:rsidRPr="007D695F">
        <w:rPr>
          <w:rFonts w:ascii="Times New Roman" w:hAnsi="Times New Roman"/>
          <w:spacing w:val="-7"/>
        </w:rPr>
        <w:t xml:space="preserve"> </w:t>
      </w:r>
      <w:r w:rsidRPr="007D695F">
        <w:rPr>
          <w:rFonts w:ascii="Times New Roman" w:hAnsi="Times New Roman"/>
        </w:rPr>
        <w:t>воспитания, поддерживают инновационную активность педагогов, способствуют обмену авторскими находками в вопросах воспитания дошкольников, мотивируют педагогов к самообразованию.</w:t>
      </w: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В современных условиях актуальна «реализация ансамблевого характера профессиональной общности». Поэтому так важно помогать педагогам овладевать способами взаимодействия с другими субъектами образовательного процесса:</w:t>
      </w:r>
    </w:p>
    <w:p w:rsidR="007D695F" w:rsidRPr="007D695F" w:rsidRDefault="007D695F" w:rsidP="004B0082">
      <w:pPr>
        <w:widowControl w:val="0"/>
        <w:numPr>
          <w:ilvl w:val="0"/>
          <w:numId w:val="23"/>
        </w:numPr>
        <w:tabs>
          <w:tab w:val="left" w:pos="1891"/>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уметь использовать формы и технологии взаимодействия с коллегами для решения определенной</w:t>
      </w:r>
      <w:r w:rsidRPr="007D695F">
        <w:rPr>
          <w:rFonts w:ascii="Times New Roman" w:hAnsi="Times New Roman"/>
          <w:spacing w:val="-10"/>
        </w:rPr>
        <w:t xml:space="preserve"> </w:t>
      </w:r>
      <w:r w:rsidRPr="007D695F">
        <w:rPr>
          <w:rFonts w:ascii="Times New Roman" w:hAnsi="Times New Roman"/>
        </w:rPr>
        <w:t>профессиональной</w:t>
      </w:r>
      <w:r w:rsidRPr="007D695F">
        <w:rPr>
          <w:rFonts w:ascii="Times New Roman" w:hAnsi="Times New Roman"/>
          <w:spacing w:val="-7"/>
        </w:rPr>
        <w:t xml:space="preserve"> </w:t>
      </w:r>
      <w:r w:rsidRPr="007D695F">
        <w:rPr>
          <w:rFonts w:ascii="Times New Roman" w:hAnsi="Times New Roman"/>
        </w:rPr>
        <w:t>задачи,</w:t>
      </w:r>
      <w:r w:rsidRPr="007D695F">
        <w:rPr>
          <w:rFonts w:ascii="Times New Roman" w:hAnsi="Times New Roman"/>
          <w:spacing w:val="-6"/>
        </w:rPr>
        <w:t xml:space="preserve"> </w:t>
      </w:r>
      <w:r w:rsidRPr="007D695F">
        <w:rPr>
          <w:rFonts w:ascii="Times New Roman" w:hAnsi="Times New Roman"/>
        </w:rPr>
        <w:t>сохранения</w:t>
      </w:r>
      <w:r w:rsidRPr="007D695F">
        <w:rPr>
          <w:rFonts w:ascii="Times New Roman" w:hAnsi="Times New Roman"/>
          <w:spacing w:val="-10"/>
        </w:rPr>
        <w:t xml:space="preserve"> </w:t>
      </w:r>
      <w:r w:rsidRPr="007D695F">
        <w:rPr>
          <w:rFonts w:ascii="Times New Roman" w:hAnsi="Times New Roman"/>
        </w:rPr>
        <w:t>преемственности</w:t>
      </w:r>
      <w:r w:rsidRPr="007D695F">
        <w:rPr>
          <w:rFonts w:ascii="Times New Roman" w:hAnsi="Times New Roman"/>
          <w:spacing w:val="-2"/>
        </w:rPr>
        <w:t xml:space="preserve"> </w:t>
      </w:r>
      <w:r w:rsidRPr="007D695F">
        <w:rPr>
          <w:rFonts w:ascii="Times New Roman" w:hAnsi="Times New Roman"/>
        </w:rPr>
        <w:t>между</w:t>
      </w:r>
      <w:r w:rsidRPr="007D695F">
        <w:rPr>
          <w:rFonts w:ascii="Times New Roman" w:hAnsi="Times New Roman"/>
          <w:spacing w:val="-14"/>
        </w:rPr>
        <w:t xml:space="preserve"> </w:t>
      </w:r>
      <w:r w:rsidRPr="007D695F">
        <w:rPr>
          <w:rFonts w:ascii="Times New Roman" w:hAnsi="Times New Roman"/>
        </w:rPr>
        <w:t>ступенями</w:t>
      </w:r>
      <w:r w:rsidRPr="007D695F">
        <w:rPr>
          <w:rFonts w:ascii="Times New Roman" w:hAnsi="Times New Roman"/>
          <w:spacing w:val="-5"/>
        </w:rPr>
        <w:t xml:space="preserve"> </w:t>
      </w:r>
      <w:r w:rsidRPr="007D695F">
        <w:rPr>
          <w:rFonts w:ascii="Times New Roman" w:hAnsi="Times New Roman"/>
        </w:rPr>
        <w:t>системы образования, организации методической работы;</w:t>
      </w:r>
    </w:p>
    <w:p w:rsidR="007D695F" w:rsidRPr="007D695F" w:rsidRDefault="007D695F" w:rsidP="004B0082">
      <w:pPr>
        <w:widowControl w:val="0"/>
        <w:numPr>
          <w:ilvl w:val="0"/>
          <w:numId w:val="23"/>
        </w:numPr>
        <w:tabs>
          <w:tab w:val="left" w:pos="1891"/>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уметь взаимодействовать с администрацией ДОО для решения профессиональных задач;</w:t>
      </w:r>
    </w:p>
    <w:p w:rsidR="007D695F" w:rsidRPr="007D695F" w:rsidRDefault="007D695F" w:rsidP="004B0082">
      <w:pPr>
        <w:widowControl w:val="0"/>
        <w:numPr>
          <w:ilvl w:val="0"/>
          <w:numId w:val="23"/>
        </w:numPr>
        <w:tabs>
          <w:tab w:val="left" w:pos="1891"/>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уметь</w:t>
      </w:r>
      <w:r w:rsidRPr="007D695F">
        <w:rPr>
          <w:rFonts w:ascii="Times New Roman" w:hAnsi="Times New Roman"/>
          <w:spacing w:val="-3"/>
        </w:rPr>
        <w:t xml:space="preserve"> </w:t>
      </w:r>
      <w:r w:rsidRPr="007D695F">
        <w:rPr>
          <w:rFonts w:ascii="Times New Roman" w:hAnsi="Times New Roman"/>
        </w:rPr>
        <w:t>взаимодействовать</w:t>
      </w:r>
      <w:r w:rsidRPr="007D695F">
        <w:rPr>
          <w:rFonts w:ascii="Times New Roman" w:hAnsi="Times New Roman"/>
          <w:spacing w:val="-3"/>
        </w:rPr>
        <w:t xml:space="preserve"> </w:t>
      </w:r>
      <w:r w:rsidRPr="007D695F">
        <w:rPr>
          <w:rFonts w:ascii="Times New Roman" w:hAnsi="Times New Roman"/>
        </w:rPr>
        <w:t>с</w:t>
      </w:r>
      <w:r w:rsidRPr="007D695F">
        <w:rPr>
          <w:rFonts w:ascii="Times New Roman" w:hAnsi="Times New Roman"/>
          <w:spacing w:val="-3"/>
        </w:rPr>
        <w:t xml:space="preserve"> </w:t>
      </w:r>
      <w:r w:rsidRPr="007D695F">
        <w:rPr>
          <w:rFonts w:ascii="Times New Roman" w:hAnsi="Times New Roman"/>
        </w:rPr>
        <w:t>общественными</w:t>
      </w:r>
      <w:r w:rsidRPr="007D695F">
        <w:rPr>
          <w:rFonts w:ascii="Times New Roman" w:hAnsi="Times New Roman"/>
          <w:spacing w:val="-4"/>
        </w:rPr>
        <w:t xml:space="preserve"> </w:t>
      </w:r>
      <w:r w:rsidRPr="007D695F">
        <w:rPr>
          <w:rFonts w:ascii="Times New Roman" w:hAnsi="Times New Roman"/>
        </w:rPr>
        <w:t xml:space="preserve">организациями. </w:t>
      </w:r>
    </w:p>
    <w:p w:rsidR="007D695F" w:rsidRPr="007D695F" w:rsidRDefault="007D695F" w:rsidP="004B0082">
      <w:pPr>
        <w:widowControl w:val="0"/>
        <w:tabs>
          <w:tab w:val="left" w:pos="1891"/>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К</w:t>
      </w:r>
      <w:r w:rsidRPr="007D695F">
        <w:rPr>
          <w:rFonts w:ascii="Times New Roman" w:hAnsi="Times New Roman"/>
          <w:spacing w:val="-15"/>
        </w:rPr>
        <w:t xml:space="preserve"> </w:t>
      </w:r>
      <w:r w:rsidRPr="007D695F">
        <w:rPr>
          <w:rFonts w:ascii="Times New Roman" w:hAnsi="Times New Roman"/>
        </w:rPr>
        <w:t>профессионально-родительским</w:t>
      </w:r>
      <w:r w:rsidRPr="007D695F">
        <w:rPr>
          <w:rFonts w:ascii="Times New Roman" w:hAnsi="Times New Roman"/>
          <w:spacing w:val="-15"/>
        </w:rPr>
        <w:t xml:space="preserve"> </w:t>
      </w:r>
      <w:r w:rsidRPr="007D695F">
        <w:rPr>
          <w:rFonts w:ascii="Times New Roman" w:hAnsi="Times New Roman"/>
        </w:rPr>
        <w:t>общностям</w:t>
      </w:r>
      <w:r w:rsidRPr="007D695F">
        <w:rPr>
          <w:rFonts w:ascii="Times New Roman" w:hAnsi="Times New Roman"/>
          <w:spacing w:val="-15"/>
        </w:rPr>
        <w:t xml:space="preserve"> </w:t>
      </w:r>
      <w:r w:rsidRPr="007D695F">
        <w:rPr>
          <w:rFonts w:ascii="Times New Roman" w:hAnsi="Times New Roman"/>
        </w:rPr>
        <w:t>в</w:t>
      </w:r>
      <w:r w:rsidRPr="007D695F">
        <w:rPr>
          <w:rFonts w:ascii="Times New Roman" w:hAnsi="Times New Roman"/>
          <w:spacing w:val="-18"/>
        </w:rPr>
        <w:t xml:space="preserve"> </w:t>
      </w:r>
      <w:r w:rsidRPr="007D695F">
        <w:rPr>
          <w:rFonts w:ascii="Times New Roman" w:hAnsi="Times New Roman"/>
        </w:rPr>
        <w:t>ДОО</w:t>
      </w:r>
      <w:r w:rsidRPr="007D695F">
        <w:rPr>
          <w:rFonts w:ascii="Times New Roman" w:hAnsi="Times New Roman"/>
          <w:spacing w:val="-15"/>
        </w:rPr>
        <w:t xml:space="preserve"> </w:t>
      </w:r>
      <w:r w:rsidRPr="007D695F">
        <w:rPr>
          <w:rFonts w:ascii="Times New Roman" w:hAnsi="Times New Roman"/>
        </w:rPr>
        <w:t>относятся:</w:t>
      </w:r>
    </w:p>
    <w:p w:rsidR="007D695F" w:rsidRPr="007D695F" w:rsidRDefault="007D695F" w:rsidP="004B0082">
      <w:pPr>
        <w:widowControl w:val="0"/>
        <w:numPr>
          <w:ilvl w:val="0"/>
          <w:numId w:val="23"/>
        </w:numPr>
        <w:tabs>
          <w:tab w:val="left" w:pos="1891"/>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Управляющий</w:t>
      </w:r>
      <w:r w:rsidRPr="007D695F">
        <w:rPr>
          <w:rFonts w:ascii="Times New Roman" w:hAnsi="Times New Roman"/>
          <w:spacing w:val="-13"/>
        </w:rPr>
        <w:t xml:space="preserve"> </w:t>
      </w:r>
      <w:r w:rsidRPr="007D695F">
        <w:rPr>
          <w:rFonts w:ascii="Times New Roman" w:hAnsi="Times New Roman"/>
          <w:spacing w:val="-2"/>
        </w:rPr>
        <w:t>совет;</w:t>
      </w:r>
    </w:p>
    <w:p w:rsidR="007D695F" w:rsidRPr="007D695F" w:rsidRDefault="007D695F" w:rsidP="004B0082">
      <w:pPr>
        <w:widowControl w:val="0"/>
        <w:numPr>
          <w:ilvl w:val="0"/>
          <w:numId w:val="23"/>
        </w:numPr>
        <w:tabs>
          <w:tab w:val="left" w:pos="1891"/>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Совет</w:t>
      </w:r>
      <w:r w:rsidRPr="007D695F">
        <w:rPr>
          <w:rFonts w:ascii="Times New Roman" w:hAnsi="Times New Roman"/>
          <w:spacing w:val="-6"/>
        </w:rPr>
        <w:t xml:space="preserve"> </w:t>
      </w:r>
      <w:r w:rsidRPr="007D695F">
        <w:rPr>
          <w:rFonts w:ascii="Times New Roman" w:hAnsi="Times New Roman"/>
          <w:spacing w:val="-2"/>
        </w:rPr>
        <w:t>родителей;</w:t>
      </w:r>
    </w:p>
    <w:p w:rsidR="007D695F" w:rsidRPr="007D695F" w:rsidRDefault="007D695F" w:rsidP="004B0082">
      <w:pPr>
        <w:widowControl w:val="0"/>
        <w:numPr>
          <w:ilvl w:val="0"/>
          <w:numId w:val="23"/>
        </w:numPr>
        <w:tabs>
          <w:tab w:val="left" w:pos="1891"/>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spacing w:val="-2"/>
        </w:rPr>
        <w:t>Родительское</w:t>
      </w:r>
      <w:r w:rsidRPr="007D695F">
        <w:rPr>
          <w:rFonts w:ascii="Times New Roman" w:hAnsi="Times New Roman"/>
          <w:spacing w:val="7"/>
        </w:rPr>
        <w:t xml:space="preserve"> </w:t>
      </w:r>
      <w:r w:rsidRPr="007D695F">
        <w:rPr>
          <w:rFonts w:ascii="Times New Roman" w:hAnsi="Times New Roman"/>
          <w:spacing w:val="-2"/>
        </w:rPr>
        <w:t>собрание.</w:t>
      </w:r>
    </w:p>
    <w:p w:rsidR="007D695F" w:rsidRPr="007D695F" w:rsidRDefault="007D695F" w:rsidP="004B0082">
      <w:pPr>
        <w:widowControl w:val="0"/>
        <w:tabs>
          <w:tab w:val="left" w:pos="2914"/>
          <w:tab w:val="left" w:pos="4376"/>
          <w:tab w:val="left" w:pos="5370"/>
          <w:tab w:val="left" w:pos="6942"/>
          <w:tab w:val="left" w:pos="8593"/>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spacing w:val="-2"/>
        </w:rPr>
        <w:t>Используются</w:t>
      </w:r>
      <w:r w:rsidRPr="007D695F">
        <w:rPr>
          <w:rFonts w:ascii="Times New Roman" w:hAnsi="Times New Roman"/>
        </w:rPr>
        <w:tab/>
      </w:r>
      <w:r w:rsidRPr="007D695F">
        <w:rPr>
          <w:rFonts w:ascii="Times New Roman" w:hAnsi="Times New Roman"/>
          <w:spacing w:val="-2"/>
        </w:rPr>
        <w:t>следующие</w:t>
      </w:r>
      <w:r w:rsidRPr="007D695F">
        <w:rPr>
          <w:rFonts w:ascii="Times New Roman" w:hAnsi="Times New Roman"/>
        </w:rPr>
        <w:tab/>
      </w:r>
      <w:r w:rsidRPr="007D695F">
        <w:rPr>
          <w:rFonts w:ascii="Times New Roman" w:hAnsi="Times New Roman"/>
          <w:spacing w:val="-2"/>
        </w:rPr>
        <w:t>формы</w:t>
      </w:r>
      <w:r w:rsidRPr="007D695F">
        <w:rPr>
          <w:rFonts w:ascii="Times New Roman" w:hAnsi="Times New Roman"/>
        </w:rPr>
        <w:tab/>
      </w:r>
      <w:r w:rsidRPr="007D695F">
        <w:rPr>
          <w:rFonts w:ascii="Times New Roman" w:hAnsi="Times New Roman"/>
          <w:spacing w:val="-2"/>
        </w:rPr>
        <w:t>организации</w:t>
      </w:r>
      <w:r w:rsidRPr="007D695F">
        <w:rPr>
          <w:rFonts w:ascii="Times New Roman" w:hAnsi="Times New Roman"/>
        </w:rPr>
        <w:tab/>
      </w:r>
      <w:r w:rsidRPr="007D695F">
        <w:rPr>
          <w:rFonts w:ascii="Times New Roman" w:hAnsi="Times New Roman"/>
          <w:spacing w:val="-2"/>
        </w:rPr>
        <w:t>деятельности</w:t>
      </w:r>
      <w:r w:rsidRPr="007D695F">
        <w:rPr>
          <w:rFonts w:ascii="Times New Roman" w:hAnsi="Times New Roman"/>
        </w:rPr>
        <w:t xml:space="preserve"> </w:t>
      </w:r>
      <w:r w:rsidRPr="007D695F">
        <w:rPr>
          <w:rFonts w:ascii="Times New Roman" w:hAnsi="Times New Roman"/>
          <w:spacing w:val="-2"/>
        </w:rPr>
        <w:t xml:space="preserve">профессионально- </w:t>
      </w:r>
      <w:r w:rsidRPr="007D695F">
        <w:rPr>
          <w:rFonts w:ascii="Times New Roman" w:hAnsi="Times New Roman"/>
        </w:rPr>
        <w:t>родительской</w:t>
      </w:r>
      <w:r w:rsidRPr="007D695F">
        <w:rPr>
          <w:rFonts w:ascii="Times New Roman" w:hAnsi="Times New Roman"/>
          <w:spacing w:val="40"/>
        </w:rPr>
        <w:t xml:space="preserve"> </w:t>
      </w:r>
      <w:r w:rsidRPr="007D695F">
        <w:rPr>
          <w:rFonts w:ascii="Times New Roman" w:hAnsi="Times New Roman"/>
        </w:rPr>
        <w:t>общности:</w:t>
      </w:r>
      <w:r w:rsidRPr="007D695F">
        <w:rPr>
          <w:rFonts w:ascii="Times New Roman" w:hAnsi="Times New Roman"/>
          <w:spacing w:val="40"/>
        </w:rPr>
        <w:t xml:space="preserve"> </w:t>
      </w:r>
      <w:r w:rsidRPr="007D695F">
        <w:rPr>
          <w:rFonts w:ascii="Times New Roman" w:hAnsi="Times New Roman"/>
        </w:rPr>
        <w:t>собрание,</w:t>
      </w:r>
      <w:r w:rsidRPr="007D695F">
        <w:rPr>
          <w:rFonts w:ascii="Times New Roman" w:hAnsi="Times New Roman"/>
          <w:spacing w:val="40"/>
        </w:rPr>
        <w:t xml:space="preserve"> </w:t>
      </w:r>
      <w:r w:rsidRPr="007D695F">
        <w:rPr>
          <w:rFonts w:ascii="Times New Roman" w:hAnsi="Times New Roman"/>
        </w:rPr>
        <w:t>консультации,</w:t>
      </w:r>
      <w:r w:rsidRPr="007D695F">
        <w:rPr>
          <w:rFonts w:ascii="Times New Roman" w:hAnsi="Times New Roman"/>
          <w:spacing w:val="40"/>
        </w:rPr>
        <w:t xml:space="preserve"> </w:t>
      </w:r>
      <w:r w:rsidRPr="007D695F">
        <w:rPr>
          <w:rFonts w:ascii="Times New Roman" w:hAnsi="Times New Roman"/>
        </w:rPr>
        <w:t>мастер-классы,</w:t>
      </w:r>
      <w:r w:rsidRPr="007D695F">
        <w:rPr>
          <w:rFonts w:ascii="Times New Roman" w:hAnsi="Times New Roman"/>
          <w:spacing w:val="40"/>
        </w:rPr>
        <w:t xml:space="preserve"> </w:t>
      </w:r>
      <w:r w:rsidRPr="007D695F">
        <w:rPr>
          <w:rFonts w:ascii="Times New Roman" w:hAnsi="Times New Roman"/>
        </w:rPr>
        <w:t>вечер</w:t>
      </w:r>
      <w:r w:rsidRPr="007D695F">
        <w:rPr>
          <w:rFonts w:ascii="Times New Roman" w:hAnsi="Times New Roman"/>
          <w:spacing w:val="40"/>
        </w:rPr>
        <w:t xml:space="preserve"> </w:t>
      </w:r>
      <w:r w:rsidRPr="007D695F">
        <w:rPr>
          <w:rFonts w:ascii="Times New Roman" w:hAnsi="Times New Roman"/>
        </w:rPr>
        <w:t>вопросов</w:t>
      </w:r>
      <w:r w:rsidRPr="007D695F">
        <w:rPr>
          <w:rFonts w:ascii="Times New Roman" w:hAnsi="Times New Roman"/>
          <w:spacing w:val="40"/>
        </w:rPr>
        <w:t xml:space="preserve"> </w:t>
      </w:r>
      <w:r w:rsidRPr="007D695F">
        <w:rPr>
          <w:rFonts w:ascii="Times New Roman" w:hAnsi="Times New Roman"/>
        </w:rPr>
        <w:t>и</w:t>
      </w:r>
      <w:r w:rsidRPr="007D695F">
        <w:rPr>
          <w:rFonts w:ascii="Times New Roman" w:hAnsi="Times New Roman"/>
          <w:spacing w:val="40"/>
        </w:rPr>
        <w:t xml:space="preserve"> </w:t>
      </w:r>
      <w:r w:rsidRPr="007D695F">
        <w:rPr>
          <w:rFonts w:ascii="Times New Roman" w:hAnsi="Times New Roman"/>
        </w:rPr>
        <w:t>ответов, творческая</w:t>
      </w:r>
      <w:r w:rsidRPr="007D695F">
        <w:rPr>
          <w:rFonts w:ascii="Times New Roman" w:hAnsi="Times New Roman"/>
          <w:spacing w:val="32"/>
        </w:rPr>
        <w:t xml:space="preserve"> </w:t>
      </w:r>
      <w:r w:rsidRPr="007D695F">
        <w:rPr>
          <w:rFonts w:ascii="Times New Roman" w:hAnsi="Times New Roman"/>
        </w:rPr>
        <w:t>мастерская,</w:t>
      </w:r>
      <w:r w:rsidRPr="007D695F">
        <w:rPr>
          <w:rFonts w:ascii="Times New Roman" w:hAnsi="Times New Roman"/>
          <w:spacing w:val="40"/>
        </w:rPr>
        <w:t xml:space="preserve"> </w:t>
      </w:r>
      <w:r w:rsidRPr="007D695F">
        <w:rPr>
          <w:rFonts w:ascii="Times New Roman" w:hAnsi="Times New Roman"/>
        </w:rPr>
        <w:t>аукцион</w:t>
      </w:r>
      <w:r w:rsidRPr="007D695F">
        <w:rPr>
          <w:rFonts w:ascii="Times New Roman" w:hAnsi="Times New Roman"/>
          <w:spacing w:val="34"/>
        </w:rPr>
        <w:t xml:space="preserve"> </w:t>
      </w:r>
      <w:r w:rsidRPr="007D695F">
        <w:rPr>
          <w:rFonts w:ascii="Times New Roman" w:hAnsi="Times New Roman"/>
        </w:rPr>
        <w:t>идей, игровые</w:t>
      </w:r>
      <w:r w:rsidRPr="007D695F">
        <w:rPr>
          <w:rFonts w:ascii="Times New Roman" w:hAnsi="Times New Roman"/>
          <w:spacing w:val="32"/>
        </w:rPr>
        <w:t xml:space="preserve"> </w:t>
      </w:r>
      <w:r w:rsidRPr="007D695F">
        <w:rPr>
          <w:rFonts w:ascii="Times New Roman" w:hAnsi="Times New Roman"/>
        </w:rPr>
        <w:t>выставки,</w:t>
      </w:r>
      <w:r w:rsidRPr="007D695F">
        <w:rPr>
          <w:rFonts w:ascii="Times New Roman" w:hAnsi="Times New Roman"/>
          <w:spacing w:val="33"/>
        </w:rPr>
        <w:t xml:space="preserve"> </w:t>
      </w:r>
      <w:r w:rsidRPr="007D695F">
        <w:rPr>
          <w:rFonts w:ascii="Times New Roman" w:hAnsi="Times New Roman"/>
        </w:rPr>
        <w:t>марафон,</w:t>
      </w:r>
      <w:r w:rsidRPr="007D695F">
        <w:rPr>
          <w:rFonts w:ascii="Times New Roman" w:hAnsi="Times New Roman"/>
          <w:spacing w:val="35"/>
        </w:rPr>
        <w:t xml:space="preserve"> </w:t>
      </w:r>
      <w:r w:rsidRPr="007D695F">
        <w:rPr>
          <w:rFonts w:ascii="Times New Roman" w:hAnsi="Times New Roman"/>
        </w:rPr>
        <w:t>анкетирование,</w:t>
      </w:r>
      <w:r w:rsidRPr="007D695F">
        <w:rPr>
          <w:rFonts w:ascii="Times New Roman" w:hAnsi="Times New Roman"/>
          <w:spacing w:val="31"/>
        </w:rPr>
        <w:t xml:space="preserve"> </w:t>
      </w:r>
      <w:r w:rsidRPr="007D695F">
        <w:rPr>
          <w:rFonts w:ascii="Times New Roman" w:hAnsi="Times New Roman"/>
        </w:rPr>
        <w:t>проекты, акции, деловые игры, образовательный терренкур.</w:t>
      </w: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Данные формы</w:t>
      </w:r>
      <w:r w:rsidRPr="007D695F">
        <w:rPr>
          <w:rFonts w:ascii="Times New Roman" w:hAnsi="Times New Roman"/>
          <w:spacing w:val="30"/>
        </w:rPr>
        <w:t xml:space="preserve"> </w:t>
      </w:r>
      <w:r w:rsidRPr="007D695F">
        <w:rPr>
          <w:rFonts w:ascii="Times New Roman" w:hAnsi="Times New Roman"/>
        </w:rPr>
        <w:t>способствуют</w:t>
      </w:r>
      <w:r w:rsidRPr="007D695F">
        <w:rPr>
          <w:rFonts w:ascii="Times New Roman" w:hAnsi="Times New Roman"/>
          <w:spacing w:val="32"/>
        </w:rPr>
        <w:t xml:space="preserve"> </w:t>
      </w:r>
      <w:r w:rsidRPr="007D695F">
        <w:rPr>
          <w:rFonts w:ascii="Times New Roman" w:hAnsi="Times New Roman"/>
        </w:rPr>
        <w:t>повышению</w:t>
      </w:r>
      <w:r w:rsidRPr="007D695F">
        <w:rPr>
          <w:rFonts w:ascii="Times New Roman" w:hAnsi="Times New Roman"/>
          <w:spacing w:val="32"/>
        </w:rPr>
        <w:t xml:space="preserve"> </w:t>
      </w:r>
      <w:r w:rsidRPr="007D695F">
        <w:rPr>
          <w:rFonts w:ascii="Times New Roman" w:hAnsi="Times New Roman"/>
        </w:rPr>
        <w:t>педагогической</w:t>
      </w:r>
      <w:r w:rsidRPr="007D695F">
        <w:rPr>
          <w:rFonts w:ascii="Times New Roman" w:hAnsi="Times New Roman"/>
          <w:spacing w:val="35"/>
        </w:rPr>
        <w:t xml:space="preserve"> </w:t>
      </w:r>
      <w:r w:rsidRPr="007D695F">
        <w:rPr>
          <w:rFonts w:ascii="Times New Roman" w:hAnsi="Times New Roman"/>
        </w:rPr>
        <w:t>компетентности</w:t>
      </w:r>
      <w:r w:rsidRPr="007D695F">
        <w:rPr>
          <w:rFonts w:ascii="Times New Roman" w:hAnsi="Times New Roman"/>
          <w:spacing w:val="36"/>
        </w:rPr>
        <w:t xml:space="preserve"> </w:t>
      </w:r>
      <w:r w:rsidRPr="007D695F">
        <w:rPr>
          <w:rFonts w:ascii="Times New Roman" w:hAnsi="Times New Roman"/>
        </w:rPr>
        <w:t>в вопросах воспитания дошкольников, применению новых эффективных форм взаимодействия.</w:t>
      </w: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К</w:t>
      </w:r>
      <w:r w:rsidRPr="007D695F">
        <w:rPr>
          <w:rFonts w:ascii="Times New Roman" w:hAnsi="Times New Roman"/>
          <w:spacing w:val="-8"/>
        </w:rPr>
        <w:t xml:space="preserve"> </w:t>
      </w:r>
      <w:r w:rsidRPr="007D695F">
        <w:rPr>
          <w:rFonts w:ascii="Times New Roman" w:hAnsi="Times New Roman"/>
        </w:rPr>
        <w:t>детско-взрослой</w:t>
      </w:r>
      <w:r w:rsidRPr="007D695F">
        <w:rPr>
          <w:rFonts w:ascii="Times New Roman" w:hAnsi="Times New Roman"/>
          <w:spacing w:val="-6"/>
        </w:rPr>
        <w:t xml:space="preserve"> </w:t>
      </w:r>
      <w:r w:rsidRPr="007D695F">
        <w:rPr>
          <w:rFonts w:ascii="Times New Roman" w:hAnsi="Times New Roman"/>
        </w:rPr>
        <w:t>общности</w:t>
      </w:r>
      <w:r w:rsidRPr="007D695F">
        <w:rPr>
          <w:rFonts w:ascii="Times New Roman" w:hAnsi="Times New Roman"/>
          <w:spacing w:val="-5"/>
        </w:rPr>
        <w:t xml:space="preserve"> </w:t>
      </w:r>
      <w:r w:rsidRPr="007D695F">
        <w:rPr>
          <w:rFonts w:ascii="Times New Roman" w:hAnsi="Times New Roman"/>
        </w:rPr>
        <w:t>в</w:t>
      </w:r>
      <w:r w:rsidRPr="007D695F">
        <w:rPr>
          <w:rFonts w:ascii="Times New Roman" w:hAnsi="Times New Roman"/>
          <w:spacing w:val="-11"/>
        </w:rPr>
        <w:t xml:space="preserve"> </w:t>
      </w:r>
      <w:r w:rsidRPr="007D695F">
        <w:rPr>
          <w:rFonts w:ascii="Times New Roman" w:hAnsi="Times New Roman"/>
        </w:rPr>
        <w:t>ДОО</w:t>
      </w:r>
      <w:r w:rsidRPr="007D695F">
        <w:rPr>
          <w:rFonts w:ascii="Times New Roman" w:hAnsi="Times New Roman"/>
          <w:spacing w:val="-6"/>
        </w:rPr>
        <w:t xml:space="preserve"> </w:t>
      </w:r>
      <w:r w:rsidRPr="007D695F">
        <w:rPr>
          <w:rFonts w:ascii="Times New Roman" w:hAnsi="Times New Roman"/>
          <w:spacing w:val="-2"/>
        </w:rPr>
        <w:t>относится:</w:t>
      </w:r>
    </w:p>
    <w:p w:rsidR="007D695F" w:rsidRPr="007D695F" w:rsidRDefault="007D695F" w:rsidP="004B0082">
      <w:pPr>
        <w:widowControl w:val="0"/>
        <w:numPr>
          <w:ilvl w:val="0"/>
          <w:numId w:val="23"/>
        </w:numPr>
        <w:tabs>
          <w:tab w:val="left" w:pos="1891"/>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spacing w:val="-2"/>
        </w:rPr>
        <w:t>Волонтерский</w:t>
      </w:r>
      <w:r w:rsidRPr="007D695F">
        <w:rPr>
          <w:rFonts w:ascii="Times New Roman" w:hAnsi="Times New Roman"/>
          <w:spacing w:val="6"/>
        </w:rPr>
        <w:t xml:space="preserve"> </w:t>
      </w:r>
      <w:r w:rsidRPr="007D695F">
        <w:rPr>
          <w:rFonts w:ascii="Times New Roman" w:hAnsi="Times New Roman"/>
          <w:spacing w:val="-2"/>
        </w:rPr>
        <w:t>отряд;</w:t>
      </w:r>
    </w:p>
    <w:p w:rsidR="007D695F" w:rsidRPr="007D695F" w:rsidRDefault="007D695F" w:rsidP="004B0082">
      <w:pPr>
        <w:widowControl w:val="0"/>
        <w:numPr>
          <w:ilvl w:val="0"/>
          <w:numId w:val="23"/>
        </w:numPr>
        <w:tabs>
          <w:tab w:val="left" w:pos="1891"/>
        </w:tabs>
        <w:autoSpaceDE w:val="0"/>
        <w:autoSpaceDN w:val="0"/>
        <w:adjustRightInd w:val="0"/>
        <w:spacing w:after="0" w:line="240" w:lineRule="auto"/>
        <w:ind w:firstLine="720"/>
        <w:jc w:val="both"/>
        <w:rPr>
          <w:rFonts w:ascii="Times New Roman" w:hAnsi="Times New Roman"/>
          <w:lang w:val="en-US"/>
        </w:rPr>
      </w:pPr>
      <w:r w:rsidRPr="007D695F">
        <w:rPr>
          <w:rFonts w:ascii="Times New Roman" w:hAnsi="Times New Roman"/>
        </w:rPr>
        <w:t>Юные</w:t>
      </w:r>
      <w:r w:rsidRPr="007D695F">
        <w:rPr>
          <w:rFonts w:ascii="Times New Roman" w:hAnsi="Times New Roman"/>
          <w:spacing w:val="-12"/>
        </w:rPr>
        <w:t xml:space="preserve"> </w:t>
      </w:r>
      <w:r w:rsidRPr="007D695F">
        <w:rPr>
          <w:rFonts w:ascii="Times New Roman" w:hAnsi="Times New Roman"/>
        </w:rPr>
        <w:t>эколята</w:t>
      </w:r>
      <w:r w:rsidRPr="007D695F">
        <w:rPr>
          <w:rFonts w:ascii="Times New Roman" w:hAnsi="Times New Roman"/>
          <w:spacing w:val="-3"/>
        </w:rPr>
        <w:t xml:space="preserve"> </w:t>
      </w:r>
      <w:r w:rsidRPr="007D695F">
        <w:rPr>
          <w:rFonts w:ascii="Times New Roman" w:hAnsi="Times New Roman"/>
          <w:lang w:val="en-US"/>
        </w:rPr>
        <w:t>«</w:t>
      </w:r>
      <w:r w:rsidRPr="007D695F">
        <w:rPr>
          <w:rFonts w:ascii="Times New Roman" w:hAnsi="Times New Roman"/>
        </w:rPr>
        <w:t>Помощники</w:t>
      </w:r>
      <w:r w:rsidRPr="007D695F">
        <w:rPr>
          <w:rFonts w:ascii="Times New Roman" w:hAnsi="Times New Roman"/>
          <w:spacing w:val="-4"/>
        </w:rPr>
        <w:t xml:space="preserve"> </w:t>
      </w:r>
      <w:r w:rsidRPr="007D695F">
        <w:rPr>
          <w:rFonts w:ascii="Times New Roman" w:hAnsi="Times New Roman"/>
          <w:spacing w:val="-2"/>
        </w:rPr>
        <w:t>природы</w:t>
      </w:r>
      <w:r w:rsidRPr="007D695F">
        <w:rPr>
          <w:rFonts w:ascii="Times New Roman" w:hAnsi="Times New Roman"/>
          <w:spacing w:val="-2"/>
          <w:lang w:val="en-US"/>
        </w:rPr>
        <w:t>»;</w:t>
      </w:r>
    </w:p>
    <w:p w:rsidR="007D695F" w:rsidRPr="007D695F" w:rsidRDefault="007D695F" w:rsidP="004B0082">
      <w:pPr>
        <w:widowControl w:val="0"/>
        <w:numPr>
          <w:ilvl w:val="0"/>
          <w:numId w:val="23"/>
        </w:numPr>
        <w:tabs>
          <w:tab w:val="left" w:pos="1891"/>
        </w:tabs>
        <w:autoSpaceDE w:val="0"/>
        <w:autoSpaceDN w:val="0"/>
        <w:adjustRightInd w:val="0"/>
        <w:spacing w:after="0" w:line="240" w:lineRule="auto"/>
        <w:ind w:firstLine="720"/>
        <w:jc w:val="both"/>
        <w:rPr>
          <w:rFonts w:ascii="Times New Roman" w:hAnsi="Times New Roman"/>
          <w:lang w:val="en-US"/>
        </w:rPr>
      </w:pPr>
      <w:r w:rsidRPr="007D695F">
        <w:rPr>
          <w:rFonts w:ascii="Times New Roman" w:hAnsi="Times New Roman"/>
        </w:rPr>
        <w:t>Отряд</w:t>
      </w:r>
      <w:r w:rsidRPr="007D695F">
        <w:rPr>
          <w:rFonts w:ascii="Times New Roman" w:hAnsi="Times New Roman"/>
          <w:spacing w:val="9"/>
        </w:rPr>
        <w:t xml:space="preserve"> </w:t>
      </w:r>
      <w:r w:rsidRPr="007D695F">
        <w:rPr>
          <w:rFonts w:ascii="Times New Roman" w:hAnsi="Times New Roman"/>
          <w:spacing w:val="-2"/>
          <w:lang w:val="en-US"/>
        </w:rPr>
        <w:t>«</w:t>
      </w:r>
      <w:r w:rsidRPr="007D695F">
        <w:rPr>
          <w:rFonts w:ascii="Times New Roman" w:hAnsi="Times New Roman"/>
          <w:spacing w:val="-2"/>
        </w:rPr>
        <w:t>ЮПИД</w:t>
      </w:r>
      <w:r w:rsidRPr="007D695F">
        <w:rPr>
          <w:rFonts w:ascii="Times New Roman" w:hAnsi="Times New Roman"/>
          <w:spacing w:val="-2"/>
          <w:lang w:val="en-US"/>
        </w:rPr>
        <w:t>»</w:t>
      </w: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Используются следующие формы организации деятельности детско-взрослой общности: соревнования, акции, конкурсы, проекты, квест-игры, марафон.</w:t>
      </w: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Воспитатель воспитывает у</w:t>
      </w:r>
      <w:r w:rsidRPr="007D695F">
        <w:rPr>
          <w:rFonts w:ascii="Times New Roman" w:hAnsi="Times New Roman"/>
          <w:spacing w:val="-12"/>
        </w:rPr>
        <w:t xml:space="preserve"> </w:t>
      </w:r>
      <w:r w:rsidRPr="007D695F">
        <w:rPr>
          <w:rFonts w:ascii="Times New Roman" w:hAnsi="Times New Roman"/>
        </w:rPr>
        <w:t>детей навыки и привычки поведения,</w:t>
      </w:r>
      <w:r w:rsidRPr="007D695F">
        <w:rPr>
          <w:rFonts w:ascii="Times New Roman" w:hAnsi="Times New Roman"/>
          <w:spacing w:val="-4"/>
        </w:rPr>
        <w:t xml:space="preserve"> </w:t>
      </w:r>
      <w:r w:rsidRPr="007D695F">
        <w:rPr>
          <w:rFonts w:ascii="Times New Roman" w:hAnsi="Times New Roman"/>
        </w:rPr>
        <w:t>качества,</w:t>
      </w:r>
      <w:r w:rsidRPr="007D695F">
        <w:rPr>
          <w:rFonts w:ascii="Times New Roman" w:hAnsi="Times New Roman"/>
          <w:spacing w:val="-1"/>
        </w:rPr>
        <w:t xml:space="preserve"> </w:t>
      </w:r>
      <w:r w:rsidRPr="007D695F">
        <w:rPr>
          <w:rFonts w:ascii="Times New Roman" w:hAnsi="Times New Roman"/>
        </w:rPr>
        <w:t>определяющие характер взаимоотношений ребенка с другими людьми и его успешность в том или ином сообществе.</w:t>
      </w:r>
      <w:r w:rsidRPr="007D695F">
        <w:rPr>
          <w:rFonts w:ascii="Times New Roman" w:hAnsi="Times New Roman"/>
          <w:spacing w:val="-2"/>
        </w:rPr>
        <w:t xml:space="preserve"> </w:t>
      </w:r>
      <w:r w:rsidRPr="007D695F">
        <w:rPr>
          <w:rFonts w:ascii="Times New Roman" w:hAnsi="Times New Roman"/>
        </w:rPr>
        <w:t>Поэтому</w:t>
      </w:r>
      <w:r w:rsidRPr="007D695F">
        <w:rPr>
          <w:rFonts w:ascii="Times New Roman" w:hAnsi="Times New Roman"/>
          <w:spacing w:val="-13"/>
        </w:rPr>
        <w:t xml:space="preserve"> </w:t>
      </w:r>
      <w:r w:rsidRPr="007D695F">
        <w:rPr>
          <w:rFonts w:ascii="Times New Roman" w:hAnsi="Times New Roman"/>
        </w:rPr>
        <w:t>так</w:t>
      </w:r>
      <w:r w:rsidRPr="007D695F">
        <w:rPr>
          <w:rFonts w:ascii="Times New Roman" w:hAnsi="Times New Roman"/>
          <w:spacing w:val="-5"/>
        </w:rPr>
        <w:t xml:space="preserve"> </w:t>
      </w:r>
      <w:r w:rsidRPr="007D695F">
        <w:rPr>
          <w:rFonts w:ascii="Times New Roman" w:hAnsi="Times New Roman"/>
        </w:rPr>
        <w:t>важно</w:t>
      </w:r>
      <w:r w:rsidRPr="007D695F">
        <w:rPr>
          <w:rFonts w:ascii="Times New Roman" w:hAnsi="Times New Roman"/>
          <w:spacing w:val="-6"/>
        </w:rPr>
        <w:t xml:space="preserve"> </w:t>
      </w:r>
      <w:r w:rsidRPr="007D695F">
        <w:rPr>
          <w:rFonts w:ascii="Times New Roman" w:hAnsi="Times New Roman"/>
        </w:rPr>
        <w:t>создавать</w:t>
      </w:r>
      <w:r w:rsidRPr="007D695F">
        <w:rPr>
          <w:rFonts w:ascii="Times New Roman" w:hAnsi="Times New Roman"/>
          <w:spacing w:val="-2"/>
        </w:rPr>
        <w:t xml:space="preserve"> </w:t>
      </w:r>
      <w:r w:rsidRPr="007D695F">
        <w:rPr>
          <w:rFonts w:ascii="Times New Roman" w:hAnsi="Times New Roman"/>
        </w:rPr>
        <w:t>в</w:t>
      </w:r>
      <w:r w:rsidRPr="007D695F">
        <w:rPr>
          <w:rFonts w:ascii="Times New Roman" w:hAnsi="Times New Roman"/>
          <w:spacing w:val="-8"/>
        </w:rPr>
        <w:t xml:space="preserve"> </w:t>
      </w:r>
      <w:r w:rsidRPr="007D695F">
        <w:rPr>
          <w:rFonts w:ascii="Times New Roman" w:hAnsi="Times New Roman"/>
        </w:rPr>
        <w:t>детских</w:t>
      </w:r>
      <w:r w:rsidRPr="007D695F">
        <w:rPr>
          <w:rFonts w:ascii="Times New Roman" w:hAnsi="Times New Roman"/>
          <w:spacing w:val="-4"/>
        </w:rPr>
        <w:t xml:space="preserve"> </w:t>
      </w:r>
      <w:r w:rsidRPr="007D695F">
        <w:rPr>
          <w:rFonts w:ascii="Times New Roman" w:hAnsi="Times New Roman"/>
        </w:rPr>
        <w:t>взаимоотношениях</w:t>
      </w:r>
      <w:r w:rsidRPr="007D695F">
        <w:rPr>
          <w:rFonts w:ascii="Times New Roman" w:hAnsi="Times New Roman"/>
          <w:spacing w:val="-1"/>
        </w:rPr>
        <w:t xml:space="preserve"> </w:t>
      </w:r>
      <w:r w:rsidRPr="007D695F">
        <w:rPr>
          <w:rFonts w:ascii="Times New Roman" w:hAnsi="Times New Roman"/>
        </w:rPr>
        <w:t>дух</w:t>
      </w:r>
      <w:r w:rsidRPr="007D695F">
        <w:rPr>
          <w:rFonts w:ascii="Times New Roman" w:hAnsi="Times New Roman"/>
          <w:spacing w:val="-3"/>
        </w:rPr>
        <w:t xml:space="preserve"> </w:t>
      </w:r>
      <w:r w:rsidRPr="007D695F">
        <w:rPr>
          <w:rFonts w:ascii="Times New Roman" w:hAnsi="Times New Roman"/>
        </w:rPr>
        <w:t xml:space="preserve">доброжелательности, развивать у детей стремление и умение помогать как старшим, так и друг другу, оказывать сопротивление плохим поступкам, общими </w:t>
      </w:r>
      <w:r w:rsidRPr="007D695F">
        <w:rPr>
          <w:rFonts w:ascii="Times New Roman" w:hAnsi="Times New Roman"/>
        </w:rPr>
        <w:lastRenderedPageBreak/>
        <w:t>усилиями достигать поставленной цели.</w:t>
      </w:r>
    </w:p>
    <w:p w:rsidR="007D695F" w:rsidRDefault="007D695F" w:rsidP="004B0082">
      <w:pPr>
        <w:widowControl w:val="0"/>
        <w:autoSpaceDE w:val="0"/>
        <w:autoSpaceDN w:val="0"/>
        <w:adjustRightInd w:val="0"/>
        <w:spacing w:after="0" w:line="240" w:lineRule="auto"/>
        <w:ind w:firstLine="720"/>
        <w:jc w:val="both"/>
        <w:rPr>
          <w:rFonts w:ascii="Times New Roman" w:hAnsi="Times New Roman"/>
          <w:bCs/>
          <w:i/>
        </w:rPr>
      </w:pP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rPr>
      </w:pPr>
      <w:r w:rsidRPr="007D695F">
        <w:rPr>
          <w:rFonts w:ascii="Times New Roman" w:hAnsi="Times New Roman"/>
          <w:bCs/>
          <w:i/>
        </w:rPr>
        <w:t>Культура поведения воспитателя в общностях как значимая составляющая уклада</w:t>
      </w:r>
      <w:r w:rsidRPr="007D695F">
        <w:rPr>
          <w:rFonts w:ascii="Times New Roman" w:hAnsi="Times New Roman"/>
          <w:b/>
          <w:bCs/>
        </w:rPr>
        <w:t xml:space="preserve">. </w:t>
      </w:r>
      <w:r w:rsidRPr="007D695F">
        <w:rPr>
          <w:rFonts w:ascii="Times New Roman" w:hAnsi="Times New Roman"/>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w:t>
      </w:r>
      <w:r w:rsidRPr="007D695F">
        <w:rPr>
          <w:rFonts w:ascii="Times New Roman" w:hAnsi="Times New Roman"/>
          <w:spacing w:val="-9"/>
        </w:rPr>
        <w:t xml:space="preserve"> </w:t>
      </w:r>
      <w:r w:rsidRPr="007D695F">
        <w:rPr>
          <w:rFonts w:ascii="Times New Roman" w:hAnsi="Times New Roman"/>
        </w:rPr>
        <w:t>настрой</w:t>
      </w:r>
      <w:r w:rsidRPr="007D695F">
        <w:rPr>
          <w:rFonts w:ascii="Times New Roman" w:hAnsi="Times New Roman"/>
          <w:spacing w:val="-11"/>
        </w:rPr>
        <w:t xml:space="preserve"> </w:t>
      </w:r>
      <w:r w:rsidRPr="007D695F">
        <w:rPr>
          <w:rFonts w:ascii="Times New Roman" w:hAnsi="Times New Roman"/>
        </w:rPr>
        <w:t>группы,</w:t>
      </w:r>
      <w:r w:rsidRPr="007D695F">
        <w:rPr>
          <w:rFonts w:ascii="Times New Roman" w:hAnsi="Times New Roman"/>
          <w:spacing w:val="-8"/>
        </w:rPr>
        <w:t xml:space="preserve"> </w:t>
      </w:r>
      <w:r w:rsidRPr="007D695F">
        <w:rPr>
          <w:rFonts w:ascii="Times New Roman" w:hAnsi="Times New Roman"/>
        </w:rPr>
        <w:t>спокойная</w:t>
      </w:r>
      <w:r w:rsidRPr="007D695F">
        <w:rPr>
          <w:rFonts w:ascii="Times New Roman" w:hAnsi="Times New Roman"/>
          <w:spacing w:val="-11"/>
        </w:rPr>
        <w:t xml:space="preserve"> </w:t>
      </w:r>
      <w:r w:rsidRPr="007D695F">
        <w:rPr>
          <w:rFonts w:ascii="Times New Roman" w:hAnsi="Times New Roman"/>
        </w:rPr>
        <w:t>обстановка,</w:t>
      </w:r>
      <w:r w:rsidRPr="007D695F">
        <w:rPr>
          <w:rFonts w:ascii="Times New Roman" w:hAnsi="Times New Roman"/>
          <w:spacing w:val="-8"/>
        </w:rPr>
        <w:t xml:space="preserve"> </w:t>
      </w:r>
      <w:r w:rsidRPr="007D695F">
        <w:rPr>
          <w:rFonts w:ascii="Times New Roman" w:hAnsi="Times New Roman"/>
        </w:rPr>
        <w:t>отсутствие</w:t>
      </w:r>
      <w:r w:rsidRPr="007D695F">
        <w:rPr>
          <w:rFonts w:ascii="Times New Roman" w:hAnsi="Times New Roman"/>
          <w:spacing w:val="-8"/>
        </w:rPr>
        <w:t xml:space="preserve"> </w:t>
      </w:r>
      <w:r w:rsidRPr="007D695F">
        <w:rPr>
          <w:rFonts w:ascii="Times New Roman" w:hAnsi="Times New Roman"/>
        </w:rPr>
        <w:t>спешки,</w:t>
      </w:r>
      <w:r w:rsidRPr="007D695F">
        <w:rPr>
          <w:rFonts w:ascii="Times New Roman" w:hAnsi="Times New Roman"/>
          <w:spacing w:val="-11"/>
        </w:rPr>
        <w:t xml:space="preserve"> </w:t>
      </w:r>
      <w:r w:rsidRPr="007D695F">
        <w:rPr>
          <w:rFonts w:ascii="Times New Roman" w:hAnsi="Times New Roman"/>
        </w:rPr>
        <w:t>разумная</w:t>
      </w:r>
      <w:r w:rsidRPr="007D695F">
        <w:rPr>
          <w:rFonts w:ascii="Times New Roman" w:hAnsi="Times New Roman"/>
          <w:spacing w:val="29"/>
        </w:rPr>
        <w:t xml:space="preserve"> </w:t>
      </w:r>
      <w:r w:rsidRPr="007D695F">
        <w:rPr>
          <w:rFonts w:ascii="Times New Roman" w:hAnsi="Times New Roman"/>
        </w:rPr>
        <w:t>сбалансированность планов – это необходимые условия нормальной жизни и развития детей.</w:t>
      </w: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Воспитатель</w:t>
      </w:r>
      <w:r w:rsidRPr="007D695F">
        <w:rPr>
          <w:rFonts w:ascii="Times New Roman" w:hAnsi="Times New Roman"/>
          <w:spacing w:val="-18"/>
        </w:rPr>
        <w:t xml:space="preserve"> </w:t>
      </w:r>
      <w:r w:rsidRPr="007D695F">
        <w:rPr>
          <w:rFonts w:ascii="Times New Roman" w:hAnsi="Times New Roman"/>
          <w:spacing w:val="-15"/>
        </w:rPr>
        <w:t xml:space="preserve"> </w:t>
      </w:r>
      <w:r w:rsidRPr="007D695F">
        <w:rPr>
          <w:rFonts w:ascii="Times New Roman" w:hAnsi="Times New Roman"/>
        </w:rPr>
        <w:t>соблюдает</w:t>
      </w:r>
      <w:r w:rsidRPr="007D695F">
        <w:rPr>
          <w:rFonts w:ascii="Times New Roman" w:hAnsi="Times New Roman"/>
          <w:spacing w:val="-15"/>
        </w:rPr>
        <w:t xml:space="preserve"> </w:t>
      </w:r>
      <w:r w:rsidRPr="007D695F">
        <w:rPr>
          <w:rFonts w:ascii="Times New Roman" w:hAnsi="Times New Roman"/>
        </w:rPr>
        <w:t>кодекс</w:t>
      </w:r>
      <w:r w:rsidRPr="007D695F">
        <w:rPr>
          <w:rFonts w:ascii="Times New Roman" w:hAnsi="Times New Roman"/>
          <w:spacing w:val="-15"/>
        </w:rPr>
        <w:t xml:space="preserve"> </w:t>
      </w:r>
      <w:r w:rsidRPr="007D695F">
        <w:rPr>
          <w:rFonts w:ascii="Times New Roman" w:hAnsi="Times New Roman"/>
        </w:rPr>
        <w:t>нормы</w:t>
      </w:r>
      <w:r w:rsidRPr="007D695F">
        <w:rPr>
          <w:rFonts w:ascii="Times New Roman" w:hAnsi="Times New Roman"/>
          <w:spacing w:val="-18"/>
        </w:rPr>
        <w:t xml:space="preserve"> </w:t>
      </w:r>
      <w:r w:rsidRPr="007D695F">
        <w:rPr>
          <w:rFonts w:ascii="Times New Roman" w:hAnsi="Times New Roman"/>
        </w:rPr>
        <w:t>профессиональной</w:t>
      </w:r>
      <w:r w:rsidRPr="007D695F">
        <w:rPr>
          <w:rFonts w:ascii="Times New Roman" w:hAnsi="Times New Roman"/>
          <w:spacing w:val="-15"/>
        </w:rPr>
        <w:t xml:space="preserve"> </w:t>
      </w:r>
      <w:r w:rsidRPr="007D695F">
        <w:rPr>
          <w:rFonts w:ascii="Times New Roman" w:hAnsi="Times New Roman"/>
        </w:rPr>
        <w:t>этики</w:t>
      </w:r>
      <w:r w:rsidRPr="007D695F">
        <w:rPr>
          <w:rFonts w:ascii="Times New Roman" w:hAnsi="Times New Roman"/>
          <w:spacing w:val="-15"/>
        </w:rPr>
        <w:t xml:space="preserve"> </w:t>
      </w:r>
      <w:r w:rsidRPr="007D695F">
        <w:rPr>
          <w:rFonts w:ascii="Times New Roman" w:hAnsi="Times New Roman"/>
        </w:rPr>
        <w:t>и</w:t>
      </w:r>
      <w:r w:rsidRPr="007D695F">
        <w:rPr>
          <w:rFonts w:ascii="Times New Roman" w:hAnsi="Times New Roman"/>
          <w:spacing w:val="-14"/>
        </w:rPr>
        <w:t xml:space="preserve"> </w:t>
      </w:r>
      <w:r w:rsidRPr="007D695F">
        <w:rPr>
          <w:rFonts w:ascii="Times New Roman" w:hAnsi="Times New Roman"/>
          <w:spacing w:val="-2"/>
        </w:rPr>
        <w:t>поведения:</w:t>
      </w:r>
    </w:p>
    <w:p w:rsidR="007D695F" w:rsidRPr="007D695F" w:rsidRDefault="007D695F" w:rsidP="004B0082">
      <w:pPr>
        <w:widowControl w:val="0"/>
        <w:numPr>
          <w:ilvl w:val="0"/>
          <w:numId w:val="23"/>
        </w:numPr>
        <w:tabs>
          <w:tab w:val="left" w:pos="1699"/>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педагог</w:t>
      </w:r>
      <w:r w:rsidRPr="007D695F">
        <w:rPr>
          <w:rFonts w:ascii="Times New Roman" w:hAnsi="Times New Roman"/>
          <w:spacing w:val="38"/>
        </w:rPr>
        <w:t xml:space="preserve"> </w:t>
      </w:r>
      <w:r w:rsidRPr="007D695F">
        <w:rPr>
          <w:rFonts w:ascii="Times New Roman" w:hAnsi="Times New Roman"/>
        </w:rPr>
        <w:t>всегда</w:t>
      </w:r>
      <w:r w:rsidRPr="007D695F">
        <w:rPr>
          <w:rFonts w:ascii="Times New Roman" w:hAnsi="Times New Roman"/>
          <w:spacing w:val="37"/>
        </w:rPr>
        <w:t xml:space="preserve"> </w:t>
      </w:r>
      <w:r w:rsidRPr="007D695F">
        <w:rPr>
          <w:rFonts w:ascii="Times New Roman" w:hAnsi="Times New Roman"/>
        </w:rPr>
        <w:t>выходит</w:t>
      </w:r>
      <w:r w:rsidRPr="007D695F">
        <w:rPr>
          <w:rFonts w:ascii="Times New Roman" w:hAnsi="Times New Roman"/>
          <w:spacing w:val="39"/>
        </w:rPr>
        <w:t xml:space="preserve"> </w:t>
      </w:r>
      <w:r w:rsidRPr="007D695F">
        <w:rPr>
          <w:rFonts w:ascii="Times New Roman" w:hAnsi="Times New Roman"/>
        </w:rPr>
        <w:t>навстречу</w:t>
      </w:r>
      <w:r w:rsidRPr="007D695F">
        <w:rPr>
          <w:rFonts w:ascii="Times New Roman" w:hAnsi="Times New Roman"/>
          <w:spacing w:val="36"/>
        </w:rPr>
        <w:t xml:space="preserve"> </w:t>
      </w:r>
      <w:r w:rsidRPr="007D695F">
        <w:rPr>
          <w:rFonts w:ascii="Times New Roman" w:hAnsi="Times New Roman"/>
        </w:rPr>
        <w:t>родителям</w:t>
      </w:r>
      <w:r w:rsidRPr="007D695F">
        <w:rPr>
          <w:rFonts w:ascii="Times New Roman" w:hAnsi="Times New Roman"/>
          <w:spacing w:val="39"/>
        </w:rPr>
        <w:t xml:space="preserve"> </w:t>
      </w:r>
      <w:r w:rsidRPr="007D695F">
        <w:rPr>
          <w:rFonts w:ascii="Times New Roman" w:hAnsi="Times New Roman"/>
        </w:rPr>
        <w:t>и</w:t>
      </w:r>
      <w:r w:rsidRPr="007D695F">
        <w:rPr>
          <w:rFonts w:ascii="Times New Roman" w:hAnsi="Times New Roman"/>
          <w:spacing w:val="38"/>
        </w:rPr>
        <w:t xml:space="preserve"> </w:t>
      </w:r>
      <w:r w:rsidRPr="007D695F">
        <w:rPr>
          <w:rFonts w:ascii="Times New Roman" w:hAnsi="Times New Roman"/>
        </w:rPr>
        <w:t>приветствует</w:t>
      </w:r>
      <w:r w:rsidRPr="007D695F">
        <w:rPr>
          <w:rFonts w:ascii="Times New Roman" w:hAnsi="Times New Roman"/>
          <w:spacing w:val="40"/>
        </w:rPr>
        <w:t xml:space="preserve"> </w:t>
      </w:r>
      <w:r w:rsidRPr="007D695F">
        <w:rPr>
          <w:rFonts w:ascii="Times New Roman" w:hAnsi="Times New Roman"/>
        </w:rPr>
        <w:t>родителей</w:t>
      </w:r>
      <w:r w:rsidRPr="007D695F">
        <w:rPr>
          <w:rFonts w:ascii="Times New Roman" w:hAnsi="Times New Roman"/>
          <w:spacing w:val="40"/>
        </w:rPr>
        <w:t xml:space="preserve"> </w:t>
      </w:r>
      <w:r w:rsidRPr="007D695F">
        <w:rPr>
          <w:rFonts w:ascii="Times New Roman" w:hAnsi="Times New Roman"/>
        </w:rPr>
        <w:t>и</w:t>
      </w:r>
      <w:r w:rsidRPr="007D695F">
        <w:rPr>
          <w:rFonts w:ascii="Times New Roman" w:hAnsi="Times New Roman"/>
          <w:spacing w:val="39"/>
        </w:rPr>
        <w:t xml:space="preserve"> </w:t>
      </w:r>
      <w:r w:rsidRPr="007D695F">
        <w:rPr>
          <w:rFonts w:ascii="Times New Roman" w:hAnsi="Times New Roman"/>
        </w:rPr>
        <w:t xml:space="preserve">детей </w:t>
      </w:r>
      <w:r w:rsidRPr="007D695F">
        <w:rPr>
          <w:rFonts w:ascii="Times New Roman" w:hAnsi="Times New Roman"/>
          <w:spacing w:val="-2"/>
        </w:rPr>
        <w:t>первым;</w:t>
      </w:r>
    </w:p>
    <w:p w:rsidR="007D695F" w:rsidRPr="007D695F" w:rsidRDefault="007D695F" w:rsidP="004B0082">
      <w:pPr>
        <w:widowControl w:val="0"/>
        <w:numPr>
          <w:ilvl w:val="0"/>
          <w:numId w:val="23"/>
        </w:numPr>
        <w:tabs>
          <w:tab w:val="left" w:pos="1699"/>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улыбка</w:t>
      </w:r>
      <w:r w:rsidRPr="007D695F">
        <w:rPr>
          <w:rFonts w:ascii="Times New Roman" w:hAnsi="Times New Roman"/>
          <w:spacing w:val="-10"/>
        </w:rPr>
        <w:t xml:space="preserve"> </w:t>
      </w:r>
      <w:r w:rsidRPr="007D695F">
        <w:rPr>
          <w:rFonts w:ascii="Times New Roman" w:hAnsi="Times New Roman"/>
        </w:rPr>
        <w:t>–</w:t>
      </w:r>
      <w:r w:rsidRPr="007D695F">
        <w:rPr>
          <w:rFonts w:ascii="Times New Roman" w:hAnsi="Times New Roman"/>
          <w:spacing w:val="-9"/>
        </w:rPr>
        <w:t xml:space="preserve"> </w:t>
      </w:r>
      <w:r w:rsidRPr="007D695F">
        <w:rPr>
          <w:rFonts w:ascii="Times New Roman" w:hAnsi="Times New Roman"/>
        </w:rPr>
        <w:t>всегда</w:t>
      </w:r>
      <w:r w:rsidRPr="007D695F">
        <w:rPr>
          <w:rFonts w:ascii="Times New Roman" w:hAnsi="Times New Roman"/>
          <w:spacing w:val="-10"/>
        </w:rPr>
        <w:t xml:space="preserve"> </w:t>
      </w:r>
      <w:r w:rsidRPr="007D695F">
        <w:rPr>
          <w:rFonts w:ascii="Times New Roman" w:hAnsi="Times New Roman"/>
        </w:rPr>
        <w:t>обязательная</w:t>
      </w:r>
      <w:r w:rsidRPr="007D695F">
        <w:rPr>
          <w:rFonts w:ascii="Times New Roman" w:hAnsi="Times New Roman"/>
          <w:spacing w:val="-8"/>
        </w:rPr>
        <w:t xml:space="preserve"> </w:t>
      </w:r>
      <w:r w:rsidRPr="007D695F">
        <w:rPr>
          <w:rFonts w:ascii="Times New Roman" w:hAnsi="Times New Roman"/>
        </w:rPr>
        <w:t xml:space="preserve">часть </w:t>
      </w:r>
      <w:r w:rsidRPr="007D695F">
        <w:rPr>
          <w:rFonts w:ascii="Times New Roman" w:hAnsi="Times New Roman"/>
          <w:spacing w:val="-2"/>
        </w:rPr>
        <w:t>приветствия;</w:t>
      </w:r>
    </w:p>
    <w:p w:rsidR="007D695F" w:rsidRPr="007D695F" w:rsidRDefault="007D695F" w:rsidP="004B0082">
      <w:pPr>
        <w:widowControl w:val="0"/>
        <w:numPr>
          <w:ilvl w:val="0"/>
          <w:numId w:val="23"/>
        </w:numPr>
        <w:tabs>
          <w:tab w:val="left" w:pos="1699"/>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педагог</w:t>
      </w:r>
      <w:r w:rsidRPr="007D695F">
        <w:rPr>
          <w:rFonts w:ascii="Times New Roman" w:hAnsi="Times New Roman"/>
          <w:spacing w:val="-17"/>
        </w:rPr>
        <w:t xml:space="preserve"> </w:t>
      </w:r>
      <w:r w:rsidRPr="007D695F">
        <w:rPr>
          <w:rFonts w:ascii="Times New Roman" w:hAnsi="Times New Roman"/>
        </w:rPr>
        <w:t>описывает</w:t>
      </w:r>
      <w:r w:rsidRPr="007D695F">
        <w:rPr>
          <w:rFonts w:ascii="Times New Roman" w:hAnsi="Times New Roman"/>
          <w:spacing w:val="-7"/>
        </w:rPr>
        <w:t xml:space="preserve"> </w:t>
      </w:r>
      <w:r w:rsidRPr="007D695F">
        <w:rPr>
          <w:rFonts w:ascii="Times New Roman" w:hAnsi="Times New Roman"/>
        </w:rPr>
        <w:t>события</w:t>
      </w:r>
      <w:r w:rsidRPr="007D695F">
        <w:rPr>
          <w:rFonts w:ascii="Times New Roman" w:hAnsi="Times New Roman"/>
          <w:spacing w:val="-7"/>
        </w:rPr>
        <w:t xml:space="preserve"> </w:t>
      </w:r>
      <w:r w:rsidRPr="007D695F">
        <w:rPr>
          <w:rFonts w:ascii="Times New Roman" w:hAnsi="Times New Roman"/>
        </w:rPr>
        <w:t>и</w:t>
      </w:r>
      <w:r w:rsidRPr="007D695F">
        <w:rPr>
          <w:rFonts w:ascii="Times New Roman" w:hAnsi="Times New Roman"/>
          <w:spacing w:val="-6"/>
        </w:rPr>
        <w:t xml:space="preserve"> </w:t>
      </w:r>
      <w:r w:rsidRPr="007D695F">
        <w:rPr>
          <w:rFonts w:ascii="Times New Roman" w:hAnsi="Times New Roman"/>
        </w:rPr>
        <w:t>ситуации,</w:t>
      </w:r>
      <w:r w:rsidRPr="007D695F">
        <w:rPr>
          <w:rFonts w:ascii="Times New Roman" w:hAnsi="Times New Roman"/>
          <w:spacing w:val="-8"/>
        </w:rPr>
        <w:t xml:space="preserve"> </w:t>
      </w:r>
      <w:r w:rsidRPr="007D695F">
        <w:rPr>
          <w:rFonts w:ascii="Times New Roman" w:hAnsi="Times New Roman"/>
        </w:rPr>
        <w:t>но</w:t>
      </w:r>
      <w:r w:rsidRPr="007D695F">
        <w:rPr>
          <w:rFonts w:ascii="Times New Roman" w:hAnsi="Times New Roman"/>
          <w:spacing w:val="-10"/>
        </w:rPr>
        <w:t xml:space="preserve"> </w:t>
      </w:r>
      <w:r w:rsidRPr="007D695F">
        <w:rPr>
          <w:rFonts w:ascii="Times New Roman" w:hAnsi="Times New Roman"/>
        </w:rPr>
        <w:t>не</w:t>
      </w:r>
      <w:r w:rsidRPr="007D695F">
        <w:rPr>
          <w:rFonts w:ascii="Times New Roman" w:hAnsi="Times New Roman"/>
          <w:spacing w:val="-18"/>
        </w:rPr>
        <w:t xml:space="preserve"> </w:t>
      </w:r>
      <w:r w:rsidRPr="007D695F">
        <w:rPr>
          <w:rFonts w:ascii="Times New Roman" w:hAnsi="Times New Roman"/>
        </w:rPr>
        <w:t>даёт</w:t>
      </w:r>
      <w:r w:rsidRPr="007D695F">
        <w:rPr>
          <w:rFonts w:ascii="Times New Roman" w:hAnsi="Times New Roman"/>
          <w:spacing w:val="-9"/>
        </w:rPr>
        <w:t xml:space="preserve"> </w:t>
      </w:r>
      <w:r w:rsidRPr="007D695F">
        <w:rPr>
          <w:rFonts w:ascii="Times New Roman" w:hAnsi="Times New Roman"/>
        </w:rPr>
        <w:t>им</w:t>
      </w:r>
      <w:r w:rsidRPr="007D695F">
        <w:rPr>
          <w:rFonts w:ascii="Times New Roman" w:hAnsi="Times New Roman"/>
          <w:spacing w:val="-9"/>
        </w:rPr>
        <w:t xml:space="preserve"> </w:t>
      </w:r>
      <w:r w:rsidRPr="007D695F">
        <w:rPr>
          <w:rFonts w:ascii="Times New Roman" w:hAnsi="Times New Roman"/>
          <w:spacing w:val="-2"/>
        </w:rPr>
        <w:t>оценки;</w:t>
      </w:r>
    </w:p>
    <w:p w:rsidR="007D695F" w:rsidRPr="007D695F" w:rsidRDefault="007D695F" w:rsidP="004B0082">
      <w:pPr>
        <w:widowControl w:val="0"/>
        <w:numPr>
          <w:ilvl w:val="0"/>
          <w:numId w:val="23"/>
        </w:numPr>
        <w:tabs>
          <w:tab w:val="left" w:pos="1699"/>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педагог</w:t>
      </w:r>
      <w:r w:rsidRPr="007D695F">
        <w:rPr>
          <w:rFonts w:ascii="Times New Roman" w:hAnsi="Times New Roman"/>
          <w:spacing w:val="-3"/>
        </w:rPr>
        <w:t xml:space="preserve"> </w:t>
      </w:r>
      <w:r w:rsidRPr="007D695F">
        <w:rPr>
          <w:rFonts w:ascii="Times New Roman" w:hAnsi="Times New Roman"/>
        </w:rPr>
        <w:t>не</w:t>
      </w:r>
      <w:r w:rsidRPr="007D695F">
        <w:rPr>
          <w:rFonts w:ascii="Times New Roman" w:hAnsi="Times New Roman"/>
          <w:spacing w:val="-3"/>
        </w:rPr>
        <w:t xml:space="preserve"> </w:t>
      </w:r>
      <w:r w:rsidRPr="007D695F">
        <w:rPr>
          <w:rFonts w:ascii="Times New Roman" w:hAnsi="Times New Roman"/>
        </w:rPr>
        <w:t>обвиняет родителей и</w:t>
      </w:r>
      <w:r w:rsidRPr="007D695F">
        <w:rPr>
          <w:rFonts w:ascii="Times New Roman" w:hAnsi="Times New Roman"/>
          <w:spacing w:val="-4"/>
        </w:rPr>
        <w:t xml:space="preserve"> </w:t>
      </w:r>
      <w:r w:rsidRPr="007D695F">
        <w:rPr>
          <w:rFonts w:ascii="Times New Roman" w:hAnsi="Times New Roman"/>
        </w:rPr>
        <w:t>не</w:t>
      </w:r>
      <w:r w:rsidRPr="007D695F">
        <w:rPr>
          <w:rFonts w:ascii="Times New Roman" w:hAnsi="Times New Roman"/>
          <w:spacing w:val="-3"/>
        </w:rPr>
        <w:t xml:space="preserve"> </w:t>
      </w:r>
      <w:r w:rsidRPr="007D695F">
        <w:rPr>
          <w:rFonts w:ascii="Times New Roman" w:hAnsi="Times New Roman"/>
        </w:rPr>
        <w:t>возлагает на</w:t>
      </w:r>
      <w:r w:rsidRPr="007D695F">
        <w:rPr>
          <w:rFonts w:ascii="Times New Roman" w:hAnsi="Times New Roman"/>
          <w:spacing w:val="-3"/>
        </w:rPr>
        <w:t xml:space="preserve"> </w:t>
      </w:r>
      <w:r w:rsidRPr="007D695F">
        <w:rPr>
          <w:rFonts w:ascii="Times New Roman" w:hAnsi="Times New Roman"/>
        </w:rPr>
        <w:t>них ответственность</w:t>
      </w:r>
      <w:r w:rsidRPr="007D695F">
        <w:rPr>
          <w:rFonts w:ascii="Times New Roman" w:hAnsi="Times New Roman"/>
          <w:spacing w:val="-3"/>
        </w:rPr>
        <w:t xml:space="preserve"> </w:t>
      </w:r>
      <w:r w:rsidRPr="007D695F">
        <w:rPr>
          <w:rFonts w:ascii="Times New Roman" w:hAnsi="Times New Roman"/>
        </w:rPr>
        <w:t>за</w:t>
      </w:r>
      <w:r w:rsidRPr="007D695F">
        <w:rPr>
          <w:rFonts w:ascii="Times New Roman" w:hAnsi="Times New Roman"/>
          <w:spacing w:val="-3"/>
        </w:rPr>
        <w:t xml:space="preserve"> </w:t>
      </w:r>
      <w:r w:rsidRPr="007D695F">
        <w:rPr>
          <w:rFonts w:ascii="Times New Roman" w:hAnsi="Times New Roman"/>
        </w:rPr>
        <w:t>поведение детей в детском саду;</w:t>
      </w:r>
    </w:p>
    <w:p w:rsidR="007D695F" w:rsidRPr="007D695F" w:rsidRDefault="007D695F" w:rsidP="004B0082">
      <w:pPr>
        <w:widowControl w:val="0"/>
        <w:numPr>
          <w:ilvl w:val="0"/>
          <w:numId w:val="23"/>
        </w:numPr>
        <w:tabs>
          <w:tab w:val="left" w:pos="1699"/>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тон</w:t>
      </w:r>
      <w:r w:rsidRPr="007D695F">
        <w:rPr>
          <w:rFonts w:ascii="Times New Roman" w:hAnsi="Times New Roman"/>
          <w:spacing w:val="-17"/>
        </w:rPr>
        <w:t xml:space="preserve"> </w:t>
      </w:r>
      <w:r w:rsidRPr="007D695F">
        <w:rPr>
          <w:rFonts w:ascii="Times New Roman" w:hAnsi="Times New Roman"/>
        </w:rPr>
        <w:t>общения</w:t>
      </w:r>
      <w:r w:rsidRPr="007D695F">
        <w:rPr>
          <w:rFonts w:ascii="Times New Roman" w:hAnsi="Times New Roman"/>
          <w:spacing w:val="-15"/>
        </w:rPr>
        <w:t xml:space="preserve"> </w:t>
      </w:r>
      <w:r w:rsidRPr="007D695F">
        <w:rPr>
          <w:rFonts w:ascii="Times New Roman" w:hAnsi="Times New Roman"/>
        </w:rPr>
        <w:t>ровный</w:t>
      </w:r>
      <w:r w:rsidRPr="007D695F">
        <w:rPr>
          <w:rFonts w:ascii="Times New Roman" w:hAnsi="Times New Roman"/>
          <w:spacing w:val="-14"/>
        </w:rPr>
        <w:t xml:space="preserve"> </w:t>
      </w:r>
      <w:r w:rsidRPr="007D695F">
        <w:rPr>
          <w:rFonts w:ascii="Times New Roman" w:hAnsi="Times New Roman"/>
        </w:rPr>
        <w:t>и</w:t>
      </w:r>
      <w:r w:rsidRPr="007D695F">
        <w:rPr>
          <w:rFonts w:ascii="Times New Roman" w:hAnsi="Times New Roman"/>
          <w:spacing w:val="-16"/>
        </w:rPr>
        <w:t xml:space="preserve"> </w:t>
      </w:r>
      <w:r w:rsidRPr="007D695F">
        <w:rPr>
          <w:rFonts w:ascii="Times New Roman" w:hAnsi="Times New Roman"/>
        </w:rPr>
        <w:t>дружелюбный,</w:t>
      </w:r>
      <w:r w:rsidRPr="007D695F">
        <w:rPr>
          <w:rFonts w:ascii="Times New Roman" w:hAnsi="Times New Roman"/>
          <w:spacing w:val="-13"/>
        </w:rPr>
        <w:t xml:space="preserve"> </w:t>
      </w:r>
      <w:r w:rsidRPr="007D695F">
        <w:rPr>
          <w:rFonts w:ascii="Times New Roman" w:hAnsi="Times New Roman"/>
        </w:rPr>
        <w:t>исключается</w:t>
      </w:r>
      <w:r w:rsidRPr="007D695F">
        <w:rPr>
          <w:rFonts w:ascii="Times New Roman" w:hAnsi="Times New Roman"/>
          <w:spacing w:val="-10"/>
        </w:rPr>
        <w:t xml:space="preserve"> </w:t>
      </w:r>
      <w:r w:rsidRPr="007D695F">
        <w:rPr>
          <w:rFonts w:ascii="Times New Roman" w:hAnsi="Times New Roman"/>
        </w:rPr>
        <w:t>повышение</w:t>
      </w:r>
      <w:r w:rsidRPr="007D695F">
        <w:rPr>
          <w:rFonts w:ascii="Times New Roman" w:hAnsi="Times New Roman"/>
          <w:spacing w:val="-13"/>
        </w:rPr>
        <w:t xml:space="preserve"> </w:t>
      </w:r>
      <w:r w:rsidRPr="007D695F">
        <w:rPr>
          <w:rFonts w:ascii="Times New Roman" w:hAnsi="Times New Roman"/>
          <w:spacing w:val="-2"/>
        </w:rPr>
        <w:t>голоса;</w:t>
      </w:r>
    </w:p>
    <w:p w:rsidR="007D695F" w:rsidRPr="007D695F" w:rsidRDefault="007D695F" w:rsidP="004B0082">
      <w:pPr>
        <w:widowControl w:val="0"/>
        <w:numPr>
          <w:ilvl w:val="0"/>
          <w:numId w:val="23"/>
        </w:numPr>
        <w:tabs>
          <w:tab w:val="left" w:pos="1699"/>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уважительное</w:t>
      </w:r>
      <w:r w:rsidRPr="007D695F">
        <w:rPr>
          <w:rFonts w:ascii="Times New Roman" w:hAnsi="Times New Roman"/>
          <w:spacing w:val="-16"/>
        </w:rPr>
        <w:t xml:space="preserve"> </w:t>
      </w:r>
      <w:r w:rsidRPr="007D695F">
        <w:rPr>
          <w:rFonts w:ascii="Times New Roman" w:hAnsi="Times New Roman"/>
        </w:rPr>
        <w:t>отношение</w:t>
      </w:r>
      <w:r w:rsidRPr="007D695F">
        <w:rPr>
          <w:rFonts w:ascii="Times New Roman" w:hAnsi="Times New Roman"/>
          <w:spacing w:val="-15"/>
        </w:rPr>
        <w:t xml:space="preserve"> </w:t>
      </w:r>
      <w:r w:rsidRPr="007D695F">
        <w:rPr>
          <w:rFonts w:ascii="Times New Roman" w:hAnsi="Times New Roman"/>
        </w:rPr>
        <w:t>к</w:t>
      </w:r>
      <w:r w:rsidRPr="007D695F">
        <w:rPr>
          <w:rFonts w:ascii="Times New Roman" w:hAnsi="Times New Roman"/>
          <w:spacing w:val="-15"/>
        </w:rPr>
        <w:t xml:space="preserve"> </w:t>
      </w:r>
      <w:r w:rsidRPr="007D695F">
        <w:rPr>
          <w:rFonts w:ascii="Times New Roman" w:hAnsi="Times New Roman"/>
        </w:rPr>
        <w:t>личности</w:t>
      </w:r>
      <w:r w:rsidRPr="007D695F">
        <w:rPr>
          <w:rFonts w:ascii="Times New Roman" w:hAnsi="Times New Roman"/>
          <w:spacing w:val="-12"/>
        </w:rPr>
        <w:t xml:space="preserve"> </w:t>
      </w:r>
      <w:r w:rsidRPr="007D695F">
        <w:rPr>
          <w:rFonts w:ascii="Times New Roman" w:hAnsi="Times New Roman"/>
          <w:spacing w:val="-2"/>
        </w:rPr>
        <w:t>воспитанника;</w:t>
      </w:r>
    </w:p>
    <w:p w:rsidR="007D695F" w:rsidRPr="007D695F" w:rsidRDefault="007D695F" w:rsidP="004B0082">
      <w:pPr>
        <w:widowControl w:val="0"/>
        <w:numPr>
          <w:ilvl w:val="0"/>
          <w:numId w:val="23"/>
        </w:numPr>
        <w:tabs>
          <w:tab w:val="left" w:pos="1699"/>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умение</w:t>
      </w:r>
      <w:r w:rsidRPr="007D695F">
        <w:rPr>
          <w:rFonts w:ascii="Times New Roman" w:hAnsi="Times New Roman"/>
          <w:spacing w:val="-15"/>
        </w:rPr>
        <w:t xml:space="preserve"> </w:t>
      </w:r>
      <w:r w:rsidRPr="007D695F">
        <w:rPr>
          <w:rFonts w:ascii="Times New Roman" w:hAnsi="Times New Roman"/>
        </w:rPr>
        <w:t>заинтересованно</w:t>
      </w:r>
      <w:r w:rsidRPr="007D695F">
        <w:rPr>
          <w:rFonts w:ascii="Times New Roman" w:hAnsi="Times New Roman"/>
          <w:spacing w:val="-15"/>
        </w:rPr>
        <w:t xml:space="preserve"> </w:t>
      </w:r>
      <w:r w:rsidRPr="007D695F">
        <w:rPr>
          <w:rFonts w:ascii="Times New Roman" w:hAnsi="Times New Roman"/>
        </w:rPr>
        <w:t>слушать</w:t>
      </w:r>
      <w:r w:rsidRPr="007D695F">
        <w:rPr>
          <w:rFonts w:ascii="Times New Roman" w:hAnsi="Times New Roman"/>
          <w:spacing w:val="-15"/>
        </w:rPr>
        <w:t xml:space="preserve"> </w:t>
      </w:r>
      <w:r w:rsidRPr="007D695F">
        <w:rPr>
          <w:rFonts w:ascii="Times New Roman" w:hAnsi="Times New Roman"/>
        </w:rPr>
        <w:t>собеседника</w:t>
      </w:r>
      <w:r w:rsidRPr="007D695F">
        <w:rPr>
          <w:rFonts w:ascii="Times New Roman" w:hAnsi="Times New Roman"/>
          <w:spacing w:val="-15"/>
        </w:rPr>
        <w:t xml:space="preserve"> </w:t>
      </w:r>
      <w:r w:rsidRPr="007D695F">
        <w:rPr>
          <w:rFonts w:ascii="Times New Roman" w:hAnsi="Times New Roman"/>
        </w:rPr>
        <w:t>и</w:t>
      </w:r>
      <w:r w:rsidRPr="007D695F">
        <w:rPr>
          <w:rFonts w:ascii="Times New Roman" w:hAnsi="Times New Roman"/>
          <w:spacing w:val="-15"/>
        </w:rPr>
        <w:t xml:space="preserve"> </w:t>
      </w:r>
      <w:r w:rsidRPr="007D695F">
        <w:rPr>
          <w:rFonts w:ascii="Times New Roman" w:hAnsi="Times New Roman"/>
        </w:rPr>
        <w:t>сопереживать</w:t>
      </w:r>
      <w:r w:rsidRPr="007D695F">
        <w:rPr>
          <w:rFonts w:ascii="Times New Roman" w:hAnsi="Times New Roman"/>
          <w:spacing w:val="-14"/>
        </w:rPr>
        <w:t xml:space="preserve"> </w:t>
      </w:r>
      <w:r w:rsidRPr="007D695F">
        <w:rPr>
          <w:rFonts w:ascii="Times New Roman" w:hAnsi="Times New Roman"/>
          <w:spacing w:val="-4"/>
        </w:rPr>
        <w:t>ему;</w:t>
      </w:r>
    </w:p>
    <w:p w:rsidR="007D695F" w:rsidRPr="007D695F" w:rsidRDefault="007D695F" w:rsidP="004B0082">
      <w:pPr>
        <w:widowControl w:val="0"/>
        <w:numPr>
          <w:ilvl w:val="0"/>
          <w:numId w:val="23"/>
        </w:numPr>
        <w:tabs>
          <w:tab w:val="left" w:pos="1699"/>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умение</w:t>
      </w:r>
      <w:r w:rsidRPr="007D695F">
        <w:rPr>
          <w:rFonts w:ascii="Times New Roman" w:hAnsi="Times New Roman"/>
          <w:spacing w:val="-15"/>
        </w:rPr>
        <w:t xml:space="preserve"> </w:t>
      </w:r>
      <w:r w:rsidRPr="007D695F">
        <w:rPr>
          <w:rFonts w:ascii="Times New Roman" w:hAnsi="Times New Roman"/>
        </w:rPr>
        <w:t>видеть</w:t>
      </w:r>
      <w:r w:rsidRPr="007D695F">
        <w:rPr>
          <w:rFonts w:ascii="Times New Roman" w:hAnsi="Times New Roman"/>
          <w:spacing w:val="-15"/>
        </w:rPr>
        <w:t xml:space="preserve"> </w:t>
      </w:r>
      <w:r w:rsidRPr="007D695F">
        <w:rPr>
          <w:rFonts w:ascii="Times New Roman" w:hAnsi="Times New Roman"/>
        </w:rPr>
        <w:t>и</w:t>
      </w:r>
      <w:r w:rsidRPr="007D695F">
        <w:rPr>
          <w:rFonts w:ascii="Times New Roman" w:hAnsi="Times New Roman"/>
          <w:spacing w:val="-15"/>
        </w:rPr>
        <w:t xml:space="preserve"> </w:t>
      </w:r>
      <w:r w:rsidRPr="007D695F">
        <w:rPr>
          <w:rFonts w:ascii="Times New Roman" w:hAnsi="Times New Roman"/>
        </w:rPr>
        <w:t>слышать</w:t>
      </w:r>
      <w:r w:rsidRPr="007D695F">
        <w:rPr>
          <w:rFonts w:ascii="Times New Roman" w:hAnsi="Times New Roman"/>
          <w:spacing w:val="-15"/>
        </w:rPr>
        <w:t xml:space="preserve"> </w:t>
      </w:r>
      <w:r w:rsidRPr="007D695F">
        <w:rPr>
          <w:rFonts w:ascii="Times New Roman" w:hAnsi="Times New Roman"/>
        </w:rPr>
        <w:t>воспитанника,</w:t>
      </w:r>
      <w:r w:rsidRPr="007D695F">
        <w:rPr>
          <w:rFonts w:ascii="Times New Roman" w:hAnsi="Times New Roman"/>
          <w:spacing w:val="-15"/>
        </w:rPr>
        <w:t xml:space="preserve"> </w:t>
      </w:r>
      <w:r w:rsidRPr="007D695F">
        <w:rPr>
          <w:rFonts w:ascii="Times New Roman" w:hAnsi="Times New Roman"/>
        </w:rPr>
        <w:t>сопереживать</w:t>
      </w:r>
      <w:r w:rsidRPr="007D695F">
        <w:rPr>
          <w:rFonts w:ascii="Times New Roman" w:hAnsi="Times New Roman"/>
          <w:spacing w:val="-13"/>
        </w:rPr>
        <w:t xml:space="preserve"> </w:t>
      </w:r>
      <w:r w:rsidRPr="007D695F">
        <w:rPr>
          <w:rFonts w:ascii="Times New Roman" w:hAnsi="Times New Roman"/>
          <w:spacing w:val="-4"/>
        </w:rPr>
        <w:t>ему;</w:t>
      </w:r>
    </w:p>
    <w:p w:rsidR="007D695F" w:rsidRPr="007D695F" w:rsidRDefault="007D695F" w:rsidP="004B0082">
      <w:pPr>
        <w:widowControl w:val="0"/>
        <w:numPr>
          <w:ilvl w:val="0"/>
          <w:numId w:val="23"/>
        </w:numPr>
        <w:tabs>
          <w:tab w:val="left" w:pos="1699"/>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уравновешенность</w:t>
      </w:r>
      <w:r w:rsidRPr="007D695F">
        <w:rPr>
          <w:rFonts w:ascii="Times New Roman" w:hAnsi="Times New Roman"/>
          <w:spacing w:val="-12"/>
        </w:rPr>
        <w:t xml:space="preserve"> </w:t>
      </w:r>
      <w:r w:rsidRPr="007D695F">
        <w:rPr>
          <w:rFonts w:ascii="Times New Roman" w:hAnsi="Times New Roman"/>
        </w:rPr>
        <w:t>и</w:t>
      </w:r>
      <w:r w:rsidRPr="007D695F">
        <w:rPr>
          <w:rFonts w:ascii="Times New Roman" w:hAnsi="Times New Roman"/>
          <w:spacing w:val="-9"/>
        </w:rPr>
        <w:t xml:space="preserve"> </w:t>
      </w:r>
      <w:r w:rsidRPr="007D695F">
        <w:rPr>
          <w:rFonts w:ascii="Times New Roman" w:hAnsi="Times New Roman"/>
        </w:rPr>
        <w:t>самообладание,</w:t>
      </w:r>
      <w:r w:rsidRPr="007D695F">
        <w:rPr>
          <w:rFonts w:ascii="Times New Roman" w:hAnsi="Times New Roman"/>
          <w:spacing w:val="-10"/>
        </w:rPr>
        <w:t xml:space="preserve"> </w:t>
      </w:r>
      <w:r w:rsidRPr="007D695F">
        <w:rPr>
          <w:rFonts w:ascii="Times New Roman" w:hAnsi="Times New Roman"/>
        </w:rPr>
        <w:t>выдержка</w:t>
      </w:r>
      <w:r w:rsidRPr="007D695F">
        <w:rPr>
          <w:rFonts w:ascii="Times New Roman" w:hAnsi="Times New Roman"/>
          <w:spacing w:val="-13"/>
        </w:rPr>
        <w:t xml:space="preserve"> </w:t>
      </w:r>
      <w:r w:rsidRPr="007D695F">
        <w:rPr>
          <w:rFonts w:ascii="Times New Roman" w:hAnsi="Times New Roman"/>
        </w:rPr>
        <w:t>в</w:t>
      </w:r>
      <w:r w:rsidRPr="007D695F">
        <w:rPr>
          <w:rFonts w:ascii="Times New Roman" w:hAnsi="Times New Roman"/>
          <w:spacing w:val="-10"/>
        </w:rPr>
        <w:t xml:space="preserve"> </w:t>
      </w:r>
      <w:r w:rsidRPr="007D695F">
        <w:rPr>
          <w:rFonts w:ascii="Times New Roman" w:hAnsi="Times New Roman"/>
        </w:rPr>
        <w:t>отношениях</w:t>
      </w:r>
      <w:r w:rsidRPr="007D695F">
        <w:rPr>
          <w:rFonts w:ascii="Times New Roman" w:hAnsi="Times New Roman"/>
          <w:spacing w:val="-2"/>
        </w:rPr>
        <w:t xml:space="preserve"> </w:t>
      </w:r>
      <w:r w:rsidRPr="007D695F">
        <w:rPr>
          <w:rFonts w:ascii="Times New Roman" w:hAnsi="Times New Roman"/>
        </w:rPr>
        <w:t>с</w:t>
      </w:r>
      <w:r w:rsidRPr="007D695F">
        <w:rPr>
          <w:rFonts w:ascii="Times New Roman" w:hAnsi="Times New Roman"/>
          <w:spacing w:val="-13"/>
        </w:rPr>
        <w:t xml:space="preserve"> </w:t>
      </w:r>
      <w:r w:rsidRPr="007D695F">
        <w:rPr>
          <w:rFonts w:ascii="Times New Roman" w:hAnsi="Times New Roman"/>
          <w:spacing w:val="-2"/>
        </w:rPr>
        <w:t>детьми;</w:t>
      </w:r>
    </w:p>
    <w:p w:rsidR="007D695F" w:rsidRPr="007D695F" w:rsidRDefault="007D695F" w:rsidP="004B0082">
      <w:pPr>
        <w:widowControl w:val="0"/>
        <w:numPr>
          <w:ilvl w:val="0"/>
          <w:numId w:val="23"/>
        </w:numPr>
        <w:tabs>
          <w:tab w:val="left" w:pos="1699"/>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умение</w:t>
      </w:r>
      <w:r w:rsidRPr="007D695F">
        <w:rPr>
          <w:rFonts w:ascii="Times New Roman" w:hAnsi="Times New Roman"/>
          <w:spacing w:val="-3"/>
        </w:rPr>
        <w:t xml:space="preserve"> </w:t>
      </w:r>
      <w:r w:rsidRPr="007D695F">
        <w:rPr>
          <w:rFonts w:ascii="Times New Roman" w:hAnsi="Times New Roman"/>
        </w:rPr>
        <w:t>быстро</w:t>
      </w:r>
      <w:r w:rsidRPr="007D695F">
        <w:rPr>
          <w:rFonts w:ascii="Times New Roman" w:hAnsi="Times New Roman"/>
          <w:spacing w:val="-1"/>
        </w:rPr>
        <w:t xml:space="preserve"> </w:t>
      </w:r>
      <w:r w:rsidRPr="007D695F">
        <w:rPr>
          <w:rFonts w:ascii="Times New Roman" w:hAnsi="Times New Roman"/>
        </w:rPr>
        <w:t>и</w:t>
      </w:r>
      <w:r w:rsidRPr="007D695F">
        <w:rPr>
          <w:rFonts w:ascii="Times New Roman" w:hAnsi="Times New Roman"/>
          <w:spacing w:val="-1"/>
        </w:rPr>
        <w:t xml:space="preserve"> </w:t>
      </w:r>
      <w:r w:rsidRPr="007D695F">
        <w:rPr>
          <w:rFonts w:ascii="Times New Roman" w:hAnsi="Times New Roman"/>
        </w:rPr>
        <w:t>правильно</w:t>
      </w:r>
      <w:r w:rsidRPr="007D695F">
        <w:rPr>
          <w:rFonts w:ascii="Times New Roman" w:hAnsi="Times New Roman"/>
          <w:spacing w:val="-1"/>
        </w:rPr>
        <w:t xml:space="preserve"> </w:t>
      </w:r>
      <w:r w:rsidRPr="007D695F">
        <w:rPr>
          <w:rFonts w:ascii="Times New Roman" w:hAnsi="Times New Roman"/>
        </w:rPr>
        <w:t>оценивать сложившуюся</w:t>
      </w:r>
      <w:r w:rsidRPr="007D695F">
        <w:rPr>
          <w:rFonts w:ascii="Times New Roman" w:hAnsi="Times New Roman"/>
          <w:spacing w:val="-1"/>
        </w:rPr>
        <w:t xml:space="preserve"> </w:t>
      </w:r>
      <w:r w:rsidRPr="007D695F">
        <w:rPr>
          <w:rFonts w:ascii="Times New Roman" w:hAnsi="Times New Roman"/>
        </w:rPr>
        <w:t>обстановку</w:t>
      </w:r>
      <w:r w:rsidRPr="007D695F">
        <w:rPr>
          <w:rFonts w:ascii="Times New Roman" w:hAnsi="Times New Roman"/>
          <w:spacing w:val="-7"/>
        </w:rPr>
        <w:t xml:space="preserve"> </w:t>
      </w:r>
      <w:r w:rsidRPr="007D695F">
        <w:rPr>
          <w:rFonts w:ascii="Times New Roman" w:hAnsi="Times New Roman"/>
        </w:rPr>
        <w:t>и в</w:t>
      </w:r>
      <w:r w:rsidRPr="007D695F">
        <w:rPr>
          <w:rFonts w:ascii="Times New Roman" w:hAnsi="Times New Roman"/>
          <w:spacing w:val="-5"/>
        </w:rPr>
        <w:t xml:space="preserve"> </w:t>
      </w:r>
      <w:r w:rsidRPr="007D695F">
        <w:rPr>
          <w:rFonts w:ascii="Times New Roman" w:hAnsi="Times New Roman"/>
        </w:rPr>
        <w:t>то</w:t>
      </w:r>
      <w:r w:rsidRPr="007D695F">
        <w:rPr>
          <w:rFonts w:ascii="Times New Roman" w:hAnsi="Times New Roman"/>
          <w:spacing w:val="-2"/>
        </w:rPr>
        <w:t xml:space="preserve"> </w:t>
      </w:r>
      <w:r w:rsidRPr="007D695F">
        <w:rPr>
          <w:rFonts w:ascii="Times New Roman" w:hAnsi="Times New Roman"/>
        </w:rPr>
        <w:t>же</w:t>
      </w:r>
      <w:r w:rsidRPr="007D695F">
        <w:rPr>
          <w:rFonts w:ascii="Times New Roman" w:hAnsi="Times New Roman"/>
          <w:spacing w:val="-6"/>
        </w:rPr>
        <w:t xml:space="preserve"> </w:t>
      </w:r>
      <w:r w:rsidRPr="007D695F">
        <w:rPr>
          <w:rFonts w:ascii="Times New Roman" w:hAnsi="Times New Roman"/>
        </w:rPr>
        <w:t>время</w:t>
      </w:r>
      <w:r w:rsidRPr="007D695F">
        <w:rPr>
          <w:rFonts w:ascii="Times New Roman" w:hAnsi="Times New Roman"/>
          <w:spacing w:val="-2"/>
        </w:rPr>
        <w:t xml:space="preserve"> </w:t>
      </w:r>
      <w:r w:rsidRPr="007D695F">
        <w:rPr>
          <w:rFonts w:ascii="Times New Roman" w:hAnsi="Times New Roman"/>
        </w:rPr>
        <w:t>не торопиться с выводами о поведении и способностях воспитанников;</w:t>
      </w:r>
    </w:p>
    <w:p w:rsidR="007D695F" w:rsidRPr="007D695F" w:rsidRDefault="007D695F" w:rsidP="004B0082">
      <w:pPr>
        <w:widowControl w:val="0"/>
        <w:numPr>
          <w:ilvl w:val="0"/>
          <w:numId w:val="23"/>
        </w:numPr>
        <w:tabs>
          <w:tab w:val="left" w:pos="1699"/>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умение</w:t>
      </w:r>
      <w:r w:rsidRPr="007D695F">
        <w:rPr>
          <w:rFonts w:ascii="Times New Roman" w:hAnsi="Times New Roman"/>
          <w:spacing w:val="-19"/>
        </w:rPr>
        <w:t xml:space="preserve"> </w:t>
      </w:r>
      <w:r w:rsidRPr="007D695F">
        <w:rPr>
          <w:rFonts w:ascii="Times New Roman" w:hAnsi="Times New Roman"/>
        </w:rPr>
        <w:t>сочетать</w:t>
      </w:r>
      <w:r w:rsidRPr="007D695F">
        <w:rPr>
          <w:rFonts w:ascii="Times New Roman" w:hAnsi="Times New Roman"/>
          <w:spacing w:val="-15"/>
        </w:rPr>
        <w:t xml:space="preserve"> </w:t>
      </w:r>
      <w:r w:rsidRPr="007D695F">
        <w:rPr>
          <w:rFonts w:ascii="Times New Roman" w:hAnsi="Times New Roman"/>
        </w:rPr>
        <w:t>мягкий</w:t>
      </w:r>
      <w:r w:rsidRPr="007D695F">
        <w:rPr>
          <w:rFonts w:ascii="Times New Roman" w:hAnsi="Times New Roman"/>
          <w:spacing w:val="-14"/>
        </w:rPr>
        <w:t xml:space="preserve"> </w:t>
      </w:r>
      <w:r w:rsidRPr="007D695F">
        <w:rPr>
          <w:rFonts w:ascii="Times New Roman" w:hAnsi="Times New Roman"/>
        </w:rPr>
        <w:t>эмоциональный</w:t>
      </w:r>
      <w:r w:rsidRPr="007D695F">
        <w:rPr>
          <w:rFonts w:ascii="Times New Roman" w:hAnsi="Times New Roman"/>
          <w:spacing w:val="-11"/>
        </w:rPr>
        <w:t xml:space="preserve"> </w:t>
      </w:r>
      <w:r w:rsidRPr="007D695F">
        <w:rPr>
          <w:rFonts w:ascii="Times New Roman" w:hAnsi="Times New Roman"/>
        </w:rPr>
        <w:t>и</w:t>
      </w:r>
      <w:r w:rsidRPr="007D695F">
        <w:rPr>
          <w:rFonts w:ascii="Times New Roman" w:hAnsi="Times New Roman"/>
          <w:spacing w:val="-13"/>
        </w:rPr>
        <w:t xml:space="preserve"> </w:t>
      </w:r>
      <w:r w:rsidRPr="007D695F">
        <w:rPr>
          <w:rFonts w:ascii="Times New Roman" w:hAnsi="Times New Roman"/>
        </w:rPr>
        <w:t>деловой</w:t>
      </w:r>
      <w:r w:rsidRPr="007D695F">
        <w:rPr>
          <w:rFonts w:ascii="Times New Roman" w:hAnsi="Times New Roman"/>
          <w:spacing w:val="-15"/>
        </w:rPr>
        <w:t xml:space="preserve"> </w:t>
      </w:r>
      <w:r w:rsidRPr="007D695F">
        <w:rPr>
          <w:rFonts w:ascii="Times New Roman" w:hAnsi="Times New Roman"/>
        </w:rPr>
        <w:t>тон</w:t>
      </w:r>
      <w:r w:rsidRPr="007D695F">
        <w:rPr>
          <w:rFonts w:ascii="Times New Roman" w:hAnsi="Times New Roman"/>
          <w:spacing w:val="-8"/>
        </w:rPr>
        <w:t xml:space="preserve"> </w:t>
      </w:r>
      <w:r w:rsidRPr="007D695F">
        <w:rPr>
          <w:rFonts w:ascii="Times New Roman" w:hAnsi="Times New Roman"/>
        </w:rPr>
        <w:t>в</w:t>
      </w:r>
      <w:r w:rsidRPr="007D695F">
        <w:rPr>
          <w:rFonts w:ascii="Times New Roman" w:hAnsi="Times New Roman"/>
          <w:spacing w:val="-14"/>
        </w:rPr>
        <w:t xml:space="preserve"> </w:t>
      </w:r>
      <w:r w:rsidRPr="007D695F">
        <w:rPr>
          <w:rFonts w:ascii="Times New Roman" w:hAnsi="Times New Roman"/>
        </w:rPr>
        <w:t>отношениях</w:t>
      </w:r>
      <w:r w:rsidRPr="007D695F">
        <w:rPr>
          <w:rFonts w:ascii="Times New Roman" w:hAnsi="Times New Roman"/>
          <w:spacing w:val="-15"/>
        </w:rPr>
        <w:t xml:space="preserve"> </w:t>
      </w:r>
      <w:r w:rsidRPr="007D695F">
        <w:rPr>
          <w:rFonts w:ascii="Times New Roman" w:hAnsi="Times New Roman"/>
        </w:rPr>
        <w:t>с</w:t>
      </w:r>
      <w:r w:rsidRPr="007D695F">
        <w:rPr>
          <w:rFonts w:ascii="Times New Roman" w:hAnsi="Times New Roman"/>
          <w:spacing w:val="-16"/>
        </w:rPr>
        <w:t xml:space="preserve"> </w:t>
      </w:r>
      <w:r w:rsidRPr="007D695F">
        <w:rPr>
          <w:rFonts w:ascii="Times New Roman" w:hAnsi="Times New Roman"/>
          <w:spacing w:val="-2"/>
        </w:rPr>
        <w:t>детьми;</w:t>
      </w:r>
    </w:p>
    <w:p w:rsidR="007D695F" w:rsidRPr="007D695F" w:rsidRDefault="007D695F" w:rsidP="004B0082">
      <w:pPr>
        <w:widowControl w:val="0"/>
        <w:numPr>
          <w:ilvl w:val="0"/>
          <w:numId w:val="23"/>
        </w:numPr>
        <w:tabs>
          <w:tab w:val="left" w:pos="1699"/>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умение</w:t>
      </w:r>
      <w:r w:rsidRPr="007D695F">
        <w:rPr>
          <w:rFonts w:ascii="Times New Roman" w:hAnsi="Times New Roman"/>
          <w:spacing w:val="-19"/>
        </w:rPr>
        <w:t xml:space="preserve"> </w:t>
      </w:r>
      <w:r w:rsidRPr="007D695F">
        <w:rPr>
          <w:rFonts w:ascii="Times New Roman" w:hAnsi="Times New Roman"/>
        </w:rPr>
        <w:t>сочетать</w:t>
      </w:r>
      <w:r w:rsidRPr="007D695F">
        <w:rPr>
          <w:rFonts w:ascii="Times New Roman" w:hAnsi="Times New Roman"/>
          <w:spacing w:val="-15"/>
        </w:rPr>
        <w:t xml:space="preserve"> </w:t>
      </w:r>
      <w:r w:rsidRPr="007D695F">
        <w:rPr>
          <w:rFonts w:ascii="Times New Roman" w:hAnsi="Times New Roman"/>
        </w:rPr>
        <w:t>требовательность</w:t>
      </w:r>
      <w:r w:rsidRPr="007D695F">
        <w:rPr>
          <w:rFonts w:ascii="Times New Roman" w:hAnsi="Times New Roman"/>
          <w:spacing w:val="-7"/>
        </w:rPr>
        <w:t xml:space="preserve"> </w:t>
      </w:r>
      <w:r w:rsidRPr="007D695F">
        <w:rPr>
          <w:rFonts w:ascii="Times New Roman" w:hAnsi="Times New Roman"/>
        </w:rPr>
        <w:t>с</w:t>
      </w:r>
      <w:r w:rsidRPr="007D695F">
        <w:rPr>
          <w:rFonts w:ascii="Times New Roman" w:hAnsi="Times New Roman"/>
          <w:spacing w:val="-15"/>
        </w:rPr>
        <w:t xml:space="preserve"> </w:t>
      </w:r>
      <w:r w:rsidRPr="007D695F">
        <w:rPr>
          <w:rFonts w:ascii="Times New Roman" w:hAnsi="Times New Roman"/>
        </w:rPr>
        <w:t>чутким</w:t>
      </w:r>
      <w:r w:rsidRPr="007D695F">
        <w:rPr>
          <w:rFonts w:ascii="Times New Roman" w:hAnsi="Times New Roman"/>
          <w:spacing w:val="-15"/>
        </w:rPr>
        <w:t xml:space="preserve"> </w:t>
      </w:r>
      <w:r w:rsidRPr="007D695F">
        <w:rPr>
          <w:rFonts w:ascii="Times New Roman" w:hAnsi="Times New Roman"/>
        </w:rPr>
        <w:t>отношением</w:t>
      </w:r>
      <w:r w:rsidRPr="007D695F">
        <w:rPr>
          <w:rFonts w:ascii="Times New Roman" w:hAnsi="Times New Roman"/>
          <w:spacing w:val="-13"/>
        </w:rPr>
        <w:t xml:space="preserve"> </w:t>
      </w:r>
      <w:r w:rsidRPr="007D695F">
        <w:rPr>
          <w:rFonts w:ascii="Times New Roman" w:hAnsi="Times New Roman"/>
        </w:rPr>
        <w:t>к</w:t>
      </w:r>
      <w:r w:rsidRPr="007D695F">
        <w:rPr>
          <w:rFonts w:ascii="Times New Roman" w:hAnsi="Times New Roman"/>
          <w:spacing w:val="-11"/>
        </w:rPr>
        <w:t xml:space="preserve"> </w:t>
      </w:r>
      <w:r w:rsidRPr="007D695F">
        <w:rPr>
          <w:rFonts w:ascii="Times New Roman" w:hAnsi="Times New Roman"/>
          <w:spacing w:val="-2"/>
        </w:rPr>
        <w:t>воспитанникам;</w:t>
      </w:r>
    </w:p>
    <w:p w:rsidR="007D695F" w:rsidRPr="007D695F" w:rsidRDefault="007D695F" w:rsidP="004B0082">
      <w:pPr>
        <w:widowControl w:val="0"/>
        <w:numPr>
          <w:ilvl w:val="0"/>
          <w:numId w:val="23"/>
        </w:numPr>
        <w:tabs>
          <w:tab w:val="left" w:pos="1699"/>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spacing w:val="-2"/>
        </w:rPr>
        <w:t>знание</w:t>
      </w:r>
      <w:r w:rsidRPr="007D695F">
        <w:rPr>
          <w:rFonts w:ascii="Times New Roman" w:hAnsi="Times New Roman"/>
          <w:spacing w:val="-5"/>
        </w:rPr>
        <w:t xml:space="preserve"> </w:t>
      </w:r>
      <w:r w:rsidRPr="007D695F">
        <w:rPr>
          <w:rFonts w:ascii="Times New Roman" w:hAnsi="Times New Roman"/>
          <w:spacing w:val="-2"/>
        </w:rPr>
        <w:t>возрастных</w:t>
      </w:r>
      <w:r w:rsidRPr="007D695F">
        <w:rPr>
          <w:rFonts w:ascii="Times New Roman" w:hAnsi="Times New Roman"/>
          <w:spacing w:val="-1"/>
        </w:rPr>
        <w:t xml:space="preserve"> </w:t>
      </w:r>
      <w:r w:rsidRPr="007D695F">
        <w:rPr>
          <w:rFonts w:ascii="Times New Roman" w:hAnsi="Times New Roman"/>
          <w:spacing w:val="-2"/>
        </w:rPr>
        <w:t>и</w:t>
      </w:r>
      <w:r w:rsidRPr="007D695F">
        <w:rPr>
          <w:rFonts w:ascii="Times New Roman" w:hAnsi="Times New Roman"/>
          <w:spacing w:val="-4"/>
        </w:rPr>
        <w:t xml:space="preserve"> </w:t>
      </w:r>
      <w:r w:rsidRPr="007D695F">
        <w:rPr>
          <w:rFonts w:ascii="Times New Roman" w:hAnsi="Times New Roman"/>
          <w:spacing w:val="-2"/>
        </w:rPr>
        <w:t>индивидуальных</w:t>
      </w:r>
      <w:r w:rsidRPr="007D695F">
        <w:rPr>
          <w:rFonts w:ascii="Times New Roman" w:hAnsi="Times New Roman"/>
          <w:spacing w:val="5"/>
        </w:rPr>
        <w:t xml:space="preserve"> </w:t>
      </w:r>
      <w:r w:rsidRPr="007D695F">
        <w:rPr>
          <w:rFonts w:ascii="Times New Roman" w:hAnsi="Times New Roman"/>
          <w:spacing w:val="-2"/>
        </w:rPr>
        <w:t>особенностей</w:t>
      </w:r>
      <w:r w:rsidRPr="007D695F">
        <w:rPr>
          <w:rFonts w:ascii="Times New Roman" w:hAnsi="Times New Roman"/>
          <w:spacing w:val="3"/>
        </w:rPr>
        <w:t xml:space="preserve"> </w:t>
      </w:r>
      <w:r w:rsidRPr="007D695F">
        <w:rPr>
          <w:rFonts w:ascii="Times New Roman" w:hAnsi="Times New Roman"/>
          <w:spacing w:val="-2"/>
        </w:rPr>
        <w:t>воспитанников;</w:t>
      </w:r>
    </w:p>
    <w:p w:rsidR="007D695F" w:rsidRPr="007D695F" w:rsidRDefault="007D695F" w:rsidP="004B0082">
      <w:pPr>
        <w:widowControl w:val="0"/>
        <w:numPr>
          <w:ilvl w:val="0"/>
          <w:numId w:val="23"/>
        </w:numPr>
        <w:tabs>
          <w:tab w:val="left" w:pos="1699"/>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соответствие</w:t>
      </w:r>
      <w:r w:rsidRPr="007D695F">
        <w:rPr>
          <w:rFonts w:ascii="Times New Roman" w:hAnsi="Times New Roman"/>
          <w:spacing w:val="-19"/>
        </w:rPr>
        <w:t xml:space="preserve"> </w:t>
      </w:r>
      <w:r w:rsidRPr="007D695F">
        <w:rPr>
          <w:rFonts w:ascii="Times New Roman" w:hAnsi="Times New Roman"/>
        </w:rPr>
        <w:t>внешнего</w:t>
      </w:r>
      <w:r w:rsidRPr="007D695F">
        <w:rPr>
          <w:rFonts w:ascii="Times New Roman" w:hAnsi="Times New Roman"/>
          <w:spacing w:val="-6"/>
        </w:rPr>
        <w:t xml:space="preserve"> </w:t>
      </w:r>
      <w:r w:rsidRPr="007D695F">
        <w:rPr>
          <w:rFonts w:ascii="Times New Roman" w:hAnsi="Times New Roman"/>
        </w:rPr>
        <w:t>вида</w:t>
      </w:r>
      <w:r w:rsidRPr="007D695F">
        <w:rPr>
          <w:rFonts w:ascii="Times New Roman" w:hAnsi="Times New Roman"/>
          <w:spacing w:val="-14"/>
        </w:rPr>
        <w:t xml:space="preserve"> </w:t>
      </w:r>
      <w:r w:rsidRPr="007D695F">
        <w:rPr>
          <w:rFonts w:ascii="Times New Roman" w:hAnsi="Times New Roman"/>
        </w:rPr>
        <w:t>статусу</w:t>
      </w:r>
      <w:r w:rsidRPr="007D695F">
        <w:rPr>
          <w:rFonts w:ascii="Times New Roman" w:hAnsi="Times New Roman"/>
          <w:spacing w:val="-14"/>
        </w:rPr>
        <w:t xml:space="preserve"> </w:t>
      </w:r>
      <w:r w:rsidRPr="007D695F">
        <w:rPr>
          <w:rFonts w:ascii="Times New Roman" w:hAnsi="Times New Roman"/>
        </w:rPr>
        <w:t>воспитателя</w:t>
      </w:r>
      <w:r w:rsidRPr="007D695F">
        <w:rPr>
          <w:rFonts w:ascii="Times New Roman" w:hAnsi="Times New Roman"/>
          <w:spacing w:val="-14"/>
        </w:rPr>
        <w:t xml:space="preserve"> </w:t>
      </w:r>
      <w:r w:rsidRPr="007D695F">
        <w:rPr>
          <w:rFonts w:ascii="Times New Roman" w:hAnsi="Times New Roman"/>
        </w:rPr>
        <w:t>детского</w:t>
      </w:r>
      <w:r w:rsidRPr="007D695F">
        <w:rPr>
          <w:rFonts w:ascii="Times New Roman" w:hAnsi="Times New Roman"/>
          <w:spacing w:val="-7"/>
        </w:rPr>
        <w:t xml:space="preserve"> </w:t>
      </w:r>
      <w:r w:rsidRPr="007D695F">
        <w:rPr>
          <w:rFonts w:ascii="Times New Roman" w:hAnsi="Times New Roman"/>
          <w:spacing w:val="-2"/>
        </w:rPr>
        <w:t>сада.</w:t>
      </w:r>
    </w:p>
    <w:p w:rsidR="007D695F" w:rsidRDefault="007D695F" w:rsidP="004B0082">
      <w:pPr>
        <w:widowControl w:val="0"/>
        <w:autoSpaceDE w:val="0"/>
        <w:autoSpaceDN w:val="0"/>
        <w:adjustRightInd w:val="0"/>
        <w:spacing w:after="0" w:line="240" w:lineRule="auto"/>
        <w:ind w:firstLine="720"/>
        <w:jc w:val="both"/>
        <w:rPr>
          <w:rFonts w:ascii="Times New Roman" w:hAnsi="Times New Roman"/>
          <w:bCs/>
          <w:i/>
          <w:iCs/>
          <w:spacing w:val="-15"/>
        </w:rPr>
      </w:pP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bCs/>
          <w:i/>
          <w:iCs/>
        </w:rPr>
      </w:pPr>
      <w:r w:rsidRPr="007D695F">
        <w:rPr>
          <w:rFonts w:ascii="Times New Roman" w:hAnsi="Times New Roman"/>
          <w:bCs/>
          <w:i/>
          <w:iCs/>
          <w:spacing w:val="-15"/>
        </w:rPr>
        <w:t xml:space="preserve"> </w:t>
      </w:r>
      <w:r w:rsidRPr="007D695F">
        <w:rPr>
          <w:rFonts w:ascii="Times New Roman" w:hAnsi="Times New Roman"/>
          <w:bCs/>
          <w:i/>
          <w:iCs/>
        </w:rPr>
        <w:t>Особенности</w:t>
      </w:r>
      <w:r w:rsidRPr="007D695F">
        <w:rPr>
          <w:rFonts w:ascii="Times New Roman" w:hAnsi="Times New Roman"/>
          <w:bCs/>
          <w:i/>
          <w:iCs/>
          <w:spacing w:val="-15"/>
        </w:rPr>
        <w:t xml:space="preserve"> </w:t>
      </w:r>
      <w:r w:rsidRPr="007D695F">
        <w:rPr>
          <w:rFonts w:ascii="Times New Roman" w:hAnsi="Times New Roman"/>
          <w:bCs/>
          <w:i/>
          <w:iCs/>
        </w:rPr>
        <w:t>обеспечения</w:t>
      </w:r>
      <w:r w:rsidRPr="007D695F">
        <w:rPr>
          <w:rFonts w:ascii="Times New Roman" w:hAnsi="Times New Roman"/>
          <w:bCs/>
          <w:i/>
          <w:iCs/>
          <w:spacing w:val="-15"/>
        </w:rPr>
        <w:t xml:space="preserve"> </w:t>
      </w:r>
      <w:r w:rsidRPr="007D695F">
        <w:rPr>
          <w:rFonts w:ascii="Times New Roman" w:hAnsi="Times New Roman"/>
          <w:bCs/>
          <w:i/>
          <w:iCs/>
        </w:rPr>
        <w:t>возможности</w:t>
      </w:r>
      <w:r w:rsidRPr="007D695F">
        <w:rPr>
          <w:rFonts w:ascii="Times New Roman" w:hAnsi="Times New Roman"/>
          <w:bCs/>
          <w:i/>
          <w:iCs/>
          <w:spacing w:val="-13"/>
        </w:rPr>
        <w:t xml:space="preserve"> </w:t>
      </w:r>
      <w:r w:rsidRPr="007D695F">
        <w:rPr>
          <w:rFonts w:ascii="Times New Roman" w:hAnsi="Times New Roman"/>
          <w:bCs/>
          <w:i/>
          <w:iCs/>
        </w:rPr>
        <w:t>разновозрастного</w:t>
      </w:r>
      <w:r w:rsidRPr="007D695F">
        <w:rPr>
          <w:rFonts w:ascii="Times New Roman" w:hAnsi="Times New Roman"/>
          <w:bCs/>
          <w:i/>
          <w:iCs/>
          <w:spacing w:val="-14"/>
        </w:rPr>
        <w:t xml:space="preserve"> </w:t>
      </w:r>
      <w:r w:rsidRPr="007D695F">
        <w:rPr>
          <w:rFonts w:ascii="Times New Roman" w:hAnsi="Times New Roman"/>
          <w:bCs/>
          <w:i/>
          <w:iCs/>
        </w:rPr>
        <w:t>взаимодействия</w:t>
      </w:r>
      <w:r w:rsidRPr="007D695F">
        <w:rPr>
          <w:rFonts w:ascii="Times New Roman" w:hAnsi="Times New Roman"/>
          <w:bCs/>
          <w:i/>
          <w:iCs/>
          <w:spacing w:val="-15"/>
        </w:rPr>
        <w:t xml:space="preserve"> </w:t>
      </w:r>
      <w:r w:rsidRPr="007D695F">
        <w:rPr>
          <w:rFonts w:ascii="Times New Roman" w:hAnsi="Times New Roman"/>
          <w:bCs/>
          <w:i/>
          <w:iCs/>
          <w:spacing w:val="-2"/>
        </w:rPr>
        <w:t>детей.</w:t>
      </w: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 xml:space="preserve">Разновозрастное взаимодействие – это взаимодействие двух или нескольких детей разного возраста, способствующее обогащению их опыта, познанию себя и других, а также развитию инициативности детей, проявлению их творческого потенциала и овладению нормами </w:t>
      </w:r>
      <w:r w:rsidRPr="007D695F">
        <w:rPr>
          <w:rFonts w:ascii="Times New Roman" w:hAnsi="Times New Roman"/>
          <w:spacing w:val="-2"/>
        </w:rPr>
        <w:t>взаимоотношений.</w:t>
      </w: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Одним</w:t>
      </w:r>
      <w:r w:rsidRPr="007D695F">
        <w:rPr>
          <w:rFonts w:ascii="Times New Roman" w:hAnsi="Times New Roman"/>
          <w:spacing w:val="-15"/>
        </w:rPr>
        <w:t xml:space="preserve"> </w:t>
      </w:r>
      <w:r w:rsidRPr="007D695F">
        <w:rPr>
          <w:rFonts w:ascii="Times New Roman" w:hAnsi="Times New Roman"/>
        </w:rPr>
        <w:t>из</w:t>
      </w:r>
      <w:r w:rsidRPr="007D695F">
        <w:rPr>
          <w:rFonts w:ascii="Times New Roman" w:hAnsi="Times New Roman"/>
          <w:spacing w:val="-15"/>
        </w:rPr>
        <w:t xml:space="preserve"> </w:t>
      </w:r>
      <w:r w:rsidRPr="007D695F">
        <w:rPr>
          <w:rFonts w:ascii="Times New Roman" w:hAnsi="Times New Roman"/>
        </w:rPr>
        <w:t>видов</w:t>
      </w:r>
      <w:r w:rsidRPr="007D695F">
        <w:rPr>
          <w:rFonts w:ascii="Times New Roman" w:hAnsi="Times New Roman"/>
          <w:spacing w:val="-15"/>
        </w:rPr>
        <w:t xml:space="preserve"> </w:t>
      </w:r>
      <w:r w:rsidRPr="007D695F">
        <w:rPr>
          <w:rFonts w:ascii="Times New Roman" w:hAnsi="Times New Roman"/>
        </w:rPr>
        <w:t>детских</w:t>
      </w:r>
      <w:r w:rsidRPr="007D695F">
        <w:rPr>
          <w:rFonts w:ascii="Times New Roman" w:hAnsi="Times New Roman"/>
          <w:spacing w:val="-15"/>
        </w:rPr>
        <w:t xml:space="preserve"> </w:t>
      </w:r>
      <w:r w:rsidRPr="007D695F">
        <w:rPr>
          <w:rFonts w:ascii="Times New Roman" w:hAnsi="Times New Roman"/>
        </w:rPr>
        <w:t>общностей</w:t>
      </w:r>
      <w:r w:rsidRPr="007D695F">
        <w:rPr>
          <w:rFonts w:ascii="Times New Roman" w:hAnsi="Times New Roman"/>
          <w:spacing w:val="-15"/>
        </w:rPr>
        <w:t xml:space="preserve"> </w:t>
      </w:r>
      <w:r w:rsidRPr="007D695F">
        <w:rPr>
          <w:rFonts w:ascii="Times New Roman" w:hAnsi="Times New Roman"/>
        </w:rPr>
        <w:t>являются</w:t>
      </w:r>
      <w:r w:rsidRPr="007D695F">
        <w:rPr>
          <w:rFonts w:ascii="Times New Roman" w:hAnsi="Times New Roman"/>
          <w:spacing w:val="-15"/>
        </w:rPr>
        <w:t xml:space="preserve"> </w:t>
      </w:r>
      <w:r w:rsidRPr="007D695F">
        <w:rPr>
          <w:rFonts w:ascii="Times New Roman" w:hAnsi="Times New Roman"/>
        </w:rPr>
        <w:t>разновозрастные</w:t>
      </w:r>
      <w:r w:rsidRPr="007D695F">
        <w:rPr>
          <w:rFonts w:ascii="Times New Roman" w:hAnsi="Times New Roman"/>
          <w:spacing w:val="-15"/>
        </w:rPr>
        <w:t xml:space="preserve"> </w:t>
      </w:r>
      <w:r w:rsidRPr="007D695F">
        <w:rPr>
          <w:rFonts w:ascii="Times New Roman" w:hAnsi="Times New Roman"/>
        </w:rPr>
        <w:t>детские</w:t>
      </w:r>
      <w:r w:rsidRPr="007D695F">
        <w:rPr>
          <w:rFonts w:ascii="Times New Roman" w:hAnsi="Times New Roman"/>
          <w:spacing w:val="-15"/>
        </w:rPr>
        <w:t xml:space="preserve"> </w:t>
      </w:r>
      <w:r w:rsidRPr="007D695F">
        <w:rPr>
          <w:rFonts w:ascii="Times New Roman" w:hAnsi="Times New Roman"/>
        </w:rPr>
        <w:t>общности.</w:t>
      </w:r>
      <w:r w:rsidRPr="007D695F">
        <w:rPr>
          <w:rFonts w:ascii="Times New Roman" w:hAnsi="Times New Roman"/>
          <w:spacing w:val="-15"/>
        </w:rPr>
        <w:t xml:space="preserve"> </w:t>
      </w:r>
      <w:r w:rsidRPr="007D695F">
        <w:rPr>
          <w:rFonts w:ascii="Times New Roman" w:hAnsi="Times New Roman"/>
        </w:rPr>
        <w:t>В</w:t>
      </w:r>
      <w:r w:rsidRPr="007D695F">
        <w:rPr>
          <w:rFonts w:ascii="Times New Roman" w:hAnsi="Times New Roman"/>
          <w:spacing w:val="-15"/>
        </w:rPr>
        <w:t xml:space="preserve"> </w:t>
      </w:r>
      <w:r w:rsidRPr="007D695F">
        <w:rPr>
          <w:rFonts w:ascii="Times New Roman" w:hAnsi="Times New Roman"/>
        </w:rPr>
        <w:t>ДОО обеспечена возможность взаимодействия ребенка как со старшими, так и с младшими детьми.</w:t>
      </w: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w:t>
      </w:r>
      <w:r w:rsidRPr="007D695F">
        <w:rPr>
          <w:rFonts w:ascii="Times New Roman" w:hAnsi="Times New Roman"/>
          <w:spacing w:val="-2"/>
        </w:rPr>
        <w:t>традициям.</w:t>
      </w: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Отношения с младшими – это возможность для ребенка стать авторитетом и образцом для подражания,</w:t>
      </w:r>
      <w:r w:rsidRPr="007D695F">
        <w:rPr>
          <w:rFonts w:ascii="Times New Roman" w:hAnsi="Times New Roman"/>
          <w:spacing w:val="74"/>
        </w:rPr>
        <w:t xml:space="preserve"> </w:t>
      </w:r>
      <w:r w:rsidRPr="007D695F">
        <w:rPr>
          <w:rFonts w:ascii="Times New Roman" w:hAnsi="Times New Roman"/>
        </w:rPr>
        <w:t>а</w:t>
      </w:r>
      <w:r w:rsidRPr="007D695F">
        <w:rPr>
          <w:rFonts w:ascii="Times New Roman" w:hAnsi="Times New Roman"/>
          <w:spacing w:val="69"/>
        </w:rPr>
        <w:t xml:space="preserve"> </w:t>
      </w:r>
      <w:r w:rsidRPr="007D695F">
        <w:rPr>
          <w:rFonts w:ascii="Times New Roman" w:hAnsi="Times New Roman"/>
        </w:rPr>
        <w:t>также</w:t>
      </w:r>
      <w:r w:rsidRPr="007D695F">
        <w:rPr>
          <w:rFonts w:ascii="Times New Roman" w:hAnsi="Times New Roman"/>
          <w:spacing w:val="68"/>
        </w:rPr>
        <w:t xml:space="preserve"> </w:t>
      </w:r>
      <w:r w:rsidRPr="007D695F">
        <w:rPr>
          <w:rFonts w:ascii="Times New Roman" w:hAnsi="Times New Roman"/>
        </w:rPr>
        <w:t>пространство</w:t>
      </w:r>
      <w:r w:rsidRPr="007D695F">
        <w:rPr>
          <w:rFonts w:ascii="Times New Roman" w:hAnsi="Times New Roman"/>
          <w:spacing w:val="74"/>
        </w:rPr>
        <w:t xml:space="preserve"> </w:t>
      </w:r>
      <w:r w:rsidRPr="007D695F">
        <w:rPr>
          <w:rFonts w:ascii="Times New Roman" w:hAnsi="Times New Roman"/>
        </w:rPr>
        <w:t>для</w:t>
      </w:r>
      <w:r w:rsidRPr="007D695F">
        <w:rPr>
          <w:rFonts w:ascii="Times New Roman" w:hAnsi="Times New Roman"/>
          <w:spacing w:val="74"/>
        </w:rPr>
        <w:t xml:space="preserve"> </w:t>
      </w:r>
      <w:r w:rsidRPr="007D695F">
        <w:rPr>
          <w:rFonts w:ascii="Times New Roman" w:hAnsi="Times New Roman"/>
        </w:rPr>
        <w:t>воспитания</w:t>
      </w:r>
      <w:r w:rsidRPr="007D695F">
        <w:rPr>
          <w:rFonts w:ascii="Times New Roman" w:hAnsi="Times New Roman"/>
          <w:spacing w:val="69"/>
        </w:rPr>
        <w:t xml:space="preserve"> </w:t>
      </w:r>
      <w:r w:rsidRPr="007D695F">
        <w:rPr>
          <w:rFonts w:ascii="Times New Roman" w:hAnsi="Times New Roman"/>
        </w:rPr>
        <w:t>заботы</w:t>
      </w:r>
      <w:r w:rsidRPr="007D695F">
        <w:rPr>
          <w:rFonts w:ascii="Times New Roman" w:hAnsi="Times New Roman"/>
          <w:spacing w:val="68"/>
        </w:rPr>
        <w:t xml:space="preserve"> </w:t>
      </w:r>
      <w:r w:rsidRPr="007D695F">
        <w:rPr>
          <w:rFonts w:ascii="Times New Roman" w:hAnsi="Times New Roman"/>
        </w:rPr>
        <w:t>и</w:t>
      </w:r>
      <w:r w:rsidRPr="007D695F">
        <w:rPr>
          <w:rFonts w:ascii="Times New Roman" w:hAnsi="Times New Roman"/>
          <w:spacing w:val="75"/>
        </w:rPr>
        <w:t xml:space="preserve"> </w:t>
      </w:r>
      <w:r w:rsidRPr="007D695F">
        <w:rPr>
          <w:rFonts w:ascii="Times New Roman" w:hAnsi="Times New Roman"/>
        </w:rPr>
        <w:t>ответственности.</w:t>
      </w:r>
      <w:r w:rsidRPr="007D695F">
        <w:rPr>
          <w:rFonts w:ascii="Times New Roman" w:hAnsi="Times New Roman"/>
          <w:spacing w:val="74"/>
        </w:rPr>
        <w:t xml:space="preserve"> </w:t>
      </w:r>
      <w:r w:rsidRPr="007D695F">
        <w:rPr>
          <w:rFonts w:ascii="Times New Roman" w:hAnsi="Times New Roman"/>
        </w:rPr>
        <w:t>Организация</w:t>
      </w: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жизнедеятельности</w:t>
      </w:r>
      <w:r w:rsidRPr="007D695F">
        <w:rPr>
          <w:rFonts w:ascii="Times New Roman" w:hAnsi="Times New Roman"/>
          <w:spacing w:val="40"/>
        </w:rPr>
        <w:t xml:space="preserve"> </w:t>
      </w:r>
      <w:r w:rsidRPr="007D695F">
        <w:rPr>
          <w:rFonts w:ascii="Times New Roman" w:hAnsi="Times New Roman"/>
        </w:rPr>
        <w:t>детей</w:t>
      </w:r>
      <w:r w:rsidRPr="007D695F">
        <w:rPr>
          <w:rFonts w:ascii="Times New Roman" w:hAnsi="Times New Roman"/>
          <w:spacing w:val="40"/>
        </w:rPr>
        <w:t xml:space="preserve"> </w:t>
      </w:r>
      <w:r w:rsidRPr="007D695F">
        <w:rPr>
          <w:rFonts w:ascii="Times New Roman" w:hAnsi="Times New Roman"/>
        </w:rPr>
        <w:t>дошкольного</w:t>
      </w:r>
      <w:r w:rsidRPr="007D695F">
        <w:rPr>
          <w:rFonts w:ascii="Times New Roman" w:hAnsi="Times New Roman"/>
          <w:spacing w:val="40"/>
        </w:rPr>
        <w:t xml:space="preserve"> </w:t>
      </w:r>
      <w:r w:rsidRPr="007D695F">
        <w:rPr>
          <w:rFonts w:ascii="Times New Roman" w:hAnsi="Times New Roman"/>
        </w:rPr>
        <w:t>возраста</w:t>
      </w:r>
      <w:r w:rsidRPr="007D695F">
        <w:rPr>
          <w:rFonts w:ascii="Times New Roman" w:hAnsi="Times New Roman"/>
          <w:spacing w:val="40"/>
        </w:rPr>
        <w:t xml:space="preserve"> </w:t>
      </w:r>
      <w:r w:rsidRPr="007D695F">
        <w:rPr>
          <w:rFonts w:ascii="Times New Roman" w:hAnsi="Times New Roman"/>
        </w:rPr>
        <w:t>в</w:t>
      </w:r>
      <w:r w:rsidRPr="007D695F">
        <w:rPr>
          <w:rFonts w:ascii="Times New Roman" w:hAnsi="Times New Roman"/>
          <w:spacing w:val="40"/>
        </w:rPr>
        <w:t xml:space="preserve"> </w:t>
      </w:r>
      <w:r w:rsidRPr="007D695F">
        <w:rPr>
          <w:rFonts w:ascii="Times New Roman" w:hAnsi="Times New Roman"/>
        </w:rPr>
        <w:t>разновозрастной</w:t>
      </w:r>
      <w:r w:rsidRPr="007D695F">
        <w:rPr>
          <w:rFonts w:ascii="Times New Roman" w:hAnsi="Times New Roman"/>
          <w:spacing w:val="40"/>
        </w:rPr>
        <w:t xml:space="preserve"> </w:t>
      </w:r>
      <w:r w:rsidRPr="007D695F">
        <w:rPr>
          <w:rFonts w:ascii="Times New Roman" w:hAnsi="Times New Roman"/>
        </w:rPr>
        <w:t>группе</w:t>
      </w:r>
      <w:r w:rsidRPr="007D695F">
        <w:rPr>
          <w:rFonts w:ascii="Times New Roman" w:hAnsi="Times New Roman"/>
          <w:spacing w:val="40"/>
        </w:rPr>
        <w:t xml:space="preserve"> </w:t>
      </w:r>
      <w:r w:rsidRPr="007D695F">
        <w:rPr>
          <w:rFonts w:ascii="Times New Roman" w:hAnsi="Times New Roman"/>
        </w:rPr>
        <w:t>обладает</w:t>
      </w:r>
      <w:r w:rsidRPr="007D695F">
        <w:rPr>
          <w:rFonts w:ascii="Times New Roman" w:hAnsi="Times New Roman"/>
          <w:spacing w:val="40"/>
        </w:rPr>
        <w:t xml:space="preserve"> </w:t>
      </w:r>
      <w:r w:rsidRPr="007D695F">
        <w:rPr>
          <w:rFonts w:ascii="Times New Roman" w:hAnsi="Times New Roman"/>
        </w:rPr>
        <w:t>большим воспитательным потенциалом для инклюзивного образования.</w:t>
      </w: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Задачей</w:t>
      </w:r>
      <w:r w:rsidRPr="007D695F">
        <w:rPr>
          <w:rFonts w:ascii="Times New Roman" w:hAnsi="Times New Roman"/>
          <w:spacing w:val="80"/>
        </w:rPr>
        <w:t xml:space="preserve"> </w:t>
      </w:r>
      <w:r w:rsidRPr="007D695F">
        <w:rPr>
          <w:rFonts w:ascii="Times New Roman" w:hAnsi="Times New Roman"/>
        </w:rPr>
        <w:t>ДОО</w:t>
      </w:r>
      <w:r w:rsidRPr="007D695F">
        <w:rPr>
          <w:rFonts w:ascii="Times New Roman" w:hAnsi="Times New Roman"/>
          <w:spacing w:val="80"/>
        </w:rPr>
        <w:t xml:space="preserve"> </w:t>
      </w:r>
      <w:r w:rsidRPr="007D695F">
        <w:rPr>
          <w:rFonts w:ascii="Times New Roman" w:hAnsi="Times New Roman"/>
        </w:rPr>
        <w:t>является</w:t>
      </w:r>
      <w:r w:rsidRPr="007D695F">
        <w:rPr>
          <w:rFonts w:ascii="Times New Roman" w:hAnsi="Times New Roman"/>
          <w:spacing w:val="80"/>
        </w:rPr>
        <w:t xml:space="preserve"> </w:t>
      </w:r>
      <w:r w:rsidRPr="007D695F">
        <w:rPr>
          <w:rFonts w:ascii="Times New Roman" w:hAnsi="Times New Roman"/>
        </w:rPr>
        <w:t>формирование</w:t>
      </w:r>
      <w:r w:rsidRPr="007D695F">
        <w:rPr>
          <w:rFonts w:ascii="Times New Roman" w:hAnsi="Times New Roman"/>
          <w:spacing w:val="80"/>
        </w:rPr>
        <w:t xml:space="preserve"> </w:t>
      </w:r>
      <w:r w:rsidRPr="007D695F">
        <w:rPr>
          <w:rFonts w:ascii="Times New Roman" w:hAnsi="Times New Roman"/>
        </w:rPr>
        <w:t>социальных</w:t>
      </w:r>
      <w:r w:rsidRPr="007D695F">
        <w:rPr>
          <w:rFonts w:ascii="Times New Roman" w:hAnsi="Times New Roman"/>
          <w:spacing w:val="80"/>
        </w:rPr>
        <w:t xml:space="preserve"> </w:t>
      </w:r>
      <w:r w:rsidRPr="007D695F">
        <w:rPr>
          <w:rFonts w:ascii="Times New Roman" w:hAnsi="Times New Roman"/>
        </w:rPr>
        <w:t>навыков</w:t>
      </w:r>
      <w:r w:rsidRPr="007D695F">
        <w:rPr>
          <w:rFonts w:ascii="Times New Roman" w:hAnsi="Times New Roman"/>
          <w:spacing w:val="80"/>
        </w:rPr>
        <w:t xml:space="preserve"> </w:t>
      </w:r>
      <w:r w:rsidRPr="007D695F">
        <w:rPr>
          <w:rFonts w:ascii="Times New Roman" w:hAnsi="Times New Roman"/>
        </w:rPr>
        <w:t>дошкольников</w:t>
      </w:r>
      <w:r w:rsidRPr="007D695F">
        <w:rPr>
          <w:rFonts w:ascii="Times New Roman" w:hAnsi="Times New Roman"/>
          <w:spacing w:val="80"/>
        </w:rPr>
        <w:t xml:space="preserve"> </w:t>
      </w:r>
      <w:r w:rsidRPr="007D695F">
        <w:rPr>
          <w:rFonts w:ascii="Times New Roman" w:hAnsi="Times New Roman"/>
        </w:rPr>
        <w:t>через разновозрастное взаимодействие, таких как:</w:t>
      </w:r>
    </w:p>
    <w:p w:rsidR="007D695F" w:rsidRPr="007D695F" w:rsidRDefault="007D695F" w:rsidP="004B0082">
      <w:pPr>
        <w:widowControl w:val="0"/>
        <w:numPr>
          <w:ilvl w:val="0"/>
          <w:numId w:val="23"/>
        </w:numPr>
        <w:tabs>
          <w:tab w:val="left" w:pos="1168"/>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умение</w:t>
      </w:r>
      <w:r w:rsidRPr="007D695F">
        <w:rPr>
          <w:rFonts w:ascii="Times New Roman" w:hAnsi="Times New Roman"/>
          <w:spacing w:val="-17"/>
        </w:rPr>
        <w:t xml:space="preserve"> </w:t>
      </w:r>
      <w:r w:rsidRPr="007D695F">
        <w:rPr>
          <w:rFonts w:ascii="Times New Roman" w:hAnsi="Times New Roman"/>
        </w:rPr>
        <w:t>вступать</w:t>
      </w:r>
      <w:r w:rsidRPr="007D695F">
        <w:rPr>
          <w:rFonts w:ascii="Times New Roman" w:hAnsi="Times New Roman"/>
          <w:spacing w:val="-4"/>
        </w:rPr>
        <w:t xml:space="preserve"> </w:t>
      </w:r>
      <w:r w:rsidRPr="007D695F">
        <w:rPr>
          <w:rFonts w:ascii="Times New Roman" w:hAnsi="Times New Roman"/>
        </w:rPr>
        <w:t>в</w:t>
      </w:r>
      <w:r w:rsidRPr="007D695F">
        <w:rPr>
          <w:rFonts w:ascii="Times New Roman" w:hAnsi="Times New Roman"/>
          <w:spacing w:val="-9"/>
        </w:rPr>
        <w:t xml:space="preserve"> </w:t>
      </w:r>
      <w:r w:rsidRPr="007D695F">
        <w:rPr>
          <w:rFonts w:ascii="Times New Roman" w:hAnsi="Times New Roman"/>
        </w:rPr>
        <w:t>контакт</w:t>
      </w:r>
      <w:r w:rsidRPr="007D695F">
        <w:rPr>
          <w:rFonts w:ascii="Times New Roman" w:hAnsi="Times New Roman"/>
          <w:spacing w:val="-7"/>
        </w:rPr>
        <w:t xml:space="preserve"> </w:t>
      </w:r>
      <w:r w:rsidRPr="007D695F">
        <w:rPr>
          <w:rFonts w:ascii="Times New Roman" w:hAnsi="Times New Roman"/>
        </w:rPr>
        <w:t>со</w:t>
      </w:r>
      <w:r w:rsidRPr="007D695F">
        <w:rPr>
          <w:rFonts w:ascii="Times New Roman" w:hAnsi="Times New Roman"/>
          <w:spacing w:val="-7"/>
        </w:rPr>
        <w:t xml:space="preserve"> </w:t>
      </w:r>
      <w:r w:rsidRPr="007D695F">
        <w:rPr>
          <w:rFonts w:ascii="Times New Roman" w:hAnsi="Times New Roman"/>
        </w:rPr>
        <w:t>взрослыми,</w:t>
      </w:r>
      <w:r w:rsidRPr="007D695F">
        <w:rPr>
          <w:rFonts w:ascii="Times New Roman" w:hAnsi="Times New Roman"/>
          <w:spacing w:val="-8"/>
        </w:rPr>
        <w:t xml:space="preserve"> </w:t>
      </w:r>
      <w:r w:rsidRPr="007D695F">
        <w:rPr>
          <w:rFonts w:ascii="Times New Roman" w:hAnsi="Times New Roman"/>
        </w:rPr>
        <w:t>сверстниками</w:t>
      </w:r>
      <w:r w:rsidRPr="007D695F">
        <w:rPr>
          <w:rFonts w:ascii="Times New Roman" w:hAnsi="Times New Roman"/>
          <w:spacing w:val="-11"/>
        </w:rPr>
        <w:t xml:space="preserve"> </w:t>
      </w:r>
      <w:r w:rsidRPr="007D695F">
        <w:rPr>
          <w:rFonts w:ascii="Times New Roman" w:hAnsi="Times New Roman"/>
        </w:rPr>
        <w:t>и</w:t>
      </w:r>
      <w:r w:rsidRPr="007D695F">
        <w:rPr>
          <w:rFonts w:ascii="Times New Roman" w:hAnsi="Times New Roman"/>
          <w:spacing w:val="-5"/>
        </w:rPr>
        <w:t xml:space="preserve"> </w:t>
      </w:r>
      <w:r w:rsidRPr="007D695F">
        <w:rPr>
          <w:rFonts w:ascii="Times New Roman" w:hAnsi="Times New Roman"/>
        </w:rPr>
        <w:t>детьми</w:t>
      </w:r>
      <w:r w:rsidRPr="007D695F">
        <w:rPr>
          <w:rFonts w:ascii="Times New Roman" w:hAnsi="Times New Roman"/>
          <w:spacing w:val="-6"/>
        </w:rPr>
        <w:t xml:space="preserve"> </w:t>
      </w:r>
      <w:r w:rsidRPr="007D695F">
        <w:rPr>
          <w:rFonts w:ascii="Times New Roman" w:hAnsi="Times New Roman"/>
        </w:rPr>
        <w:t>младшего</w:t>
      </w:r>
      <w:r w:rsidRPr="007D695F">
        <w:rPr>
          <w:rFonts w:ascii="Times New Roman" w:hAnsi="Times New Roman"/>
          <w:spacing w:val="-7"/>
        </w:rPr>
        <w:t xml:space="preserve"> </w:t>
      </w:r>
      <w:r w:rsidRPr="007D695F">
        <w:rPr>
          <w:rFonts w:ascii="Times New Roman" w:hAnsi="Times New Roman"/>
          <w:spacing w:val="-2"/>
        </w:rPr>
        <w:t>возраста;</w:t>
      </w:r>
    </w:p>
    <w:p w:rsidR="007D695F" w:rsidRPr="007D695F" w:rsidRDefault="007D695F" w:rsidP="004B0082">
      <w:pPr>
        <w:widowControl w:val="0"/>
        <w:numPr>
          <w:ilvl w:val="0"/>
          <w:numId w:val="23"/>
        </w:numPr>
        <w:tabs>
          <w:tab w:val="left" w:pos="1168"/>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проявлять</w:t>
      </w:r>
      <w:r w:rsidRPr="007D695F">
        <w:rPr>
          <w:rFonts w:ascii="Times New Roman" w:hAnsi="Times New Roman"/>
          <w:spacing w:val="-17"/>
        </w:rPr>
        <w:t xml:space="preserve"> </w:t>
      </w:r>
      <w:r w:rsidRPr="007D695F">
        <w:rPr>
          <w:rFonts w:ascii="Times New Roman" w:hAnsi="Times New Roman"/>
        </w:rPr>
        <w:t>отзывчивость,</w:t>
      </w:r>
      <w:r w:rsidRPr="007D695F">
        <w:rPr>
          <w:rFonts w:ascii="Times New Roman" w:hAnsi="Times New Roman"/>
          <w:spacing w:val="-9"/>
        </w:rPr>
        <w:t xml:space="preserve"> </w:t>
      </w:r>
      <w:r w:rsidRPr="007D695F">
        <w:rPr>
          <w:rFonts w:ascii="Times New Roman" w:hAnsi="Times New Roman"/>
        </w:rPr>
        <w:t>уважительное</w:t>
      </w:r>
      <w:r w:rsidRPr="007D695F">
        <w:rPr>
          <w:rFonts w:ascii="Times New Roman" w:hAnsi="Times New Roman"/>
          <w:spacing w:val="-14"/>
        </w:rPr>
        <w:t xml:space="preserve"> </w:t>
      </w:r>
      <w:r w:rsidRPr="007D695F">
        <w:rPr>
          <w:rFonts w:ascii="Times New Roman" w:hAnsi="Times New Roman"/>
        </w:rPr>
        <w:t>отношение</w:t>
      </w:r>
      <w:r w:rsidRPr="007D695F">
        <w:rPr>
          <w:rFonts w:ascii="Times New Roman" w:hAnsi="Times New Roman"/>
          <w:spacing w:val="-14"/>
        </w:rPr>
        <w:t xml:space="preserve"> </w:t>
      </w:r>
      <w:r w:rsidRPr="007D695F">
        <w:rPr>
          <w:rFonts w:ascii="Times New Roman" w:hAnsi="Times New Roman"/>
        </w:rPr>
        <w:t>к</w:t>
      </w:r>
      <w:r w:rsidRPr="007D695F">
        <w:rPr>
          <w:rFonts w:ascii="Times New Roman" w:hAnsi="Times New Roman"/>
          <w:spacing w:val="-11"/>
        </w:rPr>
        <w:t xml:space="preserve"> </w:t>
      </w:r>
      <w:r w:rsidRPr="007D695F">
        <w:rPr>
          <w:rFonts w:ascii="Times New Roman" w:hAnsi="Times New Roman"/>
        </w:rPr>
        <w:t>окружающим</w:t>
      </w:r>
      <w:r w:rsidRPr="007D695F">
        <w:rPr>
          <w:rFonts w:ascii="Times New Roman" w:hAnsi="Times New Roman"/>
          <w:spacing w:val="-13"/>
        </w:rPr>
        <w:t xml:space="preserve"> </w:t>
      </w:r>
      <w:r w:rsidRPr="007D695F">
        <w:rPr>
          <w:rFonts w:ascii="Times New Roman" w:hAnsi="Times New Roman"/>
        </w:rPr>
        <w:t>людям,</w:t>
      </w:r>
      <w:r w:rsidRPr="007D695F">
        <w:rPr>
          <w:rFonts w:ascii="Times New Roman" w:hAnsi="Times New Roman"/>
          <w:spacing w:val="-14"/>
        </w:rPr>
        <w:t xml:space="preserve"> </w:t>
      </w:r>
      <w:r w:rsidRPr="007D695F">
        <w:rPr>
          <w:rFonts w:ascii="Times New Roman" w:hAnsi="Times New Roman"/>
        </w:rPr>
        <w:t>их</w:t>
      </w:r>
      <w:r w:rsidRPr="007D695F">
        <w:rPr>
          <w:rFonts w:ascii="Times New Roman" w:hAnsi="Times New Roman"/>
          <w:spacing w:val="-9"/>
        </w:rPr>
        <w:t xml:space="preserve"> </w:t>
      </w:r>
      <w:r w:rsidRPr="007D695F">
        <w:rPr>
          <w:rFonts w:ascii="Times New Roman" w:hAnsi="Times New Roman"/>
          <w:spacing w:val="-2"/>
        </w:rPr>
        <w:t>интересам;</w:t>
      </w:r>
    </w:p>
    <w:p w:rsidR="007D695F" w:rsidRPr="007D695F" w:rsidRDefault="007D695F" w:rsidP="004B0082">
      <w:pPr>
        <w:widowControl w:val="0"/>
        <w:numPr>
          <w:ilvl w:val="0"/>
          <w:numId w:val="23"/>
        </w:numPr>
        <w:tabs>
          <w:tab w:val="left" w:pos="1165"/>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 xml:space="preserve">умение принимать на себя функции организаторов взаимодействия: способность заинтересовать перспективами участия в игре, совместной деятельности, предлагать тему, распределять роли и т.д., проявлять умение выслушать собеседника, согласовать с ними свои </w:t>
      </w:r>
      <w:r w:rsidRPr="007D695F">
        <w:rPr>
          <w:rFonts w:ascii="Times New Roman" w:hAnsi="Times New Roman"/>
          <w:spacing w:val="-2"/>
        </w:rPr>
        <w:t>предложения;</w:t>
      </w:r>
    </w:p>
    <w:p w:rsidR="007D695F" w:rsidRPr="007D695F" w:rsidRDefault="007D695F" w:rsidP="004B0082">
      <w:pPr>
        <w:widowControl w:val="0"/>
        <w:numPr>
          <w:ilvl w:val="0"/>
          <w:numId w:val="23"/>
        </w:numPr>
        <w:tabs>
          <w:tab w:val="left" w:pos="1165"/>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умение</w:t>
      </w:r>
      <w:r w:rsidRPr="007D695F">
        <w:rPr>
          <w:rFonts w:ascii="Times New Roman" w:hAnsi="Times New Roman"/>
          <w:spacing w:val="-10"/>
        </w:rPr>
        <w:t xml:space="preserve"> </w:t>
      </w:r>
      <w:r w:rsidRPr="007D695F">
        <w:rPr>
          <w:rFonts w:ascii="Times New Roman" w:hAnsi="Times New Roman"/>
        </w:rPr>
        <w:t>оказывать</w:t>
      </w:r>
      <w:r w:rsidRPr="007D695F">
        <w:rPr>
          <w:rFonts w:ascii="Times New Roman" w:hAnsi="Times New Roman"/>
          <w:spacing w:val="-5"/>
        </w:rPr>
        <w:t xml:space="preserve"> </w:t>
      </w:r>
      <w:r w:rsidRPr="007D695F">
        <w:rPr>
          <w:rFonts w:ascii="Times New Roman" w:hAnsi="Times New Roman"/>
        </w:rPr>
        <w:t>действенную</w:t>
      </w:r>
      <w:r w:rsidRPr="007D695F">
        <w:rPr>
          <w:rFonts w:ascii="Times New Roman" w:hAnsi="Times New Roman"/>
          <w:spacing w:val="-4"/>
        </w:rPr>
        <w:t xml:space="preserve"> </w:t>
      </w:r>
      <w:r w:rsidRPr="007D695F">
        <w:rPr>
          <w:rFonts w:ascii="Times New Roman" w:hAnsi="Times New Roman"/>
        </w:rPr>
        <w:t>взаимопомощь,</w:t>
      </w:r>
      <w:r w:rsidRPr="007D695F">
        <w:rPr>
          <w:rFonts w:ascii="Times New Roman" w:hAnsi="Times New Roman"/>
          <w:spacing w:val="-10"/>
        </w:rPr>
        <w:t xml:space="preserve"> </w:t>
      </w:r>
      <w:r w:rsidRPr="007D695F">
        <w:rPr>
          <w:rFonts w:ascii="Times New Roman" w:hAnsi="Times New Roman"/>
        </w:rPr>
        <w:t>способность</w:t>
      </w:r>
      <w:r w:rsidRPr="007D695F">
        <w:rPr>
          <w:rFonts w:ascii="Times New Roman" w:hAnsi="Times New Roman"/>
          <w:spacing w:val="-5"/>
        </w:rPr>
        <w:t xml:space="preserve"> </w:t>
      </w:r>
      <w:r w:rsidRPr="007D695F">
        <w:rPr>
          <w:rFonts w:ascii="Times New Roman" w:hAnsi="Times New Roman"/>
        </w:rPr>
        <w:t>обратиться</w:t>
      </w:r>
      <w:r w:rsidRPr="007D695F">
        <w:rPr>
          <w:rFonts w:ascii="Times New Roman" w:hAnsi="Times New Roman"/>
          <w:spacing w:val="-9"/>
        </w:rPr>
        <w:t xml:space="preserve"> </w:t>
      </w:r>
      <w:r w:rsidRPr="007D695F">
        <w:rPr>
          <w:rFonts w:ascii="Times New Roman" w:hAnsi="Times New Roman"/>
        </w:rPr>
        <w:t>и</w:t>
      </w:r>
      <w:r w:rsidRPr="007D695F">
        <w:rPr>
          <w:rFonts w:ascii="Times New Roman" w:hAnsi="Times New Roman"/>
          <w:spacing w:val="-8"/>
        </w:rPr>
        <w:t xml:space="preserve"> </w:t>
      </w:r>
      <w:r w:rsidRPr="007D695F">
        <w:rPr>
          <w:rFonts w:ascii="Times New Roman" w:hAnsi="Times New Roman"/>
        </w:rPr>
        <w:t>принять</w:t>
      </w:r>
      <w:r w:rsidRPr="007D695F">
        <w:rPr>
          <w:rFonts w:ascii="Times New Roman" w:hAnsi="Times New Roman"/>
          <w:spacing w:val="-8"/>
        </w:rPr>
        <w:t xml:space="preserve"> </w:t>
      </w:r>
      <w:r w:rsidRPr="007D695F">
        <w:rPr>
          <w:rFonts w:ascii="Times New Roman" w:hAnsi="Times New Roman"/>
        </w:rPr>
        <w:t>помощь взрослого и других детей.</w:t>
      </w: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Согласно</w:t>
      </w:r>
      <w:r w:rsidRPr="007D695F">
        <w:rPr>
          <w:rFonts w:ascii="Times New Roman" w:hAnsi="Times New Roman"/>
          <w:spacing w:val="-14"/>
        </w:rPr>
        <w:t xml:space="preserve"> </w:t>
      </w:r>
      <w:r w:rsidRPr="007D695F">
        <w:rPr>
          <w:rFonts w:ascii="Times New Roman" w:hAnsi="Times New Roman"/>
        </w:rPr>
        <w:t>требованиям</w:t>
      </w:r>
      <w:r w:rsidRPr="007D695F">
        <w:rPr>
          <w:rFonts w:ascii="Times New Roman" w:hAnsi="Times New Roman"/>
          <w:spacing w:val="-7"/>
        </w:rPr>
        <w:t xml:space="preserve"> </w:t>
      </w:r>
      <w:r w:rsidRPr="007D695F">
        <w:rPr>
          <w:rFonts w:ascii="Times New Roman" w:hAnsi="Times New Roman"/>
        </w:rPr>
        <w:t>ФГОС</w:t>
      </w:r>
      <w:r w:rsidRPr="007D695F">
        <w:rPr>
          <w:rFonts w:ascii="Times New Roman" w:hAnsi="Times New Roman"/>
          <w:spacing w:val="-4"/>
        </w:rPr>
        <w:t xml:space="preserve"> </w:t>
      </w:r>
      <w:r w:rsidRPr="007D695F">
        <w:rPr>
          <w:rFonts w:ascii="Times New Roman" w:hAnsi="Times New Roman"/>
        </w:rPr>
        <w:t>разновозрастное</w:t>
      </w:r>
      <w:r w:rsidRPr="007D695F">
        <w:rPr>
          <w:rFonts w:ascii="Times New Roman" w:hAnsi="Times New Roman"/>
          <w:spacing w:val="-11"/>
        </w:rPr>
        <w:t xml:space="preserve"> </w:t>
      </w:r>
      <w:r w:rsidRPr="007D695F">
        <w:rPr>
          <w:rFonts w:ascii="Times New Roman" w:hAnsi="Times New Roman"/>
          <w:spacing w:val="-2"/>
        </w:rPr>
        <w:t>взаимодействие:</w:t>
      </w:r>
    </w:p>
    <w:p w:rsidR="007D695F" w:rsidRPr="007D695F" w:rsidRDefault="007D695F" w:rsidP="004B0082">
      <w:pPr>
        <w:widowControl w:val="0"/>
        <w:numPr>
          <w:ilvl w:val="0"/>
          <w:numId w:val="23"/>
        </w:numPr>
        <w:tabs>
          <w:tab w:val="left" w:pos="1165"/>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способствует усвоению норм и ценностей, принятых в обществе, включая моральные и нравственные ценности;</w:t>
      </w:r>
    </w:p>
    <w:p w:rsidR="007D695F" w:rsidRPr="007D695F" w:rsidRDefault="007D695F" w:rsidP="004B0082">
      <w:pPr>
        <w:widowControl w:val="0"/>
        <w:numPr>
          <w:ilvl w:val="0"/>
          <w:numId w:val="23"/>
        </w:numPr>
        <w:tabs>
          <w:tab w:val="left" w:pos="1165"/>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 xml:space="preserve">формирует уважительное отношение и чувства принадлежности к сообществу детей и </w:t>
      </w:r>
      <w:r w:rsidRPr="007D695F">
        <w:rPr>
          <w:rFonts w:ascii="Times New Roman" w:hAnsi="Times New Roman"/>
          <w:spacing w:val="-2"/>
        </w:rPr>
        <w:t>взрослых;</w:t>
      </w:r>
    </w:p>
    <w:p w:rsidR="007D695F" w:rsidRPr="007D695F" w:rsidRDefault="007D695F" w:rsidP="004B0082">
      <w:pPr>
        <w:widowControl w:val="0"/>
        <w:numPr>
          <w:ilvl w:val="0"/>
          <w:numId w:val="23"/>
        </w:numPr>
        <w:tabs>
          <w:tab w:val="left" w:pos="1168"/>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формирует</w:t>
      </w:r>
      <w:r w:rsidRPr="007D695F">
        <w:rPr>
          <w:rFonts w:ascii="Times New Roman" w:hAnsi="Times New Roman"/>
          <w:spacing w:val="-17"/>
        </w:rPr>
        <w:t xml:space="preserve"> </w:t>
      </w:r>
      <w:r w:rsidRPr="007D695F">
        <w:rPr>
          <w:rFonts w:ascii="Times New Roman" w:hAnsi="Times New Roman"/>
        </w:rPr>
        <w:t>позитивные</w:t>
      </w:r>
      <w:r w:rsidRPr="007D695F">
        <w:rPr>
          <w:rFonts w:ascii="Times New Roman" w:hAnsi="Times New Roman"/>
          <w:spacing w:val="-11"/>
        </w:rPr>
        <w:t xml:space="preserve"> </w:t>
      </w:r>
      <w:r w:rsidRPr="007D695F">
        <w:rPr>
          <w:rFonts w:ascii="Times New Roman" w:hAnsi="Times New Roman"/>
        </w:rPr>
        <w:t>установки</w:t>
      </w:r>
      <w:r w:rsidRPr="007D695F">
        <w:rPr>
          <w:rFonts w:ascii="Times New Roman" w:hAnsi="Times New Roman"/>
          <w:spacing w:val="-5"/>
        </w:rPr>
        <w:t xml:space="preserve"> </w:t>
      </w:r>
      <w:r w:rsidRPr="007D695F">
        <w:rPr>
          <w:rFonts w:ascii="Times New Roman" w:hAnsi="Times New Roman"/>
        </w:rPr>
        <w:t>к</w:t>
      </w:r>
      <w:r w:rsidRPr="007D695F">
        <w:rPr>
          <w:rFonts w:ascii="Times New Roman" w:hAnsi="Times New Roman"/>
          <w:spacing w:val="-10"/>
        </w:rPr>
        <w:t xml:space="preserve"> </w:t>
      </w:r>
      <w:r w:rsidRPr="007D695F">
        <w:rPr>
          <w:rFonts w:ascii="Times New Roman" w:hAnsi="Times New Roman"/>
        </w:rPr>
        <w:t>различным</w:t>
      </w:r>
      <w:r w:rsidRPr="007D695F">
        <w:rPr>
          <w:rFonts w:ascii="Times New Roman" w:hAnsi="Times New Roman"/>
          <w:spacing w:val="-15"/>
        </w:rPr>
        <w:t xml:space="preserve"> </w:t>
      </w:r>
      <w:r w:rsidRPr="007D695F">
        <w:rPr>
          <w:rFonts w:ascii="Times New Roman" w:hAnsi="Times New Roman"/>
        </w:rPr>
        <w:t>видам</w:t>
      </w:r>
      <w:r w:rsidRPr="007D695F">
        <w:rPr>
          <w:rFonts w:ascii="Times New Roman" w:hAnsi="Times New Roman"/>
          <w:spacing w:val="-12"/>
        </w:rPr>
        <w:t xml:space="preserve"> </w:t>
      </w:r>
      <w:r w:rsidRPr="007D695F">
        <w:rPr>
          <w:rFonts w:ascii="Times New Roman" w:hAnsi="Times New Roman"/>
        </w:rPr>
        <w:t>труда</w:t>
      </w:r>
      <w:r w:rsidRPr="007D695F">
        <w:rPr>
          <w:rFonts w:ascii="Times New Roman" w:hAnsi="Times New Roman"/>
          <w:spacing w:val="-11"/>
        </w:rPr>
        <w:t xml:space="preserve"> </w:t>
      </w:r>
      <w:r w:rsidRPr="007D695F">
        <w:rPr>
          <w:rFonts w:ascii="Times New Roman" w:hAnsi="Times New Roman"/>
        </w:rPr>
        <w:t>и</w:t>
      </w:r>
      <w:r w:rsidRPr="007D695F">
        <w:rPr>
          <w:rFonts w:ascii="Times New Roman" w:hAnsi="Times New Roman"/>
          <w:spacing w:val="-7"/>
        </w:rPr>
        <w:t xml:space="preserve"> </w:t>
      </w:r>
      <w:r w:rsidRPr="007D695F">
        <w:rPr>
          <w:rFonts w:ascii="Times New Roman" w:hAnsi="Times New Roman"/>
          <w:spacing w:val="-2"/>
        </w:rPr>
        <w:t>творчества;</w:t>
      </w:r>
    </w:p>
    <w:p w:rsidR="007D695F" w:rsidRPr="007D695F" w:rsidRDefault="007D695F" w:rsidP="004B0082">
      <w:pPr>
        <w:widowControl w:val="0"/>
        <w:numPr>
          <w:ilvl w:val="0"/>
          <w:numId w:val="23"/>
        </w:numPr>
        <w:tabs>
          <w:tab w:val="left" w:pos="1168"/>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формирует</w:t>
      </w:r>
      <w:r w:rsidRPr="007D695F">
        <w:rPr>
          <w:rFonts w:ascii="Times New Roman" w:hAnsi="Times New Roman"/>
          <w:spacing w:val="-17"/>
        </w:rPr>
        <w:t xml:space="preserve"> </w:t>
      </w:r>
      <w:r w:rsidRPr="007D695F">
        <w:rPr>
          <w:rFonts w:ascii="Times New Roman" w:hAnsi="Times New Roman"/>
        </w:rPr>
        <w:t>основы</w:t>
      </w:r>
      <w:r w:rsidRPr="007D695F">
        <w:rPr>
          <w:rFonts w:ascii="Times New Roman" w:hAnsi="Times New Roman"/>
          <w:spacing w:val="-9"/>
        </w:rPr>
        <w:t xml:space="preserve"> </w:t>
      </w:r>
      <w:r w:rsidRPr="007D695F">
        <w:rPr>
          <w:rFonts w:ascii="Times New Roman" w:hAnsi="Times New Roman"/>
        </w:rPr>
        <w:t>безопасного</w:t>
      </w:r>
      <w:r w:rsidRPr="007D695F">
        <w:rPr>
          <w:rFonts w:ascii="Times New Roman" w:hAnsi="Times New Roman"/>
          <w:spacing w:val="-8"/>
        </w:rPr>
        <w:t xml:space="preserve"> </w:t>
      </w:r>
      <w:r w:rsidRPr="007D695F">
        <w:rPr>
          <w:rFonts w:ascii="Times New Roman" w:hAnsi="Times New Roman"/>
        </w:rPr>
        <w:t>поведения</w:t>
      </w:r>
      <w:r w:rsidRPr="007D695F">
        <w:rPr>
          <w:rFonts w:ascii="Times New Roman" w:hAnsi="Times New Roman"/>
          <w:spacing w:val="-8"/>
        </w:rPr>
        <w:t xml:space="preserve"> </w:t>
      </w:r>
      <w:r w:rsidRPr="007D695F">
        <w:rPr>
          <w:rFonts w:ascii="Times New Roman" w:hAnsi="Times New Roman"/>
        </w:rPr>
        <w:t>в</w:t>
      </w:r>
      <w:r w:rsidRPr="007D695F">
        <w:rPr>
          <w:rFonts w:ascii="Times New Roman" w:hAnsi="Times New Roman"/>
          <w:spacing w:val="-14"/>
        </w:rPr>
        <w:t xml:space="preserve"> </w:t>
      </w:r>
      <w:r w:rsidRPr="007D695F">
        <w:rPr>
          <w:rFonts w:ascii="Times New Roman" w:hAnsi="Times New Roman"/>
        </w:rPr>
        <w:t>быту,</w:t>
      </w:r>
      <w:r w:rsidRPr="007D695F">
        <w:rPr>
          <w:rFonts w:ascii="Times New Roman" w:hAnsi="Times New Roman"/>
          <w:spacing w:val="-8"/>
        </w:rPr>
        <w:t xml:space="preserve"> </w:t>
      </w:r>
      <w:r w:rsidRPr="007D695F">
        <w:rPr>
          <w:rFonts w:ascii="Times New Roman" w:hAnsi="Times New Roman"/>
        </w:rPr>
        <w:t>социуме,</w:t>
      </w:r>
      <w:r w:rsidRPr="007D695F">
        <w:rPr>
          <w:rFonts w:ascii="Times New Roman" w:hAnsi="Times New Roman"/>
          <w:spacing w:val="-7"/>
        </w:rPr>
        <w:t xml:space="preserve"> </w:t>
      </w:r>
      <w:r w:rsidRPr="007D695F">
        <w:rPr>
          <w:rFonts w:ascii="Times New Roman" w:hAnsi="Times New Roman"/>
          <w:spacing w:val="-2"/>
        </w:rPr>
        <w:t>природе;</w:t>
      </w:r>
    </w:p>
    <w:p w:rsidR="007D695F" w:rsidRPr="007D695F" w:rsidRDefault="007D695F" w:rsidP="004B0082">
      <w:pPr>
        <w:widowControl w:val="0"/>
        <w:numPr>
          <w:ilvl w:val="0"/>
          <w:numId w:val="23"/>
        </w:numPr>
        <w:tabs>
          <w:tab w:val="left" w:pos="1168"/>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развивает</w:t>
      </w:r>
      <w:r w:rsidRPr="007D695F">
        <w:rPr>
          <w:rFonts w:ascii="Times New Roman" w:hAnsi="Times New Roman"/>
          <w:spacing w:val="-11"/>
        </w:rPr>
        <w:t xml:space="preserve"> </w:t>
      </w:r>
      <w:r w:rsidRPr="007D695F">
        <w:rPr>
          <w:rFonts w:ascii="Times New Roman" w:hAnsi="Times New Roman"/>
        </w:rPr>
        <w:t>общение</w:t>
      </w:r>
      <w:r w:rsidRPr="007D695F">
        <w:rPr>
          <w:rFonts w:ascii="Times New Roman" w:hAnsi="Times New Roman"/>
          <w:spacing w:val="-7"/>
        </w:rPr>
        <w:t xml:space="preserve"> </w:t>
      </w:r>
      <w:r w:rsidRPr="007D695F">
        <w:rPr>
          <w:rFonts w:ascii="Times New Roman" w:hAnsi="Times New Roman"/>
        </w:rPr>
        <w:t>и</w:t>
      </w:r>
      <w:r w:rsidRPr="007D695F">
        <w:rPr>
          <w:rFonts w:ascii="Times New Roman" w:hAnsi="Times New Roman"/>
          <w:spacing w:val="-4"/>
        </w:rPr>
        <w:t xml:space="preserve"> </w:t>
      </w:r>
      <w:r w:rsidRPr="007D695F">
        <w:rPr>
          <w:rFonts w:ascii="Times New Roman" w:hAnsi="Times New Roman"/>
        </w:rPr>
        <w:t>взаимодействие</w:t>
      </w:r>
      <w:r w:rsidRPr="007D695F">
        <w:rPr>
          <w:rFonts w:ascii="Times New Roman" w:hAnsi="Times New Roman"/>
          <w:spacing w:val="-10"/>
        </w:rPr>
        <w:t xml:space="preserve"> </w:t>
      </w:r>
      <w:r w:rsidRPr="007D695F">
        <w:rPr>
          <w:rFonts w:ascii="Times New Roman" w:hAnsi="Times New Roman"/>
        </w:rPr>
        <w:t>ребенка</w:t>
      </w:r>
      <w:r w:rsidRPr="007D695F">
        <w:rPr>
          <w:rFonts w:ascii="Times New Roman" w:hAnsi="Times New Roman"/>
          <w:spacing w:val="-8"/>
        </w:rPr>
        <w:t xml:space="preserve"> </w:t>
      </w:r>
      <w:r w:rsidRPr="007D695F">
        <w:rPr>
          <w:rFonts w:ascii="Times New Roman" w:hAnsi="Times New Roman"/>
        </w:rPr>
        <w:t>со</w:t>
      </w:r>
      <w:r w:rsidRPr="007D695F">
        <w:rPr>
          <w:rFonts w:ascii="Times New Roman" w:hAnsi="Times New Roman"/>
          <w:spacing w:val="-7"/>
        </w:rPr>
        <w:t xml:space="preserve"> </w:t>
      </w:r>
      <w:r w:rsidRPr="007D695F">
        <w:rPr>
          <w:rFonts w:ascii="Times New Roman" w:hAnsi="Times New Roman"/>
        </w:rPr>
        <w:t>взрослыми</w:t>
      </w:r>
      <w:r w:rsidRPr="007D695F">
        <w:rPr>
          <w:rFonts w:ascii="Times New Roman" w:hAnsi="Times New Roman"/>
          <w:spacing w:val="-3"/>
        </w:rPr>
        <w:t xml:space="preserve"> </w:t>
      </w:r>
      <w:r w:rsidRPr="007D695F">
        <w:rPr>
          <w:rFonts w:ascii="Times New Roman" w:hAnsi="Times New Roman"/>
        </w:rPr>
        <w:t>и</w:t>
      </w:r>
      <w:r w:rsidRPr="007D695F">
        <w:rPr>
          <w:rFonts w:ascii="Times New Roman" w:hAnsi="Times New Roman"/>
          <w:spacing w:val="-6"/>
        </w:rPr>
        <w:t xml:space="preserve"> </w:t>
      </w:r>
      <w:r w:rsidRPr="007D695F">
        <w:rPr>
          <w:rFonts w:ascii="Times New Roman" w:hAnsi="Times New Roman"/>
          <w:spacing w:val="-2"/>
        </w:rPr>
        <w:t>сверстниками;</w:t>
      </w:r>
    </w:p>
    <w:p w:rsidR="007D695F" w:rsidRPr="007D695F" w:rsidRDefault="007D695F" w:rsidP="004B0082">
      <w:pPr>
        <w:widowControl w:val="0"/>
        <w:numPr>
          <w:ilvl w:val="0"/>
          <w:numId w:val="23"/>
        </w:numPr>
        <w:tabs>
          <w:tab w:val="left" w:pos="1165"/>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развивает социальный и эмоциональный интеллект, эмоциональную отзывчивость, сопереживание, готовность к совместной деятельности со сверстниками;</w:t>
      </w:r>
    </w:p>
    <w:p w:rsidR="007D695F" w:rsidRPr="007D695F" w:rsidRDefault="007D695F" w:rsidP="004B0082">
      <w:pPr>
        <w:widowControl w:val="0"/>
        <w:numPr>
          <w:ilvl w:val="0"/>
          <w:numId w:val="23"/>
        </w:numPr>
        <w:tabs>
          <w:tab w:val="left" w:pos="1165"/>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способствует становлению самостоятельности и целенаправленности, саморегуляции собственных действий.</w:t>
      </w: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rPr>
      </w:pPr>
      <w:r w:rsidRPr="007D695F">
        <w:rPr>
          <w:rFonts w:ascii="Times New Roman" w:hAnsi="Times New Roman"/>
          <w:spacing w:val="-2"/>
        </w:rPr>
        <w:t>Разновозрастное</w:t>
      </w:r>
      <w:r w:rsidRPr="007D695F">
        <w:rPr>
          <w:rFonts w:ascii="Times New Roman" w:hAnsi="Times New Roman"/>
          <w:spacing w:val="2"/>
        </w:rPr>
        <w:t xml:space="preserve"> </w:t>
      </w:r>
      <w:r w:rsidRPr="007D695F">
        <w:rPr>
          <w:rFonts w:ascii="Times New Roman" w:hAnsi="Times New Roman"/>
          <w:spacing w:val="-2"/>
        </w:rPr>
        <w:t>взаимодействие</w:t>
      </w:r>
      <w:r w:rsidRPr="007D695F">
        <w:rPr>
          <w:rFonts w:ascii="Times New Roman" w:hAnsi="Times New Roman"/>
          <w:spacing w:val="4"/>
        </w:rPr>
        <w:t xml:space="preserve"> </w:t>
      </w:r>
      <w:r w:rsidRPr="007D695F">
        <w:rPr>
          <w:rFonts w:ascii="Times New Roman" w:hAnsi="Times New Roman"/>
          <w:spacing w:val="-2"/>
        </w:rPr>
        <w:t>имеет</w:t>
      </w:r>
      <w:r w:rsidRPr="007D695F">
        <w:rPr>
          <w:rFonts w:ascii="Times New Roman" w:hAnsi="Times New Roman"/>
          <w:spacing w:val="12"/>
        </w:rPr>
        <w:t xml:space="preserve"> </w:t>
      </w:r>
      <w:r w:rsidRPr="007D695F">
        <w:rPr>
          <w:rFonts w:ascii="Times New Roman" w:hAnsi="Times New Roman"/>
          <w:spacing w:val="-2"/>
        </w:rPr>
        <w:t>большое</w:t>
      </w:r>
      <w:r w:rsidRPr="007D695F">
        <w:rPr>
          <w:rFonts w:ascii="Times New Roman" w:hAnsi="Times New Roman"/>
          <w:spacing w:val="3"/>
        </w:rPr>
        <w:t xml:space="preserve"> </w:t>
      </w:r>
      <w:r w:rsidRPr="007D695F">
        <w:rPr>
          <w:rFonts w:ascii="Times New Roman" w:hAnsi="Times New Roman"/>
          <w:spacing w:val="-2"/>
        </w:rPr>
        <w:t>воспитательное</w:t>
      </w:r>
      <w:r w:rsidRPr="007D695F">
        <w:rPr>
          <w:rFonts w:ascii="Times New Roman" w:hAnsi="Times New Roman"/>
          <w:spacing w:val="11"/>
        </w:rPr>
        <w:t xml:space="preserve"> </w:t>
      </w:r>
      <w:r w:rsidRPr="007D695F">
        <w:rPr>
          <w:rFonts w:ascii="Times New Roman" w:hAnsi="Times New Roman"/>
          <w:spacing w:val="-2"/>
        </w:rPr>
        <w:t>значение:</w:t>
      </w:r>
    </w:p>
    <w:p w:rsidR="007D695F" w:rsidRPr="007D695F" w:rsidRDefault="007D695F" w:rsidP="004B0082">
      <w:pPr>
        <w:widowControl w:val="0"/>
        <w:numPr>
          <w:ilvl w:val="0"/>
          <w:numId w:val="23"/>
        </w:numPr>
        <w:tabs>
          <w:tab w:val="left" w:pos="1168"/>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способствует</w:t>
      </w:r>
      <w:r w:rsidRPr="007D695F">
        <w:rPr>
          <w:rFonts w:ascii="Times New Roman" w:hAnsi="Times New Roman"/>
          <w:spacing w:val="-16"/>
        </w:rPr>
        <w:t xml:space="preserve"> </w:t>
      </w:r>
      <w:r w:rsidRPr="007D695F">
        <w:rPr>
          <w:rFonts w:ascii="Times New Roman" w:hAnsi="Times New Roman"/>
        </w:rPr>
        <w:t>расширению</w:t>
      </w:r>
      <w:r w:rsidRPr="007D695F">
        <w:rPr>
          <w:rFonts w:ascii="Times New Roman" w:hAnsi="Times New Roman"/>
          <w:spacing w:val="-10"/>
        </w:rPr>
        <w:t xml:space="preserve"> </w:t>
      </w:r>
      <w:r w:rsidRPr="007D695F">
        <w:rPr>
          <w:rFonts w:ascii="Times New Roman" w:hAnsi="Times New Roman"/>
        </w:rPr>
        <w:t>спектра</w:t>
      </w:r>
      <w:r w:rsidRPr="007D695F">
        <w:rPr>
          <w:rFonts w:ascii="Times New Roman" w:hAnsi="Times New Roman"/>
          <w:spacing w:val="-11"/>
        </w:rPr>
        <w:t xml:space="preserve"> </w:t>
      </w:r>
      <w:r w:rsidRPr="007D695F">
        <w:rPr>
          <w:rFonts w:ascii="Times New Roman" w:hAnsi="Times New Roman"/>
        </w:rPr>
        <w:t>освоенных</w:t>
      </w:r>
      <w:r w:rsidRPr="007D695F">
        <w:rPr>
          <w:rFonts w:ascii="Times New Roman" w:hAnsi="Times New Roman"/>
          <w:spacing w:val="-14"/>
        </w:rPr>
        <w:t xml:space="preserve"> </w:t>
      </w:r>
      <w:r w:rsidRPr="007D695F">
        <w:rPr>
          <w:rFonts w:ascii="Times New Roman" w:hAnsi="Times New Roman"/>
        </w:rPr>
        <w:t>социальных</w:t>
      </w:r>
      <w:r w:rsidRPr="007D695F">
        <w:rPr>
          <w:rFonts w:ascii="Times New Roman" w:hAnsi="Times New Roman"/>
          <w:spacing w:val="-6"/>
        </w:rPr>
        <w:t xml:space="preserve"> </w:t>
      </w:r>
      <w:r w:rsidRPr="007D695F">
        <w:rPr>
          <w:rFonts w:ascii="Times New Roman" w:hAnsi="Times New Roman"/>
          <w:spacing w:val="-2"/>
        </w:rPr>
        <w:t>ролей;</w:t>
      </w:r>
    </w:p>
    <w:p w:rsidR="007D695F" w:rsidRPr="007D695F" w:rsidRDefault="007D695F" w:rsidP="004B0082">
      <w:pPr>
        <w:widowControl w:val="0"/>
        <w:numPr>
          <w:ilvl w:val="0"/>
          <w:numId w:val="23"/>
        </w:numPr>
        <w:tabs>
          <w:tab w:val="left" w:pos="1165"/>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lastRenderedPageBreak/>
        <w:t xml:space="preserve">создает условия для формирования таких социально значимых качества личности как самостоятельность, толерантность, доброжелательность, дисциплинированность, а также </w:t>
      </w:r>
      <w:r w:rsidRPr="007D695F">
        <w:rPr>
          <w:rFonts w:ascii="Times New Roman" w:hAnsi="Times New Roman"/>
          <w:spacing w:val="-2"/>
        </w:rPr>
        <w:t>ответственность;</w:t>
      </w:r>
    </w:p>
    <w:p w:rsidR="007D695F" w:rsidRPr="007D695F" w:rsidRDefault="007D695F" w:rsidP="004B0082">
      <w:pPr>
        <w:widowControl w:val="0"/>
        <w:numPr>
          <w:ilvl w:val="0"/>
          <w:numId w:val="23"/>
        </w:numPr>
        <w:tabs>
          <w:tab w:val="left" w:pos="1165"/>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является доступным для ребенка пространством обмена социальным опытом, в том числе знаниями, практическими умениями, ценностными приоритетами, что стимулирует интерес дошкольника к социуму.</w:t>
      </w: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Показателями</w:t>
      </w:r>
      <w:r w:rsidRPr="007D695F">
        <w:rPr>
          <w:rFonts w:ascii="Times New Roman" w:hAnsi="Times New Roman"/>
          <w:spacing w:val="-15"/>
        </w:rPr>
        <w:t xml:space="preserve"> </w:t>
      </w:r>
      <w:r w:rsidRPr="007D695F">
        <w:rPr>
          <w:rFonts w:ascii="Times New Roman" w:hAnsi="Times New Roman"/>
        </w:rPr>
        <w:t>сформированности</w:t>
      </w:r>
      <w:r w:rsidRPr="007D695F">
        <w:rPr>
          <w:rFonts w:ascii="Times New Roman" w:hAnsi="Times New Roman"/>
          <w:spacing w:val="-10"/>
        </w:rPr>
        <w:t xml:space="preserve"> </w:t>
      </w:r>
      <w:r w:rsidRPr="007D695F">
        <w:rPr>
          <w:rFonts w:ascii="Times New Roman" w:hAnsi="Times New Roman"/>
        </w:rPr>
        <w:t>разновозрастного</w:t>
      </w:r>
      <w:r w:rsidRPr="007D695F">
        <w:rPr>
          <w:rFonts w:ascii="Times New Roman" w:hAnsi="Times New Roman"/>
          <w:spacing w:val="-10"/>
        </w:rPr>
        <w:t xml:space="preserve"> </w:t>
      </w:r>
      <w:r w:rsidRPr="007D695F">
        <w:rPr>
          <w:rFonts w:ascii="Times New Roman" w:hAnsi="Times New Roman"/>
        </w:rPr>
        <w:t>взаимодействия</w:t>
      </w:r>
      <w:r w:rsidRPr="007D695F">
        <w:rPr>
          <w:rFonts w:ascii="Times New Roman" w:hAnsi="Times New Roman"/>
          <w:spacing w:val="-5"/>
        </w:rPr>
        <w:t xml:space="preserve"> </w:t>
      </w:r>
      <w:r w:rsidRPr="007D695F">
        <w:rPr>
          <w:rFonts w:ascii="Times New Roman" w:hAnsi="Times New Roman"/>
        </w:rPr>
        <w:t>у</w:t>
      </w:r>
      <w:r w:rsidRPr="007D695F">
        <w:rPr>
          <w:rFonts w:ascii="Times New Roman" w:hAnsi="Times New Roman"/>
          <w:spacing w:val="-22"/>
        </w:rPr>
        <w:t xml:space="preserve"> </w:t>
      </w:r>
      <w:r w:rsidRPr="007D695F">
        <w:rPr>
          <w:rFonts w:ascii="Times New Roman" w:hAnsi="Times New Roman"/>
        </w:rPr>
        <w:t>детей</w:t>
      </w:r>
      <w:r w:rsidRPr="007D695F">
        <w:rPr>
          <w:rFonts w:ascii="Times New Roman" w:hAnsi="Times New Roman"/>
          <w:spacing w:val="-11"/>
        </w:rPr>
        <w:t xml:space="preserve"> </w:t>
      </w:r>
      <w:r w:rsidRPr="007D695F">
        <w:rPr>
          <w:rFonts w:ascii="Times New Roman" w:hAnsi="Times New Roman"/>
          <w:spacing w:val="-2"/>
        </w:rPr>
        <w:t>являются:</w:t>
      </w:r>
    </w:p>
    <w:p w:rsidR="007D695F" w:rsidRPr="007D695F" w:rsidRDefault="007D695F" w:rsidP="004B0082">
      <w:pPr>
        <w:widowControl w:val="0"/>
        <w:numPr>
          <w:ilvl w:val="0"/>
          <w:numId w:val="23"/>
        </w:numPr>
        <w:tabs>
          <w:tab w:val="left" w:pos="1165"/>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общность</w:t>
      </w:r>
      <w:r w:rsidRPr="007D695F">
        <w:rPr>
          <w:rFonts w:ascii="Times New Roman" w:hAnsi="Times New Roman"/>
          <w:spacing w:val="77"/>
        </w:rPr>
        <w:t xml:space="preserve"> </w:t>
      </w:r>
      <w:r w:rsidRPr="007D695F">
        <w:rPr>
          <w:rFonts w:ascii="Times New Roman" w:hAnsi="Times New Roman"/>
        </w:rPr>
        <w:t>интересов</w:t>
      </w:r>
      <w:r w:rsidRPr="007D695F">
        <w:rPr>
          <w:rFonts w:ascii="Times New Roman" w:hAnsi="Times New Roman"/>
          <w:spacing w:val="78"/>
        </w:rPr>
        <w:t xml:space="preserve"> </w:t>
      </w:r>
      <w:r w:rsidRPr="007D695F">
        <w:rPr>
          <w:rFonts w:ascii="Times New Roman" w:hAnsi="Times New Roman"/>
        </w:rPr>
        <w:t>и</w:t>
      </w:r>
      <w:r w:rsidRPr="007D695F">
        <w:rPr>
          <w:rFonts w:ascii="Times New Roman" w:hAnsi="Times New Roman"/>
          <w:spacing w:val="79"/>
        </w:rPr>
        <w:t xml:space="preserve"> </w:t>
      </w:r>
      <w:r w:rsidRPr="007D695F">
        <w:rPr>
          <w:rFonts w:ascii="Times New Roman" w:hAnsi="Times New Roman"/>
        </w:rPr>
        <w:t>осознанность</w:t>
      </w:r>
      <w:r w:rsidRPr="007D695F">
        <w:rPr>
          <w:rFonts w:ascii="Times New Roman" w:hAnsi="Times New Roman"/>
          <w:spacing w:val="50"/>
        </w:rPr>
        <w:t xml:space="preserve"> </w:t>
      </w:r>
      <w:r w:rsidRPr="007D695F">
        <w:rPr>
          <w:rFonts w:ascii="Times New Roman" w:hAnsi="Times New Roman"/>
        </w:rPr>
        <w:t>цели</w:t>
      </w:r>
      <w:r w:rsidRPr="007D695F">
        <w:rPr>
          <w:rFonts w:ascii="Times New Roman" w:hAnsi="Times New Roman"/>
          <w:spacing w:val="50"/>
        </w:rPr>
        <w:t xml:space="preserve"> </w:t>
      </w:r>
      <w:r w:rsidRPr="007D695F">
        <w:rPr>
          <w:rFonts w:ascii="Times New Roman" w:hAnsi="Times New Roman"/>
        </w:rPr>
        <w:t>работы</w:t>
      </w:r>
      <w:r w:rsidRPr="007D695F">
        <w:rPr>
          <w:rFonts w:ascii="Times New Roman" w:hAnsi="Times New Roman"/>
          <w:spacing w:val="77"/>
        </w:rPr>
        <w:t xml:space="preserve"> </w:t>
      </w:r>
      <w:r w:rsidRPr="007D695F">
        <w:rPr>
          <w:rFonts w:ascii="Times New Roman" w:hAnsi="Times New Roman"/>
        </w:rPr>
        <w:t>каждым</w:t>
      </w:r>
      <w:r w:rsidRPr="007D695F">
        <w:rPr>
          <w:rFonts w:ascii="Times New Roman" w:hAnsi="Times New Roman"/>
          <w:spacing w:val="50"/>
        </w:rPr>
        <w:t xml:space="preserve"> </w:t>
      </w:r>
      <w:r w:rsidRPr="007D695F">
        <w:rPr>
          <w:rFonts w:ascii="Times New Roman" w:hAnsi="Times New Roman"/>
        </w:rPr>
        <w:t>участником</w:t>
      </w:r>
      <w:r w:rsidRPr="007D695F">
        <w:rPr>
          <w:rFonts w:ascii="Times New Roman" w:hAnsi="Times New Roman"/>
          <w:spacing w:val="78"/>
        </w:rPr>
        <w:t xml:space="preserve"> </w:t>
      </w:r>
      <w:r w:rsidRPr="007D695F">
        <w:rPr>
          <w:rFonts w:ascii="Times New Roman" w:hAnsi="Times New Roman"/>
          <w:spacing w:val="-2"/>
        </w:rPr>
        <w:t>коллективной деятельности;</w:t>
      </w:r>
    </w:p>
    <w:p w:rsidR="007D695F" w:rsidRPr="007D695F" w:rsidRDefault="007D695F" w:rsidP="004B0082">
      <w:pPr>
        <w:widowControl w:val="0"/>
        <w:numPr>
          <w:ilvl w:val="0"/>
          <w:numId w:val="23"/>
        </w:numPr>
        <w:tabs>
          <w:tab w:val="left" w:pos="1165"/>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 xml:space="preserve">проявление индивидуально-творческого потенциала, самовыражение и самореализация </w:t>
      </w:r>
      <w:r w:rsidRPr="007D695F">
        <w:rPr>
          <w:rFonts w:ascii="Times New Roman" w:hAnsi="Times New Roman"/>
          <w:spacing w:val="-2"/>
        </w:rPr>
        <w:t>каждого;</w:t>
      </w:r>
    </w:p>
    <w:p w:rsidR="007D695F" w:rsidRPr="007D695F" w:rsidRDefault="007D695F" w:rsidP="004B0082">
      <w:pPr>
        <w:widowControl w:val="0"/>
        <w:numPr>
          <w:ilvl w:val="0"/>
          <w:numId w:val="23"/>
        </w:numPr>
        <w:tabs>
          <w:tab w:val="left" w:pos="1168"/>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общение</w:t>
      </w:r>
      <w:r w:rsidRPr="007D695F">
        <w:rPr>
          <w:rFonts w:ascii="Times New Roman" w:hAnsi="Times New Roman"/>
          <w:spacing w:val="-17"/>
        </w:rPr>
        <w:t xml:space="preserve"> </w:t>
      </w:r>
      <w:r w:rsidRPr="007D695F">
        <w:rPr>
          <w:rFonts w:ascii="Times New Roman" w:hAnsi="Times New Roman"/>
        </w:rPr>
        <w:t>на</w:t>
      </w:r>
      <w:r w:rsidRPr="007D695F">
        <w:rPr>
          <w:rFonts w:ascii="Times New Roman" w:hAnsi="Times New Roman"/>
          <w:spacing w:val="-12"/>
        </w:rPr>
        <w:t xml:space="preserve"> </w:t>
      </w:r>
      <w:r w:rsidRPr="007D695F">
        <w:rPr>
          <w:rFonts w:ascii="Times New Roman" w:hAnsi="Times New Roman"/>
        </w:rPr>
        <w:t>основе</w:t>
      </w:r>
      <w:r w:rsidRPr="007D695F">
        <w:rPr>
          <w:rFonts w:ascii="Times New Roman" w:hAnsi="Times New Roman"/>
          <w:spacing w:val="-10"/>
        </w:rPr>
        <w:t xml:space="preserve"> </w:t>
      </w:r>
      <w:r w:rsidRPr="007D695F">
        <w:rPr>
          <w:rFonts w:ascii="Times New Roman" w:hAnsi="Times New Roman"/>
        </w:rPr>
        <w:t>добровольности</w:t>
      </w:r>
      <w:r w:rsidRPr="007D695F">
        <w:rPr>
          <w:rFonts w:ascii="Times New Roman" w:hAnsi="Times New Roman"/>
          <w:spacing w:val="-6"/>
        </w:rPr>
        <w:t xml:space="preserve"> </w:t>
      </w:r>
      <w:r w:rsidRPr="007D695F">
        <w:rPr>
          <w:rFonts w:ascii="Times New Roman" w:hAnsi="Times New Roman"/>
        </w:rPr>
        <w:t>и</w:t>
      </w:r>
      <w:r w:rsidRPr="007D695F">
        <w:rPr>
          <w:rFonts w:ascii="Times New Roman" w:hAnsi="Times New Roman"/>
          <w:spacing w:val="-9"/>
        </w:rPr>
        <w:t xml:space="preserve"> </w:t>
      </w:r>
      <w:r w:rsidRPr="007D695F">
        <w:rPr>
          <w:rFonts w:ascii="Times New Roman" w:hAnsi="Times New Roman"/>
        </w:rPr>
        <w:t>взаимных</w:t>
      </w:r>
      <w:r w:rsidRPr="007D695F">
        <w:rPr>
          <w:rFonts w:ascii="Times New Roman" w:hAnsi="Times New Roman"/>
          <w:spacing w:val="1"/>
        </w:rPr>
        <w:t xml:space="preserve"> </w:t>
      </w:r>
      <w:r w:rsidRPr="007D695F">
        <w:rPr>
          <w:rFonts w:ascii="Times New Roman" w:hAnsi="Times New Roman"/>
          <w:spacing w:val="-2"/>
        </w:rPr>
        <w:t>симпатий;</w:t>
      </w:r>
    </w:p>
    <w:p w:rsidR="007D695F" w:rsidRPr="007D695F" w:rsidRDefault="007D695F" w:rsidP="004B0082">
      <w:pPr>
        <w:widowControl w:val="0"/>
        <w:numPr>
          <w:ilvl w:val="0"/>
          <w:numId w:val="23"/>
        </w:numPr>
        <w:tabs>
          <w:tab w:val="left" w:pos="1168"/>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доверие</w:t>
      </w:r>
      <w:r w:rsidRPr="007D695F">
        <w:rPr>
          <w:rFonts w:ascii="Times New Roman" w:hAnsi="Times New Roman"/>
          <w:spacing w:val="-11"/>
        </w:rPr>
        <w:t xml:space="preserve"> </w:t>
      </w:r>
      <w:r w:rsidRPr="007D695F">
        <w:rPr>
          <w:rFonts w:ascii="Times New Roman" w:hAnsi="Times New Roman"/>
        </w:rPr>
        <w:t xml:space="preserve">и </w:t>
      </w:r>
      <w:r w:rsidRPr="007D695F">
        <w:rPr>
          <w:rFonts w:ascii="Times New Roman" w:hAnsi="Times New Roman"/>
          <w:spacing w:val="-2"/>
        </w:rPr>
        <w:t>взаимопомощь.</w:t>
      </w: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Для</w:t>
      </w:r>
      <w:r w:rsidRPr="007D695F">
        <w:rPr>
          <w:rFonts w:ascii="Times New Roman" w:hAnsi="Times New Roman"/>
          <w:spacing w:val="-13"/>
        </w:rPr>
        <w:t xml:space="preserve"> </w:t>
      </w:r>
      <w:r w:rsidRPr="007D695F">
        <w:rPr>
          <w:rFonts w:ascii="Times New Roman" w:hAnsi="Times New Roman"/>
        </w:rPr>
        <w:t>того,</w:t>
      </w:r>
      <w:r w:rsidRPr="007D695F">
        <w:rPr>
          <w:rFonts w:ascii="Times New Roman" w:hAnsi="Times New Roman"/>
          <w:spacing w:val="-11"/>
        </w:rPr>
        <w:t xml:space="preserve"> </w:t>
      </w:r>
      <w:r w:rsidRPr="007D695F">
        <w:rPr>
          <w:rFonts w:ascii="Times New Roman" w:hAnsi="Times New Roman"/>
        </w:rPr>
        <w:t>чтобы</w:t>
      </w:r>
      <w:r w:rsidRPr="007D695F">
        <w:rPr>
          <w:rFonts w:ascii="Times New Roman" w:hAnsi="Times New Roman"/>
          <w:spacing w:val="-13"/>
        </w:rPr>
        <w:t xml:space="preserve"> </w:t>
      </w:r>
      <w:r w:rsidRPr="007D695F">
        <w:rPr>
          <w:rFonts w:ascii="Times New Roman" w:hAnsi="Times New Roman"/>
        </w:rPr>
        <w:t>способствовать</w:t>
      </w:r>
      <w:r w:rsidRPr="007D695F">
        <w:rPr>
          <w:rFonts w:ascii="Times New Roman" w:hAnsi="Times New Roman"/>
          <w:spacing w:val="-7"/>
        </w:rPr>
        <w:t xml:space="preserve"> </w:t>
      </w:r>
      <w:r w:rsidRPr="007D695F">
        <w:rPr>
          <w:rFonts w:ascii="Times New Roman" w:hAnsi="Times New Roman"/>
        </w:rPr>
        <w:t>позитивной</w:t>
      </w:r>
      <w:r w:rsidRPr="007D695F">
        <w:rPr>
          <w:rFonts w:ascii="Times New Roman" w:hAnsi="Times New Roman"/>
          <w:spacing w:val="-9"/>
        </w:rPr>
        <w:t xml:space="preserve"> </w:t>
      </w:r>
      <w:r w:rsidRPr="007D695F">
        <w:rPr>
          <w:rFonts w:ascii="Times New Roman" w:hAnsi="Times New Roman"/>
        </w:rPr>
        <w:t>социализации,</w:t>
      </w:r>
      <w:r w:rsidRPr="007D695F">
        <w:rPr>
          <w:rFonts w:ascii="Times New Roman" w:hAnsi="Times New Roman"/>
          <w:spacing w:val="-10"/>
        </w:rPr>
        <w:t xml:space="preserve"> </w:t>
      </w:r>
      <w:r w:rsidRPr="007D695F">
        <w:rPr>
          <w:rFonts w:ascii="Times New Roman" w:hAnsi="Times New Roman"/>
        </w:rPr>
        <w:t>мы</w:t>
      </w:r>
      <w:r w:rsidRPr="007D695F">
        <w:rPr>
          <w:rFonts w:ascii="Times New Roman" w:hAnsi="Times New Roman"/>
          <w:spacing w:val="-13"/>
        </w:rPr>
        <w:t xml:space="preserve"> </w:t>
      </w:r>
      <w:r w:rsidRPr="007D695F">
        <w:rPr>
          <w:rFonts w:ascii="Times New Roman" w:hAnsi="Times New Roman"/>
        </w:rPr>
        <w:t>создаем</w:t>
      </w:r>
      <w:r w:rsidRPr="007D695F">
        <w:rPr>
          <w:rFonts w:ascii="Times New Roman" w:hAnsi="Times New Roman"/>
          <w:spacing w:val="-10"/>
        </w:rPr>
        <w:t xml:space="preserve"> </w:t>
      </w:r>
      <w:r w:rsidRPr="007D695F">
        <w:rPr>
          <w:rFonts w:ascii="Times New Roman" w:hAnsi="Times New Roman"/>
        </w:rPr>
        <w:t>условия</w:t>
      </w:r>
      <w:r w:rsidRPr="007D695F">
        <w:rPr>
          <w:rFonts w:ascii="Times New Roman" w:hAnsi="Times New Roman"/>
          <w:spacing w:val="-11"/>
        </w:rPr>
        <w:t xml:space="preserve"> </w:t>
      </w:r>
      <w:r w:rsidRPr="007D695F">
        <w:rPr>
          <w:rFonts w:ascii="Times New Roman" w:hAnsi="Times New Roman"/>
        </w:rPr>
        <w:t>организации разновозрастного</w:t>
      </w:r>
      <w:r w:rsidRPr="007D695F">
        <w:rPr>
          <w:rFonts w:ascii="Times New Roman" w:hAnsi="Times New Roman"/>
          <w:spacing w:val="-14"/>
        </w:rPr>
        <w:t xml:space="preserve"> </w:t>
      </w:r>
      <w:r w:rsidRPr="007D695F">
        <w:rPr>
          <w:rFonts w:ascii="Times New Roman" w:hAnsi="Times New Roman"/>
        </w:rPr>
        <w:t>взаимодействия</w:t>
      </w:r>
      <w:r w:rsidRPr="007D695F">
        <w:rPr>
          <w:rFonts w:ascii="Times New Roman" w:hAnsi="Times New Roman"/>
          <w:spacing w:val="-14"/>
        </w:rPr>
        <w:t xml:space="preserve"> </w:t>
      </w:r>
      <w:r w:rsidRPr="007D695F">
        <w:rPr>
          <w:rFonts w:ascii="Times New Roman" w:hAnsi="Times New Roman"/>
        </w:rPr>
        <w:t>дошкольников</w:t>
      </w:r>
      <w:r w:rsidRPr="007D695F">
        <w:rPr>
          <w:rFonts w:ascii="Times New Roman" w:hAnsi="Times New Roman"/>
          <w:spacing w:val="-15"/>
        </w:rPr>
        <w:t xml:space="preserve"> </w:t>
      </w:r>
      <w:r w:rsidRPr="007D695F">
        <w:rPr>
          <w:rFonts w:ascii="Times New Roman" w:hAnsi="Times New Roman"/>
        </w:rPr>
        <w:t>в</w:t>
      </w:r>
      <w:r w:rsidRPr="007D695F">
        <w:rPr>
          <w:rFonts w:ascii="Times New Roman" w:hAnsi="Times New Roman"/>
          <w:spacing w:val="-15"/>
        </w:rPr>
        <w:t xml:space="preserve"> </w:t>
      </w:r>
      <w:r w:rsidRPr="007D695F">
        <w:rPr>
          <w:rFonts w:ascii="Times New Roman" w:hAnsi="Times New Roman"/>
        </w:rPr>
        <w:t>различных</w:t>
      </w:r>
      <w:r w:rsidRPr="007D695F">
        <w:rPr>
          <w:rFonts w:ascii="Times New Roman" w:hAnsi="Times New Roman"/>
          <w:spacing w:val="-15"/>
        </w:rPr>
        <w:t xml:space="preserve"> </w:t>
      </w:r>
      <w:r w:rsidRPr="007D695F">
        <w:rPr>
          <w:rFonts w:ascii="Times New Roman" w:hAnsi="Times New Roman"/>
        </w:rPr>
        <w:t>видах</w:t>
      </w:r>
      <w:r w:rsidRPr="007D695F">
        <w:rPr>
          <w:rFonts w:ascii="Times New Roman" w:hAnsi="Times New Roman"/>
          <w:spacing w:val="-12"/>
        </w:rPr>
        <w:t xml:space="preserve"> </w:t>
      </w:r>
      <w:r w:rsidRPr="007D695F">
        <w:rPr>
          <w:rFonts w:ascii="Times New Roman" w:hAnsi="Times New Roman"/>
        </w:rPr>
        <w:t>деятельности</w:t>
      </w:r>
      <w:r w:rsidRPr="007D695F">
        <w:rPr>
          <w:rFonts w:ascii="Times New Roman" w:hAnsi="Times New Roman"/>
          <w:spacing w:val="-13"/>
        </w:rPr>
        <w:t xml:space="preserve"> </w:t>
      </w:r>
      <w:r w:rsidRPr="007D695F">
        <w:rPr>
          <w:rFonts w:ascii="Times New Roman" w:hAnsi="Times New Roman"/>
        </w:rPr>
        <w:t>экологического содержания, таких как:</w:t>
      </w:r>
    </w:p>
    <w:p w:rsidR="007D695F" w:rsidRPr="007D695F" w:rsidRDefault="007D695F" w:rsidP="004B0082">
      <w:pPr>
        <w:widowControl w:val="0"/>
        <w:numPr>
          <w:ilvl w:val="0"/>
          <w:numId w:val="23"/>
        </w:numPr>
        <w:tabs>
          <w:tab w:val="left" w:pos="1168"/>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трудовая</w:t>
      </w:r>
      <w:r w:rsidRPr="007D695F">
        <w:rPr>
          <w:rFonts w:ascii="Times New Roman" w:hAnsi="Times New Roman"/>
          <w:spacing w:val="-8"/>
        </w:rPr>
        <w:t xml:space="preserve"> </w:t>
      </w:r>
      <w:r w:rsidRPr="007D695F">
        <w:rPr>
          <w:rFonts w:ascii="Times New Roman" w:hAnsi="Times New Roman"/>
        </w:rPr>
        <w:t>деятельность</w:t>
      </w:r>
      <w:r w:rsidRPr="007D695F">
        <w:rPr>
          <w:rFonts w:ascii="Times New Roman" w:hAnsi="Times New Roman"/>
          <w:spacing w:val="-4"/>
        </w:rPr>
        <w:t xml:space="preserve"> </w:t>
      </w:r>
      <w:r w:rsidRPr="007D695F">
        <w:rPr>
          <w:rFonts w:ascii="Times New Roman" w:hAnsi="Times New Roman"/>
        </w:rPr>
        <w:t>(посадка</w:t>
      </w:r>
      <w:r w:rsidRPr="007D695F">
        <w:rPr>
          <w:rFonts w:ascii="Times New Roman" w:hAnsi="Times New Roman"/>
          <w:spacing w:val="-11"/>
        </w:rPr>
        <w:t xml:space="preserve"> </w:t>
      </w:r>
      <w:r w:rsidRPr="007D695F">
        <w:rPr>
          <w:rFonts w:ascii="Times New Roman" w:hAnsi="Times New Roman"/>
        </w:rPr>
        <w:t>и</w:t>
      </w:r>
      <w:r w:rsidRPr="007D695F">
        <w:rPr>
          <w:rFonts w:ascii="Times New Roman" w:hAnsi="Times New Roman"/>
          <w:spacing w:val="-1"/>
        </w:rPr>
        <w:t xml:space="preserve"> </w:t>
      </w:r>
      <w:r w:rsidRPr="007D695F">
        <w:rPr>
          <w:rFonts w:ascii="Times New Roman" w:hAnsi="Times New Roman"/>
        </w:rPr>
        <w:t>уход</w:t>
      </w:r>
      <w:r w:rsidRPr="007D695F">
        <w:rPr>
          <w:rFonts w:ascii="Times New Roman" w:hAnsi="Times New Roman"/>
          <w:spacing w:val="-5"/>
        </w:rPr>
        <w:t xml:space="preserve"> </w:t>
      </w:r>
      <w:r w:rsidRPr="007D695F">
        <w:rPr>
          <w:rFonts w:ascii="Times New Roman" w:hAnsi="Times New Roman"/>
        </w:rPr>
        <w:t>за</w:t>
      </w:r>
      <w:r w:rsidRPr="007D695F">
        <w:rPr>
          <w:rFonts w:ascii="Times New Roman" w:hAnsi="Times New Roman"/>
          <w:spacing w:val="-8"/>
        </w:rPr>
        <w:t xml:space="preserve"> </w:t>
      </w:r>
      <w:r w:rsidRPr="007D695F">
        <w:rPr>
          <w:rFonts w:ascii="Times New Roman" w:hAnsi="Times New Roman"/>
          <w:spacing w:val="-2"/>
        </w:rPr>
        <w:t>растениями);</w:t>
      </w:r>
    </w:p>
    <w:p w:rsidR="007D695F" w:rsidRPr="007D695F" w:rsidRDefault="007D695F" w:rsidP="004B0082">
      <w:pPr>
        <w:widowControl w:val="0"/>
        <w:numPr>
          <w:ilvl w:val="0"/>
          <w:numId w:val="23"/>
        </w:numPr>
        <w:tabs>
          <w:tab w:val="left" w:pos="1168"/>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spacing w:val="-2"/>
        </w:rPr>
        <w:t>познавательно-исследовательская</w:t>
      </w:r>
      <w:r w:rsidRPr="007D695F">
        <w:rPr>
          <w:rFonts w:ascii="Times New Roman" w:hAnsi="Times New Roman"/>
          <w:spacing w:val="-1"/>
        </w:rPr>
        <w:t xml:space="preserve"> </w:t>
      </w:r>
      <w:r w:rsidRPr="007D695F">
        <w:rPr>
          <w:rFonts w:ascii="Times New Roman" w:hAnsi="Times New Roman"/>
          <w:spacing w:val="-2"/>
        </w:rPr>
        <w:t xml:space="preserve">деятельность; </w:t>
      </w:r>
    </w:p>
    <w:p w:rsidR="007D695F" w:rsidRPr="007D695F" w:rsidRDefault="007D695F" w:rsidP="004B0082">
      <w:pPr>
        <w:widowControl w:val="0"/>
        <w:numPr>
          <w:ilvl w:val="0"/>
          <w:numId w:val="23"/>
        </w:numPr>
        <w:tabs>
          <w:tab w:val="left" w:pos="1168"/>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spacing w:val="-2"/>
        </w:rPr>
        <w:t>продуктивная</w:t>
      </w:r>
      <w:r w:rsidRPr="007D695F">
        <w:rPr>
          <w:rFonts w:ascii="Times New Roman" w:hAnsi="Times New Roman"/>
          <w:spacing w:val="6"/>
        </w:rPr>
        <w:t xml:space="preserve"> </w:t>
      </w:r>
      <w:r w:rsidRPr="007D695F">
        <w:rPr>
          <w:rFonts w:ascii="Times New Roman" w:hAnsi="Times New Roman"/>
          <w:spacing w:val="-2"/>
        </w:rPr>
        <w:t>деятельность;</w:t>
      </w:r>
    </w:p>
    <w:p w:rsidR="007D695F" w:rsidRPr="007D695F" w:rsidRDefault="007D695F" w:rsidP="004B0082">
      <w:pPr>
        <w:widowControl w:val="0"/>
        <w:numPr>
          <w:ilvl w:val="0"/>
          <w:numId w:val="23"/>
        </w:numPr>
        <w:tabs>
          <w:tab w:val="left" w:pos="1168"/>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spacing w:val="-2"/>
        </w:rPr>
        <w:t>художественно-эстетическая</w:t>
      </w:r>
      <w:r w:rsidRPr="007D695F">
        <w:rPr>
          <w:rFonts w:ascii="Times New Roman" w:hAnsi="Times New Roman"/>
        </w:rPr>
        <w:t xml:space="preserve"> </w:t>
      </w:r>
      <w:r w:rsidRPr="007D695F">
        <w:rPr>
          <w:rFonts w:ascii="Times New Roman" w:hAnsi="Times New Roman"/>
          <w:spacing w:val="-2"/>
        </w:rPr>
        <w:t>деятельность</w:t>
      </w:r>
      <w:r w:rsidRPr="007D695F">
        <w:rPr>
          <w:rFonts w:ascii="Times New Roman" w:hAnsi="Times New Roman"/>
          <w:spacing w:val="14"/>
        </w:rPr>
        <w:t xml:space="preserve"> </w:t>
      </w:r>
      <w:r w:rsidRPr="007D695F">
        <w:rPr>
          <w:rFonts w:ascii="Times New Roman" w:hAnsi="Times New Roman"/>
          <w:spacing w:val="-2"/>
        </w:rPr>
        <w:t>(экопразники,</w:t>
      </w:r>
      <w:r w:rsidRPr="007D695F">
        <w:rPr>
          <w:rFonts w:ascii="Times New Roman" w:hAnsi="Times New Roman"/>
          <w:spacing w:val="4"/>
        </w:rPr>
        <w:t xml:space="preserve"> </w:t>
      </w:r>
      <w:r w:rsidRPr="007D695F">
        <w:rPr>
          <w:rFonts w:ascii="Times New Roman" w:hAnsi="Times New Roman"/>
          <w:spacing w:val="-2"/>
        </w:rPr>
        <w:t>досуги,</w:t>
      </w:r>
      <w:r w:rsidRPr="007D695F">
        <w:rPr>
          <w:rFonts w:ascii="Times New Roman" w:hAnsi="Times New Roman"/>
          <w:spacing w:val="12"/>
        </w:rPr>
        <w:t xml:space="preserve"> </w:t>
      </w:r>
      <w:r w:rsidRPr="007D695F">
        <w:rPr>
          <w:rFonts w:ascii="Times New Roman" w:hAnsi="Times New Roman"/>
          <w:spacing w:val="-2"/>
        </w:rPr>
        <w:t>спектакли);</w:t>
      </w:r>
    </w:p>
    <w:p w:rsidR="007D695F" w:rsidRPr="007D695F" w:rsidRDefault="007D695F" w:rsidP="004B0082">
      <w:pPr>
        <w:widowControl w:val="0"/>
        <w:numPr>
          <w:ilvl w:val="0"/>
          <w:numId w:val="23"/>
        </w:numPr>
        <w:tabs>
          <w:tab w:val="left" w:pos="1168"/>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экологические</w:t>
      </w:r>
      <w:r w:rsidRPr="007D695F">
        <w:rPr>
          <w:rFonts w:ascii="Times New Roman" w:hAnsi="Times New Roman"/>
          <w:spacing w:val="-15"/>
        </w:rPr>
        <w:t xml:space="preserve"> </w:t>
      </w:r>
      <w:r w:rsidRPr="007D695F">
        <w:rPr>
          <w:rFonts w:ascii="Times New Roman" w:hAnsi="Times New Roman"/>
        </w:rPr>
        <w:t>акции</w:t>
      </w:r>
      <w:r w:rsidRPr="007D695F">
        <w:rPr>
          <w:rFonts w:ascii="Times New Roman" w:hAnsi="Times New Roman"/>
          <w:spacing w:val="-15"/>
        </w:rPr>
        <w:t xml:space="preserve"> </w:t>
      </w:r>
      <w:r w:rsidRPr="007D695F">
        <w:rPr>
          <w:rFonts w:ascii="Times New Roman" w:hAnsi="Times New Roman"/>
        </w:rPr>
        <w:t>(«Помоги</w:t>
      </w:r>
      <w:r w:rsidRPr="007D695F">
        <w:rPr>
          <w:rFonts w:ascii="Times New Roman" w:hAnsi="Times New Roman"/>
          <w:spacing w:val="-15"/>
        </w:rPr>
        <w:t xml:space="preserve"> </w:t>
      </w:r>
      <w:r w:rsidRPr="007D695F">
        <w:rPr>
          <w:rFonts w:ascii="Times New Roman" w:hAnsi="Times New Roman"/>
        </w:rPr>
        <w:t>птицам</w:t>
      </w:r>
      <w:r w:rsidRPr="007D695F">
        <w:rPr>
          <w:rFonts w:ascii="Times New Roman" w:hAnsi="Times New Roman"/>
          <w:spacing w:val="-15"/>
        </w:rPr>
        <w:t xml:space="preserve"> </w:t>
      </w:r>
      <w:r w:rsidRPr="007D695F">
        <w:rPr>
          <w:rFonts w:ascii="Times New Roman" w:hAnsi="Times New Roman"/>
        </w:rPr>
        <w:t>зимой!»,</w:t>
      </w:r>
      <w:r w:rsidRPr="007D695F">
        <w:rPr>
          <w:rFonts w:ascii="Times New Roman" w:hAnsi="Times New Roman"/>
          <w:spacing w:val="-13"/>
        </w:rPr>
        <w:t xml:space="preserve"> </w:t>
      </w:r>
      <w:r w:rsidRPr="007D695F">
        <w:rPr>
          <w:rFonts w:ascii="Times New Roman" w:hAnsi="Times New Roman"/>
        </w:rPr>
        <w:t>«Цветущий</w:t>
      </w:r>
      <w:r w:rsidRPr="007D695F">
        <w:rPr>
          <w:rFonts w:ascii="Times New Roman" w:hAnsi="Times New Roman"/>
          <w:spacing w:val="-13"/>
        </w:rPr>
        <w:t xml:space="preserve"> </w:t>
      </w:r>
      <w:r w:rsidRPr="007D695F">
        <w:rPr>
          <w:rFonts w:ascii="Times New Roman" w:hAnsi="Times New Roman"/>
        </w:rPr>
        <w:t>детский</w:t>
      </w:r>
      <w:r w:rsidRPr="007D695F">
        <w:rPr>
          <w:rFonts w:ascii="Times New Roman" w:hAnsi="Times New Roman"/>
          <w:spacing w:val="-14"/>
        </w:rPr>
        <w:t xml:space="preserve"> </w:t>
      </w:r>
      <w:r w:rsidRPr="007D695F">
        <w:rPr>
          <w:rFonts w:ascii="Times New Roman" w:hAnsi="Times New Roman"/>
          <w:spacing w:val="-2"/>
        </w:rPr>
        <w:t>сад»);</w:t>
      </w:r>
    </w:p>
    <w:p w:rsidR="007D695F" w:rsidRPr="007D695F" w:rsidRDefault="007D695F" w:rsidP="004B0082">
      <w:pPr>
        <w:widowControl w:val="0"/>
        <w:numPr>
          <w:ilvl w:val="0"/>
          <w:numId w:val="23"/>
        </w:numPr>
        <w:tabs>
          <w:tab w:val="left" w:pos="1168"/>
        </w:tabs>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экскурсии</w:t>
      </w:r>
      <w:r w:rsidRPr="007D695F">
        <w:rPr>
          <w:rFonts w:ascii="Times New Roman" w:hAnsi="Times New Roman"/>
          <w:spacing w:val="-9"/>
        </w:rPr>
        <w:t xml:space="preserve"> </w:t>
      </w:r>
      <w:r w:rsidRPr="007D695F">
        <w:rPr>
          <w:rFonts w:ascii="Times New Roman" w:hAnsi="Times New Roman"/>
        </w:rPr>
        <w:t>по</w:t>
      </w:r>
      <w:r w:rsidRPr="007D695F">
        <w:rPr>
          <w:rFonts w:ascii="Times New Roman" w:hAnsi="Times New Roman"/>
          <w:spacing w:val="-11"/>
        </w:rPr>
        <w:t xml:space="preserve"> </w:t>
      </w:r>
      <w:r w:rsidRPr="007D695F">
        <w:rPr>
          <w:rFonts w:ascii="Times New Roman" w:hAnsi="Times New Roman"/>
        </w:rPr>
        <w:t>экологической</w:t>
      </w:r>
      <w:r w:rsidRPr="007D695F">
        <w:rPr>
          <w:rFonts w:ascii="Times New Roman" w:hAnsi="Times New Roman"/>
          <w:spacing w:val="-4"/>
        </w:rPr>
        <w:t xml:space="preserve"> </w:t>
      </w:r>
      <w:r w:rsidRPr="007D695F">
        <w:rPr>
          <w:rFonts w:ascii="Times New Roman" w:hAnsi="Times New Roman"/>
        </w:rPr>
        <w:t>тропе</w:t>
      </w:r>
      <w:r w:rsidRPr="007D695F">
        <w:rPr>
          <w:rFonts w:ascii="Times New Roman" w:hAnsi="Times New Roman"/>
          <w:spacing w:val="-10"/>
        </w:rPr>
        <w:t xml:space="preserve"> </w:t>
      </w:r>
      <w:r w:rsidRPr="007D695F">
        <w:rPr>
          <w:rFonts w:ascii="Times New Roman" w:hAnsi="Times New Roman"/>
        </w:rPr>
        <w:t>детского</w:t>
      </w:r>
      <w:r w:rsidRPr="007D695F">
        <w:rPr>
          <w:rFonts w:ascii="Times New Roman" w:hAnsi="Times New Roman"/>
          <w:spacing w:val="-7"/>
        </w:rPr>
        <w:t xml:space="preserve"> </w:t>
      </w:r>
      <w:r w:rsidRPr="007D695F">
        <w:rPr>
          <w:rFonts w:ascii="Times New Roman" w:hAnsi="Times New Roman"/>
          <w:spacing w:val="-4"/>
        </w:rPr>
        <w:t>сада.</w:t>
      </w: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Как показывает практика, в условиях ДОО достаточно эффективно организовано разновозрастное взаимодействие, которое обеспечивает широкий спектр общения между детьми разного возраста.</w:t>
      </w: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Организация</w:t>
      </w:r>
      <w:r w:rsidRPr="007D695F">
        <w:rPr>
          <w:rFonts w:ascii="Times New Roman" w:hAnsi="Times New Roman"/>
          <w:spacing w:val="14"/>
        </w:rPr>
        <w:t xml:space="preserve"> </w:t>
      </w:r>
      <w:r w:rsidRPr="007D695F">
        <w:rPr>
          <w:rFonts w:ascii="Times New Roman" w:hAnsi="Times New Roman"/>
        </w:rPr>
        <w:t>жизнедеятельности</w:t>
      </w:r>
      <w:r w:rsidRPr="007D695F">
        <w:rPr>
          <w:rFonts w:ascii="Times New Roman" w:hAnsi="Times New Roman"/>
          <w:spacing w:val="29"/>
        </w:rPr>
        <w:t xml:space="preserve"> </w:t>
      </w:r>
      <w:r w:rsidRPr="007D695F">
        <w:rPr>
          <w:rFonts w:ascii="Times New Roman" w:hAnsi="Times New Roman"/>
        </w:rPr>
        <w:t>детей</w:t>
      </w:r>
      <w:r w:rsidRPr="007D695F">
        <w:rPr>
          <w:rFonts w:ascii="Times New Roman" w:hAnsi="Times New Roman"/>
          <w:spacing w:val="21"/>
        </w:rPr>
        <w:t xml:space="preserve"> </w:t>
      </w:r>
      <w:r w:rsidRPr="007D695F">
        <w:rPr>
          <w:rFonts w:ascii="Times New Roman" w:hAnsi="Times New Roman"/>
        </w:rPr>
        <w:t>дошкольного</w:t>
      </w:r>
      <w:r w:rsidRPr="007D695F">
        <w:rPr>
          <w:rFonts w:ascii="Times New Roman" w:hAnsi="Times New Roman"/>
          <w:spacing w:val="22"/>
        </w:rPr>
        <w:t xml:space="preserve"> </w:t>
      </w:r>
      <w:r w:rsidRPr="007D695F">
        <w:rPr>
          <w:rFonts w:ascii="Times New Roman" w:hAnsi="Times New Roman"/>
        </w:rPr>
        <w:t>возраста</w:t>
      </w:r>
      <w:r w:rsidRPr="007D695F">
        <w:rPr>
          <w:rFonts w:ascii="Times New Roman" w:hAnsi="Times New Roman"/>
          <w:spacing w:val="22"/>
        </w:rPr>
        <w:t xml:space="preserve"> </w:t>
      </w:r>
      <w:r w:rsidRPr="007D695F">
        <w:rPr>
          <w:rFonts w:ascii="Times New Roman" w:hAnsi="Times New Roman"/>
        </w:rPr>
        <w:t>в</w:t>
      </w:r>
      <w:r w:rsidRPr="007D695F">
        <w:rPr>
          <w:rFonts w:ascii="Times New Roman" w:hAnsi="Times New Roman"/>
          <w:spacing w:val="21"/>
        </w:rPr>
        <w:t xml:space="preserve"> </w:t>
      </w:r>
      <w:r w:rsidRPr="007D695F">
        <w:rPr>
          <w:rFonts w:ascii="Times New Roman" w:hAnsi="Times New Roman"/>
        </w:rPr>
        <w:t>разновозрастной</w:t>
      </w:r>
      <w:r w:rsidRPr="007D695F">
        <w:rPr>
          <w:rFonts w:ascii="Times New Roman" w:hAnsi="Times New Roman"/>
          <w:spacing w:val="29"/>
        </w:rPr>
        <w:t xml:space="preserve"> </w:t>
      </w:r>
      <w:r w:rsidRPr="007D695F">
        <w:rPr>
          <w:rFonts w:ascii="Times New Roman" w:hAnsi="Times New Roman"/>
          <w:spacing w:val="-2"/>
        </w:rPr>
        <w:t>группе</w:t>
      </w:r>
    </w:p>
    <w:p w:rsidR="007D695F" w:rsidRPr="007D695F" w:rsidRDefault="007D695F" w:rsidP="004B0082">
      <w:pPr>
        <w:widowControl w:val="0"/>
        <w:autoSpaceDE w:val="0"/>
        <w:autoSpaceDN w:val="0"/>
        <w:adjustRightInd w:val="0"/>
        <w:spacing w:after="0" w:line="240" w:lineRule="auto"/>
        <w:ind w:firstLine="720"/>
        <w:jc w:val="both"/>
        <w:rPr>
          <w:rFonts w:ascii="Times New Roman" w:hAnsi="Times New Roman"/>
        </w:rPr>
      </w:pPr>
      <w:r w:rsidRPr="007D695F">
        <w:rPr>
          <w:rFonts w:ascii="Times New Roman" w:hAnsi="Times New Roman"/>
        </w:rPr>
        <w:t>обладает</w:t>
      </w:r>
      <w:r w:rsidRPr="007D695F">
        <w:rPr>
          <w:rFonts w:ascii="Times New Roman" w:hAnsi="Times New Roman"/>
          <w:spacing w:val="-17"/>
        </w:rPr>
        <w:t xml:space="preserve"> </w:t>
      </w:r>
      <w:r w:rsidRPr="007D695F">
        <w:rPr>
          <w:rFonts w:ascii="Times New Roman" w:hAnsi="Times New Roman"/>
        </w:rPr>
        <w:t>большим</w:t>
      </w:r>
      <w:r w:rsidRPr="007D695F">
        <w:rPr>
          <w:rFonts w:ascii="Times New Roman" w:hAnsi="Times New Roman"/>
          <w:spacing w:val="-15"/>
        </w:rPr>
        <w:t xml:space="preserve"> </w:t>
      </w:r>
      <w:r w:rsidRPr="007D695F">
        <w:rPr>
          <w:rFonts w:ascii="Times New Roman" w:hAnsi="Times New Roman"/>
        </w:rPr>
        <w:t>воспитательным</w:t>
      </w:r>
      <w:r w:rsidRPr="007D695F">
        <w:rPr>
          <w:rFonts w:ascii="Times New Roman" w:hAnsi="Times New Roman"/>
          <w:spacing w:val="-15"/>
        </w:rPr>
        <w:t xml:space="preserve"> </w:t>
      </w:r>
      <w:r w:rsidRPr="007D695F">
        <w:rPr>
          <w:rFonts w:ascii="Times New Roman" w:hAnsi="Times New Roman"/>
        </w:rPr>
        <w:t>потенциалом</w:t>
      </w:r>
      <w:r w:rsidRPr="007D695F">
        <w:rPr>
          <w:rFonts w:ascii="Times New Roman" w:hAnsi="Times New Roman"/>
          <w:spacing w:val="-15"/>
        </w:rPr>
        <w:t xml:space="preserve"> </w:t>
      </w:r>
      <w:r w:rsidRPr="007D695F">
        <w:rPr>
          <w:rFonts w:ascii="Times New Roman" w:hAnsi="Times New Roman"/>
        </w:rPr>
        <w:t>для</w:t>
      </w:r>
      <w:r w:rsidRPr="007D695F">
        <w:rPr>
          <w:rFonts w:ascii="Times New Roman" w:hAnsi="Times New Roman"/>
          <w:spacing w:val="-15"/>
        </w:rPr>
        <w:t xml:space="preserve"> </w:t>
      </w:r>
      <w:r w:rsidRPr="007D695F">
        <w:rPr>
          <w:rFonts w:ascii="Times New Roman" w:hAnsi="Times New Roman"/>
        </w:rPr>
        <w:t>инклюзивного</w:t>
      </w:r>
      <w:r w:rsidRPr="007D695F">
        <w:rPr>
          <w:rFonts w:ascii="Times New Roman" w:hAnsi="Times New Roman"/>
          <w:spacing w:val="-10"/>
        </w:rPr>
        <w:t xml:space="preserve"> </w:t>
      </w:r>
      <w:r w:rsidRPr="007D695F">
        <w:rPr>
          <w:rFonts w:ascii="Times New Roman" w:hAnsi="Times New Roman"/>
          <w:spacing w:val="-2"/>
        </w:rPr>
        <w:t>образования.</w:t>
      </w:r>
    </w:p>
    <w:p w:rsidR="00AB1DB7" w:rsidRDefault="00AB1DB7" w:rsidP="004B0082">
      <w:pPr>
        <w:autoSpaceDE w:val="0"/>
        <w:autoSpaceDN w:val="0"/>
        <w:adjustRightInd w:val="0"/>
        <w:spacing w:after="0" w:line="240" w:lineRule="auto"/>
        <w:jc w:val="both"/>
        <w:rPr>
          <w:rFonts w:ascii="Times New Roman" w:eastAsiaTheme="minorHAnsi" w:hAnsi="Times New Roman"/>
          <w:color w:val="000000"/>
          <w:sz w:val="23"/>
          <w:szCs w:val="23"/>
        </w:rPr>
      </w:pPr>
    </w:p>
    <w:p w:rsidR="002C13F7" w:rsidRDefault="002C13F7" w:rsidP="004B0082">
      <w:pPr>
        <w:autoSpaceDE w:val="0"/>
        <w:autoSpaceDN w:val="0"/>
        <w:adjustRightInd w:val="0"/>
        <w:spacing w:after="0" w:line="240" w:lineRule="auto"/>
        <w:jc w:val="center"/>
        <w:rPr>
          <w:rFonts w:ascii="Times New Roman" w:hAnsi="Times New Roman"/>
          <w:b/>
          <w:bCs/>
          <w:sz w:val="24"/>
          <w:szCs w:val="24"/>
        </w:rPr>
      </w:pPr>
      <w:r w:rsidRPr="0034264F">
        <w:rPr>
          <w:rFonts w:ascii="Times New Roman" w:hAnsi="Times New Roman"/>
          <w:b/>
          <w:bCs/>
          <w:sz w:val="24"/>
          <w:szCs w:val="24"/>
        </w:rPr>
        <w:t>Формы совместной деятельности в образовательной организации</w:t>
      </w:r>
    </w:p>
    <w:p w:rsidR="002C13F7" w:rsidRDefault="002C13F7" w:rsidP="004B0082">
      <w:pPr>
        <w:autoSpaceDE w:val="0"/>
        <w:autoSpaceDN w:val="0"/>
        <w:adjustRightInd w:val="0"/>
        <w:spacing w:after="0" w:line="240" w:lineRule="auto"/>
        <w:jc w:val="center"/>
        <w:rPr>
          <w:rFonts w:ascii="Times New Roman" w:eastAsiaTheme="minorHAnsi" w:hAnsi="Times New Roman"/>
          <w:b/>
          <w:bCs/>
          <w:color w:val="000000"/>
          <w:sz w:val="23"/>
          <w:szCs w:val="23"/>
        </w:rPr>
      </w:pPr>
    </w:p>
    <w:p w:rsidR="002C13F7" w:rsidRPr="0034264F" w:rsidRDefault="002C13F7" w:rsidP="004B0082">
      <w:pPr>
        <w:autoSpaceDE w:val="0"/>
        <w:autoSpaceDN w:val="0"/>
        <w:adjustRightInd w:val="0"/>
        <w:spacing w:after="0" w:line="240" w:lineRule="auto"/>
        <w:jc w:val="center"/>
        <w:rPr>
          <w:rFonts w:ascii="Times New Roman" w:eastAsiaTheme="minorHAnsi" w:hAnsi="Times New Roman"/>
          <w:color w:val="000000"/>
          <w:sz w:val="23"/>
          <w:szCs w:val="23"/>
        </w:rPr>
      </w:pPr>
      <w:r w:rsidRPr="0034264F">
        <w:rPr>
          <w:rFonts w:ascii="Times New Roman" w:eastAsiaTheme="minorHAnsi" w:hAnsi="Times New Roman"/>
          <w:b/>
          <w:bCs/>
          <w:color w:val="000000"/>
          <w:sz w:val="23"/>
          <w:szCs w:val="23"/>
        </w:rPr>
        <w:t>Работа с родителями (законными представителями)</w:t>
      </w:r>
    </w:p>
    <w:p w:rsidR="002C13F7" w:rsidRDefault="002C13F7" w:rsidP="004B0082">
      <w:pPr>
        <w:autoSpaceDE w:val="0"/>
        <w:autoSpaceDN w:val="0"/>
        <w:adjustRightInd w:val="0"/>
        <w:spacing w:after="0" w:line="240" w:lineRule="auto"/>
        <w:ind w:firstLine="709"/>
        <w:jc w:val="both"/>
        <w:rPr>
          <w:rFonts w:ascii="Times New Roman" w:eastAsiaTheme="minorHAnsi" w:hAnsi="Times New Roman"/>
          <w:color w:val="000000"/>
          <w:sz w:val="23"/>
          <w:szCs w:val="23"/>
        </w:rPr>
      </w:pPr>
      <w:r w:rsidRPr="0034264F">
        <w:rPr>
          <w:rFonts w:ascii="Times New Roman" w:eastAsiaTheme="minorHAnsi" w:hAnsi="Times New Roman"/>
          <w:color w:val="000000"/>
          <w:sz w:val="23"/>
          <w:szCs w:val="23"/>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w:t>
      </w:r>
    </w:p>
    <w:p w:rsidR="002C13F7" w:rsidRPr="003344FB" w:rsidRDefault="002C13F7"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p>
    <w:tbl>
      <w:tblPr>
        <w:tblStyle w:val="a3"/>
        <w:tblW w:w="0" w:type="auto"/>
        <w:tblLook w:val="04A0" w:firstRow="1" w:lastRow="0" w:firstColumn="1" w:lastColumn="0" w:noHBand="0" w:noVBand="1"/>
      </w:tblPr>
      <w:tblGrid>
        <w:gridCol w:w="4785"/>
        <w:gridCol w:w="4786"/>
      </w:tblGrid>
      <w:tr w:rsidR="002C13F7" w:rsidTr="002112E5">
        <w:tc>
          <w:tcPr>
            <w:tcW w:w="4785" w:type="dxa"/>
          </w:tcPr>
          <w:p w:rsidR="002C13F7" w:rsidRPr="0034264F" w:rsidRDefault="002C13F7" w:rsidP="004B0082">
            <w:pPr>
              <w:tabs>
                <w:tab w:val="left" w:pos="971"/>
              </w:tabs>
              <w:autoSpaceDE w:val="0"/>
              <w:autoSpaceDN w:val="0"/>
              <w:adjustRightInd w:val="0"/>
              <w:spacing w:after="0" w:line="240" w:lineRule="auto"/>
              <w:jc w:val="center"/>
              <w:rPr>
                <w:rFonts w:ascii="Times New Roman" w:eastAsiaTheme="minorHAnsi" w:hAnsi="Times New Roman"/>
                <w:b/>
                <w:color w:val="000000" w:themeColor="text1"/>
                <w:sz w:val="24"/>
                <w:szCs w:val="24"/>
              </w:rPr>
            </w:pPr>
            <w:r w:rsidRPr="0034264F">
              <w:rPr>
                <w:rFonts w:ascii="Times New Roman" w:eastAsiaTheme="minorHAnsi" w:hAnsi="Times New Roman"/>
                <w:b/>
                <w:color w:val="000000" w:themeColor="text1"/>
                <w:sz w:val="24"/>
                <w:szCs w:val="24"/>
              </w:rPr>
              <w:t>Направления работы</w:t>
            </w:r>
          </w:p>
        </w:tc>
        <w:tc>
          <w:tcPr>
            <w:tcW w:w="4786" w:type="dxa"/>
          </w:tcPr>
          <w:p w:rsidR="002C13F7" w:rsidRDefault="002C13F7" w:rsidP="004B0082">
            <w:pPr>
              <w:pStyle w:val="Default"/>
              <w:jc w:val="center"/>
              <w:rPr>
                <w:sz w:val="23"/>
                <w:szCs w:val="23"/>
              </w:rPr>
            </w:pPr>
            <w:r>
              <w:rPr>
                <w:b/>
                <w:bCs/>
                <w:sz w:val="23"/>
                <w:szCs w:val="23"/>
              </w:rPr>
              <w:t>Формы работы</w:t>
            </w:r>
          </w:p>
        </w:tc>
      </w:tr>
      <w:tr w:rsidR="002C13F7" w:rsidTr="002112E5">
        <w:tc>
          <w:tcPr>
            <w:tcW w:w="4785" w:type="dxa"/>
          </w:tcPr>
          <w:p w:rsidR="002C13F7" w:rsidRPr="0034264F"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4264F">
              <w:rPr>
                <w:rFonts w:ascii="Times New Roman" w:eastAsiaTheme="minorHAnsi" w:hAnsi="Times New Roman"/>
                <w:color w:val="000000"/>
                <w:sz w:val="24"/>
                <w:szCs w:val="24"/>
              </w:rPr>
              <w:t>Информационно-аналитическое</w:t>
            </w:r>
          </w:p>
          <w:p w:rsidR="002C13F7"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4264F">
              <w:rPr>
                <w:rFonts w:ascii="Times New Roman" w:eastAsiaTheme="minorHAnsi" w:hAnsi="Times New Roman"/>
                <w:color w:val="000000"/>
                <w:sz w:val="24"/>
                <w:szCs w:val="24"/>
              </w:rPr>
              <w:t>(изучение и учёт интересов, мнений и запросов родителей, семейного опыта)</w:t>
            </w:r>
          </w:p>
        </w:tc>
        <w:tc>
          <w:tcPr>
            <w:tcW w:w="4786" w:type="dxa"/>
          </w:tcPr>
          <w:p w:rsidR="002C13F7" w:rsidRPr="0034264F"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4264F">
              <w:rPr>
                <w:rFonts w:ascii="Times New Roman" w:eastAsiaTheme="minorHAnsi" w:hAnsi="Times New Roman"/>
                <w:color w:val="000000"/>
                <w:sz w:val="24"/>
                <w:szCs w:val="24"/>
              </w:rPr>
              <w:t>Анкетирование</w:t>
            </w:r>
          </w:p>
          <w:p w:rsidR="002C13F7" w:rsidRPr="0034264F"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4264F">
              <w:rPr>
                <w:rFonts w:ascii="Times New Roman" w:eastAsiaTheme="minorHAnsi" w:hAnsi="Times New Roman"/>
                <w:color w:val="000000"/>
                <w:sz w:val="24"/>
                <w:szCs w:val="24"/>
              </w:rPr>
              <w:t>Опросы</w:t>
            </w:r>
          </w:p>
          <w:p w:rsidR="002C13F7" w:rsidRPr="0034264F"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4264F">
              <w:rPr>
                <w:rFonts w:ascii="Times New Roman" w:eastAsiaTheme="minorHAnsi" w:hAnsi="Times New Roman"/>
                <w:color w:val="000000"/>
                <w:sz w:val="24"/>
                <w:szCs w:val="24"/>
              </w:rPr>
              <w:t>Тестирование</w:t>
            </w:r>
          </w:p>
          <w:p w:rsidR="002C13F7"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4264F">
              <w:rPr>
                <w:rFonts w:ascii="Times New Roman" w:eastAsiaTheme="minorHAnsi" w:hAnsi="Times New Roman"/>
                <w:color w:val="000000"/>
                <w:sz w:val="24"/>
                <w:szCs w:val="24"/>
              </w:rPr>
              <w:t>Личные беседы</w:t>
            </w:r>
          </w:p>
        </w:tc>
      </w:tr>
      <w:tr w:rsidR="002C13F7" w:rsidTr="002112E5">
        <w:tc>
          <w:tcPr>
            <w:tcW w:w="4785" w:type="dxa"/>
          </w:tcPr>
          <w:p w:rsidR="002C13F7"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4264F">
              <w:rPr>
                <w:rFonts w:ascii="Times New Roman" w:eastAsiaTheme="minorHAnsi" w:hAnsi="Times New Roman"/>
                <w:color w:val="000000"/>
                <w:sz w:val="24"/>
                <w:szCs w:val="24"/>
              </w:rPr>
              <w:t>Наглядно-информационное</w:t>
            </w:r>
          </w:p>
        </w:tc>
        <w:tc>
          <w:tcPr>
            <w:tcW w:w="4786" w:type="dxa"/>
          </w:tcPr>
          <w:p w:rsidR="002C13F7" w:rsidRPr="0034264F"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4264F">
              <w:rPr>
                <w:rFonts w:ascii="Times New Roman" w:eastAsiaTheme="minorHAnsi" w:hAnsi="Times New Roman"/>
                <w:color w:val="000000"/>
                <w:sz w:val="24"/>
                <w:szCs w:val="24"/>
              </w:rPr>
              <w:t>Тематические стенды, папки-передвижки, памятки, информационные альбомы</w:t>
            </w:r>
          </w:p>
          <w:p w:rsidR="002C13F7" w:rsidRPr="0034264F"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4264F">
              <w:rPr>
                <w:rFonts w:ascii="Times New Roman" w:eastAsiaTheme="minorHAnsi" w:hAnsi="Times New Roman"/>
                <w:color w:val="000000"/>
                <w:sz w:val="24"/>
                <w:szCs w:val="24"/>
              </w:rPr>
              <w:t>Библиотека для родителей</w:t>
            </w:r>
          </w:p>
          <w:p w:rsidR="002C13F7"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Страничка ВК</w:t>
            </w:r>
            <w:r w:rsidRPr="0034264F">
              <w:rPr>
                <w:rFonts w:ascii="Times New Roman" w:eastAsiaTheme="minorHAnsi" w:hAnsi="Times New Roman"/>
                <w:color w:val="000000"/>
                <w:sz w:val="24"/>
                <w:szCs w:val="24"/>
              </w:rPr>
              <w:t xml:space="preserve"> детского сада</w:t>
            </w:r>
            <w:r>
              <w:rPr>
                <w:rFonts w:ascii="Times New Roman" w:eastAsiaTheme="minorHAnsi" w:hAnsi="Times New Roman"/>
                <w:color w:val="000000"/>
                <w:sz w:val="24"/>
                <w:szCs w:val="24"/>
              </w:rPr>
              <w:t>, страничка на сайте школы</w:t>
            </w:r>
          </w:p>
        </w:tc>
      </w:tr>
      <w:tr w:rsidR="002C13F7" w:rsidTr="002112E5">
        <w:tc>
          <w:tcPr>
            <w:tcW w:w="4785" w:type="dxa"/>
          </w:tcPr>
          <w:p w:rsidR="002C13F7"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Познавательное</w:t>
            </w:r>
          </w:p>
        </w:tc>
        <w:tc>
          <w:tcPr>
            <w:tcW w:w="4786" w:type="dxa"/>
          </w:tcPr>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Родительски собрания</w:t>
            </w:r>
          </w:p>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Консультации</w:t>
            </w:r>
          </w:p>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Семинары-практикумы</w:t>
            </w:r>
          </w:p>
          <w:p w:rsidR="002C13F7"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Совместные проекты</w:t>
            </w:r>
          </w:p>
          <w:p w:rsidR="002C13F7"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Дни открытых дверей</w:t>
            </w:r>
          </w:p>
        </w:tc>
      </w:tr>
      <w:tr w:rsidR="002C13F7" w:rsidTr="002112E5">
        <w:tc>
          <w:tcPr>
            <w:tcW w:w="4785" w:type="dxa"/>
          </w:tcPr>
          <w:p w:rsidR="002C13F7"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Досуговое</w:t>
            </w:r>
          </w:p>
        </w:tc>
        <w:tc>
          <w:tcPr>
            <w:tcW w:w="4786" w:type="dxa"/>
          </w:tcPr>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Участие родителей в конкурсах, выставках</w:t>
            </w:r>
            <w:r>
              <w:rPr>
                <w:rFonts w:ascii="Times New Roman" w:eastAsiaTheme="minorHAnsi" w:hAnsi="Times New Roman"/>
                <w:color w:val="000000"/>
                <w:sz w:val="24"/>
                <w:szCs w:val="24"/>
              </w:rPr>
              <w:t>, праздниках</w:t>
            </w:r>
          </w:p>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Совместные досуги</w:t>
            </w:r>
          </w:p>
          <w:p w:rsidR="002C13F7"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Экскурсии</w:t>
            </w:r>
          </w:p>
        </w:tc>
      </w:tr>
    </w:tbl>
    <w:p w:rsidR="002C13F7" w:rsidRDefault="002C13F7"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p>
    <w:p w:rsidR="002C13F7" w:rsidRPr="00357D10" w:rsidRDefault="002C13F7" w:rsidP="004B0082">
      <w:pPr>
        <w:autoSpaceDE w:val="0"/>
        <w:autoSpaceDN w:val="0"/>
        <w:adjustRightInd w:val="0"/>
        <w:spacing w:after="0" w:line="240" w:lineRule="auto"/>
        <w:ind w:firstLine="709"/>
        <w:jc w:val="center"/>
        <w:rPr>
          <w:rFonts w:ascii="Times New Roman" w:eastAsiaTheme="minorHAnsi" w:hAnsi="Times New Roman"/>
          <w:b/>
          <w:color w:val="000000"/>
          <w:sz w:val="24"/>
          <w:szCs w:val="24"/>
        </w:rPr>
      </w:pPr>
      <w:r w:rsidRPr="00357D10">
        <w:rPr>
          <w:rFonts w:ascii="Times New Roman" w:eastAsiaTheme="minorHAnsi" w:hAnsi="Times New Roman"/>
          <w:b/>
          <w:color w:val="000000"/>
          <w:sz w:val="24"/>
          <w:szCs w:val="24"/>
        </w:rPr>
        <w:t>События образовательной организации</w:t>
      </w:r>
    </w:p>
    <w:p w:rsidR="002C13F7" w:rsidRPr="00357D10" w:rsidRDefault="002C13F7"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w:t>
      </w:r>
      <w:r w:rsidRPr="00357D10">
        <w:rPr>
          <w:rFonts w:ascii="Times New Roman" w:eastAsiaTheme="minorHAnsi" w:hAnsi="Times New Roman"/>
          <w:color w:val="000000"/>
          <w:sz w:val="24"/>
          <w:szCs w:val="24"/>
        </w:rPr>
        <w:lastRenderedPageBreak/>
        <w:t>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2C13F7" w:rsidRPr="00357D10" w:rsidRDefault="002C13F7"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2C13F7" w:rsidRDefault="002C13F7"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События ДОО:</w:t>
      </w:r>
    </w:p>
    <w:p w:rsidR="00821573" w:rsidRDefault="00821573"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проекты воспитательной направленности;</w:t>
      </w:r>
    </w:p>
    <w:p w:rsidR="00821573" w:rsidRDefault="00821573"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праздники;</w:t>
      </w:r>
    </w:p>
    <w:p w:rsidR="00821573" w:rsidRDefault="00821573"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общие дела;</w:t>
      </w:r>
    </w:p>
    <w:p w:rsidR="00821573" w:rsidRDefault="00821573"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ритмы жизни (утренний и вечерний круг, прогулка);</w:t>
      </w:r>
    </w:p>
    <w:p w:rsidR="00821573" w:rsidRDefault="00821573"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режимные моменты (прием пищи, подготовка ко сну и прочее);</w:t>
      </w:r>
    </w:p>
    <w:p w:rsidR="00821573" w:rsidRDefault="00821573"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свободная игра;</w:t>
      </w:r>
    </w:p>
    <w:p w:rsidR="00821573" w:rsidRDefault="00821573"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свободная деятельность детей.</w:t>
      </w:r>
    </w:p>
    <w:p w:rsidR="003F2A38" w:rsidRPr="003F2A38" w:rsidRDefault="003F2A38"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F2A38">
        <w:rPr>
          <w:rFonts w:ascii="Times New Roman" w:eastAsiaTheme="minorHAnsi" w:hAnsi="Times New Roman"/>
          <w:color w:val="000000"/>
          <w:sz w:val="24"/>
          <w:szCs w:val="24"/>
          <w:u w:val="single"/>
        </w:rPr>
        <w:t>Проекты</w:t>
      </w:r>
      <w:r w:rsidRPr="003F2A38">
        <w:rPr>
          <w:rFonts w:ascii="Times New Roman" w:eastAsiaTheme="minorHAnsi" w:hAnsi="Times New Roman"/>
          <w:color w:val="000000"/>
          <w:sz w:val="24"/>
          <w:szCs w:val="24"/>
        </w:rPr>
        <w:t xml:space="preserve"> (всероссийский и региональный уровень):</w:t>
      </w:r>
    </w:p>
    <w:p w:rsidR="003F2A38" w:rsidRPr="003F2A38" w:rsidRDefault="003F2A38"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w:t>
      </w:r>
      <w:r w:rsidRPr="003F2A38">
        <w:rPr>
          <w:rFonts w:ascii="Times New Roman" w:eastAsiaTheme="minorHAnsi" w:hAnsi="Times New Roman"/>
          <w:color w:val="000000"/>
          <w:sz w:val="24"/>
          <w:szCs w:val="24"/>
        </w:rPr>
        <w:t xml:space="preserve"> чемпионат «Профессионалы 5+»</w:t>
      </w:r>
    </w:p>
    <w:p w:rsidR="003F2A38" w:rsidRPr="003F2A38" w:rsidRDefault="003F2A38"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w:t>
      </w:r>
      <w:r w:rsidRPr="003F2A38">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акция «Окна Победы»</w:t>
      </w:r>
    </w:p>
    <w:p w:rsidR="003F2A38" w:rsidRDefault="003F2A38"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w:t>
      </w:r>
      <w:r w:rsidRPr="003F2A38">
        <w:rPr>
          <w:rFonts w:ascii="Times New Roman" w:eastAsiaTheme="minorHAnsi" w:hAnsi="Times New Roman"/>
          <w:color w:val="000000"/>
          <w:sz w:val="24"/>
          <w:szCs w:val="24"/>
        </w:rPr>
        <w:t xml:space="preserve"> акция «Читаем детям о войне</w:t>
      </w:r>
      <w:r>
        <w:rPr>
          <w:rFonts w:ascii="Times New Roman" w:eastAsiaTheme="minorHAnsi" w:hAnsi="Times New Roman"/>
          <w:color w:val="000000"/>
          <w:sz w:val="24"/>
          <w:szCs w:val="24"/>
        </w:rPr>
        <w:t>»</w:t>
      </w:r>
    </w:p>
    <w:p w:rsidR="003F2A38" w:rsidRDefault="003F2A38" w:rsidP="004B0082">
      <w:pPr>
        <w:autoSpaceDE w:val="0"/>
        <w:autoSpaceDN w:val="0"/>
        <w:adjustRightInd w:val="0"/>
        <w:spacing w:after="0" w:line="240" w:lineRule="auto"/>
        <w:ind w:firstLine="709"/>
        <w:jc w:val="both"/>
        <w:rPr>
          <w:rFonts w:ascii="Times New Roman" w:eastAsiaTheme="minorHAnsi" w:hAnsi="Times New Roman"/>
          <w:color w:val="000000"/>
          <w:sz w:val="24"/>
          <w:szCs w:val="24"/>
          <w:u w:val="single"/>
        </w:rPr>
      </w:pPr>
      <w:r>
        <w:rPr>
          <w:rFonts w:ascii="Times New Roman" w:eastAsiaTheme="minorHAnsi" w:hAnsi="Times New Roman"/>
          <w:color w:val="000000"/>
          <w:sz w:val="24"/>
          <w:szCs w:val="24"/>
          <w:u w:val="single"/>
        </w:rPr>
        <w:t>Праздники и развлечения;</w:t>
      </w:r>
    </w:p>
    <w:p w:rsidR="003F2A38" w:rsidRPr="003F2A38" w:rsidRDefault="003F2A38"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p>
    <w:p w:rsidR="003F2A38" w:rsidRDefault="003F2A38" w:rsidP="004B0082">
      <w:pPr>
        <w:shd w:val="clear" w:color="auto" w:fill="FFFFFF" w:themeFill="background1"/>
        <w:spacing w:after="0" w:line="240" w:lineRule="auto"/>
        <w:contextualSpacing/>
        <w:jc w:val="both"/>
        <w:rPr>
          <w:rFonts w:ascii="Times New Roman" w:hAnsi="Times New Roman"/>
          <w:b/>
          <w:bCs/>
          <w:sz w:val="24"/>
          <w:szCs w:val="24"/>
        </w:rPr>
      </w:pPr>
    </w:p>
    <w:tbl>
      <w:tblPr>
        <w:tblStyle w:val="a3"/>
        <w:tblW w:w="0" w:type="auto"/>
        <w:tblLook w:val="04A0" w:firstRow="1" w:lastRow="0" w:firstColumn="1" w:lastColumn="0" w:noHBand="0" w:noVBand="1"/>
      </w:tblPr>
      <w:tblGrid>
        <w:gridCol w:w="2235"/>
        <w:gridCol w:w="3118"/>
        <w:gridCol w:w="4820"/>
      </w:tblGrid>
      <w:tr w:rsidR="003F2A38" w:rsidTr="004B0082">
        <w:tc>
          <w:tcPr>
            <w:tcW w:w="2235" w:type="dxa"/>
          </w:tcPr>
          <w:p w:rsidR="003F2A38" w:rsidRDefault="003F2A38" w:rsidP="004B0082">
            <w:pPr>
              <w:spacing w:after="0" w:line="240" w:lineRule="auto"/>
              <w:contextualSpacing/>
              <w:jc w:val="center"/>
              <w:rPr>
                <w:rFonts w:ascii="Times New Roman" w:hAnsi="Times New Roman"/>
                <w:b/>
                <w:bCs/>
                <w:sz w:val="24"/>
                <w:szCs w:val="24"/>
              </w:rPr>
            </w:pPr>
            <w:r>
              <w:rPr>
                <w:rFonts w:ascii="Times New Roman" w:hAnsi="Times New Roman"/>
                <w:b/>
                <w:bCs/>
                <w:sz w:val="24"/>
                <w:szCs w:val="24"/>
              </w:rPr>
              <w:t>Месяц</w:t>
            </w:r>
          </w:p>
        </w:tc>
        <w:tc>
          <w:tcPr>
            <w:tcW w:w="3118" w:type="dxa"/>
          </w:tcPr>
          <w:p w:rsidR="003F2A38" w:rsidRDefault="003F2A38" w:rsidP="004B0082">
            <w:pPr>
              <w:spacing w:after="0" w:line="240" w:lineRule="auto"/>
              <w:contextualSpacing/>
              <w:jc w:val="center"/>
              <w:rPr>
                <w:rFonts w:ascii="Times New Roman" w:hAnsi="Times New Roman"/>
                <w:b/>
                <w:bCs/>
                <w:sz w:val="24"/>
                <w:szCs w:val="24"/>
              </w:rPr>
            </w:pPr>
            <w:r>
              <w:rPr>
                <w:rFonts w:ascii="Times New Roman" w:hAnsi="Times New Roman"/>
                <w:b/>
                <w:bCs/>
                <w:sz w:val="24"/>
                <w:szCs w:val="24"/>
              </w:rPr>
              <w:t>Мероприятие</w:t>
            </w:r>
          </w:p>
        </w:tc>
        <w:tc>
          <w:tcPr>
            <w:tcW w:w="4820" w:type="dxa"/>
          </w:tcPr>
          <w:p w:rsidR="003F2A38" w:rsidRDefault="003F2A38" w:rsidP="004B0082">
            <w:pPr>
              <w:spacing w:after="0" w:line="240" w:lineRule="auto"/>
              <w:contextualSpacing/>
              <w:jc w:val="center"/>
              <w:rPr>
                <w:rFonts w:ascii="Times New Roman" w:hAnsi="Times New Roman"/>
                <w:b/>
                <w:bCs/>
                <w:sz w:val="24"/>
                <w:szCs w:val="24"/>
              </w:rPr>
            </w:pPr>
            <w:r>
              <w:rPr>
                <w:rFonts w:ascii="Times New Roman" w:hAnsi="Times New Roman"/>
                <w:b/>
                <w:bCs/>
                <w:sz w:val="24"/>
                <w:szCs w:val="24"/>
              </w:rPr>
              <w:t>Краткая аннотация</w:t>
            </w:r>
          </w:p>
        </w:tc>
      </w:tr>
      <w:tr w:rsidR="003F2A38" w:rsidTr="004B0082">
        <w:tc>
          <w:tcPr>
            <w:tcW w:w="2235" w:type="dxa"/>
          </w:tcPr>
          <w:p w:rsidR="003F2A38" w:rsidRPr="006E366F" w:rsidRDefault="003F2A38" w:rsidP="004B0082">
            <w:pPr>
              <w:spacing w:after="0" w:line="240" w:lineRule="auto"/>
              <w:contextualSpacing/>
              <w:jc w:val="both"/>
              <w:rPr>
                <w:rFonts w:ascii="Times New Roman" w:hAnsi="Times New Roman"/>
                <w:bCs/>
                <w:sz w:val="24"/>
                <w:szCs w:val="24"/>
              </w:rPr>
            </w:pPr>
            <w:r w:rsidRPr="006E366F">
              <w:rPr>
                <w:rFonts w:ascii="Times New Roman" w:hAnsi="Times New Roman"/>
                <w:bCs/>
                <w:sz w:val="24"/>
                <w:szCs w:val="24"/>
              </w:rPr>
              <w:t>Сентябрь</w:t>
            </w:r>
          </w:p>
        </w:tc>
        <w:tc>
          <w:tcPr>
            <w:tcW w:w="3118" w:type="dxa"/>
          </w:tcPr>
          <w:p w:rsidR="003F2A38" w:rsidRPr="006E366F" w:rsidRDefault="003F2A38" w:rsidP="004B0082">
            <w:pPr>
              <w:spacing w:after="0" w:line="240" w:lineRule="auto"/>
              <w:contextualSpacing/>
              <w:jc w:val="both"/>
              <w:rPr>
                <w:rFonts w:ascii="Times New Roman" w:hAnsi="Times New Roman"/>
                <w:bCs/>
                <w:sz w:val="24"/>
                <w:szCs w:val="24"/>
              </w:rPr>
            </w:pPr>
            <w:r w:rsidRPr="006E366F">
              <w:rPr>
                <w:rFonts w:ascii="Times New Roman" w:hAnsi="Times New Roman"/>
                <w:bCs/>
                <w:sz w:val="24"/>
                <w:szCs w:val="24"/>
              </w:rPr>
              <w:t>Праздник «День знаний»</w:t>
            </w:r>
          </w:p>
        </w:tc>
        <w:tc>
          <w:tcPr>
            <w:tcW w:w="4820" w:type="dxa"/>
          </w:tcPr>
          <w:p w:rsidR="003F2A38" w:rsidRPr="006E366F" w:rsidRDefault="003F2A38" w:rsidP="004B0082">
            <w:pPr>
              <w:spacing w:after="0" w:line="240" w:lineRule="auto"/>
              <w:contextualSpacing/>
              <w:jc w:val="both"/>
              <w:rPr>
                <w:rFonts w:ascii="Times New Roman" w:hAnsi="Times New Roman"/>
                <w:bCs/>
                <w:sz w:val="24"/>
                <w:szCs w:val="24"/>
              </w:rPr>
            </w:pPr>
            <w:r w:rsidRPr="006E366F">
              <w:rPr>
                <w:rFonts w:ascii="Times New Roman" w:hAnsi="Times New Roman"/>
                <w:bCs/>
                <w:sz w:val="24"/>
                <w:szCs w:val="24"/>
              </w:rPr>
              <w:t>Праздник проводится на улице в форме интерактивных площадок, игровых ситуаций, путешествий, квестов.</w:t>
            </w:r>
          </w:p>
        </w:tc>
      </w:tr>
      <w:tr w:rsidR="003F2A38" w:rsidTr="004B0082">
        <w:tc>
          <w:tcPr>
            <w:tcW w:w="2235" w:type="dxa"/>
          </w:tcPr>
          <w:p w:rsidR="003F2A38" w:rsidRPr="006E366F" w:rsidRDefault="003F2A38" w:rsidP="004B0082">
            <w:pPr>
              <w:spacing w:after="0" w:line="240" w:lineRule="auto"/>
              <w:contextualSpacing/>
              <w:jc w:val="both"/>
              <w:rPr>
                <w:rFonts w:ascii="Times New Roman" w:hAnsi="Times New Roman"/>
                <w:bCs/>
                <w:sz w:val="24"/>
                <w:szCs w:val="24"/>
              </w:rPr>
            </w:pPr>
            <w:r w:rsidRPr="006E366F">
              <w:rPr>
                <w:rFonts w:ascii="Times New Roman" w:hAnsi="Times New Roman"/>
                <w:bCs/>
                <w:sz w:val="24"/>
                <w:szCs w:val="24"/>
              </w:rPr>
              <w:t>Сентябрь</w:t>
            </w:r>
          </w:p>
        </w:tc>
        <w:tc>
          <w:tcPr>
            <w:tcW w:w="3118" w:type="dxa"/>
          </w:tcPr>
          <w:p w:rsidR="003F2A38" w:rsidRPr="006E366F" w:rsidRDefault="003F2A38" w:rsidP="004B0082">
            <w:pPr>
              <w:spacing w:after="0" w:line="240" w:lineRule="auto"/>
              <w:contextualSpacing/>
              <w:jc w:val="both"/>
              <w:rPr>
                <w:rFonts w:ascii="Times New Roman" w:hAnsi="Times New Roman"/>
                <w:bCs/>
                <w:sz w:val="24"/>
                <w:szCs w:val="24"/>
              </w:rPr>
            </w:pPr>
            <w:r>
              <w:rPr>
                <w:rFonts w:ascii="Times New Roman" w:hAnsi="Times New Roman"/>
                <w:bCs/>
                <w:sz w:val="24"/>
                <w:szCs w:val="24"/>
              </w:rPr>
              <w:t>К</w:t>
            </w:r>
            <w:r w:rsidRPr="006E366F">
              <w:rPr>
                <w:rFonts w:ascii="Times New Roman" w:hAnsi="Times New Roman"/>
                <w:bCs/>
                <w:sz w:val="24"/>
                <w:szCs w:val="24"/>
              </w:rPr>
              <w:t>онцерт, посвященный Дню дошкольного работника</w:t>
            </w:r>
          </w:p>
        </w:tc>
        <w:tc>
          <w:tcPr>
            <w:tcW w:w="4820" w:type="dxa"/>
          </w:tcPr>
          <w:p w:rsidR="003F2A38" w:rsidRPr="006E366F" w:rsidRDefault="003F2A38" w:rsidP="004B0082">
            <w:pPr>
              <w:spacing w:after="0" w:line="240" w:lineRule="auto"/>
              <w:contextualSpacing/>
              <w:jc w:val="both"/>
              <w:rPr>
                <w:rFonts w:ascii="Times New Roman" w:hAnsi="Times New Roman"/>
                <w:bCs/>
                <w:sz w:val="24"/>
                <w:szCs w:val="24"/>
              </w:rPr>
            </w:pPr>
            <w:r>
              <w:rPr>
                <w:rFonts w:ascii="Times New Roman" w:hAnsi="Times New Roman"/>
                <w:bCs/>
                <w:sz w:val="24"/>
                <w:szCs w:val="24"/>
              </w:rPr>
              <w:t>Мероприятие проводится</w:t>
            </w:r>
            <w:r w:rsidRPr="006E366F">
              <w:rPr>
                <w:rFonts w:ascii="Times New Roman" w:hAnsi="Times New Roman"/>
                <w:bCs/>
                <w:sz w:val="24"/>
                <w:szCs w:val="24"/>
              </w:rPr>
              <w:t xml:space="preserve"> в форме концерта. Приглашённые: сотрудники СП.</w:t>
            </w:r>
          </w:p>
        </w:tc>
      </w:tr>
      <w:tr w:rsidR="003F2A38" w:rsidTr="004B0082">
        <w:tc>
          <w:tcPr>
            <w:tcW w:w="2235" w:type="dxa"/>
          </w:tcPr>
          <w:p w:rsidR="003F2A38" w:rsidRPr="006E366F" w:rsidRDefault="003F2A38" w:rsidP="004B0082">
            <w:pPr>
              <w:spacing w:after="0" w:line="240" w:lineRule="auto"/>
              <w:contextualSpacing/>
              <w:jc w:val="both"/>
              <w:rPr>
                <w:rFonts w:ascii="Times New Roman" w:hAnsi="Times New Roman"/>
                <w:bCs/>
                <w:sz w:val="24"/>
                <w:szCs w:val="24"/>
              </w:rPr>
            </w:pPr>
            <w:r w:rsidRPr="006E366F">
              <w:rPr>
                <w:rFonts w:ascii="Times New Roman" w:hAnsi="Times New Roman"/>
                <w:bCs/>
                <w:sz w:val="24"/>
                <w:szCs w:val="24"/>
              </w:rPr>
              <w:t>Октябрь</w:t>
            </w:r>
          </w:p>
        </w:tc>
        <w:tc>
          <w:tcPr>
            <w:tcW w:w="3118" w:type="dxa"/>
          </w:tcPr>
          <w:p w:rsidR="003F2A38" w:rsidRPr="006E366F" w:rsidRDefault="003F2A38" w:rsidP="004B0082">
            <w:pPr>
              <w:spacing w:after="0" w:line="240" w:lineRule="auto"/>
              <w:contextualSpacing/>
              <w:jc w:val="both"/>
              <w:rPr>
                <w:rFonts w:ascii="Times New Roman" w:hAnsi="Times New Roman"/>
                <w:bCs/>
                <w:sz w:val="24"/>
                <w:szCs w:val="24"/>
              </w:rPr>
            </w:pPr>
            <w:r>
              <w:rPr>
                <w:rFonts w:ascii="Times New Roman" w:hAnsi="Times New Roman"/>
                <w:bCs/>
                <w:sz w:val="24"/>
                <w:szCs w:val="24"/>
              </w:rPr>
              <w:t>Праздник</w:t>
            </w:r>
            <w:r w:rsidRPr="006E366F">
              <w:rPr>
                <w:rFonts w:ascii="Times New Roman" w:hAnsi="Times New Roman"/>
                <w:bCs/>
                <w:sz w:val="24"/>
                <w:szCs w:val="24"/>
              </w:rPr>
              <w:t xml:space="preserve"> Осени (по возрастным группам)</w:t>
            </w:r>
          </w:p>
        </w:tc>
        <w:tc>
          <w:tcPr>
            <w:tcW w:w="4820" w:type="dxa"/>
          </w:tcPr>
          <w:p w:rsidR="003F2A38" w:rsidRPr="006E366F" w:rsidRDefault="003F2A38" w:rsidP="004B0082">
            <w:pPr>
              <w:spacing w:after="0" w:line="240" w:lineRule="auto"/>
              <w:contextualSpacing/>
              <w:jc w:val="both"/>
              <w:rPr>
                <w:rFonts w:ascii="Times New Roman" w:hAnsi="Times New Roman"/>
                <w:bCs/>
                <w:sz w:val="24"/>
                <w:szCs w:val="24"/>
              </w:rPr>
            </w:pPr>
            <w:r w:rsidRPr="006E366F">
              <w:rPr>
                <w:rFonts w:ascii="Times New Roman" w:hAnsi="Times New Roman"/>
                <w:bCs/>
                <w:sz w:val="24"/>
                <w:szCs w:val="24"/>
              </w:rPr>
              <w:t>Праздники проводятся в тематически оформленном музыкальном зале. Используются разнообразные формы деятельности: музыкальная, танцевальная, игровая, театрализованная, коммуникативная. Обязательной частью является сюрпризный момент.</w:t>
            </w:r>
          </w:p>
        </w:tc>
      </w:tr>
      <w:tr w:rsidR="003F2A38" w:rsidTr="004B0082">
        <w:tc>
          <w:tcPr>
            <w:tcW w:w="2235" w:type="dxa"/>
          </w:tcPr>
          <w:p w:rsidR="003F2A38" w:rsidRPr="006E366F" w:rsidRDefault="003F2A38" w:rsidP="004B0082">
            <w:pPr>
              <w:spacing w:after="0" w:line="240" w:lineRule="auto"/>
              <w:contextualSpacing/>
              <w:jc w:val="both"/>
              <w:rPr>
                <w:rFonts w:ascii="Times New Roman" w:hAnsi="Times New Roman"/>
                <w:bCs/>
                <w:sz w:val="24"/>
                <w:szCs w:val="24"/>
              </w:rPr>
            </w:pPr>
            <w:r>
              <w:rPr>
                <w:rFonts w:ascii="Times New Roman" w:hAnsi="Times New Roman"/>
                <w:bCs/>
                <w:sz w:val="24"/>
                <w:szCs w:val="24"/>
              </w:rPr>
              <w:t>Декабрь</w:t>
            </w:r>
          </w:p>
        </w:tc>
        <w:tc>
          <w:tcPr>
            <w:tcW w:w="3118" w:type="dxa"/>
          </w:tcPr>
          <w:p w:rsidR="003F2A38" w:rsidRPr="006E366F" w:rsidRDefault="003F2A38" w:rsidP="004B0082">
            <w:pPr>
              <w:spacing w:after="0" w:line="240" w:lineRule="auto"/>
              <w:contextualSpacing/>
              <w:jc w:val="both"/>
              <w:rPr>
                <w:rFonts w:ascii="Times New Roman" w:hAnsi="Times New Roman"/>
                <w:bCs/>
                <w:sz w:val="24"/>
                <w:szCs w:val="24"/>
              </w:rPr>
            </w:pPr>
            <w:r>
              <w:rPr>
                <w:rFonts w:ascii="Times New Roman" w:hAnsi="Times New Roman"/>
                <w:bCs/>
                <w:sz w:val="24"/>
                <w:szCs w:val="24"/>
              </w:rPr>
              <w:t>Новогодний праздник</w:t>
            </w:r>
            <w:r w:rsidRPr="006E366F">
              <w:rPr>
                <w:rFonts w:ascii="Times New Roman" w:hAnsi="Times New Roman"/>
                <w:bCs/>
                <w:sz w:val="24"/>
                <w:szCs w:val="24"/>
              </w:rPr>
              <w:t xml:space="preserve"> (по возрастным группам)</w:t>
            </w:r>
          </w:p>
        </w:tc>
        <w:tc>
          <w:tcPr>
            <w:tcW w:w="4820" w:type="dxa"/>
          </w:tcPr>
          <w:p w:rsidR="003F2A38" w:rsidRPr="006E366F" w:rsidRDefault="003F2A38" w:rsidP="004B0082">
            <w:pPr>
              <w:spacing w:after="0" w:line="240" w:lineRule="auto"/>
              <w:contextualSpacing/>
              <w:jc w:val="both"/>
              <w:rPr>
                <w:rFonts w:ascii="Times New Roman" w:hAnsi="Times New Roman"/>
                <w:bCs/>
                <w:sz w:val="24"/>
                <w:szCs w:val="24"/>
              </w:rPr>
            </w:pPr>
            <w:r w:rsidRPr="006E366F">
              <w:rPr>
                <w:rFonts w:ascii="Times New Roman" w:hAnsi="Times New Roman"/>
                <w:bCs/>
                <w:sz w:val="24"/>
                <w:szCs w:val="24"/>
              </w:rPr>
              <w:t>Праздники проводятся в тематически оформленном зале. Используются разнообразные формы деятельности: музыкальная, танцевальная, игровая, театрализованная, коммуникативная. Обязательной частью является сюрпризный момент</w:t>
            </w:r>
          </w:p>
        </w:tc>
      </w:tr>
      <w:tr w:rsidR="003F2A38" w:rsidTr="004B0082">
        <w:tc>
          <w:tcPr>
            <w:tcW w:w="2235" w:type="dxa"/>
          </w:tcPr>
          <w:p w:rsidR="003F2A38" w:rsidRPr="006E366F" w:rsidRDefault="003F2A38" w:rsidP="004B0082">
            <w:pPr>
              <w:spacing w:after="0" w:line="240" w:lineRule="auto"/>
              <w:contextualSpacing/>
              <w:jc w:val="both"/>
              <w:rPr>
                <w:rFonts w:ascii="Times New Roman" w:hAnsi="Times New Roman"/>
                <w:bCs/>
                <w:sz w:val="24"/>
                <w:szCs w:val="24"/>
              </w:rPr>
            </w:pPr>
            <w:r>
              <w:rPr>
                <w:rFonts w:ascii="Times New Roman" w:hAnsi="Times New Roman"/>
                <w:bCs/>
                <w:sz w:val="24"/>
                <w:szCs w:val="24"/>
              </w:rPr>
              <w:t>Февраль</w:t>
            </w:r>
          </w:p>
        </w:tc>
        <w:tc>
          <w:tcPr>
            <w:tcW w:w="3118" w:type="dxa"/>
          </w:tcPr>
          <w:p w:rsidR="003F2A38" w:rsidRPr="006E366F" w:rsidRDefault="003F2A38" w:rsidP="004B0082">
            <w:pPr>
              <w:spacing w:after="0" w:line="240" w:lineRule="auto"/>
              <w:contextualSpacing/>
              <w:jc w:val="both"/>
              <w:rPr>
                <w:rFonts w:ascii="Times New Roman" w:hAnsi="Times New Roman"/>
                <w:bCs/>
                <w:sz w:val="24"/>
                <w:szCs w:val="24"/>
              </w:rPr>
            </w:pPr>
            <w:r w:rsidRPr="006E366F">
              <w:rPr>
                <w:rFonts w:ascii="Times New Roman" w:hAnsi="Times New Roman"/>
                <w:bCs/>
                <w:sz w:val="24"/>
                <w:szCs w:val="24"/>
              </w:rPr>
              <w:t>Праздник, посвященный Дню защитника Отечества</w:t>
            </w:r>
          </w:p>
          <w:p w:rsidR="003F2A38" w:rsidRPr="006E366F" w:rsidRDefault="003F2A38" w:rsidP="004B0082">
            <w:pPr>
              <w:spacing w:after="0" w:line="240" w:lineRule="auto"/>
              <w:contextualSpacing/>
              <w:jc w:val="both"/>
              <w:rPr>
                <w:rFonts w:ascii="Times New Roman" w:hAnsi="Times New Roman"/>
                <w:bCs/>
                <w:sz w:val="24"/>
                <w:szCs w:val="24"/>
              </w:rPr>
            </w:pPr>
            <w:r w:rsidRPr="006E366F">
              <w:rPr>
                <w:rFonts w:ascii="Times New Roman" w:hAnsi="Times New Roman"/>
                <w:bCs/>
                <w:sz w:val="24"/>
                <w:szCs w:val="24"/>
              </w:rPr>
              <w:t>(средний и старший дошкольный возраст)</w:t>
            </w:r>
          </w:p>
        </w:tc>
        <w:tc>
          <w:tcPr>
            <w:tcW w:w="4820" w:type="dxa"/>
          </w:tcPr>
          <w:p w:rsidR="003F2A38" w:rsidRPr="006E366F" w:rsidRDefault="003F2A38" w:rsidP="004B0082">
            <w:pPr>
              <w:spacing w:after="0" w:line="240" w:lineRule="auto"/>
              <w:contextualSpacing/>
              <w:jc w:val="both"/>
              <w:rPr>
                <w:rFonts w:ascii="Times New Roman" w:hAnsi="Times New Roman"/>
                <w:bCs/>
                <w:sz w:val="24"/>
                <w:szCs w:val="24"/>
              </w:rPr>
            </w:pPr>
            <w:r w:rsidRPr="006E366F">
              <w:rPr>
                <w:rFonts w:ascii="Times New Roman" w:hAnsi="Times New Roman"/>
                <w:bCs/>
                <w:sz w:val="24"/>
                <w:szCs w:val="24"/>
              </w:rPr>
              <w:t>Праздники проводятся в тематически оформленном зале. Формы проведения: концерт, спортивные конкурсы и эстафеты,</w:t>
            </w:r>
            <w:r>
              <w:t xml:space="preserve"> </w:t>
            </w:r>
            <w:r w:rsidRPr="006E366F">
              <w:rPr>
                <w:rFonts w:ascii="Times New Roman" w:hAnsi="Times New Roman"/>
                <w:bCs/>
                <w:sz w:val="24"/>
                <w:szCs w:val="24"/>
              </w:rPr>
              <w:t>музыкально-театрализованные композиции</w:t>
            </w:r>
          </w:p>
        </w:tc>
      </w:tr>
      <w:tr w:rsidR="003F2A38" w:rsidTr="004B0082">
        <w:tc>
          <w:tcPr>
            <w:tcW w:w="2235" w:type="dxa"/>
          </w:tcPr>
          <w:p w:rsidR="003F2A38" w:rsidRPr="006E366F" w:rsidRDefault="003F2A38" w:rsidP="004B0082">
            <w:pPr>
              <w:spacing w:after="0" w:line="240" w:lineRule="auto"/>
              <w:contextualSpacing/>
              <w:jc w:val="both"/>
              <w:rPr>
                <w:rFonts w:ascii="Times New Roman" w:hAnsi="Times New Roman"/>
                <w:bCs/>
                <w:sz w:val="24"/>
                <w:szCs w:val="24"/>
              </w:rPr>
            </w:pPr>
            <w:r>
              <w:rPr>
                <w:rFonts w:ascii="Times New Roman" w:hAnsi="Times New Roman"/>
                <w:bCs/>
                <w:sz w:val="24"/>
                <w:szCs w:val="24"/>
              </w:rPr>
              <w:t>Март</w:t>
            </w:r>
          </w:p>
        </w:tc>
        <w:tc>
          <w:tcPr>
            <w:tcW w:w="3118" w:type="dxa"/>
          </w:tcPr>
          <w:p w:rsidR="003F2A38" w:rsidRPr="006E366F" w:rsidRDefault="003F2A38" w:rsidP="004B0082">
            <w:pPr>
              <w:spacing w:after="0" w:line="240" w:lineRule="auto"/>
              <w:contextualSpacing/>
              <w:jc w:val="both"/>
              <w:rPr>
                <w:rFonts w:ascii="Times New Roman" w:hAnsi="Times New Roman"/>
                <w:bCs/>
                <w:sz w:val="24"/>
                <w:szCs w:val="24"/>
              </w:rPr>
            </w:pPr>
            <w:r>
              <w:rPr>
                <w:rFonts w:ascii="Times New Roman" w:hAnsi="Times New Roman"/>
                <w:bCs/>
                <w:sz w:val="24"/>
                <w:szCs w:val="24"/>
              </w:rPr>
              <w:t>Фольклорный праздник «Широкая М</w:t>
            </w:r>
            <w:r w:rsidRPr="006E366F">
              <w:rPr>
                <w:rFonts w:ascii="Times New Roman" w:hAnsi="Times New Roman"/>
                <w:bCs/>
                <w:sz w:val="24"/>
                <w:szCs w:val="24"/>
              </w:rPr>
              <w:t>асленица»</w:t>
            </w:r>
          </w:p>
        </w:tc>
        <w:tc>
          <w:tcPr>
            <w:tcW w:w="4820" w:type="dxa"/>
          </w:tcPr>
          <w:p w:rsidR="003F2A38" w:rsidRPr="006E366F" w:rsidRDefault="003F2A38" w:rsidP="004B0082">
            <w:pPr>
              <w:spacing w:after="0" w:line="240" w:lineRule="auto"/>
              <w:contextualSpacing/>
              <w:jc w:val="both"/>
              <w:rPr>
                <w:rFonts w:ascii="Times New Roman" w:hAnsi="Times New Roman"/>
                <w:bCs/>
                <w:sz w:val="24"/>
                <w:szCs w:val="24"/>
              </w:rPr>
            </w:pPr>
            <w:r w:rsidRPr="0068680E">
              <w:rPr>
                <w:rFonts w:ascii="Times New Roman" w:hAnsi="Times New Roman"/>
                <w:bCs/>
                <w:sz w:val="24"/>
                <w:szCs w:val="24"/>
              </w:rPr>
              <w:t>Праздник организуется на улице в форме театрализованного шоу с использованием зимних игр и забав. По завершению всех участников угощают блинами и чаем.</w:t>
            </w:r>
          </w:p>
        </w:tc>
      </w:tr>
      <w:tr w:rsidR="003F2A38" w:rsidTr="004B0082">
        <w:tc>
          <w:tcPr>
            <w:tcW w:w="2235" w:type="dxa"/>
          </w:tcPr>
          <w:p w:rsidR="003F2A38" w:rsidRPr="006E366F" w:rsidRDefault="003F2A38" w:rsidP="004B0082">
            <w:pPr>
              <w:spacing w:after="0" w:line="240" w:lineRule="auto"/>
              <w:contextualSpacing/>
              <w:jc w:val="both"/>
              <w:rPr>
                <w:rFonts w:ascii="Times New Roman" w:hAnsi="Times New Roman"/>
                <w:bCs/>
                <w:sz w:val="24"/>
                <w:szCs w:val="24"/>
              </w:rPr>
            </w:pPr>
            <w:r>
              <w:rPr>
                <w:rFonts w:ascii="Times New Roman" w:hAnsi="Times New Roman"/>
                <w:bCs/>
                <w:sz w:val="24"/>
                <w:szCs w:val="24"/>
              </w:rPr>
              <w:t>Март</w:t>
            </w:r>
          </w:p>
        </w:tc>
        <w:tc>
          <w:tcPr>
            <w:tcW w:w="3118" w:type="dxa"/>
          </w:tcPr>
          <w:p w:rsidR="003F2A38" w:rsidRPr="006E366F" w:rsidRDefault="003F2A38" w:rsidP="004B0082">
            <w:pPr>
              <w:spacing w:after="0" w:line="240" w:lineRule="auto"/>
              <w:contextualSpacing/>
              <w:jc w:val="both"/>
              <w:rPr>
                <w:rFonts w:ascii="Times New Roman" w:hAnsi="Times New Roman"/>
                <w:bCs/>
                <w:sz w:val="24"/>
                <w:szCs w:val="24"/>
              </w:rPr>
            </w:pPr>
            <w:r w:rsidRPr="0068680E">
              <w:rPr>
                <w:rFonts w:ascii="Times New Roman" w:hAnsi="Times New Roman"/>
                <w:bCs/>
                <w:sz w:val="24"/>
                <w:szCs w:val="24"/>
              </w:rPr>
              <w:t>Праздничный концерт «Мама милая моя» (по возрастным группам)</w:t>
            </w:r>
          </w:p>
        </w:tc>
        <w:tc>
          <w:tcPr>
            <w:tcW w:w="4820" w:type="dxa"/>
          </w:tcPr>
          <w:p w:rsidR="003F2A38" w:rsidRPr="006E366F" w:rsidRDefault="003F2A38" w:rsidP="004B0082">
            <w:pPr>
              <w:spacing w:after="0" w:line="240" w:lineRule="auto"/>
              <w:contextualSpacing/>
              <w:jc w:val="both"/>
              <w:rPr>
                <w:rFonts w:ascii="Times New Roman" w:hAnsi="Times New Roman"/>
                <w:bCs/>
                <w:sz w:val="24"/>
                <w:szCs w:val="24"/>
              </w:rPr>
            </w:pPr>
            <w:r w:rsidRPr="0068680E">
              <w:rPr>
                <w:rFonts w:ascii="Times New Roman" w:hAnsi="Times New Roman"/>
                <w:bCs/>
                <w:sz w:val="24"/>
                <w:szCs w:val="24"/>
              </w:rPr>
              <w:t>Праздники проводятся в тематически оформленном музыкальном зале. В завершении праздника дети поздравляют мам, бабушек приготовленными своими руками подарками.</w:t>
            </w:r>
          </w:p>
        </w:tc>
      </w:tr>
      <w:tr w:rsidR="003F2A38" w:rsidTr="004B0082">
        <w:tc>
          <w:tcPr>
            <w:tcW w:w="2235" w:type="dxa"/>
          </w:tcPr>
          <w:p w:rsidR="003F2A38" w:rsidRDefault="003F2A38" w:rsidP="004B0082">
            <w:pPr>
              <w:spacing w:after="0" w:line="240" w:lineRule="auto"/>
              <w:contextualSpacing/>
              <w:jc w:val="both"/>
              <w:rPr>
                <w:rFonts w:ascii="Times New Roman" w:hAnsi="Times New Roman"/>
                <w:bCs/>
                <w:sz w:val="24"/>
                <w:szCs w:val="24"/>
              </w:rPr>
            </w:pPr>
            <w:r>
              <w:rPr>
                <w:rFonts w:ascii="Times New Roman" w:hAnsi="Times New Roman"/>
                <w:bCs/>
                <w:sz w:val="24"/>
                <w:szCs w:val="24"/>
              </w:rPr>
              <w:t>Март</w:t>
            </w:r>
          </w:p>
        </w:tc>
        <w:tc>
          <w:tcPr>
            <w:tcW w:w="3118" w:type="dxa"/>
          </w:tcPr>
          <w:p w:rsidR="003F2A38" w:rsidRPr="0068680E" w:rsidRDefault="003F2A38" w:rsidP="004B0082">
            <w:pPr>
              <w:spacing w:after="0" w:line="240" w:lineRule="auto"/>
              <w:contextualSpacing/>
              <w:jc w:val="both"/>
              <w:rPr>
                <w:rFonts w:ascii="Times New Roman" w:hAnsi="Times New Roman"/>
                <w:bCs/>
                <w:sz w:val="24"/>
                <w:szCs w:val="24"/>
              </w:rPr>
            </w:pPr>
            <w:r>
              <w:rPr>
                <w:rFonts w:ascii="Times New Roman" w:hAnsi="Times New Roman"/>
                <w:bCs/>
                <w:sz w:val="24"/>
                <w:szCs w:val="24"/>
              </w:rPr>
              <w:t>Театральная неделя</w:t>
            </w:r>
          </w:p>
        </w:tc>
        <w:tc>
          <w:tcPr>
            <w:tcW w:w="4820" w:type="dxa"/>
          </w:tcPr>
          <w:p w:rsidR="003F2A38" w:rsidRPr="0068680E" w:rsidRDefault="003F2A38" w:rsidP="004B0082">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В конце недели воспитанники всех возрастных групп показывают </w:t>
            </w:r>
            <w:r>
              <w:rPr>
                <w:rFonts w:ascii="Times New Roman" w:hAnsi="Times New Roman"/>
                <w:bCs/>
                <w:sz w:val="24"/>
                <w:szCs w:val="24"/>
              </w:rPr>
              <w:lastRenderedPageBreak/>
              <w:t>театрализованные постановки</w:t>
            </w:r>
          </w:p>
        </w:tc>
      </w:tr>
      <w:tr w:rsidR="003F2A38" w:rsidTr="004B0082">
        <w:tc>
          <w:tcPr>
            <w:tcW w:w="2235" w:type="dxa"/>
          </w:tcPr>
          <w:p w:rsidR="003F2A38" w:rsidRPr="006E366F" w:rsidRDefault="003F2A38" w:rsidP="004B0082">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Апрель</w:t>
            </w:r>
          </w:p>
        </w:tc>
        <w:tc>
          <w:tcPr>
            <w:tcW w:w="3118" w:type="dxa"/>
          </w:tcPr>
          <w:p w:rsidR="003F2A38" w:rsidRPr="006E366F" w:rsidRDefault="003F2A38" w:rsidP="004B0082">
            <w:pPr>
              <w:spacing w:after="0" w:line="240" w:lineRule="auto"/>
              <w:contextualSpacing/>
              <w:jc w:val="both"/>
              <w:rPr>
                <w:rFonts w:ascii="Times New Roman" w:hAnsi="Times New Roman"/>
                <w:bCs/>
                <w:sz w:val="24"/>
                <w:szCs w:val="24"/>
              </w:rPr>
            </w:pPr>
            <w:r>
              <w:rPr>
                <w:rFonts w:ascii="Times New Roman" w:hAnsi="Times New Roman"/>
                <w:bCs/>
                <w:sz w:val="24"/>
                <w:szCs w:val="24"/>
              </w:rPr>
              <w:t>Экологический праздник</w:t>
            </w:r>
          </w:p>
        </w:tc>
        <w:tc>
          <w:tcPr>
            <w:tcW w:w="4820" w:type="dxa"/>
          </w:tcPr>
          <w:p w:rsidR="003F2A38" w:rsidRPr="006E366F" w:rsidRDefault="003F2A38" w:rsidP="004B0082">
            <w:pPr>
              <w:spacing w:after="0" w:line="240" w:lineRule="auto"/>
              <w:contextualSpacing/>
              <w:jc w:val="both"/>
              <w:rPr>
                <w:rFonts w:ascii="Times New Roman" w:hAnsi="Times New Roman"/>
                <w:bCs/>
                <w:sz w:val="24"/>
                <w:szCs w:val="24"/>
              </w:rPr>
            </w:pPr>
            <w:r w:rsidRPr="006E366F">
              <w:rPr>
                <w:rFonts w:ascii="Times New Roman" w:hAnsi="Times New Roman"/>
                <w:bCs/>
                <w:sz w:val="24"/>
                <w:szCs w:val="24"/>
              </w:rPr>
              <w:t>Праздники проводятся в тематически оформленном зале.</w:t>
            </w:r>
          </w:p>
        </w:tc>
      </w:tr>
      <w:tr w:rsidR="003F2A38" w:rsidTr="004B0082">
        <w:tc>
          <w:tcPr>
            <w:tcW w:w="2235" w:type="dxa"/>
          </w:tcPr>
          <w:p w:rsidR="003F2A38" w:rsidRPr="006E366F" w:rsidRDefault="003F2A38" w:rsidP="004B0082">
            <w:pPr>
              <w:spacing w:after="0" w:line="240" w:lineRule="auto"/>
              <w:contextualSpacing/>
              <w:jc w:val="both"/>
              <w:rPr>
                <w:rFonts w:ascii="Times New Roman" w:hAnsi="Times New Roman"/>
                <w:bCs/>
                <w:sz w:val="24"/>
                <w:szCs w:val="24"/>
              </w:rPr>
            </w:pPr>
            <w:r>
              <w:rPr>
                <w:rFonts w:ascii="Times New Roman" w:hAnsi="Times New Roman"/>
                <w:bCs/>
                <w:sz w:val="24"/>
                <w:szCs w:val="24"/>
              </w:rPr>
              <w:t>Май</w:t>
            </w:r>
          </w:p>
        </w:tc>
        <w:tc>
          <w:tcPr>
            <w:tcW w:w="3118" w:type="dxa"/>
          </w:tcPr>
          <w:p w:rsidR="003F2A38" w:rsidRPr="006E366F" w:rsidRDefault="003F2A38" w:rsidP="004B0082">
            <w:pPr>
              <w:spacing w:after="0" w:line="240" w:lineRule="auto"/>
              <w:contextualSpacing/>
              <w:jc w:val="both"/>
              <w:rPr>
                <w:rFonts w:ascii="Times New Roman" w:hAnsi="Times New Roman"/>
                <w:bCs/>
                <w:sz w:val="24"/>
                <w:szCs w:val="24"/>
              </w:rPr>
            </w:pPr>
            <w:r w:rsidRPr="00510431">
              <w:rPr>
                <w:rFonts w:ascii="Times New Roman" w:hAnsi="Times New Roman"/>
                <w:bCs/>
                <w:sz w:val="24"/>
                <w:szCs w:val="24"/>
              </w:rPr>
              <w:t xml:space="preserve">Выпускной </w:t>
            </w:r>
            <w:r>
              <w:rPr>
                <w:rFonts w:ascii="Times New Roman" w:hAnsi="Times New Roman"/>
                <w:bCs/>
                <w:sz w:val="24"/>
                <w:szCs w:val="24"/>
              </w:rPr>
              <w:t>бал «До свиданья, Детский сад!» (подготовительные к школе группы</w:t>
            </w:r>
            <w:r w:rsidRPr="00510431">
              <w:rPr>
                <w:rFonts w:ascii="Times New Roman" w:hAnsi="Times New Roman"/>
                <w:bCs/>
                <w:sz w:val="24"/>
                <w:szCs w:val="24"/>
              </w:rPr>
              <w:t>)</w:t>
            </w:r>
          </w:p>
        </w:tc>
        <w:tc>
          <w:tcPr>
            <w:tcW w:w="4820" w:type="dxa"/>
          </w:tcPr>
          <w:p w:rsidR="003F2A38" w:rsidRPr="006E366F" w:rsidRDefault="003F2A38" w:rsidP="004B0082">
            <w:pPr>
              <w:spacing w:after="0" w:line="240" w:lineRule="auto"/>
              <w:contextualSpacing/>
              <w:jc w:val="both"/>
              <w:rPr>
                <w:rFonts w:ascii="Times New Roman" w:hAnsi="Times New Roman"/>
                <w:bCs/>
                <w:sz w:val="24"/>
                <w:szCs w:val="24"/>
              </w:rPr>
            </w:pPr>
            <w:r w:rsidRPr="00510431">
              <w:rPr>
                <w:rFonts w:ascii="Times New Roman" w:hAnsi="Times New Roman"/>
                <w:bCs/>
                <w:sz w:val="24"/>
                <w:szCs w:val="24"/>
              </w:rPr>
              <w:t>Праздник проводится в тематически оформленном зале. Используются разнообразные формы деятельности: музыкальная, танцевальная, игровая, театрализованная, коммуникативная. Обязательной частью является сюрпризный момент.</w:t>
            </w:r>
          </w:p>
        </w:tc>
      </w:tr>
    </w:tbl>
    <w:p w:rsidR="003F2A38" w:rsidRDefault="003F2A38"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p>
    <w:p w:rsidR="00821573" w:rsidRPr="00357D10" w:rsidRDefault="00821573"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p>
    <w:p w:rsidR="002C13F7" w:rsidRPr="00357D10" w:rsidRDefault="002C13F7" w:rsidP="004B0082">
      <w:pPr>
        <w:autoSpaceDE w:val="0"/>
        <w:autoSpaceDN w:val="0"/>
        <w:adjustRightInd w:val="0"/>
        <w:spacing w:after="0" w:line="240" w:lineRule="auto"/>
        <w:jc w:val="center"/>
        <w:rPr>
          <w:rFonts w:ascii="Times New Roman" w:eastAsiaTheme="minorHAnsi" w:hAnsi="Times New Roman"/>
          <w:color w:val="000000"/>
          <w:sz w:val="24"/>
          <w:szCs w:val="24"/>
        </w:rPr>
      </w:pPr>
      <w:r w:rsidRPr="00357D10">
        <w:rPr>
          <w:rFonts w:ascii="Times New Roman" w:eastAsiaTheme="minorHAnsi" w:hAnsi="Times New Roman"/>
          <w:b/>
          <w:bCs/>
          <w:color w:val="000000"/>
          <w:sz w:val="24"/>
          <w:szCs w:val="24"/>
        </w:rPr>
        <w:t>Совместная деятельность в образовательных ситуациях</w:t>
      </w:r>
    </w:p>
    <w:p w:rsidR="002C13F7" w:rsidRPr="00357D10" w:rsidRDefault="002C13F7"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 </w:t>
      </w:r>
    </w:p>
    <w:p w:rsidR="002C13F7" w:rsidRPr="00357D10" w:rsidRDefault="002C13F7"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 xml:space="preserve">Воспитание в образовательной деятельности осуществляется в течение всего времени пребывания ребёнка в ДОО. </w:t>
      </w:r>
    </w:p>
    <w:p w:rsidR="002C13F7" w:rsidRPr="00357D10" w:rsidRDefault="002C13F7"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К основным видам организации совместной деятельности в</w:t>
      </w:r>
      <w:r>
        <w:rPr>
          <w:rFonts w:ascii="Times New Roman" w:eastAsiaTheme="minorHAnsi" w:hAnsi="Times New Roman"/>
          <w:color w:val="000000"/>
          <w:sz w:val="24"/>
          <w:szCs w:val="24"/>
        </w:rPr>
        <w:t xml:space="preserve"> образовательных ситуациях в Фёдоровском филиале</w:t>
      </w:r>
      <w:r w:rsidRPr="00357D10">
        <w:rPr>
          <w:rFonts w:ascii="Times New Roman" w:eastAsiaTheme="minorHAnsi" w:hAnsi="Times New Roman"/>
          <w:color w:val="000000"/>
          <w:sz w:val="24"/>
          <w:szCs w:val="24"/>
        </w:rPr>
        <w:t xml:space="preserve"> относятся: </w:t>
      </w:r>
    </w:p>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 xml:space="preserve">‒ ситуативная беседа, рассказ, советы, вопросы; </w:t>
      </w:r>
    </w:p>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 xml:space="preserve">‒ социальное моделирование, воспитывающая (проблемная) ситуация, составление рассказов из личного опыта; </w:t>
      </w:r>
    </w:p>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 xml:space="preserve">‒ чтение художественной литературы с последующим обсуждением и выводами, сочинение рассказов, историй, сказок, заучивание и чтение стихов наизусть; </w:t>
      </w:r>
    </w:p>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 xml:space="preserve">‒ разучивание и исполнение песен, театрализация, драматизация, этюды- инсценировки; </w:t>
      </w:r>
    </w:p>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 xml:space="preserve">‒ рассматривание и обсуждение картин и книжных иллюстраций, просмотр видеороликов, презентаций, мультфильмов; </w:t>
      </w:r>
    </w:p>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 xml:space="preserve">‒ организация выставок (книг, репродукций картин, тематических или авторских, детских поделок и тому подобное), </w:t>
      </w:r>
    </w:p>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 xml:space="preserve">‒ экскурсии (в музей, в общеобразовательную организацию и тому подобное), посещение спектаклей, выставок; </w:t>
      </w:r>
    </w:p>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 xml:space="preserve">‒ 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 </w:t>
      </w:r>
    </w:p>
    <w:p w:rsidR="002C13F7" w:rsidRPr="00357D10" w:rsidRDefault="002C13F7" w:rsidP="004B0082">
      <w:pPr>
        <w:autoSpaceDE w:val="0"/>
        <w:autoSpaceDN w:val="0"/>
        <w:adjustRightInd w:val="0"/>
        <w:spacing w:after="0" w:line="240" w:lineRule="auto"/>
        <w:jc w:val="center"/>
        <w:rPr>
          <w:rFonts w:ascii="Times New Roman" w:eastAsiaTheme="minorHAnsi" w:hAnsi="Times New Roman"/>
          <w:color w:val="000000"/>
          <w:sz w:val="24"/>
          <w:szCs w:val="24"/>
        </w:rPr>
      </w:pPr>
      <w:r w:rsidRPr="00357D10">
        <w:rPr>
          <w:rFonts w:ascii="Times New Roman" w:eastAsiaTheme="minorHAnsi" w:hAnsi="Times New Roman"/>
          <w:b/>
          <w:bCs/>
          <w:color w:val="000000"/>
          <w:sz w:val="24"/>
          <w:szCs w:val="24"/>
        </w:rPr>
        <w:t>Организация предметно-пространственной среды</w:t>
      </w:r>
    </w:p>
    <w:p w:rsidR="002C13F7" w:rsidRPr="00357D10" w:rsidRDefault="002C13F7"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 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r w:rsidR="00BF1678">
        <w:rPr>
          <w:rFonts w:ascii="Times New Roman" w:eastAsiaTheme="minorHAnsi" w:hAnsi="Times New Roman"/>
          <w:color w:val="000000"/>
          <w:sz w:val="24"/>
          <w:szCs w:val="24"/>
        </w:rPr>
        <w:t xml:space="preserve"> «Центр зелёная патриотическое воспитание»</w:t>
      </w:r>
    </w:p>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 xml:space="preserve">‒ компоненты среды, отражающие экологичность, природосообразность и безопасность; </w:t>
      </w:r>
      <w:r w:rsidR="00BF1678">
        <w:rPr>
          <w:rFonts w:ascii="Times New Roman" w:eastAsiaTheme="minorHAnsi" w:hAnsi="Times New Roman"/>
          <w:color w:val="000000"/>
          <w:sz w:val="24"/>
          <w:szCs w:val="24"/>
        </w:rPr>
        <w:t>«Центр зелёная планета»</w:t>
      </w:r>
    </w:p>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357D10">
        <w:rPr>
          <w:rFonts w:ascii="Times New Roman" w:eastAsiaTheme="minorHAnsi" w:hAnsi="Times New Roman"/>
          <w:color w:val="000000"/>
          <w:sz w:val="24"/>
          <w:szCs w:val="24"/>
        </w:rPr>
        <w:t xml:space="preserve">компоненты среды, обеспечивающие детям возможность общения, игры и совместной деятельности; </w:t>
      </w:r>
      <w:r w:rsidR="00BF1678">
        <w:rPr>
          <w:rFonts w:ascii="Times New Roman" w:eastAsiaTheme="minorHAnsi" w:hAnsi="Times New Roman"/>
          <w:color w:val="000000"/>
          <w:sz w:val="24"/>
          <w:szCs w:val="24"/>
        </w:rPr>
        <w:t>«Центр игры»</w:t>
      </w:r>
    </w:p>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 xml:space="preserve">‒ компоненты среды, отражающие ценность семьи, людей разных поколений, радость общения с семьей; </w:t>
      </w:r>
      <w:r w:rsidR="00BF1678">
        <w:rPr>
          <w:rFonts w:ascii="Times New Roman" w:eastAsiaTheme="minorHAnsi" w:hAnsi="Times New Roman"/>
          <w:color w:val="000000"/>
          <w:sz w:val="24"/>
          <w:szCs w:val="24"/>
        </w:rPr>
        <w:t>«Центр игры»</w:t>
      </w:r>
    </w:p>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 xml:space="preserve">‒ 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w:t>
      </w:r>
      <w:r w:rsidR="00BF1678">
        <w:rPr>
          <w:rFonts w:ascii="Times New Roman" w:eastAsiaTheme="minorHAnsi" w:hAnsi="Times New Roman"/>
          <w:color w:val="000000"/>
          <w:sz w:val="24"/>
          <w:szCs w:val="24"/>
        </w:rPr>
        <w:t>«Центр познания»</w:t>
      </w:r>
    </w:p>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 xml:space="preserve">‒ компоненты среды, обеспечивающие ребёнку возможность посильного труда, а также отражающие ценности труда в жизни человека и государства; </w:t>
      </w:r>
      <w:r w:rsidR="00BF1678">
        <w:rPr>
          <w:rFonts w:ascii="Times New Roman" w:eastAsiaTheme="minorHAnsi" w:hAnsi="Times New Roman"/>
          <w:color w:val="000000"/>
          <w:sz w:val="24"/>
          <w:szCs w:val="24"/>
        </w:rPr>
        <w:t>«Центр дежурства»</w:t>
      </w:r>
    </w:p>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lastRenderedPageBreak/>
        <w:t xml:space="preserve">‒ компоненты среды, обеспечивающие ребёнку возможности для укрепления здоровья, раскрывающие смысл здорового образа жизни, физической культуры и спорта; </w:t>
      </w:r>
      <w:r w:rsidR="00BF1678">
        <w:rPr>
          <w:rFonts w:ascii="Times New Roman" w:eastAsiaTheme="minorHAnsi" w:hAnsi="Times New Roman"/>
          <w:color w:val="000000"/>
          <w:sz w:val="24"/>
          <w:szCs w:val="24"/>
        </w:rPr>
        <w:t>«Центр физической активности»</w:t>
      </w:r>
    </w:p>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 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r w:rsidR="00BF1678">
        <w:rPr>
          <w:rFonts w:ascii="Times New Roman" w:eastAsiaTheme="minorHAnsi" w:hAnsi="Times New Roman"/>
          <w:color w:val="000000"/>
          <w:sz w:val="24"/>
          <w:szCs w:val="24"/>
        </w:rPr>
        <w:t xml:space="preserve"> «Центр искусства», «Центр книги», «Центр театра»</w:t>
      </w:r>
      <w:r w:rsidRPr="00357D10">
        <w:rPr>
          <w:rFonts w:ascii="Times New Roman" w:eastAsiaTheme="minorHAnsi" w:hAnsi="Times New Roman"/>
          <w:color w:val="000000"/>
          <w:sz w:val="24"/>
          <w:szCs w:val="24"/>
        </w:rPr>
        <w:t xml:space="preserve"> </w:t>
      </w:r>
    </w:p>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 xml:space="preserve">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 </w:t>
      </w:r>
    </w:p>
    <w:p w:rsidR="002C13F7" w:rsidRPr="00357D10" w:rsidRDefault="002C13F7" w:rsidP="004B0082">
      <w:pPr>
        <w:autoSpaceDE w:val="0"/>
        <w:autoSpaceDN w:val="0"/>
        <w:adjustRightInd w:val="0"/>
        <w:spacing w:after="0" w:line="240" w:lineRule="auto"/>
        <w:jc w:val="center"/>
        <w:rPr>
          <w:rFonts w:ascii="Times New Roman" w:eastAsiaTheme="minorHAnsi" w:hAnsi="Times New Roman"/>
          <w:color w:val="000000"/>
          <w:sz w:val="24"/>
          <w:szCs w:val="24"/>
        </w:rPr>
      </w:pPr>
      <w:r w:rsidRPr="00357D10">
        <w:rPr>
          <w:rFonts w:ascii="Times New Roman" w:eastAsiaTheme="minorHAnsi" w:hAnsi="Times New Roman"/>
          <w:b/>
          <w:bCs/>
          <w:color w:val="000000"/>
          <w:sz w:val="24"/>
          <w:szCs w:val="24"/>
        </w:rPr>
        <w:t>Социальное партнерство</w:t>
      </w:r>
    </w:p>
    <w:p w:rsidR="002C13F7" w:rsidRPr="00357D10" w:rsidRDefault="002C13F7"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 xml:space="preserve">Реализация воспитательного потенциала социального партнерства предусматривает: </w:t>
      </w:r>
    </w:p>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 xml:space="preserve">‒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 </w:t>
      </w:r>
    </w:p>
    <w:p w:rsidR="002C13F7" w:rsidRPr="00357D10"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 xml:space="preserve">‒ проведение на базе организаций-партнеров различных мероприятий, событий и акций воспитательной направленности; </w:t>
      </w:r>
    </w:p>
    <w:p w:rsidR="002C13F7" w:rsidRDefault="002C13F7"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357D10">
        <w:rPr>
          <w:rFonts w:ascii="Times New Roman" w:eastAsiaTheme="minorHAnsi" w:hAnsi="Times New Roman"/>
          <w:color w:val="000000"/>
          <w:sz w:val="24"/>
          <w:szCs w:val="24"/>
        </w:rPr>
        <w:t>‒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774736" w:rsidRPr="001D4E81" w:rsidRDefault="00774736" w:rsidP="004B0082">
      <w:pPr>
        <w:spacing w:after="0" w:line="240" w:lineRule="auto"/>
        <w:jc w:val="center"/>
        <w:rPr>
          <w:rFonts w:ascii="Times New Roman" w:eastAsia="Times New Roman" w:hAnsi="Times New Roman"/>
          <w:sz w:val="24"/>
          <w:szCs w:val="24"/>
          <w:lang w:eastAsia="ru-RU"/>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8"/>
        <w:gridCol w:w="5670"/>
      </w:tblGrid>
      <w:tr w:rsidR="00774736" w:rsidRPr="00312A4A" w:rsidTr="00774736">
        <w:tc>
          <w:tcPr>
            <w:tcW w:w="4678" w:type="dxa"/>
            <w:tcBorders>
              <w:top w:val="single" w:sz="4" w:space="0" w:color="auto"/>
              <w:left w:val="single" w:sz="4" w:space="0" w:color="auto"/>
              <w:bottom w:val="single" w:sz="4" w:space="0" w:color="auto"/>
              <w:right w:val="single" w:sz="4" w:space="0" w:color="auto"/>
            </w:tcBorders>
            <w:vAlign w:val="center"/>
            <w:hideMark/>
          </w:tcPr>
          <w:p w:rsidR="00774736" w:rsidRPr="00312A4A" w:rsidRDefault="00774736" w:rsidP="004B0082">
            <w:pPr>
              <w:spacing w:after="0" w:line="240" w:lineRule="auto"/>
              <w:jc w:val="center"/>
              <w:rPr>
                <w:rFonts w:ascii="Times New Roman" w:eastAsia="Times New Roman" w:hAnsi="Times New Roman"/>
                <w:color w:val="000000" w:themeColor="text1"/>
                <w:sz w:val="24"/>
                <w:szCs w:val="24"/>
                <w:lang w:eastAsia="ru-RU"/>
              </w:rPr>
            </w:pPr>
            <w:r w:rsidRPr="00312A4A">
              <w:rPr>
                <w:rFonts w:ascii="Times New Roman" w:eastAsia="Times New Roman" w:hAnsi="Times New Roman"/>
                <w:bCs/>
                <w:color w:val="000000" w:themeColor="text1"/>
                <w:sz w:val="24"/>
                <w:szCs w:val="24"/>
                <w:lang w:eastAsia="ru-RU"/>
              </w:rPr>
              <w:t>Социальные партнеры</w:t>
            </w:r>
          </w:p>
        </w:tc>
        <w:tc>
          <w:tcPr>
            <w:tcW w:w="5670" w:type="dxa"/>
            <w:tcBorders>
              <w:top w:val="single" w:sz="4" w:space="0" w:color="auto"/>
              <w:left w:val="single" w:sz="4" w:space="0" w:color="auto"/>
              <w:bottom w:val="single" w:sz="4" w:space="0" w:color="auto"/>
              <w:right w:val="single" w:sz="4" w:space="0" w:color="auto"/>
            </w:tcBorders>
            <w:vAlign w:val="center"/>
            <w:hideMark/>
          </w:tcPr>
          <w:p w:rsidR="00774736" w:rsidRPr="00312A4A" w:rsidRDefault="00774736" w:rsidP="004B0082">
            <w:pPr>
              <w:spacing w:after="0" w:line="240" w:lineRule="auto"/>
              <w:jc w:val="center"/>
              <w:rPr>
                <w:rFonts w:ascii="Times New Roman" w:eastAsia="Times New Roman" w:hAnsi="Times New Roman"/>
                <w:color w:val="000000" w:themeColor="text1"/>
                <w:sz w:val="24"/>
                <w:szCs w:val="24"/>
                <w:lang w:eastAsia="ru-RU"/>
              </w:rPr>
            </w:pPr>
            <w:r w:rsidRPr="00312A4A">
              <w:rPr>
                <w:rFonts w:ascii="Times New Roman" w:hAnsi="Times New Roman"/>
                <w:sz w:val="24"/>
                <w:szCs w:val="24"/>
                <w:lang w:eastAsia="zh-CN"/>
              </w:rPr>
              <w:t>Результаты взаимодейств</w:t>
            </w:r>
            <w:r>
              <w:rPr>
                <w:rFonts w:ascii="Times New Roman" w:hAnsi="Times New Roman"/>
                <w:sz w:val="24"/>
                <w:szCs w:val="24"/>
                <w:lang w:eastAsia="zh-CN"/>
              </w:rPr>
              <w:t xml:space="preserve">ия </w:t>
            </w:r>
          </w:p>
        </w:tc>
      </w:tr>
      <w:tr w:rsidR="00774736" w:rsidRPr="00312A4A" w:rsidTr="00774736">
        <w:tc>
          <w:tcPr>
            <w:tcW w:w="4678" w:type="dxa"/>
            <w:tcBorders>
              <w:top w:val="single" w:sz="4" w:space="0" w:color="auto"/>
              <w:left w:val="single" w:sz="4" w:space="0" w:color="auto"/>
              <w:bottom w:val="single" w:sz="4" w:space="0" w:color="auto"/>
              <w:right w:val="single" w:sz="4" w:space="0" w:color="auto"/>
            </w:tcBorders>
            <w:vAlign w:val="center"/>
            <w:hideMark/>
          </w:tcPr>
          <w:p w:rsidR="00774736" w:rsidRPr="00312A4A" w:rsidRDefault="00774736" w:rsidP="004B0082">
            <w:pPr>
              <w:spacing w:after="0" w:line="240" w:lineRule="auto"/>
              <w:rPr>
                <w:rFonts w:ascii="Times New Roman" w:eastAsia="Times New Roman" w:hAnsi="Times New Roman"/>
                <w:color w:val="000000" w:themeColor="text1"/>
                <w:sz w:val="24"/>
                <w:szCs w:val="24"/>
                <w:lang w:eastAsia="ru-RU"/>
              </w:rPr>
            </w:pPr>
            <w:r w:rsidRPr="00312A4A">
              <w:rPr>
                <w:rFonts w:ascii="Times New Roman" w:eastAsia="Times New Roman" w:hAnsi="Times New Roman"/>
                <w:color w:val="000000" w:themeColor="text1"/>
                <w:sz w:val="24"/>
                <w:szCs w:val="24"/>
                <w:lang w:eastAsia="ru-RU"/>
              </w:rPr>
              <w:t xml:space="preserve">Родители (законные представители) воспитанников </w:t>
            </w:r>
          </w:p>
        </w:tc>
        <w:tc>
          <w:tcPr>
            <w:tcW w:w="5670" w:type="dxa"/>
            <w:tcBorders>
              <w:top w:val="single" w:sz="4" w:space="0" w:color="auto"/>
              <w:left w:val="single" w:sz="4" w:space="0" w:color="auto"/>
              <w:bottom w:val="single" w:sz="4" w:space="0" w:color="auto"/>
              <w:right w:val="single" w:sz="4" w:space="0" w:color="auto"/>
            </w:tcBorders>
            <w:vAlign w:val="center"/>
          </w:tcPr>
          <w:p w:rsidR="00774736" w:rsidRPr="00312A4A" w:rsidRDefault="00774736" w:rsidP="004B0082">
            <w:pPr>
              <w:spacing w:after="0" w:line="240" w:lineRule="auto"/>
              <w:rPr>
                <w:rFonts w:ascii="Times New Roman" w:eastAsia="Times New Roman" w:hAnsi="Times New Roman"/>
                <w:color w:val="000000" w:themeColor="text1"/>
                <w:sz w:val="24"/>
                <w:szCs w:val="24"/>
                <w:lang w:eastAsia="ru-RU"/>
              </w:rPr>
            </w:pPr>
            <w:r w:rsidRPr="00312A4A">
              <w:rPr>
                <w:rFonts w:ascii="Times New Roman" w:hAnsi="Times New Roman"/>
                <w:sz w:val="24"/>
                <w:szCs w:val="24"/>
                <w:lang w:eastAsia="zh-CN"/>
              </w:rPr>
              <w:t>Родители</w:t>
            </w:r>
            <w:r w:rsidRPr="00312A4A">
              <w:rPr>
                <w:rFonts w:ascii="Times New Roman" w:hAnsi="Times New Roman"/>
                <w:sz w:val="24"/>
                <w:szCs w:val="24"/>
                <w:lang w:eastAsia="zh-CN"/>
              </w:rPr>
              <w:tab/>
            </w:r>
            <w:r>
              <w:rPr>
                <w:rFonts w:ascii="Times New Roman" w:hAnsi="Times New Roman"/>
                <w:sz w:val="24"/>
                <w:szCs w:val="24"/>
                <w:lang w:eastAsia="zh-CN"/>
              </w:rPr>
              <w:t xml:space="preserve">(законные представители) и педагоги </w:t>
            </w:r>
            <w:r w:rsidRPr="00312A4A">
              <w:rPr>
                <w:rFonts w:ascii="Times New Roman" w:hAnsi="Times New Roman"/>
                <w:sz w:val="24"/>
                <w:szCs w:val="24"/>
                <w:lang w:eastAsia="zh-CN"/>
              </w:rPr>
              <w:t>являются равноправными</w:t>
            </w:r>
            <w:r w:rsidRPr="00312A4A">
              <w:rPr>
                <w:rFonts w:ascii="Times New Roman" w:hAnsi="Times New Roman"/>
                <w:sz w:val="24"/>
                <w:szCs w:val="24"/>
                <w:lang w:eastAsia="zh-CN"/>
              </w:rPr>
              <w:tab/>
              <w:t>и заинтересованными  социальными</w:t>
            </w:r>
            <w:r w:rsidRPr="00312A4A">
              <w:rPr>
                <w:rFonts w:ascii="Times New Roman" w:hAnsi="Times New Roman"/>
                <w:sz w:val="24"/>
                <w:szCs w:val="24"/>
                <w:lang w:eastAsia="zh-CN"/>
              </w:rPr>
              <w:tab/>
              <w:t>партнерами</w:t>
            </w:r>
            <w:r w:rsidRPr="00312A4A">
              <w:rPr>
                <w:rFonts w:ascii="Times New Roman" w:hAnsi="Times New Roman"/>
                <w:sz w:val="24"/>
                <w:szCs w:val="24"/>
                <w:lang w:eastAsia="zh-CN"/>
              </w:rPr>
              <w:tab/>
              <w:t>по реализа</w:t>
            </w:r>
            <w:r>
              <w:rPr>
                <w:rFonts w:ascii="Times New Roman" w:hAnsi="Times New Roman"/>
                <w:sz w:val="24"/>
                <w:szCs w:val="24"/>
                <w:lang w:eastAsia="zh-CN"/>
              </w:rPr>
              <w:t>ции Программы</w:t>
            </w:r>
          </w:p>
        </w:tc>
      </w:tr>
      <w:tr w:rsidR="00774736" w:rsidRPr="00312A4A" w:rsidTr="00774736">
        <w:tc>
          <w:tcPr>
            <w:tcW w:w="4678" w:type="dxa"/>
            <w:tcBorders>
              <w:top w:val="single" w:sz="4" w:space="0" w:color="auto"/>
              <w:left w:val="single" w:sz="4" w:space="0" w:color="auto"/>
              <w:bottom w:val="single" w:sz="4" w:space="0" w:color="auto"/>
              <w:right w:val="single" w:sz="4" w:space="0" w:color="auto"/>
            </w:tcBorders>
            <w:vAlign w:val="center"/>
          </w:tcPr>
          <w:p w:rsidR="00774736" w:rsidRPr="00312A4A" w:rsidRDefault="00774736" w:rsidP="004B0082">
            <w:pPr>
              <w:spacing w:after="0" w:line="240" w:lineRule="auto"/>
              <w:rPr>
                <w:rFonts w:ascii="Times New Roman" w:eastAsia="Times New Roman" w:hAnsi="Times New Roman"/>
                <w:color w:val="000000" w:themeColor="text1"/>
                <w:sz w:val="24"/>
                <w:szCs w:val="24"/>
                <w:lang w:eastAsia="ru-RU"/>
              </w:rPr>
            </w:pPr>
            <w:r>
              <w:rPr>
                <w:rFonts w:ascii="Times New Roman" w:hAnsi="Times New Roman"/>
                <w:color w:val="000000" w:themeColor="text1"/>
                <w:spacing w:val="1"/>
                <w:sz w:val="24"/>
                <w:szCs w:val="24"/>
              </w:rPr>
              <w:t>Фёдоровская сельская библиотека</w:t>
            </w:r>
          </w:p>
        </w:tc>
        <w:tc>
          <w:tcPr>
            <w:tcW w:w="5670" w:type="dxa"/>
            <w:tcBorders>
              <w:top w:val="single" w:sz="4" w:space="0" w:color="auto"/>
              <w:left w:val="single" w:sz="4" w:space="0" w:color="auto"/>
              <w:bottom w:val="single" w:sz="4" w:space="0" w:color="auto"/>
              <w:right w:val="single" w:sz="4" w:space="0" w:color="auto"/>
            </w:tcBorders>
            <w:vAlign w:val="center"/>
          </w:tcPr>
          <w:p w:rsidR="00774736" w:rsidRPr="00312A4A" w:rsidRDefault="00774736" w:rsidP="004B0082">
            <w:pPr>
              <w:pStyle w:val="15"/>
              <w:suppressAutoHyphens w:val="0"/>
              <w:spacing w:after="0" w:line="240" w:lineRule="auto"/>
              <w:rPr>
                <w:rFonts w:ascii="Times New Roman" w:hAnsi="Times New Roman"/>
                <w:sz w:val="24"/>
                <w:szCs w:val="24"/>
                <w:lang w:eastAsia="en-US"/>
              </w:rPr>
            </w:pPr>
            <w:r w:rsidRPr="00312A4A">
              <w:rPr>
                <w:rFonts w:ascii="Times New Roman" w:hAnsi="Times New Roman"/>
                <w:sz w:val="24"/>
                <w:szCs w:val="24"/>
                <w:lang w:eastAsia="en-US"/>
              </w:rPr>
              <w:t>Воспитание</w:t>
            </w:r>
            <w:r w:rsidRPr="00312A4A">
              <w:rPr>
                <w:rFonts w:ascii="Times New Roman" w:hAnsi="Times New Roman"/>
                <w:spacing w:val="-4"/>
                <w:sz w:val="24"/>
                <w:szCs w:val="24"/>
                <w:lang w:eastAsia="en-US"/>
              </w:rPr>
              <w:t xml:space="preserve"> </w:t>
            </w:r>
            <w:r w:rsidRPr="00312A4A">
              <w:rPr>
                <w:rFonts w:ascii="Times New Roman" w:hAnsi="Times New Roman"/>
                <w:sz w:val="24"/>
                <w:szCs w:val="24"/>
                <w:lang w:eastAsia="en-US"/>
              </w:rPr>
              <w:t>интереса</w:t>
            </w:r>
            <w:r w:rsidRPr="00312A4A">
              <w:rPr>
                <w:rFonts w:ascii="Times New Roman" w:hAnsi="Times New Roman"/>
                <w:spacing w:val="-3"/>
                <w:sz w:val="24"/>
                <w:szCs w:val="24"/>
                <w:lang w:eastAsia="en-US"/>
              </w:rPr>
              <w:t xml:space="preserve"> </w:t>
            </w:r>
            <w:r w:rsidRPr="00312A4A">
              <w:rPr>
                <w:rFonts w:ascii="Times New Roman" w:hAnsi="Times New Roman"/>
                <w:sz w:val="24"/>
                <w:szCs w:val="24"/>
                <w:lang w:eastAsia="en-US"/>
              </w:rPr>
              <w:t>к книге.</w:t>
            </w:r>
            <w:r w:rsidRPr="00312A4A">
              <w:rPr>
                <w:rFonts w:ascii="Times New Roman" w:hAnsi="Times New Roman"/>
                <w:spacing w:val="59"/>
                <w:sz w:val="24"/>
                <w:szCs w:val="24"/>
                <w:lang w:eastAsia="en-US"/>
              </w:rPr>
              <w:t xml:space="preserve"> </w:t>
            </w:r>
            <w:r w:rsidRPr="00312A4A">
              <w:rPr>
                <w:rFonts w:ascii="Times New Roman" w:hAnsi="Times New Roman"/>
                <w:sz w:val="24"/>
                <w:szCs w:val="24"/>
                <w:lang w:eastAsia="en-US"/>
              </w:rPr>
              <w:t>Приобщение</w:t>
            </w:r>
            <w:r w:rsidRPr="00312A4A">
              <w:rPr>
                <w:rFonts w:ascii="Times New Roman" w:hAnsi="Times New Roman"/>
                <w:spacing w:val="-3"/>
                <w:sz w:val="24"/>
                <w:szCs w:val="24"/>
                <w:lang w:eastAsia="en-US"/>
              </w:rPr>
              <w:t xml:space="preserve"> </w:t>
            </w:r>
            <w:r w:rsidRPr="00312A4A">
              <w:rPr>
                <w:rFonts w:ascii="Times New Roman" w:hAnsi="Times New Roman"/>
                <w:sz w:val="24"/>
                <w:szCs w:val="24"/>
                <w:lang w:eastAsia="en-US"/>
              </w:rPr>
              <w:t>к</w:t>
            </w:r>
            <w:r w:rsidRPr="00312A4A">
              <w:rPr>
                <w:rFonts w:ascii="Times New Roman" w:hAnsi="Times New Roman"/>
                <w:spacing w:val="-2"/>
                <w:sz w:val="24"/>
                <w:szCs w:val="24"/>
                <w:lang w:eastAsia="en-US"/>
              </w:rPr>
              <w:t xml:space="preserve"> истокам</w:t>
            </w:r>
            <w:r>
              <w:rPr>
                <w:rFonts w:ascii="Times New Roman" w:hAnsi="Times New Roman"/>
                <w:spacing w:val="-2"/>
                <w:sz w:val="24"/>
                <w:szCs w:val="24"/>
                <w:lang w:eastAsia="en-US"/>
              </w:rPr>
              <w:t xml:space="preserve"> </w:t>
            </w:r>
            <w:r w:rsidRPr="00312A4A">
              <w:rPr>
                <w:rFonts w:ascii="Times New Roman" w:hAnsi="Times New Roman"/>
                <w:sz w:val="24"/>
                <w:szCs w:val="24"/>
                <w:lang w:eastAsia="en-US"/>
              </w:rPr>
              <w:t>народной</w:t>
            </w:r>
            <w:r w:rsidRPr="00312A4A">
              <w:rPr>
                <w:rFonts w:ascii="Times New Roman" w:hAnsi="Times New Roman"/>
                <w:spacing w:val="-11"/>
                <w:sz w:val="24"/>
                <w:szCs w:val="24"/>
                <w:lang w:eastAsia="en-US"/>
              </w:rPr>
              <w:t xml:space="preserve"> </w:t>
            </w:r>
            <w:r w:rsidRPr="00312A4A">
              <w:rPr>
                <w:rFonts w:ascii="Times New Roman" w:hAnsi="Times New Roman"/>
                <w:sz w:val="24"/>
                <w:szCs w:val="24"/>
                <w:lang w:eastAsia="en-US"/>
              </w:rPr>
              <w:t>культуры.</w:t>
            </w:r>
            <w:r w:rsidRPr="00312A4A">
              <w:rPr>
                <w:rFonts w:ascii="Times New Roman" w:hAnsi="Times New Roman"/>
                <w:spacing w:val="-9"/>
                <w:sz w:val="24"/>
                <w:szCs w:val="24"/>
                <w:lang w:eastAsia="en-US"/>
              </w:rPr>
              <w:t xml:space="preserve"> </w:t>
            </w:r>
            <w:r w:rsidRPr="00312A4A">
              <w:rPr>
                <w:rFonts w:ascii="Times New Roman" w:hAnsi="Times New Roman"/>
                <w:sz w:val="24"/>
                <w:szCs w:val="24"/>
                <w:lang w:eastAsia="en-US"/>
              </w:rPr>
              <w:t>Привитие</w:t>
            </w:r>
            <w:r w:rsidRPr="00312A4A">
              <w:rPr>
                <w:rFonts w:ascii="Times New Roman" w:hAnsi="Times New Roman"/>
                <w:spacing w:val="-10"/>
                <w:sz w:val="24"/>
                <w:szCs w:val="24"/>
                <w:lang w:eastAsia="en-US"/>
              </w:rPr>
              <w:t xml:space="preserve"> </w:t>
            </w:r>
            <w:r w:rsidRPr="00312A4A">
              <w:rPr>
                <w:rFonts w:ascii="Times New Roman" w:hAnsi="Times New Roman"/>
                <w:sz w:val="24"/>
                <w:szCs w:val="24"/>
                <w:lang w:eastAsia="en-US"/>
              </w:rPr>
              <w:t>основ</w:t>
            </w:r>
            <w:r w:rsidRPr="00312A4A">
              <w:rPr>
                <w:rFonts w:ascii="Times New Roman" w:hAnsi="Times New Roman"/>
                <w:spacing w:val="-9"/>
                <w:sz w:val="24"/>
                <w:szCs w:val="24"/>
                <w:lang w:eastAsia="en-US"/>
              </w:rPr>
              <w:t xml:space="preserve"> </w:t>
            </w:r>
            <w:r w:rsidRPr="00312A4A">
              <w:rPr>
                <w:rFonts w:ascii="Times New Roman" w:hAnsi="Times New Roman"/>
                <w:sz w:val="24"/>
                <w:szCs w:val="24"/>
                <w:lang w:eastAsia="en-US"/>
              </w:rPr>
              <w:t>экологической культуры, формирование осознанно-правильного отношения детей к природе.</w:t>
            </w:r>
          </w:p>
        </w:tc>
      </w:tr>
      <w:tr w:rsidR="00774736" w:rsidRPr="00312A4A" w:rsidTr="00774736">
        <w:tc>
          <w:tcPr>
            <w:tcW w:w="4678" w:type="dxa"/>
            <w:tcBorders>
              <w:top w:val="single" w:sz="4" w:space="0" w:color="auto"/>
              <w:left w:val="single" w:sz="4" w:space="0" w:color="auto"/>
              <w:bottom w:val="single" w:sz="4" w:space="0" w:color="auto"/>
              <w:right w:val="single" w:sz="4" w:space="0" w:color="auto"/>
            </w:tcBorders>
            <w:vAlign w:val="center"/>
          </w:tcPr>
          <w:p w:rsidR="00774736" w:rsidRPr="00312A4A" w:rsidRDefault="00774736" w:rsidP="004B0082">
            <w:pPr>
              <w:spacing w:after="0" w:line="240" w:lineRule="auto"/>
              <w:rPr>
                <w:rFonts w:ascii="Times New Roman" w:hAnsi="Times New Roman"/>
                <w:color w:val="000000" w:themeColor="text1"/>
                <w:spacing w:val="1"/>
                <w:sz w:val="24"/>
                <w:szCs w:val="24"/>
              </w:rPr>
            </w:pPr>
            <w:r w:rsidRPr="00312A4A">
              <w:rPr>
                <w:rFonts w:ascii="Times New Roman" w:hAnsi="Times New Roman"/>
                <w:color w:val="000000" w:themeColor="text1"/>
                <w:spacing w:val="1"/>
                <w:sz w:val="24"/>
                <w:szCs w:val="24"/>
              </w:rPr>
              <w:t>СП ДЮСШ с.Приволжье</w:t>
            </w:r>
          </w:p>
        </w:tc>
        <w:tc>
          <w:tcPr>
            <w:tcW w:w="5670" w:type="dxa"/>
            <w:tcBorders>
              <w:top w:val="single" w:sz="4" w:space="0" w:color="auto"/>
              <w:left w:val="single" w:sz="4" w:space="0" w:color="auto"/>
              <w:bottom w:val="single" w:sz="4" w:space="0" w:color="auto"/>
              <w:right w:val="single" w:sz="4" w:space="0" w:color="auto"/>
            </w:tcBorders>
            <w:vAlign w:val="center"/>
          </w:tcPr>
          <w:p w:rsidR="00774736" w:rsidRPr="00312A4A" w:rsidRDefault="00774736" w:rsidP="004B0082">
            <w:pPr>
              <w:spacing w:after="0" w:line="240" w:lineRule="auto"/>
              <w:jc w:val="both"/>
              <w:rPr>
                <w:rFonts w:ascii="Times New Roman" w:eastAsia="Times New Roman" w:hAnsi="Times New Roman"/>
                <w:color w:val="000000" w:themeColor="text1"/>
                <w:sz w:val="24"/>
                <w:szCs w:val="24"/>
                <w:lang w:eastAsia="ru-RU"/>
              </w:rPr>
            </w:pPr>
            <w:r w:rsidRPr="00312A4A">
              <w:rPr>
                <w:rFonts w:ascii="Times New Roman" w:hAnsi="Times New Roman"/>
                <w:sz w:val="24"/>
                <w:szCs w:val="24"/>
                <w:lang w:eastAsia="zh-CN"/>
              </w:rPr>
              <w:t>Проведение совместных мероприятий по физической культуре и спорту.</w:t>
            </w:r>
          </w:p>
        </w:tc>
      </w:tr>
      <w:tr w:rsidR="00774736" w:rsidRPr="00312A4A" w:rsidTr="00774736">
        <w:tc>
          <w:tcPr>
            <w:tcW w:w="4678" w:type="dxa"/>
            <w:tcBorders>
              <w:top w:val="single" w:sz="4" w:space="0" w:color="auto"/>
              <w:left w:val="single" w:sz="4" w:space="0" w:color="auto"/>
              <w:bottom w:val="single" w:sz="4" w:space="0" w:color="auto"/>
              <w:right w:val="single" w:sz="4" w:space="0" w:color="auto"/>
            </w:tcBorders>
            <w:vAlign w:val="center"/>
          </w:tcPr>
          <w:p w:rsidR="00774736" w:rsidRPr="00312A4A" w:rsidRDefault="00774736" w:rsidP="004B0082">
            <w:pPr>
              <w:spacing w:after="0" w:line="240" w:lineRule="auto"/>
              <w:rPr>
                <w:rFonts w:ascii="Times New Roman" w:hAnsi="Times New Roman"/>
                <w:color w:val="000000" w:themeColor="text1"/>
                <w:spacing w:val="1"/>
                <w:sz w:val="24"/>
                <w:szCs w:val="24"/>
              </w:rPr>
            </w:pPr>
            <w:r w:rsidRPr="00312A4A">
              <w:rPr>
                <w:rFonts w:ascii="Times New Roman" w:hAnsi="Times New Roman"/>
                <w:color w:val="000000" w:themeColor="text1"/>
                <w:sz w:val="24"/>
                <w:szCs w:val="24"/>
              </w:rPr>
              <w:t>ПСО-45 пожарная часть с.Приволжье</w:t>
            </w:r>
          </w:p>
        </w:tc>
        <w:tc>
          <w:tcPr>
            <w:tcW w:w="5670" w:type="dxa"/>
            <w:tcBorders>
              <w:top w:val="single" w:sz="4" w:space="0" w:color="auto"/>
              <w:left w:val="single" w:sz="4" w:space="0" w:color="auto"/>
              <w:bottom w:val="single" w:sz="4" w:space="0" w:color="auto"/>
              <w:right w:val="single" w:sz="4" w:space="0" w:color="auto"/>
            </w:tcBorders>
            <w:vAlign w:val="center"/>
          </w:tcPr>
          <w:p w:rsidR="00774736" w:rsidRPr="00312A4A" w:rsidRDefault="00774736" w:rsidP="004B0082">
            <w:pPr>
              <w:spacing w:after="0" w:line="240" w:lineRule="auto"/>
              <w:jc w:val="both"/>
              <w:rPr>
                <w:rFonts w:ascii="Times New Roman" w:eastAsia="Times New Roman" w:hAnsi="Times New Roman"/>
                <w:color w:val="000000" w:themeColor="text1"/>
                <w:sz w:val="24"/>
                <w:szCs w:val="24"/>
                <w:lang w:eastAsia="ru-RU"/>
              </w:rPr>
            </w:pPr>
            <w:r w:rsidRPr="00312A4A">
              <w:rPr>
                <w:rFonts w:ascii="Times New Roman" w:hAnsi="Times New Roman"/>
                <w:sz w:val="24"/>
                <w:szCs w:val="24"/>
                <w:lang w:eastAsia="zh-CN"/>
              </w:rPr>
              <w:t>Проведение</w:t>
            </w:r>
            <w:r w:rsidRPr="00312A4A">
              <w:rPr>
                <w:rFonts w:ascii="Times New Roman" w:hAnsi="Times New Roman"/>
                <w:sz w:val="24"/>
                <w:szCs w:val="24"/>
                <w:lang w:eastAsia="zh-CN"/>
              </w:rPr>
              <w:tab/>
              <w:t>совместных  мероприятий,</w:t>
            </w:r>
            <w:r w:rsidRPr="00312A4A">
              <w:rPr>
                <w:rFonts w:ascii="Times New Roman" w:hAnsi="Times New Roman"/>
                <w:sz w:val="24"/>
                <w:szCs w:val="24"/>
                <w:lang w:eastAsia="zh-CN"/>
              </w:rPr>
              <w:tab/>
              <w:t>конкурсов и акций по пожарной безопасности</w:t>
            </w:r>
          </w:p>
        </w:tc>
      </w:tr>
      <w:tr w:rsidR="00774736" w:rsidRPr="00312A4A" w:rsidTr="00774736">
        <w:tc>
          <w:tcPr>
            <w:tcW w:w="4678" w:type="dxa"/>
            <w:tcBorders>
              <w:top w:val="single" w:sz="4" w:space="0" w:color="auto"/>
              <w:left w:val="single" w:sz="4" w:space="0" w:color="auto"/>
              <w:bottom w:val="single" w:sz="4" w:space="0" w:color="auto"/>
              <w:right w:val="single" w:sz="4" w:space="0" w:color="auto"/>
            </w:tcBorders>
            <w:vAlign w:val="center"/>
          </w:tcPr>
          <w:p w:rsidR="00774736" w:rsidRPr="00312A4A" w:rsidRDefault="00774736" w:rsidP="004B0082">
            <w:pPr>
              <w:spacing w:after="0" w:line="240" w:lineRule="auto"/>
              <w:rPr>
                <w:rFonts w:ascii="Times New Roman" w:hAnsi="Times New Roman"/>
                <w:color w:val="000000" w:themeColor="text1"/>
                <w:spacing w:val="1"/>
                <w:sz w:val="24"/>
                <w:szCs w:val="24"/>
              </w:rPr>
            </w:pPr>
            <w:r w:rsidRPr="00312A4A">
              <w:rPr>
                <w:rFonts w:ascii="Times New Roman" w:hAnsi="Times New Roman"/>
                <w:color w:val="000000" w:themeColor="text1"/>
                <w:sz w:val="24"/>
                <w:szCs w:val="24"/>
              </w:rPr>
              <w:t>ОГ</w:t>
            </w:r>
            <w:r w:rsidR="00E70607">
              <w:rPr>
                <w:rFonts w:ascii="Times New Roman" w:hAnsi="Times New Roman"/>
                <w:color w:val="000000" w:themeColor="text1"/>
                <w:sz w:val="24"/>
                <w:szCs w:val="24"/>
              </w:rPr>
              <w:t>АИ</w:t>
            </w:r>
            <w:r w:rsidRPr="00312A4A">
              <w:rPr>
                <w:rFonts w:ascii="Times New Roman" w:hAnsi="Times New Roman"/>
                <w:color w:val="000000" w:themeColor="text1"/>
                <w:sz w:val="24"/>
                <w:szCs w:val="24"/>
              </w:rPr>
              <w:t xml:space="preserve"> О</w:t>
            </w:r>
            <w:r w:rsidR="00E70607">
              <w:rPr>
                <w:rFonts w:ascii="Times New Roman" w:hAnsi="Times New Roman"/>
                <w:color w:val="000000" w:themeColor="text1"/>
                <w:sz w:val="24"/>
                <w:szCs w:val="24"/>
              </w:rPr>
              <w:t xml:space="preserve"> М</w:t>
            </w:r>
            <w:r w:rsidRPr="00312A4A">
              <w:rPr>
                <w:rFonts w:ascii="Times New Roman" w:hAnsi="Times New Roman"/>
                <w:color w:val="000000" w:themeColor="text1"/>
                <w:sz w:val="24"/>
                <w:szCs w:val="24"/>
              </w:rPr>
              <w:t>ВД по м.р.Приволжский</w:t>
            </w:r>
          </w:p>
        </w:tc>
        <w:tc>
          <w:tcPr>
            <w:tcW w:w="5670" w:type="dxa"/>
            <w:tcBorders>
              <w:top w:val="single" w:sz="4" w:space="0" w:color="auto"/>
              <w:left w:val="single" w:sz="4" w:space="0" w:color="auto"/>
              <w:bottom w:val="single" w:sz="4" w:space="0" w:color="auto"/>
              <w:right w:val="single" w:sz="4" w:space="0" w:color="auto"/>
            </w:tcBorders>
            <w:vAlign w:val="center"/>
          </w:tcPr>
          <w:p w:rsidR="00774736" w:rsidRPr="00312A4A" w:rsidRDefault="00774736" w:rsidP="004B0082">
            <w:pPr>
              <w:spacing w:after="0" w:line="240" w:lineRule="auto"/>
              <w:rPr>
                <w:rFonts w:ascii="Times New Roman" w:eastAsia="Times New Roman" w:hAnsi="Times New Roman"/>
                <w:color w:val="000000" w:themeColor="text1"/>
                <w:sz w:val="24"/>
                <w:szCs w:val="24"/>
                <w:lang w:eastAsia="ru-RU"/>
              </w:rPr>
            </w:pPr>
            <w:r w:rsidRPr="00312A4A">
              <w:rPr>
                <w:rFonts w:ascii="Times New Roman" w:hAnsi="Times New Roman"/>
                <w:sz w:val="24"/>
                <w:szCs w:val="24"/>
                <w:lang w:eastAsia="zh-CN"/>
              </w:rPr>
              <w:t>Проведение</w:t>
            </w:r>
            <w:r w:rsidRPr="00312A4A">
              <w:rPr>
                <w:rFonts w:ascii="Times New Roman" w:hAnsi="Times New Roman"/>
                <w:sz w:val="24"/>
                <w:szCs w:val="24"/>
                <w:lang w:eastAsia="zh-CN"/>
              </w:rPr>
              <w:tab/>
              <w:t>совместных  мероприятий,</w:t>
            </w:r>
            <w:r w:rsidRPr="00312A4A">
              <w:rPr>
                <w:rFonts w:ascii="Times New Roman" w:hAnsi="Times New Roman"/>
                <w:sz w:val="24"/>
                <w:szCs w:val="24"/>
                <w:lang w:eastAsia="zh-CN"/>
              </w:rPr>
              <w:tab/>
              <w:t>конкурсов и акций по профилактике ДДТТ</w:t>
            </w:r>
          </w:p>
        </w:tc>
      </w:tr>
      <w:tr w:rsidR="00774736" w:rsidRPr="00312A4A" w:rsidTr="00774736">
        <w:tc>
          <w:tcPr>
            <w:tcW w:w="4678" w:type="dxa"/>
            <w:tcBorders>
              <w:top w:val="single" w:sz="4" w:space="0" w:color="auto"/>
              <w:left w:val="single" w:sz="4" w:space="0" w:color="auto"/>
              <w:bottom w:val="single" w:sz="4" w:space="0" w:color="auto"/>
              <w:right w:val="single" w:sz="4" w:space="0" w:color="auto"/>
            </w:tcBorders>
            <w:vAlign w:val="center"/>
          </w:tcPr>
          <w:p w:rsidR="00774736" w:rsidRPr="00312A4A" w:rsidRDefault="00774736" w:rsidP="004B0082">
            <w:pPr>
              <w:spacing w:after="0" w:line="240" w:lineRule="auto"/>
              <w:rPr>
                <w:rFonts w:ascii="Times New Roman" w:hAnsi="Times New Roman"/>
                <w:color w:val="000000" w:themeColor="text1"/>
                <w:spacing w:val="1"/>
                <w:sz w:val="24"/>
                <w:szCs w:val="24"/>
              </w:rPr>
            </w:pPr>
            <w:r w:rsidRPr="00312A4A">
              <w:rPr>
                <w:rFonts w:ascii="Times New Roman" w:hAnsi="Times New Roman"/>
                <w:color w:val="000000" w:themeColor="text1"/>
                <w:sz w:val="24"/>
                <w:szCs w:val="24"/>
              </w:rPr>
              <w:t>ЦРБ с.Приволжье</w:t>
            </w:r>
          </w:p>
        </w:tc>
        <w:tc>
          <w:tcPr>
            <w:tcW w:w="5670" w:type="dxa"/>
            <w:tcBorders>
              <w:top w:val="single" w:sz="4" w:space="0" w:color="auto"/>
              <w:left w:val="single" w:sz="4" w:space="0" w:color="auto"/>
              <w:bottom w:val="single" w:sz="4" w:space="0" w:color="auto"/>
              <w:right w:val="single" w:sz="4" w:space="0" w:color="auto"/>
            </w:tcBorders>
            <w:vAlign w:val="center"/>
          </w:tcPr>
          <w:p w:rsidR="00774736" w:rsidRPr="00312A4A" w:rsidRDefault="00774736" w:rsidP="004B0082">
            <w:pPr>
              <w:spacing w:after="0" w:line="240" w:lineRule="auto"/>
              <w:jc w:val="both"/>
              <w:rPr>
                <w:rFonts w:ascii="Times New Roman" w:eastAsia="Times New Roman" w:hAnsi="Times New Roman"/>
                <w:color w:val="000000" w:themeColor="text1"/>
                <w:sz w:val="24"/>
                <w:szCs w:val="24"/>
                <w:lang w:eastAsia="ru-RU"/>
              </w:rPr>
            </w:pPr>
            <w:r w:rsidRPr="00312A4A">
              <w:rPr>
                <w:rFonts w:ascii="Times New Roman" w:eastAsia="Times New Roman" w:hAnsi="Times New Roman"/>
                <w:color w:val="000000" w:themeColor="text1"/>
                <w:sz w:val="24"/>
                <w:szCs w:val="24"/>
                <w:lang w:eastAsia="ru-RU"/>
              </w:rPr>
              <w:t>Проведение профилактических осмотров и приемов детей</w:t>
            </w:r>
          </w:p>
        </w:tc>
      </w:tr>
    </w:tbl>
    <w:p w:rsidR="00774736" w:rsidRDefault="00774736" w:rsidP="004B0082">
      <w:pPr>
        <w:autoSpaceDE w:val="0"/>
        <w:autoSpaceDN w:val="0"/>
        <w:adjustRightInd w:val="0"/>
        <w:spacing w:after="0" w:line="240" w:lineRule="auto"/>
        <w:jc w:val="both"/>
        <w:rPr>
          <w:rFonts w:ascii="Times New Roman" w:eastAsiaTheme="minorHAnsi" w:hAnsi="Times New Roman"/>
          <w:i/>
          <w:color w:val="000000" w:themeColor="text1"/>
          <w:sz w:val="24"/>
          <w:szCs w:val="24"/>
        </w:rPr>
      </w:pPr>
    </w:p>
    <w:p w:rsidR="00C906B8" w:rsidRDefault="00C906B8" w:rsidP="004B0082">
      <w:pPr>
        <w:autoSpaceDE w:val="0"/>
        <w:autoSpaceDN w:val="0"/>
        <w:adjustRightInd w:val="0"/>
        <w:spacing w:after="0" w:line="240" w:lineRule="auto"/>
        <w:jc w:val="both"/>
        <w:rPr>
          <w:rFonts w:ascii="Times New Roman" w:eastAsiaTheme="minorHAnsi" w:hAnsi="Times New Roman"/>
          <w:color w:val="000000"/>
          <w:sz w:val="24"/>
          <w:szCs w:val="24"/>
        </w:rPr>
      </w:pPr>
    </w:p>
    <w:p w:rsidR="006533C2" w:rsidRPr="000E4EE5" w:rsidRDefault="006533C2" w:rsidP="004B0082">
      <w:pPr>
        <w:pStyle w:val="Default"/>
        <w:jc w:val="center"/>
        <w:rPr>
          <w:rFonts w:eastAsiaTheme="minorHAnsi"/>
          <w:lang w:eastAsia="en-US"/>
        </w:rPr>
      </w:pPr>
      <w:r w:rsidRPr="000E4EE5">
        <w:rPr>
          <w:rFonts w:eastAsiaTheme="minorHAnsi"/>
          <w:b/>
          <w:bCs/>
          <w:lang w:eastAsia="en-US"/>
        </w:rPr>
        <w:t>Организационный раздел Программы воспитания</w:t>
      </w:r>
    </w:p>
    <w:p w:rsidR="006533C2" w:rsidRDefault="006533C2" w:rsidP="004B0082">
      <w:pPr>
        <w:autoSpaceDE w:val="0"/>
        <w:autoSpaceDN w:val="0"/>
        <w:adjustRightInd w:val="0"/>
        <w:spacing w:after="0" w:line="240" w:lineRule="auto"/>
        <w:jc w:val="center"/>
        <w:rPr>
          <w:rFonts w:ascii="Times New Roman" w:eastAsiaTheme="minorHAnsi" w:hAnsi="Times New Roman"/>
          <w:b/>
          <w:bCs/>
          <w:color w:val="000000"/>
          <w:sz w:val="24"/>
          <w:szCs w:val="24"/>
        </w:rPr>
      </w:pPr>
    </w:p>
    <w:p w:rsidR="006533C2" w:rsidRDefault="006533C2" w:rsidP="004B0082">
      <w:pPr>
        <w:autoSpaceDE w:val="0"/>
        <w:autoSpaceDN w:val="0"/>
        <w:adjustRightInd w:val="0"/>
        <w:spacing w:after="0" w:line="240" w:lineRule="auto"/>
        <w:jc w:val="center"/>
        <w:rPr>
          <w:rFonts w:ascii="Times New Roman" w:eastAsiaTheme="minorHAnsi" w:hAnsi="Times New Roman"/>
          <w:b/>
          <w:bCs/>
          <w:color w:val="000000"/>
          <w:sz w:val="24"/>
          <w:szCs w:val="24"/>
        </w:rPr>
      </w:pPr>
      <w:r w:rsidRPr="000E4EE5">
        <w:rPr>
          <w:rFonts w:ascii="Times New Roman" w:eastAsiaTheme="minorHAnsi" w:hAnsi="Times New Roman"/>
          <w:b/>
          <w:bCs/>
          <w:color w:val="000000"/>
          <w:sz w:val="24"/>
          <w:szCs w:val="24"/>
        </w:rPr>
        <w:t>Кадровое обеспечение</w:t>
      </w:r>
    </w:p>
    <w:p w:rsidR="005E263C" w:rsidRDefault="005E263C"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Уровень профессиональной подготовленности воспитателя, его мастерство, умение руководить процессом оказывают большое влияние на его ход и результаты. Процесс воспитания имеет двусторонний характер. Его течение необычно тем, что идет в двух направлениях: от воспитателя к воспитаннику и от воспитанника к воспитателю. 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воздействие. </w:t>
      </w:r>
    </w:p>
    <w:p w:rsidR="005E263C" w:rsidRDefault="005E263C"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 как: </w:t>
      </w:r>
    </w:p>
    <w:p w:rsidR="005E263C" w:rsidRDefault="005E263C" w:rsidP="004B0082">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постановка перед воспитанниками целей и разъяснение задач деятельности; </w:t>
      </w:r>
    </w:p>
    <w:p w:rsidR="005E263C" w:rsidRDefault="005E263C" w:rsidP="004B0082">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создание условий для принятия задач деятельности коллективом и отдельными воспитанниками; </w:t>
      </w:r>
    </w:p>
    <w:p w:rsidR="005E263C" w:rsidRDefault="005E263C" w:rsidP="004B0082">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применение отобранных методов, средств и приемов осуществления педагогического процесса; </w:t>
      </w:r>
    </w:p>
    <w:p w:rsidR="005E263C" w:rsidRDefault="005E263C" w:rsidP="004B0082">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обеспечение взаимодействия субъектов педагогического процесса и создание условий для его эффективного протекания; </w:t>
      </w:r>
    </w:p>
    <w:p w:rsidR="005E263C" w:rsidRDefault="005E263C" w:rsidP="004B0082">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использование необходимых приемов стимулирования активности обучающихся; </w:t>
      </w:r>
    </w:p>
    <w:p w:rsidR="005E263C" w:rsidRDefault="005E263C" w:rsidP="004B0082">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 xml:space="preserve">- установление обратной связи и своевременная корректировка хода педагогического процесса. </w:t>
      </w:r>
    </w:p>
    <w:p w:rsidR="005E263C" w:rsidRDefault="005E263C"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 помощью органов чувств, поскольку направлена на обеспечение эффективности других видов деятельности (учебной, трудовой). Содержание, формы и методы воспитательной деятельности педагога всегда подчинены тому или иному виду деятельности детей. О ее эффективности можно судить и по таким критериям, как уровень развития коллектива, обученность и воспитанность обучающихся, характер сложившихся взаимоотношений, сплоченность группы дошкольников. Однако основной продукт воспитательной деятельности всегда носит психологический характер. Деятельность педагога-психолога, как и любая другая, строится на основе переработки поступающей информации. Важнейшей является психологическая информация о свойствах и состояниях коллектива и его отдельных членов. Отсюда воспитательная деятельность представляет собой различные методы, средства и приемы психологического и педагогического воздействия и взаимодействия. Основным признаком эффективного педагогического взаимодействия является взаимосвязь педагога ДОУ направленная на развитие личности ребенка, социального становления, гармонизацию взаимоотношений детей с окружающим социумом, природой, самим собой. </w:t>
      </w:r>
    </w:p>
    <w:p w:rsidR="005E263C" w:rsidRDefault="005E263C"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При организации воспитательных отношений необходимо использовать потенциал основных и дополнительных образовательных программ и включать обучающихся в разнообразную, соответствующую их возрастным индивидуальным особенностям, деятельность, направленную на: </w:t>
      </w:r>
    </w:p>
    <w:p w:rsidR="005E263C" w:rsidRDefault="005E263C" w:rsidP="004B0082">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формирование у детей гражданственности и патриотизма; </w:t>
      </w:r>
    </w:p>
    <w:p w:rsidR="005E263C" w:rsidRDefault="005E263C" w:rsidP="004B0082">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опыта взаимодействия со сверстниками и взрослыми в соответствии с общепринятыми нравственными нормами; </w:t>
      </w:r>
    </w:p>
    <w:p w:rsidR="005E263C" w:rsidRDefault="005E263C" w:rsidP="004B0082">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приобщение к системе культурных ценностей; </w:t>
      </w:r>
    </w:p>
    <w:p w:rsidR="005E263C" w:rsidRDefault="005E263C" w:rsidP="004B0082">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готовности к осознанному выбору профессии; </w:t>
      </w:r>
    </w:p>
    <w:p w:rsidR="005E263C" w:rsidRDefault="005E263C" w:rsidP="004B0082">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экологической культуры, предполагающей ценностное отношение к природе, людям, собственному здоровью; </w:t>
      </w:r>
    </w:p>
    <w:p w:rsidR="005E263C" w:rsidRDefault="005E263C" w:rsidP="004B0082">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эстетическое отношение к окружающему миру; </w:t>
      </w:r>
    </w:p>
    <w:p w:rsidR="005E263C" w:rsidRDefault="005E263C" w:rsidP="004B0082">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потребности самовыражения в творческой деятельности, организационной культуры, активной жизненной позиции. </w:t>
      </w:r>
    </w:p>
    <w:p w:rsidR="005E263C" w:rsidRDefault="005E263C"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 </w:t>
      </w:r>
    </w:p>
    <w:p w:rsidR="005E263C" w:rsidRDefault="005E263C" w:rsidP="004B0082">
      <w:pPr>
        <w:pStyle w:val="1"/>
        <w:tabs>
          <w:tab w:val="left" w:pos="1139"/>
        </w:tabs>
        <w:spacing w:before="0" w:line="240" w:lineRule="auto"/>
        <w:ind w:firstLine="709"/>
        <w:jc w:val="both"/>
        <w:rPr>
          <w:rFonts w:ascii="Times New Roman" w:hAnsi="Times New Roman" w:cs="Times New Roman"/>
          <w:color w:val="FF0000"/>
          <w:sz w:val="24"/>
          <w:szCs w:val="24"/>
        </w:rPr>
      </w:pPr>
      <w:r>
        <w:rPr>
          <w:rFonts w:ascii="Times New Roman" w:eastAsiaTheme="minorHAnsi" w:hAnsi="Times New Roman" w:cs="Times New Roman"/>
          <w:b/>
          <w:bCs/>
          <w:color w:val="000000"/>
          <w:sz w:val="24"/>
          <w:szCs w:val="24"/>
        </w:rPr>
        <w:t>Методическая детализация реализации воспитательной деятельности педагога осуществляется в процессе ее проектирования и организации.</w:t>
      </w:r>
    </w:p>
    <w:p w:rsidR="005E263C" w:rsidRPr="00287266" w:rsidRDefault="005E263C" w:rsidP="004B0082">
      <w:pPr>
        <w:tabs>
          <w:tab w:val="left" w:pos="1276"/>
        </w:tabs>
        <w:spacing w:after="0" w:line="240" w:lineRule="auto"/>
        <w:ind w:firstLine="709"/>
        <w:contextualSpacing/>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Образовательный процесс в 2024-2025 учебном году осуществляет 1 пед</w:t>
      </w:r>
      <w:r w:rsidR="00287266">
        <w:rPr>
          <w:rFonts w:ascii="Times New Roman" w:eastAsia="Times New Roman" w:hAnsi="Times New Roman"/>
          <w:color w:val="000000" w:themeColor="text1"/>
          <w:sz w:val="24"/>
          <w:szCs w:val="24"/>
        </w:rPr>
        <w:t>агог  -воспитатель,</w:t>
      </w:r>
      <w:r>
        <w:rPr>
          <w:rFonts w:ascii="Times New Roman" w:eastAsia="Times New Roman" w:hAnsi="Times New Roman"/>
          <w:color w:val="000000" w:themeColor="text1"/>
          <w:sz w:val="24"/>
          <w:szCs w:val="24"/>
        </w:rPr>
        <w:t xml:space="preserve"> без категории.</w:t>
      </w:r>
    </w:p>
    <w:p w:rsidR="00D42B02" w:rsidRPr="00424855" w:rsidRDefault="00D42B02" w:rsidP="004B0082">
      <w:pPr>
        <w:autoSpaceDE w:val="0"/>
        <w:autoSpaceDN w:val="0"/>
        <w:adjustRightInd w:val="0"/>
        <w:spacing w:after="0" w:line="240" w:lineRule="auto"/>
        <w:jc w:val="both"/>
        <w:rPr>
          <w:rFonts w:ascii="Times New Roman" w:eastAsiaTheme="minorHAnsi" w:hAnsi="Times New Roman"/>
          <w:color w:val="000000"/>
          <w:sz w:val="24"/>
          <w:szCs w:val="24"/>
        </w:rPr>
      </w:pPr>
    </w:p>
    <w:p w:rsidR="00035BB1" w:rsidRDefault="00035BB1" w:rsidP="004B0082">
      <w:pPr>
        <w:autoSpaceDE w:val="0"/>
        <w:autoSpaceDN w:val="0"/>
        <w:adjustRightInd w:val="0"/>
        <w:spacing w:after="0" w:line="240" w:lineRule="auto"/>
        <w:jc w:val="center"/>
        <w:rPr>
          <w:rFonts w:ascii="Times New Roman" w:eastAsiaTheme="minorHAnsi" w:hAnsi="Times New Roman"/>
          <w:b/>
          <w:bCs/>
          <w:color w:val="000000"/>
          <w:sz w:val="24"/>
          <w:szCs w:val="24"/>
        </w:rPr>
      </w:pPr>
      <w:r w:rsidRPr="000E4EE5">
        <w:rPr>
          <w:rFonts w:ascii="Times New Roman" w:eastAsiaTheme="minorHAnsi" w:hAnsi="Times New Roman"/>
          <w:b/>
          <w:bCs/>
          <w:color w:val="000000"/>
          <w:sz w:val="24"/>
          <w:szCs w:val="24"/>
        </w:rPr>
        <w:t>Нормативно-методическое обеспечение</w:t>
      </w:r>
    </w:p>
    <w:p w:rsidR="00E75E01" w:rsidRPr="00E75E01" w:rsidRDefault="00E75E01" w:rsidP="004B0082">
      <w:pPr>
        <w:autoSpaceDE w:val="0"/>
        <w:autoSpaceDN w:val="0"/>
        <w:adjustRightInd w:val="0"/>
        <w:spacing w:after="0" w:line="240" w:lineRule="auto"/>
        <w:rPr>
          <w:rFonts w:ascii="Times New Roman" w:eastAsiaTheme="minorHAnsi" w:hAnsi="Times New Roman"/>
          <w:color w:val="000000"/>
          <w:sz w:val="24"/>
          <w:szCs w:val="24"/>
        </w:rPr>
      </w:pPr>
      <w:r w:rsidRPr="00E75E01">
        <w:rPr>
          <w:rFonts w:ascii="Times New Roman" w:eastAsiaTheme="minorHAnsi" w:hAnsi="Times New Roman"/>
          <w:color w:val="000000"/>
          <w:sz w:val="24"/>
          <w:szCs w:val="24"/>
        </w:rPr>
        <w:t>Перечень локальных правовых документов ДОУ, в которые внесены изменения в</w:t>
      </w:r>
    </w:p>
    <w:p w:rsidR="00E75E01" w:rsidRPr="00E75E01" w:rsidRDefault="00E75E01" w:rsidP="004B0082">
      <w:pPr>
        <w:autoSpaceDE w:val="0"/>
        <w:autoSpaceDN w:val="0"/>
        <w:adjustRightInd w:val="0"/>
        <w:spacing w:after="0" w:line="240" w:lineRule="auto"/>
        <w:rPr>
          <w:rFonts w:ascii="Times New Roman" w:eastAsiaTheme="minorHAnsi" w:hAnsi="Times New Roman"/>
          <w:color w:val="000000"/>
          <w:sz w:val="24"/>
          <w:szCs w:val="24"/>
        </w:rPr>
      </w:pPr>
      <w:r w:rsidRPr="00E75E01">
        <w:rPr>
          <w:rFonts w:ascii="Times New Roman" w:eastAsiaTheme="minorHAnsi" w:hAnsi="Times New Roman"/>
          <w:color w:val="000000"/>
          <w:sz w:val="24"/>
          <w:szCs w:val="24"/>
        </w:rPr>
        <w:t>соответствии с рабочей программой воспитания:</w:t>
      </w:r>
    </w:p>
    <w:p w:rsidR="00E75E01" w:rsidRPr="00E75E01" w:rsidRDefault="00E75E01" w:rsidP="004B0082">
      <w:pPr>
        <w:autoSpaceDE w:val="0"/>
        <w:autoSpaceDN w:val="0"/>
        <w:adjustRightInd w:val="0"/>
        <w:spacing w:after="0" w:line="240" w:lineRule="auto"/>
        <w:rPr>
          <w:rFonts w:ascii="Times New Roman" w:eastAsiaTheme="minorHAnsi" w:hAnsi="Times New Roman"/>
          <w:color w:val="000000"/>
          <w:sz w:val="24"/>
          <w:szCs w:val="24"/>
        </w:rPr>
      </w:pPr>
      <w:r w:rsidRPr="00E75E01">
        <w:rPr>
          <w:rFonts w:ascii="Times New Roman" w:eastAsiaTheme="minorHAnsi" w:hAnsi="Times New Roman"/>
          <w:color w:val="000000"/>
          <w:sz w:val="24"/>
          <w:szCs w:val="24"/>
        </w:rPr>
        <w:t>- ООП ДО;</w:t>
      </w:r>
    </w:p>
    <w:p w:rsidR="00E75E01" w:rsidRPr="00E75E01" w:rsidRDefault="00E75E01" w:rsidP="004B0082">
      <w:pPr>
        <w:autoSpaceDE w:val="0"/>
        <w:autoSpaceDN w:val="0"/>
        <w:adjustRightInd w:val="0"/>
        <w:spacing w:after="0" w:line="240" w:lineRule="auto"/>
        <w:rPr>
          <w:rFonts w:ascii="Times New Roman" w:eastAsiaTheme="minorHAnsi" w:hAnsi="Times New Roman"/>
          <w:color w:val="000000"/>
          <w:sz w:val="24"/>
          <w:szCs w:val="24"/>
        </w:rPr>
      </w:pPr>
      <w:r w:rsidRPr="00E75E01">
        <w:rPr>
          <w:rFonts w:ascii="Times New Roman" w:eastAsiaTheme="minorHAnsi" w:hAnsi="Times New Roman"/>
          <w:color w:val="000000"/>
          <w:sz w:val="24"/>
          <w:szCs w:val="24"/>
        </w:rPr>
        <w:t>- План работы на учебный год;</w:t>
      </w:r>
    </w:p>
    <w:p w:rsidR="00E75E01" w:rsidRPr="00E75E01" w:rsidRDefault="00E75E01" w:rsidP="004B0082">
      <w:pPr>
        <w:autoSpaceDE w:val="0"/>
        <w:autoSpaceDN w:val="0"/>
        <w:adjustRightInd w:val="0"/>
        <w:spacing w:after="0" w:line="240" w:lineRule="auto"/>
        <w:rPr>
          <w:rFonts w:ascii="Times New Roman" w:eastAsiaTheme="minorHAnsi" w:hAnsi="Times New Roman"/>
          <w:color w:val="000000"/>
          <w:sz w:val="24"/>
          <w:szCs w:val="24"/>
        </w:rPr>
      </w:pPr>
      <w:r w:rsidRPr="00E75E01">
        <w:rPr>
          <w:rFonts w:ascii="Times New Roman" w:eastAsiaTheme="minorHAnsi" w:hAnsi="Times New Roman"/>
          <w:color w:val="000000"/>
          <w:sz w:val="24"/>
          <w:szCs w:val="24"/>
        </w:rPr>
        <w:t>- Программа развития ДОО;</w:t>
      </w:r>
    </w:p>
    <w:p w:rsidR="00E75E01" w:rsidRPr="00E75E01" w:rsidRDefault="00E75E01" w:rsidP="004B0082">
      <w:pPr>
        <w:autoSpaceDE w:val="0"/>
        <w:autoSpaceDN w:val="0"/>
        <w:adjustRightInd w:val="0"/>
        <w:spacing w:after="0" w:line="240" w:lineRule="auto"/>
        <w:rPr>
          <w:rFonts w:ascii="Times New Roman" w:eastAsiaTheme="minorHAnsi" w:hAnsi="Times New Roman"/>
          <w:color w:val="000000"/>
          <w:sz w:val="24"/>
          <w:szCs w:val="24"/>
        </w:rPr>
      </w:pPr>
      <w:r w:rsidRPr="00E75E01">
        <w:rPr>
          <w:rFonts w:ascii="Times New Roman" w:eastAsiaTheme="minorHAnsi" w:hAnsi="Times New Roman"/>
          <w:color w:val="000000"/>
          <w:sz w:val="24"/>
          <w:szCs w:val="24"/>
        </w:rPr>
        <w:t>- Рабочая программа воспитания;</w:t>
      </w:r>
    </w:p>
    <w:p w:rsidR="00E75E01" w:rsidRPr="00E75E01" w:rsidRDefault="00E75E01" w:rsidP="004B0082">
      <w:pPr>
        <w:autoSpaceDE w:val="0"/>
        <w:autoSpaceDN w:val="0"/>
        <w:adjustRightInd w:val="0"/>
        <w:spacing w:after="0" w:line="240" w:lineRule="auto"/>
        <w:rPr>
          <w:rFonts w:ascii="Times New Roman" w:eastAsiaTheme="minorHAnsi" w:hAnsi="Times New Roman"/>
          <w:color w:val="000000"/>
          <w:sz w:val="24"/>
          <w:szCs w:val="24"/>
        </w:rPr>
      </w:pPr>
      <w:r w:rsidRPr="00E75E01">
        <w:rPr>
          <w:rFonts w:ascii="Times New Roman" w:eastAsiaTheme="minorHAnsi" w:hAnsi="Times New Roman"/>
          <w:color w:val="000000"/>
          <w:sz w:val="24"/>
          <w:szCs w:val="24"/>
        </w:rPr>
        <w:t>- Календарный план воспитательной работы;</w:t>
      </w:r>
    </w:p>
    <w:p w:rsidR="00E75E01" w:rsidRPr="00E75E01" w:rsidRDefault="00E75E01" w:rsidP="004B0082">
      <w:pPr>
        <w:autoSpaceDE w:val="0"/>
        <w:autoSpaceDN w:val="0"/>
        <w:adjustRightInd w:val="0"/>
        <w:spacing w:after="0" w:line="240" w:lineRule="auto"/>
        <w:rPr>
          <w:rFonts w:ascii="Times New Roman" w:eastAsiaTheme="minorHAnsi" w:hAnsi="Times New Roman"/>
          <w:color w:val="000000"/>
          <w:sz w:val="24"/>
          <w:szCs w:val="24"/>
        </w:rPr>
      </w:pPr>
      <w:r w:rsidRPr="00E75E01">
        <w:rPr>
          <w:rFonts w:ascii="Times New Roman" w:eastAsiaTheme="minorHAnsi" w:hAnsi="Times New Roman"/>
          <w:color w:val="000000"/>
          <w:sz w:val="24"/>
          <w:szCs w:val="24"/>
        </w:rPr>
        <w:t>- Годовой план работы;</w:t>
      </w:r>
    </w:p>
    <w:p w:rsidR="00E75E01" w:rsidRPr="00E75E01" w:rsidRDefault="00E75E01" w:rsidP="004B0082">
      <w:pPr>
        <w:autoSpaceDE w:val="0"/>
        <w:autoSpaceDN w:val="0"/>
        <w:adjustRightInd w:val="0"/>
        <w:spacing w:after="0" w:line="240" w:lineRule="auto"/>
        <w:rPr>
          <w:rFonts w:ascii="Times New Roman" w:eastAsiaTheme="minorHAnsi" w:hAnsi="Times New Roman"/>
          <w:color w:val="000000"/>
          <w:sz w:val="24"/>
          <w:szCs w:val="24"/>
        </w:rPr>
      </w:pPr>
      <w:r w:rsidRPr="00E75E01">
        <w:rPr>
          <w:rFonts w:ascii="Times New Roman" w:eastAsiaTheme="minorHAnsi" w:hAnsi="Times New Roman"/>
          <w:color w:val="000000"/>
          <w:sz w:val="24"/>
          <w:szCs w:val="24"/>
        </w:rPr>
        <w:t>- Календарный учебный график;</w:t>
      </w:r>
    </w:p>
    <w:p w:rsidR="00E75E01" w:rsidRPr="00E75E01" w:rsidRDefault="00E75E01" w:rsidP="004B0082">
      <w:pPr>
        <w:autoSpaceDE w:val="0"/>
        <w:autoSpaceDN w:val="0"/>
        <w:adjustRightInd w:val="0"/>
        <w:spacing w:after="0" w:line="240" w:lineRule="auto"/>
        <w:rPr>
          <w:rFonts w:ascii="Times New Roman" w:eastAsiaTheme="minorHAnsi" w:hAnsi="Times New Roman"/>
          <w:color w:val="000000"/>
          <w:sz w:val="24"/>
          <w:szCs w:val="24"/>
        </w:rPr>
      </w:pPr>
      <w:r w:rsidRPr="00E75E01">
        <w:rPr>
          <w:rFonts w:ascii="Times New Roman" w:eastAsiaTheme="minorHAnsi" w:hAnsi="Times New Roman"/>
          <w:color w:val="000000"/>
          <w:sz w:val="24"/>
          <w:szCs w:val="24"/>
        </w:rPr>
        <w:t>- Рабочие программы педагогов;</w:t>
      </w:r>
    </w:p>
    <w:p w:rsidR="00E75E01" w:rsidRPr="00E75E01" w:rsidRDefault="00E75E01" w:rsidP="004B0082">
      <w:pPr>
        <w:autoSpaceDE w:val="0"/>
        <w:autoSpaceDN w:val="0"/>
        <w:adjustRightInd w:val="0"/>
        <w:spacing w:after="0" w:line="240" w:lineRule="auto"/>
        <w:rPr>
          <w:rFonts w:ascii="Times New Roman" w:eastAsiaTheme="minorHAnsi" w:hAnsi="Times New Roman"/>
          <w:color w:val="000000"/>
          <w:sz w:val="24"/>
          <w:szCs w:val="24"/>
        </w:rPr>
      </w:pPr>
      <w:r w:rsidRPr="00E75E01">
        <w:rPr>
          <w:rFonts w:ascii="Times New Roman" w:eastAsiaTheme="minorHAnsi" w:hAnsi="Times New Roman"/>
          <w:color w:val="000000"/>
          <w:sz w:val="24"/>
          <w:szCs w:val="24"/>
        </w:rPr>
        <w:t>- Должностные инструкции специалистов, отвечающих за организацию воспитательной</w:t>
      </w:r>
    </w:p>
    <w:p w:rsidR="00E75E01" w:rsidRPr="00E75E01" w:rsidRDefault="00E75E01" w:rsidP="004B0082">
      <w:pPr>
        <w:autoSpaceDE w:val="0"/>
        <w:autoSpaceDN w:val="0"/>
        <w:adjustRightInd w:val="0"/>
        <w:spacing w:after="0" w:line="240" w:lineRule="auto"/>
        <w:rPr>
          <w:rFonts w:ascii="Times New Roman" w:eastAsiaTheme="minorHAnsi" w:hAnsi="Times New Roman"/>
          <w:color w:val="000000"/>
          <w:sz w:val="24"/>
          <w:szCs w:val="24"/>
        </w:rPr>
      </w:pPr>
      <w:r w:rsidRPr="00E75E01">
        <w:rPr>
          <w:rFonts w:ascii="Times New Roman" w:eastAsiaTheme="minorHAnsi" w:hAnsi="Times New Roman"/>
          <w:color w:val="000000"/>
          <w:sz w:val="24"/>
          <w:szCs w:val="24"/>
        </w:rPr>
        <w:t>деятельности в ДОО;</w:t>
      </w:r>
    </w:p>
    <w:p w:rsidR="00E75E01" w:rsidRPr="00E75E01" w:rsidRDefault="00E75E01" w:rsidP="004B0082">
      <w:pPr>
        <w:autoSpaceDE w:val="0"/>
        <w:autoSpaceDN w:val="0"/>
        <w:adjustRightInd w:val="0"/>
        <w:spacing w:after="0" w:line="240" w:lineRule="auto"/>
        <w:rPr>
          <w:rFonts w:ascii="Times New Roman" w:eastAsiaTheme="minorHAnsi" w:hAnsi="Times New Roman"/>
          <w:color w:val="000000"/>
          <w:sz w:val="24"/>
          <w:szCs w:val="24"/>
        </w:rPr>
      </w:pPr>
      <w:r w:rsidRPr="00E75E01">
        <w:rPr>
          <w:rFonts w:ascii="Times New Roman" w:eastAsiaTheme="minorHAnsi" w:hAnsi="Times New Roman"/>
          <w:color w:val="000000"/>
          <w:sz w:val="24"/>
          <w:szCs w:val="24"/>
        </w:rPr>
        <w:t>- Документы, регламентирующие воспитательную деятельность в ДОО (штатное расписание,</w:t>
      </w:r>
    </w:p>
    <w:p w:rsidR="00E75E01" w:rsidRPr="00E75E01" w:rsidRDefault="00E75E01" w:rsidP="004B0082">
      <w:pPr>
        <w:autoSpaceDE w:val="0"/>
        <w:autoSpaceDN w:val="0"/>
        <w:adjustRightInd w:val="0"/>
        <w:spacing w:after="0" w:line="240" w:lineRule="auto"/>
        <w:rPr>
          <w:rFonts w:ascii="Times New Roman" w:eastAsiaTheme="minorHAnsi" w:hAnsi="Times New Roman"/>
          <w:color w:val="000000"/>
          <w:sz w:val="24"/>
          <w:szCs w:val="24"/>
        </w:rPr>
      </w:pPr>
      <w:r w:rsidRPr="00E75E01">
        <w:rPr>
          <w:rFonts w:ascii="Times New Roman" w:eastAsiaTheme="minorHAnsi" w:hAnsi="Times New Roman"/>
          <w:color w:val="000000"/>
          <w:sz w:val="24"/>
          <w:szCs w:val="24"/>
        </w:rPr>
        <w:t>обеспечивающее кадровый состав, реализующий воспитательную деятельность);</w:t>
      </w:r>
    </w:p>
    <w:p w:rsidR="00E75E01" w:rsidRPr="00E75E01" w:rsidRDefault="00E75E01" w:rsidP="004B0082">
      <w:pPr>
        <w:autoSpaceDE w:val="0"/>
        <w:autoSpaceDN w:val="0"/>
        <w:adjustRightInd w:val="0"/>
        <w:spacing w:after="0" w:line="240" w:lineRule="auto"/>
        <w:rPr>
          <w:rFonts w:ascii="Times New Roman" w:eastAsiaTheme="minorHAnsi" w:hAnsi="Times New Roman"/>
          <w:color w:val="000000"/>
          <w:sz w:val="24"/>
          <w:szCs w:val="24"/>
        </w:rPr>
      </w:pPr>
      <w:r w:rsidRPr="00E75E01">
        <w:rPr>
          <w:rFonts w:ascii="Times New Roman" w:eastAsiaTheme="minorHAnsi" w:hAnsi="Times New Roman"/>
          <w:color w:val="000000"/>
          <w:sz w:val="24"/>
          <w:szCs w:val="24"/>
        </w:rPr>
        <w:t>- Договоры о сетевом взаимодействии с внешними организациями (социальными партнерами)</w:t>
      </w:r>
    </w:p>
    <w:p w:rsidR="00035BB1" w:rsidRPr="00E75E01" w:rsidRDefault="00E75E01" w:rsidP="004B0082">
      <w:pPr>
        <w:autoSpaceDE w:val="0"/>
        <w:autoSpaceDN w:val="0"/>
        <w:adjustRightInd w:val="0"/>
        <w:spacing w:after="0" w:line="240" w:lineRule="auto"/>
        <w:rPr>
          <w:rFonts w:ascii="Times New Roman" w:eastAsiaTheme="minorHAnsi" w:hAnsi="Times New Roman"/>
          <w:color w:val="000000"/>
          <w:sz w:val="24"/>
          <w:szCs w:val="24"/>
        </w:rPr>
        <w:sectPr w:rsidR="00035BB1" w:rsidRPr="00E75E01">
          <w:pgSz w:w="11906" w:h="16838"/>
          <w:pgMar w:top="701" w:right="564" w:bottom="0" w:left="1132" w:header="0" w:footer="0" w:gutter="0"/>
          <w:cols w:space="708"/>
        </w:sectPr>
      </w:pPr>
      <w:r w:rsidRPr="00E75E01">
        <w:rPr>
          <w:rFonts w:ascii="Times New Roman" w:eastAsiaTheme="minorHAnsi" w:hAnsi="Times New Roman"/>
          <w:color w:val="000000"/>
          <w:sz w:val="24"/>
          <w:szCs w:val="24"/>
        </w:rPr>
        <w:t>- Локальные и нормативные акты размещены на официальном сайте</w:t>
      </w:r>
    </w:p>
    <w:p w:rsidR="00035BB1" w:rsidRPr="005F1BF2" w:rsidRDefault="00035BB1" w:rsidP="004B0082">
      <w:pPr>
        <w:autoSpaceDE w:val="0"/>
        <w:autoSpaceDN w:val="0"/>
        <w:adjustRightInd w:val="0"/>
        <w:spacing w:after="0" w:line="240" w:lineRule="auto"/>
        <w:rPr>
          <w:rFonts w:ascii="Times New Roman" w:eastAsiaTheme="minorHAnsi" w:hAnsi="Times New Roman"/>
          <w:color w:val="000000"/>
          <w:sz w:val="24"/>
          <w:szCs w:val="24"/>
        </w:rPr>
      </w:pPr>
      <w:r w:rsidRPr="005F1BF2">
        <w:rPr>
          <w:rFonts w:ascii="Times New Roman" w:eastAsiaTheme="minorHAnsi" w:hAnsi="Times New Roman"/>
          <w:b/>
          <w:bCs/>
          <w:color w:val="000000"/>
          <w:sz w:val="24"/>
          <w:szCs w:val="24"/>
        </w:rPr>
        <w:lastRenderedPageBreak/>
        <w:t>Требования к условиям работы с особыми категориями детей</w:t>
      </w:r>
    </w:p>
    <w:p w:rsidR="00035BB1" w:rsidRPr="005F1BF2" w:rsidRDefault="00035BB1"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5F1BF2">
        <w:rPr>
          <w:rFonts w:ascii="Times New Roman" w:eastAsiaTheme="minorHAnsi" w:hAnsi="Times New Roman"/>
          <w:color w:val="000000"/>
          <w:sz w:val="24"/>
          <w:szCs w:val="24"/>
        </w:rPr>
        <w:t xml:space="preserve">По своим основным задачам воспитательная работа в ДОО не зависит от наличия (отсутствия) у ребёнка особых образовательных потребностей. </w:t>
      </w:r>
    </w:p>
    <w:p w:rsidR="00035BB1" w:rsidRPr="005F1BF2" w:rsidRDefault="00035BB1"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5F1BF2">
        <w:rPr>
          <w:rFonts w:ascii="Times New Roman" w:eastAsiaTheme="minorHAnsi" w:hAnsi="Times New Roman"/>
          <w:color w:val="000000"/>
          <w:sz w:val="24"/>
          <w:szCs w:val="24"/>
        </w:rPr>
        <w:t>В основе процесса воспитания детей в ДОО лежат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035BB1" w:rsidRPr="005F1BF2" w:rsidRDefault="00035BB1"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5F1BF2">
        <w:rPr>
          <w:rFonts w:ascii="Times New Roman" w:eastAsiaTheme="minorHAnsi" w:hAnsi="Times New Roman"/>
          <w:color w:val="000000"/>
          <w:sz w:val="24"/>
          <w:szCs w:val="24"/>
        </w:rPr>
        <w:t xml:space="preserve">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w:t>
      </w:r>
    </w:p>
    <w:p w:rsidR="00035BB1" w:rsidRPr="005F1BF2" w:rsidRDefault="00035BB1"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5F1BF2">
        <w:rPr>
          <w:rFonts w:ascii="Times New Roman" w:eastAsiaTheme="minorHAnsi" w:hAnsi="Times New Roman"/>
          <w:color w:val="000000"/>
          <w:sz w:val="24"/>
          <w:szCs w:val="24"/>
        </w:rPr>
        <w:t xml:space="preserve">Программа предполагает создание следующих условий, обеспечивающих достижение целевых ориентиров в работе с особыми категориями детей: </w:t>
      </w:r>
    </w:p>
    <w:p w:rsidR="00035BB1" w:rsidRPr="005F1BF2" w:rsidRDefault="00035BB1"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5F1BF2">
        <w:rPr>
          <w:rFonts w:ascii="Times New Roman" w:eastAsiaTheme="minorHAnsi" w:hAnsi="Times New Roman"/>
          <w:color w:val="000000"/>
          <w:sz w:val="24"/>
          <w:szCs w:val="24"/>
        </w:rPr>
        <w:t xml:space="preserve">1) 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 </w:t>
      </w:r>
    </w:p>
    <w:p w:rsidR="00035BB1" w:rsidRPr="005F1BF2" w:rsidRDefault="00035BB1"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5F1BF2">
        <w:rPr>
          <w:rFonts w:ascii="Times New Roman" w:eastAsiaTheme="minorHAnsi" w:hAnsi="Times New Roman"/>
          <w:color w:val="000000"/>
          <w:sz w:val="24"/>
          <w:szCs w:val="24"/>
        </w:rPr>
        <w:t xml:space="preserve">2) 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 </w:t>
      </w:r>
    </w:p>
    <w:p w:rsidR="00035BB1" w:rsidRPr="005F1BF2" w:rsidRDefault="00035BB1"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5F1BF2">
        <w:rPr>
          <w:rFonts w:ascii="Times New Roman" w:eastAsiaTheme="minorHAnsi" w:hAnsi="Times New Roman"/>
          <w:color w:val="000000"/>
          <w:sz w:val="24"/>
          <w:szCs w:val="24"/>
        </w:rPr>
        <w:t xml:space="preserve">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w:t>
      </w:r>
    </w:p>
    <w:p w:rsidR="00035BB1" w:rsidRPr="005F1BF2" w:rsidRDefault="00035BB1"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5F1BF2">
        <w:rPr>
          <w:rFonts w:ascii="Times New Roman" w:eastAsiaTheme="minorHAnsi" w:hAnsi="Times New Roman"/>
          <w:color w:val="000000"/>
          <w:sz w:val="24"/>
          <w:szCs w:val="24"/>
        </w:rPr>
        <w:t xml:space="preserve">4)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 </w:t>
      </w:r>
    </w:p>
    <w:p w:rsidR="00035BB1" w:rsidRDefault="00035BB1" w:rsidP="004B0082">
      <w:pPr>
        <w:autoSpaceDE w:val="0"/>
        <w:autoSpaceDN w:val="0"/>
        <w:adjustRightInd w:val="0"/>
        <w:spacing w:after="0" w:line="240" w:lineRule="auto"/>
        <w:jc w:val="both"/>
        <w:rPr>
          <w:rFonts w:ascii="Times New Roman" w:eastAsiaTheme="minorHAnsi" w:hAnsi="Times New Roman"/>
          <w:color w:val="000000"/>
          <w:sz w:val="23"/>
          <w:szCs w:val="23"/>
        </w:rPr>
      </w:pPr>
      <w:r w:rsidRPr="005F1BF2">
        <w:rPr>
          <w:rFonts w:ascii="Times New Roman" w:eastAsiaTheme="minorHAnsi" w:hAnsi="Times New Roman"/>
          <w:color w:val="000000"/>
          <w:sz w:val="24"/>
          <w:szCs w:val="24"/>
        </w:rPr>
        <w:t>5) участие семьи как необходимое условие для полноценного воспитания ребёнка дошкольного возраста с особыми образовательными потребностями</w:t>
      </w:r>
      <w:r w:rsidRPr="005F1BF2">
        <w:rPr>
          <w:rFonts w:ascii="Times New Roman" w:eastAsiaTheme="minorHAnsi" w:hAnsi="Times New Roman"/>
          <w:color w:val="000000"/>
          <w:sz w:val="23"/>
          <w:szCs w:val="23"/>
        </w:rPr>
        <w:t xml:space="preserve">. </w:t>
      </w:r>
    </w:p>
    <w:p w:rsidR="0017635E" w:rsidRDefault="0017635E" w:rsidP="004B0082">
      <w:pPr>
        <w:autoSpaceDE w:val="0"/>
        <w:autoSpaceDN w:val="0"/>
        <w:adjustRightInd w:val="0"/>
        <w:spacing w:after="0" w:line="240" w:lineRule="auto"/>
        <w:ind w:firstLine="709"/>
        <w:jc w:val="both"/>
        <w:rPr>
          <w:rFonts w:ascii="Times New Roman" w:eastAsiaTheme="minorHAnsi" w:hAnsi="Times New Roman"/>
          <w:b/>
          <w:bCs/>
          <w:color w:val="000000"/>
          <w:sz w:val="24"/>
          <w:szCs w:val="24"/>
        </w:rPr>
      </w:pPr>
    </w:p>
    <w:p w:rsidR="007E244F" w:rsidRPr="00B11040" w:rsidRDefault="007E244F"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B11040">
        <w:rPr>
          <w:rFonts w:ascii="Times New Roman" w:eastAsiaTheme="minorHAnsi" w:hAnsi="Times New Roman"/>
          <w:b/>
          <w:bCs/>
          <w:color w:val="000000"/>
          <w:sz w:val="24"/>
          <w:szCs w:val="24"/>
        </w:rPr>
        <w:t xml:space="preserve">2.1.4. Направления и задачи, содержание коррекционно-развивающей работы </w:t>
      </w:r>
    </w:p>
    <w:p w:rsidR="00604A4C" w:rsidRDefault="0086673E" w:rsidP="004B0082">
      <w:pPr>
        <w:pStyle w:val="22"/>
        <w:shd w:val="clear" w:color="auto" w:fill="auto"/>
        <w:tabs>
          <w:tab w:val="left" w:pos="1138"/>
        </w:tabs>
        <w:spacing w:line="240" w:lineRule="auto"/>
        <w:ind w:firstLine="0"/>
        <w:jc w:val="both"/>
        <w:rPr>
          <w:rFonts w:ascii="Times New Roman" w:hAnsi="Times New Roman" w:cs="Times New Roman"/>
          <w:b/>
          <w:sz w:val="24"/>
          <w:szCs w:val="24"/>
        </w:rPr>
      </w:pPr>
      <w:r w:rsidRPr="00FF6B69">
        <w:rPr>
          <w:rFonts w:ascii="Times New Roman" w:hAnsi="Times New Roman" w:cs="Times New Roman"/>
          <w:b/>
          <w:sz w:val="24"/>
          <w:szCs w:val="24"/>
        </w:rPr>
        <w:t>Описание образовательной деятельности по профессиональной коррекции нарушений и развития детей и/или инклюзивного образования</w:t>
      </w:r>
    </w:p>
    <w:p w:rsidR="00E75E01" w:rsidRPr="00E75E01" w:rsidRDefault="00E75E01" w:rsidP="004B0082">
      <w:pPr>
        <w:pStyle w:val="22"/>
        <w:shd w:val="clear" w:color="auto" w:fill="auto"/>
        <w:tabs>
          <w:tab w:val="left" w:pos="1138"/>
        </w:tabs>
        <w:spacing w:line="240" w:lineRule="auto"/>
        <w:ind w:firstLine="0"/>
        <w:jc w:val="both"/>
        <w:rPr>
          <w:rFonts w:ascii="Times New Roman" w:hAnsi="Times New Roman" w:cs="Times New Roman"/>
          <w:b/>
          <w:sz w:val="24"/>
          <w:szCs w:val="24"/>
        </w:rPr>
      </w:pPr>
    </w:p>
    <w:p w:rsidR="0064777E" w:rsidRPr="001B2FB0" w:rsidRDefault="00604A4C" w:rsidP="00B41BA9">
      <w:pPr>
        <w:pStyle w:val="Default"/>
        <w:rPr>
          <w:rFonts w:ascii="Helvetica" w:hAnsi="Helvetica" w:cs="Helvetica"/>
          <w:color w:val="34343C"/>
          <w:sz w:val="28"/>
          <w:szCs w:val="28"/>
        </w:rPr>
      </w:pPr>
      <w:r w:rsidRPr="00604A4C">
        <w:rPr>
          <w:rFonts w:eastAsia="Arial Unicode MS"/>
          <w:kern w:val="1"/>
          <w:lang w:eastAsia="ar-SA"/>
        </w:rPr>
        <w:t>В настоящее время детей</w:t>
      </w:r>
      <w:r w:rsidRPr="00604A4C">
        <w:t xml:space="preserve"> из различных категорий (целевые группы), включая детей с ООП, в том числе детей с ОВЗ и детей-инвалидов </w:t>
      </w:r>
      <w:r w:rsidRPr="00604A4C">
        <w:rPr>
          <w:rFonts w:eastAsia="Arial Unicode MS"/>
          <w:kern w:val="1"/>
          <w:lang w:eastAsia="ar-SA"/>
        </w:rPr>
        <w:t>в детском саду нет.</w:t>
      </w:r>
      <w:r w:rsidR="00424855">
        <w:rPr>
          <w:rFonts w:eastAsia="Arial Unicode MS"/>
          <w:kern w:val="1"/>
          <w:lang w:eastAsia="ar-SA"/>
        </w:rPr>
        <w:t xml:space="preserve"> </w:t>
      </w:r>
      <w:r w:rsidR="00424855">
        <w:rPr>
          <w:spacing w:val="2"/>
        </w:rPr>
        <w:t xml:space="preserve">В случае </w:t>
      </w:r>
      <w:r w:rsidR="00424855" w:rsidRPr="00424855">
        <w:rPr>
          <w:spacing w:val="123"/>
        </w:rPr>
        <w:t xml:space="preserve"> </w:t>
      </w:r>
      <w:r w:rsidR="00424855" w:rsidRPr="00424855">
        <w:rPr>
          <w:spacing w:val="-2"/>
        </w:rPr>
        <w:t>п</w:t>
      </w:r>
      <w:r w:rsidR="00424855" w:rsidRPr="00424855">
        <w:rPr>
          <w:spacing w:val="3"/>
        </w:rPr>
        <w:t>о</w:t>
      </w:r>
      <w:r w:rsidR="00424855" w:rsidRPr="00424855">
        <w:t>я</w:t>
      </w:r>
      <w:r w:rsidR="00424855" w:rsidRPr="00424855">
        <w:rPr>
          <w:spacing w:val="1"/>
        </w:rPr>
        <w:t>в</w:t>
      </w:r>
      <w:r w:rsidR="00424855">
        <w:t xml:space="preserve">ления </w:t>
      </w:r>
      <w:r w:rsidR="00424855" w:rsidRPr="00424855">
        <w:rPr>
          <w:spacing w:val="122"/>
        </w:rPr>
        <w:t xml:space="preserve"> </w:t>
      </w:r>
      <w:r w:rsidR="00424855" w:rsidRPr="00424855">
        <w:t>т</w:t>
      </w:r>
      <w:r w:rsidR="00424855" w:rsidRPr="00424855">
        <w:rPr>
          <w:spacing w:val="2"/>
        </w:rPr>
        <w:t>а</w:t>
      </w:r>
      <w:r w:rsidR="00424855" w:rsidRPr="00424855">
        <w:t>ки</w:t>
      </w:r>
      <w:r w:rsidR="00424855">
        <w:t>х</w:t>
      </w:r>
      <w:r w:rsidR="00424855" w:rsidRPr="00424855">
        <w:rPr>
          <w:spacing w:val="122"/>
        </w:rPr>
        <w:t xml:space="preserve"> </w:t>
      </w:r>
      <w:r w:rsidR="00424855" w:rsidRPr="00424855">
        <w:rPr>
          <w:spacing w:val="-1"/>
        </w:rPr>
        <w:t>де</w:t>
      </w:r>
      <w:r w:rsidR="00424855" w:rsidRPr="00424855">
        <w:t>т</w:t>
      </w:r>
      <w:r w:rsidR="00424855">
        <w:rPr>
          <w:spacing w:val="1"/>
        </w:rPr>
        <w:t>ей</w:t>
      </w:r>
      <w:r w:rsidR="00424855" w:rsidRPr="00424855">
        <w:t>,</w:t>
      </w:r>
      <w:r w:rsidR="00424855" w:rsidRPr="00424855">
        <w:rPr>
          <w:spacing w:val="125"/>
        </w:rPr>
        <w:t xml:space="preserve"> </w:t>
      </w:r>
      <w:r w:rsidR="00424855" w:rsidRPr="00424855">
        <w:t>ДОО</w:t>
      </w:r>
      <w:r w:rsidR="00424855" w:rsidRPr="00424855">
        <w:rPr>
          <w:spacing w:val="120"/>
        </w:rPr>
        <w:t xml:space="preserve"> </w:t>
      </w:r>
      <w:r w:rsidR="00424855" w:rsidRPr="00424855">
        <w:rPr>
          <w:spacing w:val="5"/>
        </w:rPr>
        <w:t>о</w:t>
      </w:r>
      <w:r w:rsidR="00424855" w:rsidRPr="00424855">
        <w:rPr>
          <w:spacing w:val="-1"/>
        </w:rPr>
        <w:t>б</w:t>
      </w:r>
      <w:r w:rsidR="00424855" w:rsidRPr="00424855">
        <w:t>яз</w:t>
      </w:r>
      <w:r w:rsidR="00424855" w:rsidRPr="00424855">
        <w:rPr>
          <w:spacing w:val="-6"/>
        </w:rPr>
        <w:t>у</w:t>
      </w:r>
      <w:r w:rsidR="00424855" w:rsidRPr="00424855">
        <w:rPr>
          <w:spacing w:val="-1"/>
        </w:rPr>
        <w:t>е</w:t>
      </w:r>
      <w:r w:rsidR="00424855" w:rsidRPr="00424855">
        <w:t>тся</w:t>
      </w:r>
      <w:r w:rsidR="00424855" w:rsidRPr="00424855">
        <w:rPr>
          <w:spacing w:val="131"/>
        </w:rPr>
        <w:t xml:space="preserve"> </w:t>
      </w:r>
      <w:r w:rsidR="00424855" w:rsidRPr="00424855">
        <w:t>в</w:t>
      </w:r>
      <w:r w:rsidR="00424855" w:rsidRPr="00424855">
        <w:rPr>
          <w:spacing w:val="124"/>
        </w:rPr>
        <w:t xml:space="preserve"> </w:t>
      </w:r>
      <w:r w:rsidR="00424855" w:rsidRPr="00424855">
        <w:t>15</w:t>
      </w:r>
      <w:r w:rsidR="00424855" w:rsidRPr="00424855">
        <w:rPr>
          <w:spacing w:val="2"/>
        </w:rPr>
        <w:t>-</w:t>
      </w:r>
      <w:r w:rsidR="00424855" w:rsidRPr="00424855">
        <w:rPr>
          <w:spacing w:val="-1"/>
        </w:rPr>
        <w:t>д</w:t>
      </w:r>
      <w:r w:rsidR="00424855" w:rsidRPr="00424855">
        <w:t>не</w:t>
      </w:r>
      <w:r w:rsidR="00424855" w:rsidRPr="00424855">
        <w:rPr>
          <w:spacing w:val="-3"/>
        </w:rPr>
        <w:t>в</w:t>
      </w:r>
      <w:r w:rsidR="00424855" w:rsidRPr="00424855">
        <w:t>н</w:t>
      </w:r>
      <w:r w:rsidR="00424855" w:rsidRPr="00424855">
        <w:rPr>
          <w:spacing w:val="2"/>
        </w:rPr>
        <w:t>ы</w:t>
      </w:r>
      <w:r w:rsidR="00424855" w:rsidRPr="00424855">
        <w:t>й</w:t>
      </w:r>
      <w:r w:rsidR="00424855" w:rsidRPr="00424855">
        <w:rPr>
          <w:spacing w:val="124"/>
        </w:rPr>
        <w:t xml:space="preserve"> </w:t>
      </w:r>
      <w:r w:rsidR="00424855" w:rsidRPr="00424855">
        <w:t>с</w:t>
      </w:r>
      <w:r w:rsidR="00424855" w:rsidRPr="00424855">
        <w:rPr>
          <w:spacing w:val="-5"/>
        </w:rPr>
        <w:t>р</w:t>
      </w:r>
      <w:r w:rsidR="00424855" w:rsidRPr="00424855">
        <w:rPr>
          <w:spacing w:val="4"/>
        </w:rPr>
        <w:t>о</w:t>
      </w:r>
      <w:r w:rsidR="00424855" w:rsidRPr="00424855">
        <w:t>к</w:t>
      </w:r>
      <w:r w:rsidR="00424855" w:rsidRPr="00424855">
        <w:rPr>
          <w:spacing w:val="123"/>
        </w:rPr>
        <w:t xml:space="preserve"> </w:t>
      </w:r>
      <w:r w:rsidR="00424855" w:rsidRPr="00424855">
        <w:t>разраб</w:t>
      </w:r>
      <w:r w:rsidR="00424855" w:rsidRPr="00424855">
        <w:rPr>
          <w:spacing w:val="2"/>
        </w:rPr>
        <w:t>о</w:t>
      </w:r>
      <w:r w:rsidR="00424855" w:rsidRPr="00424855">
        <w:t>тать про</w:t>
      </w:r>
      <w:r w:rsidR="00424855" w:rsidRPr="00424855">
        <w:rPr>
          <w:spacing w:val="3"/>
        </w:rPr>
        <w:t>г</w:t>
      </w:r>
      <w:r w:rsidR="00424855" w:rsidRPr="00424855">
        <w:t>рам</w:t>
      </w:r>
      <w:r w:rsidR="00424855" w:rsidRPr="00424855">
        <w:rPr>
          <w:spacing w:val="1"/>
        </w:rPr>
        <w:t>м</w:t>
      </w:r>
      <w:r w:rsidR="00424855" w:rsidRPr="00424855">
        <w:t>у</w:t>
      </w:r>
      <w:r w:rsidR="00424855" w:rsidRPr="00424855">
        <w:rPr>
          <w:spacing w:val="-6"/>
        </w:rPr>
        <w:t xml:space="preserve"> </w:t>
      </w:r>
      <w:r w:rsidR="00424855" w:rsidRPr="00424855">
        <w:t>(</w:t>
      </w:r>
      <w:r w:rsidR="00424855" w:rsidRPr="00424855">
        <w:rPr>
          <w:spacing w:val="1"/>
        </w:rPr>
        <w:t>ин</w:t>
      </w:r>
      <w:r w:rsidR="00424855" w:rsidRPr="00424855">
        <w:rPr>
          <w:spacing w:val="-1"/>
        </w:rPr>
        <w:t>д</w:t>
      </w:r>
      <w:r w:rsidR="00424855" w:rsidRPr="00424855">
        <w:t>и</w:t>
      </w:r>
      <w:r w:rsidR="00424855" w:rsidRPr="00424855">
        <w:rPr>
          <w:spacing w:val="2"/>
        </w:rPr>
        <w:t>в</w:t>
      </w:r>
      <w:r w:rsidR="00424855" w:rsidRPr="00424855">
        <w:rPr>
          <w:spacing w:val="1"/>
        </w:rPr>
        <w:t>и</w:t>
      </w:r>
      <w:r w:rsidR="00424855" w:rsidRPr="00424855">
        <w:rPr>
          <w:spacing w:val="-1"/>
        </w:rPr>
        <w:t>д</w:t>
      </w:r>
      <w:r w:rsidR="00424855" w:rsidRPr="00424855">
        <w:rPr>
          <w:spacing w:val="-5"/>
        </w:rPr>
        <w:t>у</w:t>
      </w:r>
      <w:r w:rsidR="00424855" w:rsidRPr="00424855">
        <w:rPr>
          <w:spacing w:val="-1"/>
        </w:rPr>
        <w:t>а</w:t>
      </w:r>
      <w:r w:rsidR="00424855" w:rsidRPr="00424855">
        <w:t>ль</w:t>
      </w:r>
      <w:r w:rsidR="00424855" w:rsidRPr="00424855">
        <w:rPr>
          <w:spacing w:val="1"/>
        </w:rPr>
        <w:t>н</w:t>
      </w:r>
      <w:r w:rsidR="00424855" w:rsidRPr="00424855">
        <w:rPr>
          <w:spacing w:val="2"/>
        </w:rPr>
        <w:t>ы</w:t>
      </w:r>
      <w:r w:rsidR="00424855" w:rsidRPr="00424855">
        <w:t>й ма</w:t>
      </w:r>
      <w:r w:rsidR="00424855" w:rsidRPr="00424855">
        <w:rPr>
          <w:spacing w:val="4"/>
        </w:rPr>
        <w:t>р</w:t>
      </w:r>
      <w:r w:rsidR="00424855" w:rsidRPr="00424855">
        <w:rPr>
          <w:spacing w:val="2"/>
        </w:rPr>
        <w:t>ш</w:t>
      </w:r>
      <w:r w:rsidR="00424855" w:rsidRPr="00424855">
        <w:t>р</w:t>
      </w:r>
      <w:r w:rsidR="00424855" w:rsidRPr="00424855">
        <w:rPr>
          <w:spacing w:val="-7"/>
        </w:rPr>
        <w:t>у</w:t>
      </w:r>
      <w:r w:rsidR="00424855" w:rsidRPr="00424855">
        <w:t>т)</w:t>
      </w:r>
      <w:r w:rsidR="00424855" w:rsidRPr="00424855">
        <w:rPr>
          <w:spacing w:val="3"/>
        </w:rPr>
        <w:t xml:space="preserve"> </w:t>
      </w:r>
      <w:r w:rsidR="00424855" w:rsidRPr="00424855">
        <w:rPr>
          <w:spacing w:val="-1"/>
        </w:rPr>
        <w:t>д</w:t>
      </w:r>
      <w:r w:rsidR="00424855" w:rsidRPr="00424855">
        <w:t>ля</w:t>
      </w:r>
      <w:r w:rsidR="00424855" w:rsidRPr="00424855">
        <w:rPr>
          <w:spacing w:val="2"/>
        </w:rPr>
        <w:t xml:space="preserve"> </w:t>
      </w:r>
      <w:r w:rsidR="00424855" w:rsidRPr="00424855">
        <w:rPr>
          <w:spacing w:val="1"/>
        </w:rPr>
        <w:t>ни</w:t>
      </w:r>
      <w:r w:rsidR="00424855" w:rsidRPr="00424855">
        <w:t>х</w:t>
      </w:r>
      <w:r w:rsidR="00050DFB">
        <w:t>. Но есть часто боле</w:t>
      </w:r>
      <w:r w:rsidR="008E3268">
        <w:t>ю</w:t>
      </w:r>
      <w:r w:rsidR="00050DFB">
        <w:t xml:space="preserve">щие </w:t>
      </w:r>
      <w:r w:rsidR="008E3268">
        <w:t xml:space="preserve">дети </w:t>
      </w:r>
      <w:r w:rsidR="00B41BA9">
        <w:t>и.гипе</w:t>
      </w:r>
      <w:r w:rsidR="00050DFB">
        <w:t>рактивные дети</w:t>
      </w:r>
      <w:r w:rsidR="00424855" w:rsidRPr="00424855">
        <w:t>.</w:t>
      </w:r>
      <w:r w:rsidR="00050DFB">
        <w:t>с которыми в течение года ве</w:t>
      </w:r>
      <w:r w:rsidR="0064777E">
        <w:t xml:space="preserve">дется активная работа по </w:t>
      </w:r>
      <w:r w:rsidR="00B41BA9">
        <w:t>оздоро</w:t>
      </w:r>
      <w:r w:rsidR="001B2FB0">
        <w:t>влению</w:t>
      </w:r>
      <w:r w:rsidR="00B41BA9">
        <w:t xml:space="preserve"> </w:t>
      </w:r>
      <w:r w:rsidR="001B2FB0">
        <w:t>.</w:t>
      </w:r>
      <w:r w:rsidR="00B41BA9">
        <w:t xml:space="preserve"> </w:t>
      </w:r>
      <w:r w:rsidR="0064777E" w:rsidRPr="00B41BA9">
        <w:t>В образовательной практике определяются нижеследующие категории</w:t>
      </w:r>
    </w:p>
    <w:p w:rsidR="0064777E" w:rsidRPr="00FB1802" w:rsidRDefault="0064777E" w:rsidP="00FB1802">
      <w:pPr>
        <w:pStyle w:val="Default"/>
      </w:pPr>
      <w:r w:rsidRPr="00FB1802">
        <w:t>целевых групп обучающихся для оказания им адресной психологической</w:t>
      </w:r>
    </w:p>
    <w:p w:rsidR="0064777E" w:rsidRPr="00FB1802" w:rsidRDefault="0064777E" w:rsidP="00FB1802">
      <w:pPr>
        <w:pStyle w:val="Default"/>
      </w:pPr>
      <w:r w:rsidRPr="00FB1802">
        <w:t>помощи и включения их в программы психолого-педагогического</w:t>
      </w:r>
    </w:p>
    <w:p w:rsidR="0064777E" w:rsidRPr="00FB1802" w:rsidRDefault="0064777E" w:rsidP="00FB1802">
      <w:pPr>
        <w:pStyle w:val="Default"/>
      </w:pPr>
      <w:r w:rsidRPr="00FB1802">
        <w:t>сопровождения:</w:t>
      </w:r>
    </w:p>
    <w:p w:rsidR="0064777E" w:rsidRDefault="0064777E" w:rsidP="00B41BA9">
      <w:pPr>
        <w:pStyle w:val="Default"/>
        <w:numPr>
          <w:ilvl w:val="0"/>
          <w:numId w:val="24"/>
        </w:numPr>
      </w:pPr>
      <w:r w:rsidRPr="00FB1802">
        <w:t>нормотипичные дети с нормативным кризисом развития;</w:t>
      </w:r>
      <w:r w:rsidR="00B41BA9">
        <w:t xml:space="preserve"> </w:t>
      </w:r>
    </w:p>
    <w:p w:rsidR="00B41BA9" w:rsidRPr="00FB1802" w:rsidRDefault="00B41BA9" w:rsidP="00B41BA9">
      <w:pPr>
        <w:pStyle w:val="Default"/>
        <w:ind w:left="720"/>
      </w:pPr>
    </w:p>
    <w:p w:rsidR="0064777E" w:rsidRPr="0064777E" w:rsidRDefault="0064777E" w:rsidP="00FB1802">
      <w:pPr>
        <w:pStyle w:val="Default"/>
      </w:pPr>
      <w:r w:rsidRPr="0064777E">
        <w:t>2) обучающиеся с ООП:</w:t>
      </w:r>
    </w:p>
    <w:p w:rsidR="0064777E" w:rsidRPr="0064777E" w:rsidRDefault="0064777E" w:rsidP="00FB1802">
      <w:pPr>
        <w:pStyle w:val="Default"/>
      </w:pPr>
      <w:r w:rsidRPr="0064777E">
        <w:lastRenderedPageBreak/>
        <w:t>- с ОВЗ и (или) инвалидностью, получившие статус в порядке,</w:t>
      </w:r>
    </w:p>
    <w:p w:rsidR="0064777E" w:rsidRDefault="0064777E" w:rsidP="00FB1802">
      <w:pPr>
        <w:pStyle w:val="Default"/>
      </w:pPr>
      <w:r w:rsidRPr="0064777E">
        <w:t>установленном законодательством Российской Федерации;</w:t>
      </w:r>
    </w:p>
    <w:p w:rsidR="00B41BA9" w:rsidRPr="0064777E" w:rsidRDefault="00B41BA9" w:rsidP="00FB1802">
      <w:pPr>
        <w:pStyle w:val="Default"/>
      </w:pPr>
    </w:p>
    <w:p w:rsidR="0064777E" w:rsidRPr="0064777E" w:rsidRDefault="0064777E" w:rsidP="00FB1802">
      <w:pPr>
        <w:pStyle w:val="Default"/>
      </w:pPr>
      <w:r w:rsidRPr="0064777E">
        <w:t>- обучающиеся по индивидуальному учебному плану (учебному</w:t>
      </w:r>
    </w:p>
    <w:p w:rsidR="0064777E" w:rsidRPr="0064777E" w:rsidRDefault="0064777E" w:rsidP="00FB1802">
      <w:pPr>
        <w:pStyle w:val="Default"/>
      </w:pPr>
      <w:r w:rsidRPr="0064777E">
        <w:t>расписанию) на основании медицинского заключения (дети, находящиеся под</w:t>
      </w:r>
    </w:p>
    <w:p w:rsidR="0064777E" w:rsidRPr="0064777E" w:rsidRDefault="0064777E" w:rsidP="00FB1802">
      <w:pPr>
        <w:pStyle w:val="Default"/>
      </w:pPr>
      <w:r w:rsidRPr="0064777E">
        <w:t>диспансерным наблюдением, в том числе часто болеющие дети); часто</w:t>
      </w:r>
    </w:p>
    <w:p w:rsidR="0064777E" w:rsidRPr="0064777E" w:rsidRDefault="0064777E" w:rsidP="00FB1802">
      <w:pPr>
        <w:pStyle w:val="Default"/>
      </w:pPr>
      <w:r w:rsidRPr="0064777E">
        <w:t>болеющие дети характеризуются повышенной заболеваемостью острыми</w:t>
      </w:r>
    </w:p>
    <w:p w:rsidR="0064777E" w:rsidRPr="0064777E" w:rsidRDefault="0064777E" w:rsidP="00FB1802">
      <w:pPr>
        <w:pStyle w:val="Default"/>
      </w:pPr>
      <w:r w:rsidRPr="0064777E">
        <w:t>респираторными инфекциями, которые не связаны с врожденными и</w:t>
      </w:r>
    </w:p>
    <w:p w:rsidR="0064777E" w:rsidRPr="0064777E" w:rsidRDefault="0064777E" w:rsidP="00FB1802">
      <w:pPr>
        <w:pStyle w:val="Default"/>
      </w:pPr>
      <w:r w:rsidRPr="0064777E">
        <w:t>наследственными состояниями, приводящими к большому количеству</w:t>
      </w:r>
    </w:p>
    <w:p w:rsidR="0064777E" w:rsidRDefault="0064777E" w:rsidP="00FB1802">
      <w:pPr>
        <w:pStyle w:val="Default"/>
      </w:pPr>
      <w:r w:rsidRPr="0064777E">
        <w:t>пропусков ребёнком в посещении ДОО;</w:t>
      </w:r>
    </w:p>
    <w:p w:rsidR="00B41BA9" w:rsidRPr="0064777E" w:rsidRDefault="00B41BA9" w:rsidP="00FB1802">
      <w:pPr>
        <w:pStyle w:val="Default"/>
      </w:pPr>
    </w:p>
    <w:p w:rsidR="0064777E" w:rsidRPr="0064777E" w:rsidRDefault="0064777E" w:rsidP="00FB1802">
      <w:pPr>
        <w:pStyle w:val="Default"/>
      </w:pPr>
      <w:r w:rsidRPr="0064777E">
        <w:t>- обучающиеся, испытывающие трудности в освоении образовательных</w:t>
      </w:r>
    </w:p>
    <w:p w:rsidR="0064777E" w:rsidRPr="0064777E" w:rsidRDefault="0064777E" w:rsidP="00FB1802">
      <w:pPr>
        <w:pStyle w:val="Default"/>
      </w:pPr>
      <w:r w:rsidRPr="0064777E">
        <w:t>программ, развитии, социальной адаптации;</w:t>
      </w:r>
    </w:p>
    <w:p w:rsidR="0064777E" w:rsidRDefault="0064777E" w:rsidP="00FB1802">
      <w:pPr>
        <w:pStyle w:val="Default"/>
      </w:pPr>
      <w:r w:rsidRPr="0064777E">
        <w:t>- одаренные обучающиеся;</w:t>
      </w:r>
    </w:p>
    <w:p w:rsidR="00B41BA9" w:rsidRPr="0064777E" w:rsidRDefault="00B41BA9" w:rsidP="00FB1802">
      <w:pPr>
        <w:pStyle w:val="Default"/>
      </w:pPr>
    </w:p>
    <w:p w:rsidR="0064777E" w:rsidRPr="0064777E" w:rsidRDefault="0064777E" w:rsidP="00FB1802">
      <w:pPr>
        <w:pStyle w:val="Default"/>
      </w:pPr>
      <w:r w:rsidRPr="0064777E">
        <w:t>3) дети и (или) семьи, находящиеся в трудной жизненной ситуации,</w:t>
      </w:r>
    </w:p>
    <w:p w:rsidR="0064777E" w:rsidRDefault="0064777E" w:rsidP="00FB1802">
      <w:pPr>
        <w:pStyle w:val="Default"/>
      </w:pPr>
      <w:r w:rsidRPr="0064777E">
        <w:t>признанные таковыми в нормативно установленном порядке;</w:t>
      </w:r>
    </w:p>
    <w:p w:rsidR="00B41BA9" w:rsidRPr="0064777E" w:rsidRDefault="00B41BA9" w:rsidP="00FB1802">
      <w:pPr>
        <w:pStyle w:val="Default"/>
      </w:pPr>
    </w:p>
    <w:p w:rsidR="0064777E" w:rsidRPr="0064777E" w:rsidRDefault="0064777E" w:rsidP="00FB1802">
      <w:pPr>
        <w:pStyle w:val="Default"/>
      </w:pPr>
      <w:r w:rsidRPr="0064777E">
        <w:t>4) дети и (или) семьи, находящиеся в социально опасном положении</w:t>
      </w:r>
    </w:p>
    <w:p w:rsidR="0064777E" w:rsidRPr="0064777E" w:rsidRDefault="0064777E" w:rsidP="00FB1802">
      <w:pPr>
        <w:pStyle w:val="Default"/>
      </w:pPr>
      <w:r w:rsidRPr="0064777E">
        <w:t>(безнадзорные, беспризорные, склонные к бродяжничеству), признанные</w:t>
      </w:r>
    </w:p>
    <w:p w:rsidR="0064777E" w:rsidRDefault="0064777E" w:rsidP="00FB1802">
      <w:pPr>
        <w:pStyle w:val="Default"/>
      </w:pPr>
      <w:r w:rsidRPr="0064777E">
        <w:t>таковыми в нормативно установленном порядке;</w:t>
      </w:r>
    </w:p>
    <w:p w:rsidR="00B41BA9" w:rsidRPr="0064777E" w:rsidRDefault="00B41BA9" w:rsidP="00FB1802">
      <w:pPr>
        <w:pStyle w:val="Default"/>
      </w:pPr>
    </w:p>
    <w:p w:rsidR="0064777E" w:rsidRPr="0064777E" w:rsidRDefault="0064777E" w:rsidP="00FB1802">
      <w:pPr>
        <w:pStyle w:val="Default"/>
      </w:pPr>
      <w:r w:rsidRPr="0064777E">
        <w:t>5) обучающиеся "группы риска": проявляющие комплекс выраженных</w:t>
      </w:r>
    </w:p>
    <w:p w:rsidR="0064777E" w:rsidRPr="0064777E" w:rsidRDefault="0064777E" w:rsidP="00FB1802">
      <w:pPr>
        <w:pStyle w:val="Default"/>
      </w:pPr>
      <w:r w:rsidRPr="0064777E">
        <w:t>факторов риска негативных проявлений (импульсивность, агрессивность,</w:t>
      </w:r>
    </w:p>
    <w:p w:rsidR="0064777E" w:rsidRPr="0064777E" w:rsidRDefault="0064777E" w:rsidP="00FB1802">
      <w:pPr>
        <w:pStyle w:val="Default"/>
      </w:pPr>
      <w:r w:rsidRPr="0064777E">
        <w:t>неустойчивая или крайне низкая (завышенная) самооценка, завышенный</w:t>
      </w:r>
    </w:p>
    <w:p w:rsidR="0064777E" w:rsidRDefault="0064777E" w:rsidP="00FB1802">
      <w:pPr>
        <w:pStyle w:val="Default"/>
      </w:pPr>
      <w:r w:rsidRPr="0064777E">
        <w:t>уровень притязаний).</w:t>
      </w:r>
    </w:p>
    <w:p w:rsidR="00B41BA9" w:rsidRPr="0064777E" w:rsidRDefault="00B41BA9" w:rsidP="00FB1802">
      <w:pPr>
        <w:pStyle w:val="Default"/>
      </w:pPr>
    </w:p>
    <w:p w:rsidR="0064777E" w:rsidRPr="0064777E" w:rsidRDefault="0064777E" w:rsidP="00FB1802">
      <w:pPr>
        <w:pStyle w:val="Default"/>
      </w:pPr>
      <w:r w:rsidRPr="0064777E">
        <w:t>КРР с обучающимися целевых групп в ДОО осуществляется в ходе</w:t>
      </w:r>
    </w:p>
    <w:p w:rsidR="0064777E" w:rsidRPr="0064777E" w:rsidRDefault="0064777E" w:rsidP="00FB1802">
      <w:pPr>
        <w:pStyle w:val="Default"/>
      </w:pPr>
      <w:r w:rsidRPr="0064777E">
        <w:t>всего образовательного процесса, во всех видах и формах деятельности, как в</w:t>
      </w:r>
    </w:p>
    <w:p w:rsidR="0064777E" w:rsidRPr="0064777E" w:rsidRDefault="0064777E" w:rsidP="00FB1802">
      <w:pPr>
        <w:pStyle w:val="Default"/>
      </w:pPr>
      <w:r w:rsidRPr="0064777E">
        <w:t>совместной деятельности детей в условиях дошкольной группы, так и в</w:t>
      </w:r>
    </w:p>
    <w:p w:rsidR="0064777E" w:rsidRPr="0064777E" w:rsidRDefault="0064777E" w:rsidP="00FB1802">
      <w:pPr>
        <w:pStyle w:val="Default"/>
      </w:pPr>
      <w:r w:rsidRPr="0064777E">
        <w:t>форме коррекционно-развивающих групповых (индивидуальных) занятий.</w:t>
      </w:r>
    </w:p>
    <w:p w:rsidR="00AA56E2" w:rsidRPr="0064777E" w:rsidRDefault="00AA56E2" w:rsidP="00FB1802">
      <w:pPr>
        <w:pStyle w:val="Default"/>
      </w:pPr>
    </w:p>
    <w:p w:rsidR="00AA56E2" w:rsidRPr="0064777E" w:rsidRDefault="00AA56E2" w:rsidP="0064777E">
      <w:pPr>
        <w:spacing w:after="0" w:line="240" w:lineRule="auto"/>
        <w:ind w:firstLine="709"/>
        <w:contextualSpacing/>
        <w:jc w:val="both"/>
        <w:rPr>
          <w:rFonts w:ascii="Times New Roman" w:hAnsi="Times New Roman"/>
          <w:sz w:val="24"/>
          <w:szCs w:val="24"/>
        </w:rPr>
      </w:pPr>
    </w:p>
    <w:p w:rsidR="00567648" w:rsidRPr="0064777E" w:rsidRDefault="00567648" w:rsidP="004B0082">
      <w:pPr>
        <w:spacing w:after="0" w:line="240" w:lineRule="auto"/>
        <w:ind w:firstLine="709"/>
        <w:contextualSpacing/>
        <w:jc w:val="both"/>
        <w:rPr>
          <w:rFonts w:ascii="Times New Roman" w:hAnsi="Times New Roman"/>
          <w:b/>
          <w:color w:val="000000" w:themeColor="text1"/>
          <w:sz w:val="24"/>
          <w:szCs w:val="24"/>
        </w:rPr>
      </w:pPr>
      <w:r w:rsidRPr="0064777E">
        <w:rPr>
          <w:rFonts w:ascii="Times New Roman" w:hAnsi="Times New Roman"/>
          <w:b/>
          <w:color w:val="000000" w:themeColor="text1"/>
          <w:sz w:val="24"/>
          <w:szCs w:val="24"/>
        </w:rPr>
        <w:t>2.2. Часть, формируемая участниками образовательных отношений.</w:t>
      </w:r>
    </w:p>
    <w:p w:rsidR="00567648" w:rsidRDefault="00567648" w:rsidP="004B0082">
      <w:pPr>
        <w:spacing w:after="0" w:line="240" w:lineRule="auto"/>
        <w:contextualSpacing/>
        <w:jc w:val="both"/>
        <w:rPr>
          <w:rFonts w:ascii="Times New Roman" w:hAnsi="Times New Roman"/>
          <w:b/>
          <w:color w:val="000000" w:themeColor="text1"/>
          <w:sz w:val="24"/>
          <w:szCs w:val="24"/>
        </w:rPr>
      </w:pPr>
      <w:r w:rsidRPr="0064777E">
        <w:rPr>
          <w:rFonts w:ascii="Times New Roman" w:hAnsi="Times New Roman"/>
          <w:b/>
          <w:color w:val="000000" w:themeColor="text1"/>
          <w:sz w:val="24"/>
          <w:szCs w:val="24"/>
        </w:rPr>
        <w:tab/>
        <w:t>2.2.1. Специфика национальных, социокультурных и иных условий, в</w:t>
      </w:r>
      <w:r w:rsidRPr="00B765C6">
        <w:rPr>
          <w:rFonts w:ascii="Times New Roman" w:hAnsi="Times New Roman"/>
          <w:b/>
          <w:color w:val="000000" w:themeColor="text1"/>
          <w:sz w:val="24"/>
          <w:szCs w:val="24"/>
        </w:rPr>
        <w:t xml:space="preserve"> которых осуществляетс</w:t>
      </w:r>
      <w:r>
        <w:rPr>
          <w:rFonts w:ascii="Times New Roman" w:hAnsi="Times New Roman"/>
          <w:b/>
          <w:color w:val="000000" w:themeColor="text1"/>
          <w:sz w:val="24"/>
          <w:szCs w:val="24"/>
        </w:rPr>
        <w:t>я образовательная деятельность.</w:t>
      </w:r>
    </w:p>
    <w:p w:rsidR="00567648" w:rsidRPr="00ED702A" w:rsidRDefault="00567648" w:rsidP="004B0082">
      <w:pPr>
        <w:spacing w:after="0" w:line="240" w:lineRule="auto"/>
        <w:contextualSpacing/>
        <w:jc w:val="both"/>
        <w:rPr>
          <w:rStyle w:val="FontStyle207"/>
          <w:rFonts w:ascii="Times New Roman" w:hAnsi="Times New Roman"/>
          <w:b/>
          <w:color w:val="000000" w:themeColor="text1"/>
          <w:sz w:val="24"/>
          <w:szCs w:val="24"/>
        </w:rPr>
      </w:pPr>
      <w:r>
        <w:rPr>
          <w:rFonts w:ascii="Times New Roman" w:hAnsi="Times New Roman"/>
          <w:b/>
          <w:color w:val="000000" w:themeColor="text1"/>
          <w:sz w:val="24"/>
          <w:szCs w:val="24"/>
        </w:rPr>
        <w:tab/>
      </w:r>
      <w:r w:rsidRPr="00B765C6">
        <w:rPr>
          <w:rStyle w:val="FontStyle207"/>
          <w:rFonts w:ascii="Times New Roman" w:hAnsi="Times New Roman"/>
          <w:color w:val="000000" w:themeColor="text1"/>
          <w:sz w:val="24"/>
        </w:rPr>
        <w:t xml:space="preserve">Осуществление образовательного процесса в </w:t>
      </w:r>
      <w:r>
        <w:rPr>
          <w:rStyle w:val="FontStyle207"/>
          <w:rFonts w:ascii="Times New Roman" w:hAnsi="Times New Roman"/>
          <w:color w:val="000000" w:themeColor="text1"/>
          <w:sz w:val="24"/>
        </w:rPr>
        <w:t>Фёдоровском филиале</w:t>
      </w:r>
      <w:r w:rsidRPr="00B765C6">
        <w:rPr>
          <w:rStyle w:val="FontStyle207"/>
          <w:rFonts w:ascii="Times New Roman" w:hAnsi="Times New Roman"/>
          <w:color w:val="000000" w:themeColor="text1"/>
          <w:sz w:val="24"/>
        </w:rPr>
        <w:t xml:space="preserve"> ГБОУ СОШ №2 с.Приволжье строится с учетом специфики климати</w:t>
      </w:r>
      <w:r w:rsidR="00FB1802">
        <w:rPr>
          <w:rStyle w:val="FontStyle207"/>
          <w:rFonts w:ascii="Times New Roman" w:hAnsi="Times New Roman"/>
          <w:color w:val="000000" w:themeColor="text1"/>
          <w:sz w:val="24"/>
        </w:rPr>
        <w:t>ческих, национально-культурных,</w:t>
      </w:r>
      <w:r w:rsidRPr="00B765C6">
        <w:rPr>
          <w:rStyle w:val="FontStyle207"/>
          <w:rFonts w:ascii="Times New Roman" w:hAnsi="Times New Roman"/>
          <w:color w:val="000000" w:themeColor="text1"/>
          <w:sz w:val="24"/>
        </w:rPr>
        <w:t xml:space="preserve">демографических и других условий нашего Самарского региона. </w:t>
      </w:r>
    </w:p>
    <w:p w:rsidR="00567648" w:rsidRPr="00B765C6" w:rsidRDefault="00567648" w:rsidP="004B0082">
      <w:pPr>
        <w:autoSpaceDE w:val="0"/>
        <w:autoSpaceDN w:val="0"/>
        <w:adjustRightInd w:val="0"/>
        <w:spacing w:after="0" w:line="240" w:lineRule="auto"/>
        <w:ind w:firstLine="708"/>
        <w:jc w:val="both"/>
        <w:rPr>
          <w:rFonts w:ascii="Times New Roman" w:eastAsiaTheme="minorHAnsi" w:hAnsi="Times New Roman"/>
          <w:color w:val="000000" w:themeColor="text1"/>
          <w:sz w:val="24"/>
          <w:szCs w:val="24"/>
        </w:rPr>
      </w:pPr>
      <w:r w:rsidRPr="00B765C6">
        <w:rPr>
          <w:rFonts w:ascii="Times New Roman" w:eastAsiaTheme="minorHAnsi" w:hAnsi="Times New Roman"/>
          <w:color w:val="000000" w:themeColor="text1"/>
          <w:sz w:val="24"/>
          <w:szCs w:val="24"/>
        </w:rPr>
        <w:t xml:space="preserve">При планировании образовательного процесса учитываются климатические особенности Самарской области. Климат умеренно - континентальный, с относительно тёплым летом и умеренной зимой. Наиболее тёплый месяц – июль. Часто наблюдаются дни с жаркой сухой погодой. </w:t>
      </w:r>
    </w:p>
    <w:p w:rsidR="00567648" w:rsidRPr="00B765C6" w:rsidRDefault="00567648" w:rsidP="004B0082">
      <w:pPr>
        <w:autoSpaceDE w:val="0"/>
        <w:autoSpaceDN w:val="0"/>
        <w:adjustRightInd w:val="0"/>
        <w:spacing w:after="0" w:line="240" w:lineRule="auto"/>
        <w:ind w:firstLine="708"/>
        <w:jc w:val="both"/>
        <w:rPr>
          <w:rFonts w:ascii="Times New Roman" w:eastAsiaTheme="minorHAnsi" w:hAnsi="Times New Roman"/>
          <w:color w:val="000000" w:themeColor="text1"/>
          <w:sz w:val="24"/>
          <w:szCs w:val="24"/>
        </w:rPr>
      </w:pPr>
      <w:r w:rsidRPr="00B765C6">
        <w:rPr>
          <w:rFonts w:ascii="Times New Roman" w:eastAsiaTheme="minorHAnsi" w:hAnsi="Times New Roman"/>
          <w:color w:val="000000" w:themeColor="text1"/>
          <w:sz w:val="24"/>
          <w:szCs w:val="24"/>
        </w:rPr>
        <w:t xml:space="preserve">Учитывая специфику климатических особенностей Самарской области, режим дня в дошкольных группах нашего детского сада делится на холодный и теплый периоды. </w:t>
      </w:r>
    </w:p>
    <w:p w:rsidR="00567648" w:rsidRPr="00B765C6" w:rsidRDefault="00567648" w:rsidP="004B0082">
      <w:pPr>
        <w:autoSpaceDE w:val="0"/>
        <w:autoSpaceDN w:val="0"/>
        <w:adjustRightInd w:val="0"/>
        <w:spacing w:after="0" w:line="240" w:lineRule="auto"/>
        <w:ind w:firstLine="708"/>
        <w:jc w:val="both"/>
        <w:rPr>
          <w:rFonts w:ascii="Times New Roman" w:eastAsiaTheme="minorHAnsi" w:hAnsi="Times New Roman"/>
          <w:color w:val="000000" w:themeColor="text1"/>
          <w:sz w:val="24"/>
          <w:szCs w:val="24"/>
        </w:rPr>
      </w:pPr>
      <w:r w:rsidRPr="00B765C6">
        <w:rPr>
          <w:rFonts w:ascii="Times New Roman" w:eastAsiaTheme="minorHAnsi" w:hAnsi="Times New Roman"/>
          <w:color w:val="000000" w:themeColor="text1"/>
          <w:sz w:val="24"/>
          <w:szCs w:val="24"/>
        </w:rPr>
        <w:t xml:space="preserve">Дети знакомятся с природно-экологическим своеобразием Самарского края: состав флоры и фауны региона, экологические проблемы и природные богатства, дошкольники получают сведения о географических и климатических особенностях своей местности (сезонные явления, их интенсивность, длительность светового дня, погодные условия). Воспитывается умение эстетически воспринимать красоту окружающего мира, относиться к природе поэтически, эмоционально, бережно. Формируется желание больше узнать о родной природе, стать ее защитником. Приоритетными формами в реализации данного </w:t>
      </w:r>
      <w:r w:rsidRPr="00B765C6">
        <w:rPr>
          <w:rFonts w:ascii="Times New Roman" w:eastAsiaTheme="minorHAnsi" w:hAnsi="Times New Roman"/>
          <w:color w:val="000000" w:themeColor="text1"/>
          <w:sz w:val="24"/>
          <w:szCs w:val="24"/>
        </w:rPr>
        <w:lastRenderedPageBreak/>
        <w:t xml:space="preserve">направления являются: беседы, экскурсии, акции, целевые прогулки, трудовые поручения в природе, наблюдения, эксперименты и опыты, связанные с объектами природы. </w:t>
      </w:r>
    </w:p>
    <w:p w:rsidR="00567648" w:rsidRPr="00B765C6" w:rsidRDefault="00567648"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B765C6">
        <w:rPr>
          <w:rFonts w:ascii="Times New Roman" w:eastAsiaTheme="minorHAnsi" w:hAnsi="Times New Roman"/>
          <w:color w:val="000000" w:themeColor="text1"/>
          <w:sz w:val="24"/>
          <w:szCs w:val="24"/>
        </w:rPr>
        <w:t xml:space="preserve">При проектировании содержания образовательной деятельности климатические условия также учитываются. График образовательного процесса составляется в соответствии с периодами: </w:t>
      </w:r>
    </w:p>
    <w:p w:rsidR="00567648" w:rsidRPr="00B765C6" w:rsidRDefault="00567648"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B765C6">
        <w:rPr>
          <w:rFonts w:ascii="Times New Roman" w:eastAsiaTheme="minorHAnsi" w:hAnsi="Times New Roman"/>
          <w:color w:val="000000" w:themeColor="text1"/>
          <w:sz w:val="24"/>
          <w:szCs w:val="24"/>
        </w:rPr>
        <w:t xml:space="preserve">- холодный период (сентябрь – май): составляется режим дня на учебный год, включается расписание организованных образовательных форм. При благоприятных погодных условиях на открытой площадке организуются прогулки в течение 4-4,5 часов в день, в первую и вторую половину дня, проводятся спортивные и подвижные игры, в зависимости от погодных условий и возрастных особенностей детей возможно удлинение пребывания детей на свежем воздухе; </w:t>
      </w:r>
    </w:p>
    <w:p w:rsidR="00567648" w:rsidRPr="00B765C6" w:rsidRDefault="00567648"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B765C6">
        <w:rPr>
          <w:rFonts w:ascii="Times New Roman" w:eastAsiaTheme="minorHAnsi" w:hAnsi="Times New Roman"/>
          <w:color w:val="000000" w:themeColor="text1"/>
          <w:sz w:val="24"/>
          <w:szCs w:val="24"/>
        </w:rPr>
        <w:t xml:space="preserve">- теплый период (июнь – август): для него составляется другой режим дня, в котором исключены организованные образовательные формы. </w:t>
      </w:r>
    </w:p>
    <w:p w:rsidR="00567648" w:rsidRPr="00B765C6" w:rsidRDefault="00567648"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B765C6">
        <w:rPr>
          <w:rFonts w:ascii="Times New Roman" w:eastAsiaTheme="minorHAnsi" w:hAnsi="Times New Roman"/>
          <w:color w:val="000000" w:themeColor="text1"/>
          <w:sz w:val="24"/>
          <w:szCs w:val="24"/>
        </w:rPr>
        <w:t>Большую часть времени в летний оздоровительный период дети проводят на открытом воздухе. Педагоги организуют познавательно-исследовательскую деятельность.</w:t>
      </w:r>
    </w:p>
    <w:p w:rsidR="00567648" w:rsidRPr="00B765C6" w:rsidRDefault="00567648"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B765C6">
        <w:rPr>
          <w:rFonts w:ascii="Times New Roman" w:eastAsiaTheme="minorHAnsi" w:hAnsi="Times New Roman"/>
          <w:color w:val="000000" w:themeColor="text1"/>
          <w:sz w:val="24"/>
          <w:szCs w:val="24"/>
        </w:rPr>
        <w:t xml:space="preserve"> При организации образовательного процесса учитываются национально-культурные особенности. В процессе </w:t>
      </w:r>
      <w:r w:rsidR="00510265">
        <w:rPr>
          <w:rFonts w:ascii="Times New Roman" w:eastAsiaTheme="minorHAnsi" w:hAnsi="Times New Roman"/>
          <w:color w:val="000000" w:themeColor="text1"/>
          <w:sz w:val="24"/>
          <w:szCs w:val="24"/>
        </w:rPr>
        <w:t>О</w:t>
      </w:r>
      <w:r w:rsidRPr="00B765C6">
        <w:rPr>
          <w:rFonts w:ascii="Times New Roman" w:eastAsiaTheme="minorHAnsi" w:hAnsi="Times New Roman"/>
          <w:color w:val="000000" w:themeColor="text1"/>
          <w:sz w:val="24"/>
          <w:szCs w:val="24"/>
        </w:rPr>
        <w:t xml:space="preserve">ОД дети знакомятся с национальностями народов Поволжья (татары, мордва, чуваши и др.), с особенностями их культуры: национальные костюмы, произведения литературного и музыкального творчества, национальные орнаменты, блюда, традиции. В детском саду отмечаются различные русские народные праздники. Дети знакомятся с устным и музыкальным народным творчеством, народными приметами, национальными играми и т.д. </w:t>
      </w:r>
    </w:p>
    <w:p w:rsidR="00567648" w:rsidRPr="00B765C6" w:rsidRDefault="00567648"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B765C6">
        <w:rPr>
          <w:rFonts w:ascii="Times New Roman" w:eastAsiaTheme="minorHAnsi" w:hAnsi="Times New Roman"/>
          <w:color w:val="000000" w:themeColor="text1"/>
          <w:sz w:val="24"/>
          <w:szCs w:val="24"/>
        </w:rPr>
        <w:t>В планирование образовательной деятельности включается знакомство детей с историей своего села, с достопримечательностями, с почетными жителями села и т.д.</w:t>
      </w:r>
    </w:p>
    <w:p w:rsidR="00567648" w:rsidRPr="00B765C6" w:rsidRDefault="00567648" w:rsidP="004B0082">
      <w:pPr>
        <w:pStyle w:val="Default"/>
        <w:ind w:firstLine="708"/>
        <w:jc w:val="both"/>
        <w:rPr>
          <w:rFonts w:eastAsiaTheme="minorHAnsi"/>
          <w:color w:val="000000" w:themeColor="text1"/>
          <w:lang w:eastAsia="en-US"/>
        </w:rPr>
      </w:pPr>
      <w:r w:rsidRPr="00B765C6">
        <w:rPr>
          <w:rFonts w:eastAsiaTheme="minorHAnsi"/>
          <w:color w:val="000000" w:themeColor="text1"/>
          <w:lang w:eastAsia="en-US"/>
        </w:rPr>
        <w:t xml:space="preserve">Основной контингент воспитанников </w:t>
      </w:r>
      <w:r>
        <w:rPr>
          <w:rFonts w:eastAsiaTheme="minorHAnsi"/>
          <w:color w:val="000000" w:themeColor="text1"/>
          <w:lang w:eastAsia="en-US"/>
        </w:rPr>
        <w:t>Фёдоровского филиала</w:t>
      </w:r>
      <w:r w:rsidRPr="00B765C6">
        <w:rPr>
          <w:rFonts w:eastAsiaTheme="minorHAnsi"/>
          <w:color w:val="000000" w:themeColor="text1"/>
          <w:lang w:eastAsia="en-US"/>
        </w:rPr>
        <w:t xml:space="preserve"> ГБОУ СОШ №2 с.Приволжье - россияне, родной язык которых – русский. Воспитательно-образовательный процесс осуществляется на русском языке. При планировании образовательного процесса учитываются национально - культурные особенности Самарской области. Дети знакомятся с жизнью, бытом и обычаями населения Поволжья, произведениями искусства, художественного слова, фольклора, музыки, знакомятся с животными и растительностью природной зоны средней полосы самарской области. Данные знания дети получают как в непрерывной образовательной деятельности, в свободной деятельности, так и в совместной деятельности взрослых и детей в игре, продуктивных видах детской деятельности, в процессе экскурсий, праздников. Реализация принципа приобщения детей к социокультурным нормам, традициям семьи, общества, государства осуществляется в совместной деятельности взрослых и детей в игре, продуктивных видах детской деятельности, в процессе экскурсий, праздников. </w:t>
      </w:r>
    </w:p>
    <w:p w:rsidR="00567648" w:rsidRPr="00B765C6" w:rsidRDefault="00567648" w:rsidP="004B0082">
      <w:pPr>
        <w:pStyle w:val="Default"/>
        <w:ind w:firstLine="708"/>
        <w:jc w:val="both"/>
        <w:rPr>
          <w:rFonts w:eastAsiaTheme="minorHAnsi"/>
          <w:color w:val="000000" w:themeColor="text1"/>
          <w:lang w:eastAsia="en-US"/>
        </w:rPr>
      </w:pPr>
      <w:r w:rsidRPr="00B765C6">
        <w:rPr>
          <w:rFonts w:eastAsiaTheme="minorHAnsi"/>
          <w:color w:val="000000" w:themeColor="text1"/>
          <w:lang w:eastAsia="en-US"/>
        </w:rPr>
        <w:t>В рамках образовательной деятельности, в свободной деятельности, в совместной деятельности взрослых и детей, а так же в игре, продуктивных видах детской деятельности, в процессе экскурсий, праздников и т.д. педагогами проводится работа по раннему профессиональному самоопределению воспитанников, в соответствии с планом работы по сопровождению профессионального самоопределения воспитанников, который разработан и утвержден на учебный год.</w:t>
      </w:r>
    </w:p>
    <w:p w:rsidR="00567648" w:rsidRPr="00B765C6" w:rsidRDefault="00567648" w:rsidP="004B0082">
      <w:pPr>
        <w:pStyle w:val="Style5"/>
        <w:widowControl/>
        <w:spacing w:line="240" w:lineRule="auto"/>
        <w:ind w:firstLine="708"/>
        <w:rPr>
          <w:rStyle w:val="FontStyle207"/>
          <w:rFonts w:ascii="Times New Roman" w:hAnsi="Times New Roman" w:cs="Times New Roman"/>
          <w:color w:val="000000" w:themeColor="text1"/>
        </w:rPr>
      </w:pPr>
      <w:r w:rsidRPr="00B765C6">
        <w:rPr>
          <w:rFonts w:ascii="Times New Roman" w:eastAsiaTheme="minorHAnsi" w:hAnsi="Times New Roman" w:cs="Times New Roman"/>
          <w:color w:val="000000" w:themeColor="text1"/>
          <w:lang w:eastAsia="en-US"/>
        </w:rPr>
        <w:t>Особое внимание в Программе уделяется возможности реализации принципа приобщения детей к социокультурным нормам, традициям семьи, общества и государства.</w:t>
      </w:r>
    </w:p>
    <w:p w:rsidR="00F55AC5" w:rsidRDefault="00F55AC5" w:rsidP="004B0082">
      <w:pPr>
        <w:pStyle w:val="Style7"/>
        <w:widowControl/>
        <w:spacing w:line="240" w:lineRule="auto"/>
        <w:ind w:firstLine="0"/>
        <w:contextualSpacing/>
        <w:rPr>
          <w:rStyle w:val="FontStyle207"/>
          <w:sz w:val="24"/>
        </w:rPr>
      </w:pPr>
    </w:p>
    <w:p w:rsidR="00F55AC5" w:rsidRDefault="00F55AC5" w:rsidP="004B0082">
      <w:pPr>
        <w:tabs>
          <w:tab w:val="left" w:pos="1800"/>
        </w:tabs>
        <w:spacing w:after="0" w:line="240" w:lineRule="auto"/>
        <w:jc w:val="both"/>
        <w:rPr>
          <w:rFonts w:ascii="Times New Roman" w:hAnsi="Times New Roman"/>
          <w:b/>
          <w:color w:val="000000" w:themeColor="text1"/>
          <w:sz w:val="24"/>
          <w:szCs w:val="28"/>
        </w:rPr>
      </w:pPr>
      <w:r>
        <w:rPr>
          <w:rFonts w:ascii="Times New Roman" w:hAnsi="Times New Roman"/>
          <w:b/>
          <w:color w:val="000000" w:themeColor="text1"/>
          <w:sz w:val="24"/>
          <w:szCs w:val="28"/>
        </w:rPr>
        <w:t>2.2</w:t>
      </w:r>
      <w:r w:rsidRPr="00802528">
        <w:rPr>
          <w:rFonts w:ascii="Times New Roman" w:hAnsi="Times New Roman"/>
          <w:b/>
          <w:color w:val="000000" w:themeColor="text1"/>
          <w:sz w:val="24"/>
          <w:szCs w:val="28"/>
        </w:rPr>
        <w:t>.</w:t>
      </w:r>
      <w:r>
        <w:rPr>
          <w:rFonts w:ascii="Times New Roman" w:hAnsi="Times New Roman"/>
          <w:b/>
          <w:color w:val="000000" w:themeColor="text1"/>
          <w:sz w:val="24"/>
          <w:szCs w:val="28"/>
        </w:rPr>
        <w:t>2</w:t>
      </w:r>
      <w:r w:rsidRPr="00802528">
        <w:rPr>
          <w:rFonts w:ascii="Times New Roman" w:hAnsi="Times New Roman"/>
          <w:b/>
          <w:color w:val="000000" w:themeColor="text1"/>
          <w:sz w:val="24"/>
          <w:szCs w:val="28"/>
        </w:rPr>
        <w:t xml:space="preserve"> Направления, выбранные участниками образовательных отношений из числа парциальных и иных программ и /или созданных ими самостоятельно.</w:t>
      </w:r>
    </w:p>
    <w:p w:rsidR="005D1FD8" w:rsidRDefault="005D1FD8" w:rsidP="004B0082">
      <w:pPr>
        <w:tabs>
          <w:tab w:val="left" w:pos="1800"/>
        </w:tabs>
        <w:spacing w:after="0" w:line="240" w:lineRule="auto"/>
        <w:jc w:val="both"/>
        <w:rPr>
          <w:rFonts w:ascii="Times New Roman" w:hAnsi="Times New Roman"/>
          <w:b/>
          <w:color w:val="000000" w:themeColor="text1"/>
          <w:sz w:val="24"/>
          <w:szCs w:val="28"/>
        </w:rPr>
      </w:pPr>
    </w:p>
    <w:tbl>
      <w:tblPr>
        <w:tblStyle w:val="120"/>
        <w:tblW w:w="9503" w:type="dxa"/>
        <w:tblInd w:w="-34" w:type="dxa"/>
        <w:tblLayout w:type="fixed"/>
        <w:tblLook w:val="04A0" w:firstRow="1" w:lastRow="0" w:firstColumn="1" w:lastColumn="0" w:noHBand="0" w:noVBand="1"/>
      </w:tblPr>
      <w:tblGrid>
        <w:gridCol w:w="2127"/>
        <w:gridCol w:w="3545"/>
        <w:gridCol w:w="3831"/>
      </w:tblGrid>
      <w:tr w:rsidR="0016563B" w:rsidTr="004B0082">
        <w:trPr>
          <w:trHeight w:val="1098"/>
        </w:trPr>
        <w:tc>
          <w:tcPr>
            <w:tcW w:w="2127" w:type="dxa"/>
            <w:tcBorders>
              <w:top w:val="single" w:sz="4" w:space="0" w:color="auto"/>
              <w:left w:val="single" w:sz="4" w:space="0" w:color="auto"/>
              <w:bottom w:val="single" w:sz="4" w:space="0" w:color="auto"/>
              <w:right w:val="single" w:sz="4" w:space="0" w:color="auto"/>
            </w:tcBorders>
            <w:hideMark/>
          </w:tcPr>
          <w:p w:rsidR="0016563B" w:rsidRDefault="0016563B" w:rsidP="004B0082">
            <w:pPr>
              <w:spacing w:after="0" w:line="240" w:lineRule="auto"/>
              <w:jc w:val="center"/>
              <w:textAlignment w:val="baseline"/>
              <w:rPr>
                <w:rFonts w:ascii="Times New Roman" w:eastAsia="Times New Roman" w:hAnsi="Times New Roman"/>
                <w:sz w:val="24"/>
                <w:szCs w:val="24"/>
                <w:lang w:eastAsia="ru-RU"/>
              </w:rPr>
            </w:pPr>
            <w:bookmarkStart w:id="7" w:name="_Hlk172804084"/>
            <w:r>
              <w:rPr>
                <w:rFonts w:ascii="Times New Roman" w:eastAsia="Times New Roman" w:hAnsi="Times New Roman"/>
                <w:sz w:val="24"/>
                <w:szCs w:val="24"/>
                <w:lang w:eastAsia="ru-RU"/>
              </w:rPr>
              <w:lastRenderedPageBreak/>
              <w:t>Направление развития</w:t>
            </w:r>
          </w:p>
        </w:tc>
        <w:tc>
          <w:tcPr>
            <w:tcW w:w="3545" w:type="dxa"/>
            <w:tcBorders>
              <w:top w:val="single" w:sz="4" w:space="0" w:color="auto"/>
              <w:left w:val="single" w:sz="4" w:space="0" w:color="auto"/>
              <w:bottom w:val="single" w:sz="4" w:space="0" w:color="auto"/>
              <w:right w:val="single" w:sz="4" w:space="0" w:color="auto"/>
            </w:tcBorders>
            <w:hideMark/>
          </w:tcPr>
          <w:p w:rsidR="0016563B" w:rsidRDefault="0016563B" w:rsidP="004B0082">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Автор программы, наименование программы, выходные данные</w:t>
            </w:r>
          </w:p>
        </w:tc>
        <w:tc>
          <w:tcPr>
            <w:tcW w:w="3831" w:type="dxa"/>
            <w:tcBorders>
              <w:top w:val="single" w:sz="4" w:space="0" w:color="auto"/>
              <w:left w:val="single" w:sz="4" w:space="0" w:color="auto"/>
              <w:bottom w:val="single" w:sz="4" w:space="0" w:color="auto"/>
              <w:right w:val="single" w:sz="4" w:space="0" w:color="auto"/>
            </w:tcBorders>
            <w:hideMark/>
          </w:tcPr>
          <w:p w:rsidR="0016563B" w:rsidRDefault="0016563B" w:rsidP="004B0082">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Краткая характеристика программы</w:t>
            </w:r>
          </w:p>
        </w:tc>
      </w:tr>
      <w:tr w:rsidR="0016563B" w:rsidTr="004B0082">
        <w:trPr>
          <w:trHeight w:val="1098"/>
        </w:trPr>
        <w:tc>
          <w:tcPr>
            <w:tcW w:w="2127" w:type="dxa"/>
            <w:tcBorders>
              <w:top w:val="single" w:sz="4" w:space="0" w:color="auto"/>
              <w:left w:val="single" w:sz="4" w:space="0" w:color="auto"/>
              <w:bottom w:val="single" w:sz="4" w:space="0" w:color="auto"/>
              <w:right w:val="single" w:sz="4" w:space="0" w:color="auto"/>
            </w:tcBorders>
            <w:hideMark/>
          </w:tcPr>
          <w:p w:rsidR="0016563B" w:rsidRDefault="0016563B" w:rsidP="004B0082">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Познавательное развитие</w:t>
            </w:r>
          </w:p>
        </w:tc>
        <w:tc>
          <w:tcPr>
            <w:tcW w:w="3545" w:type="dxa"/>
            <w:tcBorders>
              <w:top w:val="single" w:sz="4" w:space="0" w:color="auto"/>
              <w:left w:val="single" w:sz="4" w:space="0" w:color="auto"/>
              <w:bottom w:val="single" w:sz="4" w:space="0" w:color="auto"/>
              <w:right w:val="single" w:sz="4" w:space="0" w:color="auto"/>
            </w:tcBorders>
          </w:tcPr>
          <w:p w:rsidR="0016563B" w:rsidRDefault="0016563B" w:rsidP="004B0082">
            <w:pPr>
              <w:spacing w:after="0" w:line="240" w:lineRule="auto"/>
              <w:rPr>
                <w:color w:val="000000" w:themeColor="text1"/>
                <w:sz w:val="24"/>
              </w:rPr>
            </w:pPr>
            <w:r>
              <w:rPr>
                <w:rFonts w:ascii="Times New Roman" w:hAnsi="Times New Roman"/>
                <w:color w:val="000000" w:themeColor="text1"/>
                <w:sz w:val="24"/>
                <w:szCs w:val="24"/>
              </w:rPr>
              <w:t xml:space="preserve">С.Н.Николаева </w:t>
            </w:r>
            <w:r>
              <w:rPr>
                <w:rFonts w:ascii="Times New Roman" w:eastAsiaTheme="minorEastAsia" w:hAnsi="Times New Roman"/>
                <w:color w:val="000000" w:themeColor="text1"/>
                <w:kern w:val="28"/>
                <w:sz w:val="24"/>
              </w:rPr>
              <w:t>Парциальная программа экологического воспитания «Юный эколог» - М.:Мозаика-синтез, 2022</w:t>
            </w:r>
          </w:p>
          <w:p w:rsidR="0016563B" w:rsidRDefault="0016563B" w:rsidP="004B0082">
            <w:pPr>
              <w:pStyle w:val="6"/>
              <w:spacing w:before="0" w:after="0" w:line="240" w:lineRule="auto"/>
              <w:outlineLvl w:val="5"/>
              <w:rPr>
                <w:rFonts w:ascii="Times New Roman" w:hAnsi="Times New Roman"/>
                <w:b w:val="0"/>
                <w:color w:val="000000" w:themeColor="text1"/>
                <w:szCs w:val="24"/>
              </w:rPr>
            </w:pPr>
          </w:p>
          <w:p w:rsidR="0016563B" w:rsidRDefault="0016563B" w:rsidP="004B0082">
            <w:pPr>
              <w:spacing w:after="0" w:line="240" w:lineRule="auto"/>
              <w:jc w:val="both"/>
              <w:rPr>
                <w:rFonts w:ascii="Times New Roman" w:eastAsia="Times New Roman" w:hAnsi="Times New Roman"/>
                <w:sz w:val="24"/>
                <w:szCs w:val="24"/>
              </w:rPr>
            </w:pPr>
          </w:p>
          <w:p w:rsidR="0016563B" w:rsidRDefault="0016563B" w:rsidP="004B0082">
            <w:pPr>
              <w:spacing w:after="0" w:line="240" w:lineRule="auto"/>
              <w:jc w:val="both"/>
              <w:rPr>
                <w:rFonts w:ascii="Times New Roman" w:eastAsia="Times New Roman" w:hAnsi="Times New Roman"/>
                <w:sz w:val="24"/>
                <w:szCs w:val="24"/>
              </w:rPr>
            </w:pPr>
          </w:p>
          <w:p w:rsidR="0016563B" w:rsidRDefault="0016563B" w:rsidP="004B0082">
            <w:pPr>
              <w:spacing w:after="0" w:line="240" w:lineRule="auto"/>
              <w:jc w:val="both"/>
              <w:rPr>
                <w:rFonts w:ascii="Times New Roman" w:hAnsi="Times New Roman"/>
                <w:sz w:val="24"/>
                <w:szCs w:val="24"/>
              </w:rPr>
            </w:pPr>
          </w:p>
        </w:tc>
        <w:tc>
          <w:tcPr>
            <w:tcW w:w="3831" w:type="dxa"/>
            <w:tcBorders>
              <w:top w:val="single" w:sz="4" w:space="0" w:color="auto"/>
              <w:left w:val="single" w:sz="4" w:space="0" w:color="auto"/>
              <w:bottom w:val="single" w:sz="4" w:space="0" w:color="auto"/>
              <w:right w:val="single" w:sz="4" w:space="0" w:color="auto"/>
            </w:tcBorders>
            <w:hideMark/>
          </w:tcPr>
          <w:p w:rsidR="0016563B" w:rsidRDefault="0016563B" w:rsidP="004B0082">
            <w:pPr>
              <w:spacing w:after="0" w:line="240" w:lineRule="auto"/>
              <w:jc w:val="both"/>
              <w:textAlignment w:val="baseline"/>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hd w:val="clear" w:color="auto" w:fill="FFFFFF"/>
              </w:rPr>
              <w:t>Программа направлена на формирование у детей дошкольного возраста основ экологической культуры, развитие интереса к природе и воспитание бережного отношения ко всему живому на земле.</w:t>
            </w:r>
          </w:p>
        </w:tc>
      </w:tr>
    </w:tbl>
    <w:p w:rsidR="0016563B" w:rsidRDefault="0016563B" w:rsidP="004B0082">
      <w:pPr>
        <w:pStyle w:val="Style5"/>
        <w:spacing w:line="240" w:lineRule="auto"/>
        <w:ind w:firstLine="0"/>
        <w:rPr>
          <w:rStyle w:val="FontStyle207"/>
          <w:rFonts w:ascii="Times New Roman" w:hAnsi="Times New Roman" w:cs="Times New Roman"/>
          <w:b/>
          <w:color w:val="000000" w:themeColor="text1"/>
        </w:rPr>
      </w:pPr>
    </w:p>
    <w:p w:rsidR="00567648" w:rsidRDefault="00567648" w:rsidP="004B0082">
      <w:pPr>
        <w:pStyle w:val="Style7"/>
        <w:widowControl/>
        <w:spacing w:line="240" w:lineRule="auto"/>
        <w:ind w:firstLine="0"/>
        <w:contextualSpacing/>
        <w:rPr>
          <w:rStyle w:val="FontStyle65"/>
          <w:color w:val="000000" w:themeColor="text1"/>
          <w:sz w:val="24"/>
        </w:rPr>
      </w:pPr>
    </w:p>
    <w:bookmarkEnd w:id="7"/>
    <w:p w:rsidR="00F55AC5" w:rsidRDefault="00F55AC5" w:rsidP="004B0082">
      <w:pPr>
        <w:tabs>
          <w:tab w:val="left" w:pos="3915"/>
        </w:tabs>
        <w:spacing w:after="0" w:line="240" w:lineRule="auto"/>
        <w:rPr>
          <w:rStyle w:val="FontStyle65"/>
          <w:color w:val="000000" w:themeColor="text1"/>
          <w:sz w:val="24"/>
          <w:szCs w:val="24"/>
          <w:lang w:eastAsia="ru-RU"/>
        </w:rPr>
      </w:pPr>
      <w:r>
        <w:rPr>
          <w:rStyle w:val="FontStyle65"/>
          <w:color w:val="000000" w:themeColor="text1"/>
          <w:sz w:val="24"/>
          <w:szCs w:val="24"/>
          <w:lang w:eastAsia="ru-RU"/>
        </w:rPr>
        <w:tab/>
      </w:r>
    </w:p>
    <w:p w:rsidR="004E5394" w:rsidRPr="004E5394" w:rsidRDefault="004E5394" w:rsidP="004B0082">
      <w:pPr>
        <w:pStyle w:val="Style5"/>
        <w:spacing w:line="240" w:lineRule="auto"/>
        <w:ind w:firstLine="708"/>
        <w:rPr>
          <w:rStyle w:val="FontStyle207"/>
          <w:rFonts w:ascii="Times New Roman" w:hAnsi="Times New Roman" w:cs="Times New Roman"/>
          <w:b/>
          <w:color w:val="000000" w:themeColor="text1"/>
          <w:sz w:val="24"/>
        </w:rPr>
      </w:pPr>
      <w:r w:rsidRPr="004E5394">
        <w:rPr>
          <w:rStyle w:val="FontStyle207"/>
          <w:rFonts w:ascii="Times New Roman" w:hAnsi="Times New Roman" w:cs="Times New Roman"/>
          <w:b/>
          <w:color w:val="000000" w:themeColor="text1"/>
          <w:sz w:val="24"/>
        </w:rPr>
        <w:t>2.2.3 Комплексно-тематическое планирование и сложившиеся традиции образовательной организации</w:t>
      </w:r>
      <w:r w:rsidR="00971270">
        <w:rPr>
          <w:rStyle w:val="FontStyle207"/>
          <w:rFonts w:ascii="Times New Roman" w:hAnsi="Times New Roman" w:cs="Times New Roman"/>
          <w:b/>
          <w:color w:val="000000" w:themeColor="text1"/>
          <w:sz w:val="24"/>
        </w:rPr>
        <w:t>, план воспитательной работы</w:t>
      </w:r>
      <w:r w:rsidRPr="004E5394">
        <w:rPr>
          <w:rStyle w:val="FontStyle207"/>
          <w:rFonts w:ascii="Times New Roman" w:hAnsi="Times New Roman" w:cs="Times New Roman"/>
          <w:b/>
          <w:color w:val="000000" w:themeColor="text1"/>
          <w:sz w:val="24"/>
        </w:rPr>
        <w:t xml:space="preserve"> </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Структура образовательного процесса в дошкольной образовательной организации представляет собой четыре взаимосвязанных компонента, которые обязательно отражаются ежедневно в календарном плане педагогов:</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1)</w:t>
      </w:r>
      <w:r w:rsidRPr="004E5394">
        <w:rPr>
          <w:rStyle w:val="FontStyle207"/>
          <w:rFonts w:ascii="Times New Roman" w:hAnsi="Times New Roman" w:cs="Times New Roman"/>
          <w:color w:val="000000" w:themeColor="text1"/>
          <w:sz w:val="24"/>
        </w:rPr>
        <w:tab/>
      </w:r>
      <w:r w:rsidR="00510265">
        <w:rPr>
          <w:rStyle w:val="FontStyle207"/>
          <w:rFonts w:ascii="Times New Roman" w:hAnsi="Times New Roman" w:cs="Times New Roman"/>
          <w:color w:val="000000" w:themeColor="text1"/>
          <w:sz w:val="24"/>
        </w:rPr>
        <w:t>организованная</w:t>
      </w:r>
      <w:r w:rsidRPr="004E5394">
        <w:rPr>
          <w:rStyle w:val="FontStyle207"/>
          <w:rFonts w:ascii="Times New Roman" w:hAnsi="Times New Roman" w:cs="Times New Roman"/>
          <w:color w:val="000000" w:themeColor="text1"/>
          <w:sz w:val="24"/>
        </w:rPr>
        <w:t xml:space="preserve"> образовательная деятельность;</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2)</w:t>
      </w:r>
      <w:r w:rsidRPr="004E5394">
        <w:rPr>
          <w:rStyle w:val="FontStyle207"/>
          <w:rFonts w:ascii="Times New Roman" w:hAnsi="Times New Roman" w:cs="Times New Roman"/>
          <w:color w:val="000000" w:themeColor="text1"/>
          <w:sz w:val="24"/>
        </w:rPr>
        <w:tab/>
        <w:t>образовательная деятельность, осуществляемая в ходе режимных моментов;</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3)</w:t>
      </w:r>
      <w:r w:rsidRPr="004E5394">
        <w:rPr>
          <w:rStyle w:val="FontStyle207"/>
          <w:rFonts w:ascii="Times New Roman" w:hAnsi="Times New Roman" w:cs="Times New Roman"/>
          <w:color w:val="000000" w:themeColor="text1"/>
          <w:sz w:val="24"/>
        </w:rPr>
        <w:tab/>
        <w:t>самостоятельная деятельность детей;</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4)</w:t>
      </w:r>
      <w:r w:rsidRPr="004E5394">
        <w:rPr>
          <w:rStyle w:val="FontStyle207"/>
          <w:rFonts w:ascii="Times New Roman" w:hAnsi="Times New Roman" w:cs="Times New Roman"/>
          <w:color w:val="000000" w:themeColor="text1"/>
          <w:sz w:val="24"/>
        </w:rPr>
        <w:tab/>
        <w:t>взаимодействие с семьями детей по реализации основной общеобразовательной программы дошкольного образования.</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Содержание образовательной программы предполагает возможность её поэтапного освоения дошкольником, создание благоприятных условий для развития детей с учётом индивидуальных образовательных потребностей и специфических особенностей каждого ребёнка.</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Ритуалы и традиции играют большую роль в укреплении дружеских отношений, оказывают большую помощь в воспитании детей. Помогают ребенку освоить ценности коллектива, прогнозировать дальнейшие действия и события. Каждая традиция, соответствующая возрастным особенностям детей решает определенные образовательные и воспитательные задачи.</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В нашем детском саду ритуалы и традиции можно разделить на три категории:</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 групповые традиции-ритуалы</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 общекультурные традиции</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 праздники</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•Групповые традиции-ритуалы</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«Утренний круг»</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Перед началом дня общей жизни группы воспитатель собирает детей вместе в круг и проводит утренний ритуал приветствия (посредством игры, стихов с действиями, выражая радость от встречи с детьми и надежду провести вместе приятный и интересный день. Для детей старшего дошкольного возраста в ритуал включается обсуждение планов на предстоящий день. Педагог внимательно выслушивает пожелания детей, делится с ними своими планами, и принимает согласованное решение на основе обсуждения всех предложений.</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«Умелые ручки»</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Изготовление подарков к празднику, выполнение коллективных работ своими руками. Эта традиция помогает осознавать ребенку собственную значимость, устанавливает в группе благоприятный климат, развивает творческие навыки.</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 xml:space="preserve">«День рождения» или «День именинника». Празднование Дня рождения развивает </w:t>
      </w:r>
      <w:r w:rsidRPr="004E5394">
        <w:rPr>
          <w:rStyle w:val="FontStyle207"/>
          <w:rFonts w:ascii="Times New Roman" w:hAnsi="Times New Roman" w:cs="Times New Roman"/>
          <w:color w:val="000000" w:themeColor="text1"/>
          <w:sz w:val="24"/>
        </w:rPr>
        <w:lastRenderedPageBreak/>
        <w:t xml:space="preserve">способность к сопереживанию радостных событий, вызывать положительные эмоции, подчеркнуть значимость каждого ребенка в группе. С детьми проводится традиционная хороводная игра «Каравай»; поются величальные песенки для мальчика или для девочки, организуется дискотека. </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 Общекультурными традициями жизни детского сада являются следующие формы:</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Участие родителей и детей группы в делах детского сада. Совместное участие родителей и детей в уборке, озеленении благоустройстве участка группы развивает чувства сопричастности с коллективом детского сада (дети, родители, сотрудники).</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Участие родителей в конкурсах. Большую роль в установлении доброжелательной атмосферы в семье, расширении знаний детей о своих близких людях играет приобщение детей и родителей к совместному творчеству. Регулярно в детском саду проходят конкурсы совместного творчества детей и родителей, такие как:  «Краски осени», «Родные мотивы», «Космос», «Снежные постройки», конкурс рецептов и блюд «Национальное блюдо» и т.д.</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 xml:space="preserve"> «Неделя театра» Накануне празднования Международного дня Театра в конце марта в детском саду во всех возрастных группах стартует неделя Театра, на протяжении которой ребята при активной помощи родителей ставят спектакли и драматизации, показывают кукольные спектакли, глубоко погружаются в мир театра, знакомясь не только с театральными профессиями. </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 Праздники и развлечения</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Традиционными праздниками стали следующие мероприятия: День рождения детского сада, День Знаний, Праздник осени, Новогодние утренники, Праздник мам, посвященный 8 марта, День Космонавтики, Дни Здоровья,  День Защитники Отечества, День Победы, Выпускной бал. Встречи ветеранов педагогического труда.</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Поэтому, традиции необходимы в жизнедеятельности детского сада</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В основе лежит комплексно-тематическое планирование воспитательно-образовательной работы в ДОО</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4E5394" w:rsidRPr="004E5394" w:rsidRDefault="004E5394" w:rsidP="004B0082">
      <w:pPr>
        <w:pStyle w:val="Style5"/>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Разнообразные темы обеспечивают постепенное вхождение ребёнка в окружающий мир, освоение этого сложного привлекательного для малыша пространства. Продолжительность работы в рамках одной темы зависит от возраста детей. Темы в каждой возрастной группе объединены одной тематической нитью, что позволяет узким специалистам (музыкальным руководителям, инструкторам по физической культуре и др.) более качественно и быстро подбирать материал для реализации комплексно-</w:t>
      </w:r>
      <w:r w:rsidRPr="004E5394">
        <w:rPr>
          <w:rStyle w:val="FontStyle207"/>
          <w:rFonts w:ascii="Times New Roman" w:hAnsi="Times New Roman" w:cs="Times New Roman"/>
          <w:color w:val="000000" w:themeColor="text1"/>
          <w:sz w:val="24"/>
        </w:rPr>
        <w:lastRenderedPageBreak/>
        <w:t>тематического подхода в своей профессиональной деятельности. Воспитателю не обязательно строго придерживаться очерченного круга и порядка предложенных тем. На их основе конструируется живой педагогический процесс в реальной группе с учётом конкретных условий работы. Педагог может сформулировать тему самостоятельно, исходя из интересов детей и пожеланий родителей, на основании географических, национальных, социальных, личностных, индивидуальных и других особенностей детей группы, а также пожелания их родителей. При этом воспитателю необходимо сохранить объединяющую («рамочную») тематику, представленную в комплексно-тематическом планировании, в целях систематизирования всей работы образовательной организации и сохранения объединения всех участников образовательного процесса.</w:t>
      </w:r>
    </w:p>
    <w:p w:rsidR="004E5394" w:rsidRPr="004E5394" w:rsidRDefault="004E5394" w:rsidP="004B0082">
      <w:pPr>
        <w:pStyle w:val="Style5"/>
        <w:widowControl/>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Построение всего образовательного процесса вокруг одной централь</w:t>
      </w:r>
      <w:r w:rsidRPr="004E5394">
        <w:rPr>
          <w:rStyle w:val="FontStyle207"/>
          <w:rFonts w:ascii="Times New Roman" w:hAnsi="Times New Roman" w:cs="Times New Roman"/>
          <w:color w:val="000000" w:themeColor="text1"/>
          <w:sz w:val="24"/>
        </w:rPr>
        <w:softHyphen/>
        <w:t>ной темы дает большие возможности для развития детей. Темы помогают организовать информацию оптимальным способом. У дошкольников появ</w:t>
      </w:r>
      <w:r w:rsidRPr="004E5394">
        <w:rPr>
          <w:rStyle w:val="FontStyle207"/>
          <w:rFonts w:ascii="Times New Roman" w:hAnsi="Times New Roman" w:cs="Times New Roman"/>
          <w:color w:val="000000" w:themeColor="text1"/>
          <w:sz w:val="24"/>
        </w:rPr>
        <w:softHyphen/>
        <w:t>ляются многочисленные возможности для практики, экспериментирова</w:t>
      </w:r>
      <w:r w:rsidRPr="004E5394">
        <w:rPr>
          <w:rStyle w:val="FontStyle207"/>
          <w:rFonts w:ascii="Times New Roman" w:hAnsi="Times New Roman" w:cs="Times New Roman"/>
          <w:color w:val="000000" w:themeColor="text1"/>
          <w:sz w:val="24"/>
        </w:rPr>
        <w:softHyphen/>
        <w:t>ния, развития основных навыков, понятийного мышления. Тематический принцип построения образовательного процесса позво</w:t>
      </w:r>
      <w:r w:rsidRPr="004E5394">
        <w:rPr>
          <w:rStyle w:val="FontStyle207"/>
          <w:rFonts w:ascii="Times New Roman" w:hAnsi="Times New Roman" w:cs="Times New Roman"/>
          <w:color w:val="000000" w:themeColor="text1"/>
          <w:sz w:val="24"/>
        </w:rPr>
        <w:softHyphen/>
        <w:t>ляет легко вводить региональные и культурные компоненты, учитывать специфику дошкольного учреждения.</w:t>
      </w:r>
    </w:p>
    <w:p w:rsidR="004E5394" w:rsidRPr="004E5394" w:rsidRDefault="004E5394" w:rsidP="004B0082">
      <w:pPr>
        <w:pStyle w:val="Style5"/>
        <w:widowControl/>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4E5394" w:rsidRPr="004E5394" w:rsidRDefault="004E5394" w:rsidP="004B0082">
      <w:pPr>
        <w:pStyle w:val="Style5"/>
        <w:widowControl/>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Тематический подход позволяет нам оптимально организовать образова</w:t>
      </w:r>
      <w:r w:rsidRPr="004E5394">
        <w:rPr>
          <w:rStyle w:val="FontStyle207"/>
          <w:rFonts w:ascii="Times New Roman" w:hAnsi="Times New Roman" w:cs="Times New Roman"/>
          <w:color w:val="000000" w:themeColor="text1"/>
          <w:sz w:val="24"/>
        </w:rPr>
        <w:softHyphen/>
        <w:t>тельный процесс для детей с особыми потребностями. Одной теме уделяется  не менее одной недели. Тема отражается  в подборе материалов, находящихся в груп</w:t>
      </w:r>
      <w:r w:rsidRPr="004E5394">
        <w:rPr>
          <w:rStyle w:val="FontStyle207"/>
          <w:rFonts w:ascii="Times New Roman" w:hAnsi="Times New Roman" w:cs="Times New Roman"/>
          <w:color w:val="000000" w:themeColor="text1"/>
          <w:sz w:val="24"/>
        </w:rPr>
        <w:softHyphen/>
        <w:t>пе, и уголках развития.</w:t>
      </w:r>
    </w:p>
    <w:p w:rsidR="004E5394" w:rsidRDefault="004E5394" w:rsidP="004B0082">
      <w:pPr>
        <w:pStyle w:val="Style5"/>
        <w:widowControl/>
        <w:spacing w:line="240" w:lineRule="auto"/>
        <w:ind w:firstLine="708"/>
        <w:rPr>
          <w:rStyle w:val="FontStyle207"/>
          <w:rFonts w:ascii="Times New Roman" w:hAnsi="Times New Roman" w:cs="Times New Roman"/>
          <w:color w:val="000000" w:themeColor="text1"/>
          <w:sz w:val="24"/>
        </w:rPr>
      </w:pPr>
      <w:r w:rsidRPr="004E5394">
        <w:rPr>
          <w:rStyle w:val="FontStyle207"/>
          <w:rFonts w:ascii="Times New Roman" w:hAnsi="Times New Roman" w:cs="Times New Roman"/>
          <w:color w:val="000000" w:themeColor="text1"/>
          <w:sz w:val="24"/>
        </w:rPr>
        <w:t>Для возрастной группы разработано календарно-темати</w:t>
      </w:r>
      <w:r w:rsidRPr="004E5394">
        <w:rPr>
          <w:rStyle w:val="FontStyle207"/>
          <w:rFonts w:ascii="Times New Roman" w:hAnsi="Times New Roman" w:cs="Times New Roman"/>
          <w:color w:val="000000" w:themeColor="text1"/>
          <w:sz w:val="24"/>
        </w:rPr>
        <w:softHyphen/>
        <w:t>ческое планирование всей организованной образовательной деятельности с детьми (с сентября по май), на летний период разработан календарно-темати</w:t>
      </w:r>
      <w:r w:rsidRPr="004E5394">
        <w:rPr>
          <w:rStyle w:val="FontStyle207"/>
          <w:rFonts w:ascii="Times New Roman" w:hAnsi="Times New Roman" w:cs="Times New Roman"/>
          <w:color w:val="000000" w:themeColor="text1"/>
          <w:sz w:val="24"/>
        </w:rPr>
        <w:softHyphen/>
        <w:t xml:space="preserve">ческий план на летний период (с июня по август), который включен в план-программу на летний оздоровительный период. </w:t>
      </w:r>
    </w:p>
    <w:p w:rsidR="004E5394" w:rsidRDefault="004E5394" w:rsidP="004B0082">
      <w:pPr>
        <w:pStyle w:val="Style5"/>
        <w:widowControl/>
        <w:spacing w:line="240" w:lineRule="auto"/>
        <w:ind w:firstLine="708"/>
        <w:rPr>
          <w:rStyle w:val="FontStyle207"/>
          <w:rFonts w:ascii="Times New Roman" w:hAnsi="Times New Roman" w:cs="Times New Roman"/>
          <w:color w:val="000000" w:themeColor="text1"/>
          <w:sz w:val="24"/>
        </w:rPr>
      </w:pPr>
    </w:p>
    <w:p w:rsidR="004E5394" w:rsidRPr="004E5394" w:rsidRDefault="004E5394" w:rsidP="004B0082">
      <w:pPr>
        <w:pStyle w:val="Style5"/>
        <w:widowControl/>
        <w:spacing w:line="240" w:lineRule="auto"/>
        <w:rPr>
          <w:rFonts w:ascii="Times New Roman" w:hAnsi="Times New Roman" w:cs="Times New Roman"/>
          <w:color w:val="000000" w:themeColor="text1"/>
        </w:rPr>
        <w:sectPr w:rsidR="004E5394" w:rsidRPr="004E5394" w:rsidSect="00FF6B69">
          <w:pgSz w:w="11906" w:h="16838"/>
          <w:pgMar w:top="1134" w:right="850" w:bottom="1134" w:left="1701" w:header="708" w:footer="708" w:gutter="0"/>
          <w:cols w:space="708"/>
          <w:docGrid w:linePitch="360"/>
        </w:sectPr>
      </w:pPr>
    </w:p>
    <w:p w:rsidR="004E5394" w:rsidRDefault="004E5394" w:rsidP="004B0082">
      <w:pPr>
        <w:spacing w:after="0" w:line="240" w:lineRule="auto"/>
        <w:jc w:val="center"/>
        <w:rPr>
          <w:rFonts w:ascii="Times New Roman" w:hAnsi="Times New Roman"/>
          <w:b/>
          <w:color w:val="000000" w:themeColor="text1"/>
          <w:sz w:val="24"/>
          <w:szCs w:val="28"/>
        </w:rPr>
      </w:pPr>
      <w:r w:rsidRPr="00B2340C">
        <w:rPr>
          <w:rFonts w:ascii="Times New Roman" w:hAnsi="Times New Roman"/>
          <w:b/>
          <w:color w:val="000000" w:themeColor="text1"/>
          <w:sz w:val="24"/>
          <w:szCs w:val="28"/>
        </w:rPr>
        <w:lastRenderedPageBreak/>
        <w:t>К</w:t>
      </w:r>
      <w:r w:rsidR="00971270">
        <w:rPr>
          <w:rFonts w:ascii="Times New Roman" w:hAnsi="Times New Roman"/>
          <w:b/>
          <w:color w:val="000000" w:themeColor="text1"/>
          <w:sz w:val="24"/>
          <w:szCs w:val="28"/>
        </w:rPr>
        <w:t>омплексно</w:t>
      </w:r>
      <w:r w:rsidRPr="00B2340C">
        <w:rPr>
          <w:rFonts w:ascii="Times New Roman" w:hAnsi="Times New Roman"/>
          <w:b/>
          <w:color w:val="000000" w:themeColor="text1"/>
          <w:sz w:val="24"/>
          <w:szCs w:val="28"/>
        </w:rPr>
        <w:t xml:space="preserve"> - тематическое планирование </w:t>
      </w:r>
      <w:r>
        <w:rPr>
          <w:rFonts w:ascii="Times New Roman" w:hAnsi="Times New Roman"/>
          <w:b/>
          <w:color w:val="000000" w:themeColor="text1"/>
          <w:sz w:val="24"/>
          <w:szCs w:val="28"/>
        </w:rPr>
        <w:t>Фёдоровского филиала</w:t>
      </w:r>
      <w:r w:rsidRPr="00B2340C">
        <w:rPr>
          <w:rFonts w:ascii="Times New Roman" w:hAnsi="Times New Roman"/>
          <w:b/>
          <w:color w:val="000000" w:themeColor="text1"/>
          <w:sz w:val="24"/>
          <w:szCs w:val="28"/>
        </w:rPr>
        <w:t xml:space="preserve"> ГБОУ СОШ №2 с.Приволжье </w:t>
      </w:r>
    </w:p>
    <w:p w:rsidR="004E5394" w:rsidRPr="00B2340C" w:rsidRDefault="004E5394" w:rsidP="004B0082">
      <w:pPr>
        <w:spacing w:after="0" w:line="240" w:lineRule="auto"/>
        <w:jc w:val="center"/>
        <w:rPr>
          <w:rFonts w:ascii="Times New Roman" w:hAnsi="Times New Roman"/>
          <w:b/>
          <w:color w:val="000000" w:themeColor="text1"/>
          <w:sz w:val="24"/>
          <w:szCs w:val="28"/>
        </w:rPr>
      </w:pPr>
      <w:r>
        <w:rPr>
          <w:rFonts w:ascii="Times New Roman" w:hAnsi="Times New Roman"/>
          <w:b/>
          <w:color w:val="000000" w:themeColor="text1"/>
          <w:sz w:val="24"/>
          <w:szCs w:val="28"/>
        </w:rPr>
        <w:t>на 2024-2025</w:t>
      </w:r>
      <w:r w:rsidRPr="00B2340C">
        <w:rPr>
          <w:rFonts w:ascii="Times New Roman" w:hAnsi="Times New Roman"/>
          <w:b/>
          <w:color w:val="000000" w:themeColor="text1"/>
          <w:sz w:val="24"/>
          <w:szCs w:val="28"/>
        </w:rPr>
        <w:t xml:space="preserve"> учебный год</w:t>
      </w:r>
    </w:p>
    <w:p w:rsidR="004E5394" w:rsidRPr="00E74EBF" w:rsidRDefault="004E5394" w:rsidP="004B0082">
      <w:pPr>
        <w:spacing w:after="0" w:line="240" w:lineRule="auto"/>
        <w:jc w:val="center"/>
        <w:rPr>
          <w:rFonts w:ascii="Times New Roman" w:hAnsi="Times New Roman"/>
          <w:b/>
          <w:i/>
          <w:color w:val="000000" w:themeColor="text1"/>
          <w:sz w:val="24"/>
          <w:szCs w:val="24"/>
        </w:rPr>
      </w:pPr>
      <w:r>
        <w:rPr>
          <w:rFonts w:ascii="Times New Roman" w:hAnsi="Times New Roman"/>
          <w:b/>
          <w:i/>
          <w:color w:val="000000" w:themeColor="text1"/>
          <w:sz w:val="24"/>
          <w:szCs w:val="24"/>
        </w:rPr>
        <w:t xml:space="preserve">Сентябрь </w:t>
      </w:r>
    </w:p>
    <w:tbl>
      <w:tblPr>
        <w:tblW w:w="144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134"/>
        <w:gridCol w:w="1560"/>
        <w:gridCol w:w="7058"/>
        <w:gridCol w:w="3119"/>
      </w:tblGrid>
      <w:tr w:rsidR="004E5394" w:rsidRPr="009D3899" w:rsidTr="00FF6B69">
        <w:tc>
          <w:tcPr>
            <w:tcW w:w="1559" w:type="dxa"/>
            <w:tcBorders>
              <w:bottom w:val="single" w:sz="4" w:space="0" w:color="auto"/>
            </w:tcBorders>
          </w:tcPr>
          <w:p w:rsidR="004E5394" w:rsidRPr="009D3899" w:rsidRDefault="004E5394"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Неделя</w:t>
            </w:r>
          </w:p>
        </w:tc>
        <w:tc>
          <w:tcPr>
            <w:tcW w:w="1134" w:type="dxa"/>
          </w:tcPr>
          <w:p w:rsidR="004E5394" w:rsidRPr="009D3899" w:rsidRDefault="004E5394"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Тема недели</w:t>
            </w:r>
          </w:p>
        </w:tc>
        <w:tc>
          <w:tcPr>
            <w:tcW w:w="1560" w:type="dxa"/>
          </w:tcPr>
          <w:p w:rsidR="004E5394" w:rsidRPr="009D3899" w:rsidRDefault="004E5394"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Группы</w:t>
            </w:r>
          </w:p>
        </w:tc>
        <w:tc>
          <w:tcPr>
            <w:tcW w:w="7058" w:type="dxa"/>
          </w:tcPr>
          <w:p w:rsidR="004E5394" w:rsidRPr="009D3899" w:rsidRDefault="004E5394"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Развернутое содержание работы</w:t>
            </w:r>
          </w:p>
        </w:tc>
        <w:tc>
          <w:tcPr>
            <w:tcW w:w="3119" w:type="dxa"/>
          </w:tcPr>
          <w:p w:rsidR="004E5394" w:rsidRPr="009D3899" w:rsidRDefault="004E5394"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Итоговое мероприятие</w:t>
            </w:r>
          </w:p>
        </w:tc>
      </w:tr>
      <w:tr w:rsidR="004E5394" w:rsidRPr="009D3899" w:rsidTr="00FF6B69">
        <w:trPr>
          <w:trHeight w:val="285"/>
        </w:trPr>
        <w:tc>
          <w:tcPr>
            <w:tcW w:w="1559" w:type="dxa"/>
            <w:tcBorders>
              <w:bottom w:val="nil"/>
            </w:tcBorders>
          </w:tcPr>
          <w:p w:rsidR="004E5394" w:rsidRPr="009D3899" w:rsidRDefault="004E5394" w:rsidP="004B0082">
            <w:pPr>
              <w:spacing w:after="0" w:line="240" w:lineRule="auto"/>
              <w:jc w:val="center"/>
              <w:rPr>
                <w:rFonts w:ascii="Times New Roman" w:hAnsi="Times New Roman"/>
                <w:b/>
                <w:color w:val="000000" w:themeColor="text1"/>
              </w:rPr>
            </w:pPr>
          </w:p>
        </w:tc>
        <w:tc>
          <w:tcPr>
            <w:tcW w:w="1134" w:type="dxa"/>
            <w:vMerge w:val="restart"/>
          </w:tcPr>
          <w:p w:rsidR="004E5394" w:rsidRPr="009D3899" w:rsidRDefault="004E5394" w:rsidP="004B0082">
            <w:pPr>
              <w:spacing w:after="0" w:line="240" w:lineRule="auto"/>
              <w:jc w:val="both"/>
              <w:rPr>
                <w:rFonts w:ascii="Times New Roman" w:hAnsi="Times New Roman"/>
                <w:b/>
                <w:i/>
                <w:color w:val="000000" w:themeColor="text1"/>
              </w:rPr>
            </w:pPr>
            <w:r w:rsidRPr="009D3899">
              <w:rPr>
                <w:rFonts w:ascii="Times New Roman" w:hAnsi="Times New Roman"/>
                <w:b/>
                <w:i/>
                <w:color w:val="000000" w:themeColor="text1"/>
              </w:rPr>
              <w:t>«Вот какой наш детский сад»</w:t>
            </w:r>
          </w:p>
          <w:p w:rsidR="004E5394" w:rsidRPr="009D3899" w:rsidRDefault="004E5394" w:rsidP="004B0082">
            <w:pPr>
              <w:spacing w:after="0" w:line="240" w:lineRule="auto"/>
              <w:jc w:val="both"/>
              <w:rPr>
                <w:rFonts w:ascii="Times New Roman" w:hAnsi="Times New Roman"/>
                <w:color w:val="000000" w:themeColor="text1"/>
              </w:rPr>
            </w:pPr>
          </w:p>
          <w:p w:rsidR="004E5394" w:rsidRPr="009D3899" w:rsidRDefault="004E5394" w:rsidP="004B0082">
            <w:pPr>
              <w:spacing w:after="0" w:line="240" w:lineRule="auto"/>
              <w:rPr>
                <w:rFonts w:ascii="Times New Roman" w:hAnsi="Times New Roman"/>
                <w:b/>
                <w:i/>
                <w:color w:val="000000" w:themeColor="text1"/>
              </w:rPr>
            </w:pPr>
            <w:r w:rsidRPr="009D3899">
              <w:rPr>
                <w:rFonts w:ascii="Times New Roman" w:hAnsi="Times New Roman"/>
                <w:b/>
                <w:i/>
                <w:color w:val="000000" w:themeColor="text1"/>
              </w:rPr>
              <w:t>01 сентября - День знаний</w:t>
            </w:r>
          </w:p>
        </w:tc>
        <w:tc>
          <w:tcPr>
            <w:tcW w:w="1560" w:type="dxa"/>
            <w:vMerge w:val="restart"/>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tc>
        <w:tc>
          <w:tcPr>
            <w:tcW w:w="7058" w:type="dxa"/>
            <w:vMerge w:val="restart"/>
          </w:tcPr>
          <w:p w:rsidR="004E5394" w:rsidRPr="009D3899" w:rsidRDefault="004E5394"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 xml:space="preserve">Адаптирование детей к условиям детского сада. Ознакомление с детским садов как ближайшим окружением ребенка (помещением и оборудованием группы: личный шкафчик, кроватка, игрушки и т.д.). Знакомство с детьми, воспитателем. </w:t>
            </w:r>
          </w:p>
        </w:tc>
        <w:tc>
          <w:tcPr>
            <w:tcW w:w="3119" w:type="dxa"/>
            <w:vMerge w:val="restart"/>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Заполнение педагогами адаптационных листов</w:t>
            </w:r>
          </w:p>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Экскурсия по групповой комнате</w:t>
            </w:r>
          </w:p>
        </w:tc>
      </w:tr>
      <w:tr w:rsidR="004E5394" w:rsidRPr="009D3899" w:rsidTr="00FF6B69">
        <w:trPr>
          <w:trHeight w:val="357"/>
        </w:trPr>
        <w:tc>
          <w:tcPr>
            <w:tcW w:w="1559" w:type="dxa"/>
            <w:vMerge w:val="restart"/>
            <w:tcBorders>
              <w:top w:val="nil"/>
            </w:tcBorders>
            <w:textDirection w:val="btLr"/>
          </w:tcPr>
          <w:p w:rsidR="004E5394" w:rsidRPr="009D3899" w:rsidRDefault="004E5394"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color w:val="000000" w:themeColor="text1"/>
              </w:rPr>
              <w:t xml:space="preserve"> </w:t>
            </w:r>
            <w:r w:rsidRPr="009D3899">
              <w:rPr>
                <w:rFonts w:ascii="Times New Roman" w:hAnsi="Times New Roman"/>
                <w:b/>
                <w:color w:val="000000" w:themeColor="text1"/>
              </w:rPr>
              <w:t>(02 сентября - 06 сентября 2024г.)</w:t>
            </w:r>
          </w:p>
        </w:tc>
        <w:tc>
          <w:tcPr>
            <w:tcW w:w="1134"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1560" w:type="dxa"/>
            <w:vMerge/>
          </w:tcPr>
          <w:p w:rsidR="004E5394" w:rsidRPr="009D3899" w:rsidRDefault="004E5394" w:rsidP="004B0082">
            <w:pPr>
              <w:spacing w:after="0" w:line="240" w:lineRule="auto"/>
              <w:jc w:val="both"/>
              <w:rPr>
                <w:rFonts w:ascii="Times New Roman" w:hAnsi="Times New Roman"/>
                <w:color w:val="000000" w:themeColor="text1"/>
                <w:lang w:val="en-US"/>
              </w:rPr>
            </w:pPr>
          </w:p>
        </w:tc>
        <w:tc>
          <w:tcPr>
            <w:tcW w:w="7058" w:type="dxa"/>
            <w:vMerge/>
          </w:tcPr>
          <w:p w:rsidR="004E5394" w:rsidRPr="009D3899" w:rsidRDefault="004E5394" w:rsidP="004B0082">
            <w:pPr>
              <w:spacing w:after="0" w:line="240" w:lineRule="auto"/>
              <w:jc w:val="both"/>
              <w:rPr>
                <w:rFonts w:ascii="Times New Roman" w:hAnsi="Times New Roman"/>
                <w:color w:val="000000" w:themeColor="text1"/>
                <w:sz w:val="20"/>
              </w:rPr>
            </w:pPr>
          </w:p>
        </w:tc>
        <w:tc>
          <w:tcPr>
            <w:tcW w:w="3119" w:type="dxa"/>
            <w:vMerge/>
          </w:tcPr>
          <w:p w:rsidR="004E5394" w:rsidRPr="009D3899" w:rsidRDefault="004E5394" w:rsidP="004B0082">
            <w:pPr>
              <w:spacing w:after="0" w:line="240" w:lineRule="auto"/>
              <w:jc w:val="both"/>
              <w:rPr>
                <w:rFonts w:ascii="Times New Roman" w:hAnsi="Times New Roman"/>
                <w:color w:val="000000" w:themeColor="text1"/>
              </w:rPr>
            </w:pPr>
          </w:p>
        </w:tc>
      </w:tr>
      <w:tr w:rsidR="004E5394" w:rsidRPr="009D3899" w:rsidTr="00FF6B69">
        <w:trPr>
          <w:trHeight w:val="967"/>
        </w:trPr>
        <w:tc>
          <w:tcPr>
            <w:tcW w:w="1559"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1134"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1560"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II</w:t>
            </w:r>
            <w:r w:rsidRPr="009D3899">
              <w:rPr>
                <w:rFonts w:ascii="Times New Roman" w:hAnsi="Times New Roman"/>
                <w:color w:val="000000" w:themeColor="text1"/>
              </w:rPr>
              <w:t xml:space="preserve"> младшая</w:t>
            </w:r>
          </w:p>
          <w:p w:rsidR="004E5394" w:rsidRPr="009D3899" w:rsidRDefault="004E5394" w:rsidP="004B0082">
            <w:pPr>
              <w:spacing w:after="0" w:line="240" w:lineRule="auto"/>
              <w:jc w:val="both"/>
              <w:rPr>
                <w:rFonts w:ascii="Times New Roman" w:hAnsi="Times New Roman"/>
                <w:color w:val="000000" w:themeColor="text1"/>
              </w:rPr>
            </w:pPr>
          </w:p>
        </w:tc>
        <w:tc>
          <w:tcPr>
            <w:tcW w:w="7058" w:type="dxa"/>
          </w:tcPr>
          <w:p w:rsidR="004E5394" w:rsidRPr="009D3899" w:rsidRDefault="004E5394"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Продолжение знакомства с детским садом как ближайшем социальным окружением ребенка: профессии сотрудников детского сада (воспитатель, помощник воспитателя, музыкальный руководитель  т.д.), предметное окружение, правила поведения в детском саду, взаимоотношения со сверстниками. Знакомить детей друг с другом в ходе игр.</w:t>
            </w:r>
          </w:p>
        </w:tc>
        <w:tc>
          <w:tcPr>
            <w:tcW w:w="3119"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Фото-коллаж «Профессии сотрудников детского сада»</w:t>
            </w:r>
          </w:p>
          <w:p w:rsidR="004E5394" w:rsidRPr="009D3899" w:rsidRDefault="004E5394" w:rsidP="004B0082">
            <w:pPr>
              <w:spacing w:after="0" w:line="240" w:lineRule="auto"/>
              <w:jc w:val="both"/>
              <w:rPr>
                <w:rFonts w:ascii="Times New Roman" w:hAnsi="Times New Roman"/>
                <w:color w:val="000000" w:themeColor="text1"/>
              </w:rPr>
            </w:pPr>
          </w:p>
          <w:p w:rsidR="004E5394" w:rsidRPr="009D3899" w:rsidRDefault="004E5394" w:rsidP="004B0082">
            <w:pPr>
              <w:spacing w:after="0" w:line="240" w:lineRule="auto"/>
              <w:jc w:val="both"/>
              <w:rPr>
                <w:rFonts w:ascii="Times New Roman" w:hAnsi="Times New Roman"/>
                <w:color w:val="000000" w:themeColor="text1"/>
              </w:rPr>
            </w:pPr>
          </w:p>
        </w:tc>
      </w:tr>
      <w:tr w:rsidR="004E5394" w:rsidRPr="009D3899" w:rsidTr="00FF6B69">
        <w:tc>
          <w:tcPr>
            <w:tcW w:w="1559"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1134"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1560"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p w:rsidR="004E5394" w:rsidRPr="009D3899" w:rsidRDefault="004E5394" w:rsidP="004B0082">
            <w:pPr>
              <w:spacing w:after="0" w:line="240" w:lineRule="auto"/>
              <w:jc w:val="both"/>
              <w:rPr>
                <w:rFonts w:ascii="Times New Roman" w:hAnsi="Times New Roman"/>
                <w:color w:val="000000" w:themeColor="text1"/>
              </w:rPr>
            </w:pPr>
          </w:p>
        </w:tc>
        <w:tc>
          <w:tcPr>
            <w:tcW w:w="7058" w:type="dxa"/>
          </w:tcPr>
          <w:p w:rsidR="004E5394" w:rsidRPr="009D3899" w:rsidRDefault="004E5394"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Продолжение знакомства с детским садом как ближайшем социальным окружением ребенка (обратить внимание на произошедшие изменения: покрашен забор, появились новые столы), расширение представлений о профессиях сотрудниках детского сада (воспитатель, помощник воспитателя, медсестра, повар и др.). Формировать дружеские, доброжелательные отношения между детьми.</w:t>
            </w:r>
          </w:p>
        </w:tc>
        <w:tc>
          <w:tcPr>
            <w:tcW w:w="3119"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Праздник «День знаний»,</w:t>
            </w:r>
          </w:p>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Беседа «Профессии сотрудников детского сада»</w:t>
            </w:r>
          </w:p>
          <w:p w:rsidR="004E5394" w:rsidRPr="009D3899" w:rsidRDefault="004E5394" w:rsidP="004B0082">
            <w:pPr>
              <w:spacing w:after="0" w:line="240" w:lineRule="auto"/>
              <w:jc w:val="both"/>
              <w:rPr>
                <w:rFonts w:ascii="Times New Roman" w:hAnsi="Times New Roman"/>
                <w:color w:val="000000" w:themeColor="text1"/>
              </w:rPr>
            </w:pPr>
          </w:p>
        </w:tc>
      </w:tr>
      <w:tr w:rsidR="004E5394" w:rsidRPr="009D3899" w:rsidTr="00FF6B69">
        <w:trPr>
          <w:trHeight w:val="1738"/>
        </w:trPr>
        <w:tc>
          <w:tcPr>
            <w:tcW w:w="1559" w:type="dxa"/>
            <w:vMerge/>
            <w:tcBorders>
              <w:bottom w:val="single" w:sz="4" w:space="0" w:color="auto"/>
            </w:tcBorders>
          </w:tcPr>
          <w:p w:rsidR="004E5394" w:rsidRPr="009D3899" w:rsidRDefault="004E5394" w:rsidP="004B0082">
            <w:pPr>
              <w:spacing w:after="0" w:line="240" w:lineRule="auto"/>
              <w:jc w:val="both"/>
              <w:rPr>
                <w:rFonts w:ascii="Times New Roman" w:hAnsi="Times New Roman"/>
                <w:color w:val="000000" w:themeColor="text1"/>
              </w:rPr>
            </w:pPr>
          </w:p>
        </w:tc>
        <w:tc>
          <w:tcPr>
            <w:tcW w:w="1134"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1560"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7058" w:type="dxa"/>
          </w:tcPr>
          <w:p w:rsidR="004E5394" w:rsidRPr="009D3899" w:rsidRDefault="004E5394"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Привести в систему имеющиеся у  детей представления  о детском саде и его назначении. Расширение представления о профессиях сотрудников детского сада (помощник воспитателя, медсестра, повар и др.). Продолжение знакомства  с основными правилами жизни и поведения в детском саду. Формирование у ребят чувства хозяина в группе, на участке детского сада. Воспитание внимания к своим сверстникам, умение дружно играть, уступать друг другу в спорных ситуациях.</w:t>
            </w:r>
          </w:p>
          <w:p w:rsidR="004E5394" w:rsidRPr="009D3899" w:rsidRDefault="004E5394" w:rsidP="004B0082">
            <w:pPr>
              <w:spacing w:after="0" w:line="240" w:lineRule="auto"/>
              <w:jc w:val="both"/>
              <w:rPr>
                <w:rFonts w:ascii="Times New Roman" w:hAnsi="Times New Roman"/>
                <w:color w:val="000000" w:themeColor="text1"/>
                <w:sz w:val="20"/>
              </w:rPr>
            </w:pPr>
          </w:p>
          <w:p w:rsidR="004E5394" w:rsidRPr="009D3899" w:rsidRDefault="004E5394" w:rsidP="004B0082">
            <w:pPr>
              <w:spacing w:after="0" w:line="240" w:lineRule="auto"/>
              <w:jc w:val="both"/>
              <w:rPr>
                <w:rFonts w:ascii="Times New Roman" w:hAnsi="Times New Roman"/>
                <w:color w:val="000000" w:themeColor="text1"/>
                <w:sz w:val="20"/>
              </w:rPr>
            </w:pPr>
          </w:p>
          <w:p w:rsidR="004E5394" w:rsidRPr="009D3899" w:rsidRDefault="004E5394" w:rsidP="004B0082">
            <w:pPr>
              <w:spacing w:after="0" w:line="240" w:lineRule="auto"/>
              <w:jc w:val="both"/>
              <w:rPr>
                <w:rFonts w:ascii="Times New Roman" w:hAnsi="Times New Roman"/>
                <w:color w:val="000000" w:themeColor="text1"/>
                <w:sz w:val="20"/>
              </w:rPr>
            </w:pPr>
          </w:p>
        </w:tc>
        <w:tc>
          <w:tcPr>
            <w:tcW w:w="3119"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Праздник «День знаний»,</w:t>
            </w:r>
          </w:p>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Беседа и экскурсия на рабочие места сотрудников детского сада</w:t>
            </w:r>
          </w:p>
        </w:tc>
      </w:tr>
      <w:tr w:rsidR="004E5394" w:rsidRPr="009D3899" w:rsidTr="00FF6B69">
        <w:trPr>
          <w:trHeight w:val="420"/>
        </w:trPr>
        <w:tc>
          <w:tcPr>
            <w:tcW w:w="1559" w:type="dxa"/>
            <w:tcBorders>
              <w:bottom w:val="nil"/>
            </w:tcBorders>
          </w:tcPr>
          <w:p w:rsidR="004E5394" w:rsidRPr="009D3899" w:rsidRDefault="004E5394" w:rsidP="004B0082">
            <w:pPr>
              <w:spacing w:after="0" w:line="240" w:lineRule="auto"/>
              <w:jc w:val="center"/>
              <w:rPr>
                <w:rFonts w:ascii="Times New Roman" w:hAnsi="Times New Roman"/>
                <w:b/>
                <w:color w:val="000000" w:themeColor="text1"/>
              </w:rPr>
            </w:pPr>
          </w:p>
        </w:tc>
        <w:tc>
          <w:tcPr>
            <w:tcW w:w="1134" w:type="dxa"/>
            <w:vMerge w:val="restart"/>
          </w:tcPr>
          <w:p w:rsidR="004E5394" w:rsidRPr="009D3899" w:rsidRDefault="004E5394"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«Где живут  книги»</w:t>
            </w:r>
          </w:p>
        </w:tc>
        <w:tc>
          <w:tcPr>
            <w:tcW w:w="1560" w:type="dxa"/>
            <w:vMerge w:val="restart"/>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p w:rsidR="004E5394" w:rsidRPr="009D3899" w:rsidRDefault="004E5394" w:rsidP="004B0082">
            <w:pPr>
              <w:spacing w:after="0" w:line="240" w:lineRule="auto"/>
              <w:jc w:val="both"/>
              <w:rPr>
                <w:rFonts w:ascii="Times New Roman" w:hAnsi="Times New Roman"/>
                <w:color w:val="000000" w:themeColor="text1"/>
              </w:rPr>
            </w:pPr>
          </w:p>
        </w:tc>
        <w:tc>
          <w:tcPr>
            <w:tcW w:w="7058" w:type="dxa"/>
            <w:vMerge w:val="restart"/>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 xml:space="preserve">Развитие интереса к художественному слову, создание условий в группе для развития интереса к книге. Воспитание будущего читателя, любящего книгу.  </w:t>
            </w:r>
          </w:p>
        </w:tc>
        <w:tc>
          <w:tcPr>
            <w:tcW w:w="3119" w:type="dxa"/>
            <w:vMerge w:val="restart"/>
            <w:shd w:val="clear" w:color="auto" w:fill="auto"/>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Выставка книг «Книжки-малышки»</w:t>
            </w:r>
          </w:p>
        </w:tc>
      </w:tr>
      <w:tr w:rsidR="004E5394" w:rsidRPr="009D3899" w:rsidTr="00FF6B69">
        <w:trPr>
          <w:trHeight w:val="283"/>
        </w:trPr>
        <w:tc>
          <w:tcPr>
            <w:tcW w:w="1559" w:type="dxa"/>
            <w:vMerge w:val="restart"/>
            <w:tcBorders>
              <w:top w:val="nil"/>
            </w:tcBorders>
            <w:textDirection w:val="btLr"/>
          </w:tcPr>
          <w:p w:rsidR="004E5394" w:rsidRPr="009D3899" w:rsidRDefault="004E5394"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(09 сентября-13 сентября 2024г.</w:t>
            </w:r>
          </w:p>
        </w:tc>
        <w:tc>
          <w:tcPr>
            <w:tcW w:w="1134"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1560" w:type="dxa"/>
            <w:vMerge/>
          </w:tcPr>
          <w:p w:rsidR="004E5394" w:rsidRPr="009D3899" w:rsidRDefault="004E5394" w:rsidP="004B0082">
            <w:pPr>
              <w:spacing w:after="0" w:line="240" w:lineRule="auto"/>
              <w:jc w:val="both"/>
              <w:rPr>
                <w:rFonts w:ascii="Times New Roman" w:hAnsi="Times New Roman"/>
                <w:color w:val="000000" w:themeColor="text1"/>
                <w:lang w:val="en-US"/>
              </w:rPr>
            </w:pPr>
          </w:p>
        </w:tc>
        <w:tc>
          <w:tcPr>
            <w:tcW w:w="7058"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3119" w:type="dxa"/>
            <w:vMerge/>
            <w:shd w:val="clear" w:color="auto" w:fill="auto"/>
          </w:tcPr>
          <w:p w:rsidR="004E5394" w:rsidRPr="009D3899" w:rsidRDefault="004E5394" w:rsidP="004B0082">
            <w:pPr>
              <w:spacing w:after="0" w:line="240" w:lineRule="auto"/>
              <w:jc w:val="both"/>
              <w:rPr>
                <w:rFonts w:ascii="Times New Roman" w:hAnsi="Times New Roman"/>
                <w:color w:val="000000" w:themeColor="text1"/>
              </w:rPr>
            </w:pPr>
          </w:p>
        </w:tc>
      </w:tr>
      <w:tr w:rsidR="004E5394" w:rsidRPr="009D3899" w:rsidTr="00FF6B69">
        <w:trPr>
          <w:trHeight w:val="1061"/>
        </w:trPr>
        <w:tc>
          <w:tcPr>
            <w:tcW w:w="1559"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1134"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1560" w:type="dxa"/>
          </w:tcPr>
          <w:p w:rsidR="004E5394" w:rsidRPr="009D3899" w:rsidRDefault="004E5394" w:rsidP="004B0082">
            <w:pPr>
              <w:spacing w:after="0" w:line="240" w:lineRule="auto"/>
              <w:jc w:val="both"/>
              <w:rPr>
                <w:rFonts w:ascii="Times New Roman" w:hAnsi="Times New Roman"/>
                <w:color w:val="000000" w:themeColor="text1"/>
                <w:lang w:val="en-US"/>
              </w:rPr>
            </w:pPr>
            <w:r w:rsidRPr="009D3899">
              <w:rPr>
                <w:rFonts w:ascii="Times New Roman" w:hAnsi="Times New Roman"/>
                <w:color w:val="000000" w:themeColor="text1"/>
                <w:lang w:val="en-US"/>
              </w:rPr>
              <w:t xml:space="preserve">II </w:t>
            </w:r>
            <w:r w:rsidRPr="009D3899">
              <w:rPr>
                <w:rFonts w:ascii="Times New Roman" w:hAnsi="Times New Roman"/>
                <w:color w:val="000000" w:themeColor="text1"/>
              </w:rPr>
              <w:t>младшая</w:t>
            </w:r>
          </w:p>
        </w:tc>
        <w:tc>
          <w:tcPr>
            <w:tcW w:w="7058"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 xml:space="preserve">Формирование интереса к книгам, произведениям художественной литературе, умение рассматривать книжные иллюстрации, слушать и понимать литературные произведения, эмоционально откликаться. Вызывать у детей радость от встречи с новой книгой, положительное отношение к детской книге. Способствование формированию и развитию выразительных средств устной речи. </w:t>
            </w:r>
          </w:p>
        </w:tc>
        <w:tc>
          <w:tcPr>
            <w:tcW w:w="3119" w:type="dxa"/>
            <w:shd w:val="clear" w:color="auto" w:fill="auto"/>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Выставка книг «Русские народные сказки»</w:t>
            </w:r>
          </w:p>
        </w:tc>
      </w:tr>
      <w:tr w:rsidR="004E5394" w:rsidRPr="009D3899" w:rsidTr="00FF6B69">
        <w:trPr>
          <w:trHeight w:val="1078"/>
        </w:trPr>
        <w:tc>
          <w:tcPr>
            <w:tcW w:w="1559"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1134"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1560"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7058" w:type="dxa"/>
          </w:tcPr>
          <w:p w:rsidR="004E5394" w:rsidRPr="009D3899" w:rsidRDefault="004E5394" w:rsidP="004B0082">
            <w:pPr>
              <w:spacing w:after="0" w:line="240" w:lineRule="auto"/>
              <w:jc w:val="both"/>
              <w:rPr>
                <w:rFonts w:ascii="Times New Roman" w:hAnsi="Times New Roman"/>
                <w:color w:val="000000" w:themeColor="text1"/>
                <w:shd w:val="clear" w:color="auto" w:fill="FFFFFF"/>
              </w:rPr>
            </w:pPr>
            <w:r w:rsidRPr="009D3899">
              <w:rPr>
                <w:rFonts w:ascii="Times New Roman" w:hAnsi="Times New Roman"/>
                <w:color w:val="000000" w:themeColor="text1"/>
                <w:shd w:val="clear" w:color="auto" w:fill="FFFFFF"/>
              </w:rPr>
              <w:t xml:space="preserve">Формирование целостной картины мира, в том числе первичных ценностных представлений; развитие литературной речи; приобщение к словесному искусству, развитие художественного восприятия и эстетического вкуса. Продолжение работы по формированию интереса к книге. Продолжение регулярного чтения детям художественных и познавательных книг. </w:t>
            </w:r>
          </w:p>
        </w:tc>
        <w:tc>
          <w:tcPr>
            <w:tcW w:w="3119" w:type="dxa"/>
            <w:shd w:val="clear" w:color="auto" w:fill="auto"/>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Акция с родителями «Подари книгу детскому саду (группе)»</w:t>
            </w:r>
          </w:p>
          <w:p w:rsidR="004E5394" w:rsidRPr="009D3899" w:rsidRDefault="004E5394" w:rsidP="004B0082">
            <w:pPr>
              <w:spacing w:after="0" w:line="240" w:lineRule="auto"/>
              <w:jc w:val="both"/>
              <w:rPr>
                <w:rFonts w:ascii="Times New Roman" w:hAnsi="Times New Roman"/>
                <w:color w:val="000000" w:themeColor="text1"/>
              </w:rPr>
            </w:pPr>
          </w:p>
        </w:tc>
      </w:tr>
      <w:tr w:rsidR="004E5394" w:rsidRPr="009D3899" w:rsidTr="00FF6B69">
        <w:trPr>
          <w:trHeight w:val="1960"/>
        </w:trPr>
        <w:tc>
          <w:tcPr>
            <w:tcW w:w="1559" w:type="dxa"/>
            <w:vMerge/>
            <w:tcBorders>
              <w:bottom w:val="single" w:sz="4" w:space="0" w:color="auto"/>
            </w:tcBorders>
          </w:tcPr>
          <w:p w:rsidR="004E5394" w:rsidRPr="009D3899" w:rsidRDefault="004E5394" w:rsidP="004B0082">
            <w:pPr>
              <w:spacing w:after="0" w:line="240" w:lineRule="auto"/>
              <w:jc w:val="both"/>
              <w:rPr>
                <w:rFonts w:ascii="Times New Roman" w:hAnsi="Times New Roman"/>
                <w:color w:val="000000" w:themeColor="text1"/>
              </w:rPr>
            </w:pPr>
          </w:p>
        </w:tc>
        <w:tc>
          <w:tcPr>
            <w:tcW w:w="1134"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1560"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7058"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Ознакомление детей с различными видами книг. Уточнение и расширение представлений детей о книге, её компонентах, о тех, кто и как создаёт книги для детей. Вызвать желание приходить в библиотеку систематически. Вызвать у детей положительные эмоции от  встречи со знакомыми и незнакомыми детскими книгами, от участия в простейших  литературных играх, викторинах.</w:t>
            </w:r>
          </w:p>
          <w:p w:rsidR="004E5394" w:rsidRPr="009D3899" w:rsidRDefault="004E5394" w:rsidP="004B0082">
            <w:pPr>
              <w:spacing w:after="0" w:line="240" w:lineRule="auto"/>
              <w:jc w:val="both"/>
              <w:rPr>
                <w:rFonts w:ascii="Times New Roman" w:hAnsi="Times New Roman"/>
                <w:color w:val="000000" w:themeColor="text1"/>
              </w:rPr>
            </w:pPr>
          </w:p>
          <w:p w:rsidR="004E5394" w:rsidRPr="009D3899" w:rsidRDefault="004E5394" w:rsidP="004B0082">
            <w:pPr>
              <w:spacing w:after="0" w:line="240" w:lineRule="auto"/>
              <w:jc w:val="both"/>
              <w:rPr>
                <w:rFonts w:ascii="Times New Roman" w:hAnsi="Times New Roman"/>
                <w:color w:val="000000" w:themeColor="text1"/>
              </w:rPr>
            </w:pPr>
          </w:p>
          <w:p w:rsidR="004E5394" w:rsidRPr="009D3899" w:rsidRDefault="004E5394" w:rsidP="004B0082">
            <w:pPr>
              <w:spacing w:after="0" w:line="240" w:lineRule="auto"/>
              <w:jc w:val="both"/>
              <w:rPr>
                <w:rFonts w:ascii="Times New Roman" w:hAnsi="Times New Roman"/>
                <w:color w:val="000000" w:themeColor="text1"/>
              </w:rPr>
            </w:pPr>
          </w:p>
          <w:p w:rsidR="004E5394" w:rsidRPr="009D3899" w:rsidRDefault="004E5394" w:rsidP="004B0082">
            <w:pPr>
              <w:spacing w:after="0" w:line="240" w:lineRule="auto"/>
              <w:jc w:val="both"/>
              <w:rPr>
                <w:rFonts w:ascii="Times New Roman" w:hAnsi="Times New Roman"/>
                <w:color w:val="000000" w:themeColor="text1"/>
              </w:rPr>
            </w:pPr>
          </w:p>
          <w:p w:rsidR="004E5394" w:rsidRPr="009D3899" w:rsidRDefault="004E5394" w:rsidP="004B0082">
            <w:pPr>
              <w:spacing w:after="0" w:line="240" w:lineRule="auto"/>
              <w:jc w:val="both"/>
              <w:rPr>
                <w:rFonts w:ascii="Times New Roman" w:hAnsi="Times New Roman"/>
                <w:color w:val="000000" w:themeColor="text1"/>
              </w:rPr>
            </w:pPr>
          </w:p>
          <w:p w:rsidR="004E5394" w:rsidRPr="009D3899" w:rsidRDefault="004E5394" w:rsidP="004B0082">
            <w:pPr>
              <w:spacing w:after="0" w:line="240" w:lineRule="auto"/>
              <w:jc w:val="both"/>
              <w:rPr>
                <w:rFonts w:ascii="Times New Roman" w:hAnsi="Times New Roman"/>
                <w:color w:val="000000" w:themeColor="text1"/>
              </w:rPr>
            </w:pPr>
          </w:p>
        </w:tc>
        <w:tc>
          <w:tcPr>
            <w:tcW w:w="3119" w:type="dxa"/>
            <w:shd w:val="clear" w:color="auto" w:fill="auto"/>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Акция с родителями «Подари книгу детскому саду (группе)»</w:t>
            </w:r>
          </w:p>
          <w:p w:rsidR="004E5394" w:rsidRPr="009D3899" w:rsidRDefault="004E5394" w:rsidP="004B0082">
            <w:pPr>
              <w:spacing w:after="0" w:line="240" w:lineRule="auto"/>
              <w:jc w:val="both"/>
              <w:rPr>
                <w:rFonts w:ascii="Times New Roman" w:hAnsi="Times New Roman"/>
                <w:color w:val="000000" w:themeColor="text1"/>
              </w:rPr>
            </w:pPr>
          </w:p>
        </w:tc>
      </w:tr>
      <w:tr w:rsidR="004E5394" w:rsidRPr="009D3899" w:rsidTr="00FF6B69">
        <w:trPr>
          <w:trHeight w:val="345"/>
        </w:trPr>
        <w:tc>
          <w:tcPr>
            <w:tcW w:w="1559" w:type="dxa"/>
            <w:tcBorders>
              <w:bottom w:val="nil"/>
            </w:tcBorders>
          </w:tcPr>
          <w:p w:rsidR="004E5394" w:rsidRPr="009D3899" w:rsidRDefault="004E5394" w:rsidP="004B0082">
            <w:pPr>
              <w:spacing w:after="0" w:line="240" w:lineRule="auto"/>
              <w:jc w:val="center"/>
              <w:rPr>
                <w:rFonts w:ascii="Times New Roman" w:hAnsi="Times New Roman"/>
                <w:b/>
                <w:color w:val="000000" w:themeColor="text1"/>
              </w:rPr>
            </w:pPr>
          </w:p>
        </w:tc>
        <w:tc>
          <w:tcPr>
            <w:tcW w:w="1134" w:type="dxa"/>
            <w:vMerge w:val="restart"/>
          </w:tcPr>
          <w:p w:rsidR="004E5394" w:rsidRPr="009D3899" w:rsidRDefault="004E5394"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"Кладовая природы"</w:t>
            </w:r>
          </w:p>
        </w:tc>
        <w:tc>
          <w:tcPr>
            <w:tcW w:w="1560" w:type="dxa"/>
            <w:vMerge w:val="restart"/>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tc>
        <w:tc>
          <w:tcPr>
            <w:tcW w:w="7058" w:type="dxa"/>
            <w:vMerge w:val="restart"/>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Формирование первичного представления об овощах, фруктах, ягодах, грибах, о сборе урожая.</w:t>
            </w:r>
          </w:p>
        </w:tc>
        <w:tc>
          <w:tcPr>
            <w:tcW w:w="3119" w:type="dxa"/>
            <w:vMerge w:val="restart"/>
            <w:shd w:val="clear" w:color="auto" w:fill="auto"/>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Поделки с родителями для выставки «Барыня Картошка и её овощные друзья»</w:t>
            </w:r>
          </w:p>
        </w:tc>
      </w:tr>
      <w:tr w:rsidR="004E5394" w:rsidRPr="009D3899" w:rsidTr="00FF6B69">
        <w:trPr>
          <w:trHeight w:val="260"/>
        </w:trPr>
        <w:tc>
          <w:tcPr>
            <w:tcW w:w="1559" w:type="dxa"/>
            <w:vMerge w:val="restart"/>
            <w:tcBorders>
              <w:top w:val="nil"/>
            </w:tcBorders>
            <w:textDirection w:val="btLr"/>
          </w:tcPr>
          <w:p w:rsidR="004E5394" w:rsidRPr="009D3899" w:rsidRDefault="004E5394"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(16 сентября – 20 сентября 2024г.)</w:t>
            </w:r>
          </w:p>
        </w:tc>
        <w:tc>
          <w:tcPr>
            <w:tcW w:w="1134" w:type="dxa"/>
            <w:vMerge/>
          </w:tcPr>
          <w:p w:rsidR="004E5394" w:rsidRPr="009D3899" w:rsidRDefault="004E5394" w:rsidP="004B0082">
            <w:pPr>
              <w:spacing w:after="0" w:line="240" w:lineRule="auto"/>
              <w:jc w:val="both"/>
              <w:rPr>
                <w:rFonts w:ascii="Times New Roman" w:hAnsi="Times New Roman"/>
                <w:b/>
                <w:i/>
                <w:color w:val="000000" w:themeColor="text1"/>
              </w:rPr>
            </w:pPr>
          </w:p>
        </w:tc>
        <w:tc>
          <w:tcPr>
            <w:tcW w:w="1560" w:type="dxa"/>
            <w:vMerge/>
          </w:tcPr>
          <w:p w:rsidR="004E5394" w:rsidRPr="009D3899" w:rsidRDefault="004E5394" w:rsidP="004B0082">
            <w:pPr>
              <w:spacing w:after="0" w:line="240" w:lineRule="auto"/>
              <w:jc w:val="both"/>
              <w:rPr>
                <w:rFonts w:ascii="Times New Roman" w:hAnsi="Times New Roman"/>
                <w:color w:val="000000" w:themeColor="text1"/>
                <w:lang w:val="en-US"/>
              </w:rPr>
            </w:pPr>
          </w:p>
        </w:tc>
        <w:tc>
          <w:tcPr>
            <w:tcW w:w="7058"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3119" w:type="dxa"/>
            <w:vMerge/>
            <w:shd w:val="clear" w:color="auto" w:fill="auto"/>
          </w:tcPr>
          <w:p w:rsidR="004E5394" w:rsidRPr="009D3899" w:rsidRDefault="004E5394" w:rsidP="004B0082">
            <w:pPr>
              <w:spacing w:after="0" w:line="240" w:lineRule="auto"/>
              <w:jc w:val="both"/>
              <w:rPr>
                <w:rFonts w:ascii="Times New Roman" w:hAnsi="Times New Roman"/>
                <w:color w:val="000000" w:themeColor="text1"/>
              </w:rPr>
            </w:pPr>
          </w:p>
        </w:tc>
      </w:tr>
      <w:tr w:rsidR="004E5394" w:rsidRPr="009D3899" w:rsidTr="00FF6B69">
        <w:tc>
          <w:tcPr>
            <w:tcW w:w="1559"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1134"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1560"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 xml:space="preserve">II </w:t>
            </w:r>
            <w:r w:rsidRPr="009D3899">
              <w:rPr>
                <w:rFonts w:ascii="Times New Roman" w:hAnsi="Times New Roman"/>
                <w:color w:val="000000" w:themeColor="text1"/>
              </w:rPr>
              <w:t>младшая</w:t>
            </w:r>
          </w:p>
        </w:tc>
        <w:tc>
          <w:tcPr>
            <w:tcW w:w="7058"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Расширение представлений у детей о времени сбора урожая, о некоторых овощах и фруктах, ягодах и грибах. Развитие умения употреблять в речи названия овощей и фруктов. Понимание обобщающего слова "овощи" и "фрукты".</w:t>
            </w:r>
          </w:p>
        </w:tc>
        <w:tc>
          <w:tcPr>
            <w:tcW w:w="3119" w:type="dxa"/>
            <w:shd w:val="clear" w:color="auto" w:fill="auto"/>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Поделки с родителями для выставки «Барыня Картошка и её овощные друзья»</w:t>
            </w:r>
          </w:p>
        </w:tc>
      </w:tr>
      <w:tr w:rsidR="004E5394" w:rsidRPr="009D3899" w:rsidTr="00FF6B69">
        <w:tc>
          <w:tcPr>
            <w:tcW w:w="1559"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1134"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1560"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7058"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Формирование у детей представлений о пользе овощей и фруктах; умение описывать внешний вид овощей  и фруктов. Расширение представлений о сельскохозяйственных профессиях.</w:t>
            </w:r>
          </w:p>
        </w:tc>
        <w:tc>
          <w:tcPr>
            <w:tcW w:w="3119" w:type="dxa"/>
            <w:shd w:val="clear" w:color="auto" w:fill="auto"/>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Поделки с родителями для выставки «Барыня Картошка и её овощные друзья»</w:t>
            </w:r>
          </w:p>
        </w:tc>
      </w:tr>
      <w:tr w:rsidR="004E5394" w:rsidRPr="009D3899" w:rsidTr="00FF6B69">
        <w:tc>
          <w:tcPr>
            <w:tcW w:w="1559" w:type="dxa"/>
            <w:vMerge/>
            <w:tcBorders>
              <w:bottom w:val="single" w:sz="4" w:space="0" w:color="auto"/>
            </w:tcBorders>
          </w:tcPr>
          <w:p w:rsidR="004E5394" w:rsidRPr="009D3899" w:rsidRDefault="004E5394" w:rsidP="004B0082">
            <w:pPr>
              <w:spacing w:after="0" w:line="240" w:lineRule="auto"/>
              <w:jc w:val="both"/>
              <w:rPr>
                <w:rFonts w:ascii="Times New Roman" w:hAnsi="Times New Roman"/>
                <w:color w:val="000000" w:themeColor="text1"/>
              </w:rPr>
            </w:pPr>
          </w:p>
        </w:tc>
        <w:tc>
          <w:tcPr>
            <w:tcW w:w="1134"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1560"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 xml:space="preserve">Старшая, </w:t>
            </w:r>
            <w:r w:rsidRPr="009D3899">
              <w:rPr>
                <w:rFonts w:ascii="Times New Roman" w:hAnsi="Times New Roman"/>
                <w:color w:val="000000" w:themeColor="text1"/>
              </w:rPr>
              <w:lastRenderedPageBreak/>
              <w:t>подготовительная к школе</w:t>
            </w:r>
          </w:p>
        </w:tc>
        <w:tc>
          <w:tcPr>
            <w:tcW w:w="7058"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lastRenderedPageBreak/>
              <w:t xml:space="preserve"> Закрепление преставлений об изменениях в природе осенью, о фруктах </w:t>
            </w:r>
            <w:r w:rsidRPr="009D3899">
              <w:rPr>
                <w:rFonts w:ascii="Times New Roman" w:hAnsi="Times New Roman"/>
                <w:color w:val="000000" w:themeColor="text1"/>
              </w:rPr>
              <w:lastRenderedPageBreak/>
              <w:t>и овощах, ягодах и грибах; их пользе. Закрепление представлений о здоровье, здоровом образе жизни, полезных продуктах.  Развитие умения любоваться красотой осенней природы.</w:t>
            </w:r>
            <w:r w:rsidRPr="009D3899">
              <w:rPr>
                <w:rFonts w:ascii="Times New Roman" w:hAnsi="Times New Roman"/>
                <w:bCs/>
                <w:color w:val="000000" w:themeColor="text1"/>
              </w:rPr>
              <w:t> </w:t>
            </w:r>
            <w:r w:rsidRPr="009D3899">
              <w:rPr>
                <w:rFonts w:ascii="Times New Roman" w:hAnsi="Times New Roman"/>
                <w:color w:val="000000" w:themeColor="text1"/>
              </w:rPr>
              <w:t>Воспитание  интереса  и любви  к природе.</w:t>
            </w:r>
          </w:p>
        </w:tc>
        <w:tc>
          <w:tcPr>
            <w:tcW w:w="3119" w:type="dxa"/>
            <w:shd w:val="clear" w:color="auto" w:fill="auto"/>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lastRenderedPageBreak/>
              <w:t xml:space="preserve">Поделки с родителями для </w:t>
            </w:r>
            <w:r w:rsidRPr="009D3899">
              <w:rPr>
                <w:rFonts w:ascii="Times New Roman" w:hAnsi="Times New Roman"/>
                <w:color w:val="000000" w:themeColor="text1"/>
              </w:rPr>
              <w:lastRenderedPageBreak/>
              <w:t>выставки «Барыня Картошка и её овощные друзья»</w:t>
            </w:r>
          </w:p>
        </w:tc>
      </w:tr>
      <w:tr w:rsidR="004E5394" w:rsidRPr="009D3899" w:rsidTr="00FF6B69">
        <w:trPr>
          <w:trHeight w:val="367"/>
        </w:trPr>
        <w:tc>
          <w:tcPr>
            <w:tcW w:w="1559" w:type="dxa"/>
            <w:tcBorders>
              <w:bottom w:val="nil"/>
            </w:tcBorders>
          </w:tcPr>
          <w:p w:rsidR="004E5394" w:rsidRPr="009D3899" w:rsidRDefault="004E5394" w:rsidP="004B0082">
            <w:pPr>
              <w:spacing w:after="0" w:line="240" w:lineRule="auto"/>
              <w:jc w:val="center"/>
              <w:rPr>
                <w:rFonts w:ascii="Times New Roman" w:hAnsi="Times New Roman"/>
                <w:b/>
                <w:color w:val="000000" w:themeColor="text1"/>
              </w:rPr>
            </w:pPr>
          </w:p>
        </w:tc>
        <w:tc>
          <w:tcPr>
            <w:tcW w:w="1134" w:type="dxa"/>
            <w:vMerge w:val="restart"/>
          </w:tcPr>
          <w:p w:rsidR="004E5394" w:rsidRPr="009D3899" w:rsidRDefault="004E5394" w:rsidP="004B0082">
            <w:pPr>
              <w:spacing w:after="0" w:line="240" w:lineRule="auto"/>
              <w:jc w:val="both"/>
              <w:rPr>
                <w:rFonts w:ascii="Times New Roman" w:hAnsi="Times New Roman"/>
                <w:b/>
                <w:i/>
                <w:color w:val="000000" w:themeColor="text1"/>
              </w:rPr>
            </w:pPr>
            <w:r w:rsidRPr="009D3899">
              <w:rPr>
                <w:rFonts w:ascii="Times New Roman" w:hAnsi="Times New Roman"/>
                <w:b/>
                <w:i/>
                <w:color w:val="000000" w:themeColor="text1"/>
              </w:rPr>
              <w:t>«Начинается семья с мамы, папы и меня»</w:t>
            </w:r>
          </w:p>
          <w:p w:rsidR="004E5394" w:rsidRPr="009D3899" w:rsidRDefault="004E5394" w:rsidP="004B0082">
            <w:pPr>
              <w:spacing w:after="0" w:line="240" w:lineRule="auto"/>
              <w:jc w:val="both"/>
              <w:rPr>
                <w:rFonts w:ascii="Times New Roman" w:hAnsi="Times New Roman"/>
                <w:b/>
                <w:i/>
                <w:color w:val="000000" w:themeColor="text1"/>
              </w:rPr>
            </w:pPr>
          </w:p>
          <w:p w:rsidR="004E5394" w:rsidRPr="009D3899" w:rsidRDefault="004E5394" w:rsidP="004B0082">
            <w:pPr>
              <w:spacing w:after="0" w:line="240" w:lineRule="auto"/>
              <w:jc w:val="both"/>
              <w:rPr>
                <w:rFonts w:ascii="Times New Roman" w:hAnsi="Times New Roman"/>
                <w:b/>
                <w:i/>
                <w:color w:val="000000" w:themeColor="text1"/>
              </w:rPr>
            </w:pPr>
          </w:p>
          <w:p w:rsidR="004E5394" w:rsidRPr="009D3899" w:rsidRDefault="004E5394" w:rsidP="004B0082">
            <w:pPr>
              <w:spacing w:after="0" w:line="240" w:lineRule="auto"/>
              <w:rPr>
                <w:rFonts w:ascii="Times New Roman" w:hAnsi="Times New Roman"/>
                <w:b/>
                <w:i/>
                <w:color w:val="000000" w:themeColor="text1"/>
              </w:rPr>
            </w:pPr>
            <w:r w:rsidRPr="009D3899">
              <w:rPr>
                <w:rFonts w:ascii="Times New Roman" w:hAnsi="Times New Roman"/>
                <w:b/>
                <w:i/>
                <w:color w:val="000000" w:themeColor="text1"/>
              </w:rPr>
              <w:t>27 сентября - День дошкольного работника</w:t>
            </w:r>
          </w:p>
          <w:p w:rsidR="004E5394" w:rsidRPr="009D3899" w:rsidRDefault="004E5394" w:rsidP="004B0082">
            <w:pPr>
              <w:spacing w:after="0" w:line="240" w:lineRule="auto"/>
              <w:jc w:val="both"/>
              <w:rPr>
                <w:rFonts w:ascii="Times New Roman" w:hAnsi="Times New Roman"/>
                <w:b/>
                <w:i/>
                <w:color w:val="000000" w:themeColor="text1"/>
              </w:rPr>
            </w:pPr>
          </w:p>
          <w:p w:rsidR="004E5394" w:rsidRPr="009D3899" w:rsidRDefault="004E5394" w:rsidP="004B0082">
            <w:pPr>
              <w:spacing w:after="0" w:line="240" w:lineRule="auto"/>
              <w:jc w:val="both"/>
              <w:rPr>
                <w:rFonts w:ascii="Times New Roman" w:hAnsi="Times New Roman"/>
                <w:b/>
                <w:i/>
                <w:color w:val="000000" w:themeColor="text1"/>
              </w:rPr>
            </w:pPr>
            <w:r w:rsidRPr="009D3899">
              <w:rPr>
                <w:rFonts w:ascii="Times New Roman" w:hAnsi="Times New Roman"/>
                <w:b/>
                <w:i/>
                <w:color w:val="000000" w:themeColor="text1"/>
              </w:rPr>
              <w:t>01 октября - День пожилого человека</w:t>
            </w:r>
          </w:p>
          <w:p w:rsidR="004E5394" w:rsidRPr="009D3899" w:rsidRDefault="004E5394" w:rsidP="004B0082">
            <w:pPr>
              <w:spacing w:after="0" w:line="240" w:lineRule="auto"/>
              <w:jc w:val="both"/>
              <w:rPr>
                <w:rFonts w:ascii="Times New Roman" w:hAnsi="Times New Roman"/>
                <w:b/>
                <w:i/>
                <w:color w:val="000000" w:themeColor="text1"/>
              </w:rPr>
            </w:pPr>
          </w:p>
          <w:p w:rsidR="004E5394" w:rsidRPr="009D3899" w:rsidRDefault="004E5394" w:rsidP="004B0082">
            <w:pPr>
              <w:spacing w:after="0" w:line="240" w:lineRule="auto"/>
              <w:jc w:val="both"/>
              <w:rPr>
                <w:rFonts w:ascii="Times New Roman" w:hAnsi="Times New Roman"/>
                <w:color w:val="000000" w:themeColor="text1"/>
              </w:rPr>
            </w:pPr>
          </w:p>
        </w:tc>
        <w:tc>
          <w:tcPr>
            <w:tcW w:w="1560" w:type="dxa"/>
            <w:vMerge w:val="restart"/>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p w:rsidR="004E5394" w:rsidRPr="009D3899" w:rsidRDefault="004E5394" w:rsidP="004B0082">
            <w:pPr>
              <w:spacing w:after="0" w:line="240" w:lineRule="auto"/>
              <w:jc w:val="both"/>
              <w:rPr>
                <w:rFonts w:ascii="Times New Roman" w:hAnsi="Times New Roman"/>
                <w:color w:val="000000" w:themeColor="text1"/>
              </w:rPr>
            </w:pPr>
          </w:p>
        </w:tc>
        <w:tc>
          <w:tcPr>
            <w:tcW w:w="7058" w:type="dxa"/>
            <w:vMerge w:val="restart"/>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Закрепление знаний своего имени, имён членов своей семьи. Воспитание доброжелательного отношения к старшему поколению. Организовать все виды детской деятельности вокруг темы семьи, любви к маме, папе, брату, сестре, бабушке, дедушке.</w:t>
            </w:r>
          </w:p>
        </w:tc>
        <w:tc>
          <w:tcPr>
            <w:tcW w:w="3119" w:type="dxa"/>
            <w:vMerge w:val="restart"/>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Фотовыставка «Моя семья»</w:t>
            </w:r>
          </w:p>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Поздравительная открытка своими руками  бабушкам, дедушкам с днём пожилого человека.</w:t>
            </w:r>
          </w:p>
        </w:tc>
      </w:tr>
      <w:tr w:rsidR="004E5394" w:rsidRPr="009D3899" w:rsidTr="00FF6B69">
        <w:trPr>
          <w:trHeight w:val="765"/>
        </w:trPr>
        <w:tc>
          <w:tcPr>
            <w:tcW w:w="1559" w:type="dxa"/>
            <w:vMerge w:val="restart"/>
            <w:tcBorders>
              <w:top w:val="nil"/>
            </w:tcBorders>
            <w:textDirection w:val="btLr"/>
          </w:tcPr>
          <w:p w:rsidR="004E5394" w:rsidRPr="009D3899" w:rsidRDefault="004E5394"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(23 сентября - 27 сентября 2024г.)</w:t>
            </w:r>
          </w:p>
          <w:p w:rsidR="004E5394" w:rsidRPr="009D3899" w:rsidRDefault="004E5394" w:rsidP="004B0082">
            <w:pPr>
              <w:spacing w:after="0" w:line="240" w:lineRule="auto"/>
              <w:ind w:left="113" w:right="113"/>
              <w:jc w:val="both"/>
              <w:rPr>
                <w:rFonts w:ascii="Times New Roman" w:hAnsi="Times New Roman"/>
                <w:b/>
                <w:color w:val="000000" w:themeColor="text1"/>
              </w:rPr>
            </w:pPr>
          </w:p>
        </w:tc>
        <w:tc>
          <w:tcPr>
            <w:tcW w:w="1134" w:type="dxa"/>
            <w:vMerge/>
          </w:tcPr>
          <w:p w:rsidR="004E5394" w:rsidRPr="009D3899" w:rsidRDefault="004E5394" w:rsidP="004B0082">
            <w:pPr>
              <w:spacing w:after="0" w:line="240" w:lineRule="auto"/>
              <w:jc w:val="both"/>
              <w:rPr>
                <w:rFonts w:ascii="Times New Roman" w:hAnsi="Times New Roman"/>
                <w:b/>
                <w:i/>
                <w:color w:val="000000" w:themeColor="text1"/>
              </w:rPr>
            </w:pPr>
          </w:p>
        </w:tc>
        <w:tc>
          <w:tcPr>
            <w:tcW w:w="1560" w:type="dxa"/>
            <w:vMerge/>
          </w:tcPr>
          <w:p w:rsidR="004E5394" w:rsidRPr="009D3899" w:rsidRDefault="004E5394" w:rsidP="004B0082">
            <w:pPr>
              <w:spacing w:after="0" w:line="240" w:lineRule="auto"/>
              <w:jc w:val="both"/>
              <w:rPr>
                <w:rFonts w:ascii="Times New Roman" w:hAnsi="Times New Roman"/>
                <w:color w:val="000000" w:themeColor="text1"/>
                <w:lang w:val="en-US"/>
              </w:rPr>
            </w:pPr>
          </w:p>
        </w:tc>
        <w:tc>
          <w:tcPr>
            <w:tcW w:w="7058"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3119" w:type="dxa"/>
            <w:vMerge/>
          </w:tcPr>
          <w:p w:rsidR="004E5394" w:rsidRPr="009D3899" w:rsidRDefault="004E5394" w:rsidP="004B0082">
            <w:pPr>
              <w:spacing w:after="0" w:line="240" w:lineRule="auto"/>
              <w:jc w:val="both"/>
              <w:rPr>
                <w:rFonts w:ascii="Times New Roman" w:hAnsi="Times New Roman"/>
                <w:color w:val="000000" w:themeColor="text1"/>
              </w:rPr>
            </w:pPr>
          </w:p>
        </w:tc>
      </w:tr>
      <w:tr w:rsidR="004E5394" w:rsidRPr="009D3899" w:rsidTr="00FF6B69">
        <w:tc>
          <w:tcPr>
            <w:tcW w:w="1559"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1134"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1560"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 xml:space="preserve">II </w:t>
            </w:r>
            <w:r w:rsidRPr="009D3899">
              <w:rPr>
                <w:rFonts w:ascii="Times New Roman" w:hAnsi="Times New Roman"/>
                <w:color w:val="000000" w:themeColor="text1"/>
              </w:rPr>
              <w:t>младшая</w:t>
            </w:r>
          </w:p>
        </w:tc>
        <w:tc>
          <w:tcPr>
            <w:tcW w:w="7058"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Формирование умения называть своё имя, фамилию, имена членной семьи, говорить о себе в первом лице. Развивать представления  о своей семье. Знакомство с домом, с предметами домашнего обихода, мебелью, бытовыми приборами. Организовать все виды детской деятельности вокруг темы семьи, любви к маме, папе, брату, сестре, бабушке, дедушке. Расширить знания детей о работниках детского сада, их профессиях. Воспитание доброжелательного отношения к старшему поколению.</w:t>
            </w:r>
          </w:p>
        </w:tc>
        <w:tc>
          <w:tcPr>
            <w:tcW w:w="3119"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Концерт, посвященный Дню дошкольного работника</w:t>
            </w:r>
          </w:p>
          <w:p w:rsidR="004E5394" w:rsidRPr="009D3899" w:rsidRDefault="004E5394" w:rsidP="004B0082">
            <w:pPr>
              <w:spacing w:after="0" w:line="240" w:lineRule="auto"/>
              <w:jc w:val="both"/>
              <w:rPr>
                <w:rFonts w:ascii="Times New Roman" w:hAnsi="Times New Roman"/>
                <w:color w:val="000000" w:themeColor="text1"/>
              </w:rPr>
            </w:pPr>
          </w:p>
          <w:p w:rsidR="004E5394" w:rsidRPr="009D3899" w:rsidRDefault="004E5394" w:rsidP="004B0082">
            <w:pPr>
              <w:spacing w:after="0" w:line="240" w:lineRule="auto"/>
              <w:jc w:val="both"/>
              <w:rPr>
                <w:rFonts w:ascii="Times New Roman" w:hAnsi="Times New Roman"/>
                <w:color w:val="000000" w:themeColor="text1"/>
              </w:rPr>
            </w:pPr>
          </w:p>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Поздравительная открытка своими руками  бабушкам, дедушкам с днём пожилого человека.</w:t>
            </w:r>
          </w:p>
        </w:tc>
      </w:tr>
      <w:tr w:rsidR="004E5394" w:rsidRPr="009D3899" w:rsidTr="00FF6B69">
        <w:tc>
          <w:tcPr>
            <w:tcW w:w="1559"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1134"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1560"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7058"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Расширение представлений детей о своей семье. Формирование первоначальных представлений о родственных отношениях в семье (сын, дочь, мама, папа и т.д.) Закрепление знаний детьми своего имени, фамилии и возраста; имён родителей. Ознакомление детей с профессиями родителей. Организовать все виды детской деятельности вокруг темы семьи, любви к маме, папе, брату, сестре, бабушке, дедушке. Расширять гендерные представления. Расширить знания детей о работниках детского сада, их профессиях. Воспитание любви, уважения, сочувствия, сопереживания к близким людям, к старшему поколению.</w:t>
            </w:r>
          </w:p>
        </w:tc>
        <w:tc>
          <w:tcPr>
            <w:tcW w:w="3119"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Концерт, посвященный Дню дошкольного работника</w:t>
            </w:r>
          </w:p>
          <w:p w:rsidR="004E5394" w:rsidRPr="009D3899" w:rsidRDefault="004E5394" w:rsidP="004B0082">
            <w:pPr>
              <w:spacing w:after="0" w:line="240" w:lineRule="auto"/>
              <w:jc w:val="both"/>
              <w:rPr>
                <w:rFonts w:ascii="Times New Roman" w:hAnsi="Times New Roman"/>
                <w:color w:val="000000" w:themeColor="text1"/>
              </w:rPr>
            </w:pPr>
          </w:p>
          <w:p w:rsidR="004E5394" w:rsidRPr="009D3899" w:rsidRDefault="004E5394" w:rsidP="004B0082">
            <w:pPr>
              <w:spacing w:after="0" w:line="240" w:lineRule="auto"/>
              <w:jc w:val="both"/>
              <w:rPr>
                <w:rFonts w:ascii="Times New Roman" w:hAnsi="Times New Roman"/>
                <w:color w:val="000000" w:themeColor="text1"/>
              </w:rPr>
            </w:pPr>
          </w:p>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Поздравительная открытка своими руками  бабушкам, дедушкам с днём пожилого человека.</w:t>
            </w:r>
          </w:p>
        </w:tc>
      </w:tr>
      <w:tr w:rsidR="004E5394" w:rsidRPr="009D3899" w:rsidTr="00FF6B69">
        <w:trPr>
          <w:trHeight w:val="73"/>
        </w:trPr>
        <w:tc>
          <w:tcPr>
            <w:tcW w:w="1559"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1134" w:type="dxa"/>
            <w:vMerge/>
          </w:tcPr>
          <w:p w:rsidR="004E5394" w:rsidRPr="009D3899" w:rsidRDefault="004E5394" w:rsidP="004B0082">
            <w:pPr>
              <w:spacing w:after="0" w:line="240" w:lineRule="auto"/>
              <w:jc w:val="both"/>
              <w:rPr>
                <w:rFonts w:ascii="Times New Roman" w:hAnsi="Times New Roman"/>
                <w:color w:val="000000" w:themeColor="text1"/>
              </w:rPr>
            </w:pPr>
          </w:p>
        </w:tc>
        <w:tc>
          <w:tcPr>
            <w:tcW w:w="1560"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7058"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 xml:space="preserve">Совершенствование у детей  представлений о том, кого и почему называют семьёй. Вызвать у ребят желание доставлять радость своим близким, заботиться  о старших и младших. Формирование умения у детей принимать посильное участие в семейных заботах. Закрепление знаний детьми своего имени, фамилии, возраста; имён родителей, своего домашнего адреса. Расширить знания детей о работниках детского сада и их профессиях. Закрепление знаний  о профессиях родителей, воспитание любви и уважения, доброжелательного </w:t>
            </w:r>
            <w:r w:rsidRPr="009D3899">
              <w:rPr>
                <w:rFonts w:ascii="Times New Roman" w:hAnsi="Times New Roman"/>
                <w:color w:val="000000" w:themeColor="text1"/>
              </w:rPr>
              <w:lastRenderedPageBreak/>
              <w:t>отношения к старшим.</w:t>
            </w:r>
          </w:p>
          <w:p w:rsidR="004E5394" w:rsidRPr="009D3899" w:rsidRDefault="004E5394" w:rsidP="004B0082">
            <w:pPr>
              <w:spacing w:after="0" w:line="240" w:lineRule="auto"/>
              <w:jc w:val="both"/>
              <w:rPr>
                <w:rFonts w:ascii="Times New Roman" w:hAnsi="Times New Roman"/>
                <w:color w:val="000000" w:themeColor="text1"/>
              </w:rPr>
            </w:pPr>
          </w:p>
          <w:p w:rsidR="004E5394" w:rsidRPr="009D3899" w:rsidRDefault="004E5394" w:rsidP="004B0082">
            <w:pPr>
              <w:spacing w:after="0" w:line="240" w:lineRule="auto"/>
              <w:jc w:val="both"/>
              <w:rPr>
                <w:rFonts w:ascii="Times New Roman" w:hAnsi="Times New Roman"/>
                <w:color w:val="000000" w:themeColor="text1"/>
              </w:rPr>
            </w:pPr>
          </w:p>
          <w:p w:rsidR="004E5394" w:rsidRPr="009D3899" w:rsidRDefault="004E5394" w:rsidP="004B0082">
            <w:pPr>
              <w:spacing w:after="0" w:line="240" w:lineRule="auto"/>
              <w:jc w:val="both"/>
              <w:rPr>
                <w:rFonts w:ascii="Times New Roman" w:hAnsi="Times New Roman"/>
                <w:color w:val="000000" w:themeColor="text1"/>
              </w:rPr>
            </w:pPr>
          </w:p>
        </w:tc>
        <w:tc>
          <w:tcPr>
            <w:tcW w:w="3119" w:type="dxa"/>
          </w:tcPr>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lastRenderedPageBreak/>
              <w:t>Концерт, посвященный Дню дошкольного работника</w:t>
            </w:r>
          </w:p>
          <w:p w:rsidR="004E5394" w:rsidRPr="009D3899" w:rsidRDefault="004E5394" w:rsidP="004B0082">
            <w:pPr>
              <w:spacing w:after="0" w:line="240" w:lineRule="auto"/>
              <w:jc w:val="both"/>
              <w:rPr>
                <w:rFonts w:ascii="Times New Roman" w:hAnsi="Times New Roman"/>
                <w:color w:val="000000" w:themeColor="text1"/>
              </w:rPr>
            </w:pPr>
          </w:p>
          <w:p w:rsidR="004E5394" w:rsidRPr="009D3899" w:rsidRDefault="004E5394" w:rsidP="004B0082">
            <w:pPr>
              <w:spacing w:after="0" w:line="240" w:lineRule="auto"/>
              <w:jc w:val="both"/>
              <w:rPr>
                <w:rFonts w:ascii="Times New Roman" w:hAnsi="Times New Roman"/>
                <w:color w:val="000000" w:themeColor="text1"/>
              </w:rPr>
            </w:pPr>
          </w:p>
          <w:p w:rsidR="004E5394" w:rsidRPr="009D3899" w:rsidRDefault="004E5394"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Поздравительная открытка своими руками  бабушкам, дедушкам с днём пожилого человека.</w:t>
            </w:r>
          </w:p>
        </w:tc>
      </w:tr>
    </w:tbl>
    <w:p w:rsidR="00604A4C" w:rsidRPr="00567648" w:rsidRDefault="00604A4C" w:rsidP="004B0082">
      <w:pPr>
        <w:shd w:val="clear" w:color="auto" w:fill="FFFFFF"/>
        <w:spacing w:after="0" w:line="240" w:lineRule="auto"/>
        <w:jc w:val="both"/>
        <w:rPr>
          <w:rFonts w:ascii="Times New Roman" w:eastAsia="Arial Unicode MS" w:hAnsi="Times New Roman"/>
          <w:kern w:val="1"/>
          <w:sz w:val="24"/>
          <w:szCs w:val="24"/>
          <w:lang w:eastAsia="ar-SA"/>
        </w:rPr>
      </w:pPr>
    </w:p>
    <w:p w:rsidR="00C25FEF" w:rsidRPr="009D3899" w:rsidRDefault="00C25FEF" w:rsidP="004B0082">
      <w:pPr>
        <w:spacing w:after="0" w:line="240" w:lineRule="auto"/>
        <w:jc w:val="center"/>
        <w:rPr>
          <w:rFonts w:ascii="Times New Roman" w:hAnsi="Times New Roman"/>
          <w:b/>
          <w:color w:val="000000" w:themeColor="text1"/>
          <w:sz w:val="24"/>
          <w:szCs w:val="24"/>
        </w:rPr>
      </w:pPr>
      <w:r w:rsidRPr="009D3899">
        <w:rPr>
          <w:rFonts w:ascii="Times New Roman" w:hAnsi="Times New Roman"/>
          <w:b/>
          <w:i/>
          <w:color w:val="000000" w:themeColor="text1"/>
          <w:sz w:val="24"/>
          <w:szCs w:val="24"/>
        </w:rPr>
        <w:t>Октябрь</w:t>
      </w: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10"/>
        <w:gridCol w:w="1843"/>
        <w:gridCol w:w="6095"/>
        <w:gridCol w:w="2977"/>
      </w:tblGrid>
      <w:tr w:rsidR="00C25FEF" w:rsidRPr="009D3899" w:rsidTr="002E7DE0">
        <w:trPr>
          <w:trHeight w:val="499"/>
        </w:trPr>
        <w:tc>
          <w:tcPr>
            <w:tcW w:w="1276" w:type="dxa"/>
            <w:tcBorders>
              <w:bottom w:val="single" w:sz="4" w:space="0" w:color="auto"/>
            </w:tcBorders>
          </w:tcPr>
          <w:p w:rsidR="00C25FEF" w:rsidRPr="009D3899" w:rsidRDefault="00C25FEF" w:rsidP="004B0082">
            <w:pPr>
              <w:spacing w:after="0" w:line="240" w:lineRule="auto"/>
              <w:jc w:val="both"/>
              <w:rPr>
                <w:rFonts w:ascii="Times New Roman" w:hAnsi="Times New Roman"/>
                <w:b/>
                <w:color w:val="000000" w:themeColor="text1"/>
                <w:sz w:val="20"/>
                <w:szCs w:val="20"/>
              </w:rPr>
            </w:pPr>
            <w:r w:rsidRPr="009D3899">
              <w:rPr>
                <w:rFonts w:ascii="Times New Roman" w:hAnsi="Times New Roman"/>
                <w:b/>
                <w:color w:val="000000" w:themeColor="text1"/>
                <w:sz w:val="20"/>
                <w:szCs w:val="20"/>
              </w:rPr>
              <w:t>Неделя</w:t>
            </w:r>
          </w:p>
        </w:tc>
        <w:tc>
          <w:tcPr>
            <w:tcW w:w="2410" w:type="dxa"/>
          </w:tcPr>
          <w:p w:rsidR="00C25FEF" w:rsidRPr="009D3899" w:rsidRDefault="00C25FEF" w:rsidP="004B0082">
            <w:pPr>
              <w:spacing w:after="0" w:line="240" w:lineRule="auto"/>
              <w:jc w:val="both"/>
              <w:rPr>
                <w:rFonts w:ascii="Times New Roman" w:hAnsi="Times New Roman"/>
                <w:b/>
                <w:color w:val="000000" w:themeColor="text1"/>
              </w:rPr>
            </w:pPr>
            <w:r w:rsidRPr="009D3899">
              <w:rPr>
                <w:rFonts w:ascii="Times New Roman" w:hAnsi="Times New Roman"/>
                <w:b/>
                <w:color w:val="000000" w:themeColor="text1"/>
              </w:rPr>
              <w:t>Тема недели</w:t>
            </w:r>
          </w:p>
        </w:tc>
        <w:tc>
          <w:tcPr>
            <w:tcW w:w="1843" w:type="dxa"/>
          </w:tcPr>
          <w:p w:rsidR="00C25FEF" w:rsidRPr="009D3899" w:rsidRDefault="00C25FEF" w:rsidP="004B0082">
            <w:pPr>
              <w:spacing w:after="0" w:line="240" w:lineRule="auto"/>
              <w:jc w:val="both"/>
              <w:rPr>
                <w:rFonts w:ascii="Times New Roman" w:hAnsi="Times New Roman"/>
                <w:b/>
                <w:color w:val="000000" w:themeColor="text1"/>
              </w:rPr>
            </w:pPr>
            <w:r w:rsidRPr="009D3899">
              <w:rPr>
                <w:rFonts w:ascii="Times New Roman" w:hAnsi="Times New Roman"/>
                <w:b/>
                <w:color w:val="000000" w:themeColor="text1"/>
              </w:rPr>
              <w:t>Группы</w:t>
            </w:r>
          </w:p>
        </w:tc>
        <w:tc>
          <w:tcPr>
            <w:tcW w:w="6095" w:type="dxa"/>
          </w:tcPr>
          <w:p w:rsidR="00C25FEF" w:rsidRPr="009D3899" w:rsidRDefault="00C25FEF" w:rsidP="004B0082">
            <w:pPr>
              <w:spacing w:after="0" w:line="240" w:lineRule="auto"/>
              <w:jc w:val="both"/>
              <w:rPr>
                <w:rFonts w:ascii="Times New Roman" w:hAnsi="Times New Roman"/>
                <w:b/>
                <w:color w:val="000000" w:themeColor="text1"/>
              </w:rPr>
            </w:pPr>
            <w:r w:rsidRPr="009D3899">
              <w:rPr>
                <w:rFonts w:ascii="Times New Roman" w:hAnsi="Times New Roman"/>
                <w:b/>
                <w:color w:val="000000" w:themeColor="text1"/>
              </w:rPr>
              <w:t xml:space="preserve">Развернутое содержание работы </w:t>
            </w:r>
          </w:p>
        </w:tc>
        <w:tc>
          <w:tcPr>
            <w:tcW w:w="2977" w:type="dxa"/>
          </w:tcPr>
          <w:p w:rsidR="00C25FEF" w:rsidRPr="009D3899" w:rsidRDefault="00C25FEF" w:rsidP="004B0082">
            <w:pPr>
              <w:spacing w:after="0" w:line="240" w:lineRule="auto"/>
              <w:jc w:val="both"/>
              <w:rPr>
                <w:rFonts w:ascii="Times New Roman" w:hAnsi="Times New Roman"/>
                <w:b/>
                <w:color w:val="000000" w:themeColor="text1"/>
              </w:rPr>
            </w:pPr>
            <w:r w:rsidRPr="009D3899">
              <w:rPr>
                <w:rFonts w:ascii="Times New Roman" w:hAnsi="Times New Roman"/>
                <w:b/>
                <w:color w:val="000000" w:themeColor="text1"/>
              </w:rPr>
              <w:t>Итоговое   мероприятие</w:t>
            </w:r>
          </w:p>
        </w:tc>
      </w:tr>
      <w:tr w:rsidR="00C25FEF" w:rsidRPr="009D3899" w:rsidTr="002E7DE0">
        <w:trPr>
          <w:trHeight w:val="389"/>
        </w:trPr>
        <w:tc>
          <w:tcPr>
            <w:tcW w:w="1276" w:type="dxa"/>
            <w:tcBorders>
              <w:bottom w:val="nil"/>
            </w:tcBorders>
          </w:tcPr>
          <w:p w:rsidR="00C25FEF" w:rsidRPr="009D3899" w:rsidRDefault="00C25FEF" w:rsidP="004B0082">
            <w:pPr>
              <w:spacing w:after="0" w:line="240" w:lineRule="auto"/>
              <w:jc w:val="center"/>
              <w:rPr>
                <w:rFonts w:ascii="Times New Roman" w:hAnsi="Times New Roman"/>
                <w:b/>
                <w:color w:val="000000" w:themeColor="text1"/>
              </w:rPr>
            </w:pPr>
          </w:p>
        </w:tc>
        <w:tc>
          <w:tcPr>
            <w:tcW w:w="2410" w:type="dxa"/>
            <w:vMerge w:val="restart"/>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«Мир диких и домашних животных и птиц»</w:t>
            </w:r>
          </w:p>
        </w:tc>
        <w:tc>
          <w:tcPr>
            <w:tcW w:w="1843" w:type="dxa"/>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p w:rsidR="00C25FEF" w:rsidRPr="009D3899" w:rsidRDefault="00C25FEF" w:rsidP="004B0082">
            <w:pPr>
              <w:spacing w:after="0" w:line="240" w:lineRule="auto"/>
              <w:jc w:val="both"/>
              <w:rPr>
                <w:rFonts w:ascii="Times New Roman" w:hAnsi="Times New Roman"/>
                <w:color w:val="000000" w:themeColor="text1"/>
              </w:rPr>
            </w:pPr>
          </w:p>
        </w:tc>
        <w:tc>
          <w:tcPr>
            <w:tcW w:w="6095" w:type="dxa"/>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sz w:val="18"/>
              </w:rPr>
              <w:t>Расширение знаний о домашних, диких животных и птиц. Умение узнавать по картинкам, в игрушках домашних животных (кошку, собаку, корову, курицу) их детёнышей и называть их. Узнавать на картинках некоторых диких животных (медведя, зайца, лису) и называть их. Формировать умение наблюдать за прилетевшими на участок птицами.</w:t>
            </w:r>
          </w:p>
        </w:tc>
        <w:tc>
          <w:tcPr>
            <w:tcW w:w="2977" w:type="dxa"/>
            <w:vMerge w:val="restart"/>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Мультимедийная презентация «Животные и их детеныши»</w:t>
            </w:r>
          </w:p>
          <w:p w:rsidR="00C25FEF" w:rsidRPr="009D3899" w:rsidRDefault="00C25FEF" w:rsidP="004B0082">
            <w:pPr>
              <w:spacing w:after="0" w:line="240" w:lineRule="auto"/>
              <w:jc w:val="both"/>
              <w:rPr>
                <w:rFonts w:ascii="Times New Roman" w:hAnsi="Times New Roman"/>
                <w:color w:val="000000" w:themeColor="text1"/>
              </w:rPr>
            </w:pPr>
          </w:p>
          <w:p w:rsidR="00C25FEF" w:rsidRPr="009D3899" w:rsidRDefault="00C25FEF" w:rsidP="004B0082">
            <w:pPr>
              <w:spacing w:after="0" w:line="240" w:lineRule="auto"/>
              <w:jc w:val="both"/>
              <w:rPr>
                <w:rFonts w:ascii="Times New Roman" w:hAnsi="Times New Roman"/>
                <w:color w:val="000000" w:themeColor="text1"/>
              </w:rPr>
            </w:pPr>
          </w:p>
        </w:tc>
      </w:tr>
      <w:tr w:rsidR="00C25FEF" w:rsidRPr="009D3899" w:rsidTr="002E7DE0">
        <w:trPr>
          <w:trHeight w:val="750"/>
        </w:trPr>
        <w:tc>
          <w:tcPr>
            <w:tcW w:w="1276" w:type="dxa"/>
            <w:vMerge w:val="restart"/>
            <w:tcBorders>
              <w:top w:val="nil"/>
            </w:tcBorders>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(30 сентября – 04 октября 2024г.)</w:t>
            </w:r>
          </w:p>
        </w:tc>
        <w:tc>
          <w:tcPr>
            <w:tcW w:w="2410" w:type="dxa"/>
            <w:vMerge/>
          </w:tcPr>
          <w:p w:rsidR="00C25FEF" w:rsidRPr="009D3899" w:rsidRDefault="00C25FEF" w:rsidP="004B0082">
            <w:pPr>
              <w:spacing w:after="0" w:line="240" w:lineRule="auto"/>
              <w:jc w:val="both"/>
              <w:rPr>
                <w:rFonts w:ascii="Times New Roman" w:hAnsi="Times New Roman"/>
                <w:b/>
                <w:i/>
                <w:color w:val="000000" w:themeColor="text1"/>
              </w:rPr>
            </w:pPr>
          </w:p>
        </w:tc>
        <w:tc>
          <w:tcPr>
            <w:tcW w:w="1843" w:type="dxa"/>
            <w:vMerge/>
          </w:tcPr>
          <w:p w:rsidR="00C25FEF" w:rsidRPr="009D3899" w:rsidRDefault="00C25FEF" w:rsidP="004B0082">
            <w:pPr>
              <w:spacing w:after="0" w:line="240" w:lineRule="auto"/>
              <w:jc w:val="both"/>
              <w:rPr>
                <w:rFonts w:ascii="Times New Roman" w:hAnsi="Times New Roman"/>
                <w:color w:val="000000" w:themeColor="text1"/>
                <w:lang w:val="en-US"/>
              </w:rPr>
            </w:pPr>
          </w:p>
        </w:tc>
        <w:tc>
          <w:tcPr>
            <w:tcW w:w="6095"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977" w:type="dxa"/>
            <w:vMerge/>
            <w:shd w:val="clear" w:color="auto" w:fill="auto"/>
          </w:tcPr>
          <w:p w:rsidR="00C25FEF" w:rsidRPr="009D3899" w:rsidRDefault="00C25FEF" w:rsidP="004B0082">
            <w:pPr>
              <w:spacing w:after="0" w:line="240" w:lineRule="auto"/>
              <w:jc w:val="both"/>
              <w:rPr>
                <w:rFonts w:ascii="Times New Roman" w:hAnsi="Times New Roman"/>
                <w:color w:val="000000" w:themeColor="text1"/>
              </w:rPr>
            </w:pPr>
          </w:p>
        </w:tc>
      </w:tr>
      <w:tr w:rsidR="00C25FEF" w:rsidRPr="009D3899" w:rsidTr="002E7DE0">
        <w:trPr>
          <w:trHeight w:val="600"/>
        </w:trPr>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lang w:val="en-US"/>
              </w:rPr>
            </w:pPr>
            <w:r w:rsidRPr="009D3899">
              <w:rPr>
                <w:rFonts w:ascii="Times New Roman" w:hAnsi="Times New Roman"/>
                <w:color w:val="000000" w:themeColor="text1"/>
                <w:lang w:val="en-US"/>
              </w:rPr>
              <w:t xml:space="preserve">II </w:t>
            </w:r>
            <w:r w:rsidRPr="009D3899">
              <w:rPr>
                <w:rFonts w:ascii="Times New Roman" w:hAnsi="Times New Roman"/>
                <w:color w:val="000000" w:themeColor="text1"/>
              </w:rPr>
              <w:t>младшая</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18"/>
              </w:rPr>
            </w:pPr>
            <w:r w:rsidRPr="009D3899">
              <w:rPr>
                <w:rFonts w:ascii="Times New Roman" w:hAnsi="Times New Roman"/>
                <w:color w:val="000000" w:themeColor="text1"/>
                <w:sz w:val="18"/>
              </w:rPr>
              <w:t>Расширение знаний о домашних, диких животных и птиц.  Умение узнавать в натуре, на картинках, в игрушках домашних животных (кошку, собаку, корову, курицу) их детёнышей и называть их. Знакомство с особенностями их поведения и питания. Расширение представлений о диких животных (медведь, лиса, белка, еж и др.). Познакомить с лягушкой. Знакомство с некоторыми особенностями поведения птиц осенью. Воспитывать интерес к жизни пернатых.</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Совместная акция с родителями «Каждой пичужке кормушка»</w:t>
            </w:r>
          </w:p>
        </w:tc>
      </w:tr>
      <w:tr w:rsidR="00C25FEF" w:rsidRPr="009D3899" w:rsidTr="002E7DE0">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18"/>
              </w:rPr>
            </w:pPr>
            <w:r w:rsidRPr="009D3899">
              <w:rPr>
                <w:rFonts w:ascii="Times New Roman" w:hAnsi="Times New Roman"/>
                <w:color w:val="000000" w:themeColor="text1"/>
                <w:sz w:val="18"/>
              </w:rPr>
              <w:t>Расширение представления детей о природе, знания детей о жизни  домашних и диких животных осенью.  Знакомство с представителями класса пресмыкающихся (ящерица, черепаха), их внешним видом и способами передвижения. Воспитание бережного отношения к природе. Формирование элементарных экологических представлений. Расширять представление детей о природе родного края, его растительном и животном мире, воспитывать патриотические чувства.</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Совместная акция с родителями «Каждой пичужке кормушка»</w:t>
            </w:r>
          </w:p>
          <w:p w:rsidR="00C25FEF" w:rsidRPr="009D3899" w:rsidRDefault="00C25FEF" w:rsidP="004B0082">
            <w:pPr>
              <w:spacing w:after="0" w:line="240" w:lineRule="auto"/>
              <w:jc w:val="both"/>
              <w:rPr>
                <w:rFonts w:ascii="Times New Roman" w:hAnsi="Times New Roman"/>
                <w:color w:val="000000" w:themeColor="text1"/>
              </w:rPr>
            </w:pPr>
          </w:p>
        </w:tc>
      </w:tr>
      <w:tr w:rsidR="00C25FEF" w:rsidRPr="009D3899" w:rsidTr="002E7DE0">
        <w:tc>
          <w:tcPr>
            <w:tcW w:w="1276" w:type="dxa"/>
            <w:vMerge/>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 к школе</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18"/>
                <w:szCs w:val="20"/>
              </w:rPr>
            </w:pPr>
            <w:r w:rsidRPr="009D3899">
              <w:rPr>
                <w:rFonts w:ascii="Times New Roman" w:hAnsi="Times New Roman"/>
                <w:color w:val="000000" w:themeColor="text1"/>
                <w:sz w:val="18"/>
                <w:szCs w:val="20"/>
              </w:rPr>
              <w:t>Расширение и систематизирование знаний о домашних, диких животных и птицах. Расширение знаний детей о животных и птицах Самарского края. Расширение представлений об особенностях приспособлений животных  к окружающей среде. Воспитание у детей бережного отношения к животным, воспитывать патриотические чувства. Расширение и систематизирование знаний о домашних, зимующих и перелётных птицах. Совершенствование  умения выделять</w:t>
            </w:r>
            <w:r w:rsidRPr="009D3899">
              <w:rPr>
                <w:rFonts w:ascii="Times New Roman" w:hAnsi="Times New Roman"/>
                <w:color w:val="000000" w:themeColor="text1"/>
                <w:sz w:val="18"/>
                <w:szCs w:val="20"/>
                <w:shd w:val="clear" w:color="auto" w:fill="FFFFFF" w:themeFill="background1"/>
              </w:rPr>
              <w:t xml:space="preserve"> </w:t>
            </w:r>
            <w:r w:rsidRPr="009D3899">
              <w:rPr>
                <w:rFonts w:ascii="Times New Roman" w:hAnsi="Times New Roman"/>
                <w:color w:val="000000" w:themeColor="text1"/>
                <w:sz w:val="18"/>
                <w:szCs w:val="20"/>
              </w:rPr>
              <w:t>признаки сходства и различия у птиц; формирование понятия о происхождении названий некоторых птиц; прививать</w:t>
            </w:r>
            <w:r w:rsidRPr="009D3899">
              <w:rPr>
                <w:rFonts w:ascii="Times New Roman" w:hAnsi="Times New Roman"/>
                <w:color w:val="000000" w:themeColor="text1"/>
                <w:sz w:val="18"/>
                <w:szCs w:val="20"/>
                <w:shd w:val="clear" w:color="auto" w:fill="FFFFFF" w:themeFill="background1"/>
              </w:rPr>
              <w:t xml:space="preserve"> любовь и бережное отношение к родной природе. Расширение представлений </w:t>
            </w:r>
            <w:r w:rsidRPr="009D3899">
              <w:rPr>
                <w:rFonts w:ascii="Times New Roman" w:hAnsi="Times New Roman"/>
                <w:color w:val="000000" w:themeColor="text1"/>
                <w:sz w:val="18"/>
                <w:szCs w:val="20"/>
              </w:rPr>
              <w:t>детей о природе родного края, его растительном и животном мире.</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Создание альбома в группе «Животные и птицы Самарской области»</w:t>
            </w:r>
          </w:p>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Совместная акция с родителями «Каждой пичужке кормушка»</w:t>
            </w:r>
          </w:p>
        </w:tc>
      </w:tr>
      <w:tr w:rsidR="00C25FEF" w:rsidRPr="009D3899" w:rsidTr="002E7DE0">
        <w:trPr>
          <w:trHeight w:val="479"/>
        </w:trPr>
        <w:tc>
          <w:tcPr>
            <w:tcW w:w="1276" w:type="dxa"/>
            <w:vMerge w:val="restart"/>
            <w:tcBorders>
              <w:bottom w:val="single" w:sz="4" w:space="0" w:color="auto"/>
            </w:tcBorders>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(07 октября – 11 октября 2024г.)</w:t>
            </w:r>
          </w:p>
        </w:tc>
        <w:tc>
          <w:tcPr>
            <w:tcW w:w="2410" w:type="dxa"/>
            <w:vMerge w:val="restart"/>
            <w:tcBorders>
              <w:bottom w:val="single" w:sz="4" w:space="0" w:color="auto"/>
            </w:tcBorders>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 xml:space="preserve">«Финансовая </w:t>
            </w:r>
            <w:r w:rsidRPr="009D3899">
              <w:rPr>
                <w:rFonts w:ascii="Times New Roman" w:hAnsi="Times New Roman"/>
                <w:b/>
                <w:i/>
                <w:color w:val="000000" w:themeColor="text1"/>
              </w:rPr>
              <w:lastRenderedPageBreak/>
              <w:t>грамотность дошкольников»</w:t>
            </w:r>
          </w:p>
        </w:tc>
        <w:tc>
          <w:tcPr>
            <w:tcW w:w="1843" w:type="dxa"/>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lastRenderedPageBreak/>
              <w:t>I</w:t>
            </w:r>
            <w:r w:rsidRPr="009D3899">
              <w:rPr>
                <w:rFonts w:ascii="Times New Roman" w:hAnsi="Times New Roman"/>
                <w:color w:val="000000" w:themeColor="text1"/>
              </w:rPr>
              <w:t xml:space="preserve"> младшая</w:t>
            </w:r>
          </w:p>
        </w:tc>
        <w:tc>
          <w:tcPr>
            <w:tcW w:w="6095" w:type="dxa"/>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Формирование элементарных представлений о понятиях монета, деньги, кошелек, магазин, продавец, покупатель.</w:t>
            </w:r>
          </w:p>
        </w:tc>
        <w:tc>
          <w:tcPr>
            <w:tcW w:w="2977" w:type="dxa"/>
            <w:tcBorders>
              <w:bottom w:val="single" w:sz="4" w:space="0" w:color="auto"/>
            </w:tcBorders>
            <w:shd w:val="clear" w:color="auto" w:fill="auto"/>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Чтение «Муха-цокотуха»</w:t>
            </w:r>
          </w:p>
        </w:tc>
      </w:tr>
      <w:tr w:rsidR="00C25FEF" w:rsidRPr="009D3899" w:rsidTr="002E7DE0">
        <w:trPr>
          <w:trHeight w:val="465"/>
        </w:trPr>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 xml:space="preserve">II </w:t>
            </w:r>
            <w:r w:rsidRPr="009D3899">
              <w:rPr>
                <w:rFonts w:ascii="Times New Roman" w:hAnsi="Times New Roman"/>
                <w:color w:val="000000" w:themeColor="text1"/>
              </w:rPr>
              <w:t>младшая</w:t>
            </w:r>
          </w:p>
          <w:p w:rsidR="00C25FEF" w:rsidRPr="009D3899" w:rsidRDefault="00C25FEF" w:rsidP="004B0082">
            <w:pPr>
              <w:spacing w:after="0" w:line="240" w:lineRule="auto"/>
              <w:jc w:val="both"/>
              <w:rPr>
                <w:rFonts w:ascii="Times New Roman" w:hAnsi="Times New Roman"/>
                <w:color w:val="000000" w:themeColor="text1"/>
                <w:lang w:val="en-US"/>
              </w:rPr>
            </w:pPr>
          </w:p>
        </w:tc>
        <w:tc>
          <w:tcPr>
            <w:tcW w:w="6095"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Формирование элементарных представлений о финансовой грамотности, о понятиях монета, деньги, кошелек, магазин, продавец, покупатель, труд.</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Чтение «Муха-цокотуха»</w:t>
            </w:r>
          </w:p>
        </w:tc>
      </w:tr>
      <w:tr w:rsidR="00C25FEF" w:rsidRPr="009D3899" w:rsidTr="002E7DE0">
        <w:trPr>
          <w:trHeight w:val="571"/>
        </w:trPr>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20"/>
                <w:shd w:val="clear" w:color="auto" w:fill="FFFFFF"/>
              </w:rPr>
            </w:pPr>
            <w:r w:rsidRPr="009D3899">
              <w:rPr>
                <w:rFonts w:ascii="Times New Roman" w:hAnsi="Times New Roman"/>
                <w:color w:val="000000" w:themeColor="text1"/>
                <w:sz w:val="20"/>
              </w:rPr>
              <w:t>Формирование элементарных представлений о понятиях монета, деньги, кошелек, магазин, продавец, покупатель, труд. Воспитание уважительного отношения к своему и чужому труду, к деньгам. Развивать речь детей, внимательность, кругозор.</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sz w:val="20"/>
              </w:rPr>
              <w:t>Создание дидактического пособия на группу по финансовой грамотности вместе с детьми и родителями</w:t>
            </w:r>
          </w:p>
        </w:tc>
      </w:tr>
      <w:tr w:rsidR="00C25FEF" w:rsidRPr="009D3899" w:rsidTr="002E7DE0">
        <w:tc>
          <w:tcPr>
            <w:tcW w:w="1276" w:type="dxa"/>
            <w:vMerge/>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20"/>
                <w:shd w:val="clear" w:color="auto" w:fill="FFFFFF"/>
              </w:rPr>
            </w:pPr>
            <w:r w:rsidRPr="009D3899">
              <w:rPr>
                <w:rFonts w:ascii="Times New Roman" w:hAnsi="Times New Roman"/>
                <w:color w:val="000000" w:themeColor="text1"/>
                <w:sz w:val="20"/>
              </w:rPr>
              <w:t>Формирование элементарных представлений о понятиях монета, деньги, кошелек, магазин, продавец, покупатель, банкир, труд, банк, кредит, реклама. Воспитание уважительного отношения к своему и чужому труду, к деньгам. Развивать речь детей, внимательность, кругозор.</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Проект по финансовой грамотности дошкольников</w:t>
            </w:r>
          </w:p>
        </w:tc>
      </w:tr>
      <w:tr w:rsidR="00C25FEF" w:rsidRPr="009D3899" w:rsidTr="002E7DE0">
        <w:trPr>
          <w:trHeight w:val="263"/>
        </w:trPr>
        <w:tc>
          <w:tcPr>
            <w:tcW w:w="1276" w:type="dxa"/>
            <w:tcBorders>
              <w:bottom w:val="nil"/>
            </w:tcBorders>
          </w:tcPr>
          <w:p w:rsidR="00C25FEF" w:rsidRPr="009D3899" w:rsidRDefault="00C25FEF" w:rsidP="004B0082">
            <w:pPr>
              <w:spacing w:after="0" w:line="240" w:lineRule="auto"/>
              <w:jc w:val="center"/>
              <w:rPr>
                <w:rFonts w:ascii="Times New Roman" w:hAnsi="Times New Roman"/>
                <w:b/>
                <w:color w:val="000000" w:themeColor="text1"/>
              </w:rPr>
            </w:pPr>
          </w:p>
        </w:tc>
        <w:tc>
          <w:tcPr>
            <w:tcW w:w="2410" w:type="dxa"/>
            <w:vMerge w:val="restart"/>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«Моё родное село»</w:t>
            </w:r>
          </w:p>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15 октября - День отца</w:t>
            </w:r>
          </w:p>
          <w:p w:rsidR="00C25FEF" w:rsidRPr="009D3899" w:rsidRDefault="00C25FEF" w:rsidP="004B0082">
            <w:pPr>
              <w:spacing w:after="0" w:line="240" w:lineRule="auto"/>
              <w:jc w:val="center"/>
              <w:rPr>
                <w:rFonts w:ascii="Times New Roman" w:hAnsi="Times New Roman"/>
                <w:b/>
                <w:i/>
                <w:color w:val="000000" w:themeColor="text1"/>
              </w:rPr>
            </w:pPr>
          </w:p>
        </w:tc>
        <w:tc>
          <w:tcPr>
            <w:tcW w:w="1843" w:type="dxa"/>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tc>
        <w:tc>
          <w:tcPr>
            <w:tcW w:w="6095" w:type="dxa"/>
            <w:vMerge w:val="restart"/>
            <w:shd w:val="clear" w:color="auto" w:fill="auto"/>
          </w:tcPr>
          <w:p w:rsidR="00C25FEF" w:rsidRPr="009D3899" w:rsidRDefault="00C25FEF" w:rsidP="004B0082">
            <w:pPr>
              <w:spacing w:after="0" w:line="240" w:lineRule="auto"/>
              <w:jc w:val="both"/>
              <w:rPr>
                <w:rFonts w:ascii="Times New Roman" w:hAnsi="Times New Roman"/>
                <w:color w:val="000000" w:themeColor="text1"/>
                <w:sz w:val="18"/>
                <w:szCs w:val="20"/>
              </w:rPr>
            </w:pPr>
            <w:r w:rsidRPr="009D3899">
              <w:rPr>
                <w:rFonts w:ascii="Times New Roman" w:hAnsi="Times New Roman"/>
                <w:color w:val="000000" w:themeColor="text1"/>
                <w:sz w:val="18"/>
                <w:szCs w:val="20"/>
                <w:shd w:val="clear" w:color="auto" w:fill="FFFFFF"/>
              </w:rPr>
              <w:t>Содействие сплочению семьи; формирование у детей правильного и положительного социального статуса </w:t>
            </w:r>
            <w:r w:rsidRPr="009D3899">
              <w:rPr>
                <w:rFonts w:ascii="Times New Roman" w:hAnsi="Times New Roman"/>
                <w:bCs/>
                <w:color w:val="000000" w:themeColor="text1"/>
                <w:sz w:val="18"/>
                <w:szCs w:val="20"/>
                <w:shd w:val="clear" w:color="auto" w:fill="FFFFFF"/>
              </w:rPr>
              <w:t>отца</w:t>
            </w:r>
            <w:r w:rsidRPr="009D3899">
              <w:rPr>
                <w:rFonts w:ascii="Times New Roman" w:hAnsi="Times New Roman"/>
                <w:color w:val="000000" w:themeColor="text1"/>
                <w:sz w:val="18"/>
                <w:szCs w:val="20"/>
                <w:shd w:val="clear" w:color="auto" w:fill="FFFFFF"/>
              </w:rPr>
              <w:t> в семье; формирование нравственно-эстетических ценностей, уважения к </w:t>
            </w:r>
            <w:r w:rsidRPr="009D3899">
              <w:rPr>
                <w:rFonts w:ascii="Times New Roman" w:hAnsi="Times New Roman"/>
                <w:bCs/>
                <w:color w:val="000000" w:themeColor="text1"/>
                <w:sz w:val="18"/>
                <w:szCs w:val="20"/>
                <w:shd w:val="clear" w:color="auto" w:fill="FFFFFF"/>
              </w:rPr>
              <w:t>отцу</w:t>
            </w:r>
            <w:r w:rsidRPr="009D3899">
              <w:rPr>
                <w:rFonts w:ascii="Times New Roman" w:hAnsi="Times New Roman"/>
                <w:color w:val="000000" w:themeColor="text1"/>
                <w:sz w:val="18"/>
                <w:szCs w:val="20"/>
                <w:shd w:val="clear" w:color="auto" w:fill="FFFFFF"/>
              </w:rPr>
              <w:t>, формировать и воспитывать у детей правильное понимание роли семьи в жизни детей, гордость и уважение к </w:t>
            </w:r>
            <w:r w:rsidRPr="009D3899">
              <w:rPr>
                <w:rFonts w:ascii="Times New Roman" w:hAnsi="Times New Roman"/>
                <w:bCs/>
                <w:color w:val="000000" w:themeColor="text1"/>
                <w:sz w:val="18"/>
                <w:szCs w:val="20"/>
                <w:shd w:val="clear" w:color="auto" w:fill="FFFFFF"/>
              </w:rPr>
              <w:t>родителям</w:t>
            </w:r>
            <w:r w:rsidRPr="009D3899">
              <w:rPr>
                <w:rFonts w:ascii="Times New Roman" w:hAnsi="Times New Roman"/>
                <w:color w:val="000000" w:themeColor="text1"/>
                <w:sz w:val="18"/>
                <w:szCs w:val="20"/>
                <w:shd w:val="clear" w:color="auto" w:fill="FFFFFF"/>
              </w:rPr>
              <w:t>;</w:t>
            </w:r>
            <w:r w:rsidRPr="009D3899">
              <w:rPr>
                <w:rFonts w:ascii="Times New Roman" w:hAnsi="Times New Roman"/>
                <w:color w:val="000000" w:themeColor="text1"/>
                <w:sz w:val="18"/>
                <w:szCs w:val="20"/>
              </w:rPr>
              <w:t>Знакомство детей с родным</w:t>
            </w:r>
            <w:r w:rsidRPr="009D3899">
              <w:rPr>
                <w:rFonts w:ascii="Times New Roman" w:hAnsi="Times New Roman"/>
                <w:color w:val="000000" w:themeColor="text1"/>
                <w:sz w:val="18"/>
              </w:rPr>
              <w:t xml:space="preserve"> селом: его названием, объектами (улица, дом, магазин, поликлиника); с транспортом.</w:t>
            </w:r>
          </w:p>
        </w:tc>
        <w:tc>
          <w:tcPr>
            <w:tcW w:w="2977" w:type="dxa"/>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sz w:val="20"/>
              </w:rPr>
              <w:t>Тематическое мероприятие, посвященное Дню отца</w:t>
            </w:r>
          </w:p>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Альбом «Моё родное село»</w:t>
            </w:r>
          </w:p>
        </w:tc>
      </w:tr>
      <w:tr w:rsidR="00C25FEF" w:rsidRPr="009D3899" w:rsidTr="002E7DE0">
        <w:trPr>
          <w:trHeight w:val="260"/>
        </w:trPr>
        <w:tc>
          <w:tcPr>
            <w:tcW w:w="1276" w:type="dxa"/>
            <w:vMerge w:val="restart"/>
            <w:tcBorders>
              <w:top w:val="nil"/>
            </w:tcBorders>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(14 октября – 18 октября 2024г.)</w:t>
            </w:r>
          </w:p>
        </w:tc>
        <w:tc>
          <w:tcPr>
            <w:tcW w:w="2410" w:type="dxa"/>
            <w:vMerge/>
          </w:tcPr>
          <w:p w:rsidR="00C25FEF" w:rsidRPr="009D3899" w:rsidRDefault="00C25FEF" w:rsidP="004B0082">
            <w:pPr>
              <w:spacing w:after="0" w:line="240" w:lineRule="auto"/>
              <w:jc w:val="center"/>
              <w:rPr>
                <w:rFonts w:ascii="Times New Roman" w:hAnsi="Times New Roman"/>
                <w:b/>
                <w:i/>
                <w:color w:val="000000" w:themeColor="text1"/>
              </w:rPr>
            </w:pPr>
          </w:p>
        </w:tc>
        <w:tc>
          <w:tcPr>
            <w:tcW w:w="1843" w:type="dxa"/>
            <w:vMerge/>
          </w:tcPr>
          <w:p w:rsidR="00C25FEF" w:rsidRPr="009D3899" w:rsidRDefault="00C25FEF" w:rsidP="004B0082">
            <w:pPr>
              <w:spacing w:after="0" w:line="240" w:lineRule="auto"/>
              <w:jc w:val="both"/>
              <w:rPr>
                <w:rFonts w:ascii="Times New Roman" w:hAnsi="Times New Roman"/>
                <w:color w:val="000000" w:themeColor="text1"/>
                <w:lang w:val="en-US"/>
              </w:rPr>
            </w:pPr>
          </w:p>
        </w:tc>
        <w:tc>
          <w:tcPr>
            <w:tcW w:w="6095" w:type="dxa"/>
            <w:vMerge/>
            <w:shd w:val="clear" w:color="auto" w:fill="auto"/>
          </w:tcPr>
          <w:p w:rsidR="00C25FEF" w:rsidRPr="009D3899" w:rsidRDefault="00C25FEF" w:rsidP="004B0082">
            <w:pPr>
              <w:spacing w:after="0" w:line="240" w:lineRule="auto"/>
              <w:jc w:val="both"/>
              <w:rPr>
                <w:rFonts w:ascii="Times New Roman" w:hAnsi="Times New Roman"/>
                <w:color w:val="000000" w:themeColor="text1"/>
                <w:sz w:val="18"/>
              </w:rPr>
            </w:pPr>
          </w:p>
        </w:tc>
        <w:tc>
          <w:tcPr>
            <w:tcW w:w="2977" w:type="dxa"/>
            <w:vMerge/>
          </w:tcPr>
          <w:p w:rsidR="00C25FEF" w:rsidRPr="009D3899" w:rsidRDefault="00C25FEF" w:rsidP="004B0082">
            <w:pPr>
              <w:spacing w:after="0" w:line="240" w:lineRule="auto"/>
              <w:jc w:val="both"/>
              <w:rPr>
                <w:rFonts w:ascii="Times New Roman" w:hAnsi="Times New Roman"/>
                <w:color w:val="000000" w:themeColor="text1"/>
              </w:rPr>
            </w:pPr>
          </w:p>
        </w:tc>
      </w:tr>
      <w:tr w:rsidR="00C25FEF" w:rsidRPr="009D3899" w:rsidTr="002E7DE0">
        <w:trPr>
          <w:trHeight w:val="314"/>
        </w:trPr>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 xml:space="preserve">II </w:t>
            </w:r>
            <w:r w:rsidRPr="009D3899">
              <w:rPr>
                <w:rFonts w:ascii="Times New Roman" w:hAnsi="Times New Roman"/>
                <w:color w:val="000000" w:themeColor="text1"/>
              </w:rPr>
              <w:t>младшая</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18"/>
                <w:szCs w:val="20"/>
              </w:rPr>
            </w:pPr>
            <w:r w:rsidRPr="009D3899">
              <w:rPr>
                <w:rFonts w:ascii="Times New Roman" w:hAnsi="Times New Roman"/>
                <w:color w:val="000000" w:themeColor="text1"/>
                <w:sz w:val="18"/>
                <w:szCs w:val="20"/>
                <w:shd w:val="clear" w:color="auto" w:fill="FFFFFF"/>
              </w:rPr>
              <w:t>Содействие сплочению семьи; формирование у детей правильного и положительного социального статуса </w:t>
            </w:r>
            <w:r w:rsidRPr="009D3899">
              <w:rPr>
                <w:rFonts w:ascii="Times New Roman" w:hAnsi="Times New Roman"/>
                <w:bCs/>
                <w:color w:val="000000" w:themeColor="text1"/>
                <w:sz w:val="18"/>
                <w:szCs w:val="20"/>
                <w:shd w:val="clear" w:color="auto" w:fill="FFFFFF"/>
              </w:rPr>
              <w:t>отца</w:t>
            </w:r>
            <w:r w:rsidRPr="009D3899">
              <w:rPr>
                <w:rFonts w:ascii="Times New Roman" w:hAnsi="Times New Roman"/>
                <w:color w:val="000000" w:themeColor="text1"/>
                <w:sz w:val="18"/>
                <w:szCs w:val="20"/>
                <w:shd w:val="clear" w:color="auto" w:fill="FFFFFF"/>
              </w:rPr>
              <w:t> в семье; формирование нравственно-эстетических ценностей, уважения к </w:t>
            </w:r>
            <w:r w:rsidRPr="009D3899">
              <w:rPr>
                <w:rFonts w:ascii="Times New Roman" w:hAnsi="Times New Roman"/>
                <w:bCs/>
                <w:color w:val="000000" w:themeColor="text1"/>
                <w:sz w:val="18"/>
                <w:szCs w:val="20"/>
                <w:shd w:val="clear" w:color="auto" w:fill="FFFFFF"/>
              </w:rPr>
              <w:t>отцу</w:t>
            </w:r>
            <w:r w:rsidRPr="009D3899">
              <w:rPr>
                <w:rFonts w:ascii="Times New Roman" w:hAnsi="Times New Roman"/>
                <w:color w:val="000000" w:themeColor="text1"/>
                <w:sz w:val="18"/>
                <w:szCs w:val="20"/>
                <w:shd w:val="clear" w:color="auto" w:fill="FFFFFF"/>
              </w:rPr>
              <w:t>, формировать и воспитывать у детей правильное понимание роли семьи в жизни детей, гордость и уважение к </w:t>
            </w:r>
            <w:r w:rsidRPr="009D3899">
              <w:rPr>
                <w:rFonts w:ascii="Times New Roman" w:hAnsi="Times New Roman"/>
                <w:bCs/>
                <w:color w:val="000000" w:themeColor="text1"/>
                <w:sz w:val="18"/>
                <w:szCs w:val="20"/>
                <w:shd w:val="clear" w:color="auto" w:fill="FFFFFF"/>
              </w:rPr>
              <w:t>родителям</w:t>
            </w:r>
            <w:r w:rsidRPr="009D3899">
              <w:rPr>
                <w:rFonts w:ascii="Times New Roman" w:hAnsi="Times New Roman"/>
                <w:color w:val="000000" w:themeColor="text1"/>
                <w:sz w:val="18"/>
                <w:szCs w:val="20"/>
                <w:shd w:val="clear" w:color="auto" w:fill="FFFFFF"/>
              </w:rPr>
              <w:t>;</w:t>
            </w:r>
            <w:r w:rsidRPr="009D3899">
              <w:rPr>
                <w:rFonts w:ascii="Times New Roman" w:hAnsi="Times New Roman"/>
                <w:color w:val="000000" w:themeColor="text1"/>
                <w:sz w:val="18"/>
              </w:rPr>
              <w:t>Знакомство детей с родным селом: его названием, с улицей, на которой живут дети, учреждениями села, с транспортом (автомобиль, автобус), с правилами поведения на улицах села. Знакомство с профессиями (полицейский, продавец, врач и т.д.).</w:t>
            </w:r>
          </w:p>
        </w:tc>
        <w:tc>
          <w:tcPr>
            <w:tcW w:w="2977"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Тематическое мероприятие, посвященное Дню отца</w:t>
            </w:r>
          </w:p>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Просмотр иллюстраций, презентаций о селе «Я живу в Приволжье»</w:t>
            </w:r>
          </w:p>
        </w:tc>
      </w:tr>
      <w:tr w:rsidR="00C25FEF" w:rsidRPr="009D3899" w:rsidTr="002E7DE0">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lang w:val="en-US"/>
              </w:rPr>
            </w:pPr>
            <w:r w:rsidRPr="009D3899">
              <w:rPr>
                <w:rFonts w:ascii="Times New Roman" w:hAnsi="Times New Roman"/>
                <w:color w:val="000000" w:themeColor="text1"/>
              </w:rPr>
              <w:t>Средняя</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18"/>
                <w:szCs w:val="20"/>
              </w:rPr>
            </w:pPr>
            <w:r w:rsidRPr="009D3899">
              <w:rPr>
                <w:rFonts w:ascii="Times New Roman" w:hAnsi="Times New Roman"/>
                <w:color w:val="000000" w:themeColor="text1"/>
                <w:sz w:val="18"/>
                <w:szCs w:val="20"/>
                <w:shd w:val="clear" w:color="auto" w:fill="FFFFFF"/>
              </w:rPr>
              <w:t>Содействие сплочению семьи; формирование у детей правильного и положительного социального статуса </w:t>
            </w:r>
            <w:r w:rsidRPr="009D3899">
              <w:rPr>
                <w:rFonts w:ascii="Times New Roman" w:hAnsi="Times New Roman"/>
                <w:bCs/>
                <w:color w:val="000000" w:themeColor="text1"/>
                <w:sz w:val="18"/>
                <w:szCs w:val="20"/>
                <w:shd w:val="clear" w:color="auto" w:fill="FFFFFF"/>
              </w:rPr>
              <w:t>отца</w:t>
            </w:r>
            <w:r w:rsidRPr="009D3899">
              <w:rPr>
                <w:rFonts w:ascii="Times New Roman" w:hAnsi="Times New Roman"/>
                <w:color w:val="000000" w:themeColor="text1"/>
                <w:sz w:val="18"/>
                <w:szCs w:val="20"/>
                <w:shd w:val="clear" w:color="auto" w:fill="FFFFFF"/>
              </w:rPr>
              <w:t> в семье; формирование нравственно-эстетических ценностей, уважения к </w:t>
            </w:r>
            <w:r w:rsidRPr="009D3899">
              <w:rPr>
                <w:rFonts w:ascii="Times New Roman" w:hAnsi="Times New Roman"/>
                <w:bCs/>
                <w:color w:val="000000" w:themeColor="text1"/>
                <w:sz w:val="18"/>
                <w:szCs w:val="20"/>
                <w:shd w:val="clear" w:color="auto" w:fill="FFFFFF"/>
              </w:rPr>
              <w:t>отцу</w:t>
            </w:r>
            <w:r w:rsidRPr="009D3899">
              <w:rPr>
                <w:rFonts w:ascii="Times New Roman" w:hAnsi="Times New Roman"/>
                <w:color w:val="000000" w:themeColor="text1"/>
                <w:sz w:val="18"/>
                <w:szCs w:val="20"/>
                <w:shd w:val="clear" w:color="auto" w:fill="FFFFFF"/>
              </w:rPr>
              <w:t>, формировать и воспитывать у детей правильное понимание роли семьи в жизни детей, гордость и уважение к </w:t>
            </w:r>
            <w:r w:rsidRPr="009D3899">
              <w:rPr>
                <w:rFonts w:ascii="Times New Roman" w:hAnsi="Times New Roman"/>
                <w:bCs/>
                <w:color w:val="000000" w:themeColor="text1"/>
                <w:sz w:val="18"/>
                <w:szCs w:val="20"/>
                <w:shd w:val="clear" w:color="auto" w:fill="FFFFFF"/>
              </w:rPr>
              <w:t>родителям</w:t>
            </w:r>
            <w:r w:rsidRPr="009D3899">
              <w:rPr>
                <w:rFonts w:ascii="Times New Roman" w:hAnsi="Times New Roman"/>
                <w:color w:val="000000" w:themeColor="text1"/>
                <w:sz w:val="18"/>
                <w:szCs w:val="20"/>
                <w:shd w:val="clear" w:color="auto" w:fill="FFFFFF"/>
              </w:rPr>
              <w:t>;</w:t>
            </w:r>
            <w:r w:rsidRPr="009D3899">
              <w:rPr>
                <w:rFonts w:ascii="Times New Roman" w:hAnsi="Times New Roman"/>
                <w:color w:val="000000" w:themeColor="text1"/>
                <w:sz w:val="18"/>
              </w:rPr>
              <w:t xml:space="preserve">Продолжать знакомство детей с родным селом, его названием, основными достопримечательностями. Ознакомление с видами  транспорта, с правилами поведения на улице, дороге, с элементарными правилами дорожного движения.  Ознакомление с профессиями людей (полицейский, продавец, врач, водитель, парикмахер). </w:t>
            </w:r>
          </w:p>
        </w:tc>
        <w:tc>
          <w:tcPr>
            <w:tcW w:w="2977"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Тематическое мероприятие, посвященное Дню матери</w:t>
            </w:r>
          </w:p>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Фотогазета «Вместе с папой»</w:t>
            </w:r>
          </w:p>
          <w:p w:rsidR="00C25FEF" w:rsidRPr="009D3899" w:rsidRDefault="00C25FEF" w:rsidP="004B0082">
            <w:pPr>
              <w:spacing w:after="0" w:line="240" w:lineRule="auto"/>
              <w:jc w:val="both"/>
              <w:rPr>
                <w:rFonts w:ascii="Times New Roman" w:hAnsi="Times New Roman"/>
                <w:color w:val="000000" w:themeColor="text1"/>
                <w:sz w:val="20"/>
              </w:rPr>
            </w:pPr>
          </w:p>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Викторина «Что я знаю о родном селе Приволжье»</w:t>
            </w:r>
          </w:p>
        </w:tc>
      </w:tr>
      <w:tr w:rsidR="00C25FEF" w:rsidRPr="009D3899" w:rsidTr="002E7DE0">
        <w:trPr>
          <w:trHeight w:val="1868"/>
        </w:trPr>
        <w:tc>
          <w:tcPr>
            <w:tcW w:w="1276" w:type="dxa"/>
            <w:vMerge/>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18"/>
                <w:szCs w:val="20"/>
              </w:rPr>
            </w:pPr>
            <w:r w:rsidRPr="009D3899">
              <w:rPr>
                <w:rFonts w:ascii="Times New Roman" w:hAnsi="Times New Roman"/>
                <w:color w:val="000000" w:themeColor="text1"/>
                <w:sz w:val="18"/>
                <w:szCs w:val="20"/>
                <w:shd w:val="clear" w:color="auto" w:fill="FFFFFF"/>
              </w:rPr>
              <w:t>Содействие сплочению семьи; формирование у детей правильного и положительного социального статуса </w:t>
            </w:r>
            <w:r w:rsidRPr="009D3899">
              <w:rPr>
                <w:rFonts w:ascii="Times New Roman" w:hAnsi="Times New Roman"/>
                <w:bCs/>
                <w:color w:val="000000" w:themeColor="text1"/>
                <w:sz w:val="18"/>
                <w:szCs w:val="20"/>
                <w:shd w:val="clear" w:color="auto" w:fill="FFFFFF"/>
              </w:rPr>
              <w:t>отца</w:t>
            </w:r>
            <w:r w:rsidRPr="009D3899">
              <w:rPr>
                <w:rFonts w:ascii="Times New Roman" w:hAnsi="Times New Roman"/>
                <w:color w:val="000000" w:themeColor="text1"/>
                <w:sz w:val="18"/>
                <w:szCs w:val="20"/>
                <w:shd w:val="clear" w:color="auto" w:fill="FFFFFF"/>
              </w:rPr>
              <w:t> в семье; формирование нравственно-эстетических ценностей, уважения к </w:t>
            </w:r>
            <w:r w:rsidRPr="009D3899">
              <w:rPr>
                <w:rFonts w:ascii="Times New Roman" w:hAnsi="Times New Roman"/>
                <w:bCs/>
                <w:color w:val="000000" w:themeColor="text1"/>
                <w:sz w:val="18"/>
                <w:szCs w:val="20"/>
                <w:shd w:val="clear" w:color="auto" w:fill="FFFFFF"/>
              </w:rPr>
              <w:t>отцу</w:t>
            </w:r>
            <w:r w:rsidRPr="009D3899">
              <w:rPr>
                <w:rFonts w:ascii="Times New Roman" w:hAnsi="Times New Roman"/>
                <w:color w:val="000000" w:themeColor="text1"/>
                <w:sz w:val="18"/>
                <w:szCs w:val="20"/>
                <w:shd w:val="clear" w:color="auto" w:fill="FFFFFF"/>
              </w:rPr>
              <w:t>, формировать и воспитывать у детей правильное понимание роли семьи в жизни детей, гордость и уважение к </w:t>
            </w:r>
            <w:r w:rsidRPr="009D3899">
              <w:rPr>
                <w:rFonts w:ascii="Times New Roman" w:hAnsi="Times New Roman"/>
                <w:bCs/>
                <w:color w:val="000000" w:themeColor="text1"/>
                <w:sz w:val="18"/>
                <w:szCs w:val="20"/>
                <w:shd w:val="clear" w:color="auto" w:fill="FFFFFF"/>
              </w:rPr>
              <w:t>родителям</w:t>
            </w:r>
            <w:r w:rsidRPr="009D3899">
              <w:rPr>
                <w:rFonts w:ascii="Times New Roman" w:hAnsi="Times New Roman"/>
                <w:color w:val="000000" w:themeColor="text1"/>
                <w:sz w:val="18"/>
                <w:szCs w:val="20"/>
                <w:shd w:val="clear" w:color="auto" w:fill="FFFFFF"/>
              </w:rPr>
              <w:t>;</w:t>
            </w:r>
            <w:r w:rsidRPr="009D3899">
              <w:rPr>
                <w:rFonts w:ascii="Times New Roman" w:hAnsi="Times New Roman"/>
                <w:color w:val="000000" w:themeColor="text1"/>
                <w:sz w:val="18"/>
              </w:rPr>
              <w:t>Расширение представлений детей о родном крае. Ознакомление с достопримечательностями села. Воспитание любви к «малой Родине»; воспитание патриотических чувств. Закрепление знаний о профессиях людей (врач, продавец и т.п.). Расширение представлений детей о правилах поведения на улице.  Закрепление правил дорожного движения.</w:t>
            </w:r>
          </w:p>
        </w:tc>
        <w:tc>
          <w:tcPr>
            <w:tcW w:w="2977" w:type="dxa"/>
          </w:tcPr>
          <w:p w:rsidR="00C25FEF" w:rsidRPr="009D3899" w:rsidRDefault="00C25FEF" w:rsidP="004B0082">
            <w:pPr>
              <w:spacing w:after="0" w:line="240" w:lineRule="auto"/>
              <w:jc w:val="both"/>
              <w:rPr>
                <w:rFonts w:ascii="Times New Roman" w:hAnsi="Times New Roman"/>
                <w:color w:val="212529"/>
                <w:shd w:val="clear" w:color="auto" w:fill="FFFFFF"/>
              </w:rPr>
            </w:pPr>
            <w:r w:rsidRPr="009D3899">
              <w:rPr>
                <w:rFonts w:ascii="Times New Roman" w:hAnsi="Times New Roman"/>
                <w:color w:val="000000" w:themeColor="text1"/>
                <w:sz w:val="20"/>
              </w:rPr>
              <w:t>Тематическое мероприятие, посвященное Дню матери</w:t>
            </w:r>
          </w:p>
          <w:p w:rsidR="00C25FEF" w:rsidRPr="009D3899" w:rsidRDefault="00C25FEF" w:rsidP="004B0082">
            <w:pPr>
              <w:spacing w:after="0" w:line="240" w:lineRule="auto"/>
              <w:jc w:val="both"/>
              <w:rPr>
                <w:rFonts w:ascii="Times New Roman" w:hAnsi="Times New Roman"/>
                <w:color w:val="212529"/>
                <w:shd w:val="clear" w:color="auto" w:fill="FFFFFF"/>
              </w:rPr>
            </w:pPr>
            <w:r w:rsidRPr="009D3899">
              <w:rPr>
                <w:rFonts w:ascii="Times New Roman" w:hAnsi="Times New Roman"/>
                <w:color w:val="212529"/>
                <w:shd w:val="clear" w:color="auto" w:fill="FFFFFF"/>
              </w:rPr>
              <w:t>Выставка творческих работ «Портрет папы» (в группе)</w:t>
            </w:r>
          </w:p>
          <w:p w:rsidR="00C25FEF" w:rsidRPr="009D3899" w:rsidRDefault="00C25FEF" w:rsidP="004B0082">
            <w:pPr>
              <w:spacing w:after="0" w:line="240" w:lineRule="auto"/>
              <w:jc w:val="both"/>
              <w:rPr>
                <w:rFonts w:ascii="Times New Roman" w:hAnsi="Times New Roman"/>
                <w:color w:val="000000" w:themeColor="text1"/>
              </w:rPr>
            </w:pPr>
          </w:p>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Выставка детских рисунков  «Моё село» (в группе)</w:t>
            </w:r>
          </w:p>
          <w:p w:rsidR="00C25FEF" w:rsidRPr="009D3899" w:rsidRDefault="00C25FEF" w:rsidP="004B0082">
            <w:pPr>
              <w:spacing w:after="0" w:line="240" w:lineRule="auto"/>
              <w:jc w:val="both"/>
              <w:rPr>
                <w:rFonts w:ascii="Times New Roman" w:hAnsi="Times New Roman"/>
                <w:color w:val="000000" w:themeColor="text1"/>
                <w:sz w:val="20"/>
              </w:rPr>
            </w:pPr>
          </w:p>
        </w:tc>
      </w:tr>
      <w:tr w:rsidR="00C25FEF" w:rsidRPr="009D3899" w:rsidTr="002E7DE0">
        <w:trPr>
          <w:trHeight w:val="420"/>
        </w:trPr>
        <w:tc>
          <w:tcPr>
            <w:tcW w:w="1276" w:type="dxa"/>
            <w:vMerge w:val="restart"/>
            <w:tcBorders>
              <w:bottom w:val="single" w:sz="4" w:space="0" w:color="auto"/>
            </w:tcBorders>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sz w:val="20"/>
              </w:rPr>
              <w:t>(21 октября – 25 октября 2024г.)</w:t>
            </w:r>
          </w:p>
        </w:tc>
        <w:tc>
          <w:tcPr>
            <w:tcW w:w="2410" w:type="dxa"/>
            <w:vMerge w:val="restart"/>
            <w:tcBorders>
              <w:bottom w:val="single" w:sz="4" w:space="0" w:color="auto"/>
            </w:tcBorders>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«За окошком осень…»</w:t>
            </w:r>
          </w:p>
        </w:tc>
        <w:tc>
          <w:tcPr>
            <w:tcW w:w="1843" w:type="dxa"/>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tc>
        <w:tc>
          <w:tcPr>
            <w:tcW w:w="6095" w:type="dxa"/>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sz w:val="18"/>
              </w:rPr>
            </w:pPr>
            <w:r w:rsidRPr="009D3899">
              <w:rPr>
                <w:rFonts w:ascii="Times New Roman" w:hAnsi="Times New Roman"/>
                <w:color w:val="000000" w:themeColor="text1"/>
                <w:sz w:val="18"/>
              </w:rPr>
              <w:t>Формирование элементарных представлений об осени, о сезонных изменениях в природе, одежде людей, на участке детского сада.</w:t>
            </w:r>
          </w:p>
        </w:tc>
        <w:tc>
          <w:tcPr>
            <w:tcW w:w="2977" w:type="dxa"/>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Праздник «Осень»</w:t>
            </w:r>
          </w:p>
        </w:tc>
      </w:tr>
      <w:tr w:rsidR="00C25FEF" w:rsidRPr="009D3899" w:rsidTr="002E7DE0">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lang w:val="en-US"/>
              </w:rPr>
            </w:pPr>
            <w:r w:rsidRPr="009D3899">
              <w:rPr>
                <w:rFonts w:ascii="Times New Roman" w:hAnsi="Times New Roman"/>
                <w:color w:val="000000" w:themeColor="text1"/>
                <w:lang w:val="en-US"/>
              </w:rPr>
              <w:t>II</w:t>
            </w:r>
            <w:r w:rsidRPr="009D3899">
              <w:rPr>
                <w:rFonts w:ascii="Times New Roman" w:hAnsi="Times New Roman"/>
                <w:color w:val="000000" w:themeColor="text1"/>
              </w:rPr>
              <w:t xml:space="preserve"> младшая</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18"/>
              </w:rPr>
            </w:pPr>
            <w:r w:rsidRPr="009D3899">
              <w:rPr>
                <w:rFonts w:ascii="Times New Roman" w:hAnsi="Times New Roman"/>
                <w:color w:val="000000" w:themeColor="text1"/>
                <w:sz w:val="18"/>
              </w:rPr>
              <w:t>Расширение представлений детей об осени (сезонные изменения в природе, одежде людей, на участке детского сада), о времени сбора урожая, о некоторых овощах, фруктах, ягодах и грибах. Воспитание бережного отношения к природе.</w:t>
            </w:r>
          </w:p>
        </w:tc>
        <w:tc>
          <w:tcPr>
            <w:tcW w:w="2977"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Праздник «Осень»</w:t>
            </w:r>
          </w:p>
          <w:p w:rsidR="00C25FEF" w:rsidRPr="009D3899" w:rsidRDefault="00C25FEF" w:rsidP="004B0082">
            <w:pPr>
              <w:spacing w:after="0" w:line="240" w:lineRule="auto"/>
              <w:jc w:val="both"/>
              <w:rPr>
                <w:rFonts w:ascii="Times New Roman" w:hAnsi="Times New Roman"/>
                <w:color w:val="000000" w:themeColor="text1"/>
              </w:rPr>
            </w:pPr>
          </w:p>
        </w:tc>
      </w:tr>
      <w:tr w:rsidR="00C25FEF" w:rsidRPr="009D3899" w:rsidTr="002E7DE0">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18"/>
              </w:rPr>
            </w:pPr>
            <w:r w:rsidRPr="009D3899">
              <w:rPr>
                <w:rFonts w:ascii="Times New Roman" w:hAnsi="Times New Roman"/>
                <w:color w:val="000000" w:themeColor="text1"/>
                <w:sz w:val="18"/>
              </w:rPr>
              <w:t>Расширение представлений детей об осени. Развитие умений устанавливать простейшие связи между явлениями живой и неживой природы, вести сезонные наблюдения. Формирование элементарных экологических представлений.</w:t>
            </w:r>
          </w:p>
        </w:tc>
        <w:tc>
          <w:tcPr>
            <w:tcW w:w="2977"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Праздник «Осень»</w:t>
            </w:r>
          </w:p>
          <w:p w:rsidR="00C25FEF" w:rsidRPr="009D3899" w:rsidRDefault="00C25FEF" w:rsidP="004B0082">
            <w:pPr>
              <w:spacing w:after="0" w:line="240" w:lineRule="auto"/>
              <w:jc w:val="both"/>
              <w:rPr>
                <w:rFonts w:ascii="Times New Roman" w:hAnsi="Times New Roman"/>
                <w:color w:val="000000" w:themeColor="text1"/>
              </w:rPr>
            </w:pPr>
          </w:p>
        </w:tc>
      </w:tr>
      <w:tr w:rsidR="00C25FEF" w:rsidRPr="009D3899" w:rsidTr="002E7DE0">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18"/>
              </w:rPr>
            </w:pPr>
            <w:r w:rsidRPr="009D3899">
              <w:rPr>
                <w:rFonts w:ascii="Times New Roman" w:hAnsi="Times New Roman"/>
                <w:color w:val="000000" w:themeColor="text1"/>
                <w:sz w:val="18"/>
              </w:rPr>
              <w:t>Расширение представление об осени. Закрепление знаний о временах года, последовательности месяцев в году. Расширение представлений  об отображении осени в произведениях искусства (поэтического, изобразительного, музыкального).</w:t>
            </w:r>
          </w:p>
        </w:tc>
        <w:tc>
          <w:tcPr>
            <w:tcW w:w="2977"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Праздник «Осень»</w:t>
            </w:r>
          </w:p>
          <w:p w:rsidR="00C25FEF" w:rsidRPr="009D3899" w:rsidRDefault="00C25FEF" w:rsidP="004B0082">
            <w:pPr>
              <w:spacing w:after="0" w:line="240" w:lineRule="auto"/>
              <w:jc w:val="both"/>
              <w:rPr>
                <w:rFonts w:ascii="Times New Roman" w:hAnsi="Times New Roman"/>
                <w:color w:val="000000" w:themeColor="text1"/>
              </w:rPr>
            </w:pPr>
          </w:p>
        </w:tc>
      </w:tr>
    </w:tbl>
    <w:p w:rsidR="005C4B8C" w:rsidRPr="00604A4C" w:rsidRDefault="005C4B8C" w:rsidP="004B0082">
      <w:pPr>
        <w:spacing w:after="0" w:line="240" w:lineRule="auto"/>
        <w:rPr>
          <w:rFonts w:ascii="Times New Roman" w:eastAsia="Times New Roman" w:hAnsi="Times New Roman"/>
          <w:sz w:val="24"/>
          <w:szCs w:val="24"/>
          <w:lang w:eastAsia="ru-RU"/>
        </w:rPr>
      </w:pPr>
    </w:p>
    <w:p w:rsidR="00C25FEF" w:rsidRPr="009D3899" w:rsidRDefault="00C25FEF" w:rsidP="004B0082">
      <w:pPr>
        <w:spacing w:after="0" w:line="240" w:lineRule="auto"/>
        <w:jc w:val="center"/>
        <w:rPr>
          <w:rFonts w:ascii="Times New Roman" w:hAnsi="Times New Roman"/>
          <w:b/>
          <w:color w:val="000000" w:themeColor="text1"/>
          <w:sz w:val="24"/>
          <w:szCs w:val="24"/>
        </w:rPr>
      </w:pPr>
      <w:r w:rsidRPr="009D3899">
        <w:rPr>
          <w:rFonts w:ascii="Times New Roman" w:hAnsi="Times New Roman"/>
          <w:b/>
          <w:i/>
          <w:color w:val="000000" w:themeColor="text1"/>
          <w:sz w:val="24"/>
          <w:szCs w:val="24"/>
        </w:rPr>
        <w:t>Ноябрь</w:t>
      </w: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10"/>
        <w:gridCol w:w="1843"/>
        <w:gridCol w:w="6095"/>
        <w:gridCol w:w="2977"/>
      </w:tblGrid>
      <w:tr w:rsidR="00C25FEF" w:rsidRPr="009D3899" w:rsidTr="002E7DE0">
        <w:trPr>
          <w:trHeight w:val="413"/>
        </w:trPr>
        <w:tc>
          <w:tcPr>
            <w:tcW w:w="1276" w:type="dxa"/>
            <w:tcBorders>
              <w:bottom w:val="single" w:sz="4" w:space="0" w:color="auto"/>
            </w:tcBorders>
          </w:tcPr>
          <w:p w:rsidR="00C25FEF" w:rsidRPr="009D3899" w:rsidRDefault="00C25FEF" w:rsidP="004B0082">
            <w:pPr>
              <w:spacing w:after="0" w:line="240" w:lineRule="auto"/>
              <w:jc w:val="center"/>
              <w:rPr>
                <w:rFonts w:ascii="Times New Roman" w:hAnsi="Times New Roman"/>
                <w:b/>
                <w:color w:val="000000" w:themeColor="text1"/>
                <w:sz w:val="20"/>
                <w:szCs w:val="20"/>
              </w:rPr>
            </w:pPr>
            <w:r w:rsidRPr="009D3899">
              <w:rPr>
                <w:rFonts w:ascii="Times New Roman" w:hAnsi="Times New Roman"/>
                <w:b/>
                <w:color w:val="000000" w:themeColor="text1"/>
                <w:sz w:val="20"/>
                <w:szCs w:val="20"/>
              </w:rPr>
              <w:t>Неделя</w:t>
            </w:r>
          </w:p>
        </w:tc>
        <w:tc>
          <w:tcPr>
            <w:tcW w:w="2410" w:type="dxa"/>
          </w:tcPr>
          <w:p w:rsidR="00C25FEF" w:rsidRPr="009D3899" w:rsidRDefault="00C25FEF"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Тема недели</w:t>
            </w:r>
          </w:p>
        </w:tc>
        <w:tc>
          <w:tcPr>
            <w:tcW w:w="1843" w:type="dxa"/>
          </w:tcPr>
          <w:p w:rsidR="00C25FEF" w:rsidRPr="009D3899" w:rsidRDefault="00C25FEF"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Группы</w:t>
            </w:r>
          </w:p>
        </w:tc>
        <w:tc>
          <w:tcPr>
            <w:tcW w:w="6095" w:type="dxa"/>
          </w:tcPr>
          <w:p w:rsidR="00C25FEF" w:rsidRPr="009D3899" w:rsidRDefault="00C25FEF"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Развернутое содержание работы</w:t>
            </w:r>
          </w:p>
        </w:tc>
        <w:tc>
          <w:tcPr>
            <w:tcW w:w="2977" w:type="dxa"/>
          </w:tcPr>
          <w:p w:rsidR="00C25FEF" w:rsidRPr="009D3899" w:rsidRDefault="00C25FEF"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Итоговое мероприятие</w:t>
            </w:r>
          </w:p>
        </w:tc>
      </w:tr>
      <w:tr w:rsidR="00C25FEF" w:rsidRPr="009D3899" w:rsidTr="002E7DE0">
        <w:trPr>
          <w:cantSplit/>
          <w:trHeight w:val="214"/>
        </w:trPr>
        <w:tc>
          <w:tcPr>
            <w:tcW w:w="1276" w:type="dxa"/>
            <w:tcBorders>
              <w:bottom w:val="nil"/>
            </w:tcBorders>
          </w:tcPr>
          <w:p w:rsidR="00C25FEF" w:rsidRPr="009D3899" w:rsidRDefault="00C25FEF" w:rsidP="004B0082">
            <w:pPr>
              <w:spacing w:after="0" w:line="240" w:lineRule="auto"/>
              <w:jc w:val="center"/>
              <w:rPr>
                <w:rFonts w:ascii="Times New Roman" w:hAnsi="Times New Roman"/>
                <w:b/>
                <w:color w:val="000000" w:themeColor="text1"/>
              </w:rPr>
            </w:pPr>
          </w:p>
        </w:tc>
        <w:tc>
          <w:tcPr>
            <w:tcW w:w="2410" w:type="dxa"/>
            <w:vMerge w:val="restart"/>
          </w:tcPr>
          <w:p w:rsidR="00C25FEF" w:rsidRPr="009D3899" w:rsidRDefault="00C25FEF" w:rsidP="004B0082">
            <w:pPr>
              <w:spacing w:after="0" w:line="240" w:lineRule="auto"/>
              <w:jc w:val="both"/>
              <w:rPr>
                <w:rFonts w:ascii="Times New Roman" w:hAnsi="Times New Roman"/>
                <w:b/>
                <w:i/>
                <w:color w:val="000000" w:themeColor="text1"/>
              </w:rPr>
            </w:pPr>
            <w:r w:rsidRPr="009D3899">
              <w:rPr>
                <w:rFonts w:ascii="Times New Roman" w:hAnsi="Times New Roman"/>
                <w:b/>
                <w:i/>
                <w:color w:val="000000" w:themeColor="text1"/>
              </w:rPr>
              <w:t xml:space="preserve">«Я, ты, он, она, вместе целая страна!» </w:t>
            </w:r>
          </w:p>
          <w:p w:rsidR="00C25FEF" w:rsidRPr="009D3899" w:rsidRDefault="00C25FEF" w:rsidP="004B0082">
            <w:pPr>
              <w:spacing w:after="0" w:line="240" w:lineRule="auto"/>
              <w:jc w:val="both"/>
              <w:rPr>
                <w:rFonts w:ascii="Times New Roman" w:hAnsi="Times New Roman"/>
                <w:b/>
                <w:i/>
                <w:color w:val="000000" w:themeColor="text1"/>
              </w:rPr>
            </w:pPr>
          </w:p>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b/>
                <w:i/>
                <w:color w:val="000000" w:themeColor="text1"/>
              </w:rPr>
              <w:t>04 ноября - День народного единства</w:t>
            </w:r>
          </w:p>
        </w:tc>
        <w:tc>
          <w:tcPr>
            <w:tcW w:w="1843" w:type="dxa"/>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tc>
        <w:tc>
          <w:tcPr>
            <w:tcW w:w="6095" w:type="dxa"/>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sz w:val="20"/>
                <w:shd w:val="clear" w:color="auto" w:fill="FFFFFF"/>
              </w:rPr>
              <w:t>Прививать любовь к Родине, воспитывать патриотические чувства, доброжелательное отношение друг к другу, желание прийти на помощь.</w:t>
            </w:r>
            <w:r w:rsidRPr="009D3899">
              <w:rPr>
                <w:rFonts w:ascii="Times New Roman" w:hAnsi="Times New Roman"/>
                <w:color w:val="000000" w:themeColor="text1"/>
                <w:sz w:val="20"/>
              </w:rPr>
              <w:t xml:space="preserve"> Напоминание детям  названия села, в котором они живут.</w:t>
            </w:r>
          </w:p>
        </w:tc>
        <w:tc>
          <w:tcPr>
            <w:tcW w:w="2977" w:type="dxa"/>
            <w:vMerge w:val="restart"/>
            <w:shd w:val="clear" w:color="auto" w:fill="auto"/>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Подвижные игры народов России</w:t>
            </w:r>
          </w:p>
        </w:tc>
      </w:tr>
      <w:tr w:rsidR="00C25FEF" w:rsidRPr="009D3899" w:rsidTr="002E7DE0">
        <w:trPr>
          <w:trHeight w:val="260"/>
        </w:trPr>
        <w:tc>
          <w:tcPr>
            <w:tcW w:w="1276" w:type="dxa"/>
            <w:vMerge w:val="restart"/>
            <w:tcBorders>
              <w:top w:val="nil"/>
            </w:tcBorders>
            <w:textDirection w:val="btLr"/>
          </w:tcPr>
          <w:p w:rsidR="00C25FEF" w:rsidRPr="009D3899" w:rsidRDefault="00C25FEF" w:rsidP="004B0082">
            <w:pPr>
              <w:spacing w:after="0" w:line="240" w:lineRule="auto"/>
              <w:ind w:left="113" w:right="113"/>
              <w:jc w:val="center"/>
              <w:rPr>
                <w:rFonts w:ascii="Times New Roman" w:hAnsi="Times New Roman"/>
                <w:color w:val="000000" w:themeColor="text1"/>
              </w:rPr>
            </w:pPr>
            <w:r w:rsidRPr="009D3899">
              <w:rPr>
                <w:rFonts w:ascii="Times New Roman" w:hAnsi="Times New Roman"/>
                <w:b/>
                <w:color w:val="000000" w:themeColor="text1"/>
              </w:rPr>
              <w:t>(28 октября – 01 ноября 2024г.)</w:t>
            </w: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vMerge/>
          </w:tcPr>
          <w:p w:rsidR="00C25FEF" w:rsidRPr="009D3899" w:rsidRDefault="00C25FEF" w:rsidP="004B0082">
            <w:pPr>
              <w:spacing w:after="0" w:line="240" w:lineRule="auto"/>
              <w:jc w:val="both"/>
              <w:rPr>
                <w:rFonts w:ascii="Times New Roman" w:hAnsi="Times New Roman"/>
                <w:color w:val="000000" w:themeColor="text1"/>
                <w:lang w:val="en-US"/>
              </w:rPr>
            </w:pPr>
          </w:p>
        </w:tc>
        <w:tc>
          <w:tcPr>
            <w:tcW w:w="6095"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977" w:type="dxa"/>
            <w:vMerge/>
            <w:shd w:val="clear" w:color="auto" w:fill="auto"/>
          </w:tcPr>
          <w:p w:rsidR="00C25FEF" w:rsidRPr="009D3899" w:rsidRDefault="00C25FEF" w:rsidP="004B0082">
            <w:pPr>
              <w:spacing w:after="0" w:line="240" w:lineRule="auto"/>
              <w:jc w:val="both"/>
              <w:rPr>
                <w:rFonts w:ascii="Times New Roman" w:hAnsi="Times New Roman"/>
                <w:color w:val="000000" w:themeColor="text1"/>
                <w:sz w:val="20"/>
              </w:rPr>
            </w:pPr>
          </w:p>
        </w:tc>
      </w:tr>
      <w:tr w:rsidR="00C25FEF" w:rsidRPr="009D3899" w:rsidTr="002E7DE0">
        <w:trPr>
          <w:trHeight w:val="604"/>
        </w:trPr>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lang w:val="en-US"/>
              </w:rPr>
            </w:pPr>
            <w:r w:rsidRPr="009D3899">
              <w:rPr>
                <w:rFonts w:ascii="Times New Roman" w:hAnsi="Times New Roman"/>
                <w:color w:val="000000" w:themeColor="text1"/>
                <w:lang w:val="en-US"/>
              </w:rPr>
              <w:t xml:space="preserve">II </w:t>
            </w:r>
            <w:r w:rsidRPr="009D3899">
              <w:rPr>
                <w:rFonts w:ascii="Times New Roman" w:hAnsi="Times New Roman"/>
                <w:color w:val="000000" w:themeColor="text1"/>
              </w:rPr>
              <w:t>младшая</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 xml:space="preserve">Знакомство детей с родной страной (название села). Ознакомление с родной культурой. Побуждение детей рассказывать о том, где они гуляли в выходные дни (в парке, на детских площадках).   </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Подвижные игры народов России</w:t>
            </w:r>
          </w:p>
        </w:tc>
      </w:tr>
      <w:tr w:rsidR="00C25FEF" w:rsidRPr="009D3899" w:rsidTr="002E7DE0">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 xml:space="preserve"> Расширение представлений о родной стране, о государственных праздниках. Вызвать интерес к истории своей страны. Воспитание чувство гордости за свою страну, любовь к ней. Рассказывание о героях, прославивших Россию, о том, что Россия многонациональная страна. Ознакомление с тем, что Москва – главный город, столица нашей Родины. </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Подвижные игры народов России</w:t>
            </w:r>
          </w:p>
          <w:p w:rsidR="00C25FEF" w:rsidRPr="009D3899" w:rsidRDefault="00C25FEF" w:rsidP="004B0082">
            <w:pPr>
              <w:spacing w:after="0" w:line="240" w:lineRule="auto"/>
              <w:jc w:val="both"/>
              <w:rPr>
                <w:rFonts w:ascii="Times New Roman" w:hAnsi="Times New Roman"/>
                <w:color w:val="000000" w:themeColor="text1"/>
                <w:sz w:val="20"/>
              </w:rPr>
            </w:pPr>
          </w:p>
        </w:tc>
      </w:tr>
      <w:tr w:rsidR="00C25FEF" w:rsidRPr="009D3899" w:rsidTr="002E7DE0">
        <w:tc>
          <w:tcPr>
            <w:tcW w:w="1276" w:type="dxa"/>
            <w:vMerge/>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095"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sz w:val="20"/>
              </w:rPr>
              <w:t xml:space="preserve">Расширение представлений детей о родной стране, о государственных праздниках. Дать элементарные сведения об истории России. Углубление и уточнение представлений  о Родине – России. Поддерживание интереса детей к событиям, происходящим в стране. Воспитание чувства гордости за её достижения. Ознакомление детей с флагом, гербом и гимном России. Расширение представлений о Москве столице России. Воспитание уважения к людям разных национальностей и их обычаях. </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Конкурс с родителями «Национальное блюдо нашей семьи»</w:t>
            </w:r>
          </w:p>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Подвижные игры народов России</w:t>
            </w:r>
          </w:p>
          <w:p w:rsidR="00C25FEF" w:rsidRPr="009D3899" w:rsidRDefault="00C25FEF" w:rsidP="004B0082">
            <w:pPr>
              <w:spacing w:after="0" w:line="240" w:lineRule="auto"/>
              <w:jc w:val="both"/>
              <w:rPr>
                <w:rFonts w:ascii="Times New Roman" w:hAnsi="Times New Roman"/>
                <w:color w:val="000000" w:themeColor="text1"/>
              </w:rPr>
            </w:pPr>
          </w:p>
        </w:tc>
      </w:tr>
      <w:tr w:rsidR="00C25FEF" w:rsidRPr="009D3899" w:rsidTr="002E7DE0">
        <w:trPr>
          <w:cantSplit/>
          <w:trHeight w:val="472"/>
        </w:trPr>
        <w:tc>
          <w:tcPr>
            <w:tcW w:w="1276" w:type="dxa"/>
            <w:tcBorders>
              <w:bottom w:val="nil"/>
            </w:tcBorders>
          </w:tcPr>
          <w:p w:rsidR="00C25FEF" w:rsidRPr="009D3899" w:rsidRDefault="00C25FEF" w:rsidP="004B0082">
            <w:pPr>
              <w:spacing w:after="0" w:line="240" w:lineRule="auto"/>
              <w:jc w:val="center"/>
              <w:rPr>
                <w:rFonts w:ascii="Times New Roman" w:hAnsi="Times New Roman"/>
                <w:b/>
                <w:color w:val="000000" w:themeColor="text1"/>
              </w:rPr>
            </w:pPr>
          </w:p>
        </w:tc>
        <w:tc>
          <w:tcPr>
            <w:tcW w:w="2410" w:type="dxa"/>
            <w:vMerge w:val="restart"/>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«Права и обязанности дошкольника»</w:t>
            </w:r>
          </w:p>
        </w:tc>
        <w:tc>
          <w:tcPr>
            <w:tcW w:w="1843" w:type="dxa"/>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p w:rsidR="00C25FEF" w:rsidRPr="009D3899" w:rsidRDefault="00C25FEF" w:rsidP="004B0082">
            <w:pPr>
              <w:spacing w:after="0" w:line="240" w:lineRule="auto"/>
              <w:jc w:val="both"/>
              <w:rPr>
                <w:rFonts w:ascii="Times New Roman" w:hAnsi="Times New Roman"/>
                <w:color w:val="000000" w:themeColor="text1"/>
              </w:rPr>
            </w:pPr>
          </w:p>
        </w:tc>
        <w:tc>
          <w:tcPr>
            <w:tcW w:w="6095" w:type="dxa"/>
            <w:vMerge w:val="restart"/>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Формирование представлений детей о себе, как о человеке; об основных частях тела человека, их назначении. Закрепление знания своего имени, имен членов семьи.</w:t>
            </w:r>
          </w:p>
        </w:tc>
        <w:tc>
          <w:tcPr>
            <w:tcW w:w="2977" w:type="dxa"/>
            <w:vMerge w:val="restart"/>
            <w:shd w:val="clear" w:color="auto" w:fill="auto"/>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0"/>
                <w:szCs w:val="20"/>
              </w:rPr>
              <w:t>Рассматривание плаката «Мои права»</w:t>
            </w:r>
          </w:p>
        </w:tc>
      </w:tr>
      <w:tr w:rsidR="00C25FEF" w:rsidRPr="009D3899" w:rsidTr="002E7DE0">
        <w:trPr>
          <w:cantSplit/>
          <w:trHeight w:val="260"/>
        </w:trPr>
        <w:tc>
          <w:tcPr>
            <w:tcW w:w="1276" w:type="dxa"/>
            <w:vMerge w:val="restart"/>
            <w:tcBorders>
              <w:top w:val="nil"/>
            </w:tcBorders>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(05 ноября – 08 ноября 2024г.)</w:t>
            </w:r>
          </w:p>
        </w:tc>
        <w:tc>
          <w:tcPr>
            <w:tcW w:w="2410" w:type="dxa"/>
            <w:vMerge/>
          </w:tcPr>
          <w:p w:rsidR="00C25FEF" w:rsidRPr="009D3899" w:rsidRDefault="00C25FEF" w:rsidP="004B0082">
            <w:pPr>
              <w:spacing w:after="0" w:line="240" w:lineRule="auto"/>
              <w:jc w:val="center"/>
              <w:rPr>
                <w:rFonts w:ascii="Times New Roman" w:hAnsi="Times New Roman"/>
                <w:b/>
                <w:i/>
                <w:color w:val="000000" w:themeColor="text1"/>
              </w:rPr>
            </w:pPr>
          </w:p>
        </w:tc>
        <w:tc>
          <w:tcPr>
            <w:tcW w:w="1843" w:type="dxa"/>
            <w:vMerge/>
          </w:tcPr>
          <w:p w:rsidR="00C25FEF" w:rsidRPr="009D3899" w:rsidRDefault="00C25FEF" w:rsidP="004B0082">
            <w:pPr>
              <w:spacing w:after="0" w:line="240" w:lineRule="auto"/>
              <w:jc w:val="both"/>
              <w:rPr>
                <w:rFonts w:ascii="Times New Roman" w:hAnsi="Times New Roman"/>
                <w:color w:val="000000" w:themeColor="text1"/>
                <w:lang w:val="en-US"/>
              </w:rPr>
            </w:pPr>
          </w:p>
        </w:tc>
        <w:tc>
          <w:tcPr>
            <w:tcW w:w="6095" w:type="dxa"/>
            <w:vMerge/>
          </w:tcPr>
          <w:p w:rsidR="00C25FEF" w:rsidRPr="009D3899" w:rsidRDefault="00C25FEF" w:rsidP="004B0082">
            <w:pPr>
              <w:spacing w:after="0" w:line="240" w:lineRule="auto"/>
              <w:jc w:val="both"/>
              <w:rPr>
                <w:rFonts w:ascii="Times New Roman" w:hAnsi="Times New Roman"/>
                <w:color w:val="000000" w:themeColor="text1"/>
                <w:sz w:val="20"/>
              </w:rPr>
            </w:pPr>
          </w:p>
        </w:tc>
        <w:tc>
          <w:tcPr>
            <w:tcW w:w="2977" w:type="dxa"/>
            <w:vMerge/>
            <w:shd w:val="clear" w:color="auto" w:fill="auto"/>
          </w:tcPr>
          <w:p w:rsidR="00C25FEF" w:rsidRPr="009D3899" w:rsidRDefault="00C25FEF" w:rsidP="004B0082">
            <w:pPr>
              <w:spacing w:after="0" w:line="240" w:lineRule="auto"/>
              <w:jc w:val="both"/>
              <w:rPr>
                <w:rFonts w:ascii="Times New Roman" w:hAnsi="Times New Roman"/>
                <w:color w:val="000000" w:themeColor="text1"/>
                <w:sz w:val="14"/>
                <w:szCs w:val="24"/>
              </w:rPr>
            </w:pPr>
          </w:p>
        </w:tc>
      </w:tr>
      <w:tr w:rsidR="00C25FEF" w:rsidRPr="009D3899" w:rsidTr="002E7DE0">
        <w:trPr>
          <w:cantSplit/>
          <w:trHeight w:val="630"/>
        </w:trPr>
        <w:tc>
          <w:tcPr>
            <w:tcW w:w="1276" w:type="dxa"/>
            <w:vMerge/>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p>
        </w:tc>
        <w:tc>
          <w:tcPr>
            <w:tcW w:w="2410" w:type="dxa"/>
            <w:vMerge/>
          </w:tcPr>
          <w:p w:rsidR="00C25FEF" w:rsidRPr="009D3899" w:rsidRDefault="00C25FEF" w:rsidP="004B0082">
            <w:pPr>
              <w:spacing w:after="0" w:line="240" w:lineRule="auto"/>
              <w:jc w:val="center"/>
              <w:rPr>
                <w:rFonts w:ascii="Times New Roman" w:hAnsi="Times New Roman"/>
                <w:b/>
                <w:i/>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 xml:space="preserve">II </w:t>
            </w:r>
            <w:r w:rsidRPr="009D3899">
              <w:rPr>
                <w:rFonts w:ascii="Times New Roman" w:hAnsi="Times New Roman"/>
                <w:color w:val="000000" w:themeColor="text1"/>
              </w:rPr>
              <w:t>младшая</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Знакомство детей с правом на имя, применять это право в жизни. Развитие и активизация речи детей, обогащение словарного запаса детей.</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14"/>
                <w:szCs w:val="24"/>
              </w:rPr>
            </w:pPr>
            <w:r w:rsidRPr="009D3899">
              <w:rPr>
                <w:rFonts w:ascii="Times New Roman" w:hAnsi="Times New Roman"/>
                <w:color w:val="000000" w:themeColor="text1"/>
                <w:sz w:val="20"/>
                <w:szCs w:val="20"/>
              </w:rPr>
              <w:t>Рассматривание плаката «Мои права»</w:t>
            </w:r>
          </w:p>
          <w:p w:rsidR="00C25FEF" w:rsidRPr="009D3899" w:rsidRDefault="00C25FEF" w:rsidP="004B0082">
            <w:pPr>
              <w:spacing w:after="0" w:line="240" w:lineRule="auto"/>
              <w:jc w:val="both"/>
              <w:rPr>
                <w:rFonts w:ascii="Times New Roman" w:hAnsi="Times New Roman"/>
                <w:color w:val="000000" w:themeColor="text1"/>
                <w:sz w:val="24"/>
                <w:szCs w:val="24"/>
              </w:rPr>
            </w:pPr>
          </w:p>
        </w:tc>
      </w:tr>
      <w:tr w:rsidR="00C25FEF" w:rsidRPr="009D3899" w:rsidTr="002E7DE0">
        <w:trPr>
          <w:cantSplit/>
          <w:trHeight w:val="795"/>
        </w:trPr>
        <w:tc>
          <w:tcPr>
            <w:tcW w:w="1276" w:type="dxa"/>
            <w:vMerge/>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p>
        </w:tc>
        <w:tc>
          <w:tcPr>
            <w:tcW w:w="2410" w:type="dxa"/>
            <w:vMerge/>
          </w:tcPr>
          <w:p w:rsidR="00C25FEF" w:rsidRPr="009D3899" w:rsidRDefault="00C25FEF" w:rsidP="004B0082">
            <w:pPr>
              <w:spacing w:after="0" w:line="240" w:lineRule="auto"/>
              <w:jc w:val="center"/>
              <w:rPr>
                <w:rFonts w:ascii="Times New Roman" w:hAnsi="Times New Roman"/>
                <w:b/>
                <w:i/>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iCs/>
                <w:color w:val="000000" w:themeColor="text1"/>
                <w:sz w:val="20"/>
              </w:rPr>
              <w:t>Обобщение знаний детей об их гражданских правах и обязанностях. Закрепление представлений детей о благополучной дружной семье. Формирование представлений о важности права на имя.</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20"/>
                <w:szCs w:val="24"/>
              </w:rPr>
            </w:pPr>
            <w:r w:rsidRPr="009D3899">
              <w:rPr>
                <w:rFonts w:ascii="Times New Roman" w:hAnsi="Times New Roman"/>
                <w:color w:val="000000" w:themeColor="text1"/>
                <w:sz w:val="20"/>
              </w:rPr>
              <w:t>Мультимедийная презентация:</w:t>
            </w:r>
            <w:r w:rsidRPr="009D3899">
              <w:rPr>
                <w:rFonts w:ascii="Times New Roman" w:hAnsi="Times New Roman"/>
                <w:color w:val="000000" w:themeColor="text1"/>
                <w:sz w:val="20"/>
                <w:szCs w:val="24"/>
              </w:rPr>
              <w:t xml:space="preserve"> </w:t>
            </w:r>
            <w:r w:rsidRPr="009D3899">
              <w:rPr>
                <w:rFonts w:ascii="Times New Roman" w:hAnsi="Times New Roman"/>
                <w:color w:val="000000" w:themeColor="text1"/>
                <w:sz w:val="20"/>
              </w:rPr>
              <w:t>"Путешествуя  по сказкам, закрепляем права детей!"</w:t>
            </w:r>
          </w:p>
        </w:tc>
      </w:tr>
      <w:tr w:rsidR="00C25FEF" w:rsidRPr="009D3899" w:rsidTr="002E7DE0">
        <w:trPr>
          <w:cantSplit/>
          <w:trHeight w:val="900"/>
        </w:trPr>
        <w:tc>
          <w:tcPr>
            <w:tcW w:w="1276" w:type="dxa"/>
            <w:vMerge/>
            <w:tcBorders>
              <w:bottom w:val="single" w:sz="4" w:space="0" w:color="auto"/>
            </w:tcBorders>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p>
        </w:tc>
        <w:tc>
          <w:tcPr>
            <w:tcW w:w="2410" w:type="dxa"/>
            <w:vMerge/>
          </w:tcPr>
          <w:p w:rsidR="00C25FEF" w:rsidRPr="009D3899" w:rsidRDefault="00C25FEF" w:rsidP="004B0082">
            <w:pPr>
              <w:spacing w:after="0" w:line="240" w:lineRule="auto"/>
              <w:jc w:val="center"/>
              <w:rPr>
                <w:rFonts w:ascii="Times New Roman" w:hAnsi="Times New Roman"/>
                <w:b/>
                <w:i/>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095" w:type="dxa"/>
          </w:tcPr>
          <w:p w:rsidR="00C25FEF" w:rsidRPr="009D3899" w:rsidRDefault="00C25FEF" w:rsidP="004B0082">
            <w:pPr>
              <w:spacing w:after="0" w:line="240" w:lineRule="auto"/>
              <w:jc w:val="both"/>
              <w:rPr>
                <w:rFonts w:ascii="Times New Roman" w:hAnsi="Times New Roman"/>
                <w:iCs/>
                <w:color w:val="000000" w:themeColor="text1"/>
                <w:sz w:val="20"/>
              </w:rPr>
            </w:pPr>
            <w:r w:rsidRPr="009D3899">
              <w:rPr>
                <w:rFonts w:ascii="Times New Roman" w:hAnsi="Times New Roman"/>
                <w:iCs/>
                <w:color w:val="000000" w:themeColor="text1"/>
                <w:sz w:val="20"/>
              </w:rPr>
              <w:t>Закрепление знаний на правовом воспитание дошкольников, умение оценивать поступки "хороших" и "плохих" сторон поведения. Развитие диалогической речи, воспитание дружелюбия и ответственности. Формирование у детей основ правового сознания, воспитание уважения, толерантности, доброжелательности к окружающим людям.</w:t>
            </w:r>
          </w:p>
          <w:p w:rsidR="00C25FEF" w:rsidRPr="009D3899" w:rsidRDefault="00C25FEF" w:rsidP="004B0082">
            <w:pPr>
              <w:spacing w:after="0" w:line="240" w:lineRule="auto"/>
              <w:jc w:val="both"/>
              <w:rPr>
                <w:rFonts w:ascii="Times New Roman" w:hAnsi="Times New Roman"/>
                <w:iCs/>
                <w:color w:val="000000" w:themeColor="text1"/>
                <w:sz w:val="20"/>
              </w:rPr>
            </w:pPr>
          </w:p>
          <w:p w:rsidR="00C25FEF" w:rsidRPr="009D3899" w:rsidRDefault="00C25FEF" w:rsidP="004B0082">
            <w:pPr>
              <w:spacing w:after="0" w:line="240" w:lineRule="auto"/>
              <w:jc w:val="both"/>
              <w:rPr>
                <w:rFonts w:ascii="Times New Roman" w:hAnsi="Times New Roman"/>
                <w:iCs/>
                <w:color w:val="000000" w:themeColor="text1"/>
                <w:sz w:val="20"/>
              </w:rPr>
            </w:pPr>
          </w:p>
          <w:p w:rsidR="00C25FEF" w:rsidRPr="009D3899" w:rsidRDefault="00C25FEF" w:rsidP="004B0082">
            <w:pPr>
              <w:spacing w:after="0" w:line="240" w:lineRule="auto"/>
              <w:jc w:val="both"/>
              <w:rPr>
                <w:rFonts w:ascii="Times New Roman" w:hAnsi="Times New Roman"/>
                <w:color w:val="000000" w:themeColor="text1"/>
                <w:sz w:val="20"/>
              </w:rPr>
            </w:pP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20"/>
                <w:szCs w:val="24"/>
              </w:rPr>
            </w:pPr>
            <w:r w:rsidRPr="009D3899">
              <w:rPr>
                <w:rFonts w:ascii="Times New Roman" w:hAnsi="Times New Roman"/>
                <w:color w:val="000000" w:themeColor="text1"/>
                <w:sz w:val="20"/>
              </w:rPr>
              <w:t>Мультимедийная презентация:</w:t>
            </w:r>
            <w:r w:rsidRPr="009D3899">
              <w:rPr>
                <w:rFonts w:ascii="Times New Roman" w:hAnsi="Times New Roman"/>
                <w:color w:val="000000" w:themeColor="text1"/>
                <w:sz w:val="20"/>
                <w:szCs w:val="24"/>
              </w:rPr>
              <w:t xml:space="preserve"> </w:t>
            </w:r>
            <w:r w:rsidRPr="009D3899">
              <w:rPr>
                <w:rFonts w:ascii="Times New Roman" w:hAnsi="Times New Roman"/>
                <w:color w:val="000000" w:themeColor="text1"/>
                <w:sz w:val="20"/>
              </w:rPr>
              <w:t>"Путешествуя  по сказкам, закрепляем права детей!"</w:t>
            </w:r>
          </w:p>
        </w:tc>
      </w:tr>
      <w:tr w:rsidR="00C25FEF" w:rsidRPr="009D3899" w:rsidTr="002E7DE0">
        <w:trPr>
          <w:trHeight w:val="293"/>
        </w:trPr>
        <w:tc>
          <w:tcPr>
            <w:tcW w:w="1276" w:type="dxa"/>
            <w:tcBorders>
              <w:bottom w:val="nil"/>
            </w:tcBorders>
          </w:tcPr>
          <w:p w:rsidR="00C25FEF" w:rsidRPr="009D3899" w:rsidRDefault="00C25FEF" w:rsidP="004B0082">
            <w:pPr>
              <w:spacing w:after="0" w:line="240" w:lineRule="auto"/>
              <w:jc w:val="center"/>
              <w:rPr>
                <w:rFonts w:ascii="Times New Roman" w:hAnsi="Times New Roman"/>
                <w:b/>
                <w:color w:val="000000" w:themeColor="text1"/>
              </w:rPr>
            </w:pPr>
          </w:p>
        </w:tc>
        <w:tc>
          <w:tcPr>
            <w:tcW w:w="2410" w:type="dxa"/>
            <w:vMerge w:val="restart"/>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«Русская  народная культура и традиции в России»</w:t>
            </w:r>
          </w:p>
          <w:p w:rsidR="00C25FEF" w:rsidRPr="009D3899" w:rsidRDefault="00C25FEF" w:rsidP="004B0082">
            <w:pPr>
              <w:spacing w:after="0" w:line="240" w:lineRule="auto"/>
              <w:jc w:val="both"/>
              <w:rPr>
                <w:rFonts w:ascii="Times New Roman" w:hAnsi="Times New Roman"/>
                <w:color w:val="000000" w:themeColor="text1"/>
              </w:rPr>
            </w:pPr>
          </w:p>
          <w:p w:rsidR="00C25FEF" w:rsidRPr="009D3899" w:rsidRDefault="00C25FEF" w:rsidP="004B0082">
            <w:pPr>
              <w:spacing w:after="0" w:line="240" w:lineRule="auto"/>
              <w:jc w:val="both"/>
              <w:rPr>
                <w:rFonts w:ascii="Times New Roman" w:hAnsi="Times New Roman"/>
                <w:color w:val="000000" w:themeColor="text1"/>
              </w:rPr>
            </w:pPr>
          </w:p>
          <w:p w:rsidR="00C25FEF" w:rsidRPr="009D3899" w:rsidRDefault="00C25FEF" w:rsidP="004B0082">
            <w:pPr>
              <w:spacing w:after="0" w:line="240" w:lineRule="auto"/>
              <w:jc w:val="both"/>
              <w:rPr>
                <w:rFonts w:ascii="Times New Roman" w:hAnsi="Times New Roman"/>
                <w:color w:val="000000" w:themeColor="text1"/>
              </w:rPr>
            </w:pPr>
          </w:p>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Заполнение персональных карт детей.</w:t>
            </w:r>
          </w:p>
          <w:p w:rsidR="00C25FEF" w:rsidRPr="009D3899" w:rsidRDefault="00C25FEF" w:rsidP="004B0082">
            <w:pPr>
              <w:spacing w:after="0" w:line="240" w:lineRule="auto"/>
              <w:jc w:val="both"/>
              <w:rPr>
                <w:rFonts w:ascii="Times New Roman" w:hAnsi="Times New Roman"/>
                <w:color w:val="000000" w:themeColor="text1"/>
              </w:rPr>
            </w:pPr>
          </w:p>
          <w:p w:rsidR="00C25FEF" w:rsidRPr="009D3899" w:rsidRDefault="00C25FEF" w:rsidP="004B0082">
            <w:pPr>
              <w:spacing w:after="0" w:line="240" w:lineRule="auto"/>
              <w:jc w:val="both"/>
              <w:rPr>
                <w:rFonts w:ascii="Times New Roman" w:hAnsi="Times New Roman"/>
                <w:color w:val="000000" w:themeColor="text1"/>
              </w:rPr>
            </w:pPr>
          </w:p>
        </w:tc>
        <w:tc>
          <w:tcPr>
            <w:tcW w:w="1843" w:type="dxa"/>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lastRenderedPageBreak/>
              <w:t>I</w:t>
            </w:r>
            <w:r w:rsidRPr="009D3899">
              <w:rPr>
                <w:rFonts w:ascii="Times New Roman" w:hAnsi="Times New Roman"/>
                <w:color w:val="000000" w:themeColor="text1"/>
              </w:rPr>
              <w:t xml:space="preserve"> младшая</w:t>
            </w:r>
          </w:p>
          <w:p w:rsidR="00C25FEF" w:rsidRPr="009D3899" w:rsidRDefault="00C25FEF" w:rsidP="004B0082">
            <w:pPr>
              <w:spacing w:after="0" w:line="240" w:lineRule="auto"/>
              <w:jc w:val="both"/>
              <w:rPr>
                <w:rFonts w:ascii="Times New Roman" w:hAnsi="Times New Roman"/>
                <w:color w:val="000000" w:themeColor="text1"/>
              </w:rPr>
            </w:pPr>
          </w:p>
        </w:tc>
        <w:tc>
          <w:tcPr>
            <w:tcW w:w="6095" w:type="dxa"/>
            <w:vMerge w:val="restart"/>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Знакомство с народным творчеством на примере народных игрушек. Знакомство с устным народным творчеством (сказки, песенки, потешки и д.р.). Воспитание духа патриотизма, любви к Родине.</w:t>
            </w:r>
          </w:p>
        </w:tc>
        <w:tc>
          <w:tcPr>
            <w:tcW w:w="2977" w:type="dxa"/>
            <w:vMerge w:val="restart"/>
            <w:shd w:val="clear" w:color="auto" w:fill="auto"/>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 xml:space="preserve">Рисование </w:t>
            </w:r>
          </w:p>
          <w:p w:rsidR="00C25FEF" w:rsidRPr="009D3899" w:rsidRDefault="00C25FEF" w:rsidP="004B0082">
            <w:pPr>
              <w:spacing w:after="0" w:line="240" w:lineRule="auto"/>
              <w:jc w:val="both"/>
              <w:rPr>
                <w:rFonts w:ascii="Times New Roman" w:hAnsi="Times New Roman"/>
                <w:color w:val="000000" w:themeColor="text1"/>
                <w:sz w:val="20"/>
              </w:rPr>
            </w:pPr>
          </w:p>
        </w:tc>
      </w:tr>
      <w:tr w:rsidR="00C25FEF" w:rsidRPr="009D3899" w:rsidTr="002E7DE0">
        <w:trPr>
          <w:trHeight w:val="279"/>
        </w:trPr>
        <w:tc>
          <w:tcPr>
            <w:tcW w:w="1276" w:type="dxa"/>
            <w:vMerge w:val="restart"/>
            <w:tcBorders>
              <w:top w:val="nil"/>
            </w:tcBorders>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(11 ноября – 15 ноября 2024г.)</w:t>
            </w:r>
          </w:p>
        </w:tc>
        <w:tc>
          <w:tcPr>
            <w:tcW w:w="2410" w:type="dxa"/>
            <w:vMerge/>
          </w:tcPr>
          <w:p w:rsidR="00C25FEF" w:rsidRPr="009D3899" w:rsidRDefault="00C25FEF" w:rsidP="004B0082">
            <w:pPr>
              <w:spacing w:after="0" w:line="240" w:lineRule="auto"/>
              <w:jc w:val="center"/>
              <w:rPr>
                <w:rFonts w:ascii="Times New Roman" w:hAnsi="Times New Roman"/>
                <w:b/>
                <w:i/>
                <w:color w:val="000000" w:themeColor="text1"/>
              </w:rPr>
            </w:pPr>
          </w:p>
        </w:tc>
        <w:tc>
          <w:tcPr>
            <w:tcW w:w="1843" w:type="dxa"/>
            <w:vMerge/>
          </w:tcPr>
          <w:p w:rsidR="00C25FEF" w:rsidRPr="009D3899" w:rsidRDefault="00C25FEF" w:rsidP="004B0082">
            <w:pPr>
              <w:spacing w:after="0" w:line="240" w:lineRule="auto"/>
              <w:jc w:val="both"/>
              <w:rPr>
                <w:rFonts w:ascii="Times New Roman" w:hAnsi="Times New Roman"/>
                <w:color w:val="000000" w:themeColor="text1"/>
                <w:lang w:val="en-US"/>
              </w:rPr>
            </w:pPr>
          </w:p>
        </w:tc>
        <w:tc>
          <w:tcPr>
            <w:tcW w:w="6095" w:type="dxa"/>
            <w:vMerge/>
          </w:tcPr>
          <w:p w:rsidR="00C25FEF" w:rsidRPr="009D3899" w:rsidRDefault="00C25FEF" w:rsidP="004B0082">
            <w:pPr>
              <w:spacing w:after="0" w:line="240" w:lineRule="auto"/>
              <w:jc w:val="both"/>
              <w:rPr>
                <w:rFonts w:ascii="Times New Roman" w:hAnsi="Times New Roman"/>
                <w:color w:val="000000" w:themeColor="text1"/>
                <w:sz w:val="20"/>
              </w:rPr>
            </w:pPr>
          </w:p>
        </w:tc>
        <w:tc>
          <w:tcPr>
            <w:tcW w:w="2977" w:type="dxa"/>
            <w:vMerge/>
            <w:shd w:val="clear" w:color="auto" w:fill="auto"/>
          </w:tcPr>
          <w:p w:rsidR="00C25FEF" w:rsidRPr="009D3899" w:rsidRDefault="00C25FEF" w:rsidP="004B0082">
            <w:pPr>
              <w:spacing w:after="0" w:line="240" w:lineRule="auto"/>
              <w:jc w:val="both"/>
              <w:rPr>
                <w:rFonts w:ascii="Times New Roman" w:hAnsi="Times New Roman"/>
                <w:color w:val="000000" w:themeColor="text1"/>
                <w:sz w:val="20"/>
              </w:rPr>
            </w:pPr>
          </w:p>
        </w:tc>
      </w:tr>
      <w:tr w:rsidR="00C25FEF" w:rsidRPr="009D3899" w:rsidTr="002E7DE0">
        <w:trPr>
          <w:trHeight w:val="427"/>
        </w:trPr>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lang w:val="en-US"/>
              </w:rPr>
            </w:pPr>
            <w:r w:rsidRPr="009D3899">
              <w:rPr>
                <w:rFonts w:ascii="Times New Roman" w:hAnsi="Times New Roman"/>
                <w:color w:val="000000" w:themeColor="text1"/>
                <w:lang w:val="en-US"/>
              </w:rPr>
              <w:t xml:space="preserve">II </w:t>
            </w:r>
            <w:r w:rsidRPr="009D3899">
              <w:rPr>
                <w:rFonts w:ascii="Times New Roman" w:hAnsi="Times New Roman"/>
                <w:color w:val="000000" w:themeColor="text1"/>
              </w:rPr>
              <w:t>младшая</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Расширять представления детей о народной игрушке (дымковская игрушка, матрешка и д.р.) Знакомство с народными промыслами. Привлечение детей к созданию узоров дымковской и филимоновской росписи. Продолжать знакомить с устным народным творчеством. Воспитание духа патриотизма, любви к Родине</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Выставка детских рисунков в группе «Узоры»</w:t>
            </w:r>
          </w:p>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Экскурсия в мини-музей в детском саду «Русская изба»</w:t>
            </w:r>
          </w:p>
          <w:p w:rsidR="00C25FEF" w:rsidRPr="009D3899" w:rsidRDefault="00C25FEF" w:rsidP="004B0082">
            <w:pPr>
              <w:spacing w:after="0" w:line="240" w:lineRule="auto"/>
              <w:jc w:val="both"/>
              <w:rPr>
                <w:rFonts w:ascii="Times New Roman" w:hAnsi="Times New Roman"/>
                <w:color w:val="000000" w:themeColor="text1"/>
                <w:sz w:val="20"/>
              </w:rPr>
            </w:pPr>
          </w:p>
          <w:p w:rsidR="00C25FEF" w:rsidRPr="009D3899" w:rsidRDefault="00C25FEF" w:rsidP="004B0082">
            <w:pPr>
              <w:spacing w:after="0" w:line="240" w:lineRule="auto"/>
              <w:jc w:val="both"/>
              <w:rPr>
                <w:rFonts w:ascii="Times New Roman" w:hAnsi="Times New Roman"/>
                <w:color w:val="000000" w:themeColor="text1"/>
                <w:sz w:val="20"/>
              </w:rPr>
            </w:pPr>
          </w:p>
        </w:tc>
      </w:tr>
      <w:tr w:rsidR="00C25FEF" w:rsidRPr="009D3899" w:rsidTr="002E7DE0">
        <w:trPr>
          <w:trHeight w:val="630"/>
        </w:trPr>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Расширять представления детей о народной игрушке (дымковская игрушка, матрешка и т.д.) Знакомство с народными промыслами. Продолжать знакомить с устным народным творчеством. Привлекать детей к созданию узоров дымковской и филимоновской росписи. Воспитание духа патриотизма, любви к Родине.</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Выставка детских рисунков в группе «Узоры»</w:t>
            </w:r>
          </w:p>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Экскурсия в мини-музей в детском саду «Русская изба»</w:t>
            </w:r>
          </w:p>
          <w:p w:rsidR="00C25FEF" w:rsidRPr="009D3899" w:rsidRDefault="00C25FEF" w:rsidP="004B0082">
            <w:pPr>
              <w:spacing w:after="0" w:line="240" w:lineRule="auto"/>
              <w:jc w:val="both"/>
              <w:rPr>
                <w:rFonts w:ascii="Times New Roman" w:hAnsi="Times New Roman"/>
                <w:color w:val="000000" w:themeColor="text1"/>
                <w:sz w:val="20"/>
              </w:rPr>
            </w:pPr>
          </w:p>
        </w:tc>
      </w:tr>
      <w:tr w:rsidR="00C25FEF" w:rsidRPr="009D3899" w:rsidTr="002E7DE0">
        <w:trPr>
          <w:trHeight w:val="1547"/>
        </w:trPr>
        <w:tc>
          <w:tcPr>
            <w:tcW w:w="1276" w:type="dxa"/>
            <w:vMerge/>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Расширять представления детей о народной игрушке (дымковская игрушка, матрешка и т.д.) Продолжать знакомить с устным народным творчеством. Расширять представления о разнообразии народного искусства, художественных промыслов.  Знакомить с народными традициями и обычаями. Расширять представления об искусстве, традициях и обычаях народов России. Воспитание духа патриотизма, любви к Родине.</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rPr>
              <w:t>В</w:t>
            </w:r>
            <w:r w:rsidRPr="009D3899">
              <w:rPr>
                <w:rFonts w:ascii="Times New Roman" w:hAnsi="Times New Roman"/>
                <w:color w:val="000000" w:themeColor="text1"/>
                <w:sz w:val="20"/>
              </w:rPr>
              <w:t xml:space="preserve">ыставка детских рисунков в группе «Народная игрушка» </w:t>
            </w:r>
          </w:p>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Экскурсия в мини-музей в детском саду «Русская изба»</w:t>
            </w:r>
          </w:p>
          <w:p w:rsidR="00C25FEF" w:rsidRPr="009D3899" w:rsidRDefault="00C25FEF" w:rsidP="004B0082">
            <w:pPr>
              <w:spacing w:after="0" w:line="240" w:lineRule="auto"/>
              <w:jc w:val="both"/>
              <w:rPr>
                <w:rFonts w:ascii="Times New Roman" w:hAnsi="Times New Roman"/>
                <w:color w:val="000000" w:themeColor="text1"/>
              </w:rPr>
            </w:pPr>
          </w:p>
        </w:tc>
      </w:tr>
      <w:tr w:rsidR="00C25FEF" w:rsidRPr="009D3899" w:rsidTr="002E7DE0">
        <w:trPr>
          <w:trHeight w:val="167"/>
        </w:trPr>
        <w:tc>
          <w:tcPr>
            <w:tcW w:w="1276" w:type="dxa"/>
            <w:tcBorders>
              <w:bottom w:val="nil"/>
            </w:tcBorders>
          </w:tcPr>
          <w:p w:rsidR="00C25FEF" w:rsidRPr="009D3899" w:rsidRDefault="00C25FEF" w:rsidP="004B0082">
            <w:pPr>
              <w:spacing w:after="0" w:line="240" w:lineRule="auto"/>
              <w:jc w:val="center"/>
              <w:rPr>
                <w:rFonts w:ascii="Times New Roman" w:hAnsi="Times New Roman"/>
                <w:b/>
                <w:color w:val="000000" w:themeColor="text1"/>
              </w:rPr>
            </w:pPr>
          </w:p>
        </w:tc>
        <w:tc>
          <w:tcPr>
            <w:tcW w:w="2410" w:type="dxa"/>
            <w:vMerge w:val="restart"/>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«Я вырасту здоровым»</w:t>
            </w:r>
          </w:p>
          <w:p w:rsidR="00C25FEF" w:rsidRPr="009D3899" w:rsidRDefault="00C25FEF" w:rsidP="004B0082">
            <w:pPr>
              <w:spacing w:after="0" w:line="240" w:lineRule="auto"/>
              <w:jc w:val="both"/>
              <w:rPr>
                <w:rFonts w:ascii="Times New Roman" w:hAnsi="Times New Roman"/>
                <w:b/>
                <w:color w:val="000000" w:themeColor="text1"/>
              </w:rPr>
            </w:pPr>
          </w:p>
          <w:p w:rsidR="00C25FEF" w:rsidRPr="009D3899" w:rsidRDefault="00C25FEF" w:rsidP="004B0082">
            <w:pPr>
              <w:spacing w:after="0" w:line="240" w:lineRule="auto"/>
              <w:jc w:val="both"/>
              <w:rPr>
                <w:rFonts w:ascii="Times New Roman" w:hAnsi="Times New Roman"/>
                <w:b/>
                <w:color w:val="000000" w:themeColor="text1"/>
              </w:rPr>
            </w:pPr>
          </w:p>
          <w:p w:rsidR="00C25FEF" w:rsidRPr="009D3899" w:rsidRDefault="00C25FEF" w:rsidP="004B0082">
            <w:pPr>
              <w:spacing w:after="0" w:line="240" w:lineRule="auto"/>
              <w:jc w:val="both"/>
              <w:rPr>
                <w:rFonts w:ascii="Times New Roman" w:hAnsi="Times New Roman"/>
                <w:b/>
                <w:color w:val="000000" w:themeColor="text1"/>
              </w:rPr>
            </w:pPr>
          </w:p>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Заполнение персональных карт детей.</w:t>
            </w:r>
          </w:p>
          <w:p w:rsidR="00C25FEF" w:rsidRPr="009D3899" w:rsidRDefault="00C25FEF" w:rsidP="004B0082">
            <w:pPr>
              <w:spacing w:after="0" w:line="240" w:lineRule="auto"/>
              <w:jc w:val="center"/>
              <w:rPr>
                <w:rFonts w:ascii="Times New Roman" w:hAnsi="Times New Roman"/>
                <w:b/>
                <w:i/>
                <w:color w:val="000000" w:themeColor="text1"/>
              </w:rPr>
            </w:pPr>
          </w:p>
        </w:tc>
        <w:tc>
          <w:tcPr>
            <w:tcW w:w="1843" w:type="dxa"/>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tc>
        <w:tc>
          <w:tcPr>
            <w:tcW w:w="6095" w:type="dxa"/>
            <w:vMerge w:val="restart"/>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 xml:space="preserve">Формирование представлений о значении каждого органа для нормальной жизнедеятельности человека: глазки - смотреть, ушки - слышать. Формирование у воспитанников потребности в двигательной активности. </w:t>
            </w:r>
          </w:p>
        </w:tc>
        <w:tc>
          <w:tcPr>
            <w:tcW w:w="2977" w:type="dxa"/>
            <w:vMerge w:val="restart"/>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Игры-беседы о здоровом образе жизни «Мы с водой и мылом дружим»</w:t>
            </w:r>
          </w:p>
        </w:tc>
      </w:tr>
      <w:tr w:rsidR="00C25FEF" w:rsidRPr="009D3899" w:rsidTr="002E7DE0">
        <w:trPr>
          <w:trHeight w:val="421"/>
        </w:trPr>
        <w:tc>
          <w:tcPr>
            <w:tcW w:w="1276" w:type="dxa"/>
            <w:vMerge w:val="restart"/>
            <w:tcBorders>
              <w:top w:val="nil"/>
            </w:tcBorders>
            <w:textDirection w:val="btLr"/>
          </w:tcPr>
          <w:p w:rsidR="00C25FEF" w:rsidRPr="009D3899" w:rsidRDefault="00C25FEF" w:rsidP="004B0082">
            <w:pPr>
              <w:tabs>
                <w:tab w:val="left" w:pos="405"/>
              </w:tabs>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(18 ноября – 22 ноября 2024г.)</w:t>
            </w:r>
          </w:p>
          <w:p w:rsidR="00C25FEF" w:rsidRPr="009D3899" w:rsidRDefault="00C25FEF" w:rsidP="004B0082">
            <w:pPr>
              <w:spacing w:after="0" w:line="240" w:lineRule="auto"/>
              <w:ind w:left="113" w:right="113"/>
              <w:jc w:val="center"/>
              <w:rPr>
                <w:rFonts w:ascii="Times New Roman" w:hAnsi="Times New Roman"/>
                <w:b/>
                <w:color w:val="000000" w:themeColor="text1"/>
              </w:rPr>
            </w:pPr>
          </w:p>
        </w:tc>
        <w:tc>
          <w:tcPr>
            <w:tcW w:w="2410" w:type="dxa"/>
            <w:vMerge/>
          </w:tcPr>
          <w:p w:rsidR="00C25FEF" w:rsidRPr="009D3899" w:rsidRDefault="00C25FEF" w:rsidP="004B0082">
            <w:pPr>
              <w:spacing w:after="0" w:line="240" w:lineRule="auto"/>
              <w:jc w:val="center"/>
              <w:rPr>
                <w:rFonts w:ascii="Times New Roman" w:hAnsi="Times New Roman"/>
                <w:b/>
                <w:i/>
                <w:color w:val="000000" w:themeColor="text1"/>
              </w:rPr>
            </w:pPr>
          </w:p>
        </w:tc>
        <w:tc>
          <w:tcPr>
            <w:tcW w:w="1843" w:type="dxa"/>
            <w:vMerge/>
          </w:tcPr>
          <w:p w:rsidR="00C25FEF" w:rsidRPr="009D3899" w:rsidRDefault="00C25FEF" w:rsidP="004B0082">
            <w:pPr>
              <w:spacing w:after="0" w:line="240" w:lineRule="auto"/>
              <w:jc w:val="both"/>
              <w:rPr>
                <w:rFonts w:ascii="Times New Roman" w:hAnsi="Times New Roman"/>
                <w:color w:val="000000" w:themeColor="text1"/>
                <w:lang w:val="en-US"/>
              </w:rPr>
            </w:pPr>
          </w:p>
        </w:tc>
        <w:tc>
          <w:tcPr>
            <w:tcW w:w="6095" w:type="dxa"/>
            <w:vMerge/>
          </w:tcPr>
          <w:p w:rsidR="00C25FEF" w:rsidRPr="009D3899" w:rsidRDefault="00C25FEF" w:rsidP="004B0082">
            <w:pPr>
              <w:spacing w:after="0" w:line="240" w:lineRule="auto"/>
              <w:contextualSpacing/>
              <w:jc w:val="both"/>
              <w:rPr>
                <w:rFonts w:ascii="Times New Roman" w:hAnsi="Times New Roman"/>
                <w:sz w:val="20"/>
                <w:szCs w:val="20"/>
              </w:rPr>
            </w:pPr>
          </w:p>
        </w:tc>
        <w:tc>
          <w:tcPr>
            <w:tcW w:w="2977" w:type="dxa"/>
            <w:vMerge/>
            <w:shd w:val="clear" w:color="auto" w:fill="auto"/>
          </w:tcPr>
          <w:p w:rsidR="00C25FEF" w:rsidRPr="009D3899" w:rsidRDefault="00C25FEF" w:rsidP="004B0082">
            <w:pPr>
              <w:spacing w:after="0" w:line="240" w:lineRule="auto"/>
              <w:jc w:val="both"/>
              <w:rPr>
                <w:rFonts w:ascii="Times New Roman" w:hAnsi="Times New Roman"/>
                <w:color w:val="000000" w:themeColor="text1"/>
                <w:sz w:val="20"/>
              </w:rPr>
            </w:pPr>
          </w:p>
        </w:tc>
      </w:tr>
      <w:tr w:rsidR="00C25FEF" w:rsidRPr="009D3899" w:rsidTr="002E7DE0">
        <w:trPr>
          <w:trHeight w:val="128"/>
        </w:trPr>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II</w:t>
            </w:r>
            <w:r w:rsidRPr="009D3899">
              <w:rPr>
                <w:rFonts w:ascii="Times New Roman" w:hAnsi="Times New Roman"/>
                <w:color w:val="000000" w:themeColor="text1"/>
              </w:rPr>
              <w:t xml:space="preserve"> младшая</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Формирование начальных представлений о здоровье, здоровом образе жизни. Формирование элементарных навыков ухода за своим лицом и телом. Развитие умения детей различать и называть органы чувств (глаза, рот, нос, уши), дать представление об их роли в организме и о том, как их беречь и ухаживать за ними.</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shd w:val="clear" w:color="auto" w:fill="FFFFFF"/>
              </w:rPr>
            </w:pPr>
            <w:r w:rsidRPr="009D3899">
              <w:rPr>
                <w:rFonts w:ascii="Times New Roman" w:hAnsi="Times New Roman"/>
                <w:color w:val="000000" w:themeColor="text1"/>
              </w:rPr>
              <w:t>Игры-беседы о здоровом образе жизни «Мы с водой и мылом дружим»</w:t>
            </w:r>
          </w:p>
        </w:tc>
      </w:tr>
      <w:tr w:rsidR="00C25FEF" w:rsidRPr="009D3899" w:rsidTr="002E7DE0">
        <w:trPr>
          <w:trHeight w:val="128"/>
        </w:trPr>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Расширять представления о функциональном назначении частей тела и органов чувств для жизни и здоровья человека. Расширение представлений о здоровье, здоровом образе жизни. Уточнение представления о том, из каких компонентов складывается здоровье. Закрепление знаний детей о необходимых гигиенических процедурах.</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Спортивное развлечение  «День здоровья»</w:t>
            </w:r>
          </w:p>
          <w:p w:rsidR="00C25FEF" w:rsidRPr="009D3899" w:rsidRDefault="00C25FEF" w:rsidP="004B0082">
            <w:pPr>
              <w:spacing w:after="0" w:line="240" w:lineRule="auto"/>
              <w:jc w:val="both"/>
              <w:rPr>
                <w:rFonts w:ascii="Times New Roman" w:hAnsi="Times New Roman"/>
                <w:color w:val="000000" w:themeColor="text1"/>
              </w:rPr>
            </w:pPr>
          </w:p>
        </w:tc>
      </w:tr>
      <w:tr w:rsidR="00C25FEF" w:rsidRPr="009D3899" w:rsidTr="002E7DE0">
        <w:trPr>
          <w:trHeight w:val="128"/>
        </w:trPr>
        <w:tc>
          <w:tcPr>
            <w:tcW w:w="1276" w:type="dxa"/>
            <w:vMerge/>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Расширение представления о важных компонентах здорового образа жизни (правильное питание, движения, сон и т.д.) и факторах, разрушающих здоровье. Расширение представлений о роли гигиены и режима дня для здоровья человека. Воспитание стремления вести здоровый образ жизни. Формирование положительной самооценки. Закрепление знания детей о необходимых гигиенических процедурах</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Спортивное развлечение  «День здоровья»</w:t>
            </w:r>
          </w:p>
          <w:p w:rsidR="00C25FEF" w:rsidRPr="009D3899" w:rsidRDefault="00C25FEF" w:rsidP="004B0082">
            <w:pPr>
              <w:spacing w:after="0" w:line="240" w:lineRule="auto"/>
              <w:jc w:val="both"/>
              <w:rPr>
                <w:rFonts w:ascii="Times New Roman" w:hAnsi="Times New Roman"/>
                <w:b/>
                <w:color w:val="000000" w:themeColor="text1"/>
              </w:rPr>
            </w:pPr>
          </w:p>
        </w:tc>
      </w:tr>
      <w:tr w:rsidR="00C25FEF" w:rsidRPr="009D3899" w:rsidTr="002E7DE0">
        <w:tblPrEx>
          <w:tblLook w:val="0000" w:firstRow="0" w:lastRow="0" w:firstColumn="0" w:lastColumn="0" w:noHBand="0" w:noVBand="0"/>
        </w:tblPrEx>
        <w:trPr>
          <w:trHeight w:val="222"/>
        </w:trPr>
        <w:tc>
          <w:tcPr>
            <w:tcW w:w="1276" w:type="dxa"/>
            <w:tcBorders>
              <w:bottom w:val="nil"/>
            </w:tcBorders>
          </w:tcPr>
          <w:p w:rsidR="00C25FEF" w:rsidRPr="009D3899" w:rsidRDefault="00C25FEF" w:rsidP="004B0082">
            <w:pPr>
              <w:spacing w:after="0" w:line="240" w:lineRule="auto"/>
              <w:jc w:val="center"/>
              <w:rPr>
                <w:rFonts w:ascii="Times New Roman" w:hAnsi="Times New Roman"/>
                <w:b/>
                <w:color w:val="000000" w:themeColor="text1"/>
              </w:rPr>
            </w:pPr>
          </w:p>
        </w:tc>
        <w:tc>
          <w:tcPr>
            <w:tcW w:w="2410" w:type="dxa"/>
            <w:vMerge w:val="restart"/>
          </w:tcPr>
          <w:p w:rsidR="00C25FEF" w:rsidRPr="009D3899" w:rsidRDefault="00C25FEF" w:rsidP="004B0082">
            <w:pPr>
              <w:spacing w:after="0" w:line="240" w:lineRule="auto"/>
              <w:rPr>
                <w:rFonts w:ascii="Times New Roman" w:hAnsi="Times New Roman"/>
                <w:b/>
                <w:i/>
                <w:color w:val="000000" w:themeColor="text1"/>
              </w:rPr>
            </w:pPr>
            <w:r w:rsidRPr="009D3899">
              <w:rPr>
                <w:rFonts w:ascii="Times New Roman" w:hAnsi="Times New Roman"/>
                <w:b/>
                <w:i/>
                <w:color w:val="000000" w:themeColor="text1"/>
              </w:rPr>
              <w:t>«Цветы для любимых мамочек»</w:t>
            </w:r>
          </w:p>
          <w:p w:rsidR="00C25FEF" w:rsidRPr="009D3899" w:rsidRDefault="00C25FEF" w:rsidP="004B0082">
            <w:pPr>
              <w:spacing w:after="0" w:line="240" w:lineRule="auto"/>
              <w:jc w:val="center"/>
              <w:rPr>
                <w:rFonts w:ascii="Times New Roman" w:hAnsi="Times New Roman"/>
                <w:b/>
                <w:i/>
                <w:color w:val="000000" w:themeColor="text1"/>
              </w:rPr>
            </w:pPr>
          </w:p>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 xml:space="preserve">27 ноября 2024 г. – </w:t>
            </w:r>
            <w:r w:rsidRPr="009D3899">
              <w:rPr>
                <w:rFonts w:ascii="Times New Roman" w:hAnsi="Times New Roman"/>
                <w:b/>
                <w:i/>
                <w:color w:val="000000" w:themeColor="text1"/>
              </w:rPr>
              <w:lastRenderedPageBreak/>
              <w:t>Всероссийский День матери</w:t>
            </w:r>
          </w:p>
          <w:p w:rsidR="00C25FEF" w:rsidRPr="009D3899" w:rsidRDefault="00C25FEF" w:rsidP="004B0082">
            <w:pPr>
              <w:spacing w:after="0" w:line="240" w:lineRule="auto"/>
              <w:rPr>
                <w:rFonts w:ascii="Times New Roman" w:hAnsi="Times New Roman"/>
                <w:b/>
                <w:i/>
                <w:color w:val="000000" w:themeColor="text1"/>
              </w:rPr>
            </w:pPr>
          </w:p>
          <w:p w:rsidR="00C25FEF" w:rsidRPr="009D3899" w:rsidRDefault="00C25FEF" w:rsidP="004B0082">
            <w:pPr>
              <w:spacing w:after="0" w:line="240" w:lineRule="auto"/>
              <w:rPr>
                <w:rFonts w:ascii="Times New Roman" w:hAnsi="Times New Roman"/>
                <w:b/>
                <w:i/>
                <w:color w:val="000000" w:themeColor="text1"/>
              </w:rPr>
            </w:pPr>
          </w:p>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Заполнение персональных карт детей.</w:t>
            </w:r>
          </w:p>
          <w:p w:rsidR="00C25FEF" w:rsidRPr="009D3899" w:rsidRDefault="00C25FEF" w:rsidP="004B0082">
            <w:pPr>
              <w:tabs>
                <w:tab w:val="left" w:pos="405"/>
              </w:tabs>
              <w:spacing w:after="0" w:line="240" w:lineRule="auto"/>
              <w:jc w:val="both"/>
              <w:rPr>
                <w:rFonts w:ascii="Times New Roman" w:hAnsi="Times New Roman"/>
                <w:b/>
                <w:color w:val="000000" w:themeColor="text1"/>
              </w:rPr>
            </w:pPr>
          </w:p>
        </w:tc>
        <w:tc>
          <w:tcPr>
            <w:tcW w:w="1843" w:type="dxa"/>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lastRenderedPageBreak/>
              <w:t>I</w:t>
            </w:r>
            <w:r w:rsidRPr="009D3899">
              <w:rPr>
                <w:rFonts w:ascii="Times New Roman" w:hAnsi="Times New Roman"/>
                <w:color w:val="000000" w:themeColor="text1"/>
              </w:rPr>
              <w:t xml:space="preserve"> младшая</w:t>
            </w:r>
          </w:p>
        </w:tc>
        <w:tc>
          <w:tcPr>
            <w:tcW w:w="6095" w:type="dxa"/>
            <w:vMerge w:val="restart"/>
          </w:tcPr>
          <w:p w:rsidR="00C25FEF" w:rsidRPr="009D3899" w:rsidRDefault="00C25FEF" w:rsidP="004B0082">
            <w:pPr>
              <w:spacing w:after="0" w:line="240" w:lineRule="auto"/>
              <w:contextualSpacing/>
              <w:jc w:val="both"/>
              <w:rPr>
                <w:rFonts w:ascii="Times New Roman" w:eastAsiaTheme="minorHAnsi" w:hAnsi="Times New Roman" w:cstheme="minorBidi"/>
                <w:sz w:val="18"/>
                <w:szCs w:val="20"/>
              </w:rPr>
            </w:pPr>
            <w:r w:rsidRPr="009D3899">
              <w:rPr>
                <w:rFonts w:ascii="Times New Roman" w:eastAsiaTheme="minorHAnsi" w:hAnsi="Times New Roman" w:cstheme="minorBidi"/>
                <w:sz w:val="18"/>
                <w:szCs w:val="20"/>
              </w:rPr>
              <w:t xml:space="preserve">Расширять и углублять знания детей о профессии мам. Закреплять представление детей о труде мамы дома и на работе. Уточнять и расширять представления детей о ближайшем окружении. Формировать ценностные отношения и проявление заботы к родным людям. Учить детей активно взаимодействовать со сверстниками и взрослыми, способность к волевым </w:t>
            </w:r>
            <w:r w:rsidRPr="009D3899">
              <w:rPr>
                <w:rFonts w:ascii="Times New Roman" w:eastAsiaTheme="minorHAnsi" w:hAnsi="Times New Roman" w:cstheme="minorBidi"/>
                <w:sz w:val="18"/>
                <w:szCs w:val="20"/>
              </w:rPr>
              <w:lastRenderedPageBreak/>
              <w:t xml:space="preserve">усилиям и принятию самостоятельных решений. Развивать логическое мышление, воображению, творчеству, любознательность, положительное отношение к себе и другим. Продолжать развивать речь у детей; учить рассказывать полными предложениями, употребляя глаголы и прилагательные. Воспитывать чувства любви и уважения к матери, желание помогать ей, заботится о ней. </w:t>
            </w:r>
          </w:p>
        </w:tc>
        <w:tc>
          <w:tcPr>
            <w:tcW w:w="2977" w:type="dxa"/>
            <w:vMerge w:val="restart"/>
          </w:tcPr>
          <w:p w:rsidR="00C25FEF" w:rsidRPr="009D3899" w:rsidRDefault="00C25FEF" w:rsidP="004B0082">
            <w:pPr>
              <w:spacing w:after="0" w:line="240" w:lineRule="auto"/>
              <w:jc w:val="both"/>
              <w:rPr>
                <w:rFonts w:ascii="Times New Roman" w:eastAsiaTheme="minorHAnsi" w:hAnsi="Times New Roman" w:cstheme="minorBidi"/>
                <w:color w:val="000000" w:themeColor="text1"/>
                <w:sz w:val="20"/>
              </w:rPr>
            </w:pPr>
            <w:r w:rsidRPr="009D3899">
              <w:rPr>
                <w:rFonts w:ascii="Times New Roman" w:eastAsiaTheme="minorHAnsi" w:hAnsi="Times New Roman" w:cstheme="minorBidi"/>
                <w:color w:val="000000" w:themeColor="text1"/>
                <w:sz w:val="20"/>
              </w:rPr>
              <w:lastRenderedPageBreak/>
              <w:t>Тематическое мероприятие, посвященное Дню матери</w:t>
            </w:r>
          </w:p>
        </w:tc>
      </w:tr>
      <w:tr w:rsidR="00C25FEF" w:rsidRPr="009D3899" w:rsidTr="002E7DE0">
        <w:tblPrEx>
          <w:tblLook w:val="0000" w:firstRow="0" w:lastRow="0" w:firstColumn="0" w:lastColumn="0" w:noHBand="0" w:noVBand="0"/>
        </w:tblPrEx>
        <w:trPr>
          <w:trHeight w:val="260"/>
        </w:trPr>
        <w:tc>
          <w:tcPr>
            <w:tcW w:w="1276" w:type="dxa"/>
            <w:vMerge w:val="restart"/>
            <w:tcBorders>
              <w:top w:val="nil"/>
            </w:tcBorders>
            <w:textDirection w:val="btLr"/>
          </w:tcPr>
          <w:p w:rsidR="00C25FEF" w:rsidRPr="009D3899" w:rsidRDefault="00C25FEF" w:rsidP="004B0082">
            <w:pPr>
              <w:tabs>
                <w:tab w:val="left" w:pos="405"/>
              </w:tabs>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(25 ноября – 29 ноября 2024г.)</w:t>
            </w:r>
          </w:p>
          <w:p w:rsidR="00C25FEF" w:rsidRPr="009D3899" w:rsidRDefault="00C25FEF" w:rsidP="004B0082">
            <w:pPr>
              <w:tabs>
                <w:tab w:val="left" w:pos="405"/>
              </w:tabs>
              <w:spacing w:after="0" w:line="240" w:lineRule="auto"/>
              <w:ind w:left="113" w:right="113"/>
              <w:jc w:val="center"/>
              <w:rPr>
                <w:rFonts w:ascii="Times New Roman" w:hAnsi="Times New Roman"/>
                <w:b/>
                <w:color w:val="000000" w:themeColor="text1"/>
              </w:rPr>
            </w:pPr>
          </w:p>
          <w:p w:rsidR="00C25FEF" w:rsidRPr="009D3899" w:rsidRDefault="00C25FEF" w:rsidP="004B0082">
            <w:pPr>
              <w:tabs>
                <w:tab w:val="left" w:pos="405"/>
              </w:tabs>
              <w:spacing w:after="0" w:line="240" w:lineRule="auto"/>
              <w:ind w:left="113" w:right="113"/>
              <w:jc w:val="center"/>
              <w:rPr>
                <w:rFonts w:ascii="Times New Roman" w:hAnsi="Times New Roman"/>
                <w:b/>
                <w:color w:val="000000" w:themeColor="text1"/>
              </w:rPr>
            </w:pPr>
          </w:p>
        </w:tc>
        <w:tc>
          <w:tcPr>
            <w:tcW w:w="2410" w:type="dxa"/>
            <w:vMerge/>
          </w:tcPr>
          <w:p w:rsidR="00C25FEF" w:rsidRPr="009D3899" w:rsidRDefault="00C25FEF" w:rsidP="004B0082">
            <w:pPr>
              <w:spacing w:after="0" w:line="240" w:lineRule="auto"/>
              <w:jc w:val="center"/>
              <w:rPr>
                <w:rFonts w:ascii="Times New Roman" w:hAnsi="Times New Roman"/>
                <w:b/>
                <w:i/>
                <w:color w:val="000000" w:themeColor="text1"/>
              </w:rPr>
            </w:pPr>
          </w:p>
        </w:tc>
        <w:tc>
          <w:tcPr>
            <w:tcW w:w="1843" w:type="dxa"/>
            <w:vMerge/>
          </w:tcPr>
          <w:p w:rsidR="00C25FEF" w:rsidRPr="009D3899" w:rsidRDefault="00C25FEF" w:rsidP="004B0082">
            <w:pPr>
              <w:spacing w:after="0" w:line="240" w:lineRule="auto"/>
              <w:jc w:val="both"/>
              <w:rPr>
                <w:rFonts w:ascii="Times New Roman" w:hAnsi="Times New Roman"/>
                <w:color w:val="000000" w:themeColor="text1"/>
                <w:lang w:val="en-US"/>
              </w:rPr>
            </w:pPr>
          </w:p>
        </w:tc>
        <w:tc>
          <w:tcPr>
            <w:tcW w:w="6095" w:type="dxa"/>
            <w:vMerge/>
          </w:tcPr>
          <w:p w:rsidR="00C25FEF" w:rsidRPr="009D3899" w:rsidRDefault="00C25FEF" w:rsidP="004B0082">
            <w:pPr>
              <w:spacing w:after="0" w:line="240" w:lineRule="auto"/>
              <w:jc w:val="both"/>
              <w:rPr>
                <w:rFonts w:ascii="Times New Roman" w:hAnsi="Times New Roman"/>
                <w:color w:val="000000" w:themeColor="text1"/>
                <w:sz w:val="18"/>
              </w:rPr>
            </w:pPr>
          </w:p>
        </w:tc>
        <w:tc>
          <w:tcPr>
            <w:tcW w:w="2977" w:type="dxa"/>
            <w:vMerge/>
          </w:tcPr>
          <w:p w:rsidR="00C25FEF" w:rsidRPr="009D3899" w:rsidRDefault="00C25FEF" w:rsidP="004B0082">
            <w:pPr>
              <w:spacing w:after="0" w:line="240" w:lineRule="auto"/>
              <w:jc w:val="both"/>
              <w:rPr>
                <w:rFonts w:ascii="Times New Roman" w:hAnsi="Times New Roman"/>
                <w:color w:val="000000" w:themeColor="text1"/>
              </w:rPr>
            </w:pPr>
          </w:p>
        </w:tc>
      </w:tr>
      <w:tr w:rsidR="00C25FEF" w:rsidRPr="009D3899" w:rsidTr="002E7DE0">
        <w:tblPrEx>
          <w:tblLook w:val="0000" w:firstRow="0" w:lastRow="0" w:firstColumn="0" w:lastColumn="0" w:noHBand="0" w:noVBand="0"/>
        </w:tblPrEx>
        <w:trPr>
          <w:trHeight w:val="794"/>
        </w:trPr>
        <w:tc>
          <w:tcPr>
            <w:tcW w:w="1276" w:type="dxa"/>
            <w:vMerge/>
          </w:tcPr>
          <w:p w:rsidR="00C25FEF" w:rsidRPr="009D3899" w:rsidRDefault="00C25FEF" w:rsidP="004B0082">
            <w:pPr>
              <w:tabs>
                <w:tab w:val="left" w:pos="405"/>
              </w:tabs>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II</w:t>
            </w:r>
            <w:r w:rsidRPr="009D3899">
              <w:rPr>
                <w:rFonts w:ascii="Times New Roman" w:hAnsi="Times New Roman"/>
                <w:color w:val="000000" w:themeColor="text1"/>
              </w:rPr>
              <w:t xml:space="preserve"> младшая</w:t>
            </w:r>
          </w:p>
        </w:tc>
        <w:tc>
          <w:tcPr>
            <w:tcW w:w="6095" w:type="dxa"/>
          </w:tcPr>
          <w:p w:rsidR="00C25FEF" w:rsidRPr="009D3899" w:rsidRDefault="00C25FEF" w:rsidP="004B0082">
            <w:pPr>
              <w:spacing w:after="0" w:line="240" w:lineRule="auto"/>
              <w:contextualSpacing/>
              <w:jc w:val="both"/>
              <w:rPr>
                <w:rFonts w:ascii="Times New Roman" w:eastAsiaTheme="minorHAnsi" w:hAnsi="Times New Roman" w:cstheme="minorBidi"/>
                <w:sz w:val="18"/>
                <w:szCs w:val="20"/>
              </w:rPr>
            </w:pPr>
            <w:r w:rsidRPr="009D3899">
              <w:rPr>
                <w:rFonts w:ascii="Times New Roman" w:eastAsiaTheme="minorHAnsi" w:hAnsi="Times New Roman" w:cstheme="minorBidi"/>
                <w:sz w:val="18"/>
                <w:szCs w:val="20"/>
              </w:rPr>
              <w:t>Расширять и углублять знания детей о профессии мам. Закреплять представление детей о труде мамы дома и на работе. Уточнять и расширять представления детей о ближайшем окружении. Формировать ценностные отношения и проявление заботы к родным людям. Проявлять любознательность, самостоятельность. Учить детей активно взаимодействовать со сверстниками и взрослыми, способность к волевым усилиям и принятию самостоятельных решений. Развивать логическое мышление, воображению, творчеству, любознательность, положительное отношение к себе и другим. Продолжать развивать речь у детей; учить рассказывать полными предложениями, употребляя глаголы и прилагательные. Воспитывать чувства любви и уважения к матери, желание помогать ей, заботится о ней.</w:t>
            </w:r>
          </w:p>
        </w:tc>
        <w:tc>
          <w:tcPr>
            <w:tcW w:w="2977" w:type="dxa"/>
          </w:tcPr>
          <w:p w:rsidR="00C25FEF" w:rsidRPr="009D3899" w:rsidRDefault="00C25FEF" w:rsidP="004B0082">
            <w:pPr>
              <w:spacing w:after="0" w:line="240" w:lineRule="auto"/>
              <w:jc w:val="both"/>
              <w:rPr>
                <w:rFonts w:ascii="Times New Roman" w:eastAsiaTheme="minorHAnsi" w:hAnsi="Times New Roman" w:cstheme="minorBidi"/>
                <w:color w:val="000000" w:themeColor="text1"/>
                <w:sz w:val="20"/>
              </w:rPr>
            </w:pPr>
            <w:r w:rsidRPr="009D3899">
              <w:rPr>
                <w:rFonts w:ascii="Times New Roman" w:eastAsiaTheme="minorHAnsi" w:hAnsi="Times New Roman" w:cstheme="minorBidi"/>
                <w:color w:val="000000" w:themeColor="text1"/>
                <w:sz w:val="20"/>
              </w:rPr>
              <w:t>Тематическое мероприятие, посвященное Дню матери</w:t>
            </w:r>
          </w:p>
        </w:tc>
      </w:tr>
      <w:tr w:rsidR="00C25FEF" w:rsidRPr="009D3899" w:rsidTr="002E7DE0">
        <w:tblPrEx>
          <w:tblLook w:val="0000" w:firstRow="0" w:lastRow="0" w:firstColumn="0" w:lastColumn="0" w:noHBand="0" w:noVBand="0"/>
        </w:tblPrEx>
        <w:trPr>
          <w:trHeight w:val="794"/>
        </w:trPr>
        <w:tc>
          <w:tcPr>
            <w:tcW w:w="1276" w:type="dxa"/>
            <w:vMerge/>
          </w:tcPr>
          <w:p w:rsidR="00C25FEF" w:rsidRPr="009D3899" w:rsidRDefault="00C25FEF" w:rsidP="004B0082">
            <w:pPr>
              <w:tabs>
                <w:tab w:val="left" w:pos="405"/>
              </w:tabs>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095" w:type="dxa"/>
          </w:tcPr>
          <w:p w:rsidR="00C25FEF" w:rsidRPr="009D3899" w:rsidRDefault="00C25FEF" w:rsidP="004B0082">
            <w:pPr>
              <w:spacing w:after="0" w:line="240" w:lineRule="auto"/>
              <w:contextualSpacing/>
              <w:jc w:val="both"/>
              <w:rPr>
                <w:rFonts w:ascii="Times New Roman" w:eastAsiaTheme="minorHAnsi" w:hAnsi="Times New Roman" w:cstheme="minorBidi"/>
                <w:sz w:val="18"/>
                <w:szCs w:val="20"/>
              </w:rPr>
            </w:pPr>
            <w:r w:rsidRPr="009D3899">
              <w:rPr>
                <w:rFonts w:ascii="Times New Roman" w:eastAsiaTheme="minorHAnsi" w:hAnsi="Times New Roman" w:cstheme="minorBidi"/>
                <w:sz w:val="18"/>
                <w:szCs w:val="20"/>
              </w:rPr>
              <w:t>Расширять и углублять знания детей о профессии мам.Знакомить с новыми профессиями.  Закреплять представление детей о труде мамы дома и на работе. Уточнять и расширять представления детей о ближайшем окружении. Формировать ценностные отношения и проявление заботы к родным людям. Проявлять любознательность, самостоятельность, способность принять собственное решение, опираясь на свои знания и умения. Учить детей активно взаимодействовать со сверстниками и взрослыми, способность к волевым усилиям и принятию самостоятельных решений. Развивать логическое мышление, воображению, творчеству, любознательность, положительное отношение к себе и другим. Продолжать развивать речь у детей; учить рассказывать полными предложениями, употребляя глаголы и прилагательные. Воспитывать чувства любви и уважения к матери, желание помогать ей, заботится о ней.</w:t>
            </w:r>
          </w:p>
        </w:tc>
        <w:tc>
          <w:tcPr>
            <w:tcW w:w="2977" w:type="dxa"/>
          </w:tcPr>
          <w:p w:rsidR="00C25FEF" w:rsidRPr="009D3899" w:rsidRDefault="00C25FEF" w:rsidP="004B0082">
            <w:pPr>
              <w:spacing w:after="0" w:line="240" w:lineRule="auto"/>
              <w:jc w:val="both"/>
              <w:rPr>
                <w:rFonts w:ascii="Times New Roman" w:eastAsiaTheme="minorHAnsi" w:hAnsi="Times New Roman" w:cstheme="minorBidi"/>
                <w:color w:val="000000" w:themeColor="text1"/>
                <w:sz w:val="20"/>
              </w:rPr>
            </w:pPr>
            <w:r w:rsidRPr="009D3899">
              <w:rPr>
                <w:rFonts w:ascii="Times New Roman" w:eastAsiaTheme="minorHAnsi" w:hAnsi="Times New Roman" w:cstheme="minorBidi"/>
                <w:color w:val="000000" w:themeColor="text1"/>
                <w:sz w:val="20"/>
              </w:rPr>
              <w:t>Тематическое мероприятие, посвященное Дню матери</w:t>
            </w:r>
          </w:p>
          <w:p w:rsidR="00C25FEF" w:rsidRPr="009D3899" w:rsidRDefault="00C25FEF" w:rsidP="004B0082">
            <w:pPr>
              <w:spacing w:after="0" w:line="240" w:lineRule="auto"/>
              <w:jc w:val="both"/>
              <w:rPr>
                <w:rFonts w:ascii="Times New Roman" w:eastAsiaTheme="minorHAnsi" w:hAnsi="Times New Roman" w:cstheme="minorBidi"/>
                <w:color w:val="000000" w:themeColor="text1"/>
                <w:sz w:val="20"/>
              </w:rPr>
            </w:pPr>
            <w:r w:rsidRPr="009D3899">
              <w:rPr>
                <w:rFonts w:ascii="Times New Roman" w:eastAsiaTheme="minorHAnsi" w:hAnsi="Times New Roman" w:cstheme="minorBidi"/>
                <w:color w:val="000000" w:themeColor="text1"/>
                <w:sz w:val="20"/>
              </w:rPr>
              <w:t>Фотогазета «Вместе с мамой»</w:t>
            </w:r>
          </w:p>
        </w:tc>
      </w:tr>
      <w:tr w:rsidR="00C25FEF" w:rsidRPr="009D3899" w:rsidTr="002E7DE0">
        <w:tblPrEx>
          <w:tblLook w:val="0000" w:firstRow="0" w:lastRow="0" w:firstColumn="0" w:lastColumn="0" w:noHBand="0" w:noVBand="0"/>
        </w:tblPrEx>
        <w:trPr>
          <w:trHeight w:val="278"/>
        </w:trPr>
        <w:tc>
          <w:tcPr>
            <w:tcW w:w="1276" w:type="dxa"/>
            <w:vMerge/>
          </w:tcPr>
          <w:p w:rsidR="00C25FEF" w:rsidRPr="009D3899" w:rsidRDefault="00C25FEF" w:rsidP="004B0082">
            <w:pPr>
              <w:tabs>
                <w:tab w:val="left" w:pos="405"/>
              </w:tabs>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095" w:type="dxa"/>
          </w:tcPr>
          <w:p w:rsidR="00C25FEF" w:rsidRPr="009D3899" w:rsidRDefault="00C25FEF" w:rsidP="004B0082">
            <w:pPr>
              <w:spacing w:after="0" w:line="240" w:lineRule="auto"/>
              <w:contextualSpacing/>
              <w:jc w:val="both"/>
              <w:rPr>
                <w:rFonts w:ascii="Times New Roman" w:eastAsiaTheme="minorHAnsi" w:hAnsi="Times New Roman" w:cstheme="minorBidi"/>
                <w:sz w:val="18"/>
                <w:szCs w:val="20"/>
              </w:rPr>
            </w:pPr>
            <w:r w:rsidRPr="009D3899">
              <w:rPr>
                <w:rFonts w:ascii="Times New Roman" w:eastAsiaTheme="minorHAnsi" w:hAnsi="Times New Roman" w:cstheme="minorBidi"/>
                <w:sz w:val="18"/>
                <w:szCs w:val="20"/>
              </w:rPr>
              <w:t xml:space="preserve">Расширять и углублять знания детей о профессии мам. Знакомить с новыми профессиями.  Закреплять представление детей о труде мамы дома и на работе. Уточнять и расширять представления детей о ближайшем окружении. Формировать ценностные отношения и проявление заботы к родным людям.Проявлять любознательность, самостоятельность, способность принять собственное решение, опираясь на свои знания и умения. Учить детей активно взаимодействовать со сверстниками и взрослыми, способность к волевым усилиям и принятию самостоятельных решений. Развивать логическое мышление, воображению, творчеству, любознательность, положительное отношение к себе и другим. Продолжать развивать речь у детей; учить рассказывать полными предложениями, употребляя глаголы и прилагательные. Воспитывать чувства любви и </w:t>
            </w:r>
            <w:r w:rsidRPr="009D3899">
              <w:rPr>
                <w:rFonts w:ascii="Times New Roman" w:eastAsiaTheme="minorHAnsi" w:hAnsi="Times New Roman" w:cstheme="minorBidi"/>
                <w:sz w:val="18"/>
                <w:szCs w:val="20"/>
              </w:rPr>
              <w:lastRenderedPageBreak/>
              <w:t>уважения к матери, желание помогать ей, заботится о ней.</w:t>
            </w:r>
          </w:p>
        </w:tc>
        <w:tc>
          <w:tcPr>
            <w:tcW w:w="2977" w:type="dxa"/>
          </w:tcPr>
          <w:p w:rsidR="00C25FEF" w:rsidRPr="009D3899" w:rsidRDefault="00C25FEF" w:rsidP="004B0082">
            <w:pPr>
              <w:spacing w:after="0" w:line="240" w:lineRule="auto"/>
              <w:jc w:val="both"/>
              <w:rPr>
                <w:rFonts w:ascii="Times New Roman" w:eastAsiaTheme="minorHAnsi" w:hAnsi="Times New Roman" w:cstheme="minorBidi"/>
                <w:color w:val="000000" w:themeColor="text1"/>
                <w:sz w:val="20"/>
              </w:rPr>
            </w:pPr>
            <w:r w:rsidRPr="009D3899">
              <w:rPr>
                <w:rFonts w:ascii="Times New Roman" w:eastAsiaTheme="minorHAnsi" w:hAnsi="Times New Roman" w:cstheme="minorBidi"/>
                <w:color w:val="000000" w:themeColor="text1"/>
                <w:sz w:val="20"/>
              </w:rPr>
              <w:lastRenderedPageBreak/>
              <w:t>Тематическое мероприятие, посвященное Дню матери</w:t>
            </w:r>
          </w:p>
          <w:p w:rsidR="00C25FEF" w:rsidRPr="009D3899" w:rsidRDefault="00C25FEF" w:rsidP="004B0082">
            <w:pPr>
              <w:spacing w:after="0" w:line="240" w:lineRule="auto"/>
              <w:jc w:val="both"/>
              <w:rPr>
                <w:rFonts w:ascii="Times New Roman" w:eastAsiaTheme="minorHAnsi" w:hAnsi="Times New Roman" w:cstheme="minorBidi"/>
                <w:color w:val="000000" w:themeColor="text1"/>
              </w:rPr>
            </w:pPr>
            <w:r w:rsidRPr="009D3899">
              <w:rPr>
                <w:rFonts w:ascii="Times New Roman" w:eastAsiaTheme="minorHAnsi" w:hAnsi="Times New Roman" w:cstheme="minorBidi"/>
                <w:color w:val="212529"/>
                <w:shd w:val="clear" w:color="auto" w:fill="FFFFFF"/>
              </w:rPr>
              <w:t>Выставка творческих работ «Портрет мамы» (в группе)</w:t>
            </w:r>
          </w:p>
        </w:tc>
      </w:tr>
    </w:tbl>
    <w:p w:rsidR="00EB200B" w:rsidRPr="002112E5" w:rsidRDefault="00EB200B" w:rsidP="004B0082">
      <w:pPr>
        <w:tabs>
          <w:tab w:val="left" w:pos="5190"/>
          <w:tab w:val="center" w:pos="7285"/>
        </w:tabs>
        <w:spacing w:after="0" w:line="240" w:lineRule="auto"/>
        <w:jc w:val="both"/>
        <w:outlineLvl w:val="0"/>
        <w:rPr>
          <w:rFonts w:ascii="Times New Roman" w:hAnsi="Times New Roman"/>
          <w:sz w:val="24"/>
          <w:szCs w:val="24"/>
        </w:rPr>
      </w:pPr>
    </w:p>
    <w:p w:rsidR="00C25FEF" w:rsidRPr="009D3899" w:rsidRDefault="00C25FEF" w:rsidP="004B0082">
      <w:pPr>
        <w:tabs>
          <w:tab w:val="left" w:pos="405"/>
        </w:tabs>
        <w:spacing w:after="0" w:line="240" w:lineRule="auto"/>
        <w:jc w:val="center"/>
        <w:rPr>
          <w:rFonts w:ascii="Times New Roman" w:hAnsi="Times New Roman"/>
          <w:b/>
          <w:color w:val="000000" w:themeColor="text1"/>
          <w:sz w:val="24"/>
          <w:szCs w:val="24"/>
        </w:rPr>
      </w:pPr>
      <w:r w:rsidRPr="009D3899">
        <w:rPr>
          <w:rFonts w:ascii="Times New Roman" w:hAnsi="Times New Roman"/>
          <w:b/>
          <w:i/>
          <w:color w:val="000000" w:themeColor="text1"/>
          <w:sz w:val="24"/>
          <w:szCs w:val="24"/>
        </w:rPr>
        <w:t>Декабрь</w:t>
      </w: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1843"/>
        <w:gridCol w:w="6095"/>
        <w:gridCol w:w="2977"/>
      </w:tblGrid>
      <w:tr w:rsidR="00C25FEF" w:rsidRPr="009D3899" w:rsidTr="002E7DE0">
        <w:trPr>
          <w:trHeight w:val="424"/>
        </w:trPr>
        <w:tc>
          <w:tcPr>
            <w:tcW w:w="1276" w:type="dxa"/>
            <w:shd w:val="clear" w:color="auto" w:fill="auto"/>
          </w:tcPr>
          <w:p w:rsidR="00C25FEF" w:rsidRPr="009D3899" w:rsidRDefault="00C25FEF" w:rsidP="004B0082">
            <w:pPr>
              <w:spacing w:after="0" w:line="240" w:lineRule="auto"/>
              <w:jc w:val="center"/>
              <w:rPr>
                <w:rFonts w:ascii="Times New Roman" w:hAnsi="Times New Roman"/>
                <w:b/>
                <w:color w:val="000000" w:themeColor="text1"/>
                <w:sz w:val="20"/>
                <w:szCs w:val="20"/>
              </w:rPr>
            </w:pPr>
            <w:r w:rsidRPr="009D3899">
              <w:rPr>
                <w:rFonts w:ascii="Times New Roman" w:hAnsi="Times New Roman"/>
                <w:b/>
                <w:color w:val="000000" w:themeColor="text1"/>
                <w:sz w:val="20"/>
                <w:szCs w:val="20"/>
              </w:rPr>
              <w:t>Неделя</w:t>
            </w:r>
          </w:p>
        </w:tc>
        <w:tc>
          <w:tcPr>
            <w:tcW w:w="2410" w:type="dxa"/>
            <w:shd w:val="clear" w:color="auto" w:fill="auto"/>
          </w:tcPr>
          <w:p w:rsidR="00C25FEF" w:rsidRPr="009D3899" w:rsidRDefault="00C25FEF"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Тема недели</w:t>
            </w:r>
          </w:p>
        </w:tc>
        <w:tc>
          <w:tcPr>
            <w:tcW w:w="1843" w:type="dxa"/>
            <w:shd w:val="clear" w:color="auto" w:fill="auto"/>
          </w:tcPr>
          <w:p w:rsidR="00C25FEF" w:rsidRPr="009D3899" w:rsidRDefault="00C25FEF"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Группы</w:t>
            </w:r>
          </w:p>
        </w:tc>
        <w:tc>
          <w:tcPr>
            <w:tcW w:w="6095" w:type="dxa"/>
            <w:shd w:val="clear" w:color="auto" w:fill="auto"/>
          </w:tcPr>
          <w:p w:rsidR="00C25FEF" w:rsidRPr="009D3899" w:rsidRDefault="00C25FEF"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Развернутое содержание работы</w:t>
            </w:r>
          </w:p>
        </w:tc>
        <w:tc>
          <w:tcPr>
            <w:tcW w:w="2977" w:type="dxa"/>
            <w:shd w:val="clear" w:color="auto" w:fill="auto"/>
          </w:tcPr>
          <w:p w:rsidR="00C25FEF" w:rsidRPr="009D3899" w:rsidRDefault="00C25FEF"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Итоговое мероприятие</w:t>
            </w:r>
          </w:p>
        </w:tc>
      </w:tr>
      <w:tr w:rsidR="00C25FEF" w:rsidRPr="009D3899" w:rsidTr="002E7DE0">
        <w:trPr>
          <w:trHeight w:val="672"/>
        </w:trPr>
        <w:tc>
          <w:tcPr>
            <w:tcW w:w="1276" w:type="dxa"/>
            <w:vMerge w:val="restart"/>
            <w:shd w:val="clear" w:color="auto" w:fill="auto"/>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sz w:val="20"/>
                <w:szCs w:val="20"/>
              </w:rPr>
            </w:pPr>
            <w:r w:rsidRPr="009D3899">
              <w:rPr>
                <w:rFonts w:ascii="Times New Roman" w:hAnsi="Times New Roman"/>
                <w:b/>
                <w:color w:val="000000" w:themeColor="text1"/>
              </w:rPr>
              <w:t>(02 декабря – 06 декабря 2024г.)</w:t>
            </w:r>
          </w:p>
        </w:tc>
        <w:tc>
          <w:tcPr>
            <w:tcW w:w="2410" w:type="dxa"/>
            <w:vMerge w:val="restart"/>
            <w:shd w:val="clear" w:color="auto" w:fill="auto"/>
          </w:tcPr>
          <w:p w:rsidR="00C25FEF" w:rsidRPr="009D3899" w:rsidRDefault="00C25FEF" w:rsidP="004B0082">
            <w:pPr>
              <w:spacing w:after="0" w:line="240" w:lineRule="auto"/>
              <w:jc w:val="center"/>
              <w:rPr>
                <w:rFonts w:ascii="Times New Roman" w:hAnsi="Times New Roman"/>
                <w:b/>
                <w:color w:val="000000" w:themeColor="text1"/>
              </w:rPr>
            </w:pPr>
            <w:r w:rsidRPr="009D3899">
              <w:rPr>
                <w:rFonts w:ascii="Times New Roman" w:hAnsi="Times New Roman"/>
                <w:b/>
                <w:i/>
                <w:color w:val="000000" w:themeColor="text1"/>
              </w:rPr>
              <w:t>«Волшебница зима в гости к нам пришла»</w:t>
            </w:r>
          </w:p>
        </w:tc>
        <w:tc>
          <w:tcPr>
            <w:tcW w:w="1843" w:type="dxa"/>
            <w:shd w:val="clear" w:color="auto" w:fill="auto"/>
          </w:tcPr>
          <w:p w:rsidR="00C25FEF" w:rsidRPr="009D3899" w:rsidRDefault="00C25FEF" w:rsidP="004B0082">
            <w:pPr>
              <w:spacing w:after="0" w:line="240" w:lineRule="auto"/>
              <w:rPr>
                <w:rFonts w:ascii="Times New Roman" w:hAnsi="Times New Roman"/>
                <w:b/>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tc>
        <w:tc>
          <w:tcPr>
            <w:tcW w:w="6095" w:type="dxa"/>
            <w:shd w:val="clear" w:color="auto" w:fill="auto"/>
          </w:tcPr>
          <w:p w:rsidR="00C25FEF" w:rsidRPr="009D3899" w:rsidRDefault="00C25FEF" w:rsidP="004B0082">
            <w:pPr>
              <w:spacing w:after="0" w:line="240" w:lineRule="auto"/>
              <w:rPr>
                <w:rFonts w:ascii="Times New Roman" w:hAnsi="Times New Roman"/>
                <w:b/>
                <w:color w:val="000000" w:themeColor="text1"/>
              </w:rPr>
            </w:pPr>
            <w:r w:rsidRPr="009D3899">
              <w:rPr>
                <w:rFonts w:ascii="Times New Roman" w:hAnsi="Times New Roman"/>
                <w:color w:val="000000" w:themeColor="text1"/>
                <w:sz w:val="20"/>
              </w:rPr>
              <w:t>Формирование представлений о зимних природных явлениях: стало холодно, идёт снег, лёд, скользко, можно упасть. Привлечение детей в зимних забавах.</w:t>
            </w:r>
          </w:p>
        </w:tc>
        <w:tc>
          <w:tcPr>
            <w:tcW w:w="2977" w:type="dxa"/>
            <w:shd w:val="clear" w:color="auto" w:fill="auto"/>
          </w:tcPr>
          <w:p w:rsidR="00C25FEF" w:rsidRPr="009D3899" w:rsidRDefault="00C25FEF" w:rsidP="004B0082">
            <w:pPr>
              <w:spacing w:after="0" w:line="240" w:lineRule="auto"/>
              <w:rPr>
                <w:rFonts w:ascii="Times New Roman" w:hAnsi="Times New Roman"/>
                <w:b/>
                <w:color w:val="000000" w:themeColor="text1"/>
                <w:sz w:val="20"/>
              </w:rPr>
            </w:pPr>
            <w:r w:rsidRPr="009D3899">
              <w:rPr>
                <w:rFonts w:ascii="Times New Roman" w:hAnsi="Times New Roman"/>
                <w:color w:val="000000" w:themeColor="text1"/>
                <w:sz w:val="20"/>
              </w:rPr>
              <w:t>Выставка рисунков в группе на зимнюю тематику</w:t>
            </w:r>
          </w:p>
        </w:tc>
      </w:tr>
      <w:tr w:rsidR="00C25FEF" w:rsidRPr="009D3899" w:rsidTr="002E7DE0">
        <w:trPr>
          <w:trHeight w:val="882"/>
        </w:trPr>
        <w:tc>
          <w:tcPr>
            <w:tcW w:w="1276" w:type="dxa"/>
            <w:vMerge/>
            <w:shd w:val="clear" w:color="auto" w:fill="auto"/>
          </w:tcPr>
          <w:p w:rsidR="00C25FEF" w:rsidRPr="009D3899" w:rsidRDefault="00C25FEF" w:rsidP="004B0082">
            <w:pPr>
              <w:spacing w:after="0" w:line="240" w:lineRule="auto"/>
              <w:jc w:val="center"/>
              <w:rPr>
                <w:rFonts w:ascii="Times New Roman" w:hAnsi="Times New Roman"/>
                <w:b/>
                <w:color w:val="000000" w:themeColor="text1"/>
                <w:sz w:val="20"/>
                <w:szCs w:val="20"/>
              </w:rPr>
            </w:pPr>
          </w:p>
        </w:tc>
        <w:tc>
          <w:tcPr>
            <w:tcW w:w="2410" w:type="dxa"/>
            <w:vMerge/>
            <w:shd w:val="clear" w:color="auto" w:fill="auto"/>
          </w:tcPr>
          <w:p w:rsidR="00C25FEF" w:rsidRPr="009D3899" w:rsidRDefault="00C25FEF" w:rsidP="004B0082">
            <w:pPr>
              <w:spacing w:after="0" w:line="240" w:lineRule="auto"/>
              <w:jc w:val="center"/>
              <w:rPr>
                <w:rFonts w:ascii="Times New Roman" w:hAnsi="Times New Roman"/>
                <w:b/>
                <w:color w:val="000000" w:themeColor="text1"/>
              </w:rPr>
            </w:pPr>
          </w:p>
        </w:tc>
        <w:tc>
          <w:tcPr>
            <w:tcW w:w="1843" w:type="dxa"/>
            <w:shd w:val="clear" w:color="auto" w:fill="auto"/>
          </w:tcPr>
          <w:p w:rsidR="00C25FEF" w:rsidRPr="009D3899" w:rsidRDefault="00C25FEF" w:rsidP="004B0082">
            <w:pPr>
              <w:spacing w:after="0" w:line="240" w:lineRule="auto"/>
              <w:rPr>
                <w:rFonts w:ascii="Times New Roman" w:hAnsi="Times New Roman"/>
                <w:b/>
                <w:color w:val="000000" w:themeColor="text1"/>
              </w:rPr>
            </w:pPr>
            <w:r w:rsidRPr="009D3899">
              <w:rPr>
                <w:rFonts w:ascii="Times New Roman" w:hAnsi="Times New Roman"/>
                <w:color w:val="000000" w:themeColor="text1"/>
                <w:lang w:val="en-US"/>
              </w:rPr>
              <w:t>II</w:t>
            </w:r>
            <w:r w:rsidRPr="009D3899">
              <w:rPr>
                <w:rFonts w:ascii="Times New Roman" w:hAnsi="Times New Roman"/>
                <w:color w:val="000000" w:themeColor="text1"/>
              </w:rPr>
              <w:t xml:space="preserve"> младшая</w:t>
            </w:r>
          </w:p>
        </w:tc>
        <w:tc>
          <w:tcPr>
            <w:tcW w:w="6095"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Расширение представлений о зиме, ознакомление с зимними видами спорта. Формирование исследовательского интереса в ходе экспериментирования с водой и льдом. Расширение представлений о сезонных изменениях в природе (изменения в погоде, растения зимой, поведение зверей и птиц)</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Выставка рисунков в группе на зимнюю тематику</w:t>
            </w:r>
          </w:p>
        </w:tc>
      </w:tr>
      <w:tr w:rsidR="00C25FEF" w:rsidRPr="009D3899" w:rsidTr="002E7DE0">
        <w:trPr>
          <w:trHeight w:val="882"/>
        </w:trPr>
        <w:tc>
          <w:tcPr>
            <w:tcW w:w="1276" w:type="dxa"/>
            <w:vMerge/>
            <w:shd w:val="clear" w:color="auto" w:fill="auto"/>
          </w:tcPr>
          <w:p w:rsidR="00C25FEF" w:rsidRPr="009D3899" w:rsidRDefault="00C25FEF" w:rsidP="004B0082">
            <w:pPr>
              <w:spacing w:after="0" w:line="240" w:lineRule="auto"/>
              <w:jc w:val="center"/>
              <w:rPr>
                <w:rFonts w:ascii="Times New Roman" w:hAnsi="Times New Roman"/>
                <w:b/>
                <w:color w:val="000000" w:themeColor="text1"/>
                <w:sz w:val="20"/>
                <w:szCs w:val="20"/>
              </w:rPr>
            </w:pPr>
          </w:p>
        </w:tc>
        <w:tc>
          <w:tcPr>
            <w:tcW w:w="2410" w:type="dxa"/>
            <w:vMerge/>
            <w:shd w:val="clear" w:color="auto" w:fill="auto"/>
          </w:tcPr>
          <w:p w:rsidR="00C25FEF" w:rsidRPr="009D3899" w:rsidRDefault="00C25FEF" w:rsidP="004B0082">
            <w:pPr>
              <w:spacing w:after="0" w:line="240" w:lineRule="auto"/>
              <w:jc w:val="center"/>
              <w:rPr>
                <w:rFonts w:ascii="Times New Roman" w:hAnsi="Times New Roman"/>
                <w:b/>
                <w:color w:val="000000" w:themeColor="text1"/>
              </w:rPr>
            </w:pPr>
          </w:p>
        </w:tc>
        <w:tc>
          <w:tcPr>
            <w:tcW w:w="1843" w:type="dxa"/>
            <w:shd w:val="clear" w:color="auto" w:fill="auto"/>
          </w:tcPr>
          <w:p w:rsidR="00C25FEF" w:rsidRPr="009D3899" w:rsidRDefault="00C25FEF" w:rsidP="004B0082">
            <w:pPr>
              <w:spacing w:after="0" w:line="240" w:lineRule="auto"/>
              <w:rPr>
                <w:rFonts w:ascii="Times New Roman" w:hAnsi="Times New Roman"/>
                <w:color w:val="000000" w:themeColor="text1"/>
              </w:rPr>
            </w:pPr>
            <w:r w:rsidRPr="009D3899">
              <w:rPr>
                <w:rFonts w:ascii="Times New Roman" w:hAnsi="Times New Roman"/>
                <w:color w:val="000000" w:themeColor="text1"/>
              </w:rPr>
              <w:t>Средняя</w:t>
            </w:r>
          </w:p>
          <w:p w:rsidR="00C25FEF" w:rsidRPr="009D3899" w:rsidRDefault="00C25FEF" w:rsidP="004B0082">
            <w:pPr>
              <w:spacing w:after="0" w:line="240" w:lineRule="auto"/>
              <w:rPr>
                <w:rFonts w:ascii="Times New Roman" w:hAnsi="Times New Roman"/>
                <w:b/>
                <w:color w:val="000000" w:themeColor="text1"/>
              </w:rPr>
            </w:pPr>
          </w:p>
        </w:tc>
        <w:tc>
          <w:tcPr>
            <w:tcW w:w="6095" w:type="dxa"/>
            <w:shd w:val="clear" w:color="auto" w:fill="auto"/>
          </w:tcPr>
          <w:p w:rsidR="00C25FEF" w:rsidRPr="009D3899" w:rsidRDefault="00C25FEF" w:rsidP="004B0082">
            <w:pPr>
              <w:numPr>
                <w:ilvl w:val="1"/>
                <w:numId w:val="0"/>
              </w:numPr>
              <w:spacing w:after="0" w:line="240" w:lineRule="auto"/>
              <w:jc w:val="both"/>
              <w:rPr>
                <w:rFonts w:ascii="Times New Roman" w:eastAsia="Times New Roman" w:hAnsi="Times New Roman"/>
                <w:iCs/>
                <w:color w:val="000000" w:themeColor="text1"/>
                <w:sz w:val="20"/>
              </w:rPr>
            </w:pPr>
            <w:r w:rsidRPr="009D3899">
              <w:rPr>
                <w:rFonts w:ascii="Times New Roman" w:eastAsia="Times New Roman" w:hAnsi="Times New Roman" w:cstheme="minorBidi"/>
                <w:color w:val="000000" w:themeColor="text1"/>
                <w:sz w:val="20"/>
                <w:szCs w:val="24"/>
              </w:rPr>
              <w:t xml:space="preserve">Расширение представлений о зиме. Развитие умений устанавливать простейшие связи между явлениями живой и не живой природы. Развитие умений вести сезонные наблюдения, замечать красоту зимней природы. Формирование исследовательского и познавательного интереса в ходе экспериментирования с водой и льдом. </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Выставка рисунков в группе на зимнюю тематику</w:t>
            </w:r>
          </w:p>
        </w:tc>
      </w:tr>
      <w:tr w:rsidR="00C25FEF" w:rsidRPr="009D3899" w:rsidTr="002E7DE0">
        <w:trPr>
          <w:trHeight w:val="1419"/>
        </w:trPr>
        <w:tc>
          <w:tcPr>
            <w:tcW w:w="1276" w:type="dxa"/>
            <w:vMerge/>
            <w:shd w:val="clear" w:color="auto" w:fill="auto"/>
          </w:tcPr>
          <w:p w:rsidR="00C25FEF" w:rsidRPr="009D3899" w:rsidRDefault="00C25FEF" w:rsidP="004B0082">
            <w:pPr>
              <w:spacing w:after="0" w:line="240" w:lineRule="auto"/>
              <w:jc w:val="center"/>
              <w:rPr>
                <w:rFonts w:ascii="Times New Roman" w:hAnsi="Times New Roman"/>
                <w:b/>
                <w:color w:val="000000" w:themeColor="text1"/>
                <w:sz w:val="20"/>
                <w:szCs w:val="20"/>
              </w:rPr>
            </w:pPr>
          </w:p>
        </w:tc>
        <w:tc>
          <w:tcPr>
            <w:tcW w:w="2410" w:type="dxa"/>
            <w:vMerge/>
            <w:shd w:val="clear" w:color="auto" w:fill="auto"/>
          </w:tcPr>
          <w:p w:rsidR="00C25FEF" w:rsidRPr="009D3899" w:rsidRDefault="00C25FEF" w:rsidP="004B0082">
            <w:pPr>
              <w:spacing w:after="0" w:line="240" w:lineRule="auto"/>
              <w:jc w:val="center"/>
              <w:rPr>
                <w:rFonts w:ascii="Times New Roman" w:hAnsi="Times New Roman"/>
                <w:b/>
                <w:color w:val="000000" w:themeColor="text1"/>
              </w:rPr>
            </w:pPr>
          </w:p>
        </w:tc>
        <w:tc>
          <w:tcPr>
            <w:tcW w:w="1843" w:type="dxa"/>
            <w:shd w:val="clear" w:color="auto" w:fill="auto"/>
          </w:tcPr>
          <w:p w:rsidR="00C25FEF" w:rsidRPr="009D3899" w:rsidRDefault="00C25FEF" w:rsidP="004B0082">
            <w:pPr>
              <w:spacing w:after="0" w:line="240" w:lineRule="auto"/>
              <w:rPr>
                <w:rFonts w:ascii="Times New Roman" w:hAnsi="Times New Roman"/>
                <w:b/>
                <w:color w:val="000000" w:themeColor="text1"/>
              </w:rPr>
            </w:pPr>
            <w:r w:rsidRPr="009D3899">
              <w:rPr>
                <w:rFonts w:ascii="Times New Roman" w:hAnsi="Times New Roman"/>
                <w:color w:val="000000" w:themeColor="text1"/>
              </w:rPr>
              <w:t>Старшая и подготовительная к школе</w:t>
            </w:r>
          </w:p>
        </w:tc>
        <w:tc>
          <w:tcPr>
            <w:tcW w:w="6095" w:type="dxa"/>
            <w:shd w:val="clear" w:color="auto" w:fill="auto"/>
          </w:tcPr>
          <w:p w:rsidR="00C25FEF" w:rsidRPr="009D3899" w:rsidRDefault="00C25FEF" w:rsidP="004B0082">
            <w:pPr>
              <w:shd w:val="clear" w:color="auto" w:fill="FFFFFF"/>
              <w:spacing w:after="0" w:line="240" w:lineRule="auto"/>
              <w:jc w:val="both"/>
              <w:rPr>
                <w:rFonts w:ascii="Times New Roman" w:eastAsia="Times New Roman" w:hAnsi="Times New Roman"/>
                <w:color w:val="000000" w:themeColor="text1"/>
                <w:sz w:val="20"/>
                <w:szCs w:val="24"/>
                <w:lang w:eastAsia="ru-RU"/>
              </w:rPr>
            </w:pPr>
            <w:r w:rsidRPr="009D3899">
              <w:rPr>
                <w:rFonts w:ascii="Times New Roman" w:eastAsia="Times New Roman" w:hAnsi="Times New Roman"/>
                <w:color w:val="000000" w:themeColor="text1"/>
                <w:sz w:val="20"/>
                <w:szCs w:val="24"/>
                <w:lang w:eastAsia="ru-RU"/>
              </w:rPr>
              <w:t xml:space="preserve">Обобщение и систематизирование представлений детей о характерных признаках зимы. Формировать умение самостоятельно находить признаки зимы, устанавливать связь между сезонными изменениями и образе жизни растений и животных. Расширение первичного, исследовательского и познавательного интереса через экспериментирование. </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Выставка рисунков в группе на зимнюю тематику</w:t>
            </w:r>
          </w:p>
        </w:tc>
      </w:tr>
      <w:tr w:rsidR="00C25FEF" w:rsidRPr="009D3899" w:rsidTr="002E7DE0">
        <w:trPr>
          <w:trHeight w:val="122"/>
        </w:trPr>
        <w:tc>
          <w:tcPr>
            <w:tcW w:w="1276" w:type="dxa"/>
            <w:vMerge w:val="restart"/>
            <w:shd w:val="clear" w:color="auto" w:fill="auto"/>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(09 декабря – 13 декабря 2024г.)</w:t>
            </w:r>
          </w:p>
        </w:tc>
        <w:tc>
          <w:tcPr>
            <w:tcW w:w="2410" w:type="dxa"/>
            <w:vMerge w:val="restart"/>
            <w:shd w:val="clear" w:color="auto" w:fill="auto"/>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«Я и мир вокруг»</w:t>
            </w:r>
          </w:p>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 xml:space="preserve"> </w:t>
            </w:r>
          </w:p>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12 декабря 2024г. - День Конституции РФ</w:t>
            </w:r>
          </w:p>
          <w:p w:rsidR="00C25FEF" w:rsidRPr="009D3899" w:rsidRDefault="00C25FEF" w:rsidP="004B0082">
            <w:pPr>
              <w:spacing w:after="0" w:line="240" w:lineRule="auto"/>
              <w:jc w:val="center"/>
              <w:rPr>
                <w:rFonts w:ascii="Times New Roman" w:hAnsi="Times New Roman"/>
                <w:b/>
                <w:i/>
                <w:color w:val="000000" w:themeColor="text1"/>
              </w:rPr>
            </w:pPr>
          </w:p>
        </w:tc>
        <w:tc>
          <w:tcPr>
            <w:tcW w:w="1843"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1 младшая</w:t>
            </w:r>
          </w:p>
        </w:tc>
        <w:tc>
          <w:tcPr>
            <w:tcW w:w="6095"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Формирование у детей навыков безопасного поведения   на улице в зимний период.</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Игровые обучающие ситуации на тему безопасности</w:t>
            </w:r>
          </w:p>
        </w:tc>
      </w:tr>
      <w:tr w:rsidR="00C25FEF" w:rsidRPr="009D3899" w:rsidTr="002E7DE0">
        <w:trPr>
          <w:trHeight w:val="435"/>
        </w:trPr>
        <w:tc>
          <w:tcPr>
            <w:tcW w:w="1276" w:type="dxa"/>
            <w:vMerge/>
            <w:shd w:val="clear" w:color="auto" w:fill="auto"/>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shd w:val="clear" w:color="auto" w:fill="auto"/>
          </w:tcPr>
          <w:p w:rsidR="00C25FEF" w:rsidRPr="009D3899" w:rsidRDefault="00C25FEF" w:rsidP="004B0082">
            <w:pPr>
              <w:spacing w:after="0" w:line="240" w:lineRule="auto"/>
              <w:jc w:val="both"/>
              <w:rPr>
                <w:rFonts w:ascii="Times New Roman" w:hAnsi="Times New Roman"/>
                <w:color w:val="000000" w:themeColor="text1"/>
              </w:rPr>
            </w:pPr>
          </w:p>
        </w:tc>
        <w:tc>
          <w:tcPr>
            <w:tcW w:w="1843"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 xml:space="preserve"> 2 младшая </w:t>
            </w:r>
          </w:p>
        </w:tc>
        <w:tc>
          <w:tcPr>
            <w:tcW w:w="6095"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 xml:space="preserve">Формирование у детей навыков безопасного поведения в зимний период. Закрепление представлений детей об опасностях, которые могут возникнуть на улице. Формирование умений находить выход из сложившейся опасной ситуации. </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Игровые обучающие ситуации на тему безопасности</w:t>
            </w:r>
          </w:p>
        </w:tc>
      </w:tr>
      <w:tr w:rsidR="00C25FEF" w:rsidRPr="009D3899" w:rsidTr="002E7DE0">
        <w:trPr>
          <w:trHeight w:val="420"/>
        </w:trPr>
        <w:tc>
          <w:tcPr>
            <w:tcW w:w="1276" w:type="dxa"/>
            <w:vMerge/>
            <w:shd w:val="clear" w:color="auto" w:fill="auto"/>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shd w:val="clear" w:color="auto" w:fill="auto"/>
          </w:tcPr>
          <w:p w:rsidR="00C25FEF" w:rsidRPr="009D3899" w:rsidRDefault="00C25FEF" w:rsidP="004B0082">
            <w:pPr>
              <w:spacing w:after="0" w:line="240" w:lineRule="auto"/>
              <w:jc w:val="both"/>
              <w:rPr>
                <w:rFonts w:ascii="Times New Roman" w:hAnsi="Times New Roman"/>
                <w:color w:val="000000" w:themeColor="text1"/>
              </w:rPr>
            </w:pPr>
          </w:p>
        </w:tc>
        <w:tc>
          <w:tcPr>
            <w:tcW w:w="1843"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095"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 xml:space="preserve">Формирование представлений детей о безопасном поведении людей зимой. Формирование навыков безопасного поведения на дорогах во время гололёда. </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Тематическое мероприятие, посвященное Дню Конституции РФ</w:t>
            </w:r>
          </w:p>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lastRenderedPageBreak/>
              <w:t>Рефлексивное обсуждение на тему безопасности</w:t>
            </w:r>
          </w:p>
        </w:tc>
      </w:tr>
      <w:tr w:rsidR="00C25FEF" w:rsidRPr="009D3899" w:rsidTr="002E7DE0">
        <w:trPr>
          <w:trHeight w:val="955"/>
        </w:trPr>
        <w:tc>
          <w:tcPr>
            <w:tcW w:w="1276" w:type="dxa"/>
            <w:vMerge/>
            <w:tcBorders>
              <w:bottom w:val="single" w:sz="4" w:space="0" w:color="auto"/>
            </w:tcBorders>
            <w:shd w:val="clear" w:color="auto" w:fill="auto"/>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shd w:val="clear" w:color="auto" w:fill="auto"/>
          </w:tcPr>
          <w:p w:rsidR="00C25FEF" w:rsidRPr="009D3899" w:rsidRDefault="00C25FEF" w:rsidP="004B0082">
            <w:pPr>
              <w:spacing w:after="0" w:line="240" w:lineRule="auto"/>
              <w:jc w:val="both"/>
              <w:rPr>
                <w:rFonts w:ascii="Times New Roman" w:hAnsi="Times New Roman"/>
                <w:color w:val="000000" w:themeColor="text1"/>
              </w:rPr>
            </w:pPr>
          </w:p>
        </w:tc>
        <w:tc>
          <w:tcPr>
            <w:tcW w:w="1843"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и подготовительная к школе</w:t>
            </w:r>
          </w:p>
        </w:tc>
        <w:tc>
          <w:tcPr>
            <w:tcW w:w="6095"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Формирование представлений детей о безопасном поведении людей зимой. Расширение знаний о правилах для пешеходов на дороге и на тротуаре. Закрепление представлений о назначении дорожных знаков. Знакомство с опасностями зимней дороги для пешеходов и машин.</w:t>
            </w: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Тематическое мероприятие, посвященное Дню Конституции РФ.</w:t>
            </w:r>
          </w:p>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Рефлексивное обсуждение на тему безопасности</w:t>
            </w:r>
          </w:p>
        </w:tc>
      </w:tr>
      <w:tr w:rsidR="00C25FEF" w:rsidRPr="009D3899" w:rsidTr="002E7DE0">
        <w:trPr>
          <w:trHeight w:val="369"/>
        </w:trPr>
        <w:tc>
          <w:tcPr>
            <w:tcW w:w="1276" w:type="dxa"/>
            <w:tcBorders>
              <w:bottom w:val="nil"/>
            </w:tcBorders>
            <w:shd w:val="clear" w:color="auto" w:fill="auto"/>
          </w:tcPr>
          <w:p w:rsidR="00C25FEF" w:rsidRPr="009D3899" w:rsidRDefault="00C25FEF" w:rsidP="004B0082">
            <w:pPr>
              <w:spacing w:after="0" w:line="240" w:lineRule="auto"/>
              <w:jc w:val="center"/>
              <w:rPr>
                <w:rFonts w:ascii="Times New Roman" w:hAnsi="Times New Roman"/>
                <w:b/>
                <w:color w:val="000000" w:themeColor="text1"/>
              </w:rPr>
            </w:pPr>
          </w:p>
        </w:tc>
        <w:tc>
          <w:tcPr>
            <w:tcW w:w="2410" w:type="dxa"/>
            <w:vMerge w:val="restart"/>
            <w:shd w:val="clear" w:color="auto" w:fill="auto"/>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«Мастерская помощников Деда Мороза»</w:t>
            </w:r>
          </w:p>
          <w:p w:rsidR="00C25FEF" w:rsidRPr="009D3899" w:rsidRDefault="00C25FEF" w:rsidP="004B0082">
            <w:pPr>
              <w:spacing w:after="0" w:line="240" w:lineRule="auto"/>
              <w:rPr>
                <w:rFonts w:ascii="Times New Roman" w:hAnsi="Times New Roman"/>
                <w:b/>
                <w:i/>
                <w:color w:val="000000" w:themeColor="text1"/>
              </w:rPr>
            </w:pPr>
          </w:p>
          <w:p w:rsidR="00C25FEF" w:rsidRPr="009D3899" w:rsidRDefault="00C25FEF" w:rsidP="004B0082">
            <w:pPr>
              <w:spacing w:after="0" w:line="240" w:lineRule="auto"/>
              <w:rPr>
                <w:rFonts w:ascii="Times New Roman" w:hAnsi="Times New Roman"/>
                <w:b/>
                <w:i/>
                <w:color w:val="000000" w:themeColor="text1"/>
              </w:rPr>
            </w:pPr>
          </w:p>
        </w:tc>
        <w:tc>
          <w:tcPr>
            <w:tcW w:w="1843" w:type="dxa"/>
            <w:vMerge w:val="restart"/>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1 младшая</w:t>
            </w:r>
          </w:p>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 xml:space="preserve"> </w:t>
            </w:r>
          </w:p>
        </w:tc>
        <w:tc>
          <w:tcPr>
            <w:tcW w:w="6095" w:type="dxa"/>
            <w:vMerge w:val="restart"/>
            <w:shd w:val="clear" w:color="auto" w:fill="auto"/>
          </w:tcPr>
          <w:p w:rsidR="00C25FEF" w:rsidRPr="009D3899" w:rsidRDefault="00C25FEF" w:rsidP="004B0082">
            <w:pPr>
              <w:spacing w:after="0" w:line="240" w:lineRule="auto"/>
              <w:jc w:val="both"/>
              <w:rPr>
                <w:rFonts w:ascii="Times New Roman" w:hAnsi="Times New Roman"/>
                <w:color w:val="000000" w:themeColor="text1"/>
                <w:szCs w:val="20"/>
              </w:rPr>
            </w:pPr>
            <w:r w:rsidRPr="009D3899">
              <w:rPr>
                <w:rFonts w:ascii="Times New Roman" w:hAnsi="Times New Roman"/>
                <w:color w:val="000000" w:themeColor="text1"/>
                <w:szCs w:val="20"/>
              </w:rPr>
              <w:t>Организация всех видов деятельности (игровой, социально-коммуникативной, художественно-эстетической, речевой) вокруг темы Нового года и новогоднего праздника.</w:t>
            </w:r>
          </w:p>
        </w:tc>
        <w:tc>
          <w:tcPr>
            <w:tcW w:w="2977" w:type="dxa"/>
            <w:vMerge w:val="restart"/>
            <w:shd w:val="clear" w:color="auto" w:fill="auto"/>
          </w:tcPr>
          <w:p w:rsidR="00C25FEF" w:rsidRPr="009D3899" w:rsidRDefault="00C25FEF" w:rsidP="004B0082">
            <w:pPr>
              <w:spacing w:after="0" w:line="240" w:lineRule="auto"/>
              <w:jc w:val="both"/>
              <w:rPr>
                <w:rFonts w:ascii="Times New Roman" w:hAnsi="Times New Roman"/>
                <w:color w:val="000000" w:themeColor="text1"/>
                <w:szCs w:val="20"/>
              </w:rPr>
            </w:pPr>
            <w:r w:rsidRPr="009D3899">
              <w:rPr>
                <w:rFonts w:ascii="Times New Roman" w:hAnsi="Times New Roman"/>
                <w:szCs w:val="20"/>
              </w:rPr>
              <w:t>«Мастерская помощников Деда Мороза» (совместная деятельность новогоднее украшение групп).</w:t>
            </w:r>
          </w:p>
        </w:tc>
      </w:tr>
      <w:tr w:rsidR="00C25FEF" w:rsidRPr="009D3899" w:rsidTr="002E7DE0">
        <w:trPr>
          <w:trHeight w:val="260"/>
        </w:trPr>
        <w:tc>
          <w:tcPr>
            <w:tcW w:w="1276" w:type="dxa"/>
            <w:vMerge w:val="restart"/>
            <w:tcBorders>
              <w:top w:val="nil"/>
            </w:tcBorders>
            <w:shd w:val="clear" w:color="auto" w:fill="auto"/>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(16 декабря – 20 декабря 2024г.)</w:t>
            </w:r>
          </w:p>
        </w:tc>
        <w:tc>
          <w:tcPr>
            <w:tcW w:w="2410" w:type="dxa"/>
            <w:vMerge/>
            <w:shd w:val="clear" w:color="auto" w:fill="auto"/>
          </w:tcPr>
          <w:p w:rsidR="00C25FEF" w:rsidRPr="009D3899" w:rsidRDefault="00C25FEF" w:rsidP="004B0082">
            <w:pPr>
              <w:spacing w:after="0" w:line="240" w:lineRule="auto"/>
              <w:jc w:val="center"/>
              <w:rPr>
                <w:rFonts w:ascii="Times New Roman" w:hAnsi="Times New Roman"/>
                <w:b/>
                <w:i/>
                <w:color w:val="000000" w:themeColor="text1"/>
              </w:rPr>
            </w:pPr>
          </w:p>
        </w:tc>
        <w:tc>
          <w:tcPr>
            <w:tcW w:w="1843" w:type="dxa"/>
            <w:vMerge/>
            <w:shd w:val="clear" w:color="auto" w:fill="auto"/>
          </w:tcPr>
          <w:p w:rsidR="00C25FEF" w:rsidRPr="009D3899" w:rsidRDefault="00C25FEF" w:rsidP="004B0082">
            <w:pPr>
              <w:spacing w:after="0" w:line="240" w:lineRule="auto"/>
              <w:jc w:val="both"/>
              <w:rPr>
                <w:rFonts w:ascii="Times New Roman" w:hAnsi="Times New Roman"/>
                <w:color w:val="000000" w:themeColor="text1"/>
              </w:rPr>
            </w:pPr>
          </w:p>
        </w:tc>
        <w:tc>
          <w:tcPr>
            <w:tcW w:w="6095" w:type="dxa"/>
            <w:vMerge/>
            <w:shd w:val="clear" w:color="auto" w:fill="auto"/>
          </w:tcPr>
          <w:p w:rsidR="00C25FEF" w:rsidRPr="009D3899" w:rsidRDefault="00C25FEF" w:rsidP="004B0082">
            <w:pPr>
              <w:tabs>
                <w:tab w:val="left" w:pos="1880"/>
              </w:tabs>
              <w:spacing w:after="0" w:line="240" w:lineRule="auto"/>
              <w:jc w:val="both"/>
              <w:rPr>
                <w:rFonts w:ascii="Times New Roman" w:hAnsi="Times New Roman"/>
                <w:color w:val="000000" w:themeColor="text1"/>
                <w:szCs w:val="20"/>
              </w:rPr>
            </w:pPr>
          </w:p>
        </w:tc>
        <w:tc>
          <w:tcPr>
            <w:tcW w:w="2977" w:type="dxa"/>
            <w:vMerge/>
            <w:shd w:val="clear" w:color="auto" w:fill="auto"/>
          </w:tcPr>
          <w:p w:rsidR="00C25FEF" w:rsidRPr="009D3899" w:rsidRDefault="00C25FEF" w:rsidP="004B0082">
            <w:pPr>
              <w:spacing w:after="0" w:line="240" w:lineRule="auto"/>
              <w:jc w:val="both"/>
              <w:rPr>
                <w:rFonts w:ascii="Times New Roman" w:hAnsi="Times New Roman"/>
                <w:color w:val="000000" w:themeColor="text1"/>
                <w:szCs w:val="20"/>
              </w:rPr>
            </w:pPr>
          </w:p>
        </w:tc>
      </w:tr>
      <w:tr w:rsidR="00C25FEF" w:rsidRPr="009D3899" w:rsidTr="002E7DE0">
        <w:trPr>
          <w:trHeight w:val="303"/>
        </w:trPr>
        <w:tc>
          <w:tcPr>
            <w:tcW w:w="1276" w:type="dxa"/>
            <w:vMerge/>
            <w:tcBorders>
              <w:bottom w:val="single" w:sz="4" w:space="0" w:color="auto"/>
            </w:tcBorders>
            <w:shd w:val="clear" w:color="auto" w:fill="auto"/>
            <w:vAlign w:val="center"/>
          </w:tcPr>
          <w:p w:rsidR="00C25FEF" w:rsidRPr="009D3899" w:rsidRDefault="00C25FEF" w:rsidP="004B0082">
            <w:pPr>
              <w:spacing w:after="0" w:line="240" w:lineRule="auto"/>
              <w:ind w:left="113" w:right="113"/>
              <w:jc w:val="center"/>
              <w:rPr>
                <w:rFonts w:ascii="Times New Roman" w:hAnsi="Times New Roman"/>
                <w:b/>
                <w:color w:val="000000" w:themeColor="text1"/>
              </w:rPr>
            </w:pPr>
          </w:p>
        </w:tc>
        <w:tc>
          <w:tcPr>
            <w:tcW w:w="2410" w:type="dxa"/>
            <w:vMerge/>
            <w:shd w:val="clear" w:color="auto" w:fill="auto"/>
          </w:tcPr>
          <w:p w:rsidR="00C25FEF" w:rsidRPr="009D3899" w:rsidRDefault="00C25FEF" w:rsidP="004B0082">
            <w:pPr>
              <w:spacing w:after="0" w:line="240" w:lineRule="auto"/>
              <w:jc w:val="center"/>
              <w:rPr>
                <w:rFonts w:ascii="Times New Roman" w:hAnsi="Times New Roman"/>
                <w:b/>
                <w:i/>
                <w:color w:val="000000" w:themeColor="text1"/>
              </w:rPr>
            </w:pPr>
          </w:p>
        </w:tc>
        <w:tc>
          <w:tcPr>
            <w:tcW w:w="1843" w:type="dxa"/>
            <w:tcBorders>
              <w:bottom w:val="single" w:sz="4" w:space="0" w:color="auto"/>
            </w:tcBorders>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 xml:space="preserve">2 младшая </w:t>
            </w:r>
          </w:p>
        </w:tc>
        <w:tc>
          <w:tcPr>
            <w:tcW w:w="6095" w:type="dxa"/>
            <w:tcBorders>
              <w:bottom w:val="single" w:sz="4" w:space="0" w:color="auto"/>
            </w:tcBorders>
            <w:shd w:val="clear" w:color="auto" w:fill="auto"/>
          </w:tcPr>
          <w:p w:rsidR="00C25FEF" w:rsidRPr="009D3899" w:rsidRDefault="00C25FEF" w:rsidP="004B0082">
            <w:pPr>
              <w:numPr>
                <w:ilvl w:val="1"/>
                <w:numId w:val="0"/>
              </w:numPr>
              <w:spacing w:after="0" w:line="240" w:lineRule="auto"/>
              <w:jc w:val="both"/>
              <w:rPr>
                <w:rFonts w:ascii="Times New Roman" w:eastAsia="Times New Roman" w:hAnsi="Times New Roman"/>
                <w:iCs/>
                <w:color w:val="000000" w:themeColor="text1"/>
                <w:szCs w:val="20"/>
              </w:rPr>
            </w:pPr>
            <w:r w:rsidRPr="009D3899">
              <w:rPr>
                <w:rFonts w:ascii="Times New Roman" w:eastAsia="Times New Roman" w:hAnsi="Times New Roman" w:cstheme="minorBidi"/>
                <w:color w:val="000000" w:themeColor="text1"/>
                <w:szCs w:val="20"/>
              </w:rPr>
              <w:t>Организация всех видов деятельности вокруг темы Нового года и новогоднего праздника.</w:t>
            </w:r>
          </w:p>
        </w:tc>
        <w:tc>
          <w:tcPr>
            <w:tcW w:w="2977" w:type="dxa"/>
            <w:tcBorders>
              <w:bottom w:val="single" w:sz="4" w:space="0" w:color="auto"/>
            </w:tcBorders>
            <w:shd w:val="clear" w:color="auto" w:fill="auto"/>
          </w:tcPr>
          <w:p w:rsidR="00C25FEF" w:rsidRPr="009D3899" w:rsidRDefault="00C25FEF" w:rsidP="004B0082">
            <w:pPr>
              <w:spacing w:after="0" w:line="240" w:lineRule="auto"/>
              <w:jc w:val="both"/>
              <w:rPr>
                <w:rFonts w:ascii="Times New Roman" w:hAnsi="Times New Roman"/>
                <w:color w:val="000000" w:themeColor="text1"/>
                <w:szCs w:val="20"/>
              </w:rPr>
            </w:pPr>
            <w:r w:rsidRPr="009D3899">
              <w:rPr>
                <w:rFonts w:ascii="Times New Roman" w:hAnsi="Times New Roman"/>
                <w:szCs w:val="20"/>
              </w:rPr>
              <w:t>«Мастерская помощников Деда Мороза» (совместная деятельность новогоднее украшение групп).</w:t>
            </w:r>
          </w:p>
        </w:tc>
      </w:tr>
      <w:tr w:rsidR="00C25FEF" w:rsidRPr="009D3899" w:rsidTr="002E7DE0">
        <w:trPr>
          <w:trHeight w:val="700"/>
        </w:trPr>
        <w:tc>
          <w:tcPr>
            <w:tcW w:w="1276" w:type="dxa"/>
            <w:vMerge/>
            <w:shd w:val="clear" w:color="auto" w:fill="auto"/>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shd w:val="clear" w:color="auto" w:fill="auto"/>
          </w:tcPr>
          <w:p w:rsidR="00C25FEF" w:rsidRPr="009D3899" w:rsidRDefault="00C25FEF" w:rsidP="004B0082">
            <w:pPr>
              <w:spacing w:after="0" w:line="240" w:lineRule="auto"/>
              <w:jc w:val="both"/>
              <w:rPr>
                <w:rFonts w:ascii="Times New Roman" w:hAnsi="Times New Roman"/>
                <w:color w:val="000000" w:themeColor="text1"/>
              </w:rPr>
            </w:pPr>
          </w:p>
        </w:tc>
        <w:tc>
          <w:tcPr>
            <w:tcW w:w="1843"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p w:rsidR="00C25FEF" w:rsidRPr="009D3899" w:rsidRDefault="00C25FEF" w:rsidP="004B0082">
            <w:pPr>
              <w:spacing w:after="0" w:line="240" w:lineRule="auto"/>
              <w:jc w:val="both"/>
              <w:rPr>
                <w:rFonts w:ascii="Times New Roman" w:hAnsi="Times New Roman"/>
                <w:color w:val="000000" w:themeColor="text1"/>
              </w:rPr>
            </w:pPr>
          </w:p>
        </w:tc>
        <w:tc>
          <w:tcPr>
            <w:tcW w:w="6095" w:type="dxa"/>
            <w:shd w:val="clear" w:color="auto" w:fill="auto"/>
          </w:tcPr>
          <w:p w:rsidR="00C25FEF" w:rsidRPr="009D3899" w:rsidRDefault="00C25FEF" w:rsidP="004B0082">
            <w:pPr>
              <w:numPr>
                <w:ilvl w:val="1"/>
                <w:numId w:val="0"/>
              </w:numPr>
              <w:spacing w:after="0" w:line="240" w:lineRule="auto"/>
              <w:jc w:val="both"/>
              <w:rPr>
                <w:rFonts w:ascii="Times New Roman" w:eastAsia="Times New Roman" w:hAnsi="Times New Roman" w:cstheme="minorBidi"/>
                <w:color w:val="000000" w:themeColor="text1"/>
                <w:szCs w:val="20"/>
              </w:rPr>
            </w:pPr>
            <w:r w:rsidRPr="009D3899">
              <w:rPr>
                <w:rFonts w:ascii="Times New Roman" w:eastAsia="Times New Roman" w:hAnsi="Times New Roman" w:cstheme="minorBidi"/>
                <w:color w:val="000000" w:themeColor="text1"/>
                <w:szCs w:val="20"/>
              </w:rPr>
              <w:t>Организация всех видов деятельности вокруг темы Нового года и новогоднего праздника. Вызвать стремление поздравить близких с праздником, преподнести подарки, сделанные своими руками.</w:t>
            </w:r>
          </w:p>
          <w:p w:rsidR="00C25FEF" w:rsidRPr="009D3899" w:rsidRDefault="00C25FEF" w:rsidP="004B0082">
            <w:pPr>
              <w:numPr>
                <w:ilvl w:val="1"/>
                <w:numId w:val="0"/>
              </w:numPr>
              <w:spacing w:after="0" w:line="240" w:lineRule="auto"/>
              <w:jc w:val="both"/>
              <w:rPr>
                <w:rFonts w:ascii="Times New Roman" w:eastAsia="Times New Roman" w:hAnsi="Times New Roman"/>
                <w:iCs/>
                <w:color w:val="000000" w:themeColor="text1"/>
                <w:szCs w:val="20"/>
              </w:rPr>
            </w:pP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szCs w:val="20"/>
              </w:rPr>
            </w:pPr>
            <w:r w:rsidRPr="009D3899">
              <w:rPr>
                <w:rFonts w:ascii="Times New Roman" w:hAnsi="Times New Roman"/>
                <w:szCs w:val="20"/>
              </w:rPr>
              <w:t>«Мастерская помощников Деда Мороза» (совместная деятельность новогоднее украшение групп).</w:t>
            </w:r>
          </w:p>
        </w:tc>
      </w:tr>
      <w:tr w:rsidR="00C25FEF" w:rsidRPr="009D3899" w:rsidTr="002E7DE0">
        <w:trPr>
          <w:trHeight w:val="274"/>
        </w:trPr>
        <w:tc>
          <w:tcPr>
            <w:tcW w:w="1276" w:type="dxa"/>
            <w:vMerge/>
            <w:tcBorders>
              <w:bottom w:val="single" w:sz="4" w:space="0" w:color="auto"/>
            </w:tcBorders>
            <w:shd w:val="clear" w:color="auto" w:fill="auto"/>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shd w:val="clear" w:color="auto" w:fill="auto"/>
          </w:tcPr>
          <w:p w:rsidR="00C25FEF" w:rsidRPr="009D3899" w:rsidRDefault="00C25FEF" w:rsidP="004B0082">
            <w:pPr>
              <w:spacing w:after="0" w:line="240" w:lineRule="auto"/>
              <w:jc w:val="both"/>
              <w:rPr>
                <w:rFonts w:ascii="Times New Roman" w:hAnsi="Times New Roman"/>
                <w:color w:val="000000" w:themeColor="text1"/>
              </w:rPr>
            </w:pPr>
          </w:p>
        </w:tc>
        <w:tc>
          <w:tcPr>
            <w:tcW w:w="1843"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и подготовительная к школе</w:t>
            </w:r>
          </w:p>
        </w:tc>
        <w:tc>
          <w:tcPr>
            <w:tcW w:w="6095" w:type="dxa"/>
            <w:shd w:val="clear" w:color="auto" w:fill="auto"/>
          </w:tcPr>
          <w:p w:rsidR="00C25FEF" w:rsidRPr="009D3899" w:rsidRDefault="00C25FEF" w:rsidP="004B0082">
            <w:pPr>
              <w:shd w:val="clear" w:color="auto" w:fill="FFFFFF"/>
              <w:spacing w:after="0" w:line="240" w:lineRule="auto"/>
              <w:jc w:val="both"/>
              <w:rPr>
                <w:rFonts w:ascii="Times New Roman" w:eastAsia="Times New Roman" w:hAnsi="Times New Roman"/>
                <w:color w:val="000000" w:themeColor="text1"/>
                <w:szCs w:val="20"/>
                <w:lang w:eastAsia="ru-RU"/>
              </w:rPr>
            </w:pPr>
            <w:r w:rsidRPr="009D3899">
              <w:rPr>
                <w:rFonts w:ascii="Times New Roman" w:eastAsia="Times New Roman" w:hAnsi="Times New Roman"/>
                <w:color w:val="000000" w:themeColor="text1"/>
                <w:szCs w:val="20"/>
                <w:lang w:eastAsia="ru-RU"/>
              </w:rPr>
              <w:t>Организация всех видов деятельности (игровой коммуникативной, трудовой, познавательной, исследовательской,  музыкальной, художественной, чтению) вокруг темы Нового года и новогоднего праздника. Вызвать стремление поздравить близких с праздником, преподнести подарки, сделанные своими руками.</w:t>
            </w:r>
          </w:p>
          <w:p w:rsidR="00C25FEF" w:rsidRPr="009D3899" w:rsidRDefault="00C25FEF" w:rsidP="004B0082">
            <w:pPr>
              <w:shd w:val="clear" w:color="auto" w:fill="FFFFFF"/>
              <w:spacing w:after="0" w:line="240" w:lineRule="auto"/>
              <w:jc w:val="both"/>
              <w:rPr>
                <w:rFonts w:ascii="Times New Roman" w:eastAsia="Times New Roman" w:hAnsi="Times New Roman"/>
                <w:iCs/>
                <w:color w:val="000000" w:themeColor="text1"/>
                <w:szCs w:val="20"/>
                <w:lang w:eastAsia="ru-RU"/>
              </w:rPr>
            </w:pP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szCs w:val="20"/>
              </w:rPr>
            </w:pPr>
            <w:r w:rsidRPr="009D3899">
              <w:rPr>
                <w:rFonts w:ascii="Times New Roman" w:hAnsi="Times New Roman"/>
                <w:szCs w:val="20"/>
              </w:rPr>
              <w:t>«Мастерская помощников Деда Мороза» (совместная деятельность новогоднее украшение групп).</w:t>
            </w:r>
          </w:p>
        </w:tc>
      </w:tr>
      <w:tr w:rsidR="00C25FEF" w:rsidRPr="009D3899" w:rsidTr="002E7DE0">
        <w:trPr>
          <w:cantSplit/>
          <w:trHeight w:val="521"/>
        </w:trPr>
        <w:tc>
          <w:tcPr>
            <w:tcW w:w="1276" w:type="dxa"/>
            <w:vMerge w:val="restart"/>
            <w:tcBorders>
              <w:bottom w:val="single" w:sz="4" w:space="0" w:color="auto"/>
            </w:tcBorders>
            <w:shd w:val="clear" w:color="auto" w:fill="auto"/>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(23 декабря – 29 декабря 2024г.)</w:t>
            </w:r>
          </w:p>
        </w:tc>
        <w:tc>
          <w:tcPr>
            <w:tcW w:w="2410" w:type="dxa"/>
            <w:vMerge w:val="restart"/>
            <w:tcBorders>
              <w:bottom w:val="single" w:sz="4" w:space="0" w:color="auto"/>
            </w:tcBorders>
            <w:shd w:val="clear" w:color="auto" w:fill="auto"/>
          </w:tcPr>
          <w:p w:rsidR="00C25FEF" w:rsidRPr="009D3899" w:rsidRDefault="00C25FEF" w:rsidP="004B0082">
            <w:pPr>
              <w:spacing w:after="0" w:line="240" w:lineRule="auto"/>
              <w:jc w:val="both"/>
              <w:rPr>
                <w:rFonts w:ascii="Times New Roman" w:hAnsi="Times New Roman"/>
                <w:b/>
                <w:i/>
                <w:color w:val="000000" w:themeColor="text1"/>
              </w:rPr>
            </w:pPr>
            <w:r w:rsidRPr="009D3899">
              <w:rPr>
                <w:rFonts w:ascii="Times New Roman" w:hAnsi="Times New Roman"/>
                <w:b/>
                <w:i/>
                <w:color w:val="000000" w:themeColor="text1"/>
              </w:rPr>
              <w:t>«Новый год настает – всем подарки принесет»</w:t>
            </w:r>
          </w:p>
        </w:tc>
        <w:tc>
          <w:tcPr>
            <w:tcW w:w="1843" w:type="dxa"/>
            <w:tcBorders>
              <w:bottom w:val="single" w:sz="4" w:space="0" w:color="auto"/>
            </w:tcBorders>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1 младшая</w:t>
            </w:r>
          </w:p>
        </w:tc>
        <w:tc>
          <w:tcPr>
            <w:tcW w:w="6095" w:type="dxa"/>
            <w:tcBorders>
              <w:bottom w:val="single" w:sz="4" w:space="0" w:color="auto"/>
            </w:tcBorders>
            <w:shd w:val="clear" w:color="auto" w:fill="auto"/>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0"/>
                <w:szCs w:val="20"/>
              </w:rPr>
              <w:t>Привлечение детей к активному разнообразному участию в подготовке к празднику и его проведению.</w:t>
            </w:r>
          </w:p>
          <w:p w:rsidR="00C25FEF" w:rsidRPr="009D3899" w:rsidRDefault="00C25FEF" w:rsidP="004B0082">
            <w:pPr>
              <w:spacing w:after="0" w:line="240" w:lineRule="auto"/>
              <w:jc w:val="both"/>
              <w:rPr>
                <w:rFonts w:ascii="Times New Roman" w:hAnsi="Times New Roman"/>
                <w:color w:val="000000" w:themeColor="text1"/>
                <w:sz w:val="20"/>
                <w:szCs w:val="20"/>
              </w:rPr>
            </w:pPr>
          </w:p>
        </w:tc>
        <w:tc>
          <w:tcPr>
            <w:tcW w:w="2977" w:type="dxa"/>
            <w:tcBorders>
              <w:bottom w:val="single" w:sz="4" w:space="0" w:color="auto"/>
            </w:tcBorders>
            <w:shd w:val="clear" w:color="auto" w:fill="auto"/>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0"/>
                <w:szCs w:val="20"/>
              </w:rPr>
              <w:t>Новогодний праздник</w:t>
            </w:r>
          </w:p>
        </w:tc>
      </w:tr>
      <w:tr w:rsidR="00C25FEF" w:rsidRPr="009D3899" w:rsidTr="002E7DE0">
        <w:trPr>
          <w:cantSplit/>
          <w:trHeight w:val="525"/>
        </w:trPr>
        <w:tc>
          <w:tcPr>
            <w:tcW w:w="1276" w:type="dxa"/>
            <w:vMerge/>
            <w:shd w:val="clear" w:color="auto" w:fill="auto"/>
            <w:textDirection w:val="btLr"/>
          </w:tcPr>
          <w:p w:rsidR="00C25FEF" w:rsidRPr="009D3899" w:rsidRDefault="00C25FEF" w:rsidP="004B0082">
            <w:pPr>
              <w:spacing w:after="0" w:line="240" w:lineRule="auto"/>
              <w:ind w:left="113" w:right="113"/>
              <w:rPr>
                <w:rFonts w:ascii="Times New Roman" w:hAnsi="Times New Roman"/>
                <w:b/>
                <w:color w:val="000000" w:themeColor="text1"/>
              </w:rPr>
            </w:pPr>
          </w:p>
        </w:tc>
        <w:tc>
          <w:tcPr>
            <w:tcW w:w="2410" w:type="dxa"/>
            <w:vMerge/>
            <w:shd w:val="clear" w:color="auto" w:fill="auto"/>
          </w:tcPr>
          <w:p w:rsidR="00C25FEF" w:rsidRPr="009D3899" w:rsidRDefault="00C25FEF" w:rsidP="004B0082">
            <w:pPr>
              <w:spacing w:after="0" w:line="240" w:lineRule="auto"/>
              <w:jc w:val="both"/>
              <w:rPr>
                <w:rFonts w:ascii="Times New Roman" w:hAnsi="Times New Roman"/>
                <w:color w:val="000000" w:themeColor="text1"/>
              </w:rPr>
            </w:pPr>
          </w:p>
        </w:tc>
        <w:tc>
          <w:tcPr>
            <w:tcW w:w="1843"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2 младшая</w:t>
            </w:r>
          </w:p>
        </w:tc>
        <w:tc>
          <w:tcPr>
            <w:tcW w:w="6095"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0"/>
                <w:szCs w:val="20"/>
              </w:rPr>
              <w:t>Привлечение детей к активному разнообразному участию в подготовке к празднику и его проведению.</w:t>
            </w:r>
          </w:p>
          <w:p w:rsidR="00C25FEF" w:rsidRPr="009D3899" w:rsidRDefault="00C25FEF" w:rsidP="004B0082">
            <w:pPr>
              <w:spacing w:after="0" w:line="240" w:lineRule="auto"/>
              <w:jc w:val="both"/>
              <w:rPr>
                <w:rFonts w:ascii="Times New Roman" w:hAnsi="Times New Roman"/>
                <w:color w:val="000000" w:themeColor="text1"/>
                <w:sz w:val="20"/>
                <w:szCs w:val="20"/>
              </w:rPr>
            </w:pP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0"/>
                <w:szCs w:val="20"/>
              </w:rPr>
              <w:t>Новогодний праздник</w:t>
            </w:r>
          </w:p>
        </w:tc>
      </w:tr>
      <w:tr w:rsidR="00C25FEF" w:rsidRPr="009D3899" w:rsidTr="002E7DE0">
        <w:trPr>
          <w:cantSplit/>
          <w:trHeight w:val="480"/>
        </w:trPr>
        <w:tc>
          <w:tcPr>
            <w:tcW w:w="1276" w:type="dxa"/>
            <w:vMerge/>
            <w:shd w:val="clear" w:color="auto" w:fill="auto"/>
            <w:textDirection w:val="btLr"/>
          </w:tcPr>
          <w:p w:rsidR="00C25FEF" w:rsidRPr="009D3899" w:rsidRDefault="00C25FEF" w:rsidP="004B0082">
            <w:pPr>
              <w:spacing w:after="0" w:line="240" w:lineRule="auto"/>
              <w:ind w:left="113" w:right="113"/>
              <w:rPr>
                <w:rFonts w:ascii="Times New Roman" w:hAnsi="Times New Roman"/>
                <w:b/>
                <w:color w:val="000000" w:themeColor="text1"/>
              </w:rPr>
            </w:pPr>
          </w:p>
        </w:tc>
        <w:tc>
          <w:tcPr>
            <w:tcW w:w="2410" w:type="dxa"/>
            <w:vMerge/>
            <w:shd w:val="clear" w:color="auto" w:fill="auto"/>
          </w:tcPr>
          <w:p w:rsidR="00C25FEF" w:rsidRPr="009D3899" w:rsidRDefault="00C25FEF" w:rsidP="004B0082">
            <w:pPr>
              <w:spacing w:after="0" w:line="240" w:lineRule="auto"/>
              <w:jc w:val="both"/>
              <w:rPr>
                <w:rFonts w:ascii="Times New Roman" w:hAnsi="Times New Roman"/>
                <w:color w:val="000000" w:themeColor="text1"/>
              </w:rPr>
            </w:pPr>
          </w:p>
        </w:tc>
        <w:tc>
          <w:tcPr>
            <w:tcW w:w="1843"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p w:rsidR="00C25FEF" w:rsidRPr="009D3899" w:rsidRDefault="00C25FEF" w:rsidP="004B0082">
            <w:pPr>
              <w:spacing w:after="0" w:line="240" w:lineRule="auto"/>
              <w:jc w:val="both"/>
              <w:rPr>
                <w:rFonts w:ascii="Times New Roman" w:hAnsi="Times New Roman"/>
                <w:color w:val="000000" w:themeColor="text1"/>
              </w:rPr>
            </w:pPr>
          </w:p>
        </w:tc>
        <w:tc>
          <w:tcPr>
            <w:tcW w:w="6095"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0"/>
                <w:szCs w:val="20"/>
              </w:rPr>
              <w:t>Привлечение детей к активному разнообразному участию в подготовке к празднику и его проведению. Воспитание чувства удовлетворения от участия в коллективной праздничной деятельности. Совершенствование основ праздничной культуры.</w:t>
            </w:r>
          </w:p>
          <w:p w:rsidR="00C25FEF" w:rsidRPr="009D3899" w:rsidRDefault="00C25FEF" w:rsidP="004B0082">
            <w:pPr>
              <w:spacing w:after="0" w:line="240" w:lineRule="auto"/>
              <w:jc w:val="both"/>
              <w:rPr>
                <w:rFonts w:ascii="Times New Roman" w:hAnsi="Times New Roman"/>
                <w:color w:val="000000" w:themeColor="text1"/>
                <w:sz w:val="20"/>
                <w:szCs w:val="20"/>
              </w:rPr>
            </w:pP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0"/>
                <w:szCs w:val="20"/>
              </w:rPr>
              <w:t>Новогодний праздник</w:t>
            </w:r>
          </w:p>
        </w:tc>
      </w:tr>
      <w:tr w:rsidR="00C25FEF" w:rsidRPr="009D3899" w:rsidTr="002E7DE0">
        <w:trPr>
          <w:cantSplit/>
          <w:trHeight w:val="405"/>
        </w:trPr>
        <w:tc>
          <w:tcPr>
            <w:tcW w:w="1276" w:type="dxa"/>
            <w:vMerge/>
            <w:tcBorders>
              <w:bottom w:val="single" w:sz="4" w:space="0" w:color="auto"/>
            </w:tcBorders>
            <w:shd w:val="clear" w:color="auto" w:fill="auto"/>
            <w:textDirection w:val="btLr"/>
          </w:tcPr>
          <w:p w:rsidR="00C25FEF" w:rsidRPr="009D3899" w:rsidRDefault="00C25FEF" w:rsidP="004B0082">
            <w:pPr>
              <w:spacing w:after="0" w:line="240" w:lineRule="auto"/>
              <w:ind w:left="113" w:right="113"/>
              <w:rPr>
                <w:rFonts w:ascii="Times New Roman" w:hAnsi="Times New Roman"/>
                <w:b/>
                <w:color w:val="000000" w:themeColor="text1"/>
              </w:rPr>
            </w:pPr>
          </w:p>
        </w:tc>
        <w:tc>
          <w:tcPr>
            <w:tcW w:w="2410" w:type="dxa"/>
            <w:vMerge/>
            <w:shd w:val="clear" w:color="auto" w:fill="auto"/>
          </w:tcPr>
          <w:p w:rsidR="00C25FEF" w:rsidRPr="009D3899" w:rsidRDefault="00C25FEF" w:rsidP="004B0082">
            <w:pPr>
              <w:spacing w:after="0" w:line="240" w:lineRule="auto"/>
              <w:jc w:val="both"/>
              <w:rPr>
                <w:rFonts w:ascii="Times New Roman" w:hAnsi="Times New Roman"/>
                <w:color w:val="000000" w:themeColor="text1"/>
              </w:rPr>
            </w:pPr>
          </w:p>
        </w:tc>
        <w:tc>
          <w:tcPr>
            <w:tcW w:w="1843" w:type="dxa"/>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и подготовительная к школе</w:t>
            </w:r>
          </w:p>
        </w:tc>
        <w:tc>
          <w:tcPr>
            <w:tcW w:w="6095"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0"/>
                <w:szCs w:val="20"/>
              </w:rPr>
              <w:t>Привлечение детей к активному разнообразному участию в подготовке к празднику и его проведению. Воспитание чувства удовлетворения от участия в коллективной праздничной деятельности. Совершенствование основ праздничной культуры. Развитие эмоционально - положительных отношений к предстоящему празднику, желание активно участвовать  в его подготовке. Вызвать стремление поздравить близких с праздником, преподнести подарки, сделанные своими руками. Ознакомление  с традициями празднования нового года в различных странах.</w:t>
            </w:r>
          </w:p>
          <w:p w:rsidR="00C25FEF" w:rsidRPr="009D3899" w:rsidRDefault="00C25FEF" w:rsidP="004B0082">
            <w:pPr>
              <w:spacing w:after="0" w:line="240" w:lineRule="auto"/>
              <w:jc w:val="both"/>
              <w:rPr>
                <w:rFonts w:ascii="Times New Roman" w:hAnsi="Times New Roman"/>
                <w:color w:val="000000" w:themeColor="text1"/>
                <w:sz w:val="20"/>
                <w:szCs w:val="20"/>
              </w:rPr>
            </w:pPr>
          </w:p>
        </w:tc>
        <w:tc>
          <w:tcPr>
            <w:tcW w:w="2977"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0"/>
                <w:szCs w:val="20"/>
              </w:rPr>
              <w:t>Новогодний праздник</w:t>
            </w:r>
          </w:p>
        </w:tc>
      </w:tr>
    </w:tbl>
    <w:p w:rsidR="00EB200B" w:rsidRPr="002112E5" w:rsidRDefault="00EB200B" w:rsidP="004B0082">
      <w:pPr>
        <w:tabs>
          <w:tab w:val="left" w:pos="5190"/>
          <w:tab w:val="center" w:pos="7285"/>
        </w:tabs>
        <w:spacing w:after="0" w:line="240" w:lineRule="auto"/>
        <w:jc w:val="both"/>
        <w:outlineLvl w:val="0"/>
        <w:rPr>
          <w:rFonts w:ascii="Times New Roman" w:hAnsi="Times New Roman"/>
          <w:sz w:val="24"/>
          <w:szCs w:val="24"/>
        </w:rPr>
      </w:pPr>
    </w:p>
    <w:p w:rsidR="00C25FEF" w:rsidRPr="009D3899" w:rsidRDefault="00C25FEF" w:rsidP="004B0082">
      <w:pPr>
        <w:spacing w:after="0" w:line="240" w:lineRule="auto"/>
        <w:jc w:val="center"/>
        <w:rPr>
          <w:rFonts w:ascii="Times New Roman" w:hAnsi="Times New Roman"/>
          <w:b/>
          <w:i/>
          <w:color w:val="000000" w:themeColor="text1"/>
          <w:sz w:val="24"/>
          <w:szCs w:val="24"/>
        </w:rPr>
      </w:pPr>
    </w:p>
    <w:p w:rsidR="00C25FEF" w:rsidRPr="009D3899" w:rsidRDefault="00C25FEF" w:rsidP="004B0082">
      <w:pPr>
        <w:spacing w:after="0" w:line="240" w:lineRule="auto"/>
        <w:jc w:val="center"/>
        <w:rPr>
          <w:rFonts w:ascii="Times New Roman" w:hAnsi="Times New Roman"/>
          <w:b/>
          <w:color w:val="000000" w:themeColor="text1"/>
          <w:sz w:val="24"/>
          <w:szCs w:val="24"/>
        </w:rPr>
      </w:pPr>
      <w:r w:rsidRPr="009D3899">
        <w:rPr>
          <w:rFonts w:ascii="Times New Roman" w:hAnsi="Times New Roman"/>
          <w:b/>
          <w:i/>
          <w:color w:val="000000" w:themeColor="text1"/>
          <w:sz w:val="24"/>
          <w:szCs w:val="24"/>
        </w:rPr>
        <w:t>Январь</w:t>
      </w: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10"/>
        <w:gridCol w:w="1843"/>
        <w:gridCol w:w="6095"/>
        <w:gridCol w:w="2977"/>
      </w:tblGrid>
      <w:tr w:rsidR="00C25FEF" w:rsidRPr="009D3899" w:rsidTr="002E7DE0">
        <w:tc>
          <w:tcPr>
            <w:tcW w:w="1276" w:type="dxa"/>
            <w:tcBorders>
              <w:bottom w:val="single" w:sz="4" w:space="0" w:color="auto"/>
            </w:tcBorders>
          </w:tcPr>
          <w:p w:rsidR="00C25FEF" w:rsidRPr="009D3899" w:rsidRDefault="00C25FEF" w:rsidP="004B0082">
            <w:pPr>
              <w:spacing w:after="0" w:line="240" w:lineRule="auto"/>
              <w:jc w:val="center"/>
              <w:rPr>
                <w:rFonts w:ascii="Times New Roman" w:hAnsi="Times New Roman"/>
                <w:b/>
                <w:color w:val="000000" w:themeColor="text1"/>
                <w:sz w:val="20"/>
                <w:szCs w:val="20"/>
              </w:rPr>
            </w:pPr>
            <w:r w:rsidRPr="009D3899">
              <w:rPr>
                <w:rFonts w:ascii="Times New Roman" w:hAnsi="Times New Roman"/>
                <w:b/>
                <w:color w:val="000000" w:themeColor="text1"/>
                <w:sz w:val="20"/>
                <w:szCs w:val="20"/>
              </w:rPr>
              <w:t>Неделя</w:t>
            </w:r>
          </w:p>
        </w:tc>
        <w:tc>
          <w:tcPr>
            <w:tcW w:w="2410" w:type="dxa"/>
          </w:tcPr>
          <w:p w:rsidR="00C25FEF" w:rsidRPr="009D3899" w:rsidRDefault="00C25FEF"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Тема недели</w:t>
            </w:r>
          </w:p>
        </w:tc>
        <w:tc>
          <w:tcPr>
            <w:tcW w:w="1843" w:type="dxa"/>
          </w:tcPr>
          <w:p w:rsidR="00C25FEF" w:rsidRPr="009D3899" w:rsidRDefault="00C25FEF"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Группы</w:t>
            </w:r>
          </w:p>
        </w:tc>
        <w:tc>
          <w:tcPr>
            <w:tcW w:w="6095" w:type="dxa"/>
          </w:tcPr>
          <w:p w:rsidR="00C25FEF" w:rsidRPr="009D3899" w:rsidRDefault="00C25FEF"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Развернутое содержание работы</w:t>
            </w:r>
          </w:p>
        </w:tc>
        <w:tc>
          <w:tcPr>
            <w:tcW w:w="2977" w:type="dxa"/>
          </w:tcPr>
          <w:p w:rsidR="00C25FEF" w:rsidRPr="009D3899" w:rsidRDefault="00C25FEF"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Итоговое мероприятие</w:t>
            </w:r>
          </w:p>
        </w:tc>
      </w:tr>
      <w:tr w:rsidR="00C25FEF" w:rsidRPr="009D3899" w:rsidTr="002E7DE0">
        <w:trPr>
          <w:trHeight w:val="216"/>
        </w:trPr>
        <w:tc>
          <w:tcPr>
            <w:tcW w:w="1276" w:type="dxa"/>
            <w:tcBorders>
              <w:bottom w:val="nil"/>
            </w:tcBorders>
          </w:tcPr>
          <w:p w:rsidR="00C25FEF" w:rsidRPr="009D3899" w:rsidRDefault="00C25FEF" w:rsidP="004B0082">
            <w:pPr>
              <w:spacing w:after="0" w:line="240" w:lineRule="auto"/>
              <w:jc w:val="center"/>
              <w:rPr>
                <w:rFonts w:ascii="Times New Roman" w:hAnsi="Times New Roman"/>
                <w:b/>
                <w:color w:val="000000" w:themeColor="text1"/>
              </w:rPr>
            </w:pPr>
          </w:p>
        </w:tc>
        <w:tc>
          <w:tcPr>
            <w:tcW w:w="2410" w:type="dxa"/>
            <w:vMerge w:val="restart"/>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«Гуляют ребятки в зимние святки»</w:t>
            </w:r>
          </w:p>
        </w:tc>
        <w:tc>
          <w:tcPr>
            <w:tcW w:w="1843" w:type="dxa"/>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tc>
        <w:tc>
          <w:tcPr>
            <w:tcW w:w="6095" w:type="dxa"/>
            <w:vMerge w:val="restart"/>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Ознакомление с народным творчеством, на примере народных игрушек, песенок, потешек. Использование фольклора при организации всех видов детской деятельности.</w:t>
            </w:r>
          </w:p>
          <w:p w:rsidR="00C25FEF" w:rsidRPr="009D3899" w:rsidRDefault="00C25FEF" w:rsidP="004B0082">
            <w:pPr>
              <w:spacing w:after="0" w:line="240" w:lineRule="auto"/>
              <w:jc w:val="both"/>
              <w:rPr>
                <w:rFonts w:ascii="Times New Roman" w:hAnsi="Times New Roman"/>
                <w:color w:val="000000" w:themeColor="text1"/>
                <w:sz w:val="20"/>
              </w:rPr>
            </w:pPr>
          </w:p>
        </w:tc>
        <w:tc>
          <w:tcPr>
            <w:tcW w:w="2977" w:type="dxa"/>
            <w:vMerge w:val="restart"/>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Святки-колядки.</w:t>
            </w:r>
          </w:p>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Прощание с ёлочкой.</w:t>
            </w:r>
          </w:p>
        </w:tc>
      </w:tr>
      <w:tr w:rsidR="00C25FEF" w:rsidRPr="009D3899" w:rsidTr="002E7DE0">
        <w:trPr>
          <w:trHeight w:val="260"/>
        </w:trPr>
        <w:tc>
          <w:tcPr>
            <w:tcW w:w="1276" w:type="dxa"/>
            <w:vMerge w:val="restart"/>
            <w:tcBorders>
              <w:top w:val="nil"/>
            </w:tcBorders>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 xml:space="preserve">(09 января – 17 января 2025г.)  </w:t>
            </w:r>
          </w:p>
          <w:p w:rsidR="00C25FEF" w:rsidRPr="009D3899" w:rsidRDefault="00C25FEF" w:rsidP="004B0082">
            <w:pPr>
              <w:spacing w:after="0" w:line="240" w:lineRule="auto"/>
              <w:ind w:left="113" w:right="113"/>
              <w:jc w:val="center"/>
              <w:rPr>
                <w:rFonts w:ascii="Times New Roman" w:hAnsi="Times New Roman"/>
                <w:b/>
                <w:color w:val="000000" w:themeColor="text1"/>
              </w:rPr>
            </w:pPr>
          </w:p>
          <w:p w:rsidR="00C25FEF" w:rsidRPr="009D3899" w:rsidRDefault="00C25FEF" w:rsidP="004B0082">
            <w:pPr>
              <w:spacing w:after="0" w:line="240" w:lineRule="auto"/>
              <w:ind w:left="113" w:right="113"/>
              <w:jc w:val="center"/>
              <w:rPr>
                <w:rFonts w:ascii="Times New Roman" w:hAnsi="Times New Roman"/>
                <w:b/>
                <w:color w:val="000000" w:themeColor="text1"/>
              </w:rPr>
            </w:pPr>
          </w:p>
        </w:tc>
        <w:tc>
          <w:tcPr>
            <w:tcW w:w="2410" w:type="dxa"/>
            <w:vMerge/>
          </w:tcPr>
          <w:p w:rsidR="00C25FEF" w:rsidRPr="009D3899" w:rsidRDefault="00C25FEF" w:rsidP="004B0082">
            <w:pPr>
              <w:spacing w:after="0" w:line="240" w:lineRule="auto"/>
              <w:jc w:val="center"/>
              <w:rPr>
                <w:rFonts w:ascii="Times New Roman" w:hAnsi="Times New Roman"/>
                <w:b/>
                <w:i/>
                <w:color w:val="000000" w:themeColor="text1"/>
              </w:rPr>
            </w:pPr>
          </w:p>
        </w:tc>
        <w:tc>
          <w:tcPr>
            <w:tcW w:w="1843" w:type="dxa"/>
            <w:vMerge/>
          </w:tcPr>
          <w:p w:rsidR="00C25FEF" w:rsidRPr="009D3899" w:rsidRDefault="00C25FEF" w:rsidP="004B0082">
            <w:pPr>
              <w:spacing w:after="0" w:line="240" w:lineRule="auto"/>
              <w:jc w:val="both"/>
              <w:rPr>
                <w:rFonts w:ascii="Times New Roman" w:hAnsi="Times New Roman"/>
                <w:color w:val="000000" w:themeColor="text1"/>
                <w:lang w:val="en-US"/>
              </w:rPr>
            </w:pPr>
          </w:p>
        </w:tc>
        <w:tc>
          <w:tcPr>
            <w:tcW w:w="6095" w:type="dxa"/>
            <w:vMerge/>
          </w:tcPr>
          <w:p w:rsidR="00C25FEF" w:rsidRPr="009D3899" w:rsidRDefault="00C25FEF" w:rsidP="004B0082">
            <w:pPr>
              <w:spacing w:after="0" w:line="240" w:lineRule="auto"/>
              <w:jc w:val="both"/>
              <w:rPr>
                <w:rFonts w:ascii="Times New Roman" w:hAnsi="Times New Roman"/>
                <w:color w:val="000000" w:themeColor="text1"/>
                <w:sz w:val="20"/>
              </w:rPr>
            </w:pPr>
          </w:p>
        </w:tc>
        <w:tc>
          <w:tcPr>
            <w:tcW w:w="2977" w:type="dxa"/>
            <w:vMerge/>
          </w:tcPr>
          <w:p w:rsidR="00C25FEF" w:rsidRPr="009D3899" w:rsidRDefault="00C25FEF" w:rsidP="004B0082">
            <w:pPr>
              <w:spacing w:after="0" w:line="240" w:lineRule="auto"/>
              <w:jc w:val="both"/>
              <w:rPr>
                <w:rFonts w:ascii="Times New Roman" w:hAnsi="Times New Roman"/>
                <w:color w:val="000000" w:themeColor="text1"/>
                <w:sz w:val="20"/>
              </w:rPr>
            </w:pPr>
          </w:p>
        </w:tc>
      </w:tr>
      <w:tr w:rsidR="00C25FEF" w:rsidRPr="009D3899" w:rsidTr="002E7DE0">
        <w:trPr>
          <w:trHeight w:val="630"/>
        </w:trPr>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lang w:val="en-US"/>
              </w:rPr>
            </w:pPr>
            <w:r w:rsidRPr="009D3899">
              <w:rPr>
                <w:rFonts w:ascii="Times New Roman" w:hAnsi="Times New Roman"/>
                <w:color w:val="000000" w:themeColor="text1"/>
                <w:lang w:val="en-US"/>
              </w:rPr>
              <w:t xml:space="preserve">II </w:t>
            </w:r>
            <w:r w:rsidRPr="009D3899">
              <w:rPr>
                <w:rFonts w:ascii="Times New Roman" w:hAnsi="Times New Roman"/>
                <w:color w:val="000000" w:themeColor="text1"/>
              </w:rPr>
              <w:t>младшая</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Расширение представлений о народной игрушке (дымковская игрушка, матрёшка) Ознакомление с устным народным творчеством, использование фольклора при организации всех видов детской деятельности.</w:t>
            </w:r>
          </w:p>
          <w:p w:rsidR="00C25FEF" w:rsidRPr="009D3899" w:rsidRDefault="00C25FEF" w:rsidP="004B0082">
            <w:pPr>
              <w:spacing w:after="0" w:line="240" w:lineRule="auto"/>
              <w:jc w:val="both"/>
              <w:rPr>
                <w:rFonts w:ascii="Times New Roman" w:hAnsi="Times New Roman"/>
                <w:color w:val="000000" w:themeColor="text1"/>
                <w:sz w:val="20"/>
              </w:rPr>
            </w:pPr>
          </w:p>
        </w:tc>
        <w:tc>
          <w:tcPr>
            <w:tcW w:w="2977"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Святки-колядки.</w:t>
            </w:r>
          </w:p>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Прощание с ёлочкой.</w:t>
            </w:r>
          </w:p>
        </w:tc>
      </w:tr>
      <w:tr w:rsidR="00C25FEF" w:rsidRPr="009D3899" w:rsidTr="002E7DE0">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Ознакомление с устным народным творчеством: с обычаями, традициями. Использование фольклора, умение самостоятельно выбирать способы действий (жест, мимика, движение) в передаче игрового образа. Ознакомить с народными традициями и произведениями фольклора. Воспитывать интерес к народным традициям.</w:t>
            </w:r>
          </w:p>
          <w:p w:rsidR="00C25FEF" w:rsidRPr="009D3899" w:rsidRDefault="00C25FEF" w:rsidP="004B0082">
            <w:pPr>
              <w:spacing w:after="0" w:line="240" w:lineRule="auto"/>
              <w:jc w:val="both"/>
              <w:rPr>
                <w:rFonts w:ascii="Times New Roman" w:hAnsi="Times New Roman"/>
                <w:color w:val="000000" w:themeColor="text1"/>
                <w:sz w:val="20"/>
              </w:rPr>
            </w:pPr>
          </w:p>
        </w:tc>
        <w:tc>
          <w:tcPr>
            <w:tcW w:w="2977"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Святки-колядки.</w:t>
            </w:r>
          </w:p>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Прощание с ёлочкой.</w:t>
            </w:r>
          </w:p>
          <w:p w:rsidR="00C25FEF" w:rsidRPr="009D3899" w:rsidRDefault="00C25FEF" w:rsidP="004B0082">
            <w:pPr>
              <w:spacing w:after="0" w:line="240" w:lineRule="auto"/>
              <w:jc w:val="both"/>
              <w:rPr>
                <w:rFonts w:ascii="Times New Roman" w:hAnsi="Times New Roman"/>
                <w:color w:val="000000" w:themeColor="text1"/>
                <w:sz w:val="20"/>
              </w:rPr>
            </w:pPr>
          </w:p>
        </w:tc>
      </w:tr>
      <w:tr w:rsidR="00C25FEF" w:rsidRPr="009D3899" w:rsidTr="002E7DE0">
        <w:tc>
          <w:tcPr>
            <w:tcW w:w="1276" w:type="dxa"/>
            <w:vMerge/>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w:t>
            </w:r>
            <w:r w:rsidRPr="009D3899">
              <w:rPr>
                <w:rFonts w:ascii="Times New Roman" w:hAnsi="Times New Roman"/>
                <w:color w:val="000000" w:themeColor="text1"/>
              </w:rPr>
              <w:lastRenderedPageBreak/>
              <w:t>я к школе</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lastRenderedPageBreak/>
              <w:t xml:space="preserve">Совершенствовать знания  детей о народных традициями и обычаями народов России. Продолжать знакомить детей с </w:t>
            </w:r>
            <w:r w:rsidRPr="009D3899">
              <w:rPr>
                <w:rFonts w:ascii="Times New Roman" w:hAnsi="Times New Roman"/>
                <w:color w:val="000000" w:themeColor="text1"/>
                <w:sz w:val="20"/>
              </w:rPr>
              <w:lastRenderedPageBreak/>
              <w:t>Рождественскими песнями, праздничными колядками. Воспитание интереса к народным традициям. Расширение кругозора детей в области фольклора.</w:t>
            </w:r>
          </w:p>
          <w:p w:rsidR="00C25FEF" w:rsidRPr="009D3899" w:rsidRDefault="00C25FEF" w:rsidP="004B0082">
            <w:pPr>
              <w:spacing w:after="0" w:line="240" w:lineRule="auto"/>
              <w:jc w:val="both"/>
              <w:rPr>
                <w:rFonts w:ascii="Times New Roman" w:hAnsi="Times New Roman"/>
                <w:color w:val="000000" w:themeColor="text1"/>
                <w:sz w:val="20"/>
              </w:rPr>
            </w:pPr>
          </w:p>
        </w:tc>
        <w:tc>
          <w:tcPr>
            <w:tcW w:w="2977"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lastRenderedPageBreak/>
              <w:t>Святки-колядки.</w:t>
            </w:r>
          </w:p>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Прощание с ёлочкой.</w:t>
            </w:r>
          </w:p>
          <w:p w:rsidR="00C25FEF" w:rsidRPr="009D3899" w:rsidRDefault="00C25FEF" w:rsidP="004B0082">
            <w:pPr>
              <w:spacing w:after="0" w:line="240" w:lineRule="auto"/>
              <w:jc w:val="both"/>
              <w:rPr>
                <w:rFonts w:ascii="Times New Roman" w:hAnsi="Times New Roman"/>
                <w:color w:val="000000" w:themeColor="text1"/>
                <w:sz w:val="20"/>
              </w:rPr>
            </w:pPr>
          </w:p>
        </w:tc>
      </w:tr>
      <w:tr w:rsidR="00C25FEF" w:rsidRPr="009D3899" w:rsidTr="002E7DE0">
        <w:trPr>
          <w:trHeight w:val="509"/>
        </w:trPr>
        <w:tc>
          <w:tcPr>
            <w:tcW w:w="1276" w:type="dxa"/>
            <w:vMerge w:val="restart"/>
            <w:tcBorders>
              <w:bottom w:val="single" w:sz="4" w:space="0" w:color="auto"/>
            </w:tcBorders>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lastRenderedPageBreak/>
              <w:t>(20 января – 24 января 2025г.)</w:t>
            </w:r>
          </w:p>
        </w:tc>
        <w:tc>
          <w:tcPr>
            <w:tcW w:w="2410" w:type="dxa"/>
            <w:vMerge w:val="restart"/>
            <w:tcBorders>
              <w:bottom w:val="single" w:sz="4" w:space="0" w:color="auto"/>
            </w:tcBorders>
          </w:tcPr>
          <w:p w:rsidR="00C25FEF" w:rsidRPr="009D3899" w:rsidRDefault="00C25FEF" w:rsidP="004B0082">
            <w:pPr>
              <w:spacing w:after="0" w:line="240" w:lineRule="auto"/>
              <w:jc w:val="center"/>
              <w:rPr>
                <w:rFonts w:ascii="Times New Roman" w:hAnsi="Times New Roman"/>
                <w:color w:val="000000" w:themeColor="text1"/>
              </w:rPr>
            </w:pPr>
            <w:r w:rsidRPr="009D3899">
              <w:rPr>
                <w:rFonts w:ascii="Times New Roman" w:hAnsi="Times New Roman"/>
                <w:b/>
                <w:i/>
                <w:color w:val="000000" w:themeColor="text1"/>
              </w:rPr>
              <w:t>«Зимние забавы»</w:t>
            </w:r>
          </w:p>
        </w:tc>
        <w:tc>
          <w:tcPr>
            <w:tcW w:w="1843" w:type="dxa"/>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tc>
        <w:tc>
          <w:tcPr>
            <w:tcW w:w="6095" w:type="dxa"/>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0"/>
                <w:szCs w:val="20"/>
              </w:rPr>
              <w:t>Вызвать интерес к зимним забавам на улице. Формировать музыкальные, двигательные умения и навыки. Доставить детям чувство радости.</w:t>
            </w:r>
          </w:p>
          <w:p w:rsidR="00C25FEF" w:rsidRPr="009D3899" w:rsidRDefault="00C25FEF" w:rsidP="004B0082">
            <w:pPr>
              <w:spacing w:after="0" w:line="240" w:lineRule="auto"/>
              <w:jc w:val="both"/>
              <w:rPr>
                <w:rFonts w:ascii="Times New Roman" w:hAnsi="Times New Roman"/>
                <w:color w:val="000000" w:themeColor="text1"/>
                <w:sz w:val="20"/>
                <w:szCs w:val="20"/>
              </w:rPr>
            </w:pPr>
          </w:p>
        </w:tc>
        <w:tc>
          <w:tcPr>
            <w:tcW w:w="2977" w:type="dxa"/>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0"/>
                <w:szCs w:val="20"/>
              </w:rPr>
              <w:t>Конкурс для всех групп «Народное творчество» (до конца февраля)</w:t>
            </w:r>
          </w:p>
        </w:tc>
      </w:tr>
      <w:tr w:rsidR="00C25FEF" w:rsidRPr="009D3899" w:rsidTr="002E7DE0">
        <w:trPr>
          <w:trHeight w:val="555"/>
        </w:trPr>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lang w:val="en-US"/>
              </w:rPr>
            </w:pPr>
            <w:r w:rsidRPr="009D3899">
              <w:rPr>
                <w:rFonts w:ascii="Times New Roman" w:hAnsi="Times New Roman"/>
                <w:color w:val="000000" w:themeColor="text1"/>
                <w:lang w:val="en-US"/>
              </w:rPr>
              <w:t>II</w:t>
            </w:r>
            <w:r w:rsidRPr="009D3899">
              <w:rPr>
                <w:rFonts w:ascii="Times New Roman" w:hAnsi="Times New Roman"/>
                <w:color w:val="000000" w:themeColor="text1"/>
              </w:rPr>
              <w:t xml:space="preserve"> младшая</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0"/>
                <w:szCs w:val="20"/>
              </w:rPr>
              <w:t>Расширение представления о характерных особенностях зимней природы. Побуждать детей в катании с горки, лепке подделок из снега, украшении снежных построек.</w:t>
            </w:r>
          </w:p>
          <w:p w:rsidR="00C25FEF" w:rsidRPr="009D3899" w:rsidRDefault="00C25FEF" w:rsidP="004B0082">
            <w:pPr>
              <w:spacing w:after="0" w:line="240" w:lineRule="auto"/>
              <w:jc w:val="both"/>
              <w:rPr>
                <w:rFonts w:ascii="Times New Roman" w:hAnsi="Times New Roman"/>
                <w:color w:val="000000" w:themeColor="text1"/>
                <w:sz w:val="20"/>
                <w:szCs w:val="20"/>
              </w:rPr>
            </w:pPr>
          </w:p>
        </w:tc>
        <w:tc>
          <w:tcPr>
            <w:tcW w:w="2977" w:type="dxa"/>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0"/>
                <w:szCs w:val="20"/>
              </w:rPr>
              <w:t>Конкурс для всех групп зимние постройки «Народное творчество» (до конца февраля)</w:t>
            </w:r>
          </w:p>
        </w:tc>
      </w:tr>
      <w:tr w:rsidR="00C25FEF" w:rsidRPr="009D3899" w:rsidTr="002E7DE0">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0"/>
                <w:szCs w:val="20"/>
              </w:rPr>
              <w:t>Совершенствование двигательных способностей детей, развитие физических, музыкальных качеств. Воспитание целеустремленности. Формирование умения отгадывать загадки о зиме. Доставить детям чувство радости.</w:t>
            </w:r>
          </w:p>
          <w:p w:rsidR="00C25FEF" w:rsidRPr="009D3899" w:rsidRDefault="00C25FEF" w:rsidP="004B0082">
            <w:pPr>
              <w:spacing w:after="0" w:line="240" w:lineRule="auto"/>
              <w:jc w:val="both"/>
              <w:rPr>
                <w:rFonts w:ascii="Times New Roman" w:hAnsi="Times New Roman"/>
                <w:color w:val="000000" w:themeColor="text1"/>
                <w:sz w:val="20"/>
                <w:szCs w:val="20"/>
              </w:rPr>
            </w:pPr>
          </w:p>
        </w:tc>
        <w:tc>
          <w:tcPr>
            <w:tcW w:w="2977" w:type="dxa"/>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0"/>
                <w:szCs w:val="20"/>
              </w:rPr>
              <w:t>Конкурс для всех групп зимние постройки «Народное творчество» (до конца февраля)</w:t>
            </w:r>
          </w:p>
        </w:tc>
      </w:tr>
      <w:tr w:rsidR="00C25FEF" w:rsidRPr="009D3899" w:rsidTr="002E7DE0">
        <w:tc>
          <w:tcPr>
            <w:tcW w:w="1276" w:type="dxa"/>
            <w:vMerge/>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0"/>
                <w:szCs w:val="20"/>
              </w:rPr>
              <w:t>Формирование представлений о народных играх и забавах, приобщение к традициям русского народа, воспитание взаимопомощи в игре, уважение друг к другу. Способствование комплексному развитию двигательных качеств и достижения результатов. Развитие фантазии. Воспитание целеустремленности, желание участвовать в праздниках и развлечениях.</w:t>
            </w:r>
          </w:p>
        </w:tc>
        <w:tc>
          <w:tcPr>
            <w:tcW w:w="2977" w:type="dxa"/>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0"/>
                <w:szCs w:val="20"/>
              </w:rPr>
              <w:t>Конкурс для всех групп зимние постройки «Народное творчество» (до конца февраля)</w:t>
            </w:r>
          </w:p>
        </w:tc>
      </w:tr>
      <w:tr w:rsidR="00C25FEF" w:rsidRPr="009D3899" w:rsidTr="002E7DE0">
        <w:trPr>
          <w:trHeight w:val="375"/>
        </w:trPr>
        <w:tc>
          <w:tcPr>
            <w:tcW w:w="1276" w:type="dxa"/>
            <w:tcBorders>
              <w:bottom w:val="nil"/>
            </w:tcBorders>
          </w:tcPr>
          <w:p w:rsidR="00C25FEF" w:rsidRPr="009D3899" w:rsidRDefault="00C25FEF" w:rsidP="004B0082">
            <w:pPr>
              <w:spacing w:after="0" w:line="240" w:lineRule="auto"/>
              <w:jc w:val="center"/>
              <w:rPr>
                <w:rFonts w:ascii="Times New Roman" w:hAnsi="Times New Roman"/>
                <w:b/>
                <w:color w:val="000000" w:themeColor="text1"/>
              </w:rPr>
            </w:pPr>
          </w:p>
        </w:tc>
        <w:tc>
          <w:tcPr>
            <w:tcW w:w="2410" w:type="dxa"/>
            <w:vMerge w:val="restart"/>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«Зимние виды спорта»</w:t>
            </w:r>
          </w:p>
        </w:tc>
        <w:tc>
          <w:tcPr>
            <w:tcW w:w="1843" w:type="dxa"/>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tc>
        <w:tc>
          <w:tcPr>
            <w:tcW w:w="6095" w:type="dxa"/>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Развитие физических качеств, накопление и обогащение двигательного опыта детей (овладение основными движениями); формирование у детей потребности в двигательной активности.</w:t>
            </w:r>
          </w:p>
        </w:tc>
        <w:tc>
          <w:tcPr>
            <w:tcW w:w="2977" w:type="dxa"/>
            <w:vMerge w:val="restart"/>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Игра-забава "Эй, шагай, смелей Егорка - на пути, крутая горка"</w:t>
            </w:r>
          </w:p>
        </w:tc>
      </w:tr>
      <w:tr w:rsidR="00C25FEF" w:rsidRPr="009D3899" w:rsidTr="002E7DE0">
        <w:trPr>
          <w:trHeight w:val="260"/>
        </w:trPr>
        <w:tc>
          <w:tcPr>
            <w:tcW w:w="1276" w:type="dxa"/>
            <w:vMerge w:val="restart"/>
            <w:tcBorders>
              <w:top w:val="nil"/>
            </w:tcBorders>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(27 января -31 января 2025г.)</w:t>
            </w:r>
          </w:p>
        </w:tc>
        <w:tc>
          <w:tcPr>
            <w:tcW w:w="2410" w:type="dxa"/>
            <w:vMerge/>
          </w:tcPr>
          <w:p w:rsidR="00C25FEF" w:rsidRPr="009D3899" w:rsidRDefault="00C25FEF" w:rsidP="004B0082">
            <w:pPr>
              <w:spacing w:after="0" w:line="240" w:lineRule="auto"/>
              <w:jc w:val="center"/>
              <w:rPr>
                <w:rFonts w:ascii="Times New Roman" w:hAnsi="Times New Roman"/>
                <w:b/>
                <w:i/>
                <w:color w:val="000000" w:themeColor="text1"/>
              </w:rPr>
            </w:pPr>
          </w:p>
        </w:tc>
        <w:tc>
          <w:tcPr>
            <w:tcW w:w="1843" w:type="dxa"/>
            <w:vMerge/>
          </w:tcPr>
          <w:p w:rsidR="00C25FEF" w:rsidRPr="009D3899" w:rsidRDefault="00C25FEF" w:rsidP="004B0082">
            <w:pPr>
              <w:spacing w:after="0" w:line="240" w:lineRule="auto"/>
              <w:jc w:val="both"/>
              <w:rPr>
                <w:rFonts w:ascii="Times New Roman" w:hAnsi="Times New Roman"/>
                <w:color w:val="000000" w:themeColor="text1"/>
                <w:lang w:val="en-US"/>
              </w:rPr>
            </w:pPr>
          </w:p>
        </w:tc>
        <w:tc>
          <w:tcPr>
            <w:tcW w:w="6095"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977" w:type="dxa"/>
            <w:vMerge/>
          </w:tcPr>
          <w:p w:rsidR="00C25FEF" w:rsidRPr="009D3899" w:rsidRDefault="00C25FEF" w:rsidP="004B0082">
            <w:pPr>
              <w:spacing w:after="0" w:line="240" w:lineRule="auto"/>
              <w:jc w:val="both"/>
              <w:rPr>
                <w:rFonts w:ascii="Times New Roman" w:hAnsi="Times New Roman"/>
                <w:color w:val="000000" w:themeColor="text1"/>
              </w:rPr>
            </w:pPr>
          </w:p>
        </w:tc>
      </w:tr>
      <w:tr w:rsidR="00C25FEF" w:rsidRPr="009D3899" w:rsidTr="002E7DE0">
        <w:trPr>
          <w:trHeight w:val="720"/>
        </w:trPr>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lang w:val="en-US"/>
              </w:rPr>
            </w:pPr>
            <w:r w:rsidRPr="009D3899">
              <w:rPr>
                <w:rFonts w:ascii="Times New Roman" w:hAnsi="Times New Roman"/>
                <w:color w:val="000000" w:themeColor="text1"/>
                <w:lang w:val="en-US"/>
              </w:rPr>
              <w:t xml:space="preserve">II </w:t>
            </w:r>
            <w:r w:rsidRPr="009D3899">
              <w:rPr>
                <w:rFonts w:ascii="Times New Roman" w:hAnsi="Times New Roman"/>
                <w:color w:val="000000" w:themeColor="text1"/>
              </w:rPr>
              <w:t>младшая</w:t>
            </w:r>
          </w:p>
        </w:tc>
        <w:tc>
          <w:tcPr>
            <w:tcW w:w="6095"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Совершенствование  работы по укреплению и охране здоровья детей. Расширение знаний детей об окружающем мире. Развитие физических качеств. Укрепление мышечной системы, упражнение в беге, прыжках. Доставить детям чувство радости.</w:t>
            </w:r>
          </w:p>
        </w:tc>
        <w:tc>
          <w:tcPr>
            <w:tcW w:w="2977"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Игра-забава «Саночки-каталочки»</w:t>
            </w:r>
          </w:p>
        </w:tc>
      </w:tr>
      <w:tr w:rsidR="00C25FEF" w:rsidRPr="009D3899" w:rsidTr="002E7DE0">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Расширение представлений детей о здоровье и здоровом образе жизни. Повышение интереса к физкультуре и спорту; в игровой форме развивать основные физические качества. Способствовать формированию положительных эмоций, активности, самостоятельной двигательной деятельности.</w:t>
            </w:r>
          </w:p>
        </w:tc>
        <w:tc>
          <w:tcPr>
            <w:tcW w:w="2977"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 xml:space="preserve">Спортивное развлечение на улице. </w:t>
            </w:r>
          </w:p>
        </w:tc>
      </w:tr>
      <w:tr w:rsidR="00C25FEF" w:rsidRPr="009D3899" w:rsidTr="002E7DE0">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Расширение представлений о здоровье и здоровом образе жизни. Повышение интереса к физкультуре и спорту. Развитие ловкости, скорости, реакции в выполнении заданий в эстафетах; взаимовыручки, дружбы, сплоченности, желания заниматься спортом. Формирование положительных эмоций, активности, самостоятельной двигательной деятельности.</w:t>
            </w:r>
          </w:p>
        </w:tc>
        <w:tc>
          <w:tcPr>
            <w:tcW w:w="2977"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Выставка детских рисунков в группе «Я и моя семья на лыжах»</w:t>
            </w:r>
          </w:p>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Спортивное развлечение на улице.</w:t>
            </w:r>
          </w:p>
        </w:tc>
      </w:tr>
    </w:tbl>
    <w:p w:rsidR="00C25FEF" w:rsidRPr="009D3899" w:rsidRDefault="00C25FEF" w:rsidP="004B0082">
      <w:pPr>
        <w:spacing w:after="0" w:line="240" w:lineRule="auto"/>
        <w:rPr>
          <w:rFonts w:ascii="Times New Roman" w:hAnsi="Times New Roman"/>
          <w:b/>
          <w:color w:val="000000" w:themeColor="text1"/>
          <w:sz w:val="24"/>
          <w:szCs w:val="24"/>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10"/>
        <w:gridCol w:w="1843"/>
        <w:gridCol w:w="6095"/>
        <w:gridCol w:w="2977"/>
      </w:tblGrid>
      <w:tr w:rsidR="00C25FEF" w:rsidRPr="009D3899" w:rsidTr="002E7DE0">
        <w:trPr>
          <w:trHeight w:val="327"/>
        </w:trPr>
        <w:tc>
          <w:tcPr>
            <w:tcW w:w="1276" w:type="dxa"/>
            <w:vMerge w:val="restart"/>
            <w:tcBorders>
              <w:bottom w:val="single" w:sz="4" w:space="0" w:color="auto"/>
            </w:tcBorders>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 xml:space="preserve"> (03 февраля – 07 февраля 2025г.)</w:t>
            </w:r>
          </w:p>
        </w:tc>
        <w:tc>
          <w:tcPr>
            <w:tcW w:w="2410" w:type="dxa"/>
            <w:vMerge w:val="restart"/>
            <w:tcBorders>
              <w:bottom w:val="single" w:sz="4" w:space="0" w:color="auto"/>
            </w:tcBorders>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«Неделя доброты»</w:t>
            </w:r>
          </w:p>
        </w:tc>
        <w:tc>
          <w:tcPr>
            <w:tcW w:w="1843" w:type="dxa"/>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tc>
        <w:tc>
          <w:tcPr>
            <w:tcW w:w="6095" w:type="dxa"/>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sz w:val="18"/>
              </w:rPr>
            </w:pPr>
            <w:r w:rsidRPr="009D3899">
              <w:rPr>
                <w:rFonts w:ascii="Times New Roman" w:hAnsi="Times New Roman"/>
                <w:color w:val="000000" w:themeColor="text1"/>
                <w:sz w:val="18"/>
              </w:rPr>
              <w:t>Подарить детям понимание и душевное тепло и радость. Создать положительную психологическую атмосферу в группе.</w:t>
            </w:r>
          </w:p>
        </w:tc>
        <w:tc>
          <w:tcPr>
            <w:tcW w:w="2977" w:type="dxa"/>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 xml:space="preserve">Акция совместно с родителями «Дерево добрых пожеланий» </w:t>
            </w:r>
          </w:p>
        </w:tc>
      </w:tr>
      <w:tr w:rsidR="00C25FEF" w:rsidRPr="009D3899" w:rsidTr="002E7DE0">
        <w:trPr>
          <w:trHeight w:val="531"/>
        </w:trPr>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lang w:val="en-US"/>
              </w:rPr>
            </w:pPr>
            <w:r w:rsidRPr="009D3899">
              <w:rPr>
                <w:rFonts w:ascii="Times New Roman" w:hAnsi="Times New Roman"/>
                <w:color w:val="000000" w:themeColor="text1"/>
                <w:lang w:val="en-US"/>
              </w:rPr>
              <w:t xml:space="preserve">II </w:t>
            </w:r>
            <w:r w:rsidRPr="009D3899">
              <w:rPr>
                <w:rFonts w:ascii="Times New Roman" w:hAnsi="Times New Roman"/>
                <w:color w:val="000000" w:themeColor="text1"/>
              </w:rPr>
              <w:t>младшая</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18"/>
              </w:rPr>
            </w:pPr>
            <w:r w:rsidRPr="009D3899">
              <w:rPr>
                <w:rFonts w:ascii="Times New Roman" w:hAnsi="Times New Roman"/>
                <w:color w:val="000000" w:themeColor="text1"/>
                <w:sz w:val="18"/>
              </w:rPr>
              <w:t>Создание положительной психологической атмосферы в группе, гармонизация детско-родительских отношений, снятие психо-эмоционального напряжения у детей. Подарить детям понимание, душевное тепло и радость. Содействовать развитию личности дошкольников. Активизировать творческий потенциал участников образовательного процесса. Формировать чувство успешности. Повышать уровень доверия между всем участниками образовательного процесса.</w:t>
            </w:r>
          </w:p>
        </w:tc>
        <w:tc>
          <w:tcPr>
            <w:tcW w:w="2977"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 xml:space="preserve">Акция совместно с родителями «Дерево добрых пожеланий» </w:t>
            </w:r>
          </w:p>
          <w:p w:rsidR="00C25FEF" w:rsidRPr="009D3899" w:rsidRDefault="00C25FEF" w:rsidP="004B0082">
            <w:pPr>
              <w:spacing w:after="0" w:line="240" w:lineRule="auto"/>
              <w:jc w:val="both"/>
              <w:rPr>
                <w:rFonts w:ascii="Times New Roman" w:hAnsi="Times New Roman"/>
                <w:color w:val="000000" w:themeColor="text1"/>
                <w:sz w:val="20"/>
              </w:rPr>
            </w:pPr>
          </w:p>
          <w:p w:rsidR="00C25FEF" w:rsidRPr="009D3899" w:rsidRDefault="00C25FEF" w:rsidP="004B0082">
            <w:pPr>
              <w:spacing w:after="0" w:line="240" w:lineRule="auto"/>
              <w:jc w:val="both"/>
              <w:rPr>
                <w:rFonts w:ascii="Times New Roman" w:hAnsi="Times New Roman"/>
                <w:color w:val="000000" w:themeColor="text1"/>
                <w:sz w:val="20"/>
              </w:rPr>
            </w:pPr>
          </w:p>
        </w:tc>
      </w:tr>
      <w:tr w:rsidR="00C25FEF" w:rsidRPr="009D3899" w:rsidTr="002E7DE0">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18"/>
              </w:rPr>
            </w:pPr>
            <w:r w:rsidRPr="009D3899">
              <w:rPr>
                <w:rFonts w:ascii="Times New Roman" w:hAnsi="Times New Roman"/>
                <w:color w:val="000000" w:themeColor="text1"/>
                <w:sz w:val="18"/>
              </w:rPr>
              <w:t>Создание положительной психологической атмосферы в группе, гармонизация детско-родительских отношений, снятие психо-эмоционального напряжения у детей. Подарить детям понимание, душевное тепло и радость. Содействовать развитию личности дошкольников. Активизировать творческий потенциал участников образовательного процесса. Формировать чувство успешности. Повышать уровень доверия между всем участниками образовательного процесса.</w:t>
            </w:r>
          </w:p>
        </w:tc>
        <w:tc>
          <w:tcPr>
            <w:tcW w:w="2977" w:type="dxa"/>
          </w:tcPr>
          <w:p w:rsidR="00C25FEF" w:rsidRPr="009D3899" w:rsidRDefault="00C25FEF" w:rsidP="004B0082">
            <w:pPr>
              <w:spacing w:after="0" w:line="240" w:lineRule="auto"/>
              <w:jc w:val="both"/>
              <w:rPr>
                <w:rFonts w:ascii="Times New Roman" w:hAnsi="Times New Roman"/>
                <w:color w:val="000000" w:themeColor="text1"/>
                <w:sz w:val="18"/>
              </w:rPr>
            </w:pPr>
            <w:r w:rsidRPr="009D3899">
              <w:rPr>
                <w:rFonts w:ascii="Times New Roman" w:hAnsi="Times New Roman"/>
                <w:color w:val="000000" w:themeColor="text1"/>
                <w:sz w:val="18"/>
              </w:rPr>
              <w:t xml:space="preserve">Акция совместно с родителями «Дерево добрых пожеланий» </w:t>
            </w:r>
          </w:p>
          <w:p w:rsidR="00C25FEF" w:rsidRPr="009D3899" w:rsidRDefault="00C25FEF" w:rsidP="004B0082">
            <w:pPr>
              <w:spacing w:after="0" w:line="240" w:lineRule="auto"/>
              <w:jc w:val="both"/>
              <w:rPr>
                <w:rFonts w:ascii="Times New Roman" w:hAnsi="Times New Roman"/>
                <w:color w:val="000000" w:themeColor="text1"/>
                <w:sz w:val="18"/>
              </w:rPr>
            </w:pPr>
          </w:p>
        </w:tc>
      </w:tr>
      <w:tr w:rsidR="00C25FEF" w:rsidRPr="009D3899" w:rsidTr="002E7DE0">
        <w:tc>
          <w:tcPr>
            <w:tcW w:w="1276" w:type="dxa"/>
            <w:vMerge/>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095" w:type="dxa"/>
          </w:tcPr>
          <w:p w:rsidR="00C25FEF" w:rsidRPr="009D3899" w:rsidRDefault="00C25FEF" w:rsidP="004B0082">
            <w:pPr>
              <w:spacing w:after="0" w:line="240" w:lineRule="auto"/>
              <w:jc w:val="both"/>
              <w:rPr>
                <w:rFonts w:ascii="Times New Roman" w:hAnsi="Times New Roman"/>
                <w:color w:val="000000" w:themeColor="text1"/>
                <w:sz w:val="18"/>
              </w:rPr>
            </w:pPr>
            <w:r w:rsidRPr="009D3899">
              <w:rPr>
                <w:rFonts w:ascii="Times New Roman" w:hAnsi="Times New Roman"/>
                <w:color w:val="000000" w:themeColor="text1"/>
                <w:sz w:val="18"/>
              </w:rPr>
              <w:t>Создание положительной психологической атмосферы в группе, гармонизация детско-родительских отношений, снятие психо-эмоционального напряжения у детей. Подарить детям понимание, душевное тепло и радость. Содействовать развитию личности дошкольников. Активизировать творческий потенциал участников образовательного процесса. Формировать чувство успешности. Повышать уровень доверия между всем участниками образовательного процесса.</w:t>
            </w:r>
          </w:p>
          <w:p w:rsidR="00C25FEF" w:rsidRPr="009D3899" w:rsidRDefault="00C25FEF" w:rsidP="004B0082">
            <w:pPr>
              <w:spacing w:after="0" w:line="240" w:lineRule="auto"/>
              <w:jc w:val="both"/>
              <w:rPr>
                <w:rFonts w:ascii="Times New Roman" w:hAnsi="Times New Roman"/>
                <w:color w:val="000000" w:themeColor="text1"/>
                <w:sz w:val="18"/>
              </w:rPr>
            </w:pPr>
          </w:p>
        </w:tc>
        <w:tc>
          <w:tcPr>
            <w:tcW w:w="2977" w:type="dxa"/>
          </w:tcPr>
          <w:p w:rsidR="00C25FEF" w:rsidRPr="009D3899" w:rsidRDefault="00C25FEF" w:rsidP="004B0082">
            <w:pPr>
              <w:spacing w:after="0" w:line="240" w:lineRule="auto"/>
              <w:jc w:val="both"/>
              <w:rPr>
                <w:rFonts w:ascii="Times New Roman" w:hAnsi="Times New Roman"/>
                <w:color w:val="000000" w:themeColor="text1"/>
                <w:sz w:val="18"/>
                <w:szCs w:val="20"/>
              </w:rPr>
            </w:pPr>
            <w:r w:rsidRPr="009D3899">
              <w:rPr>
                <w:rFonts w:ascii="Times New Roman" w:hAnsi="Times New Roman"/>
                <w:color w:val="000000" w:themeColor="text1"/>
                <w:sz w:val="18"/>
                <w:szCs w:val="20"/>
              </w:rPr>
              <w:t xml:space="preserve">Акция совместно с родителями «Дерево добрых пожеланий» </w:t>
            </w:r>
          </w:p>
          <w:p w:rsidR="00C25FEF" w:rsidRPr="009D3899" w:rsidRDefault="00C25FEF" w:rsidP="004B0082">
            <w:pPr>
              <w:spacing w:after="0" w:line="240" w:lineRule="auto"/>
              <w:jc w:val="both"/>
              <w:rPr>
                <w:rFonts w:ascii="Times New Roman" w:hAnsi="Times New Roman"/>
                <w:color w:val="000000" w:themeColor="text1"/>
                <w:sz w:val="18"/>
                <w:szCs w:val="20"/>
              </w:rPr>
            </w:pPr>
          </w:p>
          <w:p w:rsidR="00C25FEF" w:rsidRPr="009D3899" w:rsidRDefault="00C25FEF" w:rsidP="004B0082">
            <w:pPr>
              <w:spacing w:after="0" w:line="240" w:lineRule="auto"/>
              <w:jc w:val="both"/>
              <w:rPr>
                <w:rFonts w:ascii="Times New Roman" w:hAnsi="Times New Roman"/>
                <w:color w:val="000000" w:themeColor="text1"/>
                <w:sz w:val="18"/>
                <w:szCs w:val="20"/>
              </w:rPr>
            </w:pPr>
          </w:p>
        </w:tc>
      </w:tr>
    </w:tbl>
    <w:p w:rsidR="00EB200B" w:rsidRPr="00126FF9" w:rsidRDefault="00EB200B" w:rsidP="004B0082">
      <w:pPr>
        <w:tabs>
          <w:tab w:val="left" w:pos="5190"/>
          <w:tab w:val="center" w:pos="7285"/>
        </w:tabs>
        <w:spacing w:after="0" w:line="240" w:lineRule="auto"/>
        <w:jc w:val="both"/>
        <w:outlineLvl w:val="0"/>
        <w:rPr>
          <w:rFonts w:ascii="Times New Roman" w:hAnsi="Times New Roman"/>
          <w:sz w:val="24"/>
          <w:szCs w:val="24"/>
        </w:rPr>
      </w:pPr>
    </w:p>
    <w:tbl>
      <w:tblPr>
        <w:tblW w:w="147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1163"/>
        <w:gridCol w:w="113"/>
        <w:gridCol w:w="2297"/>
        <w:gridCol w:w="113"/>
        <w:gridCol w:w="1730"/>
        <w:gridCol w:w="113"/>
        <w:gridCol w:w="6520"/>
        <w:gridCol w:w="29"/>
        <w:gridCol w:w="2410"/>
        <w:gridCol w:w="113"/>
      </w:tblGrid>
      <w:tr w:rsidR="00C25FEF" w:rsidRPr="009D3899" w:rsidTr="00C25FEF">
        <w:trPr>
          <w:gridBefore w:val="1"/>
          <w:wBefore w:w="113" w:type="dxa"/>
        </w:trPr>
        <w:tc>
          <w:tcPr>
            <w:tcW w:w="14601" w:type="dxa"/>
            <w:gridSpan w:val="10"/>
            <w:tcBorders>
              <w:bottom w:val="single" w:sz="4" w:space="0" w:color="auto"/>
            </w:tcBorders>
          </w:tcPr>
          <w:p w:rsidR="00C25FEF" w:rsidRPr="009D3899" w:rsidRDefault="00C25FEF" w:rsidP="004B0082">
            <w:pPr>
              <w:spacing w:after="0" w:line="240" w:lineRule="auto"/>
              <w:jc w:val="center"/>
              <w:rPr>
                <w:rFonts w:ascii="Times New Roman" w:hAnsi="Times New Roman"/>
                <w:color w:val="000000" w:themeColor="text1"/>
                <w:sz w:val="18"/>
                <w:szCs w:val="20"/>
              </w:rPr>
            </w:pPr>
            <w:r w:rsidRPr="009D3899">
              <w:rPr>
                <w:rFonts w:ascii="Times New Roman" w:hAnsi="Times New Roman"/>
                <w:b/>
                <w:i/>
                <w:color w:val="000000" w:themeColor="text1"/>
                <w:sz w:val="24"/>
                <w:szCs w:val="24"/>
              </w:rPr>
              <w:t>Февраль</w:t>
            </w:r>
          </w:p>
        </w:tc>
      </w:tr>
      <w:tr w:rsidR="00C25FEF" w:rsidRPr="009D3899" w:rsidTr="00C25FEF">
        <w:trPr>
          <w:gridBefore w:val="1"/>
          <w:wBefore w:w="113" w:type="dxa"/>
          <w:trHeight w:val="297"/>
        </w:trPr>
        <w:tc>
          <w:tcPr>
            <w:tcW w:w="1276" w:type="dxa"/>
            <w:gridSpan w:val="2"/>
            <w:vMerge w:val="restart"/>
            <w:tcBorders>
              <w:bottom w:val="single" w:sz="4" w:space="0" w:color="auto"/>
            </w:tcBorders>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(10 февраля – 14 февраля 2025г.)</w:t>
            </w:r>
          </w:p>
          <w:p w:rsidR="00C25FEF" w:rsidRPr="009D3899" w:rsidRDefault="00C25FEF" w:rsidP="004B0082">
            <w:pPr>
              <w:spacing w:after="0" w:line="240" w:lineRule="auto"/>
              <w:ind w:left="113" w:right="113"/>
              <w:jc w:val="center"/>
              <w:rPr>
                <w:rFonts w:ascii="Times New Roman" w:hAnsi="Times New Roman"/>
                <w:b/>
                <w:color w:val="000000" w:themeColor="text1"/>
              </w:rPr>
            </w:pPr>
          </w:p>
        </w:tc>
        <w:tc>
          <w:tcPr>
            <w:tcW w:w="2410" w:type="dxa"/>
            <w:gridSpan w:val="2"/>
            <w:vMerge w:val="restart"/>
            <w:tcBorders>
              <w:bottom w:val="single" w:sz="4" w:space="0" w:color="auto"/>
            </w:tcBorders>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"Транспорт в жизни человека"</w:t>
            </w:r>
          </w:p>
        </w:tc>
        <w:tc>
          <w:tcPr>
            <w:tcW w:w="1843" w:type="dxa"/>
            <w:gridSpan w:val="2"/>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p w:rsidR="00C25FEF" w:rsidRPr="009D3899" w:rsidRDefault="00C25FEF" w:rsidP="004B0082">
            <w:pPr>
              <w:spacing w:after="0" w:line="240" w:lineRule="auto"/>
              <w:jc w:val="both"/>
              <w:rPr>
                <w:rFonts w:ascii="Times New Roman" w:hAnsi="Times New Roman"/>
                <w:color w:val="000000" w:themeColor="text1"/>
              </w:rPr>
            </w:pPr>
          </w:p>
        </w:tc>
        <w:tc>
          <w:tcPr>
            <w:tcW w:w="6520" w:type="dxa"/>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sz w:val="24"/>
              </w:rPr>
            </w:pPr>
            <w:r w:rsidRPr="009D3899">
              <w:rPr>
                <w:rFonts w:ascii="Times New Roman" w:hAnsi="Times New Roman"/>
                <w:color w:val="000000" w:themeColor="text1"/>
                <w:sz w:val="24"/>
              </w:rPr>
              <w:t xml:space="preserve">Ознакомление детей с дорогой, с видами автомобилей (автомобиль, автобус), с тем, кто управляет автомобилем. </w:t>
            </w:r>
          </w:p>
        </w:tc>
        <w:tc>
          <w:tcPr>
            <w:tcW w:w="2552" w:type="dxa"/>
            <w:gridSpan w:val="3"/>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sz w:val="24"/>
                <w:szCs w:val="20"/>
              </w:rPr>
            </w:pPr>
            <w:r w:rsidRPr="009D3899">
              <w:rPr>
                <w:rFonts w:ascii="Times New Roman" w:hAnsi="Times New Roman"/>
                <w:color w:val="000000" w:themeColor="text1"/>
                <w:sz w:val="24"/>
                <w:szCs w:val="20"/>
              </w:rPr>
              <w:t>Игра-забава «Вот поезд наш едет»</w:t>
            </w:r>
          </w:p>
        </w:tc>
      </w:tr>
      <w:tr w:rsidR="00C25FEF" w:rsidRPr="009D3899" w:rsidTr="00C25FEF">
        <w:trPr>
          <w:gridBefore w:val="1"/>
          <w:wBefore w:w="113" w:type="dxa"/>
          <w:trHeight w:val="420"/>
        </w:trPr>
        <w:tc>
          <w:tcPr>
            <w:tcW w:w="1276"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II</w:t>
            </w:r>
            <w:r w:rsidRPr="009D3899">
              <w:rPr>
                <w:rFonts w:ascii="Times New Roman" w:hAnsi="Times New Roman"/>
                <w:color w:val="000000" w:themeColor="text1"/>
              </w:rPr>
              <w:t xml:space="preserve"> младшая</w:t>
            </w:r>
          </w:p>
        </w:tc>
        <w:tc>
          <w:tcPr>
            <w:tcW w:w="6520" w:type="dxa"/>
          </w:tcPr>
          <w:p w:rsidR="00C25FEF" w:rsidRPr="009D3899" w:rsidRDefault="00C25FEF" w:rsidP="004B0082">
            <w:pPr>
              <w:spacing w:after="0" w:line="240" w:lineRule="auto"/>
              <w:jc w:val="both"/>
              <w:rPr>
                <w:rFonts w:ascii="Times New Roman" w:hAnsi="Times New Roman"/>
                <w:color w:val="000000" w:themeColor="text1"/>
                <w:shd w:val="clear" w:color="auto" w:fill="FFFFFF"/>
              </w:rPr>
            </w:pPr>
            <w:r w:rsidRPr="009D3899">
              <w:rPr>
                <w:rFonts w:ascii="Times New Roman" w:hAnsi="Times New Roman"/>
                <w:color w:val="000000" w:themeColor="text1"/>
                <w:shd w:val="clear" w:color="auto" w:fill="FFFFFF"/>
              </w:rPr>
              <w:t xml:space="preserve">Ознакомление детей со специальными видами транспорта (скорая помощь, пожарная машина). Формирование умений различать по внешнему виду и называть грузовой и легковой автомобили, автобус, трамвай, а так же основные части: кабину, руль, кузов. </w:t>
            </w:r>
            <w:r w:rsidRPr="009D3899">
              <w:rPr>
                <w:rFonts w:ascii="Times New Roman" w:hAnsi="Times New Roman"/>
                <w:color w:val="000000" w:themeColor="text1"/>
                <w:shd w:val="clear" w:color="auto" w:fill="FFFFFF"/>
              </w:rPr>
              <w:lastRenderedPageBreak/>
              <w:t>Расширение словарного запаса детей. </w:t>
            </w:r>
          </w:p>
        </w:tc>
        <w:tc>
          <w:tcPr>
            <w:tcW w:w="2552" w:type="dxa"/>
            <w:gridSpan w:val="3"/>
          </w:tcPr>
          <w:p w:rsidR="00C25FEF" w:rsidRPr="009D3899" w:rsidRDefault="00C25FEF" w:rsidP="004B0082">
            <w:pPr>
              <w:spacing w:after="0" w:line="240" w:lineRule="auto"/>
              <w:jc w:val="both"/>
              <w:rPr>
                <w:rFonts w:ascii="Times New Roman" w:hAnsi="Times New Roman"/>
                <w:color w:val="000000" w:themeColor="text1"/>
                <w:szCs w:val="20"/>
              </w:rPr>
            </w:pPr>
            <w:r w:rsidRPr="009D3899">
              <w:rPr>
                <w:rFonts w:ascii="Times New Roman" w:hAnsi="Times New Roman"/>
                <w:color w:val="000000" w:themeColor="text1"/>
                <w:szCs w:val="20"/>
              </w:rPr>
              <w:lastRenderedPageBreak/>
              <w:t>Выставка детских рисунков в группе «Машины едут по дороге»</w:t>
            </w:r>
          </w:p>
        </w:tc>
      </w:tr>
      <w:tr w:rsidR="00C25FEF" w:rsidRPr="009D3899" w:rsidTr="00C25FEF">
        <w:trPr>
          <w:gridBefore w:val="1"/>
          <w:wBefore w:w="113" w:type="dxa"/>
          <w:trHeight w:val="474"/>
        </w:trPr>
        <w:tc>
          <w:tcPr>
            <w:tcW w:w="1276"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520" w:type="dxa"/>
          </w:tcPr>
          <w:p w:rsidR="00C25FEF" w:rsidRPr="009D3899" w:rsidRDefault="00C25FEF" w:rsidP="004B0082">
            <w:pPr>
              <w:numPr>
                <w:ilvl w:val="1"/>
                <w:numId w:val="0"/>
              </w:numPr>
              <w:spacing w:after="0" w:line="240" w:lineRule="auto"/>
              <w:jc w:val="both"/>
              <w:rPr>
                <w:rFonts w:ascii="Times New Roman" w:eastAsia="Times New Roman" w:hAnsi="Times New Roman" w:cstheme="minorBidi"/>
                <w:i/>
                <w:iCs/>
                <w:color w:val="000000" w:themeColor="text1"/>
              </w:rPr>
            </w:pPr>
            <w:r w:rsidRPr="009D3899">
              <w:rPr>
                <w:rFonts w:ascii="Times New Roman" w:eastAsia="Times New Roman" w:hAnsi="Times New Roman" w:cstheme="minorBidi"/>
                <w:iCs/>
                <w:color w:val="000000" w:themeColor="text1"/>
              </w:rPr>
              <w:t xml:space="preserve">Расширение знаний детей о классификации видов транспортных средств. </w:t>
            </w:r>
            <w:r w:rsidRPr="009D3899">
              <w:rPr>
                <w:rFonts w:ascii="Times New Roman" w:eastAsia="Times New Roman" w:hAnsi="Times New Roman" w:cstheme="minorBidi"/>
                <w:color w:val="000000" w:themeColor="text1"/>
                <w:shd w:val="clear" w:color="auto" w:fill="FFFFFF"/>
              </w:rPr>
              <w:t>Ознакомление детей со специальными видами транспорта (полиция, машина МЧС).</w:t>
            </w:r>
            <w:r w:rsidRPr="009D3899">
              <w:rPr>
                <w:rFonts w:ascii="Times New Roman" w:eastAsia="Times New Roman" w:hAnsi="Times New Roman" w:cstheme="minorBidi"/>
                <w:i/>
                <w:color w:val="000000" w:themeColor="text1"/>
                <w:shd w:val="clear" w:color="auto" w:fill="FFFFFF"/>
              </w:rPr>
              <w:t xml:space="preserve"> </w:t>
            </w:r>
            <w:r w:rsidRPr="009D3899">
              <w:rPr>
                <w:rFonts w:ascii="Times New Roman" w:eastAsia="Times New Roman" w:hAnsi="Times New Roman" w:cstheme="minorBidi"/>
                <w:iCs/>
                <w:color w:val="000000" w:themeColor="text1"/>
              </w:rPr>
              <w:t>Уточнение знаний детей о транспорте; профессиях людей, которые работают на транспорте. Ознакомление детей  с окружающим миром.</w:t>
            </w:r>
          </w:p>
        </w:tc>
        <w:tc>
          <w:tcPr>
            <w:tcW w:w="2552" w:type="dxa"/>
            <w:gridSpan w:val="3"/>
          </w:tcPr>
          <w:p w:rsidR="00C25FEF" w:rsidRPr="009D3899" w:rsidRDefault="00C25FEF" w:rsidP="004B0082">
            <w:pPr>
              <w:spacing w:after="0" w:line="240" w:lineRule="auto"/>
              <w:jc w:val="both"/>
              <w:rPr>
                <w:rFonts w:ascii="Times New Roman" w:hAnsi="Times New Roman"/>
                <w:color w:val="000000" w:themeColor="text1"/>
                <w:szCs w:val="20"/>
              </w:rPr>
            </w:pPr>
            <w:r w:rsidRPr="009D3899">
              <w:rPr>
                <w:rFonts w:ascii="Times New Roman" w:hAnsi="Times New Roman"/>
                <w:color w:val="000000" w:themeColor="text1"/>
                <w:szCs w:val="20"/>
              </w:rPr>
              <w:t>Выставка детских рисунков в группе «Разный бывает транспорт»</w:t>
            </w:r>
          </w:p>
        </w:tc>
      </w:tr>
      <w:tr w:rsidR="00C25FEF" w:rsidRPr="009D3899" w:rsidTr="00C25FEF">
        <w:trPr>
          <w:gridBefore w:val="1"/>
          <w:wBefore w:w="113" w:type="dxa"/>
        </w:trPr>
        <w:tc>
          <w:tcPr>
            <w:tcW w:w="1276" w:type="dxa"/>
            <w:gridSpan w:val="2"/>
            <w:vMerge/>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p>
        </w:tc>
        <w:tc>
          <w:tcPr>
            <w:tcW w:w="2410"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520"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Расширение представлений о видах транспорта. Закрепление знаний о видах городского транспорта. Повторение правил поведения в транспорте. Обогащение знаний детей о значении транспорта в жизни людей. Закрепление правил дорожного движения и правил безопасного поведения на дороге и в транспорте.</w:t>
            </w:r>
          </w:p>
        </w:tc>
        <w:tc>
          <w:tcPr>
            <w:tcW w:w="2552" w:type="dxa"/>
            <w:gridSpan w:val="3"/>
          </w:tcPr>
          <w:p w:rsidR="00C25FEF" w:rsidRPr="009D3899" w:rsidRDefault="00C25FEF" w:rsidP="004B0082">
            <w:pPr>
              <w:spacing w:after="0" w:line="240" w:lineRule="auto"/>
              <w:jc w:val="both"/>
              <w:rPr>
                <w:rFonts w:ascii="Times New Roman" w:hAnsi="Times New Roman"/>
                <w:color w:val="000000" w:themeColor="text1"/>
                <w:szCs w:val="20"/>
              </w:rPr>
            </w:pPr>
            <w:r w:rsidRPr="009D3899">
              <w:rPr>
                <w:rFonts w:ascii="Times New Roman" w:hAnsi="Times New Roman"/>
                <w:color w:val="000000" w:themeColor="text1"/>
                <w:szCs w:val="20"/>
              </w:rPr>
              <w:t>Выставка поделок из конструктора ЛЕГО в группе «Машина будущего»</w:t>
            </w:r>
          </w:p>
        </w:tc>
      </w:tr>
      <w:tr w:rsidR="00C25FEF" w:rsidRPr="009D3899" w:rsidTr="00C25FEF">
        <w:trPr>
          <w:gridBefore w:val="1"/>
          <w:wBefore w:w="113" w:type="dxa"/>
          <w:trHeight w:val="290"/>
        </w:trPr>
        <w:tc>
          <w:tcPr>
            <w:tcW w:w="1276" w:type="dxa"/>
            <w:gridSpan w:val="2"/>
            <w:tcBorders>
              <w:bottom w:val="nil"/>
            </w:tcBorders>
          </w:tcPr>
          <w:p w:rsidR="00C25FEF" w:rsidRPr="009D3899" w:rsidRDefault="00C25FEF" w:rsidP="004B0082">
            <w:pPr>
              <w:spacing w:after="0" w:line="240" w:lineRule="auto"/>
              <w:jc w:val="center"/>
              <w:rPr>
                <w:rFonts w:ascii="Times New Roman" w:hAnsi="Times New Roman"/>
                <w:b/>
                <w:color w:val="000000" w:themeColor="text1"/>
              </w:rPr>
            </w:pPr>
          </w:p>
        </w:tc>
        <w:tc>
          <w:tcPr>
            <w:tcW w:w="2410" w:type="dxa"/>
            <w:gridSpan w:val="2"/>
            <w:vMerge w:val="restart"/>
          </w:tcPr>
          <w:p w:rsidR="00C25FEF" w:rsidRPr="009D3899" w:rsidRDefault="00C25FEF" w:rsidP="004B0082">
            <w:pPr>
              <w:spacing w:after="0" w:line="240" w:lineRule="auto"/>
              <w:jc w:val="center"/>
              <w:rPr>
                <w:rFonts w:ascii="Times New Roman" w:hAnsi="Times New Roman"/>
                <w:b/>
                <w:i/>
                <w:color w:val="000000" w:themeColor="text1"/>
                <w:sz w:val="20"/>
              </w:rPr>
            </w:pPr>
            <w:r w:rsidRPr="009D3899">
              <w:rPr>
                <w:rFonts w:ascii="Times New Roman" w:hAnsi="Times New Roman"/>
                <w:b/>
                <w:i/>
                <w:color w:val="000000" w:themeColor="text1"/>
                <w:sz w:val="20"/>
              </w:rPr>
              <w:t>«Маленькие исследователи»</w:t>
            </w:r>
          </w:p>
          <w:p w:rsidR="00C25FEF" w:rsidRPr="009D3899" w:rsidRDefault="00C25FEF" w:rsidP="004B0082">
            <w:pPr>
              <w:spacing w:after="0" w:line="240" w:lineRule="auto"/>
              <w:jc w:val="center"/>
              <w:rPr>
                <w:rFonts w:ascii="Times New Roman" w:hAnsi="Times New Roman"/>
                <w:b/>
                <w:i/>
                <w:color w:val="000000" w:themeColor="text1"/>
              </w:rPr>
            </w:pPr>
          </w:p>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23 февраля 2025г. День защитника Отечества</w:t>
            </w:r>
          </w:p>
          <w:p w:rsidR="00C25FEF" w:rsidRPr="009D3899" w:rsidRDefault="00C25FEF" w:rsidP="004B0082">
            <w:pPr>
              <w:spacing w:after="0" w:line="240" w:lineRule="auto"/>
              <w:jc w:val="center"/>
              <w:rPr>
                <w:rFonts w:ascii="Times New Roman" w:hAnsi="Times New Roman"/>
                <w:b/>
                <w:i/>
                <w:color w:val="000000" w:themeColor="text1"/>
              </w:rPr>
            </w:pPr>
          </w:p>
          <w:p w:rsidR="00C25FEF" w:rsidRPr="009D3899" w:rsidRDefault="00C25FEF" w:rsidP="004B0082">
            <w:pPr>
              <w:spacing w:after="0" w:line="240" w:lineRule="auto"/>
              <w:jc w:val="both"/>
              <w:rPr>
                <w:rFonts w:ascii="Times New Roman" w:hAnsi="Times New Roman"/>
                <w:b/>
                <w:i/>
                <w:color w:val="000000" w:themeColor="text1"/>
              </w:rPr>
            </w:pPr>
          </w:p>
          <w:p w:rsidR="00C25FEF" w:rsidRPr="009D3899" w:rsidRDefault="00C25FEF" w:rsidP="004B0082">
            <w:pPr>
              <w:spacing w:after="0" w:line="240" w:lineRule="auto"/>
              <w:jc w:val="both"/>
              <w:rPr>
                <w:rFonts w:ascii="Times New Roman" w:hAnsi="Times New Roman"/>
                <w:b/>
                <w:i/>
                <w:color w:val="000000" w:themeColor="text1"/>
              </w:rPr>
            </w:pPr>
          </w:p>
        </w:tc>
        <w:tc>
          <w:tcPr>
            <w:tcW w:w="1843" w:type="dxa"/>
            <w:gridSpan w:val="2"/>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tc>
        <w:tc>
          <w:tcPr>
            <w:tcW w:w="6520" w:type="dxa"/>
            <w:vMerge w:val="restart"/>
          </w:tcPr>
          <w:p w:rsidR="00C25FEF" w:rsidRPr="009D3899" w:rsidRDefault="00C25FEF" w:rsidP="004B0082">
            <w:pPr>
              <w:shd w:val="clear" w:color="auto" w:fill="FFFFFF"/>
              <w:spacing w:after="0" w:line="240" w:lineRule="auto"/>
              <w:jc w:val="both"/>
              <w:rPr>
                <w:rFonts w:ascii="Times New Roman" w:eastAsia="Times New Roman" w:hAnsi="Times New Roman"/>
                <w:color w:val="000000" w:themeColor="text1"/>
                <w:szCs w:val="21"/>
                <w:lang w:eastAsia="ru-RU"/>
              </w:rPr>
            </w:pPr>
            <w:r w:rsidRPr="009D3899">
              <w:rPr>
                <w:rFonts w:ascii="Times New Roman" w:hAnsi="Times New Roman"/>
                <w:color w:val="000000" w:themeColor="text1"/>
                <w:szCs w:val="27"/>
                <w:shd w:val="clear" w:color="auto" w:fill="FFFFFF"/>
              </w:rPr>
              <w:t>Развивать стремление детей к наблюдению, сравнению, обследованию, стимулировать развитие всех видов восприятия: зрительного, слухового, осязательного, вкусового, обонятельного, побуждать к новым открытиям, простейшему экспериментированию с предметами и материалами.</w:t>
            </w:r>
          </w:p>
        </w:tc>
        <w:tc>
          <w:tcPr>
            <w:tcW w:w="2552" w:type="dxa"/>
            <w:gridSpan w:val="3"/>
            <w:vMerge w:val="restart"/>
          </w:tcPr>
          <w:p w:rsidR="00C25FEF" w:rsidRPr="009D3899" w:rsidRDefault="00C25FEF" w:rsidP="004B0082">
            <w:pPr>
              <w:spacing w:after="0" w:line="240" w:lineRule="auto"/>
              <w:jc w:val="both"/>
              <w:rPr>
                <w:rFonts w:ascii="Times New Roman" w:hAnsi="Times New Roman"/>
                <w:color w:val="000000" w:themeColor="text1"/>
                <w:szCs w:val="20"/>
              </w:rPr>
            </w:pPr>
            <w:r w:rsidRPr="009D3899">
              <w:rPr>
                <w:rFonts w:ascii="Times New Roman" w:hAnsi="Times New Roman"/>
                <w:color w:val="000000" w:themeColor="text1"/>
                <w:szCs w:val="20"/>
              </w:rPr>
              <w:t>Игры-эксперименты</w:t>
            </w:r>
          </w:p>
        </w:tc>
      </w:tr>
      <w:tr w:rsidR="00C25FEF" w:rsidRPr="009D3899" w:rsidTr="00C25FEF">
        <w:trPr>
          <w:gridBefore w:val="1"/>
          <w:wBefore w:w="113" w:type="dxa"/>
          <w:trHeight w:val="260"/>
        </w:trPr>
        <w:tc>
          <w:tcPr>
            <w:tcW w:w="1276" w:type="dxa"/>
            <w:gridSpan w:val="2"/>
            <w:vMerge w:val="restart"/>
            <w:tcBorders>
              <w:top w:val="nil"/>
            </w:tcBorders>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(17 февраля – 21 февраля 2025г.)</w:t>
            </w:r>
          </w:p>
        </w:tc>
        <w:tc>
          <w:tcPr>
            <w:tcW w:w="2410" w:type="dxa"/>
            <w:gridSpan w:val="2"/>
            <w:vMerge/>
          </w:tcPr>
          <w:p w:rsidR="00C25FEF" w:rsidRPr="009D3899" w:rsidRDefault="00C25FEF" w:rsidP="004B0082">
            <w:pPr>
              <w:spacing w:after="0" w:line="240" w:lineRule="auto"/>
              <w:jc w:val="both"/>
              <w:rPr>
                <w:rFonts w:ascii="Times New Roman" w:hAnsi="Times New Roman"/>
                <w:b/>
                <w:i/>
                <w:color w:val="000000" w:themeColor="text1"/>
              </w:rPr>
            </w:pPr>
          </w:p>
        </w:tc>
        <w:tc>
          <w:tcPr>
            <w:tcW w:w="1843"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6520" w:type="dxa"/>
            <w:vMerge/>
          </w:tcPr>
          <w:p w:rsidR="00C25FEF" w:rsidRPr="009D3899" w:rsidRDefault="00C25FEF" w:rsidP="004B0082">
            <w:pPr>
              <w:shd w:val="clear" w:color="auto" w:fill="FFFFFF"/>
              <w:spacing w:after="0" w:line="240" w:lineRule="auto"/>
              <w:jc w:val="both"/>
              <w:rPr>
                <w:rFonts w:ascii="Times New Roman" w:eastAsia="Times New Roman" w:hAnsi="Times New Roman"/>
                <w:color w:val="000000" w:themeColor="text1"/>
                <w:lang w:eastAsia="ru-RU"/>
              </w:rPr>
            </w:pPr>
          </w:p>
        </w:tc>
        <w:tc>
          <w:tcPr>
            <w:tcW w:w="2552" w:type="dxa"/>
            <w:gridSpan w:val="3"/>
            <w:vMerge/>
          </w:tcPr>
          <w:p w:rsidR="00C25FEF" w:rsidRPr="009D3899" w:rsidRDefault="00C25FEF" w:rsidP="004B0082">
            <w:pPr>
              <w:spacing w:after="0" w:line="240" w:lineRule="auto"/>
              <w:jc w:val="both"/>
              <w:rPr>
                <w:rFonts w:ascii="Times New Roman" w:hAnsi="Times New Roman"/>
                <w:color w:val="000000" w:themeColor="text1"/>
                <w:szCs w:val="20"/>
              </w:rPr>
            </w:pPr>
          </w:p>
        </w:tc>
      </w:tr>
      <w:tr w:rsidR="00C25FEF" w:rsidRPr="009D3899" w:rsidTr="00C25FEF">
        <w:trPr>
          <w:gridBefore w:val="1"/>
          <w:wBefore w:w="113" w:type="dxa"/>
          <w:trHeight w:val="390"/>
        </w:trPr>
        <w:tc>
          <w:tcPr>
            <w:tcW w:w="1276"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II</w:t>
            </w:r>
            <w:r w:rsidRPr="009D3899">
              <w:rPr>
                <w:rFonts w:ascii="Times New Roman" w:hAnsi="Times New Roman"/>
                <w:color w:val="000000" w:themeColor="text1"/>
              </w:rPr>
              <w:t xml:space="preserve"> младшая</w:t>
            </w:r>
          </w:p>
          <w:p w:rsidR="00C25FEF" w:rsidRPr="009D3899" w:rsidRDefault="00C25FEF" w:rsidP="004B0082">
            <w:pPr>
              <w:spacing w:after="0" w:line="240" w:lineRule="auto"/>
              <w:jc w:val="both"/>
              <w:rPr>
                <w:rFonts w:ascii="Times New Roman" w:hAnsi="Times New Roman"/>
                <w:color w:val="000000" w:themeColor="text1"/>
              </w:rPr>
            </w:pPr>
          </w:p>
          <w:p w:rsidR="00C25FEF" w:rsidRPr="009D3899" w:rsidRDefault="00C25FEF" w:rsidP="004B0082">
            <w:pPr>
              <w:spacing w:after="0" w:line="240" w:lineRule="auto"/>
              <w:jc w:val="both"/>
              <w:rPr>
                <w:rFonts w:ascii="Times New Roman" w:hAnsi="Times New Roman"/>
                <w:color w:val="000000" w:themeColor="text1"/>
              </w:rPr>
            </w:pPr>
          </w:p>
        </w:tc>
        <w:tc>
          <w:tcPr>
            <w:tcW w:w="6520"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szCs w:val="27"/>
                <w:shd w:val="clear" w:color="auto" w:fill="FFFFFF"/>
              </w:rPr>
              <w:t>Развивать стремление детей 2-й младшей группы к наблюдению, сравнению, обследованию, стимулировать развитие всех видов восприятия: зрительного, слухового, осязательного, вкусового, обонятельного, побуждать к новым открытиям, простейшему экспериментированию с предметами и материалами.</w:t>
            </w:r>
          </w:p>
        </w:tc>
        <w:tc>
          <w:tcPr>
            <w:tcW w:w="2552" w:type="dxa"/>
            <w:gridSpan w:val="3"/>
          </w:tcPr>
          <w:p w:rsidR="00C25FEF" w:rsidRPr="009D3899" w:rsidRDefault="00C25FEF" w:rsidP="004B0082">
            <w:pPr>
              <w:spacing w:after="0" w:line="240" w:lineRule="auto"/>
              <w:jc w:val="both"/>
              <w:rPr>
                <w:rFonts w:ascii="Times New Roman" w:hAnsi="Times New Roman"/>
                <w:color w:val="000000" w:themeColor="text1"/>
                <w:szCs w:val="20"/>
              </w:rPr>
            </w:pPr>
            <w:r w:rsidRPr="009D3899">
              <w:rPr>
                <w:rFonts w:ascii="Times New Roman" w:hAnsi="Times New Roman"/>
                <w:color w:val="000000" w:themeColor="text1"/>
                <w:szCs w:val="20"/>
              </w:rPr>
              <w:t>Игры-эксперименты</w:t>
            </w:r>
          </w:p>
        </w:tc>
      </w:tr>
      <w:tr w:rsidR="00C25FEF" w:rsidRPr="009D3899" w:rsidTr="00C25FEF">
        <w:trPr>
          <w:gridBefore w:val="1"/>
          <w:wBefore w:w="113" w:type="dxa"/>
          <w:trHeight w:val="420"/>
        </w:trPr>
        <w:tc>
          <w:tcPr>
            <w:tcW w:w="1276"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520"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sz w:val="20"/>
                <w:shd w:val="clear" w:color="auto" w:fill="FFFFFF"/>
              </w:rPr>
              <w:t>Создать условия для систематизации знания детей о свойствах материалов, из которых изготовлены различные предметы. Обеспечить развитие умения классифицировать предметы по цвету, форме, материалу, назначению. Способствовать развитию любознательности, наблюдательности, самостоятельности.</w:t>
            </w:r>
          </w:p>
        </w:tc>
        <w:tc>
          <w:tcPr>
            <w:tcW w:w="2552" w:type="dxa"/>
            <w:gridSpan w:val="3"/>
          </w:tcPr>
          <w:p w:rsidR="00C25FEF" w:rsidRPr="009D3899" w:rsidRDefault="00C25FEF" w:rsidP="004B0082">
            <w:pPr>
              <w:spacing w:after="0" w:line="240" w:lineRule="auto"/>
              <w:jc w:val="both"/>
              <w:rPr>
                <w:rFonts w:ascii="Times New Roman" w:hAnsi="Times New Roman"/>
                <w:color w:val="000000" w:themeColor="text1"/>
                <w:szCs w:val="20"/>
              </w:rPr>
            </w:pPr>
            <w:r w:rsidRPr="009D3899">
              <w:rPr>
                <w:rFonts w:ascii="Times New Roman" w:hAnsi="Times New Roman"/>
                <w:color w:val="000000" w:themeColor="text1"/>
                <w:szCs w:val="20"/>
              </w:rPr>
              <w:t>Игры-эксперименты</w:t>
            </w:r>
          </w:p>
        </w:tc>
      </w:tr>
      <w:tr w:rsidR="00C25FEF" w:rsidRPr="009D3899" w:rsidTr="00C25FEF">
        <w:trPr>
          <w:gridBefore w:val="1"/>
          <w:wBefore w:w="113" w:type="dxa"/>
          <w:trHeight w:val="278"/>
        </w:trPr>
        <w:tc>
          <w:tcPr>
            <w:tcW w:w="1276" w:type="dxa"/>
            <w:gridSpan w:val="2"/>
            <w:vMerge/>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p>
        </w:tc>
        <w:tc>
          <w:tcPr>
            <w:tcW w:w="2410"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520" w:type="dxa"/>
          </w:tcPr>
          <w:p w:rsidR="00C25FEF" w:rsidRPr="009D3899" w:rsidRDefault="00C25FEF" w:rsidP="004B0082">
            <w:pPr>
              <w:spacing w:after="0" w:line="240" w:lineRule="auto"/>
              <w:jc w:val="both"/>
              <w:rPr>
                <w:rFonts w:ascii="Times New Roman" w:hAnsi="Times New Roman"/>
                <w:color w:val="000000" w:themeColor="text1"/>
                <w:szCs w:val="27"/>
                <w:shd w:val="clear" w:color="auto" w:fill="FFFFFF"/>
              </w:rPr>
            </w:pPr>
            <w:r w:rsidRPr="009D3899">
              <w:rPr>
                <w:rFonts w:ascii="Times New Roman" w:hAnsi="Times New Roman"/>
                <w:color w:val="000000" w:themeColor="text1"/>
                <w:sz w:val="20"/>
                <w:szCs w:val="27"/>
                <w:shd w:val="clear" w:color="auto" w:fill="FFFFFF"/>
              </w:rPr>
              <w:t>Учить детей организовывать собственную деятельность экспериментирования по исследованию свойств и качеств предметов и материалов, обсуждать цель и ход эксперимента с другими детьми, побуждать самостоятельно принимать и ставить познавательные задачи, выдвигать предположения о причинах и результатах наблюдаемых явлений природы; развивать познавательную активность и любознательность.</w:t>
            </w:r>
          </w:p>
        </w:tc>
        <w:tc>
          <w:tcPr>
            <w:tcW w:w="2552" w:type="dxa"/>
            <w:gridSpan w:val="3"/>
          </w:tcPr>
          <w:p w:rsidR="00C25FEF" w:rsidRPr="009D3899" w:rsidRDefault="00C25FEF" w:rsidP="004B0082">
            <w:pPr>
              <w:spacing w:after="0" w:line="240" w:lineRule="auto"/>
              <w:jc w:val="both"/>
              <w:rPr>
                <w:rFonts w:ascii="Times New Roman" w:hAnsi="Times New Roman"/>
                <w:color w:val="000000" w:themeColor="text1"/>
                <w:szCs w:val="20"/>
              </w:rPr>
            </w:pPr>
            <w:r w:rsidRPr="009D3899">
              <w:rPr>
                <w:rFonts w:ascii="Times New Roman" w:hAnsi="Times New Roman"/>
                <w:color w:val="000000" w:themeColor="text1"/>
                <w:szCs w:val="20"/>
              </w:rPr>
              <w:t xml:space="preserve">Опыты и эксперименты с водой и другими материалами и веществами. </w:t>
            </w:r>
          </w:p>
          <w:p w:rsidR="00C25FEF" w:rsidRPr="009D3899" w:rsidRDefault="00C25FEF" w:rsidP="004B0082">
            <w:pPr>
              <w:spacing w:after="0" w:line="240" w:lineRule="auto"/>
              <w:jc w:val="both"/>
              <w:rPr>
                <w:rFonts w:ascii="Times New Roman" w:hAnsi="Times New Roman"/>
                <w:color w:val="000000" w:themeColor="text1"/>
                <w:szCs w:val="20"/>
              </w:rPr>
            </w:pPr>
          </w:p>
        </w:tc>
      </w:tr>
      <w:tr w:rsidR="00C25FEF" w:rsidRPr="009D3899" w:rsidTr="00C25FEF">
        <w:trPr>
          <w:gridBefore w:val="1"/>
          <w:wBefore w:w="113" w:type="dxa"/>
          <w:trHeight w:val="1128"/>
        </w:trPr>
        <w:tc>
          <w:tcPr>
            <w:tcW w:w="1276" w:type="dxa"/>
            <w:gridSpan w:val="2"/>
            <w:vMerge w:val="restart"/>
            <w:textDirection w:val="btLr"/>
          </w:tcPr>
          <w:p w:rsidR="00C25FEF" w:rsidRPr="009D3899" w:rsidRDefault="00C25FEF" w:rsidP="004B0082">
            <w:pPr>
              <w:spacing w:after="0" w:line="240" w:lineRule="auto"/>
              <w:ind w:left="113" w:right="113"/>
              <w:jc w:val="center"/>
              <w:rPr>
                <w:rFonts w:ascii="Times New Roman" w:hAnsi="Times New Roman"/>
                <w:color w:val="000000" w:themeColor="text1"/>
              </w:rPr>
            </w:pPr>
            <w:r w:rsidRPr="009D3899">
              <w:rPr>
                <w:rFonts w:ascii="Times New Roman" w:hAnsi="Times New Roman"/>
                <w:b/>
                <w:color w:val="000000" w:themeColor="text1"/>
              </w:rPr>
              <w:lastRenderedPageBreak/>
              <w:t>(25 февраля – 28 февраля 2024г.)</w:t>
            </w:r>
          </w:p>
        </w:tc>
        <w:tc>
          <w:tcPr>
            <w:tcW w:w="2410" w:type="dxa"/>
            <w:gridSpan w:val="2"/>
            <w:vMerge w:val="restart"/>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«Защитники</w:t>
            </w:r>
            <w:r w:rsidRPr="009D3899">
              <w:rPr>
                <w:rFonts w:ascii="Times New Roman" w:hAnsi="Times New Roman"/>
                <w:color w:val="000000" w:themeColor="text1"/>
              </w:rPr>
              <w:t xml:space="preserve"> </w:t>
            </w:r>
            <w:r w:rsidRPr="009D3899">
              <w:rPr>
                <w:rFonts w:ascii="Times New Roman" w:hAnsi="Times New Roman"/>
                <w:b/>
                <w:i/>
                <w:color w:val="000000" w:themeColor="text1"/>
              </w:rPr>
              <w:t>Отечества»</w:t>
            </w:r>
          </w:p>
          <w:p w:rsidR="00C25FEF" w:rsidRPr="009D3899" w:rsidRDefault="00C25FEF" w:rsidP="004B0082">
            <w:pPr>
              <w:spacing w:after="0" w:line="240" w:lineRule="auto"/>
              <w:jc w:val="center"/>
              <w:rPr>
                <w:rFonts w:ascii="Times New Roman" w:hAnsi="Times New Roman"/>
                <w:b/>
                <w:i/>
                <w:color w:val="000000" w:themeColor="text1"/>
              </w:rPr>
            </w:pPr>
          </w:p>
          <w:p w:rsidR="00C25FEF" w:rsidRPr="009D3899" w:rsidRDefault="00C25FEF" w:rsidP="004B0082">
            <w:pPr>
              <w:spacing w:after="0" w:line="240" w:lineRule="auto"/>
              <w:jc w:val="center"/>
              <w:rPr>
                <w:rFonts w:ascii="Times New Roman" w:hAnsi="Times New Roman"/>
                <w:color w:val="000000" w:themeColor="text1"/>
              </w:rPr>
            </w:pP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p w:rsidR="00C25FEF" w:rsidRPr="009D3899" w:rsidRDefault="00C25FEF" w:rsidP="004B0082">
            <w:pPr>
              <w:spacing w:after="0" w:line="240" w:lineRule="auto"/>
              <w:jc w:val="both"/>
              <w:rPr>
                <w:rFonts w:ascii="Times New Roman" w:hAnsi="Times New Roman"/>
                <w:color w:val="000000" w:themeColor="text1"/>
              </w:rPr>
            </w:pPr>
          </w:p>
        </w:tc>
        <w:tc>
          <w:tcPr>
            <w:tcW w:w="6520"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eastAsia="Times New Roman" w:hAnsi="Times New Roman"/>
                <w:color w:val="000000" w:themeColor="text1"/>
                <w:sz w:val="20"/>
                <w:lang w:eastAsia="ru-RU"/>
              </w:rPr>
              <w:t>Формирование первоначальных представлений о защитниках Отечества (солдатах), о празднике и его атрибутах (флагах, салюте).</w:t>
            </w:r>
            <w:r w:rsidRPr="009D3899">
              <w:rPr>
                <w:rFonts w:ascii="Times New Roman" w:eastAsia="Times New Roman" w:hAnsi="Times New Roman"/>
                <w:color w:val="000000" w:themeColor="text1"/>
                <w:sz w:val="20"/>
                <w:szCs w:val="21"/>
                <w:lang w:eastAsia="ru-RU"/>
              </w:rPr>
              <w:t xml:space="preserve"> </w:t>
            </w:r>
            <w:r w:rsidRPr="009D3899">
              <w:rPr>
                <w:rFonts w:ascii="Times New Roman" w:eastAsia="Times New Roman" w:hAnsi="Times New Roman"/>
                <w:color w:val="000000" w:themeColor="text1"/>
                <w:sz w:val="20"/>
                <w:lang w:eastAsia="ru-RU"/>
              </w:rPr>
              <w:t>Обогащение опыта дошкольников выполнением игровых действий с предметами и игрушками (машинами, солдатиками и др.)</w:t>
            </w:r>
            <w:r w:rsidRPr="009D3899">
              <w:rPr>
                <w:rFonts w:ascii="Times New Roman" w:eastAsia="Times New Roman" w:hAnsi="Times New Roman"/>
                <w:color w:val="000000" w:themeColor="text1"/>
                <w:sz w:val="20"/>
                <w:szCs w:val="21"/>
                <w:lang w:eastAsia="ru-RU"/>
              </w:rPr>
              <w:t xml:space="preserve"> </w:t>
            </w:r>
            <w:r w:rsidRPr="009D3899">
              <w:rPr>
                <w:rFonts w:ascii="Times New Roman" w:eastAsia="Times New Roman" w:hAnsi="Times New Roman"/>
                <w:color w:val="000000" w:themeColor="text1"/>
                <w:sz w:val="20"/>
                <w:lang w:eastAsia="ru-RU"/>
              </w:rPr>
              <w:t>Поощрение интереса к сверстнику, стремления поделиться игрушками, подведение к пониманию своей половой принадлежности.</w:t>
            </w:r>
          </w:p>
        </w:tc>
        <w:tc>
          <w:tcPr>
            <w:tcW w:w="2552" w:type="dxa"/>
            <w:gridSpan w:val="3"/>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Развлечение для малышей</w:t>
            </w:r>
          </w:p>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Изготовление подарков для пап и дедушек</w:t>
            </w:r>
          </w:p>
        </w:tc>
      </w:tr>
      <w:tr w:rsidR="00C25FEF" w:rsidRPr="009D3899" w:rsidTr="00C25FEF">
        <w:trPr>
          <w:gridBefore w:val="1"/>
          <w:wBefore w:w="113" w:type="dxa"/>
          <w:trHeight w:val="1128"/>
        </w:trPr>
        <w:tc>
          <w:tcPr>
            <w:tcW w:w="1276"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II</w:t>
            </w:r>
            <w:r w:rsidRPr="009D3899">
              <w:rPr>
                <w:rFonts w:ascii="Times New Roman" w:hAnsi="Times New Roman"/>
                <w:color w:val="000000" w:themeColor="text1"/>
              </w:rPr>
              <w:t xml:space="preserve"> младшая</w:t>
            </w:r>
          </w:p>
        </w:tc>
        <w:tc>
          <w:tcPr>
            <w:tcW w:w="6520"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Осуществление патриотического воспитания. Знакомство с "военными" профессиями: солдат, моряк. Воспитание любви к Родине. Формирование первичных гендерных представлений (воспитывать в мальчиках стремление быть сильными, смелыми, стать защитниками Родины).</w:t>
            </w:r>
          </w:p>
        </w:tc>
        <w:tc>
          <w:tcPr>
            <w:tcW w:w="2552" w:type="dxa"/>
            <w:gridSpan w:val="3"/>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Развлечение для малышей</w:t>
            </w:r>
          </w:p>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Изготовление подарков для пап и дедушек</w:t>
            </w:r>
          </w:p>
        </w:tc>
      </w:tr>
      <w:tr w:rsidR="00C25FEF" w:rsidRPr="009D3899" w:rsidTr="00C25FEF">
        <w:trPr>
          <w:gridBefore w:val="1"/>
          <w:wBefore w:w="113" w:type="dxa"/>
          <w:trHeight w:val="1128"/>
        </w:trPr>
        <w:tc>
          <w:tcPr>
            <w:tcW w:w="1276"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520"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Знакомство детей с «военными» профессиями: солдат, танкист, летчик, моряк, пограничник. Знакомство  с военной техникой: танк, самолёт, военный крейсер. Знакомство с флагом России.  Воспитание любви к Родине.  Осуществление гендерного воспитания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Приобщение к русской историей через знакомство с былинами о богатырях.</w:t>
            </w:r>
          </w:p>
        </w:tc>
        <w:tc>
          <w:tcPr>
            <w:tcW w:w="2552" w:type="dxa"/>
            <w:gridSpan w:val="3"/>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Изготовление подарков для пап и дедушек</w:t>
            </w:r>
          </w:p>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 xml:space="preserve">Праздник, посвященный </w:t>
            </w:r>
          </w:p>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 xml:space="preserve">«Дню Защитника Отечества». </w:t>
            </w:r>
          </w:p>
        </w:tc>
      </w:tr>
      <w:tr w:rsidR="00C25FEF" w:rsidRPr="009D3899" w:rsidTr="00C25FEF">
        <w:trPr>
          <w:gridBefore w:val="1"/>
          <w:wBefore w:w="113" w:type="dxa"/>
          <w:trHeight w:val="1128"/>
        </w:trPr>
        <w:tc>
          <w:tcPr>
            <w:tcW w:w="1276" w:type="dxa"/>
            <w:gridSpan w:val="2"/>
            <w:vMerge/>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p>
        </w:tc>
        <w:tc>
          <w:tcPr>
            <w:tcW w:w="2410"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520"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 xml:space="preserve"> </w:t>
            </w:r>
            <w:r w:rsidRPr="009D3899">
              <w:rPr>
                <w:rFonts w:ascii="Times New Roman" w:hAnsi="Times New Roman"/>
                <w:color w:val="000000" w:themeColor="text1"/>
                <w:sz w:val="18"/>
              </w:rPr>
              <w:t xml:space="preserve">Расширение представлений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Воспитание в духе патриотизма, любви к Родине. Ознакомление с разными родами войск (пехота, морские, воздушные, танковые войска), боевой техникой. Расширение гендерных представлений, формирование в мальчиках стремление быть сильными, смелыми, стать защитниками Родины. </w:t>
            </w:r>
          </w:p>
        </w:tc>
        <w:tc>
          <w:tcPr>
            <w:tcW w:w="2552" w:type="dxa"/>
            <w:gridSpan w:val="3"/>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Изготовление подарков для пап и дедушек</w:t>
            </w:r>
          </w:p>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 xml:space="preserve">Праздник, посвященный </w:t>
            </w:r>
          </w:p>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 xml:space="preserve">«Дню Защитника Отечества». </w:t>
            </w:r>
          </w:p>
        </w:tc>
      </w:tr>
      <w:tr w:rsidR="00C25FEF" w:rsidRPr="009D3899" w:rsidTr="00C25FEF">
        <w:trPr>
          <w:gridBefore w:val="1"/>
          <w:wBefore w:w="113" w:type="dxa"/>
          <w:trHeight w:val="443"/>
        </w:trPr>
        <w:tc>
          <w:tcPr>
            <w:tcW w:w="1276" w:type="dxa"/>
            <w:gridSpan w:val="2"/>
            <w:vMerge w:val="restart"/>
            <w:textDirection w:val="btLr"/>
          </w:tcPr>
          <w:p w:rsidR="00C25FEF" w:rsidRPr="009D3899" w:rsidRDefault="00C25FEF" w:rsidP="004B0082">
            <w:pPr>
              <w:spacing w:after="0" w:line="240" w:lineRule="auto"/>
              <w:ind w:left="113" w:right="113"/>
              <w:jc w:val="center"/>
              <w:rPr>
                <w:rFonts w:ascii="Times New Roman" w:hAnsi="Times New Roman"/>
                <w:color w:val="FF0000"/>
              </w:rPr>
            </w:pPr>
            <w:r w:rsidRPr="009D3899">
              <w:rPr>
                <w:rFonts w:ascii="Times New Roman" w:hAnsi="Times New Roman"/>
                <w:b/>
                <w:color w:val="000000" w:themeColor="text1"/>
              </w:rPr>
              <w:t>(03 марта – 07 марта 2025г.)</w:t>
            </w:r>
          </w:p>
        </w:tc>
        <w:tc>
          <w:tcPr>
            <w:tcW w:w="2410" w:type="dxa"/>
            <w:gridSpan w:val="2"/>
            <w:vMerge w:val="restart"/>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"Все профессии нужны, все профессии важны"</w:t>
            </w:r>
          </w:p>
          <w:p w:rsidR="00C25FEF" w:rsidRPr="009D3899" w:rsidRDefault="00C25FEF" w:rsidP="004B0082">
            <w:pPr>
              <w:spacing w:after="0" w:line="240" w:lineRule="auto"/>
              <w:jc w:val="center"/>
              <w:rPr>
                <w:rFonts w:ascii="Times New Roman" w:hAnsi="Times New Roman"/>
                <w:b/>
                <w:i/>
                <w:color w:val="000000" w:themeColor="text1"/>
              </w:rPr>
            </w:pPr>
          </w:p>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08 марта 2025г.</w:t>
            </w:r>
          </w:p>
          <w:p w:rsidR="00C25FEF" w:rsidRPr="009D3899" w:rsidRDefault="00C25FEF" w:rsidP="004B0082">
            <w:pPr>
              <w:spacing w:after="0" w:line="240" w:lineRule="auto"/>
              <w:jc w:val="center"/>
              <w:rPr>
                <w:rFonts w:ascii="Times New Roman" w:hAnsi="Times New Roman"/>
                <w:color w:val="FF0000"/>
              </w:rPr>
            </w:pPr>
            <w:r w:rsidRPr="009D3899">
              <w:rPr>
                <w:rFonts w:ascii="Times New Roman" w:hAnsi="Times New Roman"/>
                <w:b/>
                <w:i/>
                <w:color w:val="000000" w:themeColor="text1"/>
              </w:rPr>
              <w:t>Международный женский день</w:t>
            </w: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p w:rsidR="00C25FEF" w:rsidRPr="009D3899" w:rsidRDefault="00C25FEF" w:rsidP="004B0082">
            <w:pPr>
              <w:spacing w:after="0" w:line="240" w:lineRule="auto"/>
              <w:jc w:val="both"/>
              <w:rPr>
                <w:rFonts w:ascii="Times New Roman" w:hAnsi="Times New Roman"/>
                <w:color w:val="000000" w:themeColor="text1"/>
              </w:rPr>
            </w:pPr>
          </w:p>
        </w:tc>
        <w:tc>
          <w:tcPr>
            <w:tcW w:w="6520" w:type="dxa"/>
          </w:tcPr>
          <w:p w:rsidR="00C25FEF" w:rsidRPr="009D3899" w:rsidRDefault="00C25FEF" w:rsidP="004B0082">
            <w:pPr>
              <w:shd w:val="clear" w:color="auto" w:fill="F4F4F4"/>
              <w:spacing w:after="0" w:line="240" w:lineRule="auto"/>
              <w:jc w:val="both"/>
              <w:rPr>
                <w:rFonts w:ascii="Times New Roman" w:eastAsia="Times New Roman" w:hAnsi="Times New Roman"/>
                <w:color w:val="000000" w:themeColor="text1"/>
                <w:sz w:val="20"/>
                <w:lang w:eastAsia="ru-RU"/>
              </w:rPr>
            </w:pPr>
            <w:r w:rsidRPr="009D3899">
              <w:rPr>
                <w:rFonts w:ascii="Times New Roman" w:eastAsia="Times New Roman" w:hAnsi="Times New Roman"/>
                <w:color w:val="000000" w:themeColor="text1"/>
                <w:sz w:val="20"/>
                <w:shd w:val="clear" w:color="auto" w:fill="FFFFFF" w:themeFill="background1"/>
                <w:lang w:eastAsia="ru-RU"/>
              </w:rPr>
              <w:t>Воспитание интереса к труду взрослых. Расширение круга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w:t>
            </w:r>
          </w:p>
        </w:tc>
        <w:tc>
          <w:tcPr>
            <w:tcW w:w="2552" w:type="dxa"/>
            <w:gridSpan w:val="3"/>
          </w:tcPr>
          <w:p w:rsidR="00C25FEF" w:rsidRPr="009D3899" w:rsidRDefault="00C25FEF" w:rsidP="004B0082">
            <w:pPr>
              <w:spacing w:after="0" w:line="240" w:lineRule="auto"/>
              <w:rPr>
                <w:rFonts w:ascii="Times New Roman" w:hAnsi="Times New Roman"/>
                <w:color w:val="FF0000"/>
                <w:sz w:val="20"/>
                <w:szCs w:val="20"/>
              </w:rPr>
            </w:pPr>
            <w:r w:rsidRPr="009D3899">
              <w:rPr>
                <w:rFonts w:ascii="Times New Roman" w:hAnsi="Times New Roman"/>
                <w:color w:val="000000" w:themeColor="text1"/>
                <w:sz w:val="20"/>
              </w:rPr>
              <w:t>С/р игра «Сварим суп для куклы Маши»</w:t>
            </w:r>
          </w:p>
        </w:tc>
      </w:tr>
      <w:tr w:rsidR="00C25FEF" w:rsidRPr="009D3899" w:rsidTr="00C25FEF">
        <w:trPr>
          <w:gridBefore w:val="1"/>
          <w:wBefore w:w="113" w:type="dxa"/>
          <w:trHeight w:val="351"/>
        </w:trPr>
        <w:tc>
          <w:tcPr>
            <w:tcW w:w="1276" w:type="dxa"/>
            <w:gridSpan w:val="2"/>
            <w:vMerge/>
          </w:tcPr>
          <w:p w:rsidR="00C25FEF" w:rsidRPr="009D3899" w:rsidRDefault="00C25FEF" w:rsidP="004B0082">
            <w:pPr>
              <w:spacing w:after="0" w:line="240" w:lineRule="auto"/>
              <w:jc w:val="both"/>
              <w:rPr>
                <w:rFonts w:ascii="Times New Roman" w:hAnsi="Times New Roman"/>
                <w:color w:val="FF0000"/>
              </w:rPr>
            </w:pPr>
          </w:p>
        </w:tc>
        <w:tc>
          <w:tcPr>
            <w:tcW w:w="2410" w:type="dxa"/>
            <w:gridSpan w:val="2"/>
            <w:vMerge/>
          </w:tcPr>
          <w:p w:rsidR="00C25FEF" w:rsidRPr="009D3899" w:rsidRDefault="00C25FEF" w:rsidP="004B0082">
            <w:pPr>
              <w:spacing w:after="0" w:line="240" w:lineRule="auto"/>
              <w:jc w:val="both"/>
              <w:rPr>
                <w:rFonts w:ascii="Times New Roman" w:hAnsi="Times New Roman"/>
                <w:color w:val="FF0000"/>
              </w:rPr>
            </w:pP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II</w:t>
            </w:r>
            <w:r w:rsidRPr="009D3899">
              <w:rPr>
                <w:rFonts w:ascii="Times New Roman" w:hAnsi="Times New Roman"/>
                <w:color w:val="000000" w:themeColor="text1"/>
              </w:rPr>
              <w:t xml:space="preserve"> младшая</w:t>
            </w:r>
          </w:p>
        </w:tc>
        <w:tc>
          <w:tcPr>
            <w:tcW w:w="6520" w:type="dxa"/>
          </w:tcPr>
          <w:p w:rsidR="00C25FEF" w:rsidRPr="009D3899" w:rsidRDefault="00C25FEF" w:rsidP="004B0082">
            <w:pPr>
              <w:shd w:val="clear" w:color="auto" w:fill="F4F4F4"/>
              <w:spacing w:after="0" w:line="240" w:lineRule="auto"/>
              <w:jc w:val="both"/>
              <w:rPr>
                <w:rFonts w:ascii="Times New Roman" w:eastAsia="Times New Roman" w:hAnsi="Times New Roman"/>
                <w:color w:val="000000" w:themeColor="text1"/>
                <w:sz w:val="20"/>
                <w:szCs w:val="18"/>
                <w:lang w:eastAsia="ru-RU"/>
              </w:rPr>
            </w:pPr>
            <w:r w:rsidRPr="009D3899">
              <w:rPr>
                <w:rFonts w:ascii="Times New Roman" w:hAnsi="Times New Roman"/>
                <w:color w:val="000000" w:themeColor="text1"/>
                <w:sz w:val="20"/>
              </w:rPr>
              <w:t>Формирование положительного отношения к труду взрослых. Закрепление знаний о профессиях (воспитатель, врач, продавец, повар, шофер, строитель). Расширение и обогащение представлений о трудовых действиях, результатах труда. Воспитание интереса к жизни и труду взрослых.</w:t>
            </w:r>
          </w:p>
        </w:tc>
        <w:tc>
          <w:tcPr>
            <w:tcW w:w="2552" w:type="dxa"/>
            <w:gridSpan w:val="3"/>
          </w:tcPr>
          <w:p w:rsidR="00C25FEF" w:rsidRPr="009D3899" w:rsidRDefault="00C25FEF" w:rsidP="004B0082">
            <w:pPr>
              <w:spacing w:after="0" w:line="240" w:lineRule="auto"/>
              <w:rPr>
                <w:rFonts w:ascii="Times New Roman" w:hAnsi="Times New Roman"/>
                <w:color w:val="FF0000"/>
                <w:sz w:val="20"/>
                <w:szCs w:val="20"/>
              </w:rPr>
            </w:pPr>
            <w:r w:rsidRPr="009D3899">
              <w:rPr>
                <w:rFonts w:ascii="Times New Roman" w:hAnsi="Times New Roman"/>
                <w:color w:val="000000" w:themeColor="text1"/>
                <w:sz w:val="20"/>
                <w:szCs w:val="27"/>
                <w:shd w:val="clear" w:color="auto" w:fill="FFFFFF"/>
              </w:rPr>
              <w:t xml:space="preserve">Фото-газета </w:t>
            </w:r>
            <w:r w:rsidRPr="009D3899">
              <w:rPr>
                <w:rFonts w:ascii="Times New Roman" w:hAnsi="Times New Roman"/>
                <w:iCs/>
                <w:color w:val="000000" w:themeColor="text1"/>
                <w:sz w:val="20"/>
                <w:szCs w:val="27"/>
                <w:bdr w:val="none" w:sz="0" w:space="0" w:color="auto" w:frame="1"/>
                <w:shd w:val="clear" w:color="auto" w:fill="FFFFFF"/>
              </w:rPr>
              <w:t>«</w:t>
            </w:r>
            <w:r w:rsidRPr="009D3899">
              <w:rPr>
                <w:rFonts w:ascii="Times New Roman" w:hAnsi="Times New Roman"/>
                <w:bCs/>
                <w:iCs/>
                <w:color w:val="000000" w:themeColor="text1"/>
                <w:sz w:val="20"/>
              </w:rPr>
              <w:t>Профессии наших родителей</w:t>
            </w:r>
            <w:r w:rsidRPr="009D3899">
              <w:rPr>
                <w:rFonts w:ascii="Times New Roman" w:hAnsi="Times New Roman"/>
                <w:iCs/>
                <w:color w:val="000000" w:themeColor="text1"/>
                <w:sz w:val="20"/>
                <w:szCs w:val="27"/>
                <w:bdr w:val="none" w:sz="0" w:space="0" w:color="auto" w:frame="1"/>
                <w:shd w:val="clear" w:color="auto" w:fill="FFFFFF"/>
              </w:rPr>
              <w:t>»</w:t>
            </w:r>
          </w:p>
        </w:tc>
      </w:tr>
      <w:tr w:rsidR="00C25FEF" w:rsidRPr="009D3899" w:rsidTr="00C25FEF">
        <w:trPr>
          <w:gridBefore w:val="1"/>
          <w:wBefore w:w="113" w:type="dxa"/>
          <w:trHeight w:val="929"/>
        </w:trPr>
        <w:tc>
          <w:tcPr>
            <w:tcW w:w="1276" w:type="dxa"/>
            <w:gridSpan w:val="2"/>
            <w:vMerge/>
          </w:tcPr>
          <w:p w:rsidR="00C25FEF" w:rsidRPr="009D3899" w:rsidRDefault="00C25FEF" w:rsidP="004B0082">
            <w:pPr>
              <w:spacing w:after="0" w:line="240" w:lineRule="auto"/>
              <w:jc w:val="both"/>
              <w:rPr>
                <w:rFonts w:ascii="Times New Roman" w:hAnsi="Times New Roman"/>
                <w:color w:val="FF0000"/>
              </w:rPr>
            </w:pPr>
          </w:p>
        </w:tc>
        <w:tc>
          <w:tcPr>
            <w:tcW w:w="2410" w:type="dxa"/>
            <w:gridSpan w:val="2"/>
            <w:vMerge/>
          </w:tcPr>
          <w:p w:rsidR="00C25FEF" w:rsidRPr="009D3899" w:rsidRDefault="00C25FEF" w:rsidP="004B0082">
            <w:pPr>
              <w:spacing w:after="0" w:line="240" w:lineRule="auto"/>
              <w:jc w:val="both"/>
              <w:rPr>
                <w:rFonts w:ascii="Times New Roman" w:hAnsi="Times New Roman"/>
                <w:color w:val="FF0000"/>
              </w:rPr>
            </w:pP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520" w:type="dxa"/>
          </w:tcPr>
          <w:p w:rsidR="00C25FEF" w:rsidRPr="009D3899" w:rsidRDefault="00C25FEF" w:rsidP="004B0082">
            <w:pPr>
              <w:spacing w:after="0" w:line="240" w:lineRule="auto"/>
              <w:rPr>
                <w:rFonts w:ascii="Times New Roman" w:hAnsi="Times New Roman"/>
                <w:color w:val="000000" w:themeColor="text1"/>
                <w:sz w:val="20"/>
              </w:rPr>
            </w:pPr>
            <w:r w:rsidRPr="009D3899">
              <w:rPr>
                <w:rFonts w:ascii="Times New Roman" w:hAnsi="Times New Roman"/>
                <w:color w:val="000000" w:themeColor="text1"/>
                <w:sz w:val="20"/>
                <w:shd w:val="clear" w:color="auto" w:fill="FFFFFF" w:themeFill="background1"/>
              </w:rPr>
              <w:t>Расширение и уточнение представлений детей о труде</w:t>
            </w:r>
            <w:r w:rsidRPr="009D3899">
              <w:rPr>
                <w:rFonts w:ascii="Times New Roman" w:hAnsi="Times New Roman"/>
                <w:color w:val="000000" w:themeColor="text1"/>
                <w:sz w:val="20"/>
                <w:shd w:val="clear" w:color="auto" w:fill="F7F9FB"/>
              </w:rPr>
              <w:t xml:space="preserve"> </w:t>
            </w:r>
            <w:r w:rsidRPr="009D3899">
              <w:rPr>
                <w:rFonts w:ascii="Times New Roman" w:hAnsi="Times New Roman"/>
                <w:color w:val="000000" w:themeColor="text1"/>
                <w:sz w:val="20"/>
                <w:shd w:val="clear" w:color="auto" w:fill="FFFFFF" w:themeFill="background1"/>
              </w:rPr>
              <w:t>людей разных профессий. Ознакомление с профессиями (шофер, почтальон, врач, продавец).</w:t>
            </w:r>
            <w:r w:rsidRPr="009D3899">
              <w:rPr>
                <w:rFonts w:ascii="Times New Roman" w:hAnsi="Times New Roman"/>
                <w:color w:val="000000" w:themeColor="text1"/>
                <w:sz w:val="20"/>
                <w:shd w:val="clear" w:color="auto" w:fill="F7F9FB"/>
              </w:rPr>
              <w:t xml:space="preserve"> </w:t>
            </w:r>
            <w:r w:rsidRPr="009D3899">
              <w:rPr>
                <w:rFonts w:ascii="Times New Roman" w:hAnsi="Times New Roman"/>
                <w:color w:val="000000" w:themeColor="text1"/>
                <w:sz w:val="20"/>
                <w:shd w:val="clear" w:color="auto" w:fill="FFFFFF" w:themeFill="background1"/>
              </w:rPr>
              <w:t>Формирование умений определять название профессий родителей, подчеркивать значимость их труда</w:t>
            </w:r>
            <w:r w:rsidRPr="009D3899">
              <w:rPr>
                <w:rFonts w:ascii="Times New Roman" w:hAnsi="Times New Roman"/>
                <w:color w:val="000000" w:themeColor="text1"/>
                <w:sz w:val="20"/>
                <w:shd w:val="clear" w:color="auto" w:fill="F7F9FB"/>
              </w:rPr>
              <w:t>.</w:t>
            </w:r>
          </w:p>
        </w:tc>
        <w:tc>
          <w:tcPr>
            <w:tcW w:w="2552" w:type="dxa"/>
            <w:gridSpan w:val="3"/>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szCs w:val="27"/>
                <w:shd w:val="clear" w:color="auto" w:fill="FFFFFF"/>
              </w:rPr>
              <w:t xml:space="preserve">Фото-газета </w:t>
            </w:r>
            <w:r w:rsidRPr="009D3899">
              <w:rPr>
                <w:rFonts w:ascii="Times New Roman" w:hAnsi="Times New Roman"/>
                <w:iCs/>
                <w:color w:val="000000" w:themeColor="text1"/>
                <w:sz w:val="20"/>
                <w:szCs w:val="27"/>
                <w:bdr w:val="none" w:sz="0" w:space="0" w:color="auto" w:frame="1"/>
                <w:shd w:val="clear" w:color="auto" w:fill="FFFFFF"/>
              </w:rPr>
              <w:t>«</w:t>
            </w:r>
            <w:r w:rsidRPr="009D3899">
              <w:rPr>
                <w:rFonts w:ascii="Times New Roman" w:hAnsi="Times New Roman"/>
                <w:bCs/>
                <w:iCs/>
                <w:color w:val="000000" w:themeColor="text1"/>
                <w:sz w:val="20"/>
              </w:rPr>
              <w:t>Профессии наших родителей</w:t>
            </w:r>
            <w:r w:rsidRPr="009D3899">
              <w:rPr>
                <w:rFonts w:ascii="Times New Roman" w:hAnsi="Times New Roman"/>
                <w:iCs/>
                <w:color w:val="000000" w:themeColor="text1"/>
                <w:sz w:val="20"/>
                <w:szCs w:val="27"/>
                <w:bdr w:val="none" w:sz="0" w:space="0" w:color="auto" w:frame="1"/>
                <w:shd w:val="clear" w:color="auto" w:fill="FFFFFF"/>
              </w:rPr>
              <w:t>»</w:t>
            </w:r>
          </w:p>
        </w:tc>
      </w:tr>
      <w:tr w:rsidR="00C25FEF" w:rsidRPr="009D3899" w:rsidTr="00C25FEF">
        <w:trPr>
          <w:gridBefore w:val="1"/>
          <w:wBefore w:w="113" w:type="dxa"/>
          <w:trHeight w:val="1128"/>
        </w:trPr>
        <w:tc>
          <w:tcPr>
            <w:tcW w:w="1276" w:type="dxa"/>
            <w:gridSpan w:val="2"/>
            <w:vMerge/>
            <w:tcBorders>
              <w:bottom w:val="single" w:sz="4" w:space="0" w:color="auto"/>
            </w:tcBorders>
          </w:tcPr>
          <w:p w:rsidR="00C25FEF" w:rsidRPr="009D3899" w:rsidRDefault="00C25FEF" w:rsidP="004B0082">
            <w:pPr>
              <w:spacing w:after="0" w:line="240" w:lineRule="auto"/>
              <w:jc w:val="both"/>
              <w:rPr>
                <w:rFonts w:ascii="Times New Roman" w:hAnsi="Times New Roman"/>
                <w:color w:val="FF0000"/>
              </w:rPr>
            </w:pPr>
          </w:p>
        </w:tc>
        <w:tc>
          <w:tcPr>
            <w:tcW w:w="2410" w:type="dxa"/>
            <w:gridSpan w:val="2"/>
            <w:vMerge/>
          </w:tcPr>
          <w:p w:rsidR="00C25FEF" w:rsidRPr="009D3899" w:rsidRDefault="00C25FEF" w:rsidP="004B0082">
            <w:pPr>
              <w:spacing w:after="0" w:line="240" w:lineRule="auto"/>
              <w:jc w:val="both"/>
              <w:rPr>
                <w:rFonts w:ascii="Times New Roman" w:hAnsi="Times New Roman"/>
                <w:color w:val="FF0000"/>
              </w:rPr>
            </w:pP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520" w:type="dxa"/>
          </w:tcPr>
          <w:p w:rsidR="00C25FEF" w:rsidRPr="009D3899" w:rsidRDefault="00C25FEF" w:rsidP="004B0082">
            <w:pPr>
              <w:spacing w:after="0" w:line="240" w:lineRule="auto"/>
              <w:jc w:val="both"/>
              <w:rPr>
                <w:rFonts w:ascii="Times New Roman" w:hAnsi="Times New Roman"/>
                <w:color w:val="000000" w:themeColor="text1"/>
                <w:sz w:val="20"/>
                <w:shd w:val="clear" w:color="auto" w:fill="FFFFFF"/>
              </w:rPr>
            </w:pPr>
            <w:r w:rsidRPr="009D3899">
              <w:rPr>
                <w:rFonts w:ascii="Times New Roman" w:hAnsi="Times New Roman"/>
                <w:color w:val="000000" w:themeColor="text1"/>
                <w:sz w:val="20"/>
                <w:shd w:val="clear" w:color="auto" w:fill="FFFFFF"/>
              </w:rPr>
              <w:t>Расширение представлений детей о труде взрослых. Закрепление знаний о профессии воспитателя, врача, строителя, работника сельского хозяйства и др.; о важности и значимости их труда. Ознакомление детей с трудом людей творческих профессий: художников, писателей, композиторов и др. Расширение словарного запаса детей, активизирование речевой деятельности.</w:t>
            </w:r>
          </w:p>
        </w:tc>
        <w:tc>
          <w:tcPr>
            <w:tcW w:w="2552" w:type="dxa"/>
            <w:gridSpan w:val="3"/>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szCs w:val="27"/>
                <w:shd w:val="clear" w:color="auto" w:fill="FFFFFF"/>
              </w:rPr>
              <w:t>Выставка детских рисунков </w:t>
            </w:r>
            <w:r w:rsidRPr="009D3899">
              <w:rPr>
                <w:rFonts w:ascii="Times New Roman" w:hAnsi="Times New Roman"/>
                <w:iCs/>
                <w:color w:val="000000" w:themeColor="text1"/>
                <w:sz w:val="20"/>
                <w:szCs w:val="27"/>
                <w:bdr w:val="none" w:sz="0" w:space="0" w:color="auto" w:frame="1"/>
                <w:shd w:val="clear" w:color="auto" w:fill="FFFFFF"/>
              </w:rPr>
              <w:t>«Кем я хочу стать» в группе</w:t>
            </w:r>
          </w:p>
        </w:tc>
      </w:tr>
      <w:tr w:rsidR="00C25FEF" w:rsidRPr="009D3899" w:rsidTr="00C25FEF">
        <w:trPr>
          <w:gridAfter w:val="1"/>
          <w:wAfter w:w="113" w:type="dxa"/>
        </w:trPr>
        <w:tc>
          <w:tcPr>
            <w:tcW w:w="14601" w:type="dxa"/>
            <w:gridSpan w:val="10"/>
            <w:tcBorders>
              <w:bottom w:val="single" w:sz="4" w:space="0" w:color="auto"/>
            </w:tcBorders>
          </w:tcPr>
          <w:p w:rsidR="00C25FEF" w:rsidRPr="009D3899" w:rsidRDefault="00C25FEF" w:rsidP="004B0082">
            <w:pPr>
              <w:spacing w:after="0" w:line="240" w:lineRule="auto"/>
              <w:jc w:val="center"/>
              <w:rPr>
                <w:rFonts w:ascii="Times New Roman" w:hAnsi="Times New Roman"/>
                <w:b/>
                <w:i/>
                <w:color w:val="000000" w:themeColor="text1"/>
                <w:sz w:val="18"/>
              </w:rPr>
            </w:pPr>
            <w:r w:rsidRPr="009D3899">
              <w:rPr>
                <w:rFonts w:ascii="Times New Roman" w:hAnsi="Times New Roman"/>
                <w:b/>
                <w:i/>
                <w:color w:val="000000" w:themeColor="text1"/>
                <w:sz w:val="24"/>
              </w:rPr>
              <w:t>Март</w:t>
            </w:r>
          </w:p>
        </w:tc>
      </w:tr>
      <w:tr w:rsidR="00C25FEF" w:rsidRPr="009D3899" w:rsidTr="00C25FEF">
        <w:trPr>
          <w:gridAfter w:val="1"/>
          <w:wAfter w:w="113" w:type="dxa"/>
          <w:trHeight w:val="375"/>
        </w:trPr>
        <w:tc>
          <w:tcPr>
            <w:tcW w:w="1276" w:type="dxa"/>
            <w:gridSpan w:val="2"/>
            <w:tcBorders>
              <w:bottom w:val="nil"/>
            </w:tcBorders>
          </w:tcPr>
          <w:p w:rsidR="00C25FEF" w:rsidRPr="009D3899" w:rsidRDefault="00C25FEF"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1</w:t>
            </w:r>
          </w:p>
        </w:tc>
        <w:tc>
          <w:tcPr>
            <w:tcW w:w="2410" w:type="dxa"/>
            <w:gridSpan w:val="2"/>
            <w:vMerge w:val="restart"/>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«Женский день</w:t>
            </w:r>
          </w:p>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8 марта»</w:t>
            </w:r>
          </w:p>
          <w:p w:rsidR="00C25FEF" w:rsidRPr="009D3899" w:rsidRDefault="00C25FEF" w:rsidP="004B0082">
            <w:pPr>
              <w:spacing w:after="0" w:line="240" w:lineRule="auto"/>
              <w:jc w:val="center"/>
              <w:rPr>
                <w:rFonts w:ascii="Times New Roman" w:hAnsi="Times New Roman"/>
                <w:b/>
                <w:i/>
                <w:color w:val="000000" w:themeColor="text1"/>
              </w:rPr>
            </w:pPr>
          </w:p>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08 марта 2025г.</w:t>
            </w:r>
          </w:p>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Международный женский день</w:t>
            </w:r>
          </w:p>
        </w:tc>
        <w:tc>
          <w:tcPr>
            <w:tcW w:w="1843" w:type="dxa"/>
            <w:gridSpan w:val="2"/>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p w:rsidR="00C25FEF" w:rsidRPr="009D3899" w:rsidRDefault="00C25FEF" w:rsidP="004B0082">
            <w:pPr>
              <w:spacing w:after="0" w:line="240" w:lineRule="auto"/>
              <w:jc w:val="both"/>
              <w:rPr>
                <w:rFonts w:ascii="Times New Roman" w:hAnsi="Times New Roman"/>
                <w:color w:val="000000" w:themeColor="text1"/>
              </w:rPr>
            </w:pPr>
          </w:p>
        </w:tc>
        <w:tc>
          <w:tcPr>
            <w:tcW w:w="6662" w:type="dxa"/>
            <w:gridSpan w:val="3"/>
            <w:vMerge w:val="restart"/>
          </w:tcPr>
          <w:p w:rsidR="00C25FEF" w:rsidRPr="009D3899" w:rsidRDefault="00C25FEF" w:rsidP="004B0082">
            <w:pPr>
              <w:spacing w:after="0" w:line="240" w:lineRule="auto"/>
              <w:jc w:val="both"/>
              <w:rPr>
                <w:rFonts w:ascii="Times New Roman" w:hAnsi="Times New Roman"/>
                <w:color w:val="000000" w:themeColor="text1"/>
                <w:szCs w:val="18"/>
              </w:rPr>
            </w:pPr>
            <w:r w:rsidRPr="009D3899">
              <w:rPr>
                <w:rFonts w:ascii="Times New Roman" w:hAnsi="Times New Roman"/>
                <w:color w:val="000000" w:themeColor="text1"/>
                <w:szCs w:val="18"/>
              </w:rPr>
              <w:t xml:space="preserve">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семьи, любви к маме, бабушке. </w:t>
            </w:r>
          </w:p>
        </w:tc>
        <w:tc>
          <w:tcPr>
            <w:tcW w:w="2410" w:type="dxa"/>
            <w:vMerge w:val="restart"/>
          </w:tcPr>
          <w:p w:rsidR="00C25FEF" w:rsidRPr="009D3899" w:rsidRDefault="00C25FEF" w:rsidP="004B0082">
            <w:pPr>
              <w:spacing w:after="0" w:line="240" w:lineRule="auto"/>
              <w:jc w:val="both"/>
              <w:rPr>
                <w:rFonts w:ascii="Times New Roman" w:hAnsi="Times New Roman"/>
                <w:color w:val="000000" w:themeColor="text1"/>
                <w:sz w:val="20"/>
                <w:szCs w:val="18"/>
              </w:rPr>
            </w:pPr>
            <w:r w:rsidRPr="009D3899">
              <w:rPr>
                <w:rFonts w:ascii="Times New Roman" w:hAnsi="Times New Roman"/>
                <w:color w:val="000000" w:themeColor="text1"/>
                <w:sz w:val="20"/>
                <w:szCs w:val="18"/>
              </w:rPr>
              <w:t>Изготовление подарков для мам и бабушек.</w:t>
            </w:r>
          </w:p>
          <w:p w:rsidR="00C25FEF" w:rsidRPr="009D3899" w:rsidRDefault="00C25FEF" w:rsidP="004B0082">
            <w:pPr>
              <w:spacing w:after="0" w:line="240" w:lineRule="auto"/>
              <w:rPr>
                <w:rFonts w:ascii="Times New Roman" w:hAnsi="Times New Roman"/>
                <w:color w:val="000000" w:themeColor="text1"/>
                <w:sz w:val="20"/>
                <w:szCs w:val="18"/>
              </w:rPr>
            </w:pPr>
            <w:r w:rsidRPr="009D3899">
              <w:rPr>
                <w:rFonts w:ascii="Times New Roman" w:hAnsi="Times New Roman"/>
                <w:color w:val="000000" w:themeColor="text1"/>
                <w:sz w:val="20"/>
                <w:szCs w:val="18"/>
              </w:rPr>
              <w:t>Праздник, посвященный международному женскому дню 8 марта</w:t>
            </w:r>
          </w:p>
        </w:tc>
      </w:tr>
      <w:tr w:rsidR="00C25FEF" w:rsidRPr="009D3899" w:rsidTr="00C25FEF">
        <w:trPr>
          <w:gridAfter w:val="1"/>
          <w:wAfter w:w="113" w:type="dxa"/>
          <w:trHeight w:val="369"/>
        </w:trPr>
        <w:tc>
          <w:tcPr>
            <w:tcW w:w="1276" w:type="dxa"/>
            <w:gridSpan w:val="2"/>
            <w:vMerge w:val="restart"/>
            <w:tcBorders>
              <w:top w:val="nil"/>
            </w:tcBorders>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(11 марта – 14 марта 2025г.)</w:t>
            </w:r>
          </w:p>
        </w:tc>
        <w:tc>
          <w:tcPr>
            <w:tcW w:w="2410" w:type="dxa"/>
            <w:gridSpan w:val="2"/>
            <w:vMerge/>
          </w:tcPr>
          <w:p w:rsidR="00C25FEF" w:rsidRPr="009D3899" w:rsidRDefault="00C25FEF" w:rsidP="004B0082">
            <w:pPr>
              <w:spacing w:after="0" w:line="240" w:lineRule="auto"/>
              <w:jc w:val="both"/>
              <w:rPr>
                <w:rFonts w:ascii="Times New Roman" w:hAnsi="Times New Roman"/>
                <w:b/>
                <w:i/>
                <w:color w:val="000000" w:themeColor="text1"/>
              </w:rPr>
            </w:pPr>
          </w:p>
        </w:tc>
        <w:tc>
          <w:tcPr>
            <w:tcW w:w="1843" w:type="dxa"/>
            <w:gridSpan w:val="2"/>
            <w:vMerge/>
          </w:tcPr>
          <w:p w:rsidR="00C25FEF" w:rsidRPr="009D3899" w:rsidRDefault="00C25FEF" w:rsidP="004B0082">
            <w:pPr>
              <w:spacing w:after="0" w:line="240" w:lineRule="auto"/>
              <w:jc w:val="both"/>
              <w:rPr>
                <w:rFonts w:ascii="Times New Roman" w:hAnsi="Times New Roman"/>
                <w:color w:val="000000" w:themeColor="text1"/>
                <w:lang w:val="en-US"/>
              </w:rPr>
            </w:pPr>
          </w:p>
        </w:tc>
        <w:tc>
          <w:tcPr>
            <w:tcW w:w="6662" w:type="dxa"/>
            <w:gridSpan w:val="3"/>
            <w:vMerge/>
          </w:tcPr>
          <w:p w:rsidR="00C25FEF" w:rsidRPr="009D3899" w:rsidRDefault="00C25FEF" w:rsidP="004B0082">
            <w:pPr>
              <w:spacing w:after="0" w:line="240" w:lineRule="auto"/>
              <w:jc w:val="both"/>
              <w:rPr>
                <w:rFonts w:ascii="Times New Roman" w:hAnsi="Times New Roman"/>
                <w:color w:val="000000" w:themeColor="text1"/>
                <w:szCs w:val="18"/>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sz w:val="20"/>
                <w:szCs w:val="18"/>
              </w:rPr>
            </w:pPr>
          </w:p>
        </w:tc>
      </w:tr>
      <w:tr w:rsidR="00C25FEF" w:rsidRPr="009D3899" w:rsidTr="00C25FEF">
        <w:trPr>
          <w:gridAfter w:val="1"/>
          <w:wAfter w:w="113" w:type="dxa"/>
          <w:trHeight w:val="540"/>
        </w:trPr>
        <w:tc>
          <w:tcPr>
            <w:tcW w:w="1276"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lang w:val="en-US"/>
              </w:rPr>
            </w:pPr>
            <w:r w:rsidRPr="009D3899">
              <w:rPr>
                <w:rFonts w:ascii="Times New Roman" w:hAnsi="Times New Roman"/>
                <w:color w:val="000000" w:themeColor="text1"/>
                <w:lang w:val="en-US"/>
              </w:rPr>
              <w:t>II</w:t>
            </w:r>
            <w:r w:rsidRPr="009D3899">
              <w:rPr>
                <w:rFonts w:ascii="Times New Roman" w:hAnsi="Times New Roman"/>
                <w:color w:val="000000" w:themeColor="text1"/>
              </w:rPr>
              <w:t xml:space="preserve"> младшая</w:t>
            </w:r>
          </w:p>
        </w:tc>
        <w:tc>
          <w:tcPr>
            <w:tcW w:w="6662" w:type="dxa"/>
            <w:gridSpan w:val="3"/>
          </w:tcPr>
          <w:p w:rsidR="00C25FEF" w:rsidRPr="009D3899" w:rsidRDefault="00C25FEF" w:rsidP="004B0082">
            <w:pPr>
              <w:spacing w:after="0" w:line="240" w:lineRule="auto"/>
              <w:jc w:val="both"/>
              <w:rPr>
                <w:rFonts w:ascii="Times New Roman" w:hAnsi="Times New Roman"/>
                <w:color w:val="000000" w:themeColor="text1"/>
                <w:szCs w:val="18"/>
              </w:rPr>
            </w:pPr>
            <w:r w:rsidRPr="009D3899">
              <w:rPr>
                <w:rFonts w:ascii="Times New Roman" w:hAnsi="Times New Roman"/>
                <w:color w:val="000000" w:themeColor="text1"/>
                <w:szCs w:val="18"/>
              </w:rPr>
              <w:t xml:space="preserve"> 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семьи, любви к маме, бабушке. Воспитание уважительного отношения к воспитателям.</w:t>
            </w:r>
          </w:p>
        </w:tc>
        <w:tc>
          <w:tcPr>
            <w:tcW w:w="2410" w:type="dxa"/>
          </w:tcPr>
          <w:p w:rsidR="00C25FEF" w:rsidRPr="009D3899" w:rsidRDefault="00C25FEF" w:rsidP="004B0082">
            <w:pPr>
              <w:spacing w:after="0" w:line="240" w:lineRule="auto"/>
              <w:jc w:val="both"/>
              <w:rPr>
                <w:rFonts w:ascii="Times New Roman" w:hAnsi="Times New Roman"/>
                <w:color w:val="000000" w:themeColor="text1"/>
                <w:sz w:val="20"/>
                <w:szCs w:val="18"/>
              </w:rPr>
            </w:pPr>
            <w:r w:rsidRPr="009D3899">
              <w:rPr>
                <w:rFonts w:ascii="Times New Roman" w:hAnsi="Times New Roman"/>
                <w:color w:val="000000" w:themeColor="text1"/>
                <w:sz w:val="20"/>
                <w:szCs w:val="18"/>
              </w:rPr>
              <w:t>Изготовление подарков для мам и бабушек.</w:t>
            </w:r>
          </w:p>
          <w:p w:rsidR="00C25FEF" w:rsidRPr="009D3899" w:rsidRDefault="00C25FEF" w:rsidP="004B0082">
            <w:pPr>
              <w:spacing w:after="0" w:line="240" w:lineRule="auto"/>
              <w:rPr>
                <w:rFonts w:ascii="Times New Roman" w:hAnsi="Times New Roman"/>
                <w:color w:val="000000" w:themeColor="text1"/>
                <w:sz w:val="20"/>
                <w:szCs w:val="18"/>
              </w:rPr>
            </w:pPr>
            <w:r w:rsidRPr="009D3899">
              <w:rPr>
                <w:rFonts w:ascii="Times New Roman" w:hAnsi="Times New Roman"/>
                <w:color w:val="000000" w:themeColor="text1"/>
                <w:sz w:val="20"/>
                <w:szCs w:val="18"/>
              </w:rPr>
              <w:t>Праздник, посвященный международному женскому дню 8 марта</w:t>
            </w:r>
          </w:p>
        </w:tc>
      </w:tr>
      <w:tr w:rsidR="00C25FEF" w:rsidRPr="009D3899" w:rsidTr="00C25FEF">
        <w:trPr>
          <w:gridAfter w:val="1"/>
          <w:wAfter w:w="113" w:type="dxa"/>
        </w:trPr>
        <w:tc>
          <w:tcPr>
            <w:tcW w:w="1276"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662" w:type="dxa"/>
            <w:gridSpan w:val="3"/>
          </w:tcPr>
          <w:p w:rsidR="00C25FEF" w:rsidRPr="009D3899" w:rsidRDefault="00C25FEF" w:rsidP="004B0082">
            <w:pPr>
              <w:spacing w:after="0" w:line="240" w:lineRule="auto"/>
              <w:jc w:val="both"/>
              <w:rPr>
                <w:rFonts w:ascii="Times New Roman" w:hAnsi="Times New Roman"/>
                <w:color w:val="000000" w:themeColor="text1"/>
                <w:szCs w:val="18"/>
              </w:rPr>
            </w:pPr>
            <w:r w:rsidRPr="009D3899">
              <w:rPr>
                <w:rFonts w:ascii="Times New Roman" w:hAnsi="Times New Roman"/>
                <w:color w:val="000000" w:themeColor="text1"/>
                <w:szCs w:val="18"/>
              </w:rPr>
              <w:t>Расширение представлений детей о семье, показать ценность семейных отношений. Организация всех видов детской деятельности вокруг темы семьи, любви к маме, бабушке. Расширение гендерных представлений. Привлечение детей к изготовлению подарков маме, бабушке, воспитателям. Воспитание отзывчивости и уважительного отношения к матери, воспитателю.</w:t>
            </w:r>
          </w:p>
        </w:tc>
        <w:tc>
          <w:tcPr>
            <w:tcW w:w="2410" w:type="dxa"/>
          </w:tcPr>
          <w:p w:rsidR="00C25FEF" w:rsidRPr="009D3899" w:rsidRDefault="00C25FEF" w:rsidP="004B0082">
            <w:pPr>
              <w:spacing w:after="0" w:line="240" w:lineRule="auto"/>
              <w:jc w:val="both"/>
              <w:rPr>
                <w:rFonts w:ascii="Times New Roman" w:hAnsi="Times New Roman"/>
                <w:color w:val="000000" w:themeColor="text1"/>
                <w:sz w:val="20"/>
                <w:szCs w:val="18"/>
              </w:rPr>
            </w:pPr>
            <w:r w:rsidRPr="009D3899">
              <w:rPr>
                <w:rFonts w:ascii="Times New Roman" w:hAnsi="Times New Roman"/>
                <w:color w:val="000000" w:themeColor="text1"/>
                <w:sz w:val="20"/>
                <w:szCs w:val="18"/>
              </w:rPr>
              <w:t>Изготовление подарков для мам и бабушек.</w:t>
            </w:r>
          </w:p>
          <w:p w:rsidR="00C25FEF" w:rsidRPr="009D3899" w:rsidRDefault="00C25FEF" w:rsidP="004B0082">
            <w:pPr>
              <w:spacing w:after="0" w:line="240" w:lineRule="auto"/>
              <w:rPr>
                <w:rFonts w:ascii="Times New Roman" w:hAnsi="Times New Roman"/>
                <w:color w:val="000000" w:themeColor="text1"/>
                <w:sz w:val="20"/>
                <w:szCs w:val="18"/>
              </w:rPr>
            </w:pPr>
            <w:r w:rsidRPr="009D3899">
              <w:rPr>
                <w:rFonts w:ascii="Times New Roman" w:hAnsi="Times New Roman"/>
                <w:color w:val="000000" w:themeColor="text1"/>
                <w:sz w:val="20"/>
                <w:szCs w:val="18"/>
              </w:rPr>
              <w:t>Праздник, посвященный международному женскому дню 8 марта</w:t>
            </w:r>
          </w:p>
        </w:tc>
      </w:tr>
      <w:tr w:rsidR="00C25FEF" w:rsidRPr="009D3899" w:rsidTr="00C25FEF">
        <w:trPr>
          <w:gridAfter w:val="1"/>
          <w:wAfter w:w="113" w:type="dxa"/>
          <w:trHeight w:val="1419"/>
        </w:trPr>
        <w:tc>
          <w:tcPr>
            <w:tcW w:w="1276" w:type="dxa"/>
            <w:gridSpan w:val="2"/>
            <w:vMerge/>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p>
        </w:tc>
        <w:tc>
          <w:tcPr>
            <w:tcW w:w="2410"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662" w:type="dxa"/>
            <w:gridSpan w:val="3"/>
          </w:tcPr>
          <w:p w:rsidR="00C25FEF" w:rsidRPr="009D3899" w:rsidRDefault="00C25FEF" w:rsidP="004B0082">
            <w:pPr>
              <w:spacing w:after="0" w:line="240" w:lineRule="auto"/>
              <w:jc w:val="both"/>
              <w:rPr>
                <w:rFonts w:ascii="Times New Roman" w:hAnsi="Times New Roman"/>
                <w:color w:val="000000" w:themeColor="text1"/>
                <w:szCs w:val="18"/>
              </w:rPr>
            </w:pPr>
            <w:r w:rsidRPr="009D3899">
              <w:rPr>
                <w:rFonts w:ascii="Times New Roman" w:hAnsi="Times New Roman"/>
                <w:color w:val="000000" w:themeColor="text1"/>
                <w:szCs w:val="18"/>
              </w:rPr>
              <w:t>Организация всех видов детской деятельности вокруг темы семьи, любви к маме и бабушке. Вызвать желание детей создавать подарки к празднику своими руками. Расширение гендерных представлений. Развитие грамотной речи при составлении описательного рассказа о маме. Воспитание бережного и чуткого отношения к самым близким людям, потребность радовать близких добрыми делами.</w:t>
            </w:r>
          </w:p>
        </w:tc>
        <w:tc>
          <w:tcPr>
            <w:tcW w:w="2410" w:type="dxa"/>
          </w:tcPr>
          <w:p w:rsidR="00C25FEF" w:rsidRPr="009D3899" w:rsidRDefault="00C25FEF" w:rsidP="004B0082">
            <w:pPr>
              <w:spacing w:after="0" w:line="240" w:lineRule="auto"/>
              <w:jc w:val="both"/>
              <w:rPr>
                <w:rFonts w:ascii="Times New Roman" w:hAnsi="Times New Roman"/>
                <w:color w:val="000000" w:themeColor="text1"/>
                <w:sz w:val="20"/>
                <w:szCs w:val="18"/>
              </w:rPr>
            </w:pPr>
            <w:r w:rsidRPr="009D3899">
              <w:rPr>
                <w:rFonts w:ascii="Times New Roman" w:hAnsi="Times New Roman"/>
                <w:color w:val="000000" w:themeColor="text1"/>
                <w:sz w:val="20"/>
                <w:szCs w:val="18"/>
              </w:rPr>
              <w:t>Изготовление подарков для мам и бабушек.</w:t>
            </w:r>
          </w:p>
          <w:p w:rsidR="00C25FEF" w:rsidRPr="009D3899" w:rsidRDefault="00C25FEF" w:rsidP="004B0082">
            <w:pPr>
              <w:spacing w:after="0" w:line="240" w:lineRule="auto"/>
              <w:jc w:val="both"/>
              <w:rPr>
                <w:rFonts w:ascii="Times New Roman" w:hAnsi="Times New Roman"/>
                <w:color w:val="000000" w:themeColor="text1"/>
                <w:sz w:val="20"/>
                <w:szCs w:val="18"/>
              </w:rPr>
            </w:pPr>
            <w:r w:rsidRPr="009D3899">
              <w:rPr>
                <w:rFonts w:ascii="Times New Roman" w:hAnsi="Times New Roman"/>
                <w:color w:val="000000" w:themeColor="text1"/>
                <w:sz w:val="20"/>
                <w:szCs w:val="18"/>
              </w:rPr>
              <w:t>Праздник, посвященный международному женскому дню 8 марта</w:t>
            </w:r>
          </w:p>
        </w:tc>
      </w:tr>
      <w:tr w:rsidR="00C25FEF" w:rsidRPr="009D3899" w:rsidTr="00C25FEF">
        <w:trPr>
          <w:gridAfter w:val="1"/>
          <w:wAfter w:w="113" w:type="dxa"/>
        </w:trPr>
        <w:tc>
          <w:tcPr>
            <w:tcW w:w="1276" w:type="dxa"/>
            <w:gridSpan w:val="2"/>
            <w:vMerge w:val="restart"/>
            <w:textDirection w:val="btLr"/>
          </w:tcPr>
          <w:p w:rsidR="00C25FEF" w:rsidRPr="009D3899" w:rsidRDefault="00C25FEF" w:rsidP="004B0082">
            <w:pPr>
              <w:spacing w:after="0" w:line="240" w:lineRule="auto"/>
              <w:ind w:left="113" w:right="113"/>
              <w:jc w:val="center"/>
              <w:rPr>
                <w:rFonts w:ascii="Times New Roman" w:hAnsi="Times New Roman"/>
                <w:color w:val="000000" w:themeColor="text1"/>
              </w:rPr>
            </w:pPr>
            <w:r w:rsidRPr="009D3899">
              <w:rPr>
                <w:rFonts w:ascii="Times New Roman" w:hAnsi="Times New Roman"/>
                <w:b/>
                <w:color w:val="000000" w:themeColor="text1"/>
              </w:rPr>
              <w:t>(17 марта – 21 марта 2025г.)</w:t>
            </w:r>
          </w:p>
        </w:tc>
        <w:tc>
          <w:tcPr>
            <w:tcW w:w="2410" w:type="dxa"/>
            <w:gridSpan w:val="2"/>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b/>
                <w:i/>
                <w:color w:val="000000" w:themeColor="text1"/>
                <w:sz w:val="20"/>
              </w:rPr>
              <w:t>"Жаворонки прилетите, студёну зиму унесите!"</w:t>
            </w: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tc>
        <w:tc>
          <w:tcPr>
            <w:tcW w:w="6662" w:type="dxa"/>
            <w:gridSpan w:val="3"/>
          </w:tcPr>
          <w:p w:rsidR="00C25FEF" w:rsidRPr="009D3899" w:rsidRDefault="00C25FEF" w:rsidP="004B0082">
            <w:pPr>
              <w:spacing w:after="0" w:line="240" w:lineRule="auto"/>
              <w:jc w:val="both"/>
              <w:rPr>
                <w:rFonts w:ascii="Times New Roman" w:hAnsi="Times New Roman"/>
                <w:color w:val="000000" w:themeColor="text1"/>
                <w:sz w:val="24"/>
              </w:rPr>
            </w:pPr>
            <w:r w:rsidRPr="009D3899">
              <w:rPr>
                <w:rFonts w:ascii="Times New Roman" w:hAnsi="Times New Roman"/>
                <w:color w:val="000000" w:themeColor="text1"/>
                <w:sz w:val="24"/>
              </w:rPr>
              <w:t>Знакомство детей с народным праздником «Днем прилета птиц». Расширение представлений о сезонных изменениях, поведении зверей и птиц.</w:t>
            </w:r>
          </w:p>
        </w:tc>
        <w:tc>
          <w:tcPr>
            <w:tcW w:w="2410" w:type="dxa"/>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4"/>
              </w:rPr>
              <w:t>Тематическое мероприятие  «Жаворонки».</w:t>
            </w:r>
          </w:p>
        </w:tc>
      </w:tr>
      <w:tr w:rsidR="00C25FEF" w:rsidRPr="009D3899" w:rsidTr="00C25FEF">
        <w:trPr>
          <w:gridAfter w:val="1"/>
          <w:wAfter w:w="113" w:type="dxa"/>
        </w:trPr>
        <w:tc>
          <w:tcPr>
            <w:tcW w:w="1276"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lang w:val="en-US"/>
              </w:rPr>
            </w:pPr>
            <w:r w:rsidRPr="009D3899">
              <w:rPr>
                <w:rFonts w:ascii="Times New Roman" w:hAnsi="Times New Roman"/>
                <w:color w:val="000000" w:themeColor="text1"/>
                <w:lang w:val="en-US"/>
              </w:rPr>
              <w:t xml:space="preserve">II </w:t>
            </w:r>
            <w:r w:rsidRPr="009D3899">
              <w:rPr>
                <w:rFonts w:ascii="Times New Roman" w:hAnsi="Times New Roman"/>
                <w:color w:val="000000" w:themeColor="text1"/>
              </w:rPr>
              <w:t>младшая</w:t>
            </w:r>
          </w:p>
        </w:tc>
        <w:tc>
          <w:tcPr>
            <w:tcW w:w="6662" w:type="dxa"/>
            <w:gridSpan w:val="3"/>
          </w:tcPr>
          <w:p w:rsidR="00C25FEF" w:rsidRPr="009D3899" w:rsidRDefault="00C25FEF" w:rsidP="004B0082">
            <w:pPr>
              <w:spacing w:after="0" w:line="240" w:lineRule="auto"/>
              <w:jc w:val="both"/>
              <w:rPr>
                <w:rFonts w:ascii="Times New Roman" w:hAnsi="Times New Roman"/>
                <w:color w:val="000000" w:themeColor="text1"/>
                <w:sz w:val="24"/>
              </w:rPr>
            </w:pPr>
            <w:r w:rsidRPr="009D3899">
              <w:rPr>
                <w:rFonts w:ascii="Times New Roman" w:hAnsi="Times New Roman"/>
                <w:color w:val="000000" w:themeColor="text1"/>
                <w:sz w:val="24"/>
              </w:rPr>
              <w:t>Знакомство детей с народным праздником «Днем прилета птиц». Расширение представлений о сезонных изменениях, поведении зверей и птиц.</w:t>
            </w:r>
          </w:p>
        </w:tc>
        <w:tc>
          <w:tcPr>
            <w:tcW w:w="2410" w:type="dxa"/>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4"/>
              </w:rPr>
              <w:t>Тематическое мероприятие  «Жаворонки».</w:t>
            </w:r>
          </w:p>
        </w:tc>
      </w:tr>
      <w:tr w:rsidR="00C25FEF" w:rsidRPr="009D3899" w:rsidTr="00C25FEF">
        <w:trPr>
          <w:gridAfter w:val="1"/>
          <w:wAfter w:w="113" w:type="dxa"/>
        </w:trPr>
        <w:tc>
          <w:tcPr>
            <w:tcW w:w="1276"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lang w:val="en-US"/>
              </w:rPr>
            </w:pPr>
            <w:r w:rsidRPr="009D3899">
              <w:rPr>
                <w:rFonts w:ascii="Times New Roman" w:hAnsi="Times New Roman"/>
                <w:color w:val="000000" w:themeColor="text1"/>
              </w:rPr>
              <w:t>Средняя</w:t>
            </w:r>
          </w:p>
        </w:tc>
        <w:tc>
          <w:tcPr>
            <w:tcW w:w="6662" w:type="dxa"/>
            <w:gridSpan w:val="3"/>
          </w:tcPr>
          <w:p w:rsidR="00C25FEF" w:rsidRPr="009D3899" w:rsidRDefault="00C25FEF" w:rsidP="004B0082">
            <w:pPr>
              <w:spacing w:after="0" w:line="240" w:lineRule="auto"/>
              <w:jc w:val="both"/>
              <w:rPr>
                <w:rFonts w:ascii="Times New Roman" w:hAnsi="Times New Roman"/>
                <w:color w:val="000000" w:themeColor="text1"/>
                <w:sz w:val="24"/>
              </w:rPr>
            </w:pPr>
            <w:r w:rsidRPr="009D3899">
              <w:rPr>
                <w:rFonts w:ascii="Times New Roman" w:hAnsi="Times New Roman"/>
                <w:color w:val="000000" w:themeColor="text1"/>
                <w:sz w:val="24"/>
              </w:rPr>
              <w:t>Развитие познавательного интереса к культуре и истории своего народа. Формирование умений ценить и беречь окружающий мир, прививать любовь к птицам. Расширение кругозора детей, закрепление знаний о перелётных птицах.</w:t>
            </w:r>
          </w:p>
        </w:tc>
        <w:tc>
          <w:tcPr>
            <w:tcW w:w="2410" w:type="dxa"/>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4"/>
              </w:rPr>
              <w:t>Тематическое мероприятие  «Жаворонки».</w:t>
            </w:r>
          </w:p>
        </w:tc>
      </w:tr>
      <w:tr w:rsidR="00C25FEF" w:rsidRPr="009D3899" w:rsidTr="00C25FEF">
        <w:trPr>
          <w:gridAfter w:val="1"/>
          <w:wAfter w:w="113" w:type="dxa"/>
        </w:trPr>
        <w:tc>
          <w:tcPr>
            <w:tcW w:w="1276" w:type="dxa"/>
            <w:gridSpan w:val="2"/>
            <w:vMerge/>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p>
        </w:tc>
        <w:tc>
          <w:tcPr>
            <w:tcW w:w="2410"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662" w:type="dxa"/>
            <w:gridSpan w:val="3"/>
          </w:tcPr>
          <w:p w:rsidR="00C25FEF" w:rsidRPr="009D3899" w:rsidRDefault="00C25FEF" w:rsidP="004B0082">
            <w:pPr>
              <w:spacing w:after="0" w:line="240" w:lineRule="auto"/>
              <w:rPr>
                <w:rFonts w:ascii="Times New Roman" w:hAnsi="Times New Roman"/>
                <w:color w:val="000000" w:themeColor="text1"/>
                <w:sz w:val="20"/>
                <w:szCs w:val="20"/>
              </w:rPr>
            </w:pPr>
            <w:r w:rsidRPr="009D3899">
              <w:rPr>
                <w:rFonts w:ascii="Times New Roman" w:hAnsi="Times New Roman"/>
                <w:color w:val="000000" w:themeColor="text1"/>
                <w:sz w:val="24"/>
              </w:rPr>
              <w:t>Ознакомление с доступными возрасту детей народными приметами, с русским обычаем встречи прилета птиц. Расширение словарного запаса с помощью фольклора, побуждение к эмоциональной отзывчивости. Ознакомление с многообразием и жизнедеятельностью птиц весной, показать огромное значение птиц в природе и жизни.</w:t>
            </w:r>
          </w:p>
        </w:tc>
        <w:tc>
          <w:tcPr>
            <w:tcW w:w="2410" w:type="dxa"/>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4"/>
              </w:rPr>
              <w:t>Тематическое мероприятие  «Жаворонки».</w:t>
            </w:r>
          </w:p>
        </w:tc>
      </w:tr>
      <w:tr w:rsidR="00C25FEF" w:rsidRPr="009D3899" w:rsidTr="00C25FEF">
        <w:trPr>
          <w:gridAfter w:val="1"/>
          <w:wAfter w:w="113" w:type="dxa"/>
          <w:cantSplit/>
          <w:trHeight w:val="1187"/>
        </w:trPr>
        <w:tc>
          <w:tcPr>
            <w:tcW w:w="1276" w:type="dxa"/>
            <w:gridSpan w:val="2"/>
            <w:vMerge w:val="restart"/>
            <w:tcBorders>
              <w:bottom w:val="single" w:sz="4" w:space="0" w:color="auto"/>
            </w:tcBorders>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(24 марта – 28 марта 2025г.)</w:t>
            </w:r>
          </w:p>
        </w:tc>
        <w:tc>
          <w:tcPr>
            <w:tcW w:w="2410" w:type="dxa"/>
            <w:gridSpan w:val="2"/>
            <w:vMerge w:val="restart"/>
            <w:tcBorders>
              <w:bottom w:val="single" w:sz="4" w:space="0" w:color="auto"/>
            </w:tcBorders>
          </w:tcPr>
          <w:p w:rsidR="00C25FEF" w:rsidRPr="009D3899" w:rsidRDefault="00C25FEF" w:rsidP="004B0082">
            <w:pPr>
              <w:spacing w:after="0" w:line="240" w:lineRule="auto"/>
              <w:jc w:val="both"/>
              <w:rPr>
                <w:rFonts w:ascii="Times New Roman" w:hAnsi="Times New Roman"/>
                <w:b/>
                <w:i/>
                <w:color w:val="000000" w:themeColor="text1"/>
              </w:rPr>
            </w:pPr>
            <w:r w:rsidRPr="009D3899">
              <w:rPr>
                <w:rFonts w:ascii="Times New Roman" w:hAnsi="Times New Roman"/>
                <w:b/>
                <w:i/>
                <w:color w:val="000000" w:themeColor="text1"/>
              </w:rPr>
              <w:t xml:space="preserve">«Волшебный мир театра» </w:t>
            </w:r>
          </w:p>
          <w:p w:rsidR="00C25FEF" w:rsidRPr="009D3899" w:rsidRDefault="00C25FEF" w:rsidP="004B0082">
            <w:pPr>
              <w:spacing w:after="0" w:line="240" w:lineRule="auto"/>
              <w:jc w:val="both"/>
              <w:rPr>
                <w:rFonts w:ascii="Times New Roman" w:hAnsi="Times New Roman"/>
                <w:b/>
                <w:i/>
                <w:color w:val="000000" w:themeColor="text1"/>
              </w:rPr>
            </w:pPr>
          </w:p>
          <w:p w:rsidR="00C25FEF" w:rsidRPr="009D3899" w:rsidRDefault="00C25FEF" w:rsidP="004B0082">
            <w:pPr>
              <w:spacing w:after="0" w:line="240" w:lineRule="auto"/>
              <w:jc w:val="both"/>
              <w:rPr>
                <w:rFonts w:ascii="Times New Roman" w:hAnsi="Times New Roman"/>
                <w:b/>
                <w:i/>
                <w:color w:val="000000" w:themeColor="text1"/>
              </w:rPr>
            </w:pPr>
            <w:r w:rsidRPr="009D3899">
              <w:rPr>
                <w:rFonts w:ascii="Times New Roman" w:hAnsi="Times New Roman"/>
                <w:b/>
                <w:i/>
                <w:color w:val="000000" w:themeColor="text1"/>
              </w:rPr>
              <w:t>27 марта 2025г. – Всемирный День театра</w:t>
            </w:r>
          </w:p>
        </w:tc>
        <w:tc>
          <w:tcPr>
            <w:tcW w:w="1843" w:type="dxa"/>
            <w:gridSpan w:val="2"/>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tc>
        <w:tc>
          <w:tcPr>
            <w:tcW w:w="6662" w:type="dxa"/>
            <w:gridSpan w:val="3"/>
            <w:tcBorders>
              <w:bottom w:val="single" w:sz="4" w:space="0" w:color="auto"/>
            </w:tcBorders>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Побуждение к слушанию детей народных песенок, сказок, авторских произведений. Сопровождение чтения показом игрушек, картинок, персонажей настольного театра и других средств наглядности. Сопровождение чтения небольших поэтических произведений игровыми действиями.</w:t>
            </w:r>
          </w:p>
        </w:tc>
        <w:tc>
          <w:tcPr>
            <w:tcW w:w="2410" w:type="dxa"/>
            <w:tcBorders>
              <w:bottom w:val="single" w:sz="4" w:space="0" w:color="auto"/>
            </w:tcBorders>
          </w:tcPr>
          <w:p w:rsidR="00C25FEF" w:rsidRPr="009D3899" w:rsidRDefault="00C25FEF" w:rsidP="004B0082">
            <w:pPr>
              <w:tabs>
                <w:tab w:val="left" w:pos="615"/>
                <w:tab w:val="center" w:pos="1132"/>
              </w:tabs>
              <w:spacing w:after="0" w:line="240" w:lineRule="auto"/>
              <w:jc w:val="both"/>
              <w:rPr>
                <w:rFonts w:ascii="Times New Roman" w:hAnsi="Times New Roman"/>
                <w:color w:val="000000" w:themeColor="text1"/>
              </w:rPr>
            </w:pPr>
            <w:r w:rsidRPr="009D3899">
              <w:rPr>
                <w:rFonts w:ascii="Times New Roman" w:hAnsi="Times New Roman"/>
                <w:color w:val="000000" w:themeColor="text1"/>
              </w:rPr>
              <w:t xml:space="preserve">Театрализация сказок по произведениям </w:t>
            </w:r>
          </w:p>
        </w:tc>
      </w:tr>
      <w:tr w:rsidR="00C25FEF" w:rsidRPr="009D3899" w:rsidTr="00C25FEF">
        <w:trPr>
          <w:gridAfter w:val="1"/>
          <w:wAfter w:w="113" w:type="dxa"/>
          <w:trHeight w:val="631"/>
        </w:trPr>
        <w:tc>
          <w:tcPr>
            <w:tcW w:w="1276"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lang w:val="en-US"/>
              </w:rPr>
            </w:pPr>
            <w:r w:rsidRPr="009D3899">
              <w:rPr>
                <w:rFonts w:ascii="Times New Roman" w:hAnsi="Times New Roman"/>
                <w:color w:val="000000" w:themeColor="text1"/>
                <w:lang w:val="en-US"/>
              </w:rPr>
              <w:t xml:space="preserve">II </w:t>
            </w:r>
            <w:r w:rsidRPr="009D3899">
              <w:rPr>
                <w:rFonts w:ascii="Times New Roman" w:hAnsi="Times New Roman"/>
                <w:color w:val="000000" w:themeColor="text1"/>
              </w:rPr>
              <w:t>младшая</w:t>
            </w:r>
          </w:p>
        </w:tc>
        <w:tc>
          <w:tcPr>
            <w:tcW w:w="6662" w:type="dxa"/>
            <w:gridSpan w:val="3"/>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Формирование интереса и потребности читать знакомые и любимые детьми сказки. Воспитание умения слушать новые сказки, следить за развитием действия, сопереживать героям сказки. Развитие умений с помощью воспитателя инсценировать и драматизировать небольшие сказки. Формирование интереса к книгам.</w:t>
            </w:r>
          </w:p>
        </w:tc>
        <w:tc>
          <w:tcPr>
            <w:tcW w:w="2410" w:type="dxa"/>
          </w:tcPr>
          <w:p w:rsidR="00C25FEF" w:rsidRPr="009D3899" w:rsidRDefault="00C25FEF" w:rsidP="004B0082">
            <w:pPr>
              <w:tabs>
                <w:tab w:val="left" w:pos="615"/>
                <w:tab w:val="center" w:pos="1132"/>
              </w:tabs>
              <w:spacing w:after="0" w:line="240" w:lineRule="auto"/>
              <w:jc w:val="both"/>
              <w:rPr>
                <w:rFonts w:ascii="Times New Roman" w:hAnsi="Times New Roman"/>
                <w:color w:val="000000" w:themeColor="text1"/>
              </w:rPr>
            </w:pPr>
            <w:r w:rsidRPr="009D3899">
              <w:rPr>
                <w:rFonts w:ascii="Times New Roman" w:hAnsi="Times New Roman"/>
                <w:color w:val="000000" w:themeColor="text1"/>
              </w:rPr>
              <w:t xml:space="preserve">Театрализация сказок по произведениям </w:t>
            </w:r>
          </w:p>
        </w:tc>
      </w:tr>
      <w:tr w:rsidR="00C25FEF" w:rsidRPr="009D3899" w:rsidTr="00C25FEF">
        <w:trPr>
          <w:gridAfter w:val="1"/>
          <w:wAfter w:w="113" w:type="dxa"/>
          <w:trHeight w:val="1048"/>
        </w:trPr>
        <w:tc>
          <w:tcPr>
            <w:tcW w:w="1276"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662" w:type="dxa"/>
            <w:gridSpan w:val="3"/>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Развитие эмоционального отклика на хорошо знакомые и любимые сказки, поддержание интереса к русской народной сказке. Воспитание эстетического отношения к произведениям устного народного творчества, развитие интереса к литературным произведениям, желание слушать и рассматривать книги. Развитие умений инсценировать и драматизировать небольшие сказки.</w:t>
            </w:r>
          </w:p>
        </w:tc>
        <w:tc>
          <w:tcPr>
            <w:tcW w:w="2410" w:type="dxa"/>
          </w:tcPr>
          <w:p w:rsidR="00C25FEF" w:rsidRPr="009D3899" w:rsidRDefault="00C25FEF" w:rsidP="004B0082">
            <w:pPr>
              <w:tabs>
                <w:tab w:val="left" w:pos="615"/>
                <w:tab w:val="center" w:pos="1132"/>
              </w:tabs>
              <w:spacing w:after="0" w:line="240" w:lineRule="auto"/>
              <w:jc w:val="both"/>
              <w:rPr>
                <w:rFonts w:ascii="Times New Roman" w:hAnsi="Times New Roman"/>
                <w:color w:val="000000" w:themeColor="text1"/>
              </w:rPr>
            </w:pPr>
            <w:r w:rsidRPr="009D3899">
              <w:rPr>
                <w:rFonts w:ascii="Times New Roman" w:hAnsi="Times New Roman"/>
                <w:color w:val="000000" w:themeColor="text1"/>
              </w:rPr>
              <w:t xml:space="preserve">Театрализация сказок по произведениям </w:t>
            </w:r>
          </w:p>
        </w:tc>
      </w:tr>
      <w:tr w:rsidR="00C25FEF" w:rsidRPr="009D3899" w:rsidTr="00C25FEF">
        <w:trPr>
          <w:gridAfter w:val="1"/>
          <w:wAfter w:w="113" w:type="dxa"/>
        </w:trPr>
        <w:tc>
          <w:tcPr>
            <w:tcW w:w="1276"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gridSpan w:val="2"/>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gridSpan w:val="2"/>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662" w:type="dxa"/>
            <w:gridSpan w:val="3"/>
            <w:shd w:val="clear" w:color="auto" w:fill="auto"/>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Развитие творческой самостоятельности, эстетического вкуса в передаче образа; отчетливости произношения. Закрепление умений использовать средства выразительности (позу, жесты, мимику, интонацию, движения). Воспитание любви к театру и театральной культуре. Использование театральной деятельности детей разные виды театра (бибабо, пальчиковый, кукольный и др.).</w:t>
            </w:r>
          </w:p>
        </w:tc>
        <w:tc>
          <w:tcPr>
            <w:tcW w:w="2410" w:type="dxa"/>
          </w:tcPr>
          <w:p w:rsidR="00C25FEF" w:rsidRPr="009D3899" w:rsidRDefault="00C25FEF" w:rsidP="004B0082">
            <w:pPr>
              <w:tabs>
                <w:tab w:val="left" w:pos="615"/>
                <w:tab w:val="center" w:pos="1132"/>
              </w:tabs>
              <w:spacing w:after="0" w:line="240" w:lineRule="auto"/>
              <w:jc w:val="both"/>
              <w:rPr>
                <w:rFonts w:ascii="Times New Roman" w:hAnsi="Times New Roman"/>
                <w:color w:val="000000" w:themeColor="text1"/>
              </w:rPr>
            </w:pPr>
            <w:r w:rsidRPr="009D3899">
              <w:rPr>
                <w:rFonts w:ascii="Times New Roman" w:hAnsi="Times New Roman"/>
                <w:color w:val="000000" w:themeColor="text1"/>
              </w:rPr>
              <w:t xml:space="preserve">Театрализация сказок по произведениям </w:t>
            </w:r>
          </w:p>
        </w:tc>
      </w:tr>
    </w:tbl>
    <w:p w:rsidR="00C25FEF" w:rsidRPr="009D3899" w:rsidRDefault="00C25FEF" w:rsidP="004B0082">
      <w:pPr>
        <w:spacing w:after="0" w:line="240" w:lineRule="auto"/>
        <w:rPr>
          <w:rFonts w:ascii="Times New Roman" w:hAnsi="Times New Roman"/>
          <w:b/>
          <w:i/>
          <w:color w:val="000000" w:themeColor="text1"/>
          <w:sz w:val="24"/>
          <w:szCs w:val="24"/>
        </w:rPr>
      </w:pPr>
    </w:p>
    <w:p w:rsidR="00C25FEF" w:rsidRPr="009D3899" w:rsidRDefault="00C25FEF" w:rsidP="004B0082">
      <w:pPr>
        <w:spacing w:after="0" w:line="240" w:lineRule="auto"/>
        <w:jc w:val="center"/>
        <w:rPr>
          <w:rFonts w:ascii="Times New Roman" w:hAnsi="Times New Roman"/>
          <w:b/>
          <w:color w:val="000000" w:themeColor="text1"/>
          <w:sz w:val="24"/>
          <w:szCs w:val="24"/>
        </w:rPr>
      </w:pPr>
      <w:r w:rsidRPr="009D3899">
        <w:rPr>
          <w:rFonts w:ascii="Times New Roman" w:hAnsi="Times New Roman"/>
          <w:b/>
          <w:i/>
          <w:color w:val="000000" w:themeColor="text1"/>
          <w:sz w:val="24"/>
          <w:szCs w:val="24"/>
        </w:rPr>
        <w:lastRenderedPageBreak/>
        <w:t>Апрель</w:t>
      </w: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10"/>
        <w:gridCol w:w="1843"/>
        <w:gridCol w:w="6662"/>
        <w:gridCol w:w="2410"/>
      </w:tblGrid>
      <w:tr w:rsidR="00C25FEF" w:rsidRPr="009D3899" w:rsidTr="002E7DE0">
        <w:tc>
          <w:tcPr>
            <w:tcW w:w="1276" w:type="dxa"/>
            <w:tcBorders>
              <w:bottom w:val="single" w:sz="4" w:space="0" w:color="auto"/>
            </w:tcBorders>
          </w:tcPr>
          <w:p w:rsidR="00C25FEF" w:rsidRPr="009D3899" w:rsidRDefault="00C25FEF" w:rsidP="004B0082">
            <w:pPr>
              <w:spacing w:after="0" w:line="240" w:lineRule="auto"/>
              <w:jc w:val="center"/>
              <w:rPr>
                <w:rFonts w:ascii="Times New Roman" w:hAnsi="Times New Roman"/>
                <w:b/>
                <w:color w:val="000000" w:themeColor="text1"/>
                <w:sz w:val="20"/>
                <w:szCs w:val="20"/>
              </w:rPr>
            </w:pPr>
            <w:r w:rsidRPr="009D3899">
              <w:rPr>
                <w:rFonts w:ascii="Times New Roman" w:hAnsi="Times New Roman"/>
                <w:b/>
                <w:color w:val="000000" w:themeColor="text1"/>
                <w:sz w:val="20"/>
                <w:szCs w:val="20"/>
              </w:rPr>
              <w:t>Неделя</w:t>
            </w:r>
          </w:p>
        </w:tc>
        <w:tc>
          <w:tcPr>
            <w:tcW w:w="2410" w:type="dxa"/>
          </w:tcPr>
          <w:p w:rsidR="00C25FEF" w:rsidRPr="009D3899" w:rsidRDefault="00C25FEF"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Тема недели</w:t>
            </w:r>
          </w:p>
        </w:tc>
        <w:tc>
          <w:tcPr>
            <w:tcW w:w="1843" w:type="dxa"/>
          </w:tcPr>
          <w:p w:rsidR="00C25FEF" w:rsidRPr="009D3899" w:rsidRDefault="00C25FEF"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Группы</w:t>
            </w:r>
          </w:p>
        </w:tc>
        <w:tc>
          <w:tcPr>
            <w:tcW w:w="6662" w:type="dxa"/>
          </w:tcPr>
          <w:p w:rsidR="00C25FEF" w:rsidRPr="009D3899" w:rsidRDefault="00C25FEF"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Развернутое содержание работы</w:t>
            </w:r>
          </w:p>
        </w:tc>
        <w:tc>
          <w:tcPr>
            <w:tcW w:w="2410" w:type="dxa"/>
          </w:tcPr>
          <w:p w:rsidR="00C25FEF" w:rsidRPr="009D3899" w:rsidRDefault="00C25FEF"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Итоговое мероприятие</w:t>
            </w:r>
          </w:p>
        </w:tc>
      </w:tr>
      <w:tr w:rsidR="00C25FEF" w:rsidRPr="009D3899" w:rsidTr="002E7DE0">
        <w:trPr>
          <w:trHeight w:val="288"/>
        </w:trPr>
        <w:tc>
          <w:tcPr>
            <w:tcW w:w="1276" w:type="dxa"/>
            <w:tcBorders>
              <w:bottom w:val="nil"/>
            </w:tcBorders>
          </w:tcPr>
          <w:p w:rsidR="00C25FEF" w:rsidRPr="009D3899" w:rsidRDefault="00C25FEF" w:rsidP="004B0082">
            <w:pPr>
              <w:spacing w:after="0" w:line="240" w:lineRule="auto"/>
              <w:jc w:val="center"/>
              <w:rPr>
                <w:rFonts w:ascii="Times New Roman" w:hAnsi="Times New Roman"/>
                <w:b/>
                <w:color w:val="000000" w:themeColor="text1"/>
              </w:rPr>
            </w:pPr>
          </w:p>
        </w:tc>
        <w:tc>
          <w:tcPr>
            <w:tcW w:w="2410" w:type="dxa"/>
            <w:vMerge w:val="restart"/>
            <w:tcBorders>
              <w:bottom w:val="single" w:sz="4" w:space="0" w:color="auto"/>
            </w:tcBorders>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«Неделя здоровья»</w:t>
            </w:r>
          </w:p>
          <w:p w:rsidR="00C25FEF" w:rsidRPr="009D3899" w:rsidRDefault="00C25FEF" w:rsidP="004B0082">
            <w:pPr>
              <w:spacing w:after="0" w:line="240" w:lineRule="auto"/>
              <w:jc w:val="center"/>
              <w:rPr>
                <w:rFonts w:ascii="Times New Roman" w:hAnsi="Times New Roman"/>
                <w:b/>
                <w:i/>
                <w:color w:val="000000" w:themeColor="text1"/>
              </w:rPr>
            </w:pPr>
          </w:p>
          <w:p w:rsidR="00C25FEF" w:rsidRPr="009D3899" w:rsidRDefault="00C25FEF" w:rsidP="004B0082">
            <w:pPr>
              <w:autoSpaceDE w:val="0"/>
              <w:autoSpaceDN w:val="0"/>
              <w:adjustRightInd w:val="0"/>
              <w:spacing w:after="0" w:line="240" w:lineRule="auto"/>
              <w:jc w:val="center"/>
              <w:rPr>
                <w:rFonts w:ascii="Times New Roman" w:eastAsiaTheme="minorHAnsi" w:hAnsi="Times New Roman"/>
                <w:b/>
                <w:i/>
                <w:color w:val="000000"/>
                <w:sz w:val="20"/>
              </w:rPr>
            </w:pPr>
            <w:r w:rsidRPr="009D3899">
              <w:rPr>
                <w:rFonts w:ascii="Times New Roman" w:eastAsiaTheme="minorHAnsi" w:hAnsi="Times New Roman"/>
                <w:b/>
                <w:i/>
                <w:color w:val="000000"/>
                <w:sz w:val="20"/>
              </w:rPr>
              <w:t>06 апреля 2025г. Международный день спорта</w:t>
            </w:r>
          </w:p>
          <w:p w:rsidR="00C25FEF" w:rsidRPr="009D3899" w:rsidRDefault="00C25FEF" w:rsidP="004B0082">
            <w:pPr>
              <w:autoSpaceDE w:val="0"/>
              <w:autoSpaceDN w:val="0"/>
              <w:adjustRightInd w:val="0"/>
              <w:spacing w:after="0" w:line="240" w:lineRule="auto"/>
              <w:jc w:val="center"/>
              <w:rPr>
                <w:rFonts w:ascii="Times New Roman" w:eastAsiaTheme="minorHAnsi" w:hAnsi="Times New Roman"/>
                <w:b/>
                <w:i/>
                <w:color w:val="000000"/>
                <w:sz w:val="20"/>
              </w:rPr>
            </w:pPr>
          </w:p>
          <w:p w:rsidR="00C25FEF" w:rsidRPr="009D3899" w:rsidRDefault="00C25FEF" w:rsidP="004B0082">
            <w:pPr>
              <w:spacing w:after="0" w:line="240" w:lineRule="auto"/>
              <w:jc w:val="center"/>
              <w:rPr>
                <w:rFonts w:ascii="Times New Roman" w:hAnsi="Times New Roman"/>
                <w:b/>
                <w:i/>
                <w:color w:val="000000" w:themeColor="text1"/>
              </w:rPr>
            </w:pPr>
          </w:p>
        </w:tc>
        <w:tc>
          <w:tcPr>
            <w:tcW w:w="1843" w:type="dxa"/>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tc>
        <w:tc>
          <w:tcPr>
            <w:tcW w:w="6662" w:type="dxa"/>
            <w:vMerge w:val="restart"/>
            <w:shd w:val="clear" w:color="auto" w:fill="auto"/>
          </w:tcPr>
          <w:p w:rsidR="00C25FEF" w:rsidRPr="009D3899" w:rsidRDefault="00C25FEF" w:rsidP="004B0082">
            <w:pPr>
              <w:spacing w:after="0" w:line="240" w:lineRule="auto"/>
              <w:jc w:val="both"/>
              <w:rPr>
                <w:rFonts w:ascii="Times New Roman" w:hAnsi="Times New Roman"/>
                <w:color w:val="000000" w:themeColor="text1"/>
                <w:sz w:val="18"/>
              </w:rPr>
            </w:pPr>
            <w:r w:rsidRPr="009D3899">
              <w:rPr>
                <w:rFonts w:ascii="Times New Roman" w:eastAsia="Times New Roman" w:hAnsi="Times New Roman"/>
                <w:color w:val="000000" w:themeColor="text1"/>
                <w:sz w:val="18"/>
                <w:lang w:eastAsia="ru-RU"/>
              </w:rPr>
              <w:t>Воспитывать умение слушать и понимать произведения разных жанров, выражать эмоции.</w:t>
            </w:r>
            <w:r w:rsidRPr="009D3899">
              <w:rPr>
                <w:rFonts w:ascii="Times New Roman" w:hAnsi="Times New Roman"/>
                <w:color w:val="000000" w:themeColor="text1"/>
                <w:sz w:val="18"/>
              </w:rPr>
              <w:t xml:space="preserve"> </w:t>
            </w:r>
            <w:r w:rsidRPr="009D3899">
              <w:rPr>
                <w:rFonts w:ascii="Times New Roman" w:eastAsia="Times New Roman" w:hAnsi="Times New Roman"/>
                <w:color w:val="000000" w:themeColor="text1"/>
                <w:sz w:val="18"/>
                <w:lang w:eastAsia="ru-RU"/>
              </w:rPr>
              <w:t>Воспитывать аккуратность, дружелюбие и заботливое и бережное отношение к книге.</w:t>
            </w:r>
            <w:r w:rsidRPr="009D3899">
              <w:rPr>
                <w:rFonts w:ascii="Times New Roman" w:hAnsi="Times New Roman"/>
                <w:color w:val="000000" w:themeColor="text1"/>
                <w:sz w:val="18"/>
              </w:rPr>
              <w:t xml:space="preserve"> Сохранение и укрепление физического и психического здоровья детей. Воспитание культурно гигиенических навыков. Формирование начальных представлений о здоровом образе жизни.</w:t>
            </w:r>
          </w:p>
        </w:tc>
        <w:tc>
          <w:tcPr>
            <w:tcW w:w="2410" w:type="dxa"/>
            <w:vMerge w:val="restart"/>
          </w:tcPr>
          <w:p w:rsidR="00C25FEF" w:rsidRPr="009D3899" w:rsidRDefault="00C25FEF" w:rsidP="004B0082">
            <w:pPr>
              <w:tabs>
                <w:tab w:val="left" w:pos="615"/>
                <w:tab w:val="center" w:pos="1132"/>
              </w:tabs>
              <w:spacing w:after="0" w:line="240" w:lineRule="auto"/>
              <w:rPr>
                <w:rFonts w:ascii="Times New Roman" w:hAnsi="Times New Roman"/>
                <w:iCs/>
                <w:color w:val="000000" w:themeColor="text1"/>
                <w:sz w:val="20"/>
                <w:bdr w:val="none" w:sz="0" w:space="0" w:color="auto" w:frame="1"/>
                <w:shd w:val="clear" w:color="auto" w:fill="FFFFFF"/>
              </w:rPr>
            </w:pPr>
            <w:r w:rsidRPr="009D3899">
              <w:rPr>
                <w:rFonts w:ascii="Times New Roman" w:hAnsi="Times New Roman"/>
                <w:color w:val="000000" w:themeColor="text1"/>
                <w:sz w:val="20"/>
                <w:shd w:val="clear" w:color="auto" w:fill="FFFFFF"/>
              </w:rPr>
              <w:t>Беседы </w:t>
            </w:r>
            <w:r w:rsidRPr="009D3899">
              <w:rPr>
                <w:rFonts w:ascii="Times New Roman" w:hAnsi="Times New Roman"/>
                <w:iCs/>
                <w:color w:val="000000" w:themeColor="text1"/>
                <w:sz w:val="20"/>
                <w:bdr w:val="none" w:sz="0" w:space="0" w:color="auto" w:frame="1"/>
                <w:shd w:val="clear" w:color="auto" w:fill="FFFFFF"/>
              </w:rPr>
              <w:t>«Что мы знаем о своём </w:t>
            </w:r>
            <w:r w:rsidRPr="009D3899">
              <w:rPr>
                <w:rFonts w:ascii="Times New Roman" w:hAnsi="Times New Roman"/>
                <w:bCs/>
                <w:iCs/>
                <w:color w:val="000000" w:themeColor="text1"/>
                <w:sz w:val="20"/>
              </w:rPr>
              <w:t>здоровье</w:t>
            </w:r>
            <w:r w:rsidRPr="009D3899">
              <w:rPr>
                <w:rFonts w:ascii="Times New Roman" w:hAnsi="Times New Roman"/>
                <w:iCs/>
                <w:color w:val="000000" w:themeColor="text1"/>
                <w:sz w:val="20"/>
                <w:bdr w:val="none" w:sz="0" w:space="0" w:color="auto" w:frame="1"/>
                <w:shd w:val="clear" w:color="auto" w:fill="FFFFFF"/>
              </w:rPr>
              <w:t>?»</w:t>
            </w:r>
          </w:p>
        </w:tc>
      </w:tr>
      <w:tr w:rsidR="00C25FEF" w:rsidRPr="009D3899" w:rsidTr="002E7DE0">
        <w:trPr>
          <w:trHeight w:val="287"/>
        </w:trPr>
        <w:tc>
          <w:tcPr>
            <w:tcW w:w="1276" w:type="dxa"/>
            <w:vMerge w:val="restart"/>
            <w:tcBorders>
              <w:top w:val="nil"/>
              <w:bottom w:val="single" w:sz="4" w:space="0" w:color="auto"/>
            </w:tcBorders>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sz w:val="18"/>
              </w:rPr>
            </w:pPr>
            <w:r w:rsidRPr="009D3899">
              <w:rPr>
                <w:rFonts w:ascii="Times New Roman" w:hAnsi="Times New Roman"/>
                <w:b/>
                <w:color w:val="000000" w:themeColor="text1"/>
                <w:sz w:val="20"/>
              </w:rPr>
              <w:t>(31 марта – 04 апреля 2025г.)</w:t>
            </w:r>
          </w:p>
        </w:tc>
        <w:tc>
          <w:tcPr>
            <w:tcW w:w="2410" w:type="dxa"/>
            <w:vMerge/>
            <w:tcBorders>
              <w:bottom w:val="single" w:sz="4" w:space="0" w:color="auto"/>
            </w:tcBorders>
          </w:tcPr>
          <w:p w:rsidR="00C25FEF" w:rsidRPr="009D3899" w:rsidRDefault="00C25FEF" w:rsidP="004B0082">
            <w:pPr>
              <w:spacing w:after="0" w:line="240" w:lineRule="auto"/>
              <w:jc w:val="both"/>
              <w:rPr>
                <w:rFonts w:ascii="Times New Roman" w:hAnsi="Times New Roman"/>
                <w:b/>
                <w:i/>
                <w:color w:val="000000" w:themeColor="text1"/>
              </w:rPr>
            </w:pPr>
          </w:p>
        </w:tc>
        <w:tc>
          <w:tcPr>
            <w:tcW w:w="1843" w:type="dxa"/>
            <w:vMerge/>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lang w:val="en-US"/>
              </w:rPr>
            </w:pPr>
          </w:p>
        </w:tc>
        <w:tc>
          <w:tcPr>
            <w:tcW w:w="6662" w:type="dxa"/>
            <w:vMerge/>
            <w:tcBorders>
              <w:bottom w:val="single" w:sz="4" w:space="0" w:color="auto"/>
            </w:tcBorders>
            <w:shd w:val="clear" w:color="auto" w:fill="auto"/>
          </w:tcPr>
          <w:p w:rsidR="00C25FEF" w:rsidRPr="009D3899" w:rsidRDefault="00C25FEF" w:rsidP="004B0082">
            <w:pPr>
              <w:spacing w:after="0" w:line="240" w:lineRule="auto"/>
              <w:jc w:val="both"/>
              <w:rPr>
                <w:rFonts w:ascii="Times New Roman" w:eastAsia="Times New Roman" w:hAnsi="Times New Roman"/>
                <w:color w:val="000000" w:themeColor="text1"/>
                <w:sz w:val="18"/>
                <w:lang w:eastAsia="ru-RU"/>
              </w:rPr>
            </w:pPr>
          </w:p>
        </w:tc>
        <w:tc>
          <w:tcPr>
            <w:tcW w:w="2410" w:type="dxa"/>
            <w:vMerge/>
            <w:tcBorders>
              <w:bottom w:val="single" w:sz="4" w:space="0" w:color="auto"/>
            </w:tcBorders>
          </w:tcPr>
          <w:p w:rsidR="00C25FEF" w:rsidRPr="009D3899" w:rsidRDefault="00C25FEF" w:rsidP="004B0082">
            <w:pPr>
              <w:tabs>
                <w:tab w:val="left" w:pos="615"/>
                <w:tab w:val="center" w:pos="1132"/>
              </w:tabs>
              <w:spacing w:after="0" w:line="240" w:lineRule="auto"/>
              <w:jc w:val="both"/>
              <w:rPr>
                <w:rFonts w:ascii="Times New Roman" w:hAnsi="Times New Roman"/>
                <w:color w:val="000000" w:themeColor="text1"/>
                <w:sz w:val="20"/>
                <w:shd w:val="clear" w:color="auto" w:fill="FFFFFF"/>
              </w:rPr>
            </w:pPr>
          </w:p>
        </w:tc>
      </w:tr>
      <w:tr w:rsidR="00C25FEF" w:rsidRPr="009D3899" w:rsidTr="002E7DE0">
        <w:trPr>
          <w:trHeight w:val="450"/>
        </w:trPr>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II</w:t>
            </w:r>
            <w:r w:rsidRPr="009D3899">
              <w:rPr>
                <w:rFonts w:ascii="Times New Roman" w:hAnsi="Times New Roman"/>
                <w:color w:val="000000" w:themeColor="text1"/>
              </w:rPr>
              <w:t xml:space="preserve"> младшая</w:t>
            </w:r>
          </w:p>
        </w:tc>
        <w:tc>
          <w:tcPr>
            <w:tcW w:w="6662"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18"/>
              </w:rPr>
            </w:pPr>
            <w:r w:rsidRPr="009D3899">
              <w:rPr>
                <w:rFonts w:ascii="Times New Roman" w:hAnsi="Times New Roman"/>
                <w:color w:val="000000" w:themeColor="text1"/>
                <w:sz w:val="18"/>
              </w:rPr>
              <w:t>С</w:t>
            </w:r>
            <w:r w:rsidRPr="009D3899">
              <w:rPr>
                <w:rFonts w:ascii="Times New Roman" w:eastAsia="Times New Roman" w:hAnsi="Times New Roman"/>
                <w:color w:val="000000" w:themeColor="text1"/>
                <w:sz w:val="18"/>
                <w:lang w:eastAsia="ru-RU"/>
              </w:rPr>
              <w:t>пособствовать формированию интереса к книгам, произведениям художественной литературы.</w:t>
            </w:r>
            <w:r w:rsidRPr="009D3899">
              <w:rPr>
                <w:rFonts w:ascii="Times New Roman" w:hAnsi="Times New Roman"/>
                <w:color w:val="000000" w:themeColor="text1"/>
                <w:sz w:val="18"/>
              </w:rPr>
              <w:t xml:space="preserve"> </w:t>
            </w:r>
            <w:r w:rsidRPr="009D3899">
              <w:rPr>
                <w:rFonts w:ascii="Times New Roman" w:eastAsia="Times New Roman" w:hAnsi="Times New Roman"/>
                <w:color w:val="000000" w:themeColor="text1"/>
                <w:sz w:val="18"/>
                <w:lang w:eastAsia="ru-RU"/>
              </w:rPr>
              <w:t>Развивать элементы творчества, учить использовать прочитанное в других видах деятельности </w:t>
            </w:r>
            <w:r w:rsidRPr="009D3899">
              <w:rPr>
                <w:rFonts w:ascii="Times New Roman" w:eastAsia="Times New Roman" w:hAnsi="Times New Roman"/>
                <w:iCs/>
                <w:color w:val="000000" w:themeColor="text1"/>
                <w:sz w:val="18"/>
                <w:lang w:eastAsia="ru-RU"/>
              </w:rPr>
              <w:t>(игровой, продуктивной, в общении)</w:t>
            </w:r>
            <w:r w:rsidRPr="009D3899">
              <w:rPr>
                <w:rFonts w:ascii="Times New Roman" w:hAnsi="Times New Roman"/>
                <w:color w:val="000000" w:themeColor="text1"/>
                <w:sz w:val="18"/>
              </w:rPr>
              <w:t xml:space="preserve">. </w:t>
            </w:r>
            <w:r w:rsidRPr="009D3899">
              <w:rPr>
                <w:rFonts w:ascii="Times New Roman" w:eastAsia="Times New Roman" w:hAnsi="Times New Roman"/>
                <w:color w:val="000000" w:themeColor="text1"/>
                <w:sz w:val="18"/>
                <w:lang w:eastAsia="ru-RU"/>
              </w:rPr>
              <w:t>Воспитывать умение слушать и понимать произведения разных жанров, выражать эмоции.</w:t>
            </w:r>
            <w:r w:rsidRPr="009D3899">
              <w:rPr>
                <w:rFonts w:ascii="Times New Roman" w:hAnsi="Times New Roman"/>
                <w:color w:val="000000" w:themeColor="text1"/>
                <w:sz w:val="18"/>
              </w:rPr>
              <w:t xml:space="preserve"> </w:t>
            </w:r>
            <w:r w:rsidRPr="009D3899">
              <w:rPr>
                <w:rFonts w:ascii="Times New Roman" w:eastAsia="Times New Roman" w:hAnsi="Times New Roman"/>
                <w:color w:val="000000" w:themeColor="text1"/>
                <w:sz w:val="18"/>
                <w:lang w:eastAsia="ru-RU"/>
              </w:rPr>
              <w:t>Воспитывать аккуратность, дружелюбие и заботливое и бережное отношение к книге.</w:t>
            </w:r>
            <w:r w:rsidRPr="009D3899">
              <w:rPr>
                <w:rFonts w:ascii="Times New Roman" w:hAnsi="Times New Roman"/>
                <w:color w:val="000000" w:themeColor="text1"/>
                <w:sz w:val="18"/>
              </w:rPr>
              <w:t xml:space="preserve"> Укрепление физического здоровья детей. Формирование положительного отношения к своему здоровью, к своей жизни. Развитие любознательности, ловкости и координации движений.</w:t>
            </w:r>
          </w:p>
        </w:tc>
        <w:tc>
          <w:tcPr>
            <w:tcW w:w="2410" w:type="dxa"/>
          </w:tcPr>
          <w:p w:rsidR="00C25FEF" w:rsidRPr="009D3899" w:rsidRDefault="00C25FEF" w:rsidP="004B0082">
            <w:pPr>
              <w:tabs>
                <w:tab w:val="left" w:pos="615"/>
                <w:tab w:val="center" w:pos="1132"/>
              </w:tabs>
              <w:spacing w:after="0" w:line="240" w:lineRule="auto"/>
              <w:jc w:val="both"/>
              <w:rPr>
                <w:rFonts w:ascii="Times New Roman" w:hAnsi="Times New Roman"/>
                <w:color w:val="000000" w:themeColor="text1"/>
                <w:sz w:val="20"/>
              </w:rPr>
            </w:pPr>
            <w:r w:rsidRPr="009D3899">
              <w:rPr>
                <w:rFonts w:ascii="Times New Roman" w:hAnsi="Times New Roman"/>
                <w:iCs/>
                <w:color w:val="000000" w:themeColor="text1"/>
                <w:sz w:val="20"/>
                <w:bdr w:val="none" w:sz="0" w:space="0" w:color="auto" w:frame="1"/>
                <w:shd w:val="clear" w:color="auto" w:fill="FFFFFF"/>
              </w:rPr>
              <w:t>Д\игры «Собери фигуру человека».</w:t>
            </w:r>
          </w:p>
          <w:p w:rsidR="00C25FEF" w:rsidRPr="009D3899" w:rsidRDefault="00C25FEF" w:rsidP="004B0082">
            <w:pPr>
              <w:tabs>
                <w:tab w:val="left" w:pos="615"/>
                <w:tab w:val="center" w:pos="1132"/>
              </w:tabs>
              <w:spacing w:after="0" w:line="240" w:lineRule="auto"/>
              <w:jc w:val="both"/>
              <w:rPr>
                <w:rFonts w:ascii="Times New Roman" w:hAnsi="Times New Roman"/>
                <w:color w:val="000000" w:themeColor="text1"/>
                <w:sz w:val="20"/>
              </w:rPr>
            </w:pPr>
          </w:p>
          <w:p w:rsidR="00C25FEF" w:rsidRPr="009D3899" w:rsidRDefault="00C25FEF" w:rsidP="004B0082">
            <w:pPr>
              <w:tabs>
                <w:tab w:val="left" w:pos="615"/>
                <w:tab w:val="center" w:pos="1132"/>
              </w:tabs>
              <w:spacing w:after="0" w:line="240" w:lineRule="auto"/>
              <w:jc w:val="both"/>
              <w:rPr>
                <w:rFonts w:ascii="Times New Roman" w:hAnsi="Times New Roman"/>
                <w:color w:val="000000" w:themeColor="text1"/>
                <w:sz w:val="20"/>
              </w:rPr>
            </w:pPr>
          </w:p>
          <w:p w:rsidR="00C25FEF" w:rsidRPr="009D3899" w:rsidRDefault="00C25FEF" w:rsidP="004B0082">
            <w:pPr>
              <w:tabs>
                <w:tab w:val="left" w:pos="615"/>
                <w:tab w:val="center" w:pos="1132"/>
              </w:tabs>
              <w:spacing w:after="0" w:line="240" w:lineRule="auto"/>
              <w:jc w:val="both"/>
              <w:rPr>
                <w:rFonts w:ascii="Times New Roman" w:hAnsi="Times New Roman"/>
                <w:color w:val="000000" w:themeColor="text1"/>
                <w:sz w:val="20"/>
              </w:rPr>
            </w:pPr>
          </w:p>
        </w:tc>
      </w:tr>
      <w:tr w:rsidR="00C25FEF" w:rsidRPr="009D3899" w:rsidTr="002E7DE0">
        <w:trPr>
          <w:trHeight w:val="136"/>
        </w:trPr>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662"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18"/>
              </w:rPr>
            </w:pPr>
            <w:r w:rsidRPr="009D3899">
              <w:rPr>
                <w:rFonts w:ascii="Times New Roman" w:hAnsi="Times New Roman"/>
                <w:color w:val="000000" w:themeColor="text1"/>
                <w:sz w:val="18"/>
              </w:rPr>
              <w:t>С</w:t>
            </w:r>
            <w:r w:rsidRPr="009D3899">
              <w:rPr>
                <w:rFonts w:ascii="Times New Roman" w:eastAsia="Times New Roman" w:hAnsi="Times New Roman"/>
                <w:color w:val="000000" w:themeColor="text1"/>
                <w:sz w:val="18"/>
                <w:lang w:eastAsia="ru-RU"/>
              </w:rPr>
              <w:t>пособствовать формированию интереса к книгам, произведениям художественной литературы.</w:t>
            </w:r>
            <w:r w:rsidRPr="009D3899">
              <w:rPr>
                <w:rFonts w:ascii="Times New Roman" w:hAnsi="Times New Roman"/>
                <w:color w:val="000000" w:themeColor="text1"/>
                <w:sz w:val="18"/>
              </w:rPr>
              <w:t xml:space="preserve"> </w:t>
            </w:r>
            <w:r w:rsidRPr="009D3899">
              <w:rPr>
                <w:rFonts w:ascii="Times New Roman" w:eastAsia="Times New Roman" w:hAnsi="Times New Roman"/>
                <w:color w:val="000000" w:themeColor="text1"/>
                <w:sz w:val="18"/>
                <w:lang w:eastAsia="ru-RU"/>
              </w:rPr>
              <w:t>Развивать элементы творчества, учить использовать прочитанное в других видах деятельности </w:t>
            </w:r>
            <w:r w:rsidRPr="009D3899">
              <w:rPr>
                <w:rFonts w:ascii="Times New Roman" w:eastAsia="Times New Roman" w:hAnsi="Times New Roman"/>
                <w:iCs/>
                <w:color w:val="000000" w:themeColor="text1"/>
                <w:sz w:val="18"/>
                <w:lang w:eastAsia="ru-RU"/>
              </w:rPr>
              <w:t>(игровой, продуктивной, в общении)</w:t>
            </w:r>
            <w:r w:rsidRPr="009D3899">
              <w:rPr>
                <w:rFonts w:ascii="Times New Roman" w:hAnsi="Times New Roman"/>
                <w:color w:val="000000" w:themeColor="text1"/>
                <w:sz w:val="18"/>
              </w:rPr>
              <w:t xml:space="preserve">. </w:t>
            </w:r>
            <w:r w:rsidRPr="009D3899">
              <w:rPr>
                <w:rFonts w:ascii="Times New Roman" w:eastAsia="Times New Roman" w:hAnsi="Times New Roman"/>
                <w:color w:val="000000" w:themeColor="text1"/>
                <w:sz w:val="18"/>
                <w:lang w:eastAsia="ru-RU"/>
              </w:rPr>
              <w:t>Воспитывать умение слушать и понимать произведения разных жанров, выражать эмоции.</w:t>
            </w:r>
            <w:r w:rsidRPr="009D3899">
              <w:rPr>
                <w:rFonts w:ascii="Times New Roman" w:hAnsi="Times New Roman"/>
                <w:color w:val="000000" w:themeColor="text1"/>
                <w:sz w:val="18"/>
              </w:rPr>
              <w:t xml:space="preserve"> </w:t>
            </w:r>
            <w:r w:rsidRPr="009D3899">
              <w:rPr>
                <w:rFonts w:ascii="Times New Roman" w:eastAsia="Times New Roman" w:hAnsi="Times New Roman"/>
                <w:color w:val="000000" w:themeColor="text1"/>
                <w:sz w:val="18"/>
                <w:lang w:eastAsia="ru-RU"/>
              </w:rPr>
              <w:t>Воспитывать аккуратность, дружелюбие и заботливое и бережное отношение к книге.</w:t>
            </w:r>
            <w:r w:rsidRPr="009D3899">
              <w:rPr>
                <w:rFonts w:ascii="Times New Roman" w:hAnsi="Times New Roman"/>
                <w:color w:val="000000" w:themeColor="text1"/>
                <w:sz w:val="18"/>
              </w:rPr>
              <w:t xml:space="preserve">Совершенствование работы по укреплению и сохранению здоровья детей, закаливанию организма; знакомство с понятиями «здоровье» и «болезнь»; дать представление о значении частей тела и органов чувств для здоровья человека; воспитание потребности быть здоровым. </w:t>
            </w:r>
          </w:p>
        </w:tc>
        <w:tc>
          <w:tcPr>
            <w:tcW w:w="2410" w:type="dxa"/>
          </w:tcPr>
          <w:p w:rsidR="00C25FEF" w:rsidRPr="009D3899" w:rsidRDefault="00C25FEF" w:rsidP="004B0082">
            <w:pPr>
              <w:tabs>
                <w:tab w:val="left" w:pos="615"/>
                <w:tab w:val="center" w:pos="1132"/>
              </w:tabs>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Спортивное развлечение</w:t>
            </w:r>
          </w:p>
          <w:p w:rsidR="00C25FEF" w:rsidRPr="009D3899" w:rsidRDefault="00C25FEF" w:rsidP="004B0082">
            <w:pPr>
              <w:tabs>
                <w:tab w:val="left" w:pos="615"/>
                <w:tab w:val="center" w:pos="1132"/>
              </w:tabs>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«День здоровья».</w:t>
            </w:r>
          </w:p>
          <w:p w:rsidR="00C25FEF" w:rsidRPr="009D3899" w:rsidRDefault="00C25FEF" w:rsidP="004B0082">
            <w:pPr>
              <w:tabs>
                <w:tab w:val="left" w:pos="615"/>
                <w:tab w:val="center" w:pos="1132"/>
              </w:tabs>
              <w:spacing w:after="0" w:line="240" w:lineRule="auto"/>
              <w:jc w:val="both"/>
              <w:rPr>
                <w:rFonts w:ascii="Times New Roman" w:hAnsi="Times New Roman"/>
                <w:iCs/>
                <w:color w:val="000000" w:themeColor="text1"/>
                <w:sz w:val="20"/>
                <w:bdr w:val="none" w:sz="0" w:space="0" w:color="auto" w:frame="1"/>
                <w:shd w:val="clear" w:color="auto" w:fill="FFFFFF"/>
              </w:rPr>
            </w:pPr>
          </w:p>
        </w:tc>
      </w:tr>
      <w:tr w:rsidR="00C25FEF" w:rsidRPr="009D3899" w:rsidTr="002E7DE0">
        <w:trPr>
          <w:trHeight w:val="1234"/>
        </w:trPr>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662"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С</w:t>
            </w:r>
            <w:r w:rsidRPr="009D3899">
              <w:rPr>
                <w:rFonts w:ascii="Times New Roman" w:eastAsia="Times New Roman" w:hAnsi="Times New Roman"/>
                <w:color w:val="000000" w:themeColor="text1"/>
                <w:sz w:val="20"/>
                <w:lang w:eastAsia="ru-RU"/>
              </w:rPr>
              <w:t>пособствовать формированию интереса к книгам, произведениям художественной литературы.</w:t>
            </w:r>
            <w:r w:rsidRPr="009D3899">
              <w:rPr>
                <w:rFonts w:ascii="Times New Roman" w:hAnsi="Times New Roman"/>
                <w:color w:val="000000" w:themeColor="text1"/>
                <w:sz w:val="20"/>
              </w:rPr>
              <w:t xml:space="preserve"> </w:t>
            </w:r>
            <w:r w:rsidRPr="009D3899">
              <w:rPr>
                <w:rFonts w:ascii="Times New Roman" w:eastAsia="Times New Roman" w:hAnsi="Times New Roman"/>
                <w:color w:val="000000" w:themeColor="text1"/>
                <w:sz w:val="20"/>
                <w:lang w:eastAsia="ru-RU"/>
              </w:rPr>
              <w:t>Развивать элементы творчества, учить использовать прочитанное в других видах деятельности </w:t>
            </w:r>
            <w:r w:rsidRPr="009D3899">
              <w:rPr>
                <w:rFonts w:ascii="Times New Roman" w:eastAsia="Times New Roman" w:hAnsi="Times New Roman"/>
                <w:iCs/>
                <w:color w:val="000000" w:themeColor="text1"/>
                <w:sz w:val="20"/>
                <w:lang w:eastAsia="ru-RU"/>
              </w:rPr>
              <w:t>(игровой, продуктивной, в общении)</w:t>
            </w:r>
            <w:r w:rsidRPr="009D3899">
              <w:rPr>
                <w:rFonts w:ascii="Times New Roman" w:hAnsi="Times New Roman"/>
                <w:color w:val="000000" w:themeColor="text1"/>
                <w:sz w:val="20"/>
              </w:rPr>
              <w:t xml:space="preserve">. </w:t>
            </w:r>
            <w:r w:rsidRPr="009D3899">
              <w:rPr>
                <w:rFonts w:ascii="Times New Roman" w:eastAsia="Times New Roman" w:hAnsi="Times New Roman"/>
                <w:color w:val="000000" w:themeColor="text1"/>
                <w:sz w:val="20"/>
                <w:lang w:eastAsia="ru-RU"/>
              </w:rPr>
              <w:t>Воспитывать умение слушать и понимать произведения разных жанров, выражать эмоции.</w:t>
            </w:r>
            <w:r w:rsidRPr="009D3899">
              <w:rPr>
                <w:rFonts w:ascii="Times New Roman" w:hAnsi="Times New Roman"/>
                <w:color w:val="000000" w:themeColor="text1"/>
                <w:sz w:val="20"/>
              </w:rPr>
              <w:t xml:space="preserve"> </w:t>
            </w:r>
            <w:r w:rsidRPr="009D3899">
              <w:rPr>
                <w:rFonts w:ascii="Times New Roman" w:eastAsia="Times New Roman" w:hAnsi="Times New Roman"/>
                <w:color w:val="000000" w:themeColor="text1"/>
                <w:sz w:val="20"/>
                <w:lang w:eastAsia="ru-RU"/>
              </w:rPr>
              <w:t xml:space="preserve">Воспитывать аккуратность, дружелюбие и заботливое и бережное отношение к книге. </w:t>
            </w:r>
            <w:r w:rsidRPr="009D3899">
              <w:rPr>
                <w:rFonts w:ascii="Times New Roman" w:hAnsi="Times New Roman"/>
                <w:color w:val="000000" w:themeColor="text1"/>
                <w:sz w:val="20"/>
              </w:rPr>
              <w:t xml:space="preserve">Совершенствование работы по укреплению и сохранению здоровья детей, закаливанию организма; расширение представлений об особенностях функционирования человеческого организма, о пользе режима дня для здоровья человека; привитие интереса к физической культуре и спорту; формирование потребности в здоровом образе жизни, традициям и духовной культуре. </w:t>
            </w:r>
          </w:p>
        </w:tc>
        <w:tc>
          <w:tcPr>
            <w:tcW w:w="2410" w:type="dxa"/>
          </w:tcPr>
          <w:p w:rsidR="00C25FEF" w:rsidRPr="009D3899" w:rsidRDefault="00C25FEF" w:rsidP="004B0082">
            <w:pPr>
              <w:tabs>
                <w:tab w:val="left" w:pos="615"/>
                <w:tab w:val="center" w:pos="1132"/>
              </w:tabs>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Спортивное развлечение</w:t>
            </w:r>
          </w:p>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«День здоровья».</w:t>
            </w:r>
          </w:p>
        </w:tc>
      </w:tr>
      <w:tr w:rsidR="00C25FEF" w:rsidRPr="009D3899" w:rsidTr="002E7DE0">
        <w:trPr>
          <w:trHeight w:val="270"/>
        </w:trPr>
        <w:tc>
          <w:tcPr>
            <w:tcW w:w="1276" w:type="dxa"/>
            <w:tcBorders>
              <w:bottom w:val="nil"/>
            </w:tcBorders>
          </w:tcPr>
          <w:p w:rsidR="00C25FEF" w:rsidRPr="009D3899" w:rsidRDefault="00C25FEF" w:rsidP="004B0082">
            <w:pPr>
              <w:spacing w:after="0" w:line="240" w:lineRule="auto"/>
              <w:jc w:val="center"/>
              <w:rPr>
                <w:rFonts w:ascii="Times New Roman" w:hAnsi="Times New Roman"/>
                <w:b/>
                <w:color w:val="000000" w:themeColor="text1"/>
              </w:rPr>
            </w:pPr>
          </w:p>
        </w:tc>
        <w:tc>
          <w:tcPr>
            <w:tcW w:w="2410" w:type="dxa"/>
            <w:vMerge w:val="restart"/>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«Этот загадочный космос»</w:t>
            </w:r>
          </w:p>
          <w:p w:rsidR="00C25FEF" w:rsidRPr="009D3899" w:rsidRDefault="00C25FEF" w:rsidP="004B0082">
            <w:pPr>
              <w:spacing w:after="0" w:line="240" w:lineRule="auto"/>
              <w:jc w:val="center"/>
              <w:rPr>
                <w:rFonts w:ascii="Times New Roman" w:hAnsi="Times New Roman"/>
                <w:b/>
                <w:i/>
                <w:color w:val="000000" w:themeColor="text1"/>
              </w:rPr>
            </w:pPr>
          </w:p>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12 апреля 2025 г. - День космонавтики</w:t>
            </w:r>
          </w:p>
        </w:tc>
        <w:tc>
          <w:tcPr>
            <w:tcW w:w="1843" w:type="dxa"/>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lastRenderedPageBreak/>
              <w:t>I</w:t>
            </w:r>
            <w:r w:rsidRPr="009D3899">
              <w:rPr>
                <w:rFonts w:ascii="Times New Roman" w:hAnsi="Times New Roman"/>
                <w:color w:val="000000" w:themeColor="text1"/>
              </w:rPr>
              <w:t xml:space="preserve"> младшая</w:t>
            </w:r>
          </w:p>
        </w:tc>
        <w:tc>
          <w:tcPr>
            <w:tcW w:w="6662" w:type="dxa"/>
            <w:vMerge w:val="restart"/>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shd w:val="clear" w:color="auto" w:fill="FFFFFF"/>
              </w:rPr>
              <w:t>Знакомство детей: с понятием космос в игровой форме, в космосе находятся планеты: солнце, луна и другие; в космос летают ракеты с космонавтами.</w:t>
            </w:r>
          </w:p>
        </w:tc>
        <w:tc>
          <w:tcPr>
            <w:tcW w:w="2410" w:type="dxa"/>
            <w:vMerge w:val="restart"/>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 xml:space="preserve">Оформление тематического уголка. Совместная работа </w:t>
            </w:r>
            <w:r w:rsidRPr="009D3899">
              <w:rPr>
                <w:rFonts w:ascii="Times New Roman" w:hAnsi="Times New Roman"/>
                <w:color w:val="000000" w:themeColor="text1"/>
                <w:sz w:val="20"/>
              </w:rPr>
              <w:lastRenderedPageBreak/>
              <w:t>воспитателя с детьми «Ракета».</w:t>
            </w:r>
          </w:p>
        </w:tc>
      </w:tr>
      <w:tr w:rsidR="00C25FEF" w:rsidRPr="009D3899" w:rsidTr="002E7DE0">
        <w:trPr>
          <w:trHeight w:val="260"/>
        </w:trPr>
        <w:tc>
          <w:tcPr>
            <w:tcW w:w="1276" w:type="dxa"/>
            <w:vMerge w:val="restart"/>
            <w:tcBorders>
              <w:top w:val="nil"/>
            </w:tcBorders>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(07 апреля – 11 апреля 2025г.)</w:t>
            </w:r>
          </w:p>
        </w:tc>
        <w:tc>
          <w:tcPr>
            <w:tcW w:w="2410" w:type="dxa"/>
            <w:vMerge/>
          </w:tcPr>
          <w:p w:rsidR="00C25FEF" w:rsidRPr="009D3899" w:rsidRDefault="00C25FEF" w:rsidP="004B0082">
            <w:pPr>
              <w:spacing w:after="0" w:line="240" w:lineRule="auto"/>
              <w:jc w:val="both"/>
              <w:rPr>
                <w:rFonts w:ascii="Times New Roman" w:hAnsi="Times New Roman"/>
                <w:b/>
                <w:i/>
                <w:color w:val="000000" w:themeColor="text1"/>
              </w:rPr>
            </w:pPr>
          </w:p>
        </w:tc>
        <w:tc>
          <w:tcPr>
            <w:tcW w:w="1843" w:type="dxa"/>
            <w:vMerge/>
          </w:tcPr>
          <w:p w:rsidR="00C25FEF" w:rsidRPr="009D3899" w:rsidRDefault="00C25FEF" w:rsidP="004B0082">
            <w:pPr>
              <w:spacing w:after="0" w:line="240" w:lineRule="auto"/>
              <w:jc w:val="both"/>
              <w:rPr>
                <w:rFonts w:ascii="Times New Roman" w:hAnsi="Times New Roman"/>
                <w:color w:val="000000" w:themeColor="text1"/>
                <w:lang w:val="en-US"/>
              </w:rPr>
            </w:pPr>
          </w:p>
        </w:tc>
        <w:tc>
          <w:tcPr>
            <w:tcW w:w="6662" w:type="dxa"/>
            <w:vMerge/>
          </w:tcPr>
          <w:p w:rsidR="00C25FEF" w:rsidRPr="009D3899" w:rsidRDefault="00C25FEF" w:rsidP="004B0082">
            <w:pPr>
              <w:spacing w:after="0" w:line="240" w:lineRule="auto"/>
              <w:jc w:val="both"/>
              <w:rPr>
                <w:rFonts w:ascii="Times New Roman" w:hAnsi="Times New Roman"/>
                <w:color w:val="000000" w:themeColor="text1"/>
                <w:sz w:val="20"/>
                <w:shd w:val="clear" w:color="auto" w:fill="FFFFFF"/>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r>
      <w:tr w:rsidR="00C25FEF" w:rsidRPr="009D3899" w:rsidTr="002E7DE0">
        <w:trPr>
          <w:trHeight w:val="390"/>
        </w:trPr>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II</w:t>
            </w:r>
            <w:r w:rsidRPr="009D3899">
              <w:rPr>
                <w:rFonts w:ascii="Times New Roman" w:hAnsi="Times New Roman"/>
                <w:color w:val="000000" w:themeColor="text1"/>
              </w:rPr>
              <w:t xml:space="preserve"> младшая</w:t>
            </w:r>
          </w:p>
        </w:tc>
        <w:tc>
          <w:tcPr>
            <w:tcW w:w="6662"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Формирование у детей элементарных знаний по теме: «Космос». Знакомство детей с окружающим миром. Расширение кругозора детей. Познакомить с первым космонавтом – Ю.А. Гагариным. Воспитание бережного отношения к планете Земля.</w:t>
            </w:r>
          </w:p>
        </w:tc>
        <w:tc>
          <w:tcPr>
            <w:tcW w:w="2410"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sz w:val="20"/>
              </w:rPr>
              <w:t>Оформление тематического уголка. Совместная работа воспитателя с детьми «Ракета».</w:t>
            </w:r>
          </w:p>
        </w:tc>
      </w:tr>
      <w:tr w:rsidR="00C25FEF" w:rsidRPr="009D3899" w:rsidTr="002E7DE0">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662"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Формирование у детей представлений о космосе, работе космонавтов. Знакомство с первым космонавтом Ю.А. Гагариным. Знакомство детей с окружающим миром; подчеркнуть уникальность планеты Земля, ответственность людей за её будущее. Развитие познавательного интереса к космосу, фантазии. Воспитание уважения к труду космонавтов.</w:t>
            </w:r>
          </w:p>
        </w:tc>
        <w:tc>
          <w:tcPr>
            <w:tcW w:w="2410"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18"/>
              </w:rPr>
              <w:t xml:space="preserve">Оформление тематического уголка. Выставка детских рисунков и поделок из ЛЕГО-конструктора «Космические станции»  (в группе). </w:t>
            </w:r>
          </w:p>
        </w:tc>
      </w:tr>
      <w:tr w:rsidR="00C25FEF" w:rsidRPr="009D3899" w:rsidTr="002E7DE0">
        <w:tc>
          <w:tcPr>
            <w:tcW w:w="1276" w:type="dxa"/>
            <w:vMerge/>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662"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Формирование представлений о Вселенной, солнечной системе и её планетах, о роли человека в изучении космического пространства. Знакомство детей с биографией первого космонавта Ю.А. Гагарина и историей освоения космоса. Формирование понятия о себе, как о жителе планеты Земля. Развитие познавательных и интеллектуальных способностей детей. Воспитание чувства гордости за достижения отечественных учёных и космонавтов; бережного отношения к тому, что есть на нашей планете; коммуникативных навыков и дружеских взаимоотношений.</w:t>
            </w:r>
          </w:p>
          <w:p w:rsidR="00C25FEF" w:rsidRPr="009D3899" w:rsidRDefault="00C25FEF" w:rsidP="004B0082">
            <w:pPr>
              <w:spacing w:after="0" w:line="240" w:lineRule="auto"/>
              <w:jc w:val="both"/>
              <w:rPr>
                <w:rFonts w:ascii="Times New Roman" w:hAnsi="Times New Roman"/>
                <w:color w:val="000000" w:themeColor="text1"/>
                <w:sz w:val="20"/>
              </w:rPr>
            </w:pPr>
          </w:p>
        </w:tc>
        <w:tc>
          <w:tcPr>
            <w:tcW w:w="2410"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Оформление тематического уголка, фото-зоны на тему космоса.</w:t>
            </w:r>
          </w:p>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sz w:val="20"/>
              </w:rPr>
              <w:t>Выставка детских рисунков «Космическое путешествие»</w:t>
            </w:r>
          </w:p>
        </w:tc>
      </w:tr>
      <w:tr w:rsidR="00C25FEF" w:rsidRPr="009D3899" w:rsidTr="002E7DE0">
        <w:trPr>
          <w:trHeight w:val="290"/>
        </w:trPr>
        <w:tc>
          <w:tcPr>
            <w:tcW w:w="1276" w:type="dxa"/>
            <w:tcBorders>
              <w:bottom w:val="nil"/>
            </w:tcBorders>
          </w:tcPr>
          <w:p w:rsidR="00C25FEF" w:rsidRPr="009D3899" w:rsidRDefault="00C25FEF" w:rsidP="004B0082">
            <w:pPr>
              <w:spacing w:after="0" w:line="240" w:lineRule="auto"/>
              <w:jc w:val="center"/>
              <w:rPr>
                <w:rFonts w:ascii="Times New Roman" w:hAnsi="Times New Roman"/>
                <w:b/>
                <w:color w:val="000000" w:themeColor="text1"/>
              </w:rPr>
            </w:pPr>
          </w:p>
        </w:tc>
        <w:tc>
          <w:tcPr>
            <w:tcW w:w="2410" w:type="dxa"/>
            <w:vMerge w:val="restart"/>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"Берегите лес"</w:t>
            </w:r>
          </w:p>
          <w:p w:rsidR="00C25FEF" w:rsidRPr="009D3899" w:rsidRDefault="00C25FEF" w:rsidP="004B0082">
            <w:pPr>
              <w:spacing w:after="0" w:line="240" w:lineRule="auto"/>
              <w:jc w:val="both"/>
              <w:rPr>
                <w:rFonts w:ascii="Times New Roman" w:hAnsi="Times New Roman"/>
                <w:b/>
                <w:i/>
                <w:color w:val="000000" w:themeColor="text1"/>
              </w:rPr>
            </w:pPr>
          </w:p>
        </w:tc>
        <w:tc>
          <w:tcPr>
            <w:tcW w:w="1843" w:type="dxa"/>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tc>
        <w:tc>
          <w:tcPr>
            <w:tcW w:w="6662" w:type="dxa"/>
            <w:vMerge w:val="restart"/>
          </w:tcPr>
          <w:p w:rsidR="00C25FEF" w:rsidRPr="009D3899" w:rsidRDefault="00C25FEF" w:rsidP="004B0082">
            <w:pPr>
              <w:spacing w:after="0" w:line="240" w:lineRule="auto"/>
              <w:jc w:val="both"/>
              <w:rPr>
                <w:rFonts w:ascii="Times New Roman" w:eastAsiaTheme="minorHAnsi" w:hAnsi="Times New Roman" w:cstheme="minorBidi"/>
                <w:color w:val="000000" w:themeColor="text1"/>
              </w:rPr>
            </w:pPr>
            <w:r w:rsidRPr="009D3899">
              <w:rPr>
                <w:rFonts w:ascii="Times New Roman" w:eastAsiaTheme="minorHAnsi" w:hAnsi="Times New Roman" w:cstheme="minorBidi"/>
                <w:color w:val="000000" w:themeColor="text1"/>
              </w:rPr>
              <w:t xml:space="preserve">Помогать детям замечать красоту природы в разное время года. Воспитание бережного отношения к растениям и животным. Формирование основ взаимодействия с природой (рассматривание растений и животных, не нанося им вред). Знакомство детей с правилами безопасного поведения на природе. Воспитание бережного отношения к природе. </w:t>
            </w:r>
          </w:p>
        </w:tc>
        <w:tc>
          <w:tcPr>
            <w:tcW w:w="2410" w:type="dxa"/>
            <w:vMerge w:val="restart"/>
          </w:tcPr>
          <w:p w:rsidR="00C25FEF" w:rsidRPr="009D3899" w:rsidRDefault="00C25FEF" w:rsidP="004B0082">
            <w:pPr>
              <w:spacing w:after="0" w:line="240" w:lineRule="auto"/>
              <w:jc w:val="both"/>
              <w:rPr>
                <w:rFonts w:ascii="Times New Roman" w:eastAsiaTheme="minorHAnsi" w:hAnsi="Times New Roman" w:cstheme="minorBidi"/>
                <w:color w:val="000000" w:themeColor="text1"/>
              </w:rPr>
            </w:pPr>
            <w:r w:rsidRPr="009D3899">
              <w:rPr>
                <w:rFonts w:ascii="Times New Roman" w:eastAsiaTheme="minorHAnsi" w:hAnsi="Times New Roman" w:cstheme="minorBidi"/>
                <w:color w:val="000000" w:themeColor="text1"/>
              </w:rPr>
              <w:t>Сбор осенних листьев и создание коллективной работы-плаката с самыми красивыми из собранных листьев.</w:t>
            </w:r>
          </w:p>
        </w:tc>
      </w:tr>
      <w:tr w:rsidR="00C25FEF" w:rsidRPr="009D3899" w:rsidTr="002E7DE0">
        <w:trPr>
          <w:trHeight w:val="260"/>
        </w:trPr>
        <w:tc>
          <w:tcPr>
            <w:tcW w:w="1276" w:type="dxa"/>
            <w:vMerge w:val="restart"/>
            <w:tcBorders>
              <w:top w:val="nil"/>
            </w:tcBorders>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(14 апреля – 18 апреля 2025г.)</w:t>
            </w:r>
          </w:p>
        </w:tc>
        <w:tc>
          <w:tcPr>
            <w:tcW w:w="2410" w:type="dxa"/>
            <w:vMerge/>
          </w:tcPr>
          <w:p w:rsidR="00C25FEF" w:rsidRPr="009D3899" w:rsidRDefault="00C25FEF" w:rsidP="004B0082">
            <w:pPr>
              <w:spacing w:after="0" w:line="240" w:lineRule="auto"/>
              <w:jc w:val="both"/>
              <w:rPr>
                <w:rFonts w:ascii="Times New Roman" w:hAnsi="Times New Roman"/>
                <w:b/>
                <w:i/>
                <w:color w:val="000000" w:themeColor="text1"/>
              </w:rPr>
            </w:pPr>
          </w:p>
        </w:tc>
        <w:tc>
          <w:tcPr>
            <w:tcW w:w="1843"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6662" w:type="dxa"/>
            <w:vMerge/>
          </w:tcPr>
          <w:p w:rsidR="00C25FEF" w:rsidRPr="009D3899" w:rsidRDefault="00C25FEF" w:rsidP="004B0082">
            <w:pPr>
              <w:spacing w:after="0" w:line="240" w:lineRule="auto"/>
              <w:jc w:val="both"/>
              <w:rPr>
                <w:rFonts w:ascii="Times New Roman" w:hAnsi="Times New Roman"/>
                <w:color w:val="FF0000"/>
                <w:sz w:val="20"/>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sz w:val="20"/>
              </w:rPr>
            </w:pPr>
          </w:p>
        </w:tc>
      </w:tr>
      <w:tr w:rsidR="00C25FEF" w:rsidRPr="009D3899" w:rsidTr="002E7DE0">
        <w:trPr>
          <w:trHeight w:val="1150"/>
        </w:trPr>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II</w:t>
            </w:r>
            <w:r w:rsidRPr="009D3899">
              <w:rPr>
                <w:rFonts w:ascii="Times New Roman" w:hAnsi="Times New Roman"/>
                <w:color w:val="000000" w:themeColor="text1"/>
              </w:rPr>
              <w:t xml:space="preserve"> младшая</w:t>
            </w:r>
          </w:p>
        </w:tc>
        <w:tc>
          <w:tcPr>
            <w:tcW w:w="6662" w:type="dxa"/>
          </w:tcPr>
          <w:p w:rsidR="00C25FEF" w:rsidRPr="009D3899" w:rsidRDefault="00C25FEF" w:rsidP="004B0082">
            <w:pPr>
              <w:spacing w:after="0" w:line="240" w:lineRule="auto"/>
              <w:jc w:val="both"/>
              <w:rPr>
                <w:rFonts w:ascii="Times New Roman" w:eastAsiaTheme="minorHAnsi" w:hAnsi="Times New Roman" w:cstheme="minorBidi"/>
                <w:color w:val="000000" w:themeColor="text1"/>
              </w:rPr>
            </w:pPr>
            <w:r w:rsidRPr="009D3899">
              <w:rPr>
                <w:rFonts w:ascii="Times New Roman" w:eastAsiaTheme="minorHAnsi" w:hAnsi="Times New Roman" w:cstheme="minorBidi"/>
                <w:color w:val="000000" w:themeColor="text1"/>
              </w:rPr>
              <w:t xml:space="preserve">Формирование представлений о простейших взаимосвязях в живой и неживой природе. Ознакомление с правилами поведения в природе (не рвать без надобности растения, не ломать ветки деревьев, не трогать животных и др.). </w:t>
            </w:r>
          </w:p>
        </w:tc>
        <w:tc>
          <w:tcPr>
            <w:tcW w:w="2410" w:type="dxa"/>
          </w:tcPr>
          <w:p w:rsidR="00C25FEF" w:rsidRPr="009D3899" w:rsidRDefault="00C25FEF" w:rsidP="004B0082">
            <w:pPr>
              <w:spacing w:after="0" w:line="240" w:lineRule="auto"/>
              <w:jc w:val="both"/>
              <w:rPr>
                <w:rFonts w:ascii="Times New Roman" w:eastAsiaTheme="minorHAnsi" w:hAnsi="Times New Roman" w:cstheme="minorBidi"/>
                <w:color w:val="000000" w:themeColor="text1"/>
              </w:rPr>
            </w:pPr>
            <w:r w:rsidRPr="009D3899">
              <w:rPr>
                <w:rFonts w:ascii="Times New Roman" w:eastAsiaTheme="minorHAnsi" w:hAnsi="Times New Roman" w:cstheme="minorBidi"/>
                <w:color w:val="000000" w:themeColor="text1"/>
                <w:sz w:val="20"/>
              </w:rPr>
              <w:t>Сбор осенних листьев и создание коллективной работы-плаката с самыми красивыми из собранных листьев.</w:t>
            </w:r>
          </w:p>
        </w:tc>
      </w:tr>
      <w:tr w:rsidR="00C25FEF" w:rsidRPr="009D3899" w:rsidTr="002E7DE0">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662" w:type="dxa"/>
          </w:tcPr>
          <w:p w:rsidR="00C25FEF" w:rsidRPr="009D3899" w:rsidRDefault="00C25FEF" w:rsidP="004B0082">
            <w:pPr>
              <w:spacing w:after="0" w:line="240" w:lineRule="auto"/>
              <w:jc w:val="both"/>
              <w:rPr>
                <w:rFonts w:asciiTheme="minorHAnsi" w:eastAsiaTheme="minorHAnsi" w:hAnsiTheme="minorHAnsi" w:cstheme="minorBidi"/>
                <w:color w:val="000000" w:themeColor="text1"/>
              </w:rPr>
            </w:pPr>
            <w:r w:rsidRPr="009D3899">
              <w:rPr>
                <w:rFonts w:ascii="Times New Roman" w:eastAsiaTheme="minorHAnsi" w:hAnsi="Times New Roman" w:cstheme="minorBidi"/>
                <w:color w:val="000000" w:themeColor="text1"/>
              </w:rPr>
              <w:t xml:space="preserve">Расширение представлений детей о природе, об условиях, необходимых для жизни животных и растений (воздух, вода, питание и т.п.). </w:t>
            </w:r>
            <w:r w:rsidRPr="009D3899">
              <w:rPr>
                <w:rFonts w:ascii="Times New Roman" w:eastAsiaTheme="minorHAnsi" w:hAnsi="Times New Roman" w:cstheme="minorBidi"/>
                <w:color w:val="000000" w:themeColor="text1"/>
                <w:szCs w:val="27"/>
                <w:shd w:val="clear" w:color="auto" w:fill="FFFFFF"/>
              </w:rPr>
              <w:t>Создать условия для расширения представления детей о </w:t>
            </w:r>
            <w:r w:rsidRPr="009D3899">
              <w:rPr>
                <w:rFonts w:ascii="Times New Roman" w:eastAsiaTheme="minorHAnsi" w:hAnsi="Times New Roman" w:cstheme="minorBidi"/>
                <w:bCs/>
                <w:color w:val="000000" w:themeColor="text1"/>
                <w:szCs w:val="27"/>
                <w:shd w:val="clear" w:color="auto" w:fill="FFFFFF"/>
              </w:rPr>
              <w:t xml:space="preserve">лесе, деревьях. </w:t>
            </w:r>
            <w:r w:rsidRPr="009D3899">
              <w:rPr>
                <w:rFonts w:ascii="Times New Roman" w:eastAsiaTheme="minorHAnsi" w:hAnsi="Times New Roman" w:cstheme="minorBidi"/>
                <w:color w:val="000000" w:themeColor="text1"/>
              </w:rPr>
              <w:t xml:space="preserve">Развитие умения детей замечать изменения в </w:t>
            </w:r>
            <w:r w:rsidRPr="009D3899">
              <w:rPr>
                <w:rFonts w:ascii="Times New Roman" w:eastAsiaTheme="minorHAnsi" w:hAnsi="Times New Roman" w:cstheme="minorBidi"/>
                <w:color w:val="000000" w:themeColor="text1"/>
              </w:rPr>
              <w:lastRenderedPageBreak/>
              <w:t>природе, рассказывать детям об охране растений и животных.</w:t>
            </w:r>
            <w:r w:rsidRPr="009D3899">
              <w:rPr>
                <w:rFonts w:asciiTheme="minorHAnsi" w:eastAsiaTheme="minorHAnsi" w:hAnsiTheme="minorHAnsi" w:cstheme="minorBidi"/>
                <w:color w:val="000000" w:themeColor="text1"/>
              </w:rPr>
              <w:t xml:space="preserve"> </w:t>
            </w:r>
          </w:p>
        </w:tc>
        <w:tc>
          <w:tcPr>
            <w:tcW w:w="2410" w:type="dxa"/>
          </w:tcPr>
          <w:p w:rsidR="00C25FEF" w:rsidRPr="009D3899" w:rsidRDefault="00C25FEF" w:rsidP="004B0082">
            <w:pPr>
              <w:spacing w:after="0" w:line="240" w:lineRule="auto"/>
              <w:jc w:val="both"/>
              <w:rPr>
                <w:rFonts w:ascii="Times New Roman" w:eastAsiaTheme="minorHAnsi" w:hAnsi="Times New Roman" w:cstheme="minorBidi"/>
                <w:color w:val="000000" w:themeColor="text1"/>
              </w:rPr>
            </w:pPr>
            <w:r w:rsidRPr="009D3899">
              <w:rPr>
                <w:rFonts w:ascii="Times New Roman" w:eastAsiaTheme="minorHAnsi" w:hAnsi="Times New Roman" w:cstheme="minorBidi"/>
                <w:color w:val="000000" w:themeColor="text1"/>
              </w:rPr>
              <w:lastRenderedPageBreak/>
              <w:t>Выставка рисунков «Лес - наше богатство, берегите его» (в группе)</w:t>
            </w:r>
          </w:p>
          <w:p w:rsidR="00C25FEF" w:rsidRPr="009D3899" w:rsidRDefault="00C25FEF" w:rsidP="004B0082">
            <w:pPr>
              <w:spacing w:after="0" w:line="240" w:lineRule="auto"/>
              <w:jc w:val="both"/>
              <w:rPr>
                <w:rFonts w:ascii="Times New Roman" w:eastAsiaTheme="minorHAnsi" w:hAnsi="Times New Roman" w:cstheme="minorBidi"/>
                <w:color w:val="000000" w:themeColor="text1"/>
              </w:rPr>
            </w:pPr>
          </w:p>
        </w:tc>
      </w:tr>
      <w:tr w:rsidR="00C25FEF" w:rsidRPr="009D3899" w:rsidTr="002E7DE0">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662" w:type="dxa"/>
          </w:tcPr>
          <w:p w:rsidR="00C25FEF" w:rsidRPr="009D3899" w:rsidRDefault="00C25FEF" w:rsidP="004B0082">
            <w:pPr>
              <w:spacing w:after="0" w:line="240" w:lineRule="auto"/>
              <w:jc w:val="both"/>
              <w:rPr>
                <w:rFonts w:ascii="Times New Roman" w:eastAsiaTheme="minorHAnsi" w:hAnsi="Times New Roman" w:cstheme="minorBidi"/>
                <w:color w:val="000000" w:themeColor="text1"/>
              </w:rPr>
            </w:pPr>
            <w:r w:rsidRPr="009D3899">
              <w:rPr>
                <w:rFonts w:ascii="Times New Roman" w:eastAsiaTheme="minorHAnsi" w:hAnsi="Times New Roman" w:cstheme="minorBidi"/>
                <w:color w:val="000000" w:themeColor="text1"/>
              </w:rPr>
              <w:t>Формирование навыков культуры поведения в природе (не загрязнять окружающую природу, бережно относиться к растениям и животным и т.д.). Формирование представления о том, что в природе все взаимосвязано (например, одно и тоже растение может быть ядовитым для человека и лекарственным для животного и т.д.). Закрепление знаний о правилах безопасного поведения в природе. Закрепление знаний детей о деревьях. Воспитание бережного отношения к природе. Расширение представлений о профессии лесника.</w:t>
            </w:r>
          </w:p>
        </w:tc>
        <w:tc>
          <w:tcPr>
            <w:tcW w:w="2410" w:type="dxa"/>
          </w:tcPr>
          <w:p w:rsidR="00C25FEF" w:rsidRPr="009D3899" w:rsidRDefault="00C25FEF" w:rsidP="004B0082">
            <w:pPr>
              <w:spacing w:after="0" w:line="240" w:lineRule="auto"/>
              <w:jc w:val="both"/>
              <w:rPr>
                <w:rFonts w:ascii="Times New Roman" w:eastAsiaTheme="minorHAnsi" w:hAnsi="Times New Roman" w:cstheme="minorBidi"/>
                <w:color w:val="000000" w:themeColor="text1"/>
              </w:rPr>
            </w:pPr>
            <w:r w:rsidRPr="009D3899">
              <w:rPr>
                <w:rFonts w:ascii="Times New Roman" w:eastAsiaTheme="minorHAnsi" w:hAnsi="Times New Roman" w:cstheme="minorBidi"/>
                <w:color w:val="000000" w:themeColor="text1"/>
              </w:rPr>
              <w:t>Экологический проект «Деревья на территории нашего детского сада»</w:t>
            </w:r>
          </w:p>
          <w:p w:rsidR="00C25FEF" w:rsidRPr="009D3899" w:rsidRDefault="00C25FEF" w:rsidP="004B0082">
            <w:pPr>
              <w:spacing w:after="0" w:line="240" w:lineRule="auto"/>
              <w:jc w:val="both"/>
              <w:rPr>
                <w:rFonts w:ascii="Times New Roman" w:eastAsiaTheme="minorHAnsi" w:hAnsi="Times New Roman" w:cstheme="minorBidi"/>
                <w:color w:val="000000" w:themeColor="text1"/>
              </w:rPr>
            </w:pPr>
          </w:p>
        </w:tc>
      </w:tr>
      <w:tr w:rsidR="00C25FEF" w:rsidRPr="009D3899" w:rsidTr="002E7DE0">
        <w:tc>
          <w:tcPr>
            <w:tcW w:w="1276" w:type="dxa"/>
            <w:vMerge w:val="restart"/>
            <w:textDirection w:val="btLr"/>
          </w:tcPr>
          <w:p w:rsidR="00C25FEF" w:rsidRPr="009D3899" w:rsidRDefault="00C25FEF" w:rsidP="004B0082">
            <w:pPr>
              <w:spacing w:after="0" w:line="240" w:lineRule="auto"/>
              <w:ind w:left="113" w:right="113"/>
              <w:jc w:val="center"/>
              <w:rPr>
                <w:rFonts w:ascii="Times New Roman" w:hAnsi="Times New Roman"/>
                <w:color w:val="000000" w:themeColor="text1"/>
              </w:rPr>
            </w:pPr>
            <w:r w:rsidRPr="009D3899">
              <w:rPr>
                <w:rFonts w:ascii="Times New Roman" w:hAnsi="Times New Roman"/>
                <w:b/>
                <w:color w:val="000000" w:themeColor="text1"/>
              </w:rPr>
              <w:t>(21 апреля – 25 апреля 2025г.)</w:t>
            </w:r>
          </w:p>
        </w:tc>
        <w:tc>
          <w:tcPr>
            <w:tcW w:w="2410" w:type="dxa"/>
            <w:vMerge w:val="restart"/>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«Земля - наш общий дом»</w:t>
            </w:r>
          </w:p>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22 апреля 2025г. День Земли</w:t>
            </w:r>
          </w:p>
          <w:p w:rsidR="00C25FEF" w:rsidRPr="009D3899" w:rsidRDefault="00C25FEF" w:rsidP="004B0082">
            <w:pPr>
              <w:spacing w:after="0" w:line="240" w:lineRule="auto"/>
              <w:jc w:val="center"/>
              <w:rPr>
                <w:rFonts w:ascii="Times New Roman" w:hAnsi="Times New Roman"/>
                <w:color w:val="000000" w:themeColor="text1"/>
              </w:rPr>
            </w:pPr>
            <w:r w:rsidRPr="009D3899">
              <w:rPr>
                <w:rFonts w:ascii="Times New Roman" w:hAnsi="Times New Roman"/>
                <w:color w:val="000000" w:themeColor="text1"/>
              </w:rPr>
              <w:t>Заполнение персональных карт детей.</w:t>
            </w:r>
          </w:p>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tabs>
                <w:tab w:val="left" w:pos="405"/>
              </w:tabs>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p w:rsidR="00C25FEF" w:rsidRPr="009D3899" w:rsidRDefault="00C25FEF" w:rsidP="004B0082">
            <w:pPr>
              <w:spacing w:after="0" w:line="240" w:lineRule="auto"/>
              <w:jc w:val="both"/>
              <w:rPr>
                <w:rFonts w:ascii="Times New Roman" w:hAnsi="Times New Roman"/>
                <w:color w:val="000000" w:themeColor="text1"/>
              </w:rPr>
            </w:pPr>
          </w:p>
        </w:tc>
        <w:tc>
          <w:tcPr>
            <w:tcW w:w="6662" w:type="dxa"/>
          </w:tcPr>
          <w:p w:rsidR="00C25FEF" w:rsidRPr="009D3899" w:rsidRDefault="00C25FEF" w:rsidP="004B0082">
            <w:pPr>
              <w:shd w:val="clear" w:color="auto" w:fill="FFFFFF"/>
              <w:spacing w:after="0" w:line="240" w:lineRule="auto"/>
              <w:jc w:val="both"/>
              <w:rPr>
                <w:rFonts w:ascii="Times New Roman" w:eastAsia="Times New Roman" w:hAnsi="Times New Roman" w:cstheme="minorBidi"/>
                <w:color w:val="000000"/>
                <w:sz w:val="20"/>
                <w:shd w:val="clear" w:color="auto" w:fill="FFFFFF"/>
                <w:lang w:eastAsia="ru-RU"/>
              </w:rPr>
            </w:pPr>
            <w:r w:rsidRPr="009D3899">
              <w:rPr>
                <w:rFonts w:ascii="Times New Roman" w:eastAsia="Times New Roman" w:hAnsi="Times New Roman" w:cstheme="minorBidi"/>
                <w:color w:val="000000" w:themeColor="text1"/>
                <w:sz w:val="20"/>
                <w:lang w:eastAsia="ru-RU"/>
              </w:rPr>
              <w:t xml:space="preserve">Сформировать у детей понятие о Земле как планете. Расширять знания детей о природных ресурсах нашей планеты, </w:t>
            </w:r>
            <w:r w:rsidRPr="009D3899">
              <w:rPr>
                <w:rFonts w:ascii="Times New Roman" w:eastAsia="Times New Roman" w:hAnsi="Times New Roman" w:cstheme="minorBidi"/>
                <w:color w:val="000000"/>
                <w:sz w:val="20"/>
                <w:shd w:val="clear" w:color="auto" w:fill="FFFFFF"/>
                <w:lang w:eastAsia="ru-RU"/>
              </w:rPr>
              <w:t>о жителях Земли, поддерживать интерес к интеллектуальной деятельности.</w:t>
            </w:r>
            <w:r w:rsidRPr="009D3899">
              <w:rPr>
                <w:rFonts w:ascii="Times New Roman" w:eastAsia="Times New Roman" w:hAnsi="Times New Roman" w:cstheme="minorBidi"/>
                <w:color w:val="000000" w:themeColor="text1"/>
                <w:sz w:val="20"/>
                <w:lang w:eastAsia="ru-RU"/>
              </w:rPr>
              <w:t xml:space="preserve"> Развивать кругозор детей, навыки продуктивной деятельности. </w:t>
            </w:r>
            <w:r w:rsidRPr="009D3899">
              <w:rPr>
                <w:rFonts w:ascii="Times New Roman" w:eastAsia="Times New Roman" w:hAnsi="Times New Roman" w:cstheme="minorBidi"/>
                <w:color w:val="000000"/>
                <w:sz w:val="20"/>
                <w:shd w:val="clear" w:color="auto" w:fill="FFFFFF"/>
                <w:lang w:eastAsia="ru-RU"/>
              </w:rPr>
              <w:t>Воспитывать бережное отношение к природе, умение работать в коллективе, проявлять настойчивость, находчивость, смекалку, взаимопомощь и дружелюбие. Расширять кругозор воспитанников, развивать познавательную активность, развивать воображение, внимание, мышление, речь.</w:t>
            </w:r>
          </w:p>
        </w:tc>
        <w:tc>
          <w:tcPr>
            <w:tcW w:w="2410" w:type="dxa"/>
          </w:tcPr>
          <w:p w:rsidR="00C25FEF" w:rsidRPr="009D3899" w:rsidRDefault="00C25FEF" w:rsidP="004B0082">
            <w:pPr>
              <w:spacing w:after="0" w:line="240" w:lineRule="auto"/>
              <w:jc w:val="both"/>
              <w:rPr>
                <w:rFonts w:ascii="Times New Roman" w:eastAsiaTheme="minorHAnsi" w:hAnsi="Times New Roman" w:cstheme="minorBidi"/>
                <w:color w:val="000000" w:themeColor="text1"/>
                <w:sz w:val="20"/>
              </w:rPr>
            </w:pPr>
            <w:r w:rsidRPr="009D3899">
              <w:rPr>
                <w:rFonts w:ascii="Times New Roman" w:eastAsiaTheme="minorHAnsi" w:hAnsi="Times New Roman" w:cstheme="minorBidi"/>
                <w:color w:val="000000" w:themeColor="text1"/>
                <w:sz w:val="20"/>
              </w:rPr>
              <w:t>Экологический праздник</w:t>
            </w:r>
          </w:p>
        </w:tc>
      </w:tr>
      <w:tr w:rsidR="00C25FEF" w:rsidRPr="009D3899" w:rsidTr="002E7DE0">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tabs>
                <w:tab w:val="left" w:pos="405"/>
              </w:tabs>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 xml:space="preserve">II </w:t>
            </w:r>
            <w:r w:rsidRPr="009D3899">
              <w:rPr>
                <w:rFonts w:ascii="Times New Roman" w:hAnsi="Times New Roman"/>
                <w:color w:val="000000" w:themeColor="text1"/>
              </w:rPr>
              <w:t>младшая</w:t>
            </w:r>
          </w:p>
        </w:tc>
        <w:tc>
          <w:tcPr>
            <w:tcW w:w="6662" w:type="dxa"/>
          </w:tcPr>
          <w:p w:rsidR="00C25FEF" w:rsidRPr="009D3899" w:rsidRDefault="00C25FEF" w:rsidP="004B0082">
            <w:pPr>
              <w:spacing w:after="0" w:line="240" w:lineRule="auto"/>
              <w:jc w:val="both"/>
              <w:rPr>
                <w:rFonts w:ascii="Times New Roman" w:eastAsiaTheme="minorHAnsi" w:hAnsi="Times New Roman" w:cstheme="minorBidi"/>
                <w:color w:val="000000"/>
                <w:sz w:val="20"/>
                <w:shd w:val="clear" w:color="auto" w:fill="FFFFFF"/>
              </w:rPr>
            </w:pPr>
            <w:r w:rsidRPr="009D3899">
              <w:rPr>
                <w:rFonts w:ascii="Times New Roman" w:eastAsiaTheme="minorHAnsi" w:hAnsi="Times New Roman" w:cstheme="minorBidi"/>
                <w:color w:val="000000" w:themeColor="text1"/>
                <w:sz w:val="20"/>
              </w:rPr>
              <w:t xml:space="preserve">Сформировать у детей понятие о Земле как планете. Расширять знания детей о природных ресурсах нашей планеты, </w:t>
            </w:r>
            <w:r w:rsidRPr="009D3899">
              <w:rPr>
                <w:rFonts w:ascii="Times New Roman" w:eastAsiaTheme="minorHAnsi" w:hAnsi="Times New Roman" w:cstheme="minorBidi"/>
                <w:color w:val="000000"/>
                <w:sz w:val="20"/>
                <w:shd w:val="clear" w:color="auto" w:fill="FFFFFF"/>
              </w:rPr>
              <w:t>о жителях Земли, поддерживать интерес к интеллектуальной деятельности.</w:t>
            </w:r>
            <w:r w:rsidRPr="009D3899">
              <w:rPr>
                <w:rFonts w:ascii="Times New Roman" w:eastAsiaTheme="minorHAnsi" w:hAnsi="Times New Roman" w:cstheme="minorBidi"/>
                <w:color w:val="000000" w:themeColor="text1"/>
                <w:sz w:val="20"/>
              </w:rPr>
              <w:t xml:space="preserve"> Развивать кругозор детей, навыки продуктивной деятельности. </w:t>
            </w:r>
            <w:r w:rsidRPr="009D3899">
              <w:rPr>
                <w:rFonts w:ascii="Times New Roman" w:eastAsiaTheme="minorHAnsi" w:hAnsi="Times New Roman" w:cstheme="minorBidi"/>
                <w:color w:val="000000"/>
                <w:sz w:val="20"/>
                <w:shd w:val="clear" w:color="auto" w:fill="FFFFFF"/>
              </w:rPr>
              <w:t>Воспитывать бережное отношение к природе, умение работать в коллективе, проявлять настойчивость, находчивость, смекалку, взаимопомощь и дружелюбие. Расширять кругозор воспитанников, развивать познавательную активность, развивать воображение, внимание, мышление, речь.</w:t>
            </w:r>
          </w:p>
        </w:tc>
        <w:tc>
          <w:tcPr>
            <w:tcW w:w="2410" w:type="dxa"/>
          </w:tcPr>
          <w:p w:rsidR="00C25FEF" w:rsidRPr="009D3899" w:rsidRDefault="00C25FEF" w:rsidP="004B0082">
            <w:pPr>
              <w:spacing w:after="0" w:line="240" w:lineRule="auto"/>
              <w:jc w:val="both"/>
              <w:rPr>
                <w:rFonts w:ascii="Times New Roman" w:eastAsiaTheme="minorHAnsi" w:hAnsi="Times New Roman" w:cstheme="minorBidi"/>
                <w:color w:val="000000" w:themeColor="text1"/>
                <w:sz w:val="20"/>
              </w:rPr>
            </w:pPr>
            <w:r w:rsidRPr="009D3899">
              <w:rPr>
                <w:rFonts w:ascii="Times New Roman" w:eastAsiaTheme="minorHAnsi" w:hAnsi="Times New Roman" w:cstheme="minorBidi"/>
                <w:color w:val="000000" w:themeColor="text1"/>
                <w:sz w:val="20"/>
              </w:rPr>
              <w:t>Экологический праздник</w:t>
            </w:r>
          </w:p>
        </w:tc>
      </w:tr>
      <w:tr w:rsidR="00C25FEF" w:rsidRPr="009D3899" w:rsidTr="002E7DE0">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tabs>
                <w:tab w:val="left" w:pos="405"/>
              </w:tabs>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662" w:type="dxa"/>
          </w:tcPr>
          <w:p w:rsidR="00C25FEF" w:rsidRPr="009D3899" w:rsidRDefault="00C25FEF" w:rsidP="004B0082">
            <w:pPr>
              <w:spacing w:after="0" w:line="240" w:lineRule="auto"/>
              <w:jc w:val="both"/>
              <w:rPr>
                <w:rFonts w:ascii="Times New Roman" w:eastAsiaTheme="minorHAnsi" w:hAnsi="Times New Roman" w:cstheme="minorBidi"/>
                <w:color w:val="000000"/>
                <w:sz w:val="20"/>
                <w:shd w:val="clear" w:color="auto" w:fill="FFFFFF"/>
              </w:rPr>
            </w:pPr>
            <w:r w:rsidRPr="009D3899">
              <w:rPr>
                <w:rFonts w:ascii="Times New Roman" w:eastAsiaTheme="minorHAnsi" w:hAnsi="Times New Roman" w:cstheme="minorBidi"/>
                <w:color w:val="000000" w:themeColor="text1"/>
                <w:sz w:val="20"/>
              </w:rPr>
              <w:t xml:space="preserve">Сформировать у детей понятие о Земле как планете. Расширять знания детей о природных ресурсах нашей планеты, </w:t>
            </w:r>
            <w:r w:rsidRPr="009D3899">
              <w:rPr>
                <w:rFonts w:ascii="Times New Roman" w:eastAsiaTheme="minorHAnsi" w:hAnsi="Times New Roman" w:cstheme="minorBidi"/>
                <w:color w:val="000000"/>
                <w:sz w:val="20"/>
                <w:shd w:val="clear" w:color="auto" w:fill="FFFFFF"/>
              </w:rPr>
              <w:t>о жителях Земли, поддерживать интерес к интеллектуальной деятельности.</w:t>
            </w:r>
            <w:r w:rsidRPr="009D3899">
              <w:rPr>
                <w:rFonts w:ascii="Times New Roman" w:eastAsiaTheme="minorHAnsi" w:hAnsi="Times New Roman" w:cstheme="minorBidi"/>
                <w:color w:val="000000" w:themeColor="text1"/>
                <w:sz w:val="20"/>
              </w:rPr>
              <w:t xml:space="preserve"> Развивать кругозор детей, навыки продуктивной деятельности. </w:t>
            </w:r>
            <w:r w:rsidRPr="009D3899">
              <w:rPr>
                <w:rFonts w:ascii="Times New Roman" w:eastAsiaTheme="minorHAnsi" w:hAnsi="Times New Roman" w:cstheme="minorBidi"/>
                <w:color w:val="000000"/>
                <w:sz w:val="20"/>
                <w:shd w:val="clear" w:color="auto" w:fill="FFFFFF"/>
              </w:rPr>
              <w:t>Воспитывать бережное отношение к природе, умение работать в коллективе, проявлять настойчивость, находчивость, смекалку, взаимопомощь и дружелюбие. Расширять кругозор воспитанников, развивать познавательную активность, развивать воображение, внимание, мышление, речь.</w:t>
            </w:r>
          </w:p>
        </w:tc>
        <w:tc>
          <w:tcPr>
            <w:tcW w:w="2410" w:type="dxa"/>
          </w:tcPr>
          <w:p w:rsidR="00C25FEF" w:rsidRPr="009D3899" w:rsidRDefault="00C25FEF" w:rsidP="004B0082">
            <w:pPr>
              <w:spacing w:after="0" w:line="240" w:lineRule="auto"/>
              <w:jc w:val="both"/>
              <w:rPr>
                <w:rFonts w:ascii="Times New Roman" w:eastAsiaTheme="minorHAnsi" w:hAnsi="Times New Roman" w:cstheme="minorBidi"/>
                <w:color w:val="000000" w:themeColor="text1"/>
                <w:sz w:val="20"/>
              </w:rPr>
            </w:pPr>
            <w:r w:rsidRPr="009D3899">
              <w:rPr>
                <w:rFonts w:ascii="Times New Roman" w:eastAsiaTheme="minorHAnsi" w:hAnsi="Times New Roman" w:cstheme="minorBidi"/>
                <w:color w:val="000000" w:themeColor="text1"/>
                <w:sz w:val="20"/>
              </w:rPr>
              <w:t>Экологический праздник</w:t>
            </w:r>
          </w:p>
        </w:tc>
      </w:tr>
      <w:tr w:rsidR="00C25FEF" w:rsidRPr="009D3899" w:rsidTr="002E7DE0">
        <w:tc>
          <w:tcPr>
            <w:tcW w:w="1276"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tabs>
                <w:tab w:val="left" w:pos="405"/>
              </w:tabs>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662" w:type="dxa"/>
          </w:tcPr>
          <w:p w:rsidR="00C25FEF" w:rsidRPr="009D3899" w:rsidRDefault="00C25FEF" w:rsidP="004B0082">
            <w:pPr>
              <w:spacing w:after="0" w:line="240" w:lineRule="auto"/>
              <w:jc w:val="both"/>
              <w:rPr>
                <w:rFonts w:ascii="Times New Roman" w:eastAsiaTheme="minorHAnsi" w:hAnsi="Times New Roman" w:cstheme="minorBidi"/>
                <w:color w:val="000000"/>
                <w:sz w:val="20"/>
                <w:shd w:val="clear" w:color="auto" w:fill="FFFFFF"/>
              </w:rPr>
            </w:pPr>
            <w:r w:rsidRPr="009D3899">
              <w:rPr>
                <w:rFonts w:ascii="Times New Roman" w:eastAsiaTheme="minorHAnsi" w:hAnsi="Times New Roman" w:cstheme="minorBidi"/>
                <w:color w:val="000000" w:themeColor="text1"/>
                <w:sz w:val="20"/>
              </w:rPr>
              <w:t xml:space="preserve">Сформировать у детей понятие о Земле как планете. Расширять знания детей о природных ресурсах нашей планеты, </w:t>
            </w:r>
            <w:r w:rsidRPr="009D3899">
              <w:rPr>
                <w:rFonts w:ascii="Times New Roman" w:eastAsiaTheme="minorHAnsi" w:hAnsi="Times New Roman" w:cstheme="minorBidi"/>
                <w:color w:val="000000"/>
                <w:sz w:val="20"/>
                <w:shd w:val="clear" w:color="auto" w:fill="FFFFFF"/>
              </w:rPr>
              <w:t>о жителях Земли, поддерживать интерес к интеллектуальной деятельности.</w:t>
            </w:r>
            <w:r w:rsidRPr="009D3899">
              <w:rPr>
                <w:rFonts w:ascii="Times New Roman" w:eastAsiaTheme="minorHAnsi" w:hAnsi="Times New Roman" w:cstheme="minorBidi"/>
                <w:color w:val="000000" w:themeColor="text1"/>
                <w:sz w:val="20"/>
              </w:rPr>
              <w:t xml:space="preserve"> Развивать </w:t>
            </w:r>
            <w:r w:rsidRPr="009D3899">
              <w:rPr>
                <w:rFonts w:ascii="Times New Roman" w:eastAsiaTheme="minorHAnsi" w:hAnsi="Times New Roman" w:cstheme="minorBidi"/>
                <w:color w:val="000000" w:themeColor="text1"/>
                <w:sz w:val="20"/>
              </w:rPr>
              <w:lastRenderedPageBreak/>
              <w:t xml:space="preserve">кругозор детей, навыки продуктивной деятельности. </w:t>
            </w:r>
            <w:r w:rsidRPr="009D3899">
              <w:rPr>
                <w:rFonts w:ascii="Times New Roman" w:eastAsiaTheme="minorHAnsi" w:hAnsi="Times New Roman" w:cstheme="minorBidi"/>
                <w:color w:val="000000"/>
                <w:sz w:val="20"/>
                <w:shd w:val="clear" w:color="auto" w:fill="FFFFFF"/>
              </w:rPr>
              <w:t>Воспитывать бережное отношение к природе, умение работать в коллективе, проявлять настойчивость, находчивость, смекалку, взаимопомощь и дружелюбие. Расширять кругозор воспитанников, развивать познавательную активность, развивать воображение, внимание, мышление, речь.</w:t>
            </w:r>
          </w:p>
        </w:tc>
        <w:tc>
          <w:tcPr>
            <w:tcW w:w="2410" w:type="dxa"/>
          </w:tcPr>
          <w:p w:rsidR="00C25FEF" w:rsidRPr="009D3899" w:rsidRDefault="00C25FEF" w:rsidP="004B0082">
            <w:pPr>
              <w:spacing w:after="0" w:line="240" w:lineRule="auto"/>
              <w:jc w:val="both"/>
              <w:rPr>
                <w:rFonts w:ascii="Times New Roman" w:eastAsiaTheme="minorHAnsi" w:hAnsi="Times New Roman" w:cstheme="minorBidi"/>
                <w:color w:val="000000" w:themeColor="text1"/>
                <w:sz w:val="20"/>
              </w:rPr>
            </w:pPr>
            <w:r w:rsidRPr="009D3899">
              <w:rPr>
                <w:rFonts w:ascii="Times New Roman" w:eastAsiaTheme="minorHAnsi" w:hAnsi="Times New Roman" w:cstheme="minorBidi"/>
                <w:color w:val="000000" w:themeColor="text1"/>
                <w:sz w:val="20"/>
              </w:rPr>
              <w:lastRenderedPageBreak/>
              <w:t>Экологический праздник</w:t>
            </w:r>
          </w:p>
        </w:tc>
      </w:tr>
      <w:tr w:rsidR="00C25FEF" w:rsidRPr="009D3899" w:rsidTr="002E7DE0">
        <w:trPr>
          <w:cantSplit/>
          <w:trHeight w:val="845"/>
        </w:trPr>
        <w:tc>
          <w:tcPr>
            <w:tcW w:w="1276" w:type="dxa"/>
            <w:vMerge w:val="restart"/>
            <w:textDirection w:val="btLr"/>
          </w:tcPr>
          <w:p w:rsidR="00C25FEF" w:rsidRPr="009D3899" w:rsidRDefault="00C25FEF" w:rsidP="004B0082">
            <w:pPr>
              <w:spacing w:after="0" w:line="240" w:lineRule="auto"/>
              <w:ind w:left="113" w:right="113"/>
              <w:rPr>
                <w:rFonts w:ascii="Times New Roman" w:hAnsi="Times New Roman"/>
                <w:b/>
                <w:color w:val="000000" w:themeColor="text1"/>
              </w:rPr>
            </w:pPr>
            <w:r w:rsidRPr="009D3899">
              <w:rPr>
                <w:rFonts w:ascii="Times New Roman" w:hAnsi="Times New Roman"/>
                <w:b/>
                <w:color w:val="000000" w:themeColor="text1"/>
              </w:rPr>
              <w:t>(28 апреля – 30 апреля 2025г.)</w:t>
            </w:r>
          </w:p>
        </w:tc>
        <w:tc>
          <w:tcPr>
            <w:tcW w:w="2410" w:type="dxa"/>
            <w:vMerge w:val="restart"/>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«Пожарная безопасность»</w:t>
            </w:r>
          </w:p>
          <w:p w:rsidR="00C25FEF" w:rsidRPr="009D3899" w:rsidRDefault="00C25FEF" w:rsidP="004B0082">
            <w:pPr>
              <w:spacing w:after="0" w:line="240" w:lineRule="auto"/>
              <w:jc w:val="center"/>
              <w:rPr>
                <w:rFonts w:ascii="Times New Roman" w:hAnsi="Times New Roman"/>
                <w:b/>
                <w:i/>
                <w:color w:val="000000" w:themeColor="text1"/>
              </w:rPr>
            </w:pPr>
          </w:p>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30 апреля 2025г. День пожарной охраны</w:t>
            </w:r>
          </w:p>
          <w:p w:rsidR="00C25FEF" w:rsidRPr="009D3899" w:rsidRDefault="00C25FEF" w:rsidP="004B0082">
            <w:pPr>
              <w:spacing w:after="0" w:line="240" w:lineRule="auto"/>
              <w:jc w:val="both"/>
              <w:rPr>
                <w:rFonts w:ascii="Times New Roman" w:hAnsi="Times New Roman"/>
                <w:b/>
                <w:i/>
                <w:color w:val="000000" w:themeColor="text1"/>
              </w:rPr>
            </w:pPr>
          </w:p>
          <w:p w:rsidR="00C25FEF" w:rsidRPr="009D3899" w:rsidRDefault="00C25FEF" w:rsidP="004B0082">
            <w:pPr>
              <w:tabs>
                <w:tab w:val="left" w:pos="405"/>
              </w:tabs>
              <w:spacing w:after="0" w:line="240" w:lineRule="auto"/>
              <w:jc w:val="both"/>
              <w:rPr>
                <w:rFonts w:ascii="Times New Roman" w:hAnsi="Times New Roman"/>
                <w:color w:val="000000" w:themeColor="text1"/>
              </w:rPr>
            </w:pPr>
            <w:r w:rsidRPr="009D3899">
              <w:rPr>
                <w:rFonts w:ascii="Times New Roman" w:hAnsi="Times New Roman"/>
                <w:color w:val="000000" w:themeColor="text1"/>
              </w:rPr>
              <w:t>Заполнение персональных карт детей.</w:t>
            </w:r>
          </w:p>
          <w:p w:rsidR="00C25FEF" w:rsidRPr="009D3899" w:rsidRDefault="00C25FEF" w:rsidP="004B0082">
            <w:pPr>
              <w:spacing w:after="0" w:line="240" w:lineRule="auto"/>
              <w:jc w:val="both"/>
              <w:rPr>
                <w:rFonts w:ascii="Times New Roman" w:hAnsi="Times New Roman"/>
                <w:b/>
                <w:i/>
                <w:color w:val="000000" w:themeColor="text1"/>
              </w:rPr>
            </w:pPr>
          </w:p>
        </w:tc>
        <w:tc>
          <w:tcPr>
            <w:tcW w:w="1843" w:type="dxa"/>
          </w:tcPr>
          <w:p w:rsidR="00C25FEF" w:rsidRPr="009D3899" w:rsidRDefault="00C25FEF" w:rsidP="004B0082">
            <w:pPr>
              <w:tabs>
                <w:tab w:val="left" w:pos="405"/>
              </w:tabs>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p w:rsidR="00C25FEF" w:rsidRPr="009D3899" w:rsidRDefault="00C25FEF" w:rsidP="004B0082">
            <w:pPr>
              <w:spacing w:after="0" w:line="240" w:lineRule="auto"/>
              <w:jc w:val="both"/>
              <w:rPr>
                <w:rFonts w:ascii="Times New Roman" w:hAnsi="Times New Roman"/>
                <w:color w:val="000000" w:themeColor="text1"/>
              </w:rPr>
            </w:pPr>
          </w:p>
        </w:tc>
        <w:tc>
          <w:tcPr>
            <w:tcW w:w="6662"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shd w:val="clear" w:color="auto" w:fill="FFFFFF"/>
              </w:rPr>
              <w:t>Дать представление детям о том, какой бывает огонь, какое значение он имеет в жизни людей. Рассказать о профессии пожарного, о значимости его труда и опасности работы. Познакомить с элементарными способами пожарной безопасности.</w:t>
            </w:r>
          </w:p>
        </w:tc>
        <w:tc>
          <w:tcPr>
            <w:tcW w:w="2410" w:type="dxa"/>
          </w:tcPr>
          <w:p w:rsidR="00C25FEF" w:rsidRPr="009D3899" w:rsidRDefault="00C25FEF" w:rsidP="004B0082">
            <w:pPr>
              <w:spacing w:after="0" w:line="240" w:lineRule="auto"/>
              <w:jc w:val="both"/>
              <w:rPr>
                <w:rFonts w:ascii="Times New Roman" w:hAnsi="Times New Roman"/>
                <w:color w:val="000000" w:themeColor="text1"/>
                <w:sz w:val="20"/>
                <w:szCs w:val="24"/>
              </w:rPr>
            </w:pPr>
            <w:r w:rsidRPr="009D3899">
              <w:rPr>
                <w:rFonts w:ascii="Times New Roman" w:hAnsi="Times New Roman"/>
                <w:color w:val="000000" w:themeColor="text1"/>
                <w:sz w:val="20"/>
                <w:szCs w:val="24"/>
              </w:rPr>
              <w:t>Обучающие образовательные ситуации «Элементарные способы пожарной безопасности»</w:t>
            </w:r>
          </w:p>
        </w:tc>
      </w:tr>
      <w:tr w:rsidR="00C25FEF" w:rsidRPr="009D3899" w:rsidTr="002E7DE0">
        <w:trPr>
          <w:cantSplit/>
          <w:trHeight w:val="746"/>
        </w:trPr>
        <w:tc>
          <w:tcPr>
            <w:tcW w:w="1276" w:type="dxa"/>
            <w:vMerge/>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b/>
                <w:i/>
                <w:color w:val="000000" w:themeColor="text1"/>
              </w:rPr>
            </w:pPr>
          </w:p>
        </w:tc>
        <w:tc>
          <w:tcPr>
            <w:tcW w:w="1843" w:type="dxa"/>
          </w:tcPr>
          <w:p w:rsidR="00C25FEF" w:rsidRPr="009D3899" w:rsidRDefault="00C25FEF" w:rsidP="004B0082">
            <w:pPr>
              <w:tabs>
                <w:tab w:val="left" w:pos="405"/>
              </w:tabs>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 xml:space="preserve">II </w:t>
            </w:r>
            <w:r w:rsidRPr="009D3899">
              <w:rPr>
                <w:rFonts w:ascii="Times New Roman" w:hAnsi="Times New Roman"/>
                <w:color w:val="000000" w:themeColor="text1"/>
              </w:rPr>
              <w:t>младшая</w:t>
            </w:r>
          </w:p>
        </w:tc>
        <w:tc>
          <w:tcPr>
            <w:tcW w:w="6662"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shd w:val="clear" w:color="auto" w:fill="FFFFFF"/>
              </w:rPr>
              <w:t>Дать представление детям о том, какой бывает огонь, какое значение он имеет в жизни людей. Рассказать о профессии пожарного, о значимости его труда и опасности работы. Познакомить с элементарными способами пожарной безопасности.</w:t>
            </w:r>
            <w:r w:rsidRPr="009D3899">
              <w:rPr>
                <w:rFonts w:ascii="Times New Roman" w:hAnsi="Times New Roman"/>
                <w:color w:val="000000" w:themeColor="text1"/>
                <w:sz w:val="20"/>
              </w:rPr>
              <w:t xml:space="preserve"> </w:t>
            </w:r>
          </w:p>
        </w:tc>
        <w:tc>
          <w:tcPr>
            <w:tcW w:w="2410" w:type="dxa"/>
          </w:tcPr>
          <w:p w:rsidR="00C25FEF" w:rsidRPr="009D3899" w:rsidRDefault="00C25FEF" w:rsidP="004B0082">
            <w:pPr>
              <w:spacing w:after="0" w:line="240" w:lineRule="auto"/>
              <w:jc w:val="both"/>
              <w:rPr>
                <w:rFonts w:ascii="Times New Roman" w:hAnsi="Times New Roman"/>
                <w:color w:val="000000" w:themeColor="text1"/>
                <w:sz w:val="20"/>
                <w:szCs w:val="24"/>
              </w:rPr>
            </w:pPr>
            <w:r w:rsidRPr="009D3899">
              <w:rPr>
                <w:rFonts w:ascii="Times New Roman" w:hAnsi="Times New Roman"/>
                <w:color w:val="000000" w:themeColor="text1"/>
                <w:sz w:val="20"/>
                <w:szCs w:val="24"/>
              </w:rPr>
              <w:t>Обучающие образовательные ситуации «Элементарные способы пожарной безопасности»</w:t>
            </w:r>
          </w:p>
        </w:tc>
      </w:tr>
      <w:tr w:rsidR="00C25FEF" w:rsidRPr="009D3899" w:rsidTr="002E7DE0">
        <w:trPr>
          <w:cantSplit/>
          <w:trHeight w:val="960"/>
        </w:trPr>
        <w:tc>
          <w:tcPr>
            <w:tcW w:w="1276" w:type="dxa"/>
            <w:vMerge/>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b/>
                <w:i/>
                <w:color w:val="000000" w:themeColor="text1"/>
              </w:rPr>
            </w:pPr>
          </w:p>
        </w:tc>
        <w:tc>
          <w:tcPr>
            <w:tcW w:w="1843" w:type="dxa"/>
          </w:tcPr>
          <w:p w:rsidR="00C25FEF" w:rsidRPr="009D3899" w:rsidRDefault="00C25FEF" w:rsidP="004B0082">
            <w:pPr>
              <w:tabs>
                <w:tab w:val="left" w:pos="405"/>
              </w:tabs>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662" w:type="dxa"/>
          </w:tcPr>
          <w:p w:rsidR="00C25FEF" w:rsidRPr="009D3899" w:rsidRDefault="00C25FEF" w:rsidP="004B0082">
            <w:pPr>
              <w:shd w:val="clear" w:color="auto" w:fill="FFFFFF"/>
              <w:spacing w:after="0" w:line="240" w:lineRule="auto"/>
              <w:jc w:val="both"/>
              <w:textAlignment w:val="baseline"/>
              <w:rPr>
                <w:rFonts w:ascii="Times New Roman" w:eastAsia="Times New Roman" w:hAnsi="Times New Roman"/>
                <w:color w:val="000000" w:themeColor="text1"/>
                <w:sz w:val="20"/>
                <w:szCs w:val="72"/>
                <w:lang w:eastAsia="ru-RU"/>
              </w:rPr>
            </w:pPr>
            <w:r w:rsidRPr="009D3899">
              <w:rPr>
                <w:rFonts w:ascii="Times New Roman" w:eastAsia="Times New Roman" w:hAnsi="Times New Roman"/>
                <w:color w:val="000000" w:themeColor="text1"/>
                <w:sz w:val="20"/>
                <w:szCs w:val="72"/>
                <w:lang w:eastAsia="ru-RU"/>
              </w:rPr>
              <w:t>Создать условия для расширения представлений детей об огне, его значимости в жизни человека, формировать осознание детьми важности безопасного обращения с огнём.</w:t>
            </w:r>
            <w:r w:rsidRPr="009D3899">
              <w:rPr>
                <w:rFonts w:ascii="Times New Roman" w:eastAsia="Times New Roman" w:hAnsi="Times New Roman"/>
                <w:color w:val="000000" w:themeColor="text1"/>
                <w:sz w:val="20"/>
                <w:lang w:eastAsia="ru-RU"/>
              </w:rPr>
              <w:t xml:space="preserve"> </w:t>
            </w:r>
            <w:r w:rsidRPr="009D3899">
              <w:rPr>
                <w:rFonts w:ascii="Times New Roman" w:hAnsi="Times New Roman"/>
                <w:color w:val="000000" w:themeColor="text1"/>
                <w:sz w:val="20"/>
                <w:shd w:val="clear" w:color="auto" w:fill="FFFFFF"/>
              </w:rPr>
              <w:t>Рассказать о профессии пожарного, о значимости его труда и опасности работы. Познакомить с элементарными способами пожарной безопасности.</w:t>
            </w:r>
            <w:r w:rsidRPr="009D3899">
              <w:rPr>
                <w:rFonts w:ascii="Times New Roman" w:hAnsi="Times New Roman"/>
                <w:color w:val="000000" w:themeColor="text1"/>
                <w:sz w:val="20"/>
              </w:rPr>
              <w:t xml:space="preserve"> </w:t>
            </w:r>
            <w:r w:rsidRPr="009D3899">
              <w:rPr>
                <w:rFonts w:ascii="Times New Roman" w:eastAsia="Times New Roman" w:hAnsi="Times New Roman"/>
                <w:color w:val="000000" w:themeColor="text1"/>
                <w:sz w:val="20"/>
                <w:szCs w:val="72"/>
                <w:lang w:eastAsia="ru-RU"/>
              </w:rPr>
              <w:t xml:space="preserve">Стимулировать </w:t>
            </w:r>
            <w:r w:rsidRPr="009D3899">
              <w:rPr>
                <w:rFonts w:ascii="Times New Roman" w:eastAsia="Times New Roman" w:hAnsi="Times New Roman"/>
                <w:color w:val="000000" w:themeColor="text1"/>
                <w:sz w:val="20"/>
                <w:lang w:eastAsia="ru-RU"/>
              </w:rPr>
              <w:t xml:space="preserve"> </w:t>
            </w:r>
            <w:r w:rsidRPr="009D3899">
              <w:rPr>
                <w:rFonts w:ascii="Times New Roman" w:eastAsia="Times New Roman" w:hAnsi="Times New Roman"/>
                <w:color w:val="000000" w:themeColor="text1"/>
                <w:sz w:val="20"/>
                <w:szCs w:val="72"/>
                <w:lang w:eastAsia="ru-RU"/>
              </w:rPr>
              <w:t xml:space="preserve">познавательную </w:t>
            </w:r>
            <w:r w:rsidRPr="009D3899">
              <w:rPr>
                <w:rFonts w:ascii="Times New Roman" w:eastAsia="Times New Roman" w:hAnsi="Times New Roman"/>
                <w:color w:val="000000" w:themeColor="text1"/>
                <w:sz w:val="20"/>
                <w:lang w:eastAsia="ru-RU"/>
              </w:rPr>
              <w:t xml:space="preserve"> </w:t>
            </w:r>
            <w:r w:rsidRPr="009D3899">
              <w:rPr>
                <w:rFonts w:ascii="Times New Roman" w:eastAsia="Times New Roman" w:hAnsi="Times New Roman"/>
                <w:color w:val="000000" w:themeColor="text1"/>
                <w:sz w:val="20"/>
                <w:szCs w:val="72"/>
                <w:lang w:eastAsia="ru-RU"/>
              </w:rPr>
              <w:t xml:space="preserve">активность. </w:t>
            </w:r>
            <w:r w:rsidRPr="009D3899">
              <w:rPr>
                <w:rFonts w:ascii="Times New Roman" w:eastAsia="Times New Roman" w:hAnsi="Times New Roman"/>
                <w:color w:val="000000" w:themeColor="text1"/>
                <w:sz w:val="20"/>
                <w:lang w:eastAsia="ru-RU"/>
              </w:rPr>
              <w:t xml:space="preserve"> </w:t>
            </w:r>
            <w:r w:rsidRPr="009D3899">
              <w:rPr>
                <w:rFonts w:ascii="Times New Roman" w:eastAsia="Times New Roman" w:hAnsi="Times New Roman"/>
                <w:color w:val="000000" w:themeColor="text1"/>
                <w:sz w:val="20"/>
                <w:szCs w:val="72"/>
                <w:lang w:eastAsia="ru-RU"/>
              </w:rPr>
              <w:t xml:space="preserve">Воспитывать </w:t>
            </w:r>
            <w:r w:rsidRPr="009D3899">
              <w:rPr>
                <w:rFonts w:ascii="Times New Roman" w:eastAsia="Times New Roman" w:hAnsi="Times New Roman"/>
                <w:color w:val="000000" w:themeColor="text1"/>
                <w:sz w:val="20"/>
                <w:lang w:eastAsia="ru-RU"/>
              </w:rPr>
              <w:t xml:space="preserve"> </w:t>
            </w:r>
            <w:r w:rsidRPr="009D3899">
              <w:rPr>
                <w:rFonts w:ascii="Times New Roman" w:eastAsia="Times New Roman" w:hAnsi="Times New Roman"/>
                <w:color w:val="000000" w:themeColor="text1"/>
                <w:sz w:val="20"/>
                <w:szCs w:val="72"/>
                <w:lang w:eastAsia="ru-RU"/>
              </w:rPr>
              <w:t xml:space="preserve">навыки </w:t>
            </w:r>
            <w:r w:rsidRPr="009D3899">
              <w:rPr>
                <w:rFonts w:ascii="Times New Roman" w:eastAsia="Times New Roman" w:hAnsi="Times New Roman"/>
                <w:color w:val="000000" w:themeColor="text1"/>
                <w:sz w:val="20"/>
                <w:lang w:eastAsia="ru-RU"/>
              </w:rPr>
              <w:t xml:space="preserve"> </w:t>
            </w:r>
            <w:r w:rsidRPr="009D3899">
              <w:rPr>
                <w:rFonts w:ascii="Times New Roman" w:eastAsia="Times New Roman" w:hAnsi="Times New Roman"/>
                <w:color w:val="000000" w:themeColor="text1"/>
                <w:sz w:val="20"/>
                <w:szCs w:val="72"/>
                <w:lang w:eastAsia="ru-RU"/>
              </w:rPr>
              <w:t>личной безопасности и чувство самосохранения.</w:t>
            </w:r>
          </w:p>
        </w:tc>
        <w:tc>
          <w:tcPr>
            <w:tcW w:w="2410" w:type="dxa"/>
          </w:tcPr>
          <w:p w:rsidR="00C25FEF" w:rsidRPr="009D3899" w:rsidRDefault="00C25FEF" w:rsidP="004B0082">
            <w:pPr>
              <w:spacing w:after="0" w:line="240" w:lineRule="auto"/>
              <w:jc w:val="both"/>
              <w:rPr>
                <w:rFonts w:ascii="Times New Roman" w:hAnsi="Times New Roman"/>
                <w:color w:val="000000" w:themeColor="text1"/>
                <w:sz w:val="20"/>
                <w:szCs w:val="24"/>
              </w:rPr>
            </w:pPr>
            <w:r w:rsidRPr="009D3899">
              <w:rPr>
                <w:rFonts w:ascii="Times New Roman" w:hAnsi="Times New Roman"/>
                <w:color w:val="000000" w:themeColor="text1"/>
                <w:sz w:val="20"/>
                <w:szCs w:val="24"/>
              </w:rPr>
              <w:t>Выставка детских рисунков «Огонь наш друг, огонь наш враг»  в группе</w:t>
            </w:r>
          </w:p>
        </w:tc>
      </w:tr>
      <w:tr w:rsidR="00C25FEF" w:rsidRPr="009D3899" w:rsidTr="002E7DE0">
        <w:trPr>
          <w:cantSplit/>
          <w:trHeight w:val="1620"/>
        </w:trPr>
        <w:tc>
          <w:tcPr>
            <w:tcW w:w="1276" w:type="dxa"/>
            <w:vMerge/>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b/>
                <w:i/>
                <w:color w:val="000000" w:themeColor="text1"/>
              </w:rPr>
            </w:pPr>
          </w:p>
        </w:tc>
        <w:tc>
          <w:tcPr>
            <w:tcW w:w="1843" w:type="dxa"/>
          </w:tcPr>
          <w:p w:rsidR="00C25FEF" w:rsidRPr="009D3899" w:rsidRDefault="00C25FEF" w:rsidP="004B0082">
            <w:pPr>
              <w:tabs>
                <w:tab w:val="left" w:pos="405"/>
              </w:tabs>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662" w:type="dxa"/>
          </w:tcPr>
          <w:p w:rsidR="00C25FEF" w:rsidRPr="009D3899" w:rsidRDefault="00C25FEF" w:rsidP="004B0082">
            <w:pPr>
              <w:tabs>
                <w:tab w:val="left" w:pos="405"/>
              </w:tabs>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szCs w:val="18"/>
                <w:shd w:val="clear" w:color="auto" w:fill="FFFFFF"/>
              </w:rPr>
              <w:t>Закрепить знания детей о предметах опасных в противопожарном отношении. Закрепить  потребность  в соблюдении правил пожарной безопасности в игровой деятельности. Продолжать закреплять представления детей о профессии спасателей-пожарных, правилах пожарной безопасности. Закрепить знания детей  о средствах тушения пожара, номер пожарной службы; формировать представление о том, какую опасность таят в себе спички; развивать ловкость, быстроту реакции, воспитывать доброжелательное отношение  друг к другу.</w:t>
            </w:r>
          </w:p>
        </w:tc>
        <w:tc>
          <w:tcPr>
            <w:tcW w:w="2410" w:type="dxa"/>
          </w:tcPr>
          <w:p w:rsidR="00C25FEF" w:rsidRPr="009D3899" w:rsidRDefault="00C25FEF" w:rsidP="004B0082">
            <w:pPr>
              <w:spacing w:after="0" w:line="240" w:lineRule="auto"/>
              <w:jc w:val="both"/>
              <w:rPr>
                <w:rFonts w:ascii="Times New Roman" w:hAnsi="Times New Roman"/>
                <w:color w:val="000000" w:themeColor="text1"/>
                <w:sz w:val="20"/>
                <w:szCs w:val="24"/>
              </w:rPr>
            </w:pPr>
            <w:r w:rsidRPr="009D3899">
              <w:rPr>
                <w:rFonts w:ascii="Times New Roman" w:hAnsi="Times New Roman"/>
                <w:color w:val="000000" w:themeColor="text1"/>
                <w:sz w:val="20"/>
                <w:szCs w:val="24"/>
              </w:rPr>
              <w:t>Мероприятие для детей старшего дошкольного возраста с сотрудниками ПСО-45</w:t>
            </w:r>
          </w:p>
          <w:p w:rsidR="00C25FEF" w:rsidRPr="009D3899" w:rsidRDefault="00C25FEF" w:rsidP="004B0082">
            <w:pPr>
              <w:spacing w:after="0" w:line="240" w:lineRule="auto"/>
              <w:jc w:val="both"/>
              <w:rPr>
                <w:rFonts w:ascii="Times New Roman" w:hAnsi="Times New Roman"/>
                <w:color w:val="000000" w:themeColor="text1"/>
                <w:sz w:val="20"/>
                <w:szCs w:val="24"/>
              </w:rPr>
            </w:pPr>
            <w:r w:rsidRPr="009D3899">
              <w:rPr>
                <w:rFonts w:ascii="Times New Roman" w:hAnsi="Times New Roman"/>
                <w:color w:val="000000" w:themeColor="text1"/>
                <w:sz w:val="20"/>
                <w:szCs w:val="24"/>
              </w:rPr>
              <w:t>Экскурсия в ПСО-45</w:t>
            </w:r>
          </w:p>
          <w:p w:rsidR="00C25FEF" w:rsidRPr="009D3899" w:rsidRDefault="00C25FEF" w:rsidP="004B0082">
            <w:pPr>
              <w:spacing w:after="0" w:line="240" w:lineRule="auto"/>
              <w:jc w:val="both"/>
              <w:rPr>
                <w:rFonts w:ascii="Times New Roman" w:hAnsi="Times New Roman"/>
                <w:color w:val="000000" w:themeColor="text1"/>
                <w:sz w:val="20"/>
                <w:szCs w:val="24"/>
              </w:rPr>
            </w:pPr>
            <w:r w:rsidRPr="009D3899">
              <w:rPr>
                <w:rFonts w:ascii="Times New Roman" w:hAnsi="Times New Roman"/>
                <w:color w:val="000000" w:themeColor="text1"/>
                <w:sz w:val="20"/>
                <w:szCs w:val="24"/>
              </w:rPr>
              <w:t>Выставка рисунков «Огонь наш друг, огонь наш враг» (в группе)</w:t>
            </w:r>
          </w:p>
        </w:tc>
      </w:tr>
    </w:tbl>
    <w:p w:rsidR="00BB3EFD" w:rsidRPr="00BB3EFD" w:rsidRDefault="00BB3EFD" w:rsidP="004B0082">
      <w:pPr>
        <w:spacing w:after="0" w:line="240" w:lineRule="auto"/>
        <w:rPr>
          <w:rFonts w:ascii="Times New Roman" w:eastAsia="Times New Roman" w:hAnsi="Times New Roman"/>
          <w:sz w:val="24"/>
          <w:szCs w:val="24"/>
          <w:lang w:eastAsia="ru-RU"/>
        </w:rPr>
      </w:pPr>
    </w:p>
    <w:p w:rsidR="00A93A12" w:rsidRDefault="00A93A12" w:rsidP="004B0082">
      <w:pPr>
        <w:widowControl w:val="0"/>
        <w:spacing w:after="0" w:line="240" w:lineRule="auto"/>
        <w:ind w:right="-56"/>
        <w:rPr>
          <w:rFonts w:ascii="Times New Roman" w:eastAsia="Times New Roman" w:hAnsi="Times New Roman"/>
          <w:color w:val="000000"/>
          <w:sz w:val="24"/>
          <w:szCs w:val="24"/>
          <w:lang w:eastAsia="ru-RU"/>
        </w:rPr>
      </w:pPr>
    </w:p>
    <w:p w:rsidR="00C25FEF" w:rsidRPr="009D3899" w:rsidRDefault="00C25FEF" w:rsidP="004B0082">
      <w:pPr>
        <w:tabs>
          <w:tab w:val="left" w:pos="5880"/>
          <w:tab w:val="center" w:pos="7285"/>
        </w:tabs>
        <w:spacing w:after="0" w:line="240" w:lineRule="auto"/>
        <w:jc w:val="center"/>
        <w:rPr>
          <w:rFonts w:ascii="Times New Roman" w:hAnsi="Times New Roman"/>
          <w:b/>
          <w:color w:val="000000" w:themeColor="text1"/>
          <w:sz w:val="24"/>
          <w:szCs w:val="24"/>
        </w:rPr>
      </w:pPr>
      <w:r w:rsidRPr="009D3899">
        <w:rPr>
          <w:rFonts w:ascii="Times New Roman" w:hAnsi="Times New Roman"/>
          <w:b/>
          <w:i/>
          <w:color w:val="000000" w:themeColor="text1"/>
          <w:sz w:val="24"/>
          <w:szCs w:val="24"/>
        </w:rPr>
        <w:t>Май</w:t>
      </w:r>
    </w:p>
    <w:tbl>
      <w:tblPr>
        <w:tblW w:w="147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2410"/>
        <w:gridCol w:w="1843"/>
        <w:gridCol w:w="6520"/>
        <w:gridCol w:w="2552"/>
      </w:tblGrid>
      <w:tr w:rsidR="00C25FEF" w:rsidRPr="009D3899" w:rsidTr="000844A7">
        <w:tc>
          <w:tcPr>
            <w:tcW w:w="1389" w:type="dxa"/>
            <w:tcBorders>
              <w:bottom w:val="single" w:sz="4" w:space="0" w:color="auto"/>
            </w:tcBorders>
          </w:tcPr>
          <w:p w:rsidR="00C25FEF" w:rsidRPr="009D3899" w:rsidRDefault="00C25FEF" w:rsidP="004B0082">
            <w:pPr>
              <w:spacing w:after="0" w:line="240" w:lineRule="auto"/>
              <w:jc w:val="center"/>
              <w:rPr>
                <w:rFonts w:ascii="Times New Roman" w:hAnsi="Times New Roman"/>
                <w:b/>
                <w:color w:val="000000" w:themeColor="text1"/>
                <w:sz w:val="20"/>
                <w:szCs w:val="20"/>
              </w:rPr>
            </w:pPr>
            <w:r w:rsidRPr="009D3899">
              <w:rPr>
                <w:rFonts w:ascii="Times New Roman" w:hAnsi="Times New Roman"/>
                <w:b/>
                <w:color w:val="000000" w:themeColor="text1"/>
                <w:sz w:val="20"/>
                <w:szCs w:val="20"/>
              </w:rPr>
              <w:t>Неделя</w:t>
            </w:r>
          </w:p>
        </w:tc>
        <w:tc>
          <w:tcPr>
            <w:tcW w:w="2410" w:type="dxa"/>
          </w:tcPr>
          <w:p w:rsidR="00C25FEF" w:rsidRPr="009D3899" w:rsidRDefault="00C25FEF"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Тема недели</w:t>
            </w:r>
          </w:p>
        </w:tc>
        <w:tc>
          <w:tcPr>
            <w:tcW w:w="1843" w:type="dxa"/>
          </w:tcPr>
          <w:p w:rsidR="00C25FEF" w:rsidRPr="009D3899" w:rsidRDefault="00C25FEF"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Группы</w:t>
            </w:r>
          </w:p>
        </w:tc>
        <w:tc>
          <w:tcPr>
            <w:tcW w:w="6520" w:type="dxa"/>
          </w:tcPr>
          <w:p w:rsidR="00C25FEF" w:rsidRPr="009D3899" w:rsidRDefault="00C25FEF"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Развернутое содержание работы</w:t>
            </w:r>
          </w:p>
        </w:tc>
        <w:tc>
          <w:tcPr>
            <w:tcW w:w="2552" w:type="dxa"/>
          </w:tcPr>
          <w:p w:rsidR="00C25FEF" w:rsidRPr="009D3899" w:rsidRDefault="00C25FEF" w:rsidP="004B0082">
            <w:pPr>
              <w:spacing w:after="0" w:line="240" w:lineRule="auto"/>
              <w:jc w:val="center"/>
              <w:rPr>
                <w:rFonts w:ascii="Times New Roman" w:hAnsi="Times New Roman"/>
                <w:b/>
                <w:color w:val="000000" w:themeColor="text1"/>
              </w:rPr>
            </w:pPr>
            <w:r w:rsidRPr="009D3899">
              <w:rPr>
                <w:rFonts w:ascii="Times New Roman" w:hAnsi="Times New Roman"/>
                <w:b/>
                <w:color w:val="000000" w:themeColor="text1"/>
              </w:rPr>
              <w:t>Итоговое мероприятие</w:t>
            </w:r>
          </w:p>
        </w:tc>
      </w:tr>
      <w:tr w:rsidR="00C25FEF" w:rsidRPr="009D3899" w:rsidTr="000844A7">
        <w:trPr>
          <w:trHeight w:val="412"/>
        </w:trPr>
        <w:tc>
          <w:tcPr>
            <w:tcW w:w="1389" w:type="dxa"/>
            <w:tcBorders>
              <w:bottom w:val="nil"/>
            </w:tcBorders>
          </w:tcPr>
          <w:p w:rsidR="00C25FEF" w:rsidRPr="009D3899" w:rsidRDefault="00C25FEF" w:rsidP="004B0082">
            <w:pPr>
              <w:spacing w:after="0" w:line="240" w:lineRule="auto"/>
              <w:jc w:val="center"/>
              <w:rPr>
                <w:rFonts w:ascii="Times New Roman" w:hAnsi="Times New Roman"/>
                <w:color w:val="000000" w:themeColor="text1"/>
              </w:rPr>
            </w:pPr>
          </w:p>
        </w:tc>
        <w:tc>
          <w:tcPr>
            <w:tcW w:w="2410" w:type="dxa"/>
            <w:vMerge w:val="restart"/>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«Победный май»</w:t>
            </w:r>
          </w:p>
          <w:p w:rsidR="00C25FEF" w:rsidRPr="009D3899" w:rsidRDefault="00C25FEF" w:rsidP="004B0082">
            <w:pPr>
              <w:spacing w:after="0" w:line="240" w:lineRule="auto"/>
              <w:jc w:val="center"/>
              <w:rPr>
                <w:rFonts w:ascii="Times New Roman" w:hAnsi="Times New Roman"/>
                <w:sz w:val="24"/>
                <w:szCs w:val="24"/>
              </w:rPr>
            </w:pPr>
            <w:r w:rsidRPr="009D3899">
              <w:rPr>
                <w:rFonts w:ascii="Times New Roman" w:hAnsi="Times New Roman"/>
                <w:b/>
                <w:i/>
                <w:sz w:val="24"/>
                <w:szCs w:val="24"/>
              </w:rPr>
              <w:t>09 мая 2025г.</w:t>
            </w:r>
            <w:r w:rsidRPr="009D3899">
              <w:rPr>
                <w:rFonts w:ascii="Times New Roman" w:hAnsi="Times New Roman"/>
                <w:sz w:val="24"/>
                <w:szCs w:val="24"/>
              </w:rPr>
              <w:t xml:space="preserve"> – День </w:t>
            </w:r>
            <w:r w:rsidRPr="009D3899">
              <w:rPr>
                <w:rFonts w:ascii="Times New Roman" w:hAnsi="Times New Roman"/>
                <w:sz w:val="24"/>
                <w:szCs w:val="24"/>
              </w:rPr>
              <w:lastRenderedPageBreak/>
              <w:t>Победы</w:t>
            </w:r>
          </w:p>
          <w:p w:rsidR="00C25FEF" w:rsidRPr="009D3899" w:rsidRDefault="00C25FEF" w:rsidP="004B0082">
            <w:pPr>
              <w:tabs>
                <w:tab w:val="left" w:pos="405"/>
              </w:tabs>
              <w:spacing w:after="0" w:line="240" w:lineRule="auto"/>
              <w:jc w:val="both"/>
              <w:rPr>
                <w:rFonts w:ascii="Times New Roman" w:hAnsi="Times New Roman"/>
                <w:color w:val="000000" w:themeColor="text1"/>
              </w:rPr>
            </w:pPr>
            <w:r w:rsidRPr="009D3899">
              <w:rPr>
                <w:rFonts w:ascii="Times New Roman" w:hAnsi="Times New Roman"/>
                <w:color w:val="000000" w:themeColor="text1"/>
              </w:rPr>
              <w:t>Заполнение персональных карт детей.</w:t>
            </w:r>
          </w:p>
          <w:p w:rsidR="00C25FEF" w:rsidRPr="009D3899" w:rsidRDefault="00C25FEF" w:rsidP="004B0082">
            <w:pPr>
              <w:spacing w:after="0" w:line="240" w:lineRule="auto"/>
              <w:jc w:val="center"/>
              <w:rPr>
                <w:rFonts w:ascii="Times New Roman" w:hAnsi="Times New Roman"/>
                <w:i/>
                <w:color w:val="000000" w:themeColor="text1"/>
              </w:rPr>
            </w:pPr>
          </w:p>
        </w:tc>
        <w:tc>
          <w:tcPr>
            <w:tcW w:w="1843" w:type="dxa"/>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lastRenderedPageBreak/>
              <w:t>I</w:t>
            </w:r>
            <w:r w:rsidRPr="009D3899">
              <w:rPr>
                <w:rFonts w:ascii="Times New Roman" w:hAnsi="Times New Roman"/>
                <w:color w:val="000000" w:themeColor="text1"/>
              </w:rPr>
              <w:t xml:space="preserve"> младшая</w:t>
            </w:r>
          </w:p>
        </w:tc>
        <w:tc>
          <w:tcPr>
            <w:tcW w:w="6520" w:type="dxa"/>
            <w:vMerge w:val="restart"/>
            <w:shd w:val="clear" w:color="auto" w:fill="auto"/>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0"/>
                <w:szCs w:val="20"/>
                <w:shd w:val="clear" w:color="auto" w:fill="FFFFFF"/>
              </w:rPr>
              <w:t xml:space="preserve">Сообщить детям первоначальные сведения о Великой Отечественной Войне. Дать знания о защитниках отечества, о функциях армии.  Активизировать словарь: Родина, герой, ветеран, победа, солдат, армия, </w:t>
            </w:r>
            <w:r w:rsidRPr="009D3899">
              <w:rPr>
                <w:rFonts w:ascii="Times New Roman" w:hAnsi="Times New Roman"/>
                <w:color w:val="000000" w:themeColor="text1"/>
                <w:sz w:val="20"/>
                <w:szCs w:val="20"/>
                <w:shd w:val="clear" w:color="auto" w:fill="FFFFFF"/>
              </w:rPr>
              <w:lastRenderedPageBreak/>
              <w:t>защитник.</w:t>
            </w:r>
          </w:p>
        </w:tc>
        <w:tc>
          <w:tcPr>
            <w:tcW w:w="2552" w:type="dxa"/>
            <w:vMerge w:val="restart"/>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lastRenderedPageBreak/>
              <w:t>Коллективная работа рисование «Цветы Победы»</w:t>
            </w:r>
          </w:p>
        </w:tc>
      </w:tr>
      <w:tr w:rsidR="00C25FEF" w:rsidRPr="009D3899" w:rsidTr="000844A7">
        <w:trPr>
          <w:trHeight w:val="260"/>
        </w:trPr>
        <w:tc>
          <w:tcPr>
            <w:tcW w:w="1389" w:type="dxa"/>
            <w:vMerge w:val="restart"/>
            <w:tcBorders>
              <w:top w:val="nil"/>
            </w:tcBorders>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(05 мая - 08 мая 2025г.)</w:t>
            </w:r>
          </w:p>
        </w:tc>
        <w:tc>
          <w:tcPr>
            <w:tcW w:w="2410" w:type="dxa"/>
            <w:vMerge/>
          </w:tcPr>
          <w:p w:rsidR="00C25FEF" w:rsidRPr="009D3899" w:rsidRDefault="00C25FEF" w:rsidP="004B0082">
            <w:pPr>
              <w:spacing w:after="0" w:line="240" w:lineRule="auto"/>
              <w:jc w:val="center"/>
              <w:rPr>
                <w:rFonts w:ascii="Times New Roman" w:hAnsi="Times New Roman"/>
                <w:b/>
                <w:i/>
                <w:color w:val="000000" w:themeColor="text1"/>
              </w:rPr>
            </w:pPr>
          </w:p>
        </w:tc>
        <w:tc>
          <w:tcPr>
            <w:tcW w:w="1843"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6520" w:type="dxa"/>
            <w:vMerge/>
            <w:shd w:val="clear" w:color="auto" w:fill="auto"/>
          </w:tcPr>
          <w:p w:rsidR="00C25FEF" w:rsidRPr="009D3899" w:rsidRDefault="00C25FEF" w:rsidP="004B0082">
            <w:pPr>
              <w:spacing w:after="0" w:line="240" w:lineRule="auto"/>
              <w:jc w:val="both"/>
              <w:rPr>
                <w:rFonts w:ascii="Times New Roman" w:hAnsi="Times New Roman"/>
                <w:color w:val="000000" w:themeColor="text1"/>
                <w:sz w:val="20"/>
                <w:szCs w:val="20"/>
                <w:shd w:val="clear" w:color="auto" w:fill="FFFFFF"/>
              </w:rPr>
            </w:pPr>
          </w:p>
        </w:tc>
        <w:tc>
          <w:tcPr>
            <w:tcW w:w="2552" w:type="dxa"/>
            <w:vMerge/>
          </w:tcPr>
          <w:p w:rsidR="00C25FEF" w:rsidRPr="009D3899" w:rsidRDefault="00C25FEF" w:rsidP="004B0082">
            <w:pPr>
              <w:spacing w:after="0" w:line="240" w:lineRule="auto"/>
              <w:jc w:val="both"/>
              <w:rPr>
                <w:rFonts w:ascii="Times New Roman" w:hAnsi="Times New Roman"/>
                <w:color w:val="000000" w:themeColor="text1"/>
                <w:sz w:val="20"/>
              </w:rPr>
            </w:pPr>
          </w:p>
        </w:tc>
      </w:tr>
      <w:tr w:rsidR="00C25FEF" w:rsidRPr="009D3899" w:rsidTr="000844A7">
        <w:trPr>
          <w:trHeight w:val="585"/>
        </w:trPr>
        <w:tc>
          <w:tcPr>
            <w:tcW w:w="1389"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II</w:t>
            </w:r>
            <w:r w:rsidRPr="009D3899">
              <w:rPr>
                <w:rFonts w:ascii="Times New Roman" w:hAnsi="Times New Roman"/>
                <w:color w:val="000000" w:themeColor="text1"/>
              </w:rPr>
              <w:t xml:space="preserve"> младшая</w:t>
            </w:r>
          </w:p>
          <w:p w:rsidR="00C25FEF" w:rsidRPr="009D3899" w:rsidRDefault="00C25FEF" w:rsidP="004B0082">
            <w:pPr>
              <w:spacing w:after="0" w:line="240" w:lineRule="auto"/>
              <w:jc w:val="both"/>
              <w:rPr>
                <w:rFonts w:ascii="Times New Roman" w:hAnsi="Times New Roman"/>
                <w:color w:val="000000" w:themeColor="text1"/>
              </w:rPr>
            </w:pPr>
          </w:p>
          <w:p w:rsidR="00C25FEF" w:rsidRPr="009D3899" w:rsidRDefault="00C25FEF" w:rsidP="004B0082">
            <w:pPr>
              <w:spacing w:after="0" w:line="240" w:lineRule="auto"/>
              <w:jc w:val="both"/>
              <w:rPr>
                <w:rFonts w:ascii="Times New Roman" w:hAnsi="Times New Roman"/>
                <w:color w:val="000000" w:themeColor="text1"/>
              </w:rPr>
            </w:pPr>
          </w:p>
        </w:tc>
        <w:tc>
          <w:tcPr>
            <w:tcW w:w="6520"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0"/>
                <w:szCs w:val="20"/>
              </w:rPr>
              <w:t xml:space="preserve">Осуществление патриотического воспитания. </w:t>
            </w:r>
            <w:r w:rsidRPr="009D3899">
              <w:rPr>
                <w:rFonts w:ascii="Times New Roman" w:hAnsi="Times New Roman"/>
                <w:color w:val="000000" w:themeColor="text1"/>
                <w:sz w:val="20"/>
                <w:szCs w:val="20"/>
                <w:shd w:val="clear" w:color="auto" w:fill="FFFFFF"/>
              </w:rPr>
              <w:t>Знакомство детей с понятием «война», о горе, которое она принесла, о героической защите наших воинов, о значении Праздника Победы для нашего народа, воспитание чувства гордости, любви и уважения к Родине, к воинам-освободителям, развитие разговорной речи.  </w:t>
            </w:r>
            <w:r w:rsidRPr="009D3899">
              <w:rPr>
                <w:rFonts w:ascii="Times New Roman" w:hAnsi="Times New Roman"/>
                <w:color w:val="000000" w:themeColor="text1"/>
                <w:sz w:val="20"/>
                <w:szCs w:val="20"/>
              </w:rPr>
              <w:t xml:space="preserve"> </w:t>
            </w:r>
          </w:p>
        </w:tc>
        <w:tc>
          <w:tcPr>
            <w:tcW w:w="2552"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Коллективная работа аппликация «Цветы Победы»</w:t>
            </w:r>
          </w:p>
        </w:tc>
      </w:tr>
      <w:tr w:rsidR="00C25FEF" w:rsidRPr="009D3899" w:rsidTr="000844A7">
        <w:tc>
          <w:tcPr>
            <w:tcW w:w="1389"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520"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20"/>
                <w:szCs w:val="20"/>
              </w:rPr>
            </w:pPr>
            <w:r w:rsidRPr="009D3899">
              <w:rPr>
                <w:rFonts w:ascii="Times New Roman" w:hAnsi="Times New Roman"/>
                <w:color w:val="000000" w:themeColor="text1"/>
                <w:sz w:val="20"/>
                <w:szCs w:val="20"/>
              </w:rPr>
              <w:t>Воспитание в духе патриотизма, любви к Родине. Расширение знаний о героях Великой Отечественной войны, о победе нашей страны в войне. Знакомство с памятниками героям Великой отечественной войны. Воспитание уважения к ветеранам войны.</w:t>
            </w:r>
          </w:p>
        </w:tc>
        <w:tc>
          <w:tcPr>
            <w:tcW w:w="2552"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sz w:val="20"/>
              </w:rPr>
              <w:t>Коллективная работа аппликация «Цветы Победы»</w:t>
            </w:r>
          </w:p>
        </w:tc>
      </w:tr>
      <w:tr w:rsidR="00C25FEF" w:rsidRPr="009D3899" w:rsidTr="000844A7">
        <w:tc>
          <w:tcPr>
            <w:tcW w:w="1389" w:type="dxa"/>
            <w:vMerge/>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520"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Воспитание детей в духе патриотизма, любви к Родине. Расширение знаний о героях Великой отечественной войны, о победе нашей страны в войне. Знакомство с памятниками героям Великой Отечественной войны. Рассказать о воинских наградах дедушек, родителей. Показать преемственность поколений защитников Родины: от древних богатырей до героев Великой Отечественной войны.</w:t>
            </w:r>
          </w:p>
        </w:tc>
        <w:tc>
          <w:tcPr>
            <w:tcW w:w="2552"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sz w:val="20"/>
              </w:rPr>
              <w:t>Международная акция "Читаем детям о войне" для детей старшего дошкольного возраста.</w:t>
            </w:r>
          </w:p>
        </w:tc>
      </w:tr>
      <w:tr w:rsidR="00C25FEF" w:rsidRPr="009D3899" w:rsidTr="000844A7">
        <w:trPr>
          <w:trHeight w:val="590"/>
        </w:trPr>
        <w:tc>
          <w:tcPr>
            <w:tcW w:w="1389" w:type="dxa"/>
            <w:tcBorders>
              <w:bottom w:val="nil"/>
            </w:tcBorders>
          </w:tcPr>
          <w:p w:rsidR="00C25FEF" w:rsidRPr="009D3899" w:rsidRDefault="00C25FEF" w:rsidP="004B0082">
            <w:pPr>
              <w:spacing w:after="0" w:line="240" w:lineRule="auto"/>
              <w:jc w:val="center"/>
              <w:rPr>
                <w:rFonts w:ascii="Times New Roman" w:hAnsi="Times New Roman"/>
                <w:b/>
                <w:color w:val="000000" w:themeColor="text1"/>
              </w:rPr>
            </w:pPr>
          </w:p>
        </w:tc>
        <w:tc>
          <w:tcPr>
            <w:tcW w:w="2410" w:type="dxa"/>
            <w:vMerge w:val="restart"/>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"Дружба с дорожными знаками"</w:t>
            </w:r>
          </w:p>
        </w:tc>
        <w:tc>
          <w:tcPr>
            <w:tcW w:w="1843" w:type="dxa"/>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p w:rsidR="00C25FEF" w:rsidRPr="009D3899" w:rsidRDefault="00C25FEF" w:rsidP="004B0082">
            <w:pPr>
              <w:spacing w:after="0" w:line="240" w:lineRule="auto"/>
              <w:jc w:val="both"/>
              <w:rPr>
                <w:rFonts w:ascii="Times New Roman" w:hAnsi="Times New Roman"/>
                <w:color w:val="000000" w:themeColor="text1"/>
              </w:rPr>
            </w:pPr>
          </w:p>
        </w:tc>
        <w:tc>
          <w:tcPr>
            <w:tcW w:w="6520" w:type="dxa"/>
            <w:vMerge w:val="restart"/>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Формировать знания детей о правилах дорожного движения: автомобили ездят по дороге, светофор регулирует движения транспортов и пешеходов; переходить улицу можно только со взрослым, крепко держась за руку; объяснять элементарные правила поведения детей в автобусе.</w:t>
            </w:r>
          </w:p>
        </w:tc>
        <w:tc>
          <w:tcPr>
            <w:tcW w:w="2552" w:type="dxa"/>
            <w:vMerge w:val="restart"/>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Альбом «Для чего нам нужен светофор»</w:t>
            </w:r>
          </w:p>
        </w:tc>
      </w:tr>
      <w:tr w:rsidR="00C25FEF" w:rsidRPr="009D3899" w:rsidTr="000844A7">
        <w:trPr>
          <w:trHeight w:val="260"/>
        </w:trPr>
        <w:tc>
          <w:tcPr>
            <w:tcW w:w="1389" w:type="dxa"/>
            <w:vMerge w:val="restart"/>
            <w:tcBorders>
              <w:top w:val="nil"/>
            </w:tcBorders>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(12 мая – 16 мая 2025г.)</w:t>
            </w:r>
          </w:p>
        </w:tc>
        <w:tc>
          <w:tcPr>
            <w:tcW w:w="2410" w:type="dxa"/>
            <w:vMerge/>
          </w:tcPr>
          <w:p w:rsidR="00C25FEF" w:rsidRPr="009D3899" w:rsidRDefault="00C25FEF" w:rsidP="004B0082">
            <w:pPr>
              <w:spacing w:after="0" w:line="240" w:lineRule="auto"/>
              <w:jc w:val="both"/>
              <w:rPr>
                <w:rFonts w:ascii="Times New Roman" w:hAnsi="Times New Roman"/>
                <w:b/>
                <w:i/>
                <w:color w:val="000000" w:themeColor="text1"/>
              </w:rPr>
            </w:pPr>
          </w:p>
        </w:tc>
        <w:tc>
          <w:tcPr>
            <w:tcW w:w="1843" w:type="dxa"/>
            <w:vMerge/>
          </w:tcPr>
          <w:p w:rsidR="00C25FEF" w:rsidRPr="009D3899" w:rsidRDefault="00C25FEF" w:rsidP="004B0082">
            <w:pPr>
              <w:spacing w:after="0" w:line="240" w:lineRule="auto"/>
              <w:jc w:val="both"/>
              <w:rPr>
                <w:rFonts w:ascii="Times New Roman" w:hAnsi="Times New Roman"/>
                <w:color w:val="000000" w:themeColor="text1"/>
                <w:lang w:val="en-US"/>
              </w:rPr>
            </w:pPr>
          </w:p>
        </w:tc>
        <w:tc>
          <w:tcPr>
            <w:tcW w:w="6520" w:type="dxa"/>
            <w:vMerge/>
          </w:tcPr>
          <w:p w:rsidR="00C25FEF" w:rsidRPr="009D3899" w:rsidRDefault="00C25FEF" w:rsidP="004B0082">
            <w:pPr>
              <w:spacing w:after="0" w:line="240" w:lineRule="auto"/>
              <w:jc w:val="both"/>
              <w:rPr>
                <w:rFonts w:ascii="Times New Roman" w:hAnsi="Times New Roman"/>
                <w:color w:val="000000" w:themeColor="text1"/>
                <w:sz w:val="20"/>
              </w:rPr>
            </w:pPr>
          </w:p>
        </w:tc>
        <w:tc>
          <w:tcPr>
            <w:tcW w:w="2552" w:type="dxa"/>
            <w:vMerge/>
          </w:tcPr>
          <w:p w:rsidR="00C25FEF" w:rsidRPr="009D3899" w:rsidRDefault="00C25FEF" w:rsidP="004B0082">
            <w:pPr>
              <w:spacing w:after="0" w:line="240" w:lineRule="auto"/>
              <w:jc w:val="both"/>
              <w:rPr>
                <w:rFonts w:ascii="Times New Roman" w:hAnsi="Times New Roman"/>
                <w:color w:val="000000" w:themeColor="text1"/>
                <w:sz w:val="20"/>
              </w:rPr>
            </w:pPr>
          </w:p>
        </w:tc>
      </w:tr>
      <w:tr w:rsidR="00C25FEF" w:rsidRPr="009D3899" w:rsidTr="000844A7">
        <w:trPr>
          <w:trHeight w:val="1125"/>
        </w:trPr>
        <w:tc>
          <w:tcPr>
            <w:tcW w:w="1389"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lang w:val="en-US"/>
              </w:rPr>
            </w:pPr>
            <w:r w:rsidRPr="009D3899">
              <w:rPr>
                <w:rFonts w:ascii="Times New Roman" w:hAnsi="Times New Roman"/>
                <w:color w:val="000000" w:themeColor="text1"/>
                <w:lang w:val="en-US"/>
              </w:rPr>
              <w:t xml:space="preserve">II </w:t>
            </w:r>
            <w:r w:rsidRPr="009D3899">
              <w:rPr>
                <w:rFonts w:ascii="Times New Roman" w:hAnsi="Times New Roman"/>
                <w:color w:val="000000" w:themeColor="text1"/>
              </w:rPr>
              <w:t>младшая</w:t>
            </w:r>
          </w:p>
        </w:tc>
        <w:tc>
          <w:tcPr>
            <w:tcW w:w="6520"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Расширение  представлений детей о правилах дорожного движения. Знакомство детей со светофором, напомнить, что переходить дорогу можно со взрослыми на зелёный сигнал светофора или по пешеходному переходу «Зебра» Формирование умений различать проезжую часть дороги, тротуар, обочину. Развивать внимание и любознательность.</w:t>
            </w:r>
          </w:p>
        </w:tc>
        <w:tc>
          <w:tcPr>
            <w:tcW w:w="2552"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Альбом «Для чего нам нужен пешеходный переход»</w:t>
            </w:r>
          </w:p>
        </w:tc>
      </w:tr>
      <w:tr w:rsidR="00C25FEF" w:rsidRPr="009D3899" w:rsidTr="000844A7">
        <w:tc>
          <w:tcPr>
            <w:tcW w:w="1389"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520"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Закрепление знаний  детей о правилах дорожного движения. Расширение знаний детей о светофоре. Закрепление знаний о значении сигналов светофора. Продолжать знакомить с элементами дороги, с дорожными знаками: «Пешеходный переход», «Дети» и др. Воспитание уважительного отношения к работе сотрудников полиции.</w:t>
            </w:r>
          </w:p>
        </w:tc>
        <w:tc>
          <w:tcPr>
            <w:tcW w:w="2552"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Рисунки на асфальте «Дорожные знаки»»</w:t>
            </w:r>
          </w:p>
        </w:tc>
      </w:tr>
      <w:tr w:rsidR="00C25FEF" w:rsidRPr="009D3899" w:rsidTr="000844A7">
        <w:tc>
          <w:tcPr>
            <w:tcW w:w="1389" w:type="dxa"/>
            <w:vMerge/>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520"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Совершенствование знаний о правилах дорожного движения на улице. Расширение знаний о светофоре, который регулирует движение на дороге. Закрепление знаний о знакомых дорожных знаках и ознакомление с новыми. Закрепление знаний детей о специальном транспорте, о правилах поведения в общественных местах. Знакомство с действиями инспектора ГИБДД в различных ситуациях.</w:t>
            </w:r>
          </w:p>
        </w:tc>
        <w:tc>
          <w:tcPr>
            <w:tcW w:w="2552"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Совместные мероприятия по БДД с сотрудниками  ГИБДД.</w:t>
            </w:r>
          </w:p>
          <w:p w:rsidR="00C25FEF" w:rsidRPr="009D3899" w:rsidRDefault="00C25FEF" w:rsidP="004B0082">
            <w:pPr>
              <w:spacing w:after="0" w:line="240" w:lineRule="auto"/>
              <w:jc w:val="both"/>
              <w:rPr>
                <w:rFonts w:ascii="Times New Roman" w:hAnsi="Times New Roman"/>
                <w:color w:val="000000" w:themeColor="text1"/>
                <w:sz w:val="20"/>
              </w:rPr>
            </w:pPr>
          </w:p>
        </w:tc>
      </w:tr>
      <w:tr w:rsidR="00C25FEF" w:rsidRPr="009D3899" w:rsidTr="000844A7">
        <w:trPr>
          <w:trHeight w:val="575"/>
        </w:trPr>
        <w:tc>
          <w:tcPr>
            <w:tcW w:w="1389" w:type="dxa"/>
            <w:tcBorders>
              <w:bottom w:val="nil"/>
            </w:tcBorders>
          </w:tcPr>
          <w:p w:rsidR="00C25FEF" w:rsidRPr="009D3899" w:rsidRDefault="00C25FEF" w:rsidP="004B0082">
            <w:pPr>
              <w:spacing w:after="0" w:line="240" w:lineRule="auto"/>
              <w:jc w:val="center"/>
              <w:rPr>
                <w:rFonts w:ascii="Times New Roman" w:hAnsi="Times New Roman"/>
                <w:b/>
                <w:color w:val="000000" w:themeColor="text1"/>
              </w:rPr>
            </w:pPr>
          </w:p>
        </w:tc>
        <w:tc>
          <w:tcPr>
            <w:tcW w:w="2410" w:type="dxa"/>
            <w:vMerge w:val="restart"/>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"Природы жалобная книга"</w:t>
            </w:r>
          </w:p>
          <w:p w:rsidR="00C25FEF" w:rsidRPr="009D3899" w:rsidRDefault="00C25FEF" w:rsidP="004B0082">
            <w:pPr>
              <w:spacing w:after="0" w:line="240" w:lineRule="auto"/>
              <w:jc w:val="center"/>
              <w:rPr>
                <w:rFonts w:ascii="Times New Roman" w:hAnsi="Times New Roman"/>
                <w:b/>
                <w:i/>
                <w:color w:val="000000" w:themeColor="text1"/>
              </w:rPr>
            </w:pPr>
          </w:p>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 xml:space="preserve">20 мая 2025г. </w:t>
            </w:r>
          </w:p>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День реки Волга</w:t>
            </w:r>
          </w:p>
          <w:p w:rsidR="00C25FEF" w:rsidRPr="009D3899" w:rsidRDefault="00C25FEF" w:rsidP="004B0082">
            <w:pPr>
              <w:spacing w:after="0" w:line="240" w:lineRule="auto"/>
              <w:jc w:val="both"/>
              <w:rPr>
                <w:rFonts w:ascii="Times New Roman" w:hAnsi="Times New Roman"/>
                <w:b/>
                <w:i/>
                <w:color w:val="000000" w:themeColor="text1"/>
              </w:rPr>
            </w:pPr>
          </w:p>
        </w:tc>
        <w:tc>
          <w:tcPr>
            <w:tcW w:w="1843" w:type="dxa"/>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p w:rsidR="00C25FEF" w:rsidRPr="009D3899" w:rsidRDefault="00C25FEF" w:rsidP="004B0082">
            <w:pPr>
              <w:spacing w:after="0" w:line="240" w:lineRule="auto"/>
              <w:jc w:val="both"/>
              <w:rPr>
                <w:rFonts w:ascii="Times New Roman" w:hAnsi="Times New Roman"/>
                <w:color w:val="000000" w:themeColor="text1"/>
              </w:rPr>
            </w:pPr>
          </w:p>
        </w:tc>
        <w:tc>
          <w:tcPr>
            <w:tcW w:w="6520" w:type="dxa"/>
            <w:vMerge w:val="restart"/>
          </w:tcPr>
          <w:p w:rsidR="00C25FEF" w:rsidRPr="009D3899" w:rsidRDefault="00C25FEF" w:rsidP="004B0082">
            <w:pPr>
              <w:spacing w:after="0" w:line="240" w:lineRule="auto"/>
              <w:jc w:val="both"/>
              <w:rPr>
                <w:rFonts w:ascii="Times New Roman" w:hAnsi="Times New Roman"/>
                <w:color w:val="000000" w:themeColor="text1"/>
                <w:sz w:val="18"/>
                <w:szCs w:val="20"/>
              </w:rPr>
            </w:pPr>
            <w:r w:rsidRPr="009D3899">
              <w:rPr>
                <w:rFonts w:ascii="Times New Roman" w:hAnsi="Times New Roman"/>
                <w:color w:val="000000" w:themeColor="text1"/>
                <w:sz w:val="18"/>
                <w:szCs w:val="20"/>
              </w:rPr>
              <w:t xml:space="preserve">Формирование элементарных представлений о правильных способах взаимодействия с растениями, животными, окружающей средой (рассматривать растения не нанося им вред, наблюдать за животными, не беспокоя их, не тратить воду попусту). </w:t>
            </w:r>
            <w:r w:rsidRPr="009D3899">
              <w:rPr>
                <w:rFonts w:ascii="Times New Roman" w:hAnsi="Times New Roman"/>
                <w:color w:val="333333"/>
                <w:sz w:val="18"/>
                <w:szCs w:val="20"/>
                <w:shd w:val="clear" w:color="auto" w:fill="FFFFFF"/>
              </w:rPr>
              <w:t>Расширять представления детей о природном богатстве и разнообразии России, о Волге, как главной реке России.</w:t>
            </w:r>
          </w:p>
        </w:tc>
        <w:tc>
          <w:tcPr>
            <w:tcW w:w="2552" w:type="dxa"/>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sz w:val="20"/>
              </w:rPr>
              <w:t>Игровая ситуация «Польем цветочки и поможем им зацвести»</w:t>
            </w:r>
          </w:p>
        </w:tc>
      </w:tr>
      <w:tr w:rsidR="00C25FEF" w:rsidRPr="009D3899" w:rsidTr="000844A7">
        <w:trPr>
          <w:trHeight w:val="260"/>
        </w:trPr>
        <w:tc>
          <w:tcPr>
            <w:tcW w:w="1389" w:type="dxa"/>
            <w:vMerge w:val="restart"/>
            <w:tcBorders>
              <w:top w:val="nil"/>
            </w:tcBorders>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(19 мая – 23 мая 2025г.)</w:t>
            </w:r>
          </w:p>
        </w:tc>
        <w:tc>
          <w:tcPr>
            <w:tcW w:w="2410" w:type="dxa"/>
            <w:vMerge/>
          </w:tcPr>
          <w:p w:rsidR="00C25FEF" w:rsidRPr="009D3899" w:rsidRDefault="00C25FEF" w:rsidP="004B0082">
            <w:pPr>
              <w:spacing w:after="0" w:line="240" w:lineRule="auto"/>
              <w:jc w:val="both"/>
              <w:rPr>
                <w:rFonts w:ascii="Times New Roman" w:hAnsi="Times New Roman"/>
                <w:b/>
                <w:i/>
                <w:color w:val="000000" w:themeColor="text1"/>
              </w:rPr>
            </w:pPr>
          </w:p>
        </w:tc>
        <w:tc>
          <w:tcPr>
            <w:tcW w:w="1843"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6520" w:type="dxa"/>
            <w:vMerge/>
          </w:tcPr>
          <w:p w:rsidR="00C25FEF" w:rsidRPr="009D3899" w:rsidRDefault="00C25FEF" w:rsidP="004B0082">
            <w:pPr>
              <w:spacing w:after="0" w:line="240" w:lineRule="auto"/>
              <w:jc w:val="both"/>
              <w:rPr>
                <w:rFonts w:ascii="Times New Roman" w:hAnsi="Times New Roman"/>
                <w:color w:val="000000" w:themeColor="text1"/>
                <w:sz w:val="18"/>
                <w:szCs w:val="20"/>
              </w:rPr>
            </w:pPr>
          </w:p>
        </w:tc>
        <w:tc>
          <w:tcPr>
            <w:tcW w:w="2552" w:type="dxa"/>
            <w:vMerge/>
          </w:tcPr>
          <w:p w:rsidR="00C25FEF" w:rsidRPr="009D3899" w:rsidRDefault="00C25FEF" w:rsidP="004B0082">
            <w:pPr>
              <w:spacing w:after="0" w:line="240" w:lineRule="auto"/>
              <w:jc w:val="both"/>
              <w:rPr>
                <w:rFonts w:ascii="Times New Roman" w:hAnsi="Times New Roman"/>
                <w:color w:val="000000" w:themeColor="text1"/>
              </w:rPr>
            </w:pPr>
          </w:p>
        </w:tc>
      </w:tr>
      <w:tr w:rsidR="00C25FEF" w:rsidRPr="009D3899" w:rsidTr="000844A7">
        <w:trPr>
          <w:trHeight w:val="594"/>
        </w:trPr>
        <w:tc>
          <w:tcPr>
            <w:tcW w:w="1389"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II</w:t>
            </w:r>
            <w:r w:rsidRPr="009D3899">
              <w:rPr>
                <w:rFonts w:ascii="Times New Roman" w:hAnsi="Times New Roman"/>
                <w:color w:val="000000" w:themeColor="text1"/>
              </w:rPr>
              <w:t xml:space="preserve"> младшая</w:t>
            </w:r>
          </w:p>
        </w:tc>
        <w:tc>
          <w:tcPr>
            <w:tcW w:w="6520" w:type="dxa"/>
          </w:tcPr>
          <w:p w:rsidR="00C25FEF" w:rsidRPr="009D3899" w:rsidRDefault="00C25FEF" w:rsidP="004B0082">
            <w:pPr>
              <w:spacing w:after="0" w:line="240" w:lineRule="auto"/>
              <w:jc w:val="both"/>
              <w:rPr>
                <w:rFonts w:ascii="Times New Roman" w:hAnsi="Times New Roman"/>
                <w:color w:val="000000" w:themeColor="text1"/>
                <w:sz w:val="18"/>
                <w:szCs w:val="20"/>
              </w:rPr>
            </w:pPr>
            <w:r w:rsidRPr="009D3899">
              <w:rPr>
                <w:rFonts w:ascii="Times New Roman" w:hAnsi="Times New Roman"/>
                <w:color w:val="000000" w:themeColor="text1"/>
                <w:sz w:val="18"/>
                <w:szCs w:val="20"/>
              </w:rPr>
              <w:t>Формирование элементарных представлений о способах взаимодействия с растениями и животными, рассматривать растения не нанося им вред. Объяснение  детям о том, что нельзя без  разрешения взрослых рвать растения и есть их. Знакомство с правилами поведения в природе. Воспитание бережного отношения к природе.</w:t>
            </w:r>
            <w:r w:rsidRPr="009D3899">
              <w:rPr>
                <w:rFonts w:ascii="Arial" w:hAnsi="Arial" w:cs="Arial"/>
                <w:color w:val="000000" w:themeColor="text1"/>
                <w:sz w:val="18"/>
                <w:szCs w:val="20"/>
                <w:shd w:val="clear" w:color="auto" w:fill="FFFFFF"/>
              </w:rPr>
              <w:t xml:space="preserve"> </w:t>
            </w:r>
            <w:r w:rsidRPr="009D3899">
              <w:rPr>
                <w:rFonts w:ascii="Times New Roman" w:hAnsi="Times New Roman"/>
                <w:color w:val="000000" w:themeColor="text1"/>
                <w:sz w:val="18"/>
                <w:szCs w:val="20"/>
                <w:shd w:val="clear" w:color="auto" w:fill="FFFFFF"/>
              </w:rPr>
              <w:t>Расширять представления детей о природном богатстве и разнообразии России, о Волге, как главной реке России.</w:t>
            </w:r>
            <w:r w:rsidRPr="009D3899">
              <w:rPr>
                <w:rFonts w:ascii="Arial" w:hAnsi="Arial" w:cs="Arial"/>
                <w:color w:val="000000" w:themeColor="text1"/>
                <w:sz w:val="18"/>
                <w:szCs w:val="20"/>
                <w:shd w:val="clear" w:color="auto" w:fill="FFFFFF"/>
              </w:rPr>
              <w:t xml:space="preserve"> </w:t>
            </w:r>
            <w:r w:rsidRPr="009D3899">
              <w:rPr>
                <w:rFonts w:ascii="Times New Roman" w:hAnsi="Times New Roman"/>
                <w:color w:val="000000" w:themeColor="text1"/>
                <w:sz w:val="18"/>
                <w:szCs w:val="20"/>
                <w:shd w:val="clear" w:color="auto" w:fill="FFFFFF"/>
              </w:rPr>
              <w:t>Формировать знания о правилах поведения на воде. Воспитывать любовь к природе и животному миру России, гордость за то, что мы волжане и живём на берегу самой великой реки.</w:t>
            </w:r>
          </w:p>
        </w:tc>
        <w:tc>
          <w:tcPr>
            <w:tcW w:w="2552"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sz w:val="20"/>
              </w:rPr>
              <w:t>Экологический досуг «Мы друзья природы»</w:t>
            </w:r>
          </w:p>
        </w:tc>
      </w:tr>
      <w:tr w:rsidR="00C25FEF" w:rsidRPr="009D3899" w:rsidTr="000844A7">
        <w:tc>
          <w:tcPr>
            <w:tcW w:w="1389"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520" w:type="dxa"/>
          </w:tcPr>
          <w:p w:rsidR="00C25FEF" w:rsidRPr="009D3899" w:rsidRDefault="00C25FEF" w:rsidP="004B0082">
            <w:pPr>
              <w:spacing w:after="0" w:line="240" w:lineRule="auto"/>
              <w:jc w:val="both"/>
              <w:rPr>
                <w:rFonts w:ascii="Times New Roman" w:hAnsi="Times New Roman"/>
                <w:color w:val="000000" w:themeColor="text1"/>
                <w:sz w:val="18"/>
                <w:szCs w:val="20"/>
              </w:rPr>
            </w:pPr>
            <w:r w:rsidRPr="009D3899">
              <w:rPr>
                <w:rFonts w:ascii="Times New Roman" w:hAnsi="Times New Roman"/>
                <w:color w:val="000000" w:themeColor="text1"/>
                <w:sz w:val="18"/>
                <w:szCs w:val="20"/>
              </w:rPr>
              <w:t xml:space="preserve">Совершенствование элементарных представлений о способах взаимодействия с растениями и животными. Объяснение детям, что нельзя без разрешения взрослых рвать растения и есть их. Рассказать детям об охране растений и животных. Воспитание бережного отношения к природе. Расширение знаний и умений  детей правилам поведения в природе. Развитие кругозора. </w:t>
            </w:r>
            <w:r w:rsidRPr="009D3899">
              <w:rPr>
                <w:rFonts w:ascii="Times New Roman" w:hAnsi="Times New Roman"/>
                <w:color w:val="000000" w:themeColor="text1"/>
                <w:sz w:val="18"/>
                <w:szCs w:val="20"/>
                <w:shd w:val="clear" w:color="auto" w:fill="FFFFFF"/>
              </w:rPr>
              <w:t>Расширять представления детей о природном богатстве и разнообразии России, о Волге, как главной реке России.</w:t>
            </w:r>
            <w:r w:rsidRPr="009D3899">
              <w:rPr>
                <w:rFonts w:ascii="Arial" w:hAnsi="Arial" w:cs="Arial"/>
                <w:color w:val="000000" w:themeColor="text1"/>
                <w:sz w:val="18"/>
                <w:szCs w:val="20"/>
                <w:shd w:val="clear" w:color="auto" w:fill="FFFFFF"/>
              </w:rPr>
              <w:t xml:space="preserve"> </w:t>
            </w:r>
            <w:r w:rsidRPr="009D3899">
              <w:rPr>
                <w:rFonts w:ascii="Times New Roman" w:hAnsi="Times New Roman"/>
                <w:color w:val="000000" w:themeColor="text1"/>
                <w:sz w:val="18"/>
                <w:szCs w:val="20"/>
                <w:shd w:val="clear" w:color="auto" w:fill="FFFFFF"/>
              </w:rPr>
              <w:t>Формировать знания о правилах поведения на воде. Воспитывать любовь к природе и животному миру России, гордость за то, что мы волжане и живём на берегу самой великой реки.</w:t>
            </w:r>
          </w:p>
        </w:tc>
        <w:tc>
          <w:tcPr>
            <w:tcW w:w="2552"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sz w:val="20"/>
              </w:rPr>
              <w:t>Экологический проект «Сбережем природу»</w:t>
            </w:r>
          </w:p>
        </w:tc>
      </w:tr>
      <w:tr w:rsidR="00C25FEF" w:rsidRPr="009D3899" w:rsidTr="000844A7">
        <w:tc>
          <w:tcPr>
            <w:tcW w:w="1389" w:type="dxa"/>
            <w:vMerge/>
            <w:tcBorders>
              <w:bottom w:val="single" w:sz="4" w:space="0" w:color="auto"/>
            </w:tcBorders>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520" w:type="dxa"/>
          </w:tcPr>
          <w:p w:rsidR="00C25FEF" w:rsidRPr="009D3899" w:rsidRDefault="00C25FEF" w:rsidP="004B0082">
            <w:pPr>
              <w:spacing w:after="0" w:line="240" w:lineRule="auto"/>
              <w:jc w:val="both"/>
              <w:rPr>
                <w:rFonts w:ascii="Times New Roman" w:hAnsi="Times New Roman"/>
                <w:color w:val="000000" w:themeColor="text1"/>
                <w:sz w:val="18"/>
                <w:szCs w:val="20"/>
              </w:rPr>
            </w:pPr>
            <w:r w:rsidRPr="009D3899">
              <w:rPr>
                <w:rFonts w:ascii="Times New Roman" w:hAnsi="Times New Roman"/>
                <w:color w:val="000000" w:themeColor="text1"/>
                <w:sz w:val="18"/>
                <w:szCs w:val="20"/>
              </w:rPr>
              <w:t>Закрепление у детей знаний о культуре поведения в природе.  Совершенствование умений верно оценивать свои поступки и поступки окружающих. Добиваться, чтобы дети знали нормы и правила поведения в природе и строго следовать им. Развитие наблюдательности,  интереса к различным явлениям природы, умения замечать их изменения. Воспитание желания практическими делами охранять и беречь природу.</w:t>
            </w:r>
            <w:r w:rsidRPr="009D3899">
              <w:rPr>
                <w:rFonts w:ascii="Arial" w:hAnsi="Arial" w:cs="Arial"/>
                <w:color w:val="333333"/>
                <w:sz w:val="18"/>
                <w:szCs w:val="20"/>
                <w:shd w:val="clear" w:color="auto" w:fill="FFFFFF"/>
              </w:rPr>
              <w:t xml:space="preserve"> </w:t>
            </w:r>
            <w:r w:rsidRPr="009D3899">
              <w:rPr>
                <w:rFonts w:ascii="Times New Roman" w:hAnsi="Times New Roman"/>
                <w:color w:val="000000" w:themeColor="text1"/>
                <w:sz w:val="18"/>
                <w:szCs w:val="20"/>
                <w:shd w:val="clear" w:color="auto" w:fill="FFFFFF"/>
              </w:rPr>
              <w:t>Расширять представления детей о природном богатстве и разнообразии России, о Волге, как главной реке России.</w:t>
            </w:r>
            <w:r w:rsidRPr="009D3899">
              <w:rPr>
                <w:rFonts w:ascii="Arial" w:hAnsi="Arial" w:cs="Arial"/>
                <w:color w:val="000000" w:themeColor="text1"/>
                <w:sz w:val="18"/>
                <w:szCs w:val="20"/>
                <w:shd w:val="clear" w:color="auto" w:fill="FFFFFF"/>
              </w:rPr>
              <w:t xml:space="preserve"> </w:t>
            </w:r>
            <w:r w:rsidRPr="009D3899">
              <w:rPr>
                <w:rFonts w:ascii="Times New Roman" w:hAnsi="Times New Roman"/>
                <w:color w:val="000000" w:themeColor="text1"/>
                <w:sz w:val="18"/>
                <w:szCs w:val="20"/>
                <w:shd w:val="clear" w:color="auto" w:fill="FFFFFF"/>
              </w:rPr>
              <w:t>Формировать знания о правилах поведения на воде. Воспитывать любовь к природе и животному миру России, гордость за то, что мы волжане и живём на берегу самой великой реки. Ввести в словарный запас детей слова: устье, исток, русло. Познакомить с притоками Волги, с городами расположенными по её берегам.</w:t>
            </w:r>
          </w:p>
        </w:tc>
        <w:tc>
          <w:tcPr>
            <w:tcW w:w="2552"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Экологический проект  «Мы за чистую Волгу»</w:t>
            </w:r>
          </w:p>
          <w:p w:rsidR="00C25FEF" w:rsidRPr="009D3899" w:rsidRDefault="00C25FEF" w:rsidP="004B0082">
            <w:pPr>
              <w:spacing w:after="0" w:line="240" w:lineRule="auto"/>
              <w:jc w:val="both"/>
              <w:rPr>
                <w:rFonts w:ascii="Times New Roman" w:hAnsi="Times New Roman"/>
                <w:color w:val="000000" w:themeColor="text1"/>
              </w:rPr>
            </w:pPr>
          </w:p>
        </w:tc>
      </w:tr>
      <w:tr w:rsidR="00C25FEF" w:rsidRPr="009D3899" w:rsidTr="000844A7">
        <w:trPr>
          <w:trHeight w:val="305"/>
        </w:trPr>
        <w:tc>
          <w:tcPr>
            <w:tcW w:w="1389" w:type="dxa"/>
            <w:tcBorders>
              <w:bottom w:val="nil"/>
            </w:tcBorders>
          </w:tcPr>
          <w:p w:rsidR="00C25FEF" w:rsidRPr="009D3899" w:rsidRDefault="00C25FEF" w:rsidP="004B0082">
            <w:pPr>
              <w:spacing w:after="0" w:line="240" w:lineRule="auto"/>
              <w:jc w:val="center"/>
              <w:rPr>
                <w:rFonts w:ascii="Times New Roman" w:hAnsi="Times New Roman"/>
                <w:b/>
                <w:color w:val="000000" w:themeColor="text1"/>
              </w:rPr>
            </w:pPr>
          </w:p>
        </w:tc>
        <w:tc>
          <w:tcPr>
            <w:tcW w:w="2410" w:type="dxa"/>
            <w:vMerge w:val="restart"/>
          </w:tcPr>
          <w:p w:rsidR="00C25FEF" w:rsidRPr="009D3899" w:rsidRDefault="00C25FEF" w:rsidP="004B0082">
            <w:pPr>
              <w:spacing w:after="0" w:line="240" w:lineRule="auto"/>
              <w:jc w:val="center"/>
              <w:rPr>
                <w:rFonts w:ascii="Times New Roman" w:hAnsi="Times New Roman"/>
                <w:b/>
                <w:i/>
                <w:color w:val="000000" w:themeColor="text1"/>
              </w:rPr>
            </w:pPr>
            <w:r w:rsidRPr="009D3899">
              <w:rPr>
                <w:rFonts w:ascii="Times New Roman" w:hAnsi="Times New Roman"/>
                <w:b/>
                <w:i/>
                <w:color w:val="000000" w:themeColor="text1"/>
              </w:rPr>
              <w:t>«Весну провожаем, лето красное встречаем»</w:t>
            </w:r>
          </w:p>
        </w:tc>
        <w:tc>
          <w:tcPr>
            <w:tcW w:w="1843" w:type="dxa"/>
            <w:vMerge w:val="restart"/>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lang w:val="en-US"/>
              </w:rPr>
              <w:t>I</w:t>
            </w:r>
            <w:r w:rsidRPr="009D3899">
              <w:rPr>
                <w:rFonts w:ascii="Times New Roman" w:hAnsi="Times New Roman"/>
                <w:color w:val="000000" w:themeColor="text1"/>
              </w:rPr>
              <w:t xml:space="preserve"> младшая</w:t>
            </w:r>
          </w:p>
        </w:tc>
        <w:tc>
          <w:tcPr>
            <w:tcW w:w="6520" w:type="dxa"/>
            <w:vMerge w:val="restart"/>
            <w:shd w:val="clear" w:color="auto" w:fill="auto"/>
          </w:tcPr>
          <w:p w:rsidR="00C25FEF" w:rsidRPr="009D3899" w:rsidRDefault="00C25FEF" w:rsidP="004B0082">
            <w:pPr>
              <w:spacing w:after="0" w:line="240" w:lineRule="auto"/>
              <w:jc w:val="both"/>
              <w:rPr>
                <w:rFonts w:ascii="Times New Roman" w:hAnsi="Times New Roman"/>
                <w:color w:val="000000" w:themeColor="text1"/>
                <w:sz w:val="18"/>
              </w:rPr>
            </w:pPr>
            <w:r w:rsidRPr="009D3899">
              <w:rPr>
                <w:rFonts w:ascii="Times New Roman" w:hAnsi="Times New Roman"/>
                <w:color w:val="000000" w:themeColor="text1"/>
                <w:sz w:val="18"/>
              </w:rPr>
              <w:t>Закрепить знания детей о весеннем периоде. Расширять представления детей о лете. Развивать умение детей устанавливать простейшие связи между явлениями живой и неживой природы, вести сезонные наблюдения.</w:t>
            </w:r>
          </w:p>
        </w:tc>
        <w:tc>
          <w:tcPr>
            <w:tcW w:w="2552" w:type="dxa"/>
            <w:vMerge w:val="restart"/>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Совместная акция с родителями «Цвети любимый детский сад»</w:t>
            </w:r>
          </w:p>
        </w:tc>
      </w:tr>
      <w:tr w:rsidR="00C25FEF" w:rsidRPr="009D3899" w:rsidTr="000844A7">
        <w:trPr>
          <w:trHeight w:val="260"/>
        </w:trPr>
        <w:tc>
          <w:tcPr>
            <w:tcW w:w="1389" w:type="dxa"/>
            <w:vMerge w:val="restart"/>
            <w:tcBorders>
              <w:top w:val="nil"/>
            </w:tcBorders>
            <w:textDirection w:val="btLr"/>
          </w:tcPr>
          <w:p w:rsidR="00C25FEF" w:rsidRPr="009D3899" w:rsidRDefault="00C25FEF" w:rsidP="004B0082">
            <w:pPr>
              <w:spacing w:after="0" w:line="240" w:lineRule="auto"/>
              <w:ind w:left="113" w:right="113"/>
              <w:jc w:val="center"/>
              <w:rPr>
                <w:rFonts w:ascii="Times New Roman" w:hAnsi="Times New Roman"/>
                <w:b/>
                <w:color w:val="000000" w:themeColor="text1"/>
              </w:rPr>
            </w:pPr>
            <w:r w:rsidRPr="009D3899">
              <w:rPr>
                <w:rFonts w:ascii="Times New Roman" w:hAnsi="Times New Roman"/>
                <w:b/>
                <w:color w:val="000000" w:themeColor="text1"/>
              </w:rPr>
              <w:t>(26 мая – 30 мая 2025г.)</w:t>
            </w:r>
          </w:p>
        </w:tc>
        <w:tc>
          <w:tcPr>
            <w:tcW w:w="2410" w:type="dxa"/>
            <w:vMerge/>
          </w:tcPr>
          <w:p w:rsidR="00C25FEF" w:rsidRPr="009D3899" w:rsidRDefault="00C25FEF" w:rsidP="004B0082">
            <w:pPr>
              <w:spacing w:after="0" w:line="240" w:lineRule="auto"/>
              <w:jc w:val="both"/>
              <w:rPr>
                <w:rFonts w:ascii="Times New Roman" w:hAnsi="Times New Roman"/>
                <w:b/>
                <w:i/>
                <w:color w:val="000000" w:themeColor="text1"/>
              </w:rPr>
            </w:pPr>
          </w:p>
        </w:tc>
        <w:tc>
          <w:tcPr>
            <w:tcW w:w="1843" w:type="dxa"/>
            <w:vMerge/>
          </w:tcPr>
          <w:p w:rsidR="00C25FEF" w:rsidRPr="009D3899" w:rsidRDefault="00C25FEF" w:rsidP="004B0082">
            <w:pPr>
              <w:spacing w:after="0" w:line="240" w:lineRule="auto"/>
              <w:jc w:val="both"/>
              <w:rPr>
                <w:rFonts w:ascii="Times New Roman" w:hAnsi="Times New Roman"/>
                <w:color w:val="000000" w:themeColor="text1"/>
                <w:lang w:val="en-US"/>
              </w:rPr>
            </w:pPr>
          </w:p>
        </w:tc>
        <w:tc>
          <w:tcPr>
            <w:tcW w:w="6520" w:type="dxa"/>
            <w:vMerge/>
            <w:shd w:val="clear" w:color="auto" w:fill="auto"/>
          </w:tcPr>
          <w:p w:rsidR="00C25FEF" w:rsidRPr="009D3899" w:rsidRDefault="00C25FEF" w:rsidP="004B0082">
            <w:pPr>
              <w:spacing w:after="0" w:line="240" w:lineRule="auto"/>
              <w:jc w:val="both"/>
              <w:rPr>
                <w:rFonts w:ascii="Times New Roman" w:hAnsi="Times New Roman"/>
                <w:color w:val="000000" w:themeColor="text1"/>
                <w:sz w:val="18"/>
              </w:rPr>
            </w:pPr>
          </w:p>
        </w:tc>
        <w:tc>
          <w:tcPr>
            <w:tcW w:w="2552" w:type="dxa"/>
            <w:vMerge/>
          </w:tcPr>
          <w:p w:rsidR="00C25FEF" w:rsidRPr="009D3899" w:rsidRDefault="00C25FEF" w:rsidP="004B0082">
            <w:pPr>
              <w:spacing w:after="0" w:line="240" w:lineRule="auto"/>
              <w:jc w:val="both"/>
              <w:rPr>
                <w:rFonts w:ascii="Times New Roman" w:hAnsi="Times New Roman"/>
                <w:color w:val="000000" w:themeColor="text1"/>
                <w:sz w:val="20"/>
              </w:rPr>
            </w:pPr>
          </w:p>
        </w:tc>
      </w:tr>
      <w:tr w:rsidR="00C25FEF" w:rsidRPr="009D3899" w:rsidTr="000844A7">
        <w:trPr>
          <w:trHeight w:val="629"/>
        </w:trPr>
        <w:tc>
          <w:tcPr>
            <w:tcW w:w="1389"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lang w:val="en-US"/>
              </w:rPr>
            </w:pPr>
            <w:r w:rsidRPr="009D3899">
              <w:rPr>
                <w:rFonts w:ascii="Times New Roman" w:hAnsi="Times New Roman"/>
                <w:color w:val="000000" w:themeColor="text1"/>
                <w:lang w:val="en-US"/>
              </w:rPr>
              <w:t xml:space="preserve">II </w:t>
            </w:r>
            <w:r w:rsidRPr="009D3899">
              <w:rPr>
                <w:rFonts w:ascii="Times New Roman" w:hAnsi="Times New Roman"/>
                <w:color w:val="000000" w:themeColor="text1"/>
              </w:rPr>
              <w:t>младшая</w:t>
            </w:r>
          </w:p>
        </w:tc>
        <w:tc>
          <w:tcPr>
            <w:tcW w:w="6520"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18"/>
              </w:rPr>
            </w:pPr>
            <w:r w:rsidRPr="009D3899">
              <w:rPr>
                <w:rFonts w:ascii="Times New Roman" w:hAnsi="Times New Roman"/>
                <w:color w:val="000000" w:themeColor="text1"/>
                <w:sz w:val="18"/>
              </w:rPr>
              <w:t>Закрепить знания детей о весеннем периоде. Расширять представления детей о лете. Развивать умение детей устанавливать простейшие связи между явлениями живой и неживой природы, вести сезонные наблюдения.</w:t>
            </w:r>
          </w:p>
        </w:tc>
        <w:tc>
          <w:tcPr>
            <w:tcW w:w="2552"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Совместная акция с родителями «Цвети любимый детский сад»</w:t>
            </w:r>
          </w:p>
        </w:tc>
      </w:tr>
      <w:tr w:rsidR="00C25FEF" w:rsidRPr="009D3899" w:rsidTr="000844A7">
        <w:tc>
          <w:tcPr>
            <w:tcW w:w="1389"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Средняя</w:t>
            </w:r>
          </w:p>
        </w:tc>
        <w:tc>
          <w:tcPr>
            <w:tcW w:w="6520"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18"/>
              </w:rPr>
            </w:pPr>
            <w:r w:rsidRPr="009D3899">
              <w:rPr>
                <w:rFonts w:ascii="Times New Roman" w:hAnsi="Times New Roman"/>
                <w:color w:val="000000" w:themeColor="text1"/>
                <w:sz w:val="18"/>
              </w:rPr>
              <w:t xml:space="preserve">Расширение представлений детей о лете. Развитие умений устанавливать простейшие связи между явлениями живой и неживой природы, вести сезонные </w:t>
            </w:r>
            <w:r w:rsidRPr="009D3899">
              <w:rPr>
                <w:rFonts w:ascii="Times New Roman" w:hAnsi="Times New Roman"/>
                <w:color w:val="000000" w:themeColor="text1"/>
                <w:sz w:val="18"/>
              </w:rPr>
              <w:lastRenderedPageBreak/>
              <w:t>наблюдения. Знакомство с летними видами спорта. Расширять и закреплять знания детей о родном крае, воспитание патриотических чувств к малой родине.</w:t>
            </w:r>
          </w:p>
        </w:tc>
        <w:tc>
          <w:tcPr>
            <w:tcW w:w="2552"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lastRenderedPageBreak/>
              <w:t xml:space="preserve">Совместная акция с родителями «Цвети </w:t>
            </w:r>
            <w:r w:rsidRPr="009D3899">
              <w:rPr>
                <w:rFonts w:ascii="Times New Roman" w:hAnsi="Times New Roman"/>
                <w:color w:val="000000" w:themeColor="text1"/>
                <w:sz w:val="20"/>
              </w:rPr>
              <w:lastRenderedPageBreak/>
              <w:t xml:space="preserve">любимый детский сад» </w:t>
            </w:r>
          </w:p>
        </w:tc>
      </w:tr>
      <w:tr w:rsidR="00C25FEF" w:rsidRPr="009D3899" w:rsidTr="000844A7">
        <w:tc>
          <w:tcPr>
            <w:tcW w:w="1389"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2410" w:type="dxa"/>
            <w:vMerge/>
          </w:tcPr>
          <w:p w:rsidR="00C25FEF" w:rsidRPr="009D3899" w:rsidRDefault="00C25FEF" w:rsidP="004B0082">
            <w:pPr>
              <w:spacing w:after="0" w:line="240" w:lineRule="auto"/>
              <w:jc w:val="both"/>
              <w:rPr>
                <w:rFonts w:ascii="Times New Roman" w:hAnsi="Times New Roman"/>
                <w:color w:val="000000" w:themeColor="text1"/>
              </w:rPr>
            </w:pPr>
          </w:p>
        </w:tc>
        <w:tc>
          <w:tcPr>
            <w:tcW w:w="1843" w:type="dxa"/>
          </w:tcPr>
          <w:p w:rsidR="00C25FEF" w:rsidRPr="009D3899" w:rsidRDefault="00C25FEF" w:rsidP="004B0082">
            <w:pPr>
              <w:spacing w:after="0" w:line="240" w:lineRule="auto"/>
              <w:jc w:val="both"/>
              <w:rPr>
                <w:rFonts w:ascii="Times New Roman" w:hAnsi="Times New Roman"/>
                <w:color w:val="000000" w:themeColor="text1"/>
              </w:rPr>
            </w:pPr>
            <w:r w:rsidRPr="009D3899">
              <w:rPr>
                <w:rFonts w:ascii="Times New Roman" w:hAnsi="Times New Roman"/>
                <w:color w:val="000000" w:themeColor="text1"/>
              </w:rPr>
              <w:t>Старшая, подготовительная к школе</w:t>
            </w:r>
          </w:p>
        </w:tc>
        <w:tc>
          <w:tcPr>
            <w:tcW w:w="6520" w:type="dxa"/>
            <w:shd w:val="clear" w:color="auto" w:fill="auto"/>
          </w:tcPr>
          <w:p w:rsidR="00C25FEF" w:rsidRPr="009D3899" w:rsidRDefault="00C25FEF" w:rsidP="004B0082">
            <w:pPr>
              <w:spacing w:after="0" w:line="240" w:lineRule="auto"/>
              <w:jc w:val="both"/>
              <w:rPr>
                <w:rFonts w:ascii="Times New Roman" w:hAnsi="Times New Roman"/>
                <w:color w:val="000000" w:themeColor="text1"/>
                <w:sz w:val="18"/>
              </w:rPr>
            </w:pPr>
            <w:r w:rsidRPr="009D3899">
              <w:rPr>
                <w:rFonts w:ascii="Times New Roman" w:hAnsi="Times New Roman"/>
                <w:color w:val="000000" w:themeColor="text1"/>
                <w:sz w:val="18"/>
              </w:rPr>
              <w:t>Расширение и обогащение представлений детей о влиянии тепла, солнечного света на жизнь людей, животных, растений. Организация всех видов детской деятельности во время прогулок.  Расширять и закреплять знания детей о родном крае, воспитание патриотических чувств к малой родине.</w:t>
            </w:r>
          </w:p>
        </w:tc>
        <w:tc>
          <w:tcPr>
            <w:tcW w:w="2552" w:type="dxa"/>
          </w:tcPr>
          <w:p w:rsidR="00C25FEF" w:rsidRPr="009D3899" w:rsidRDefault="00C25FEF" w:rsidP="004B0082">
            <w:pPr>
              <w:spacing w:after="0" w:line="240" w:lineRule="auto"/>
              <w:jc w:val="both"/>
              <w:rPr>
                <w:rFonts w:ascii="Times New Roman" w:hAnsi="Times New Roman"/>
                <w:color w:val="000000" w:themeColor="text1"/>
                <w:sz w:val="20"/>
              </w:rPr>
            </w:pPr>
            <w:r w:rsidRPr="009D3899">
              <w:rPr>
                <w:rFonts w:ascii="Times New Roman" w:hAnsi="Times New Roman"/>
                <w:color w:val="000000" w:themeColor="text1"/>
                <w:sz w:val="20"/>
              </w:rPr>
              <w:t>Совместная акция с родителями «Цвети любимый детский сад»</w:t>
            </w:r>
          </w:p>
        </w:tc>
      </w:tr>
    </w:tbl>
    <w:p w:rsidR="009C1110" w:rsidRDefault="009C1110" w:rsidP="004B0082">
      <w:pPr>
        <w:widowControl w:val="0"/>
        <w:spacing w:after="0" w:line="240" w:lineRule="auto"/>
        <w:ind w:right="-56"/>
        <w:rPr>
          <w:rFonts w:ascii="Times New Roman" w:eastAsia="Times New Roman" w:hAnsi="Times New Roman"/>
          <w:color w:val="000000"/>
          <w:sz w:val="24"/>
          <w:szCs w:val="24"/>
          <w:lang w:eastAsia="ru-RU"/>
        </w:rPr>
        <w:sectPr w:rsidR="009C1110" w:rsidSect="009C1110">
          <w:pgSz w:w="16838" w:h="11906" w:orient="landscape"/>
          <w:pgMar w:top="1701" w:right="1134" w:bottom="851" w:left="1134" w:header="709" w:footer="709" w:gutter="0"/>
          <w:cols w:space="708"/>
          <w:titlePg/>
          <w:docGrid w:linePitch="360"/>
        </w:sectPr>
      </w:pPr>
    </w:p>
    <w:p w:rsidR="00ED1909" w:rsidRPr="00971270" w:rsidRDefault="00971270" w:rsidP="004B0082">
      <w:pPr>
        <w:tabs>
          <w:tab w:val="left" w:pos="1800"/>
        </w:tabs>
        <w:spacing w:after="0" w:line="240" w:lineRule="auto"/>
        <w:jc w:val="center"/>
        <w:rPr>
          <w:rFonts w:ascii="Times New Roman" w:eastAsia="Times New Roman" w:hAnsi="Times New Roman"/>
          <w:b/>
          <w:bCs/>
          <w:sz w:val="24"/>
          <w:szCs w:val="24"/>
          <w:lang w:eastAsia="ru-RU"/>
        </w:rPr>
      </w:pPr>
      <w:r w:rsidRPr="00971270">
        <w:rPr>
          <w:rFonts w:ascii="Times New Roman" w:eastAsia="Times New Roman" w:hAnsi="Times New Roman"/>
          <w:b/>
          <w:bCs/>
          <w:sz w:val="24"/>
          <w:szCs w:val="24"/>
          <w:lang w:eastAsia="ru-RU"/>
        </w:rPr>
        <w:lastRenderedPageBreak/>
        <w:t>План воспитательной работы Фёдоровского филиала ГБОУ СОШ №2 с. Приволжье</w:t>
      </w:r>
    </w:p>
    <w:p w:rsidR="00971270" w:rsidRDefault="00971270" w:rsidP="004B0082">
      <w:pPr>
        <w:tabs>
          <w:tab w:val="left" w:pos="1800"/>
        </w:tabs>
        <w:spacing w:after="0" w:line="240" w:lineRule="auto"/>
        <w:jc w:val="both"/>
        <w:rPr>
          <w:rFonts w:ascii="Times New Roman" w:eastAsia="Times New Roman" w:hAnsi="Times New Roman"/>
          <w:sz w:val="24"/>
          <w:szCs w:val="24"/>
          <w:lang w:eastAsia="ru-RU"/>
        </w:rPr>
      </w:pPr>
    </w:p>
    <w:tbl>
      <w:tblPr>
        <w:tblStyle w:val="a3"/>
        <w:tblW w:w="4926" w:type="pct"/>
        <w:tblLook w:val="04A0" w:firstRow="1" w:lastRow="0" w:firstColumn="1" w:lastColumn="0" w:noHBand="0" w:noVBand="1"/>
      </w:tblPr>
      <w:tblGrid>
        <w:gridCol w:w="924"/>
        <w:gridCol w:w="2254"/>
        <w:gridCol w:w="3172"/>
        <w:gridCol w:w="3079"/>
      </w:tblGrid>
      <w:tr w:rsidR="00A06FE3" w:rsidRPr="009D65BC" w:rsidTr="008F0E5D">
        <w:tc>
          <w:tcPr>
            <w:tcW w:w="4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A06FE3" w:rsidRPr="009D65BC" w:rsidRDefault="00A06FE3" w:rsidP="004B0082">
            <w:pPr>
              <w:spacing w:after="0" w:line="240" w:lineRule="auto"/>
              <w:jc w:val="center"/>
              <w:rPr>
                <w:rFonts w:ascii="Times New Roman" w:hAnsi="Times New Roman"/>
                <w:b/>
                <w:color w:val="000000" w:themeColor="text1"/>
                <w:sz w:val="24"/>
                <w:szCs w:val="24"/>
                <w:lang w:eastAsia="en-US"/>
              </w:rPr>
            </w:pPr>
            <w:r w:rsidRPr="009D65BC">
              <w:rPr>
                <w:rFonts w:ascii="Times New Roman" w:hAnsi="Times New Roman"/>
                <w:b/>
                <w:color w:val="000000" w:themeColor="text1"/>
                <w:sz w:val="24"/>
                <w:szCs w:val="24"/>
              </w:rPr>
              <w:t xml:space="preserve">Месяц  </w:t>
            </w:r>
          </w:p>
        </w:tc>
        <w:tc>
          <w:tcPr>
            <w:tcW w:w="12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A06FE3" w:rsidRPr="009D65BC" w:rsidRDefault="00A06FE3" w:rsidP="004B0082">
            <w:pPr>
              <w:spacing w:after="0" w:line="240" w:lineRule="auto"/>
              <w:jc w:val="center"/>
              <w:rPr>
                <w:rFonts w:ascii="Times New Roman" w:hAnsi="Times New Roman"/>
                <w:b/>
                <w:color w:val="000000" w:themeColor="text1"/>
                <w:sz w:val="24"/>
                <w:szCs w:val="24"/>
                <w:lang w:eastAsia="en-US"/>
              </w:rPr>
            </w:pPr>
            <w:r w:rsidRPr="009D65BC">
              <w:rPr>
                <w:rFonts w:ascii="Times New Roman" w:hAnsi="Times New Roman"/>
                <w:b/>
                <w:color w:val="000000" w:themeColor="text1"/>
                <w:sz w:val="24"/>
                <w:szCs w:val="24"/>
              </w:rPr>
              <w:t>Даты/ название  праздника (события)</w:t>
            </w:r>
          </w:p>
        </w:tc>
        <w:tc>
          <w:tcPr>
            <w:tcW w:w="1703" w:type="pct"/>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hideMark/>
          </w:tcPr>
          <w:p w:rsidR="00A06FE3" w:rsidRPr="009D65BC" w:rsidRDefault="00A06FE3" w:rsidP="004B0082">
            <w:pPr>
              <w:spacing w:after="0" w:line="240" w:lineRule="auto"/>
              <w:jc w:val="center"/>
              <w:rPr>
                <w:rFonts w:ascii="Times New Roman" w:hAnsi="Times New Roman"/>
                <w:b/>
                <w:color w:val="000000" w:themeColor="text1"/>
                <w:sz w:val="24"/>
                <w:szCs w:val="24"/>
                <w:lang w:eastAsia="en-US"/>
              </w:rPr>
            </w:pPr>
            <w:r w:rsidRPr="009D65BC">
              <w:rPr>
                <w:rFonts w:ascii="Times New Roman" w:hAnsi="Times New Roman"/>
                <w:b/>
                <w:color w:val="000000" w:themeColor="text1"/>
                <w:sz w:val="24"/>
                <w:szCs w:val="24"/>
              </w:rPr>
              <w:t>Тема недели</w:t>
            </w:r>
          </w:p>
        </w:tc>
        <w:tc>
          <w:tcPr>
            <w:tcW w:w="1654" w:type="pct"/>
            <w:tcBorders>
              <w:top w:val="single" w:sz="8" w:space="0" w:color="000000" w:themeColor="text1"/>
              <w:left w:val="single" w:sz="4" w:space="0" w:color="auto"/>
              <w:bottom w:val="single" w:sz="8" w:space="0" w:color="000000" w:themeColor="text1"/>
              <w:right w:val="single" w:sz="4" w:space="0" w:color="auto"/>
            </w:tcBorders>
            <w:shd w:val="clear" w:color="auto" w:fill="auto"/>
            <w:hideMark/>
          </w:tcPr>
          <w:p w:rsidR="00A06FE3" w:rsidRPr="009D65BC" w:rsidRDefault="00A06FE3" w:rsidP="004B0082">
            <w:pPr>
              <w:spacing w:after="0" w:line="240" w:lineRule="auto"/>
              <w:jc w:val="center"/>
              <w:rPr>
                <w:rFonts w:ascii="Times New Roman" w:hAnsi="Times New Roman"/>
                <w:b/>
                <w:color w:val="000000" w:themeColor="text1"/>
                <w:sz w:val="24"/>
                <w:szCs w:val="24"/>
                <w:lang w:eastAsia="en-US"/>
              </w:rPr>
            </w:pPr>
            <w:r w:rsidRPr="009D65BC">
              <w:rPr>
                <w:rFonts w:ascii="Times New Roman" w:hAnsi="Times New Roman"/>
                <w:b/>
                <w:color w:val="000000" w:themeColor="text1"/>
                <w:sz w:val="24"/>
                <w:szCs w:val="24"/>
              </w:rPr>
              <w:t>Тема дня</w:t>
            </w:r>
          </w:p>
        </w:tc>
      </w:tr>
      <w:tr w:rsidR="00A06FE3" w:rsidRPr="009D65BC" w:rsidTr="008F0E5D">
        <w:trPr>
          <w:cantSplit/>
          <w:trHeight w:val="228"/>
        </w:trPr>
        <w:tc>
          <w:tcPr>
            <w:tcW w:w="426" w:type="pct"/>
            <w:vMerge w:val="restart"/>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textDirection w:val="btLr"/>
            <w:hideMark/>
          </w:tcPr>
          <w:p w:rsidR="00A06FE3" w:rsidRPr="009D65BC" w:rsidRDefault="00A06FE3" w:rsidP="004B0082">
            <w:pPr>
              <w:spacing w:after="0" w:line="240" w:lineRule="auto"/>
              <w:ind w:left="113" w:right="113"/>
              <w:jc w:val="center"/>
              <w:rPr>
                <w:rFonts w:ascii="Times New Roman" w:hAnsi="Times New Roman"/>
                <w:b/>
                <w:color w:val="000000" w:themeColor="text1"/>
                <w:sz w:val="24"/>
                <w:szCs w:val="24"/>
                <w:lang w:eastAsia="en-US"/>
              </w:rPr>
            </w:pPr>
            <w:r w:rsidRPr="009D65BC">
              <w:rPr>
                <w:rFonts w:ascii="Times New Roman" w:hAnsi="Times New Roman"/>
                <w:b/>
                <w:color w:val="000000" w:themeColor="text1"/>
                <w:sz w:val="24"/>
                <w:szCs w:val="24"/>
              </w:rPr>
              <w:t xml:space="preserve">Июнь  </w:t>
            </w:r>
          </w:p>
        </w:tc>
        <w:tc>
          <w:tcPr>
            <w:tcW w:w="1217" w:type="pct"/>
            <w:vMerge w:val="restart"/>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tcPr>
          <w:p w:rsidR="00A06FE3" w:rsidRPr="009D65BC" w:rsidRDefault="00A06FE3" w:rsidP="004B0082">
            <w:pPr>
              <w:spacing w:after="0" w:line="240" w:lineRule="auto"/>
              <w:rPr>
                <w:rFonts w:ascii="Times New Roman" w:hAnsi="Times New Roman"/>
                <w:b/>
                <w:color w:val="000000" w:themeColor="text1"/>
                <w:sz w:val="24"/>
                <w:szCs w:val="24"/>
              </w:rPr>
            </w:pPr>
            <w:r w:rsidRPr="009D65BC">
              <w:rPr>
                <w:rFonts w:ascii="Times New Roman" w:hAnsi="Times New Roman"/>
                <w:b/>
                <w:color w:val="000000" w:themeColor="text1"/>
                <w:sz w:val="24"/>
                <w:szCs w:val="24"/>
              </w:rPr>
              <w:t>03.06-07.06</w:t>
            </w:r>
          </w:p>
          <w:p w:rsidR="00A06FE3" w:rsidRPr="009D65BC" w:rsidRDefault="00A06FE3" w:rsidP="004B0082">
            <w:pPr>
              <w:spacing w:after="0" w:line="240" w:lineRule="auto"/>
              <w:rPr>
                <w:rFonts w:ascii="Times New Roman" w:hAnsi="Times New Roman"/>
                <w:color w:val="000000" w:themeColor="text1"/>
                <w:sz w:val="24"/>
                <w:szCs w:val="24"/>
              </w:rPr>
            </w:pPr>
          </w:p>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06.06 – Пушкинский день в России (день русского языка)</w:t>
            </w:r>
          </w:p>
        </w:tc>
        <w:tc>
          <w:tcPr>
            <w:tcW w:w="1703" w:type="pct"/>
            <w:vMerge w:val="restart"/>
            <w:tcBorders>
              <w:top w:val="single" w:sz="8" w:space="0" w:color="000000" w:themeColor="text1"/>
              <w:left w:val="single" w:sz="8" w:space="0" w:color="000000" w:themeColor="text1"/>
              <w:bottom w:val="single"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r w:rsidRPr="009D65BC">
              <w:rPr>
                <w:rFonts w:ascii="Times New Roman" w:hAnsi="Times New Roman"/>
                <w:color w:val="000000" w:themeColor="text1"/>
                <w:sz w:val="24"/>
                <w:szCs w:val="24"/>
              </w:rPr>
              <w:t>В мире много сказок</w:t>
            </w:r>
          </w:p>
        </w:tc>
        <w:tc>
          <w:tcPr>
            <w:tcW w:w="1654" w:type="pct"/>
            <w:tcBorders>
              <w:top w:val="single" w:sz="8" w:space="0" w:color="000000" w:themeColor="text1"/>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03.06 – День любимых сказок</w:t>
            </w:r>
          </w:p>
        </w:tc>
      </w:tr>
      <w:tr w:rsidR="00A06FE3" w:rsidRPr="009D65BC" w:rsidTr="008F0E5D">
        <w:trPr>
          <w:cantSplit/>
          <w:trHeight w:val="195"/>
        </w:trPr>
        <w:tc>
          <w:tcPr>
            <w:tcW w:w="426"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8" w:space="0" w:color="000000" w:themeColor="text1"/>
              <w:left w:val="single" w:sz="8" w:space="0" w:color="000000" w:themeColor="text1"/>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04.06 – День пальчикового театра</w:t>
            </w:r>
          </w:p>
        </w:tc>
      </w:tr>
      <w:tr w:rsidR="00A06FE3" w:rsidRPr="009D65BC" w:rsidTr="008F0E5D">
        <w:trPr>
          <w:cantSplit/>
          <w:trHeight w:val="150"/>
        </w:trPr>
        <w:tc>
          <w:tcPr>
            <w:tcW w:w="426"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8" w:space="0" w:color="000000" w:themeColor="text1"/>
              <w:left w:val="single" w:sz="8" w:space="0" w:color="000000" w:themeColor="text1"/>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05.06 – День русской народной сказки</w:t>
            </w:r>
          </w:p>
        </w:tc>
      </w:tr>
      <w:tr w:rsidR="00A06FE3" w:rsidRPr="009D65BC" w:rsidTr="008F0E5D">
        <w:trPr>
          <w:cantSplit/>
          <w:trHeight w:val="135"/>
        </w:trPr>
        <w:tc>
          <w:tcPr>
            <w:tcW w:w="426"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8" w:space="0" w:color="000000" w:themeColor="text1"/>
              <w:left w:val="single" w:sz="8" w:space="0" w:color="000000" w:themeColor="text1"/>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06.06 – «У Лукоморья дуб зеленый»</w:t>
            </w:r>
          </w:p>
        </w:tc>
      </w:tr>
      <w:tr w:rsidR="00A06FE3" w:rsidRPr="009D65BC" w:rsidTr="008F0E5D">
        <w:trPr>
          <w:cantSplit/>
          <w:trHeight w:val="135"/>
        </w:trPr>
        <w:tc>
          <w:tcPr>
            <w:tcW w:w="426"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8" w:space="0" w:color="000000" w:themeColor="text1"/>
              <w:left w:val="single" w:sz="8" w:space="0" w:color="000000" w:themeColor="text1"/>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654" w:type="pct"/>
            <w:tcBorders>
              <w:top w:val="dashSmallGap" w:sz="4" w:space="0" w:color="auto"/>
              <w:left w:val="single" w:sz="4" w:space="0" w:color="auto"/>
              <w:bottom w:val="single" w:sz="4" w:space="0" w:color="auto"/>
              <w:right w:val="single" w:sz="4" w:space="0" w:color="auto"/>
            </w:tcBorders>
            <w:shd w:val="clear" w:color="auto" w:fill="auto"/>
          </w:tcPr>
          <w:p w:rsidR="00A06FE3" w:rsidRPr="009D65BC" w:rsidRDefault="00A06FE3" w:rsidP="004B0082">
            <w:pPr>
              <w:spacing w:after="0" w:line="240" w:lineRule="auto"/>
              <w:rPr>
                <w:rFonts w:ascii="Times New Roman" w:hAnsi="Times New Roman"/>
                <w:color w:val="000000" w:themeColor="text1"/>
                <w:sz w:val="24"/>
                <w:szCs w:val="24"/>
              </w:rPr>
            </w:pPr>
            <w:r w:rsidRPr="009D65BC">
              <w:rPr>
                <w:rFonts w:ascii="Times New Roman" w:hAnsi="Times New Roman"/>
                <w:color w:val="000000" w:themeColor="text1"/>
                <w:sz w:val="24"/>
                <w:szCs w:val="24"/>
              </w:rPr>
              <w:t>07.06 – День кукольного театра</w:t>
            </w:r>
          </w:p>
        </w:tc>
      </w:tr>
      <w:tr w:rsidR="00A06FE3" w:rsidRPr="009D65BC" w:rsidTr="008F0E5D">
        <w:trPr>
          <w:cantSplit/>
          <w:trHeight w:val="243"/>
        </w:trPr>
        <w:tc>
          <w:tcPr>
            <w:tcW w:w="426"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val="restart"/>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tcPr>
          <w:p w:rsidR="00A06FE3" w:rsidRPr="009D65BC" w:rsidRDefault="00A06FE3" w:rsidP="004B0082">
            <w:pPr>
              <w:spacing w:after="0" w:line="240" w:lineRule="auto"/>
              <w:rPr>
                <w:rFonts w:ascii="Times New Roman" w:hAnsi="Times New Roman"/>
                <w:b/>
                <w:color w:val="000000" w:themeColor="text1"/>
                <w:sz w:val="24"/>
                <w:szCs w:val="24"/>
              </w:rPr>
            </w:pPr>
            <w:r w:rsidRPr="009D65BC">
              <w:rPr>
                <w:rFonts w:ascii="Times New Roman" w:hAnsi="Times New Roman"/>
                <w:b/>
                <w:color w:val="000000" w:themeColor="text1"/>
                <w:sz w:val="24"/>
                <w:szCs w:val="24"/>
              </w:rPr>
              <w:t>10.06-14.06</w:t>
            </w:r>
          </w:p>
          <w:p w:rsidR="00A06FE3" w:rsidRPr="009D65BC" w:rsidRDefault="00A06FE3" w:rsidP="004B0082">
            <w:pPr>
              <w:spacing w:after="0" w:line="240" w:lineRule="auto"/>
              <w:rPr>
                <w:rFonts w:ascii="Times New Roman" w:hAnsi="Times New Roman"/>
                <w:color w:val="000000" w:themeColor="text1"/>
                <w:sz w:val="24"/>
                <w:szCs w:val="24"/>
              </w:rPr>
            </w:pPr>
          </w:p>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12.06 – День России</w:t>
            </w:r>
          </w:p>
        </w:tc>
        <w:tc>
          <w:tcPr>
            <w:tcW w:w="1703" w:type="pct"/>
            <w:vMerge w:val="restart"/>
            <w:tcBorders>
              <w:top w:val="single" w:sz="4" w:space="0" w:color="auto"/>
              <w:left w:val="single" w:sz="8" w:space="0" w:color="000000" w:themeColor="text1"/>
              <w:bottom w:val="single"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Неделя дружных детей, людей и веселых затей</w:t>
            </w:r>
          </w:p>
        </w:tc>
        <w:tc>
          <w:tcPr>
            <w:tcW w:w="1654" w:type="pct"/>
            <w:tcBorders>
              <w:top w:val="single"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10.06 – День русской народной игрушки</w:t>
            </w:r>
          </w:p>
        </w:tc>
      </w:tr>
      <w:tr w:rsidR="00A06FE3" w:rsidRPr="009D65BC" w:rsidTr="008F0E5D">
        <w:trPr>
          <w:cantSplit/>
          <w:trHeight w:val="210"/>
        </w:trPr>
        <w:tc>
          <w:tcPr>
            <w:tcW w:w="426"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8" w:space="0" w:color="000000" w:themeColor="text1"/>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11.06 – День России</w:t>
            </w:r>
          </w:p>
        </w:tc>
      </w:tr>
      <w:tr w:rsidR="00A06FE3" w:rsidRPr="009D65BC" w:rsidTr="008F0E5D">
        <w:trPr>
          <w:cantSplit/>
          <w:trHeight w:val="180"/>
        </w:trPr>
        <w:tc>
          <w:tcPr>
            <w:tcW w:w="426"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8" w:space="0" w:color="000000" w:themeColor="text1"/>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13.06 – День мыльных пузырей</w:t>
            </w:r>
          </w:p>
        </w:tc>
      </w:tr>
      <w:tr w:rsidR="00A06FE3" w:rsidRPr="009D65BC" w:rsidTr="008F0E5D">
        <w:trPr>
          <w:cantSplit/>
          <w:trHeight w:val="240"/>
        </w:trPr>
        <w:tc>
          <w:tcPr>
            <w:tcW w:w="426"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8" w:space="0" w:color="000000" w:themeColor="text1"/>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single" w:sz="4" w:space="0" w:color="auto"/>
              <w:right w:val="single" w:sz="4" w:space="0" w:color="auto"/>
            </w:tcBorders>
            <w:shd w:val="clear" w:color="auto" w:fill="auto"/>
          </w:tcPr>
          <w:p w:rsidR="00A06FE3" w:rsidRPr="009D65BC" w:rsidRDefault="00A06FE3" w:rsidP="004B0082">
            <w:pPr>
              <w:spacing w:after="0" w:line="240" w:lineRule="auto"/>
              <w:rPr>
                <w:rFonts w:ascii="Times New Roman" w:hAnsi="Times New Roman"/>
                <w:color w:val="000000" w:themeColor="text1"/>
                <w:sz w:val="24"/>
                <w:szCs w:val="24"/>
              </w:rPr>
            </w:pPr>
            <w:r w:rsidRPr="009D65BC">
              <w:rPr>
                <w:rFonts w:ascii="Times New Roman" w:hAnsi="Times New Roman"/>
                <w:color w:val="000000" w:themeColor="text1"/>
                <w:sz w:val="24"/>
                <w:szCs w:val="24"/>
              </w:rPr>
              <w:t>14.06 – День дружбы</w:t>
            </w:r>
          </w:p>
        </w:tc>
      </w:tr>
      <w:tr w:rsidR="00A06FE3" w:rsidRPr="009D65BC" w:rsidTr="008F0E5D">
        <w:trPr>
          <w:cantSplit/>
          <w:trHeight w:val="198"/>
        </w:trPr>
        <w:tc>
          <w:tcPr>
            <w:tcW w:w="426"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val="restart"/>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Pr>
          <w:p w:rsidR="00A06FE3" w:rsidRPr="009D65BC" w:rsidRDefault="00A06FE3" w:rsidP="004B0082">
            <w:pPr>
              <w:spacing w:after="0" w:line="240" w:lineRule="auto"/>
              <w:rPr>
                <w:rFonts w:ascii="Times New Roman" w:hAnsi="Times New Roman"/>
                <w:b/>
                <w:color w:val="000000" w:themeColor="text1"/>
                <w:sz w:val="24"/>
                <w:szCs w:val="24"/>
              </w:rPr>
            </w:pPr>
            <w:r w:rsidRPr="009D65BC">
              <w:rPr>
                <w:rFonts w:ascii="Times New Roman" w:hAnsi="Times New Roman"/>
                <w:b/>
                <w:color w:val="000000" w:themeColor="text1"/>
                <w:sz w:val="24"/>
                <w:szCs w:val="24"/>
              </w:rPr>
              <w:t>17.06-21.06</w:t>
            </w:r>
          </w:p>
          <w:p w:rsidR="00A06FE3" w:rsidRPr="009D65BC" w:rsidRDefault="00A06FE3" w:rsidP="004B0082">
            <w:pPr>
              <w:spacing w:after="0" w:line="240" w:lineRule="auto"/>
              <w:rPr>
                <w:rFonts w:ascii="Times New Roman" w:hAnsi="Times New Roman"/>
                <w:color w:val="000000" w:themeColor="text1"/>
                <w:sz w:val="24"/>
                <w:szCs w:val="24"/>
              </w:rPr>
            </w:pPr>
          </w:p>
          <w:p w:rsidR="00A06FE3" w:rsidRDefault="00A06FE3" w:rsidP="004B0082">
            <w:pPr>
              <w:spacing w:after="0" w:line="240" w:lineRule="auto"/>
              <w:rPr>
                <w:rFonts w:ascii="Times New Roman" w:hAnsi="Times New Roman"/>
                <w:color w:val="000000" w:themeColor="text1"/>
                <w:sz w:val="24"/>
                <w:szCs w:val="24"/>
              </w:rPr>
            </w:pPr>
            <w:r w:rsidRPr="009D65BC">
              <w:rPr>
                <w:rFonts w:ascii="Times New Roman" w:hAnsi="Times New Roman"/>
                <w:color w:val="000000" w:themeColor="text1"/>
                <w:sz w:val="24"/>
                <w:szCs w:val="24"/>
              </w:rPr>
              <w:t>16.06 – День медицинского работника</w:t>
            </w:r>
          </w:p>
          <w:p w:rsidR="00A06FE3" w:rsidRPr="009D65BC" w:rsidRDefault="00A06FE3" w:rsidP="004B0082">
            <w:pPr>
              <w:spacing w:after="0" w:line="240" w:lineRule="auto"/>
              <w:rPr>
                <w:rFonts w:ascii="Times New Roman" w:hAnsi="Times New Roman"/>
                <w:color w:val="000000" w:themeColor="text1"/>
                <w:sz w:val="24"/>
                <w:szCs w:val="24"/>
                <w:lang w:eastAsia="en-US"/>
              </w:rPr>
            </w:pPr>
            <w:r>
              <w:rPr>
                <w:rFonts w:ascii="Times New Roman" w:hAnsi="Times New Roman"/>
                <w:color w:val="000000" w:themeColor="text1"/>
                <w:sz w:val="24"/>
                <w:szCs w:val="24"/>
              </w:rPr>
              <w:t>22.06 - День памяти и скорби</w:t>
            </w:r>
          </w:p>
        </w:tc>
        <w:tc>
          <w:tcPr>
            <w:tcW w:w="1703" w:type="pct"/>
            <w:vMerge w:val="restart"/>
            <w:tcBorders>
              <w:top w:val="single" w:sz="4" w:space="0" w:color="auto"/>
              <w:left w:val="single" w:sz="8" w:space="0" w:color="000000" w:themeColor="text1"/>
              <w:bottom w:val="single"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Неделя Неболейки</w:t>
            </w:r>
          </w:p>
        </w:tc>
        <w:tc>
          <w:tcPr>
            <w:tcW w:w="1654" w:type="pct"/>
            <w:tcBorders>
              <w:top w:val="single"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17.06 – День доктора Айболита</w:t>
            </w:r>
          </w:p>
        </w:tc>
      </w:tr>
      <w:tr w:rsidR="00A06FE3" w:rsidRPr="009D65BC" w:rsidTr="008F0E5D">
        <w:trPr>
          <w:cantSplit/>
          <w:trHeight w:val="225"/>
        </w:trPr>
        <w:tc>
          <w:tcPr>
            <w:tcW w:w="426"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8" w:space="0" w:color="000000" w:themeColor="text1"/>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18.06 – День здоровья</w:t>
            </w:r>
          </w:p>
        </w:tc>
      </w:tr>
      <w:tr w:rsidR="00A06FE3" w:rsidRPr="009D65BC" w:rsidTr="008F0E5D">
        <w:trPr>
          <w:cantSplit/>
          <w:trHeight w:val="195"/>
        </w:trPr>
        <w:tc>
          <w:tcPr>
            <w:tcW w:w="426"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8" w:space="0" w:color="000000" w:themeColor="text1"/>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19.06 – День витаминки</w:t>
            </w:r>
          </w:p>
        </w:tc>
      </w:tr>
      <w:tr w:rsidR="00A06FE3" w:rsidRPr="009D65BC" w:rsidTr="008F0E5D">
        <w:trPr>
          <w:cantSplit/>
          <w:trHeight w:val="135"/>
        </w:trPr>
        <w:tc>
          <w:tcPr>
            <w:tcW w:w="426"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8" w:space="0" w:color="000000" w:themeColor="text1"/>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20.06 – День воды и чистоты</w:t>
            </w:r>
          </w:p>
        </w:tc>
      </w:tr>
      <w:tr w:rsidR="00A06FE3" w:rsidRPr="009D65BC" w:rsidTr="008F0E5D">
        <w:trPr>
          <w:cantSplit/>
          <w:trHeight w:val="126"/>
        </w:trPr>
        <w:tc>
          <w:tcPr>
            <w:tcW w:w="426"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8" w:space="0" w:color="000000" w:themeColor="text1"/>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single" w:sz="4" w:space="0" w:color="auto"/>
              <w:right w:val="single" w:sz="4" w:space="0" w:color="auto"/>
            </w:tcBorders>
            <w:shd w:val="clear" w:color="auto" w:fill="auto"/>
          </w:tcPr>
          <w:p w:rsidR="00A06FE3" w:rsidRPr="009D65BC" w:rsidRDefault="00A06FE3" w:rsidP="004B0082">
            <w:pPr>
              <w:spacing w:after="0" w:line="240" w:lineRule="auto"/>
              <w:rPr>
                <w:rFonts w:ascii="Times New Roman" w:hAnsi="Times New Roman"/>
                <w:color w:val="000000" w:themeColor="text1"/>
                <w:sz w:val="24"/>
                <w:szCs w:val="24"/>
              </w:rPr>
            </w:pPr>
            <w:r w:rsidRPr="009D65BC">
              <w:rPr>
                <w:rFonts w:ascii="Times New Roman" w:hAnsi="Times New Roman"/>
                <w:color w:val="000000" w:themeColor="text1"/>
                <w:sz w:val="24"/>
                <w:szCs w:val="24"/>
              </w:rPr>
              <w:t>21.06 – Солнце, воздух и вода – наши лучшие друзья</w:t>
            </w:r>
          </w:p>
        </w:tc>
      </w:tr>
      <w:tr w:rsidR="00A06FE3" w:rsidRPr="009D65BC" w:rsidTr="008F0E5D">
        <w:trPr>
          <w:cantSplit/>
          <w:trHeight w:val="225"/>
        </w:trPr>
        <w:tc>
          <w:tcPr>
            <w:tcW w:w="426"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06FE3" w:rsidRPr="009D65BC" w:rsidRDefault="00A06FE3" w:rsidP="004B0082">
            <w:pPr>
              <w:spacing w:after="0" w:line="240" w:lineRule="auto"/>
              <w:rPr>
                <w:rFonts w:ascii="Times New Roman" w:hAnsi="Times New Roman"/>
                <w:b/>
                <w:color w:val="000000" w:themeColor="text1"/>
                <w:sz w:val="24"/>
                <w:szCs w:val="24"/>
              </w:rPr>
            </w:pPr>
            <w:r w:rsidRPr="009D65BC">
              <w:rPr>
                <w:rFonts w:ascii="Times New Roman" w:hAnsi="Times New Roman"/>
                <w:b/>
                <w:color w:val="000000" w:themeColor="text1"/>
                <w:sz w:val="24"/>
                <w:szCs w:val="24"/>
              </w:rPr>
              <w:t>24.06-28.06</w:t>
            </w:r>
          </w:p>
          <w:p w:rsidR="00A06FE3" w:rsidRPr="009D65BC" w:rsidRDefault="00A06FE3" w:rsidP="004B0082">
            <w:pPr>
              <w:spacing w:after="0" w:line="240" w:lineRule="auto"/>
              <w:rPr>
                <w:rFonts w:ascii="Times New Roman" w:hAnsi="Times New Roman"/>
                <w:color w:val="000000" w:themeColor="text1"/>
                <w:sz w:val="24"/>
                <w:szCs w:val="24"/>
              </w:rPr>
            </w:pPr>
          </w:p>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val="restart"/>
            <w:tcBorders>
              <w:top w:val="single" w:sz="4" w:space="0" w:color="auto"/>
              <w:left w:val="single" w:sz="8" w:space="0" w:color="000000" w:themeColor="text1"/>
              <w:bottom w:val="single"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Земля, вода, солнце</w:t>
            </w:r>
          </w:p>
        </w:tc>
        <w:tc>
          <w:tcPr>
            <w:tcW w:w="1654" w:type="pct"/>
            <w:tcBorders>
              <w:top w:val="single"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24.06 – День капельки</w:t>
            </w:r>
          </w:p>
        </w:tc>
      </w:tr>
      <w:tr w:rsidR="00A06FE3" w:rsidRPr="009D65BC" w:rsidTr="008F0E5D">
        <w:trPr>
          <w:cantSplit/>
          <w:trHeight w:val="165"/>
        </w:trPr>
        <w:tc>
          <w:tcPr>
            <w:tcW w:w="426"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8" w:space="0" w:color="000000" w:themeColor="text1"/>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25.06 – День солнца</w:t>
            </w:r>
          </w:p>
        </w:tc>
      </w:tr>
      <w:tr w:rsidR="00A06FE3" w:rsidRPr="009D65BC" w:rsidTr="008F0E5D">
        <w:trPr>
          <w:cantSplit/>
          <w:trHeight w:val="150"/>
        </w:trPr>
        <w:tc>
          <w:tcPr>
            <w:tcW w:w="426"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8" w:space="0" w:color="000000" w:themeColor="text1"/>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26.06 – День ветерка</w:t>
            </w:r>
          </w:p>
        </w:tc>
      </w:tr>
      <w:tr w:rsidR="00A06FE3" w:rsidRPr="009D65BC" w:rsidTr="008F0E5D">
        <w:trPr>
          <w:cantSplit/>
          <w:trHeight w:val="96"/>
        </w:trPr>
        <w:tc>
          <w:tcPr>
            <w:tcW w:w="426"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8" w:space="0" w:color="000000" w:themeColor="text1"/>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27.06 – День песка</w:t>
            </w:r>
          </w:p>
        </w:tc>
      </w:tr>
      <w:tr w:rsidR="00A06FE3" w:rsidRPr="009D65BC" w:rsidTr="008F0E5D">
        <w:trPr>
          <w:cantSplit/>
          <w:trHeight w:val="165"/>
        </w:trPr>
        <w:tc>
          <w:tcPr>
            <w:tcW w:w="426" w:type="pct"/>
            <w:vMerge/>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8" w:space="0" w:color="000000" w:themeColor="text1"/>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single" w:sz="4" w:space="0" w:color="auto"/>
              <w:right w:val="single" w:sz="4" w:space="0" w:color="auto"/>
            </w:tcBorders>
            <w:shd w:val="clear" w:color="auto" w:fill="auto"/>
          </w:tcPr>
          <w:p w:rsidR="00A06FE3" w:rsidRPr="009D65BC" w:rsidRDefault="00A06FE3" w:rsidP="004B0082">
            <w:pPr>
              <w:spacing w:after="0" w:line="240" w:lineRule="auto"/>
              <w:rPr>
                <w:rFonts w:ascii="Times New Roman" w:hAnsi="Times New Roman"/>
                <w:color w:val="000000" w:themeColor="text1"/>
                <w:sz w:val="24"/>
                <w:szCs w:val="24"/>
              </w:rPr>
            </w:pPr>
            <w:r w:rsidRPr="009D65BC">
              <w:rPr>
                <w:rFonts w:ascii="Times New Roman" w:hAnsi="Times New Roman"/>
                <w:color w:val="000000" w:themeColor="text1"/>
                <w:sz w:val="24"/>
                <w:szCs w:val="24"/>
              </w:rPr>
              <w:t>28.06 – День радуги</w:t>
            </w:r>
          </w:p>
        </w:tc>
      </w:tr>
      <w:tr w:rsidR="00A06FE3" w:rsidRPr="009D65BC" w:rsidTr="008F0E5D">
        <w:trPr>
          <w:cantSplit/>
          <w:trHeight w:val="168"/>
        </w:trPr>
        <w:tc>
          <w:tcPr>
            <w:tcW w:w="426" w:type="pct"/>
            <w:vMerge w:val="restart"/>
            <w:tcBorders>
              <w:top w:val="single" w:sz="8" w:space="0" w:color="000000" w:themeColor="text1"/>
              <w:left w:val="single" w:sz="4" w:space="0" w:color="auto"/>
              <w:bottom w:val="single" w:sz="4" w:space="0" w:color="auto"/>
              <w:right w:val="single" w:sz="4" w:space="0" w:color="auto"/>
            </w:tcBorders>
            <w:shd w:val="clear" w:color="auto" w:fill="auto"/>
            <w:textDirection w:val="btLr"/>
            <w:hideMark/>
          </w:tcPr>
          <w:p w:rsidR="00A06FE3" w:rsidRPr="009D65BC" w:rsidRDefault="00A06FE3" w:rsidP="004B0082">
            <w:pPr>
              <w:spacing w:after="0" w:line="240" w:lineRule="auto"/>
              <w:ind w:left="113" w:right="113"/>
              <w:jc w:val="center"/>
              <w:rPr>
                <w:rFonts w:ascii="Times New Roman" w:hAnsi="Times New Roman"/>
                <w:b/>
                <w:color w:val="000000" w:themeColor="text1"/>
                <w:sz w:val="24"/>
                <w:szCs w:val="24"/>
                <w:lang w:eastAsia="en-US"/>
              </w:rPr>
            </w:pPr>
            <w:r w:rsidRPr="009D65BC">
              <w:rPr>
                <w:rFonts w:ascii="Times New Roman" w:hAnsi="Times New Roman"/>
                <w:b/>
                <w:color w:val="000000" w:themeColor="text1"/>
                <w:sz w:val="24"/>
                <w:szCs w:val="24"/>
              </w:rPr>
              <w:t xml:space="preserve">Июль  </w:t>
            </w:r>
          </w:p>
        </w:tc>
        <w:tc>
          <w:tcPr>
            <w:tcW w:w="1217" w:type="pct"/>
            <w:vMerge w:val="restart"/>
            <w:tcBorders>
              <w:top w:val="single" w:sz="8" w:space="0" w:color="000000" w:themeColor="text1"/>
              <w:left w:val="single" w:sz="4" w:space="0" w:color="auto"/>
              <w:bottom w:val="single" w:sz="4" w:space="0" w:color="auto"/>
              <w:right w:val="single" w:sz="4" w:space="0" w:color="auto"/>
            </w:tcBorders>
            <w:shd w:val="clear" w:color="auto" w:fill="auto"/>
          </w:tcPr>
          <w:p w:rsidR="00A06FE3" w:rsidRPr="009D65BC" w:rsidRDefault="00A06FE3" w:rsidP="004B0082">
            <w:pPr>
              <w:spacing w:after="0" w:line="240" w:lineRule="auto"/>
              <w:rPr>
                <w:rFonts w:ascii="Times New Roman" w:hAnsi="Times New Roman"/>
                <w:b/>
                <w:color w:val="000000" w:themeColor="text1"/>
                <w:sz w:val="24"/>
                <w:szCs w:val="24"/>
              </w:rPr>
            </w:pPr>
            <w:r w:rsidRPr="009D65BC">
              <w:rPr>
                <w:rFonts w:ascii="Times New Roman" w:hAnsi="Times New Roman"/>
                <w:b/>
                <w:color w:val="000000" w:themeColor="text1"/>
                <w:sz w:val="24"/>
                <w:szCs w:val="24"/>
              </w:rPr>
              <w:t>01.07-05.07</w:t>
            </w:r>
          </w:p>
          <w:p w:rsidR="00A06FE3" w:rsidRPr="009D65BC" w:rsidRDefault="00A06FE3" w:rsidP="004B0082">
            <w:pPr>
              <w:spacing w:after="0" w:line="240" w:lineRule="auto"/>
              <w:rPr>
                <w:rFonts w:ascii="Times New Roman" w:hAnsi="Times New Roman"/>
                <w:b/>
                <w:color w:val="000000" w:themeColor="text1"/>
                <w:sz w:val="24"/>
                <w:szCs w:val="24"/>
              </w:rPr>
            </w:pPr>
          </w:p>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val="restart"/>
            <w:tcBorders>
              <w:top w:val="single" w:sz="8" w:space="0" w:color="000000" w:themeColor="text1"/>
              <w:left w:val="single" w:sz="4" w:space="0" w:color="auto"/>
              <w:bottom w:val="single"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Неделя юных талантов</w:t>
            </w:r>
          </w:p>
        </w:tc>
        <w:tc>
          <w:tcPr>
            <w:tcW w:w="1654" w:type="pct"/>
            <w:tcBorders>
              <w:top w:val="single" w:sz="8" w:space="0" w:color="000000" w:themeColor="text1"/>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01.07 – День музыки</w:t>
            </w:r>
          </w:p>
        </w:tc>
      </w:tr>
      <w:tr w:rsidR="00A06FE3" w:rsidRPr="009D65BC" w:rsidTr="008F0E5D">
        <w:trPr>
          <w:cantSplit/>
          <w:trHeight w:val="150"/>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02.07 – День театра</w:t>
            </w:r>
          </w:p>
        </w:tc>
      </w:tr>
      <w:tr w:rsidR="00A06FE3" w:rsidRPr="009D65BC" w:rsidTr="008F0E5D">
        <w:trPr>
          <w:cantSplit/>
          <w:trHeight w:val="150"/>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03.07 – День художника</w:t>
            </w:r>
          </w:p>
        </w:tc>
      </w:tr>
      <w:tr w:rsidR="00A06FE3" w:rsidRPr="009D65BC" w:rsidTr="008F0E5D">
        <w:trPr>
          <w:cantSplit/>
          <w:trHeight w:val="135"/>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04.07 – День поэзии</w:t>
            </w:r>
          </w:p>
        </w:tc>
      </w:tr>
      <w:tr w:rsidR="00A06FE3" w:rsidRPr="009D65BC" w:rsidTr="008F0E5D">
        <w:trPr>
          <w:cantSplit/>
          <w:trHeight w:val="195"/>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single" w:sz="4" w:space="0" w:color="auto"/>
              <w:right w:val="single" w:sz="4" w:space="0" w:color="auto"/>
            </w:tcBorders>
            <w:shd w:val="clear" w:color="auto" w:fill="auto"/>
          </w:tcPr>
          <w:p w:rsidR="00A06FE3" w:rsidRPr="009D65BC" w:rsidRDefault="00A06FE3" w:rsidP="004B0082">
            <w:pPr>
              <w:spacing w:after="0" w:line="240" w:lineRule="auto"/>
              <w:rPr>
                <w:rFonts w:ascii="Times New Roman" w:hAnsi="Times New Roman"/>
                <w:color w:val="000000" w:themeColor="text1"/>
                <w:sz w:val="24"/>
                <w:szCs w:val="24"/>
              </w:rPr>
            </w:pPr>
            <w:r w:rsidRPr="009D65BC">
              <w:rPr>
                <w:rFonts w:ascii="Times New Roman" w:hAnsi="Times New Roman"/>
                <w:color w:val="000000" w:themeColor="text1"/>
                <w:sz w:val="24"/>
                <w:szCs w:val="24"/>
              </w:rPr>
              <w:t>05.07 – День танца</w:t>
            </w:r>
          </w:p>
        </w:tc>
      </w:tr>
      <w:tr w:rsidR="00A06FE3" w:rsidRPr="009D65BC" w:rsidTr="008F0E5D">
        <w:trPr>
          <w:cantSplit/>
          <w:trHeight w:val="165"/>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val="restart"/>
            <w:tcBorders>
              <w:top w:val="single" w:sz="8" w:space="0" w:color="000000" w:themeColor="text1"/>
              <w:left w:val="single" w:sz="4" w:space="0" w:color="auto"/>
              <w:bottom w:val="single" w:sz="4" w:space="0" w:color="auto"/>
              <w:right w:val="single" w:sz="4" w:space="0" w:color="auto"/>
            </w:tcBorders>
            <w:shd w:val="clear" w:color="auto" w:fill="auto"/>
          </w:tcPr>
          <w:p w:rsidR="00A06FE3" w:rsidRPr="009D65BC" w:rsidRDefault="00A06FE3" w:rsidP="004B0082">
            <w:pPr>
              <w:spacing w:after="0" w:line="240" w:lineRule="auto"/>
              <w:rPr>
                <w:rFonts w:ascii="Times New Roman" w:hAnsi="Times New Roman"/>
                <w:b/>
                <w:color w:val="000000" w:themeColor="text1"/>
                <w:sz w:val="24"/>
                <w:szCs w:val="24"/>
              </w:rPr>
            </w:pPr>
            <w:r w:rsidRPr="009D65BC">
              <w:rPr>
                <w:rFonts w:ascii="Times New Roman" w:hAnsi="Times New Roman"/>
                <w:b/>
                <w:color w:val="000000" w:themeColor="text1"/>
                <w:sz w:val="24"/>
                <w:szCs w:val="24"/>
              </w:rPr>
              <w:t>08.07-12.07</w:t>
            </w:r>
          </w:p>
          <w:p w:rsidR="00A06FE3" w:rsidRPr="009D65BC" w:rsidRDefault="00A06FE3" w:rsidP="004B0082">
            <w:pPr>
              <w:spacing w:after="0" w:line="240" w:lineRule="auto"/>
              <w:rPr>
                <w:rFonts w:ascii="Times New Roman" w:hAnsi="Times New Roman"/>
                <w:color w:val="000000" w:themeColor="text1"/>
                <w:sz w:val="24"/>
                <w:szCs w:val="24"/>
              </w:rPr>
            </w:pPr>
          </w:p>
          <w:p w:rsidR="00A06FE3" w:rsidRPr="009D65BC" w:rsidRDefault="00A06FE3" w:rsidP="004B0082">
            <w:pPr>
              <w:spacing w:after="0" w:line="240" w:lineRule="auto"/>
              <w:rPr>
                <w:rFonts w:ascii="Times New Roman" w:hAnsi="Times New Roman"/>
                <w:color w:val="000000" w:themeColor="text1"/>
                <w:sz w:val="24"/>
                <w:szCs w:val="24"/>
              </w:rPr>
            </w:pPr>
            <w:r w:rsidRPr="009D65BC">
              <w:rPr>
                <w:rFonts w:ascii="Times New Roman" w:hAnsi="Times New Roman"/>
                <w:color w:val="000000" w:themeColor="text1"/>
                <w:sz w:val="24"/>
                <w:szCs w:val="24"/>
              </w:rPr>
              <w:t xml:space="preserve">08.07 – День семьи, любви и верности </w:t>
            </w:r>
          </w:p>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Неделя заботы и любви</w:t>
            </w:r>
          </w:p>
        </w:tc>
        <w:tc>
          <w:tcPr>
            <w:tcW w:w="1654" w:type="pct"/>
            <w:tcBorders>
              <w:top w:val="single"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08.07 – День семьи, любви и верности</w:t>
            </w:r>
          </w:p>
        </w:tc>
      </w:tr>
      <w:tr w:rsidR="00A06FE3" w:rsidRPr="009D65BC" w:rsidTr="008F0E5D">
        <w:trPr>
          <w:cantSplit/>
          <w:trHeight w:val="270"/>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09.07 – День вежливости</w:t>
            </w:r>
          </w:p>
        </w:tc>
      </w:tr>
      <w:tr w:rsidR="00A06FE3" w:rsidRPr="009D65BC" w:rsidTr="008F0E5D">
        <w:trPr>
          <w:cantSplit/>
          <w:trHeight w:val="180"/>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10.07 – День веселого настроения</w:t>
            </w:r>
          </w:p>
        </w:tc>
      </w:tr>
      <w:tr w:rsidR="00A06FE3" w:rsidRPr="009D65BC" w:rsidTr="008F0E5D">
        <w:trPr>
          <w:cantSplit/>
          <w:trHeight w:val="225"/>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11.07 – День шоколада</w:t>
            </w:r>
          </w:p>
        </w:tc>
      </w:tr>
      <w:tr w:rsidR="00A06FE3" w:rsidRPr="009D65BC" w:rsidTr="008F0E5D">
        <w:trPr>
          <w:cantSplit/>
          <w:trHeight w:val="210"/>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single" w:sz="4" w:space="0" w:color="auto"/>
              <w:right w:val="single" w:sz="4" w:space="0" w:color="auto"/>
            </w:tcBorders>
            <w:shd w:val="clear" w:color="auto" w:fill="auto"/>
          </w:tcPr>
          <w:p w:rsidR="00A06FE3" w:rsidRPr="009D65BC" w:rsidRDefault="00A06FE3" w:rsidP="004B0082">
            <w:pPr>
              <w:spacing w:after="0" w:line="240" w:lineRule="auto"/>
              <w:rPr>
                <w:rFonts w:ascii="Times New Roman" w:hAnsi="Times New Roman"/>
                <w:color w:val="000000" w:themeColor="text1"/>
                <w:sz w:val="24"/>
                <w:szCs w:val="24"/>
              </w:rPr>
            </w:pPr>
            <w:r w:rsidRPr="009D65BC">
              <w:rPr>
                <w:rFonts w:ascii="Times New Roman" w:hAnsi="Times New Roman"/>
                <w:color w:val="000000" w:themeColor="text1"/>
                <w:sz w:val="24"/>
                <w:szCs w:val="24"/>
              </w:rPr>
              <w:t>12.07 – День любимых игр</w:t>
            </w:r>
          </w:p>
        </w:tc>
      </w:tr>
      <w:tr w:rsidR="00A06FE3" w:rsidRPr="009D65BC" w:rsidTr="008F0E5D">
        <w:trPr>
          <w:cantSplit/>
          <w:trHeight w:val="159"/>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val="restart"/>
            <w:tcBorders>
              <w:top w:val="single" w:sz="4" w:space="0" w:color="auto"/>
              <w:left w:val="single" w:sz="4" w:space="0" w:color="auto"/>
              <w:bottom w:val="single" w:sz="4" w:space="0" w:color="auto"/>
              <w:right w:val="single" w:sz="4" w:space="0" w:color="auto"/>
            </w:tcBorders>
            <w:shd w:val="clear" w:color="auto" w:fill="auto"/>
          </w:tcPr>
          <w:p w:rsidR="00A06FE3" w:rsidRPr="009D65BC" w:rsidRDefault="00A06FE3" w:rsidP="004B0082">
            <w:pPr>
              <w:spacing w:after="0" w:line="240" w:lineRule="auto"/>
              <w:rPr>
                <w:rFonts w:ascii="Times New Roman" w:hAnsi="Times New Roman"/>
                <w:b/>
                <w:color w:val="000000" w:themeColor="text1"/>
                <w:sz w:val="24"/>
                <w:szCs w:val="24"/>
              </w:rPr>
            </w:pPr>
            <w:r w:rsidRPr="009D65BC">
              <w:rPr>
                <w:rFonts w:ascii="Times New Roman" w:hAnsi="Times New Roman"/>
                <w:b/>
                <w:color w:val="000000" w:themeColor="text1"/>
                <w:sz w:val="24"/>
                <w:szCs w:val="24"/>
              </w:rPr>
              <w:t>15.07-19.07</w:t>
            </w:r>
          </w:p>
          <w:p w:rsidR="00A06FE3" w:rsidRPr="009D65BC" w:rsidRDefault="00A06FE3" w:rsidP="004B0082">
            <w:pPr>
              <w:spacing w:after="0" w:line="240" w:lineRule="auto"/>
              <w:rPr>
                <w:rFonts w:ascii="Times New Roman" w:hAnsi="Times New Roman"/>
                <w:color w:val="000000" w:themeColor="text1"/>
                <w:sz w:val="24"/>
                <w:szCs w:val="24"/>
              </w:rPr>
            </w:pPr>
          </w:p>
          <w:p w:rsidR="00A06FE3" w:rsidRPr="009D65BC" w:rsidRDefault="00A06FE3" w:rsidP="004B0082">
            <w:pPr>
              <w:spacing w:after="0" w:line="240" w:lineRule="auto"/>
              <w:rPr>
                <w:rFonts w:ascii="Times New Roman" w:hAnsi="Times New Roman"/>
                <w:color w:val="000000" w:themeColor="text1"/>
                <w:sz w:val="24"/>
                <w:szCs w:val="24"/>
              </w:rPr>
            </w:pPr>
            <w:r w:rsidRPr="009D65BC">
              <w:rPr>
                <w:rFonts w:ascii="Times New Roman" w:hAnsi="Times New Roman"/>
                <w:color w:val="000000" w:themeColor="text1"/>
                <w:sz w:val="24"/>
                <w:szCs w:val="24"/>
              </w:rPr>
              <w:lastRenderedPageBreak/>
              <w:t>16.07 – День рисования на асфальте</w:t>
            </w:r>
          </w:p>
        </w:tc>
        <w:tc>
          <w:tcPr>
            <w:tcW w:w="170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lastRenderedPageBreak/>
              <w:t xml:space="preserve">Удивительное рядом </w:t>
            </w:r>
          </w:p>
        </w:tc>
        <w:tc>
          <w:tcPr>
            <w:tcW w:w="1654" w:type="pct"/>
            <w:tcBorders>
              <w:top w:val="single"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15.07 – День бумаги</w:t>
            </w:r>
          </w:p>
        </w:tc>
      </w:tr>
      <w:tr w:rsidR="00A06FE3" w:rsidRPr="009D65BC" w:rsidTr="008F0E5D">
        <w:trPr>
          <w:cantSplit/>
          <w:trHeight w:val="240"/>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16.07 – День конструктора</w:t>
            </w:r>
          </w:p>
        </w:tc>
      </w:tr>
      <w:tr w:rsidR="00A06FE3" w:rsidRPr="009D65BC" w:rsidTr="008F0E5D">
        <w:trPr>
          <w:cantSplit/>
          <w:trHeight w:val="195"/>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17.07 – День удивительных животных</w:t>
            </w:r>
          </w:p>
        </w:tc>
      </w:tr>
      <w:tr w:rsidR="00A06FE3" w:rsidRPr="009D65BC" w:rsidTr="008F0E5D">
        <w:trPr>
          <w:cantSplit/>
          <w:trHeight w:val="180"/>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18.07 – День воздушных шаров</w:t>
            </w:r>
          </w:p>
        </w:tc>
      </w:tr>
      <w:tr w:rsidR="00A06FE3" w:rsidRPr="009D65BC" w:rsidTr="008F0E5D">
        <w:trPr>
          <w:cantSplit/>
          <w:trHeight w:val="270"/>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single" w:sz="4" w:space="0" w:color="auto"/>
              <w:right w:val="single" w:sz="4" w:space="0" w:color="auto"/>
            </w:tcBorders>
            <w:shd w:val="clear" w:color="auto" w:fill="auto"/>
          </w:tcPr>
          <w:p w:rsidR="00A06FE3" w:rsidRPr="009D65BC" w:rsidRDefault="00A06FE3" w:rsidP="004B0082">
            <w:pPr>
              <w:spacing w:after="0" w:line="240" w:lineRule="auto"/>
              <w:rPr>
                <w:rFonts w:ascii="Times New Roman" w:hAnsi="Times New Roman"/>
                <w:color w:val="000000" w:themeColor="text1"/>
                <w:sz w:val="24"/>
                <w:szCs w:val="24"/>
              </w:rPr>
            </w:pPr>
            <w:r w:rsidRPr="009D65BC">
              <w:rPr>
                <w:rFonts w:ascii="Times New Roman" w:hAnsi="Times New Roman"/>
                <w:color w:val="000000" w:themeColor="text1"/>
                <w:sz w:val="24"/>
                <w:szCs w:val="24"/>
              </w:rPr>
              <w:t>19.07 – День сладкоежек</w:t>
            </w:r>
          </w:p>
        </w:tc>
      </w:tr>
      <w:tr w:rsidR="00A06FE3" w:rsidRPr="009D65BC" w:rsidTr="008F0E5D">
        <w:trPr>
          <w:cantSplit/>
          <w:trHeight w:val="180"/>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val="restart"/>
            <w:tcBorders>
              <w:top w:val="single" w:sz="8" w:space="0" w:color="000000" w:themeColor="text1"/>
              <w:left w:val="single" w:sz="4" w:space="0" w:color="auto"/>
              <w:bottom w:val="single" w:sz="4" w:space="0" w:color="auto"/>
              <w:right w:val="single" w:sz="4" w:space="0" w:color="auto"/>
            </w:tcBorders>
            <w:shd w:val="clear" w:color="auto" w:fill="auto"/>
          </w:tcPr>
          <w:p w:rsidR="00A06FE3" w:rsidRPr="009D65BC" w:rsidRDefault="00A06FE3" w:rsidP="004B0082">
            <w:pPr>
              <w:spacing w:after="0" w:line="240" w:lineRule="auto"/>
              <w:rPr>
                <w:rFonts w:ascii="Times New Roman" w:hAnsi="Times New Roman"/>
                <w:b/>
                <w:color w:val="000000" w:themeColor="text1"/>
                <w:sz w:val="24"/>
                <w:szCs w:val="24"/>
              </w:rPr>
            </w:pPr>
            <w:r w:rsidRPr="009D65BC">
              <w:rPr>
                <w:rFonts w:ascii="Times New Roman" w:hAnsi="Times New Roman"/>
                <w:b/>
                <w:color w:val="000000" w:themeColor="text1"/>
                <w:sz w:val="24"/>
                <w:szCs w:val="24"/>
              </w:rPr>
              <w:t>22.07-26.07</w:t>
            </w:r>
          </w:p>
          <w:p w:rsidR="00A06FE3" w:rsidRPr="009D65BC" w:rsidRDefault="00A06FE3" w:rsidP="004B0082">
            <w:pPr>
              <w:spacing w:after="0" w:line="240" w:lineRule="auto"/>
              <w:rPr>
                <w:rFonts w:ascii="Times New Roman" w:hAnsi="Times New Roman"/>
                <w:color w:val="000000" w:themeColor="text1"/>
                <w:sz w:val="24"/>
                <w:szCs w:val="24"/>
              </w:rPr>
            </w:pPr>
          </w:p>
          <w:p w:rsidR="00A06FE3" w:rsidRPr="009D65BC" w:rsidRDefault="00A06FE3" w:rsidP="004B0082">
            <w:pPr>
              <w:spacing w:after="0" w:line="240" w:lineRule="auto"/>
              <w:rPr>
                <w:rFonts w:ascii="Times New Roman" w:hAnsi="Times New Roman"/>
                <w:color w:val="000000" w:themeColor="text1"/>
                <w:sz w:val="24"/>
                <w:szCs w:val="24"/>
              </w:rPr>
            </w:pPr>
            <w:r w:rsidRPr="009D65BC">
              <w:rPr>
                <w:rFonts w:ascii="Times New Roman" w:hAnsi="Times New Roman"/>
                <w:color w:val="000000" w:themeColor="text1"/>
                <w:sz w:val="24"/>
                <w:szCs w:val="24"/>
              </w:rPr>
              <w:t>23.07 - Всемирный день китов и дельфинов</w:t>
            </w:r>
          </w:p>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 xml:space="preserve">Знатоки природы </w:t>
            </w:r>
          </w:p>
        </w:tc>
        <w:tc>
          <w:tcPr>
            <w:tcW w:w="1654" w:type="pct"/>
            <w:tcBorders>
              <w:top w:val="single"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22.07 – День насекомых</w:t>
            </w:r>
          </w:p>
        </w:tc>
      </w:tr>
      <w:tr w:rsidR="00A06FE3" w:rsidRPr="009D65BC" w:rsidTr="008F0E5D">
        <w:trPr>
          <w:cantSplit/>
          <w:trHeight w:val="180"/>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23.07 – День рыбака</w:t>
            </w:r>
          </w:p>
        </w:tc>
      </w:tr>
      <w:tr w:rsidR="00A06FE3" w:rsidRPr="009D65BC" w:rsidTr="008F0E5D">
        <w:trPr>
          <w:cantSplit/>
          <w:trHeight w:val="255"/>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24.07 – День цветов</w:t>
            </w:r>
          </w:p>
        </w:tc>
      </w:tr>
      <w:tr w:rsidR="00A06FE3" w:rsidRPr="009D65BC" w:rsidTr="008F0E5D">
        <w:trPr>
          <w:cantSplit/>
          <w:trHeight w:val="110"/>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25.07 – День птиц</w:t>
            </w:r>
          </w:p>
        </w:tc>
      </w:tr>
      <w:tr w:rsidR="00A06FE3" w:rsidRPr="009D65BC" w:rsidTr="008F0E5D">
        <w:trPr>
          <w:cantSplit/>
          <w:trHeight w:val="330"/>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single" w:sz="4" w:space="0" w:color="auto"/>
              <w:right w:val="single" w:sz="4" w:space="0" w:color="auto"/>
            </w:tcBorders>
            <w:shd w:val="clear" w:color="auto" w:fill="auto"/>
          </w:tcPr>
          <w:p w:rsidR="00A06FE3" w:rsidRPr="009D65BC" w:rsidRDefault="00A06FE3" w:rsidP="004B0082">
            <w:pPr>
              <w:spacing w:after="0" w:line="240" w:lineRule="auto"/>
              <w:rPr>
                <w:rFonts w:ascii="Times New Roman" w:hAnsi="Times New Roman"/>
                <w:color w:val="000000" w:themeColor="text1"/>
                <w:sz w:val="24"/>
                <w:szCs w:val="24"/>
              </w:rPr>
            </w:pPr>
            <w:r w:rsidRPr="009D65BC">
              <w:rPr>
                <w:rFonts w:ascii="Times New Roman" w:hAnsi="Times New Roman"/>
                <w:color w:val="000000" w:themeColor="text1"/>
                <w:sz w:val="24"/>
                <w:szCs w:val="24"/>
              </w:rPr>
              <w:t>26.07 – День природы</w:t>
            </w:r>
          </w:p>
        </w:tc>
      </w:tr>
      <w:tr w:rsidR="00A06FE3" w:rsidRPr="009D65BC" w:rsidTr="008F0E5D">
        <w:trPr>
          <w:cantSplit/>
          <w:trHeight w:val="108"/>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val="restart"/>
            <w:tcBorders>
              <w:top w:val="single" w:sz="4" w:space="0" w:color="auto"/>
              <w:left w:val="single" w:sz="4" w:space="0" w:color="auto"/>
              <w:bottom w:val="single" w:sz="4" w:space="0" w:color="auto"/>
              <w:right w:val="single" w:sz="4" w:space="0" w:color="auto"/>
            </w:tcBorders>
            <w:shd w:val="clear" w:color="auto" w:fill="auto"/>
          </w:tcPr>
          <w:p w:rsidR="00A06FE3" w:rsidRPr="009D65BC" w:rsidRDefault="00A06FE3" w:rsidP="004B0082">
            <w:pPr>
              <w:spacing w:after="0" w:line="240" w:lineRule="auto"/>
              <w:rPr>
                <w:rFonts w:ascii="Times New Roman" w:hAnsi="Times New Roman"/>
                <w:b/>
                <w:color w:val="000000" w:themeColor="text1"/>
                <w:sz w:val="24"/>
                <w:szCs w:val="24"/>
              </w:rPr>
            </w:pPr>
            <w:r w:rsidRPr="009D65BC">
              <w:rPr>
                <w:rFonts w:ascii="Times New Roman" w:hAnsi="Times New Roman"/>
                <w:b/>
                <w:color w:val="000000" w:themeColor="text1"/>
                <w:sz w:val="24"/>
                <w:szCs w:val="24"/>
              </w:rPr>
              <w:t>29.07-02.08</w:t>
            </w:r>
          </w:p>
          <w:p w:rsidR="00A06FE3" w:rsidRPr="009D65BC" w:rsidRDefault="00A06FE3" w:rsidP="004B0082">
            <w:pPr>
              <w:spacing w:after="0" w:line="240" w:lineRule="auto"/>
              <w:rPr>
                <w:rFonts w:ascii="Times New Roman" w:hAnsi="Times New Roman"/>
                <w:color w:val="000000" w:themeColor="text1"/>
                <w:sz w:val="24"/>
                <w:szCs w:val="24"/>
              </w:rPr>
            </w:pPr>
          </w:p>
          <w:p w:rsidR="00A06FE3" w:rsidRPr="009D65BC" w:rsidRDefault="00A06FE3" w:rsidP="004B0082">
            <w:pPr>
              <w:spacing w:after="0" w:line="240" w:lineRule="auto"/>
              <w:rPr>
                <w:rFonts w:ascii="Times New Roman" w:hAnsi="Times New Roman"/>
                <w:color w:val="000000" w:themeColor="text1"/>
                <w:sz w:val="24"/>
                <w:szCs w:val="24"/>
              </w:rPr>
            </w:pPr>
          </w:p>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 xml:space="preserve">Неделя интересных дел </w:t>
            </w:r>
          </w:p>
        </w:tc>
        <w:tc>
          <w:tcPr>
            <w:tcW w:w="1654" w:type="pct"/>
            <w:tcBorders>
              <w:top w:val="single"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29.07 – День путешественника</w:t>
            </w:r>
          </w:p>
        </w:tc>
      </w:tr>
      <w:tr w:rsidR="00A06FE3" w:rsidRPr="009D65BC" w:rsidTr="008F0E5D">
        <w:trPr>
          <w:cantSplit/>
          <w:trHeight w:val="270"/>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30.07 – День мастерилок</w:t>
            </w:r>
          </w:p>
        </w:tc>
      </w:tr>
      <w:tr w:rsidR="00A06FE3" w:rsidRPr="009D65BC" w:rsidTr="008F0E5D">
        <w:trPr>
          <w:cantSplit/>
          <w:trHeight w:val="135"/>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31.07 – День красоты</w:t>
            </w:r>
          </w:p>
        </w:tc>
      </w:tr>
      <w:tr w:rsidR="00A06FE3" w:rsidRPr="009D65BC" w:rsidTr="008F0E5D">
        <w:trPr>
          <w:cantSplit/>
          <w:trHeight w:val="150"/>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01.08 – День шутки</w:t>
            </w:r>
          </w:p>
        </w:tc>
      </w:tr>
      <w:tr w:rsidR="00A06FE3" w:rsidRPr="009D65BC" w:rsidTr="008F0E5D">
        <w:trPr>
          <w:cantSplit/>
          <w:trHeight w:val="165"/>
        </w:trPr>
        <w:tc>
          <w:tcPr>
            <w:tcW w:w="426" w:type="pct"/>
            <w:vMerge/>
            <w:tcBorders>
              <w:top w:val="single" w:sz="8" w:space="0" w:color="000000" w:themeColor="text1"/>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single" w:sz="4" w:space="0" w:color="auto"/>
              <w:right w:val="single" w:sz="4" w:space="0" w:color="auto"/>
            </w:tcBorders>
            <w:shd w:val="clear" w:color="auto" w:fill="auto"/>
          </w:tcPr>
          <w:p w:rsidR="00A06FE3" w:rsidRPr="009D65BC" w:rsidRDefault="00A06FE3" w:rsidP="004B0082">
            <w:pPr>
              <w:spacing w:after="0" w:line="240" w:lineRule="auto"/>
              <w:rPr>
                <w:rFonts w:ascii="Times New Roman" w:hAnsi="Times New Roman"/>
                <w:color w:val="000000" w:themeColor="text1"/>
                <w:sz w:val="24"/>
                <w:szCs w:val="24"/>
              </w:rPr>
            </w:pPr>
            <w:r w:rsidRPr="009D65BC">
              <w:rPr>
                <w:rFonts w:ascii="Times New Roman" w:hAnsi="Times New Roman"/>
                <w:color w:val="000000" w:themeColor="text1"/>
                <w:sz w:val="24"/>
                <w:szCs w:val="24"/>
              </w:rPr>
              <w:t>02.08 – День опытов и экспериментов</w:t>
            </w:r>
          </w:p>
        </w:tc>
      </w:tr>
      <w:tr w:rsidR="00A06FE3" w:rsidRPr="009D65BC" w:rsidTr="008F0E5D">
        <w:trPr>
          <w:cantSplit/>
          <w:trHeight w:val="210"/>
        </w:trPr>
        <w:tc>
          <w:tcPr>
            <w:tcW w:w="426" w:type="pct"/>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06FE3" w:rsidRPr="009D65BC" w:rsidRDefault="00A06FE3" w:rsidP="004B0082">
            <w:pPr>
              <w:spacing w:after="0" w:line="240" w:lineRule="auto"/>
              <w:ind w:right="113"/>
              <w:jc w:val="center"/>
              <w:rPr>
                <w:rFonts w:ascii="Times New Roman" w:hAnsi="Times New Roman"/>
                <w:b/>
                <w:color w:val="000000" w:themeColor="text1"/>
                <w:sz w:val="24"/>
                <w:szCs w:val="24"/>
                <w:lang w:eastAsia="en-US"/>
              </w:rPr>
            </w:pPr>
            <w:r w:rsidRPr="009D65BC">
              <w:rPr>
                <w:rFonts w:ascii="Times New Roman" w:hAnsi="Times New Roman"/>
                <w:b/>
                <w:color w:val="000000" w:themeColor="text1"/>
                <w:sz w:val="24"/>
                <w:szCs w:val="24"/>
              </w:rPr>
              <w:t xml:space="preserve">Август </w:t>
            </w:r>
          </w:p>
        </w:tc>
        <w:tc>
          <w:tcPr>
            <w:tcW w:w="1217" w:type="pct"/>
            <w:vMerge w:val="restart"/>
            <w:tcBorders>
              <w:top w:val="single" w:sz="4" w:space="0" w:color="auto"/>
              <w:left w:val="single" w:sz="4" w:space="0" w:color="auto"/>
              <w:bottom w:val="single" w:sz="4" w:space="0" w:color="auto"/>
              <w:right w:val="single" w:sz="4" w:space="0" w:color="auto"/>
            </w:tcBorders>
            <w:shd w:val="clear" w:color="auto" w:fill="auto"/>
          </w:tcPr>
          <w:p w:rsidR="00A06FE3" w:rsidRPr="009D65BC" w:rsidRDefault="00A06FE3" w:rsidP="004B0082">
            <w:pPr>
              <w:spacing w:after="0" w:line="240" w:lineRule="auto"/>
              <w:rPr>
                <w:rFonts w:ascii="Times New Roman" w:hAnsi="Times New Roman"/>
                <w:b/>
                <w:color w:val="000000" w:themeColor="text1"/>
                <w:sz w:val="24"/>
                <w:szCs w:val="24"/>
              </w:rPr>
            </w:pPr>
            <w:r w:rsidRPr="009D65BC">
              <w:rPr>
                <w:rFonts w:ascii="Times New Roman" w:hAnsi="Times New Roman"/>
                <w:b/>
                <w:color w:val="000000" w:themeColor="text1"/>
                <w:sz w:val="24"/>
                <w:szCs w:val="24"/>
              </w:rPr>
              <w:t>05.08-09.08</w:t>
            </w:r>
          </w:p>
          <w:p w:rsidR="00A06FE3" w:rsidRPr="009D65BC" w:rsidRDefault="00A06FE3" w:rsidP="004B0082">
            <w:pPr>
              <w:spacing w:after="0" w:line="240" w:lineRule="auto"/>
              <w:rPr>
                <w:rFonts w:ascii="Times New Roman" w:hAnsi="Times New Roman"/>
                <w:color w:val="000000" w:themeColor="text1"/>
                <w:sz w:val="24"/>
                <w:szCs w:val="24"/>
              </w:rPr>
            </w:pPr>
          </w:p>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05.08 - Международный день светофора</w:t>
            </w:r>
          </w:p>
        </w:tc>
        <w:tc>
          <w:tcPr>
            <w:tcW w:w="170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Неделя безопасности</w:t>
            </w:r>
          </w:p>
        </w:tc>
        <w:tc>
          <w:tcPr>
            <w:tcW w:w="1654" w:type="pct"/>
            <w:tcBorders>
              <w:top w:val="single"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05.08 – День светофора</w:t>
            </w:r>
          </w:p>
        </w:tc>
      </w:tr>
      <w:tr w:rsidR="00A06FE3" w:rsidRPr="009D65BC" w:rsidTr="008F0E5D">
        <w:trPr>
          <w:cantSplit/>
          <w:trHeight w:val="195"/>
        </w:trPr>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06.08 – День пожарной безопасности</w:t>
            </w:r>
          </w:p>
        </w:tc>
      </w:tr>
      <w:tr w:rsidR="00A06FE3" w:rsidRPr="009D65BC" w:rsidTr="008F0E5D">
        <w:trPr>
          <w:cantSplit/>
          <w:trHeight w:val="255"/>
        </w:trPr>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07.08 – Безопасность дома</w:t>
            </w:r>
          </w:p>
        </w:tc>
      </w:tr>
      <w:tr w:rsidR="00A06FE3" w:rsidRPr="009D65BC" w:rsidTr="008F0E5D">
        <w:trPr>
          <w:cantSplit/>
          <w:trHeight w:val="180"/>
        </w:trPr>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08.08 – Безопасность на воде</w:t>
            </w:r>
          </w:p>
        </w:tc>
      </w:tr>
      <w:tr w:rsidR="00A06FE3" w:rsidRPr="009D65BC" w:rsidTr="008F0E5D">
        <w:trPr>
          <w:cantSplit/>
          <w:trHeight w:val="210"/>
        </w:trPr>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single" w:sz="4" w:space="0" w:color="auto"/>
              <w:right w:val="single" w:sz="4" w:space="0" w:color="auto"/>
            </w:tcBorders>
            <w:shd w:val="clear" w:color="auto" w:fill="auto"/>
          </w:tcPr>
          <w:p w:rsidR="00A06FE3" w:rsidRPr="009D65BC" w:rsidRDefault="00A06FE3" w:rsidP="004B0082">
            <w:pPr>
              <w:spacing w:after="0" w:line="240" w:lineRule="auto"/>
              <w:rPr>
                <w:rFonts w:ascii="Times New Roman" w:hAnsi="Times New Roman"/>
                <w:color w:val="000000" w:themeColor="text1"/>
                <w:sz w:val="24"/>
                <w:szCs w:val="24"/>
              </w:rPr>
            </w:pPr>
            <w:r w:rsidRPr="009D65BC">
              <w:rPr>
                <w:rFonts w:ascii="Times New Roman" w:hAnsi="Times New Roman"/>
                <w:color w:val="000000" w:themeColor="text1"/>
                <w:sz w:val="24"/>
                <w:szCs w:val="24"/>
              </w:rPr>
              <w:t>09.08 – Безопасность на улице</w:t>
            </w:r>
          </w:p>
        </w:tc>
      </w:tr>
      <w:tr w:rsidR="00A06FE3" w:rsidRPr="009D65BC" w:rsidTr="008F0E5D">
        <w:trPr>
          <w:cantSplit/>
          <w:trHeight w:val="198"/>
        </w:trPr>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val="restart"/>
            <w:tcBorders>
              <w:top w:val="single" w:sz="4" w:space="0" w:color="auto"/>
              <w:left w:val="single" w:sz="4" w:space="0" w:color="auto"/>
              <w:bottom w:val="single" w:sz="4" w:space="0" w:color="auto"/>
              <w:right w:val="single" w:sz="4" w:space="0" w:color="auto"/>
            </w:tcBorders>
            <w:shd w:val="clear" w:color="auto" w:fill="auto"/>
          </w:tcPr>
          <w:p w:rsidR="00A06FE3" w:rsidRPr="009D65BC" w:rsidRDefault="00A06FE3" w:rsidP="004B0082">
            <w:pPr>
              <w:spacing w:after="0" w:line="240" w:lineRule="auto"/>
              <w:rPr>
                <w:rFonts w:ascii="Times New Roman" w:hAnsi="Times New Roman"/>
                <w:b/>
                <w:color w:val="000000" w:themeColor="text1"/>
                <w:sz w:val="24"/>
                <w:szCs w:val="24"/>
              </w:rPr>
            </w:pPr>
            <w:r w:rsidRPr="009D65BC">
              <w:rPr>
                <w:rFonts w:ascii="Times New Roman" w:hAnsi="Times New Roman"/>
                <w:b/>
                <w:color w:val="000000" w:themeColor="text1"/>
                <w:sz w:val="24"/>
                <w:szCs w:val="24"/>
              </w:rPr>
              <w:t>12.08-16.08</w:t>
            </w:r>
          </w:p>
          <w:p w:rsidR="00A06FE3" w:rsidRPr="009D65BC" w:rsidRDefault="00A06FE3" w:rsidP="004B0082">
            <w:pPr>
              <w:spacing w:after="0" w:line="240" w:lineRule="auto"/>
              <w:rPr>
                <w:rFonts w:ascii="Times New Roman" w:hAnsi="Times New Roman"/>
                <w:color w:val="000000" w:themeColor="text1"/>
                <w:sz w:val="24"/>
                <w:szCs w:val="24"/>
              </w:rPr>
            </w:pPr>
          </w:p>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10.08 – День физкультурника</w:t>
            </w:r>
          </w:p>
        </w:tc>
        <w:tc>
          <w:tcPr>
            <w:tcW w:w="170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Спортивная неделя</w:t>
            </w:r>
          </w:p>
        </w:tc>
        <w:tc>
          <w:tcPr>
            <w:tcW w:w="1654" w:type="pct"/>
            <w:tcBorders>
              <w:top w:val="single"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12.08 – День олимпийцев</w:t>
            </w:r>
          </w:p>
        </w:tc>
      </w:tr>
      <w:tr w:rsidR="00A06FE3" w:rsidRPr="009D65BC" w:rsidTr="008F0E5D">
        <w:trPr>
          <w:cantSplit/>
          <w:trHeight w:val="150"/>
        </w:trPr>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13.08 – День мяча</w:t>
            </w:r>
          </w:p>
        </w:tc>
      </w:tr>
      <w:tr w:rsidR="00A06FE3" w:rsidRPr="009D65BC" w:rsidTr="008F0E5D">
        <w:trPr>
          <w:cantSplit/>
          <w:trHeight w:val="180"/>
        </w:trPr>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14.08 – День меда</w:t>
            </w:r>
          </w:p>
        </w:tc>
      </w:tr>
      <w:tr w:rsidR="00A06FE3" w:rsidRPr="009D65BC" w:rsidTr="008F0E5D">
        <w:trPr>
          <w:cantSplit/>
          <w:trHeight w:val="150"/>
        </w:trPr>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15.08 – День скакалки</w:t>
            </w:r>
          </w:p>
        </w:tc>
      </w:tr>
      <w:tr w:rsidR="00A06FE3" w:rsidRPr="009D65BC" w:rsidTr="008F0E5D">
        <w:trPr>
          <w:cantSplit/>
          <w:trHeight w:val="111"/>
        </w:trPr>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single" w:sz="4" w:space="0" w:color="auto"/>
              <w:right w:val="single" w:sz="4" w:space="0" w:color="auto"/>
            </w:tcBorders>
            <w:shd w:val="clear" w:color="auto" w:fill="auto"/>
          </w:tcPr>
          <w:p w:rsidR="00A06FE3" w:rsidRPr="009D65BC" w:rsidRDefault="00A06FE3" w:rsidP="004B0082">
            <w:pPr>
              <w:spacing w:after="0" w:line="240" w:lineRule="auto"/>
              <w:rPr>
                <w:rFonts w:ascii="Times New Roman" w:hAnsi="Times New Roman"/>
                <w:color w:val="000000" w:themeColor="text1"/>
                <w:sz w:val="24"/>
                <w:szCs w:val="24"/>
              </w:rPr>
            </w:pPr>
            <w:r w:rsidRPr="009D65BC">
              <w:rPr>
                <w:rFonts w:ascii="Times New Roman" w:hAnsi="Times New Roman"/>
                <w:color w:val="000000" w:themeColor="text1"/>
                <w:sz w:val="24"/>
                <w:szCs w:val="24"/>
              </w:rPr>
              <w:t>16.08 – День попрыгунчика</w:t>
            </w:r>
          </w:p>
        </w:tc>
      </w:tr>
      <w:tr w:rsidR="00A06FE3" w:rsidRPr="009D65BC" w:rsidTr="008F0E5D">
        <w:trPr>
          <w:cantSplit/>
          <w:trHeight w:val="120"/>
        </w:trPr>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val="restart"/>
            <w:tcBorders>
              <w:top w:val="single" w:sz="4" w:space="0" w:color="auto"/>
              <w:left w:val="single" w:sz="4" w:space="0" w:color="auto"/>
              <w:bottom w:val="single" w:sz="4" w:space="0" w:color="auto"/>
              <w:right w:val="single" w:sz="4" w:space="0" w:color="auto"/>
            </w:tcBorders>
            <w:shd w:val="clear" w:color="auto" w:fill="auto"/>
          </w:tcPr>
          <w:p w:rsidR="00A06FE3" w:rsidRPr="009D65BC" w:rsidRDefault="00A06FE3" w:rsidP="004B0082">
            <w:pPr>
              <w:spacing w:after="0" w:line="240" w:lineRule="auto"/>
              <w:rPr>
                <w:rFonts w:ascii="Times New Roman" w:hAnsi="Times New Roman"/>
                <w:b/>
                <w:color w:val="000000" w:themeColor="text1"/>
                <w:sz w:val="24"/>
                <w:szCs w:val="24"/>
              </w:rPr>
            </w:pPr>
            <w:r w:rsidRPr="009D65BC">
              <w:rPr>
                <w:rFonts w:ascii="Times New Roman" w:hAnsi="Times New Roman"/>
                <w:b/>
                <w:color w:val="000000" w:themeColor="text1"/>
                <w:sz w:val="24"/>
                <w:szCs w:val="24"/>
              </w:rPr>
              <w:t>19.08-23.08</w:t>
            </w:r>
          </w:p>
          <w:p w:rsidR="00A06FE3" w:rsidRPr="009D65BC" w:rsidRDefault="00A06FE3" w:rsidP="004B0082">
            <w:pPr>
              <w:spacing w:after="0" w:line="240" w:lineRule="auto"/>
              <w:rPr>
                <w:rFonts w:ascii="Times New Roman" w:hAnsi="Times New Roman"/>
                <w:color w:val="000000" w:themeColor="text1"/>
                <w:sz w:val="24"/>
                <w:szCs w:val="24"/>
              </w:rPr>
            </w:pPr>
          </w:p>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22.08 – День Государственного флага Российской Федерации</w:t>
            </w:r>
          </w:p>
        </w:tc>
        <w:tc>
          <w:tcPr>
            <w:tcW w:w="170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Во саду ли, в огороде</w:t>
            </w:r>
          </w:p>
        </w:tc>
        <w:tc>
          <w:tcPr>
            <w:tcW w:w="1654" w:type="pct"/>
            <w:tcBorders>
              <w:top w:val="single"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19.08 – Яблочный день</w:t>
            </w:r>
          </w:p>
        </w:tc>
      </w:tr>
      <w:tr w:rsidR="00A06FE3" w:rsidRPr="009D65BC" w:rsidTr="008F0E5D">
        <w:trPr>
          <w:cantSplit/>
          <w:trHeight w:val="210"/>
        </w:trPr>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20.08 – День овощей</w:t>
            </w:r>
          </w:p>
        </w:tc>
      </w:tr>
      <w:tr w:rsidR="00A06FE3" w:rsidRPr="009D65BC" w:rsidTr="008F0E5D">
        <w:trPr>
          <w:cantSplit/>
          <w:trHeight w:val="255"/>
        </w:trPr>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21.08 –День хлеба</w:t>
            </w:r>
          </w:p>
        </w:tc>
      </w:tr>
      <w:tr w:rsidR="00A06FE3" w:rsidRPr="009D65BC" w:rsidTr="008F0E5D">
        <w:trPr>
          <w:cantSplit/>
          <w:trHeight w:val="70"/>
        </w:trPr>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22.08 – День российского флага</w:t>
            </w:r>
          </w:p>
        </w:tc>
      </w:tr>
      <w:tr w:rsidR="00A06FE3" w:rsidRPr="009D65BC" w:rsidTr="008F0E5D">
        <w:trPr>
          <w:cantSplit/>
          <w:trHeight w:val="70"/>
        </w:trPr>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single" w:sz="4" w:space="0" w:color="auto"/>
              <w:right w:val="single" w:sz="4" w:space="0" w:color="auto"/>
            </w:tcBorders>
            <w:shd w:val="clear" w:color="auto" w:fill="auto"/>
          </w:tcPr>
          <w:p w:rsidR="00A06FE3" w:rsidRPr="009D65BC" w:rsidRDefault="00A06FE3" w:rsidP="004B0082">
            <w:pPr>
              <w:spacing w:after="0" w:line="240" w:lineRule="auto"/>
              <w:rPr>
                <w:rFonts w:ascii="Times New Roman" w:hAnsi="Times New Roman"/>
                <w:color w:val="000000" w:themeColor="text1"/>
                <w:sz w:val="24"/>
                <w:szCs w:val="24"/>
              </w:rPr>
            </w:pPr>
            <w:r w:rsidRPr="009D65BC">
              <w:rPr>
                <w:rFonts w:ascii="Times New Roman" w:hAnsi="Times New Roman"/>
                <w:color w:val="000000" w:themeColor="text1"/>
                <w:sz w:val="24"/>
                <w:szCs w:val="24"/>
              </w:rPr>
              <w:t>23.08 – День ягод</w:t>
            </w:r>
          </w:p>
        </w:tc>
      </w:tr>
      <w:tr w:rsidR="00A06FE3" w:rsidRPr="009D65BC" w:rsidTr="008F0E5D">
        <w:trPr>
          <w:cantSplit/>
          <w:trHeight w:val="153"/>
        </w:trPr>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val="restart"/>
            <w:tcBorders>
              <w:top w:val="single" w:sz="4" w:space="0" w:color="auto"/>
              <w:left w:val="single" w:sz="4" w:space="0" w:color="auto"/>
              <w:bottom w:val="single" w:sz="4" w:space="0" w:color="auto"/>
              <w:right w:val="single" w:sz="4" w:space="0" w:color="auto"/>
            </w:tcBorders>
            <w:shd w:val="clear" w:color="auto" w:fill="auto"/>
          </w:tcPr>
          <w:p w:rsidR="00A06FE3" w:rsidRPr="009D65BC" w:rsidRDefault="00A06FE3" w:rsidP="004B0082">
            <w:pPr>
              <w:spacing w:after="0" w:line="240" w:lineRule="auto"/>
              <w:rPr>
                <w:rFonts w:ascii="Times New Roman" w:hAnsi="Times New Roman"/>
                <w:b/>
                <w:color w:val="000000" w:themeColor="text1"/>
                <w:sz w:val="24"/>
                <w:szCs w:val="24"/>
              </w:rPr>
            </w:pPr>
            <w:r w:rsidRPr="009D65BC">
              <w:rPr>
                <w:rFonts w:ascii="Times New Roman" w:hAnsi="Times New Roman"/>
                <w:b/>
                <w:color w:val="000000" w:themeColor="text1"/>
                <w:sz w:val="24"/>
                <w:szCs w:val="24"/>
              </w:rPr>
              <w:t>26.08-30.08</w:t>
            </w:r>
          </w:p>
          <w:p w:rsidR="00A06FE3" w:rsidRPr="009D65BC" w:rsidRDefault="00A06FE3" w:rsidP="004B0082">
            <w:pPr>
              <w:spacing w:after="0" w:line="240" w:lineRule="auto"/>
              <w:rPr>
                <w:rFonts w:ascii="Times New Roman" w:hAnsi="Times New Roman"/>
                <w:color w:val="000000" w:themeColor="text1"/>
                <w:sz w:val="24"/>
                <w:szCs w:val="24"/>
              </w:rPr>
            </w:pPr>
          </w:p>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До свидания, лето</w:t>
            </w:r>
          </w:p>
        </w:tc>
        <w:tc>
          <w:tcPr>
            <w:tcW w:w="1654" w:type="pct"/>
            <w:tcBorders>
              <w:top w:val="single"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26.08 – День летних красок</w:t>
            </w:r>
          </w:p>
        </w:tc>
      </w:tr>
      <w:tr w:rsidR="00A06FE3" w:rsidRPr="009D65BC" w:rsidTr="008F0E5D">
        <w:trPr>
          <w:cantSplit/>
          <w:trHeight w:val="210"/>
        </w:trPr>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27.08 – День подарков лета</w:t>
            </w:r>
          </w:p>
        </w:tc>
      </w:tr>
      <w:tr w:rsidR="00A06FE3" w:rsidRPr="009D65BC" w:rsidTr="008F0E5D">
        <w:trPr>
          <w:cantSplit/>
          <w:trHeight w:val="210"/>
        </w:trPr>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28.09 – День урожая</w:t>
            </w:r>
          </w:p>
        </w:tc>
      </w:tr>
      <w:tr w:rsidR="00A06FE3" w:rsidRPr="009D65BC" w:rsidTr="008F0E5D">
        <w:trPr>
          <w:cantSplit/>
          <w:trHeight w:val="126"/>
        </w:trPr>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dashSmallGap"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29.08 – День именинника</w:t>
            </w:r>
          </w:p>
        </w:tc>
      </w:tr>
      <w:tr w:rsidR="00A06FE3" w:rsidRPr="009D65BC" w:rsidTr="008F0E5D">
        <w:trPr>
          <w:cantSplit/>
          <w:trHeight w:val="135"/>
        </w:trPr>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b/>
                <w:color w:val="000000" w:themeColor="text1"/>
                <w:sz w:val="24"/>
                <w:szCs w:val="24"/>
                <w:lang w:eastAsia="en-US"/>
              </w:rPr>
            </w:pPr>
          </w:p>
        </w:tc>
        <w:tc>
          <w:tcPr>
            <w:tcW w:w="1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7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p>
        </w:tc>
        <w:tc>
          <w:tcPr>
            <w:tcW w:w="1654" w:type="pct"/>
            <w:tcBorders>
              <w:top w:val="dashSmallGap" w:sz="4" w:space="0" w:color="auto"/>
              <w:left w:val="single" w:sz="4" w:space="0" w:color="auto"/>
              <w:bottom w:val="single" w:sz="4" w:space="0" w:color="auto"/>
              <w:right w:val="single" w:sz="4" w:space="0" w:color="auto"/>
            </w:tcBorders>
            <w:shd w:val="clear" w:color="auto" w:fill="auto"/>
            <w:hideMark/>
          </w:tcPr>
          <w:p w:rsidR="00A06FE3" w:rsidRPr="009D65BC" w:rsidRDefault="00A06FE3" w:rsidP="004B0082">
            <w:pPr>
              <w:spacing w:after="0" w:line="240" w:lineRule="auto"/>
              <w:rPr>
                <w:rFonts w:ascii="Times New Roman" w:hAnsi="Times New Roman"/>
                <w:color w:val="000000" w:themeColor="text1"/>
                <w:sz w:val="24"/>
                <w:szCs w:val="24"/>
                <w:lang w:eastAsia="en-US"/>
              </w:rPr>
            </w:pPr>
            <w:r w:rsidRPr="009D65BC">
              <w:rPr>
                <w:rFonts w:ascii="Times New Roman" w:hAnsi="Times New Roman"/>
                <w:color w:val="000000" w:themeColor="text1"/>
                <w:sz w:val="24"/>
                <w:szCs w:val="24"/>
              </w:rPr>
              <w:t>30.08 – День прощания с летом</w:t>
            </w:r>
          </w:p>
        </w:tc>
      </w:tr>
    </w:tbl>
    <w:p w:rsidR="00A06FE3" w:rsidRDefault="00A06FE3" w:rsidP="004B0082">
      <w:pPr>
        <w:tabs>
          <w:tab w:val="left" w:pos="1800"/>
        </w:tabs>
        <w:spacing w:after="0" w:line="240" w:lineRule="auto"/>
        <w:jc w:val="center"/>
        <w:rPr>
          <w:rFonts w:ascii="Times New Roman" w:hAnsi="Times New Roman"/>
          <w:b/>
          <w:color w:val="000000" w:themeColor="text1"/>
          <w:sz w:val="28"/>
          <w:szCs w:val="28"/>
        </w:rPr>
      </w:pPr>
    </w:p>
    <w:p w:rsidR="00ED1909" w:rsidRDefault="00ED1909" w:rsidP="004B0082">
      <w:pPr>
        <w:tabs>
          <w:tab w:val="left" w:pos="1800"/>
        </w:tabs>
        <w:spacing w:after="0" w:line="240" w:lineRule="auto"/>
        <w:jc w:val="both"/>
        <w:rPr>
          <w:rFonts w:ascii="Times New Roman" w:eastAsia="Times New Roman" w:hAnsi="Times New Roman"/>
          <w:sz w:val="24"/>
          <w:szCs w:val="24"/>
          <w:lang w:eastAsia="ru-RU"/>
        </w:rPr>
      </w:pPr>
    </w:p>
    <w:p w:rsidR="00BD7B14" w:rsidRDefault="00A06FE3" w:rsidP="004B0082">
      <w:pPr>
        <w:pStyle w:val="1"/>
        <w:spacing w:before="0" w:line="240" w:lineRule="auto"/>
        <w:ind w:right="-38"/>
        <w:jc w:val="center"/>
        <w:rPr>
          <w:rFonts w:ascii="Times New Roman" w:hAnsi="Times New Roman" w:cs="Times New Roman"/>
          <w:b/>
          <w:bCs/>
          <w:color w:val="000000" w:themeColor="text1"/>
          <w:spacing w:val="1"/>
          <w:sz w:val="24"/>
        </w:rPr>
      </w:pPr>
      <w:r w:rsidRPr="00BD7B14">
        <w:rPr>
          <w:rFonts w:ascii="Times New Roman" w:hAnsi="Times New Roman" w:cs="Times New Roman"/>
          <w:b/>
          <w:bCs/>
          <w:color w:val="000000" w:themeColor="text1"/>
          <w:sz w:val="24"/>
        </w:rPr>
        <w:t>Календарный</w:t>
      </w:r>
      <w:r w:rsidRPr="00BD7B14">
        <w:rPr>
          <w:rFonts w:ascii="Times New Roman" w:hAnsi="Times New Roman" w:cs="Times New Roman"/>
          <w:b/>
          <w:bCs/>
          <w:color w:val="000000" w:themeColor="text1"/>
          <w:spacing w:val="-5"/>
          <w:sz w:val="24"/>
        </w:rPr>
        <w:t xml:space="preserve"> </w:t>
      </w:r>
      <w:r w:rsidRPr="00BD7B14">
        <w:rPr>
          <w:rFonts w:ascii="Times New Roman" w:hAnsi="Times New Roman" w:cs="Times New Roman"/>
          <w:b/>
          <w:bCs/>
          <w:color w:val="000000" w:themeColor="text1"/>
          <w:sz w:val="24"/>
        </w:rPr>
        <w:t>план</w:t>
      </w:r>
      <w:r w:rsidRPr="00BD7B14">
        <w:rPr>
          <w:rFonts w:ascii="Times New Roman" w:hAnsi="Times New Roman" w:cs="Times New Roman"/>
          <w:b/>
          <w:bCs/>
          <w:color w:val="000000" w:themeColor="text1"/>
          <w:spacing w:val="-5"/>
          <w:sz w:val="24"/>
        </w:rPr>
        <w:t xml:space="preserve"> </w:t>
      </w:r>
      <w:r w:rsidRPr="00BD7B14">
        <w:rPr>
          <w:rFonts w:ascii="Times New Roman" w:hAnsi="Times New Roman" w:cs="Times New Roman"/>
          <w:b/>
          <w:bCs/>
          <w:color w:val="000000" w:themeColor="text1"/>
          <w:sz w:val="24"/>
        </w:rPr>
        <w:t>воспитательной</w:t>
      </w:r>
      <w:r w:rsidRPr="00BD7B14">
        <w:rPr>
          <w:rFonts w:ascii="Times New Roman" w:hAnsi="Times New Roman" w:cs="Times New Roman"/>
          <w:b/>
          <w:bCs/>
          <w:color w:val="000000" w:themeColor="text1"/>
          <w:spacing w:val="-5"/>
          <w:sz w:val="24"/>
        </w:rPr>
        <w:t xml:space="preserve"> </w:t>
      </w:r>
      <w:r w:rsidRPr="00BD7B14">
        <w:rPr>
          <w:rFonts w:ascii="Times New Roman" w:hAnsi="Times New Roman" w:cs="Times New Roman"/>
          <w:b/>
          <w:bCs/>
          <w:color w:val="000000" w:themeColor="text1"/>
          <w:sz w:val="24"/>
        </w:rPr>
        <w:t>работы</w:t>
      </w:r>
      <w:r w:rsidRPr="00BD7B14">
        <w:rPr>
          <w:rFonts w:ascii="Times New Roman" w:hAnsi="Times New Roman" w:cs="Times New Roman"/>
          <w:b/>
          <w:bCs/>
          <w:color w:val="000000" w:themeColor="text1"/>
          <w:spacing w:val="1"/>
          <w:sz w:val="24"/>
        </w:rPr>
        <w:t xml:space="preserve"> Фёдоровского филиала ГБОУ СОШ №2 с.Приволжье</w:t>
      </w:r>
    </w:p>
    <w:p w:rsidR="00BD7B14" w:rsidRPr="00BD7B14" w:rsidRDefault="00BD7B14" w:rsidP="004B0082">
      <w:pPr>
        <w:spacing w:after="0" w:line="240" w:lineRule="auto"/>
      </w:pPr>
    </w:p>
    <w:tbl>
      <w:tblPr>
        <w:tblStyle w:val="a3"/>
        <w:tblW w:w="9215" w:type="dxa"/>
        <w:tblInd w:w="-176" w:type="dxa"/>
        <w:tblLook w:val="04A0" w:firstRow="1" w:lastRow="0" w:firstColumn="1" w:lastColumn="0" w:noHBand="0" w:noVBand="1"/>
      </w:tblPr>
      <w:tblGrid>
        <w:gridCol w:w="3970"/>
        <w:gridCol w:w="5245"/>
      </w:tblGrid>
      <w:tr w:rsidR="00A06FE3" w:rsidRPr="00465A12" w:rsidTr="008F0E5D">
        <w:tc>
          <w:tcPr>
            <w:tcW w:w="3970" w:type="dxa"/>
          </w:tcPr>
          <w:p w:rsidR="00A06FE3" w:rsidRPr="00465A12" w:rsidRDefault="00A06FE3" w:rsidP="004B0082">
            <w:pPr>
              <w:spacing w:after="0" w:line="240" w:lineRule="auto"/>
              <w:jc w:val="center"/>
              <w:rPr>
                <w:rFonts w:ascii="Times New Roman" w:hAnsi="Times New Roman"/>
                <w:b/>
                <w:color w:val="000000" w:themeColor="text1"/>
                <w:sz w:val="24"/>
                <w:szCs w:val="24"/>
              </w:rPr>
            </w:pPr>
            <w:r w:rsidRPr="00465A12">
              <w:rPr>
                <w:rFonts w:ascii="Times New Roman" w:hAnsi="Times New Roman"/>
                <w:b/>
                <w:color w:val="000000" w:themeColor="text1"/>
                <w:sz w:val="24"/>
                <w:szCs w:val="24"/>
              </w:rPr>
              <w:t>Праздничная дата, событие</w:t>
            </w:r>
          </w:p>
        </w:tc>
        <w:tc>
          <w:tcPr>
            <w:tcW w:w="5245" w:type="dxa"/>
          </w:tcPr>
          <w:p w:rsidR="00A06FE3" w:rsidRPr="00465A12" w:rsidRDefault="00A06FE3" w:rsidP="004B0082">
            <w:pPr>
              <w:pStyle w:val="Default"/>
              <w:jc w:val="center"/>
              <w:rPr>
                <w:b/>
                <w:color w:val="000000" w:themeColor="text1"/>
              </w:rPr>
            </w:pPr>
            <w:r w:rsidRPr="00465A12">
              <w:rPr>
                <w:b/>
                <w:bCs/>
                <w:color w:val="000000" w:themeColor="text1"/>
              </w:rPr>
              <w:t>Мероприятия, события</w:t>
            </w:r>
          </w:p>
        </w:tc>
      </w:tr>
      <w:tr w:rsidR="00A06FE3" w:rsidRPr="00465A12" w:rsidTr="008F0E5D">
        <w:tc>
          <w:tcPr>
            <w:tcW w:w="3970" w:type="dxa"/>
          </w:tcPr>
          <w:p w:rsidR="00A06FE3" w:rsidRPr="00465A12" w:rsidRDefault="00A06FE3" w:rsidP="004B0082">
            <w:pPr>
              <w:pStyle w:val="Default"/>
              <w:rPr>
                <w:color w:val="000000" w:themeColor="text1"/>
              </w:rPr>
            </w:pPr>
            <w:r w:rsidRPr="00465A12">
              <w:rPr>
                <w:color w:val="000000" w:themeColor="text1"/>
              </w:rPr>
              <w:t xml:space="preserve">01 сентября – День знаний </w:t>
            </w:r>
          </w:p>
          <w:p w:rsidR="00A06FE3" w:rsidRPr="00465A12" w:rsidRDefault="00A06FE3" w:rsidP="004B0082">
            <w:pPr>
              <w:spacing w:after="0" w:line="240" w:lineRule="auto"/>
              <w:rPr>
                <w:rFonts w:ascii="Times New Roman" w:hAnsi="Times New Roman"/>
                <w:color w:val="000000" w:themeColor="text1"/>
                <w:sz w:val="24"/>
                <w:szCs w:val="24"/>
              </w:rPr>
            </w:pPr>
          </w:p>
        </w:tc>
        <w:tc>
          <w:tcPr>
            <w:tcW w:w="5245" w:type="dxa"/>
          </w:tcPr>
          <w:p w:rsidR="00A06FE3" w:rsidRPr="00465A12" w:rsidRDefault="00A06FE3" w:rsidP="004B0082">
            <w:pPr>
              <w:pStyle w:val="Default"/>
              <w:rPr>
                <w:color w:val="000000" w:themeColor="text1"/>
              </w:rPr>
            </w:pPr>
            <w:r w:rsidRPr="00465A12">
              <w:rPr>
                <w:color w:val="000000" w:themeColor="text1"/>
              </w:rPr>
              <w:lastRenderedPageBreak/>
              <w:t xml:space="preserve">Праздник «Путешествие по стране знаний». </w:t>
            </w:r>
          </w:p>
          <w:p w:rsidR="00A06FE3" w:rsidRPr="00465A12" w:rsidRDefault="00A06FE3" w:rsidP="004B0082">
            <w:pPr>
              <w:pStyle w:val="Default"/>
              <w:rPr>
                <w:color w:val="000000" w:themeColor="text1"/>
              </w:rPr>
            </w:pPr>
            <w:r w:rsidRPr="00465A12">
              <w:rPr>
                <w:color w:val="000000" w:themeColor="text1"/>
              </w:rPr>
              <w:lastRenderedPageBreak/>
              <w:t>Развлечение «Мишку мы научим»</w:t>
            </w:r>
          </w:p>
          <w:p w:rsidR="00A06FE3" w:rsidRPr="00465A12" w:rsidRDefault="00A06FE3" w:rsidP="004B0082">
            <w:pPr>
              <w:pStyle w:val="Default"/>
              <w:rPr>
                <w:color w:val="000000" w:themeColor="text1"/>
              </w:rPr>
            </w:pPr>
            <w:r w:rsidRPr="00465A12">
              <w:rPr>
                <w:color w:val="000000" w:themeColor="text1"/>
              </w:rPr>
              <w:t xml:space="preserve">Экскурсия по детскому саду «Кто работает в детском саду?» </w:t>
            </w:r>
          </w:p>
        </w:tc>
      </w:tr>
      <w:tr w:rsidR="00A06FE3" w:rsidRPr="00465A12" w:rsidTr="008F0E5D">
        <w:trPr>
          <w:trHeight w:val="1004"/>
        </w:trPr>
        <w:tc>
          <w:tcPr>
            <w:tcW w:w="3970" w:type="dxa"/>
          </w:tcPr>
          <w:p w:rsidR="00A06FE3" w:rsidRPr="0072271F" w:rsidRDefault="00A06FE3" w:rsidP="004B0082">
            <w:pPr>
              <w:tabs>
                <w:tab w:val="left" w:pos="3426"/>
              </w:tabs>
              <w:spacing w:after="0" w:line="240" w:lineRule="auto"/>
              <w:rPr>
                <w:rFonts w:ascii="Times New Roman" w:eastAsiaTheme="minorHAnsi" w:hAnsi="Times New Roman" w:cstheme="minorBidi"/>
                <w:sz w:val="24"/>
                <w:szCs w:val="24"/>
              </w:rPr>
            </w:pPr>
            <w:r w:rsidRPr="00465A12">
              <w:rPr>
                <w:rFonts w:ascii="Times New Roman" w:eastAsiaTheme="minorHAnsi" w:hAnsi="Times New Roman" w:cstheme="minorBidi"/>
                <w:sz w:val="24"/>
                <w:szCs w:val="24"/>
              </w:rPr>
              <w:lastRenderedPageBreak/>
              <w:t>8 сентября -</w:t>
            </w:r>
          </w:p>
          <w:p w:rsidR="00A06FE3" w:rsidRPr="00465A12" w:rsidRDefault="00A06FE3" w:rsidP="004B0082">
            <w:pPr>
              <w:spacing w:after="0" w:line="240" w:lineRule="auto"/>
              <w:rPr>
                <w:rFonts w:ascii="Times New Roman" w:hAnsi="Times New Roman"/>
                <w:color w:val="000000" w:themeColor="text1"/>
                <w:sz w:val="24"/>
                <w:szCs w:val="24"/>
              </w:rPr>
            </w:pPr>
            <w:r w:rsidRPr="00465A12">
              <w:rPr>
                <w:rFonts w:ascii="Times New Roman" w:eastAsiaTheme="minorHAnsi" w:hAnsi="Times New Roman" w:cstheme="minorBidi"/>
                <w:sz w:val="24"/>
                <w:szCs w:val="24"/>
                <w:lang w:eastAsia="en-US"/>
              </w:rPr>
              <w:t>Международный день распространения грамотности</w:t>
            </w:r>
          </w:p>
        </w:tc>
        <w:tc>
          <w:tcPr>
            <w:tcW w:w="5245" w:type="dxa"/>
          </w:tcPr>
          <w:p w:rsidR="00A06FE3" w:rsidRPr="00465A12" w:rsidRDefault="00A06FE3" w:rsidP="004B0082">
            <w:pPr>
              <w:spacing w:after="0" w:line="240" w:lineRule="auto"/>
              <w:jc w:val="both"/>
              <w:rPr>
                <w:rFonts w:ascii="Times New Roman" w:hAnsi="Times New Roman"/>
                <w:color w:val="000000" w:themeColor="text1"/>
                <w:sz w:val="24"/>
                <w:szCs w:val="24"/>
              </w:rPr>
            </w:pPr>
            <w:r w:rsidRPr="00465A12">
              <w:rPr>
                <w:rFonts w:ascii="Times New Roman" w:hAnsi="Times New Roman"/>
                <w:color w:val="000000" w:themeColor="text1"/>
                <w:sz w:val="24"/>
                <w:szCs w:val="24"/>
              </w:rPr>
              <w:t>Акция с родителями «Подари книгу детскому саду (группе)»</w:t>
            </w:r>
          </w:p>
          <w:p w:rsidR="00A06FE3" w:rsidRPr="00465A12" w:rsidRDefault="00A06FE3" w:rsidP="004B0082">
            <w:pPr>
              <w:spacing w:after="0" w:line="240" w:lineRule="auto"/>
              <w:jc w:val="both"/>
              <w:rPr>
                <w:rFonts w:ascii="Times New Roman" w:hAnsi="Times New Roman"/>
                <w:color w:val="000000" w:themeColor="text1"/>
                <w:sz w:val="24"/>
                <w:szCs w:val="24"/>
              </w:rPr>
            </w:pPr>
            <w:r w:rsidRPr="00465A12">
              <w:rPr>
                <w:rFonts w:ascii="Times New Roman" w:hAnsi="Times New Roman"/>
                <w:color w:val="000000" w:themeColor="text1"/>
                <w:sz w:val="24"/>
                <w:szCs w:val="24"/>
              </w:rPr>
              <w:t>Экскурсия в детскую библиотеку им.</w:t>
            </w:r>
            <w:r>
              <w:rPr>
                <w:rFonts w:ascii="Times New Roman" w:hAnsi="Times New Roman"/>
                <w:color w:val="000000" w:themeColor="text1"/>
                <w:sz w:val="24"/>
                <w:szCs w:val="24"/>
              </w:rPr>
              <w:t xml:space="preserve"> </w:t>
            </w:r>
            <w:r w:rsidRPr="00465A12">
              <w:rPr>
                <w:rFonts w:ascii="Times New Roman" w:hAnsi="Times New Roman"/>
                <w:color w:val="000000" w:themeColor="text1"/>
                <w:sz w:val="24"/>
                <w:szCs w:val="24"/>
              </w:rPr>
              <w:t>С.Т.Аксакова</w:t>
            </w:r>
          </w:p>
        </w:tc>
      </w:tr>
      <w:tr w:rsidR="00A06FE3" w:rsidRPr="00465A12" w:rsidTr="008F0E5D">
        <w:tc>
          <w:tcPr>
            <w:tcW w:w="3970" w:type="dxa"/>
          </w:tcPr>
          <w:p w:rsidR="00A06FE3" w:rsidRPr="00465A12" w:rsidRDefault="00A06FE3" w:rsidP="004B0082">
            <w:pPr>
              <w:spacing w:after="0" w:line="240" w:lineRule="auto"/>
              <w:rPr>
                <w:rFonts w:ascii="Times New Roman" w:hAnsi="Times New Roman"/>
                <w:color w:val="000000" w:themeColor="text1"/>
                <w:sz w:val="24"/>
                <w:szCs w:val="24"/>
              </w:rPr>
            </w:pPr>
            <w:r w:rsidRPr="00465A12">
              <w:rPr>
                <w:rFonts w:ascii="Times New Roman" w:hAnsi="Times New Roman"/>
                <w:color w:val="000000" w:themeColor="text1"/>
                <w:sz w:val="24"/>
                <w:szCs w:val="24"/>
              </w:rPr>
              <w:t xml:space="preserve">27 сентября  - </w:t>
            </w:r>
            <w:r>
              <w:rPr>
                <w:rFonts w:ascii="Times New Roman" w:hAnsi="Times New Roman"/>
                <w:color w:val="000000" w:themeColor="text1"/>
                <w:sz w:val="24"/>
                <w:szCs w:val="24"/>
              </w:rPr>
              <w:t>День дошкольного работника</w:t>
            </w:r>
          </w:p>
        </w:tc>
        <w:tc>
          <w:tcPr>
            <w:tcW w:w="5245" w:type="dxa"/>
          </w:tcPr>
          <w:p w:rsidR="00A06FE3" w:rsidRPr="00465A12" w:rsidRDefault="00A06FE3" w:rsidP="004B0082">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Концерт, посвященный Дню работника дошкольного образования</w:t>
            </w:r>
          </w:p>
        </w:tc>
      </w:tr>
      <w:tr w:rsidR="00A06FE3" w:rsidRPr="00465A12" w:rsidTr="008F0E5D">
        <w:tc>
          <w:tcPr>
            <w:tcW w:w="3970" w:type="dxa"/>
          </w:tcPr>
          <w:p w:rsidR="00A06FE3" w:rsidRPr="00465A12" w:rsidRDefault="00A06FE3" w:rsidP="004B0082">
            <w:pPr>
              <w:spacing w:after="0" w:line="240" w:lineRule="auto"/>
              <w:rPr>
                <w:rFonts w:ascii="Times New Roman" w:hAnsi="Times New Roman"/>
                <w:color w:val="000000" w:themeColor="text1"/>
                <w:sz w:val="24"/>
                <w:szCs w:val="24"/>
              </w:rPr>
            </w:pPr>
            <w:r w:rsidRPr="00465A12">
              <w:rPr>
                <w:rFonts w:ascii="Times New Roman" w:hAnsi="Times New Roman"/>
                <w:color w:val="000000" w:themeColor="text1"/>
                <w:sz w:val="24"/>
                <w:szCs w:val="24"/>
              </w:rPr>
              <w:t>01 октября - День пожилого человека</w:t>
            </w:r>
          </w:p>
        </w:tc>
        <w:tc>
          <w:tcPr>
            <w:tcW w:w="5245" w:type="dxa"/>
          </w:tcPr>
          <w:p w:rsidR="00A06FE3" w:rsidRPr="00465A12" w:rsidRDefault="00A06FE3" w:rsidP="004B0082">
            <w:pPr>
              <w:spacing w:after="0" w:line="240" w:lineRule="auto"/>
              <w:jc w:val="both"/>
              <w:rPr>
                <w:rFonts w:ascii="Times New Roman" w:hAnsi="Times New Roman"/>
                <w:color w:val="000000" w:themeColor="text1"/>
                <w:sz w:val="24"/>
                <w:szCs w:val="24"/>
              </w:rPr>
            </w:pPr>
            <w:r w:rsidRPr="00465A12">
              <w:rPr>
                <w:rFonts w:ascii="Times New Roman" w:hAnsi="Times New Roman"/>
                <w:color w:val="000000" w:themeColor="text1"/>
                <w:sz w:val="24"/>
                <w:szCs w:val="24"/>
              </w:rPr>
              <w:t>Поздравительная открытка своими руками  бабушкам, дедушкам с днём пожилого человека.</w:t>
            </w:r>
          </w:p>
        </w:tc>
      </w:tr>
      <w:tr w:rsidR="00A06FE3" w:rsidRPr="00465A12" w:rsidTr="008F0E5D">
        <w:tc>
          <w:tcPr>
            <w:tcW w:w="3970" w:type="dxa"/>
          </w:tcPr>
          <w:p w:rsidR="00A06FE3" w:rsidRPr="00465A12" w:rsidRDefault="00A06FE3" w:rsidP="004B0082">
            <w:pPr>
              <w:spacing w:after="0" w:line="240" w:lineRule="auto"/>
              <w:rPr>
                <w:rFonts w:ascii="Times New Roman" w:hAnsi="Times New Roman"/>
                <w:color w:val="000000" w:themeColor="text1"/>
                <w:sz w:val="24"/>
                <w:szCs w:val="24"/>
              </w:rPr>
            </w:pPr>
            <w:r w:rsidRPr="00465A12">
              <w:rPr>
                <w:rFonts w:ascii="Times New Roman" w:hAnsi="Times New Roman"/>
                <w:color w:val="000000" w:themeColor="text1"/>
                <w:sz w:val="24"/>
                <w:szCs w:val="24"/>
              </w:rPr>
              <w:t>20 октября – День отца</w:t>
            </w:r>
          </w:p>
        </w:tc>
        <w:tc>
          <w:tcPr>
            <w:tcW w:w="5245" w:type="dxa"/>
          </w:tcPr>
          <w:p w:rsidR="00A06FE3" w:rsidRPr="00465A12" w:rsidRDefault="00A06FE3" w:rsidP="004B0082">
            <w:pPr>
              <w:spacing w:after="0" w:line="240" w:lineRule="auto"/>
              <w:jc w:val="both"/>
              <w:rPr>
                <w:rFonts w:ascii="Times New Roman" w:hAnsi="Times New Roman"/>
                <w:color w:val="000000" w:themeColor="text1"/>
                <w:sz w:val="24"/>
                <w:szCs w:val="24"/>
              </w:rPr>
            </w:pPr>
            <w:r w:rsidRPr="00465A12">
              <w:rPr>
                <w:rFonts w:ascii="Times New Roman" w:hAnsi="Times New Roman"/>
                <w:color w:val="000000" w:themeColor="text1"/>
                <w:sz w:val="24"/>
                <w:szCs w:val="24"/>
              </w:rPr>
              <w:t>Тематическое мероприятие, посвященное Дню отца</w:t>
            </w:r>
          </w:p>
          <w:p w:rsidR="00A06FE3" w:rsidRPr="00465A12" w:rsidRDefault="00A06FE3" w:rsidP="004B0082">
            <w:pPr>
              <w:spacing w:after="0" w:line="240" w:lineRule="auto"/>
              <w:jc w:val="both"/>
              <w:rPr>
                <w:rFonts w:ascii="Times New Roman" w:hAnsi="Times New Roman"/>
                <w:color w:val="000000" w:themeColor="text1"/>
                <w:sz w:val="24"/>
                <w:szCs w:val="24"/>
              </w:rPr>
            </w:pPr>
            <w:r w:rsidRPr="00465A12">
              <w:rPr>
                <w:rFonts w:ascii="Times New Roman" w:hAnsi="Times New Roman"/>
                <w:color w:val="000000" w:themeColor="text1"/>
                <w:sz w:val="24"/>
                <w:szCs w:val="24"/>
              </w:rPr>
              <w:t>Фотогазета «Вместе с папой»</w:t>
            </w:r>
          </w:p>
          <w:p w:rsidR="00A06FE3" w:rsidRPr="00465A12" w:rsidRDefault="00A06FE3" w:rsidP="004B0082">
            <w:pPr>
              <w:spacing w:after="0" w:line="240" w:lineRule="auto"/>
              <w:jc w:val="both"/>
              <w:rPr>
                <w:rFonts w:ascii="Times New Roman" w:hAnsi="Times New Roman"/>
                <w:color w:val="000000" w:themeColor="text1"/>
                <w:sz w:val="24"/>
                <w:szCs w:val="24"/>
              </w:rPr>
            </w:pPr>
            <w:r w:rsidRPr="00465A12">
              <w:rPr>
                <w:rFonts w:ascii="Times New Roman" w:hAnsi="Times New Roman"/>
                <w:color w:val="000000" w:themeColor="text1"/>
                <w:sz w:val="24"/>
                <w:szCs w:val="24"/>
              </w:rPr>
              <w:t xml:space="preserve">Выставка </w:t>
            </w:r>
            <w:r>
              <w:rPr>
                <w:rFonts w:ascii="Times New Roman" w:hAnsi="Times New Roman"/>
                <w:color w:val="000000" w:themeColor="text1"/>
                <w:sz w:val="24"/>
                <w:szCs w:val="24"/>
              </w:rPr>
              <w:t>творческих работ «Портрет папы»</w:t>
            </w:r>
          </w:p>
        </w:tc>
      </w:tr>
      <w:tr w:rsidR="00A06FE3" w:rsidRPr="00465A12" w:rsidTr="008F0E5D">
        <w:tc>
          <w:tcPr>
            <w:tcW w:w="3970" w:type="dxa"/>
          </w:tcPr>
          <w:p w:rsidR="00A06FE3" w:rsidRPr="00465A12" w:rsidRDefault="00A06FE3" w:rsidP="004B0082">
            <w:pPr>
              <w:spacing w:after="0" w:line="240" w:lineRule="auto"/>
              <w:rPr>
                <w:rFonts w:ascii="Times New Roman" w:hAnsi="Times New Roman"/>
                <w:color w:val="000000" w:themeColor="text1"/>
                <w:sz w:val="24"/>
                <w:szCs w:val="24"/>
              </w:rPr>
            </w:pPr>
            <w:r w:rsidRPr="00465A12">
              <w:rPr>
                <w:rFonts w:ascii="Times New Roman" w:hAnsi="Times New Roman"/>
                <w:color w:val="000000" w:themeColor="text1"/>
                <w:sz w:val="24"/>
                <w:szCs w:val="24"/>
              </w:rPr>
              <w:t>04 ноября - День народного единства</w:t>
            </w:r>
          </w:p>
        </w:tc>
        <w:tc>
          <w:tcPr>
            <w:tcW w:w="5245" w:type="dxa"/>
          </w:tcPr>
          <w:p w:rsidR="00A06FE3" w:rsidRPr="00465A12" w:rsidRDefault="00A06FE3" w:rsidP="004B0082">
            <w:pPr>
              <w:pStyle w:val="Default"/>
              <w:rPr>
                <w:color w:val="000000" w:themeColor="text1"/>
              </w:rPr>
            </w:pPr>
            <w:r w:rsidRPr="00465A12">
              <w:rPr>
                <w:color w:val="000000" w:themeColor="text1"/>
              </w:rPr>
              <w:t xml:space="preserve">Подвижные игры народов России. </w:t>
            </w:r>
          </w:p>
          <w:p w:rsidR="00A06FE3" w:rsidRPr="00465A12" w:rsidRDefault="00A06FE3" w:rsidP="004B0082">
            <w:pPr>
              <w:spacing w:after="0" w:line="240" w:lineRule="auto"/>
              <w:rPr>
                <w:rFonts w:ascii="Times New Roman" w:hAnsi="Times New Roman"/>
                <w:color w:val="000000" w:themeColor="text1"/>
                <w:sz w:val="24"/>
                <w:szCs w:val="24"/>
              </w:rPr>
            </w:pPr>
            <w:r w:rsidRPr="00465A12">
              <w:rPr>
                <w:rFonts w:ascii="Times New Roman" w:hAnsi="Times New Roman"/>
                <w:color w:val="000000" w:themeColor="text1"/>
                <w:sz w:val="24"/>
                <w:szCs w:val="24"/>
              </w:rPr>
              <w:t>Конкурс с родителями «Национальное блюдо нашей семьи»</w:t>
            </w:r>
          </w:p>
        </w:tc>
      </w:tr>
      <w:tr w:rsidR="00A06FE3" w:rsidRPr="00465A12" w:rsidTr="008F0E5D">
        <w:tc>
          <w:tcPr>
            <w:tcW w:w="3970" w:type="dxa"/>
          </w:tcPr>
          <w:p w:rsidR="00A06FE3" w:rsidRPr="00465A12" w:rsidRDefault="00A06FE3" w:rsidP="004B0082">
            <w:pPr>
              <w:spacing w:after="0" w:line="240" w:lineRule="auto"/>
              <w:jc w:val="both"/>
              <w:rPr>
                <w:rFonts w:ascii="Times New Roman" w:hAnsi="Times New Roman"/>
                <w:color w:val="000000" w:themeColor="text1"/>
                <w:sz w:val="24"/>
                <w:szCs w:val="24"/>
              </w:rPr>
            </w:pPr>
            <w:r w:rsidRPr="00465A12">
              <w:rPr>
                <w:rFonts w:ascii="Times New Roman" w:hAnsi="Times New Roman"/>
                <w:color w:val="000000" w:themeColor="text1"/>
                <w:sz w:val="24"/>
                <w:szCs w:val="24"/>
              </w:rPr>
              <w:t>24 ноября - День матери в России</w:t>
            </w:r>
          </w:p>
          <w:p w:rsidR="00A06FE3" w:rsidRPr="00465A12" w:rsidRDefault="00A06FE3" w:rsidP="004B0082">
            <w:pPr>
              <w:spacing w:after="0" w:line="240" w:lineRule="auto"/>
              <w:rPr>
                <w:rFonts w:ascii="Times New Roman" w:hAnsi="Times New Roman"/>
                <w:color w:val="000000" w:themeColor="text1"/>
                <w:sz w:val="24"/>
                <w:szCs w:val="24"/>
              </w:rPr>
            </w:pPr>
          </w:p>
        </w:tc>
        <w:tc>
          <w:tcPr>
            <w:tcW w:w="5245" w:type="dxa"/>
          </w:tcPr>
          <w:p w:rsidR="00A06FE3" w:rsidRPr="00465A12" w:rsidRDefault="00A06FE3" w:rsidP="004B0082">
            <w:pPr>
              <w:spacing w:after="0" w:line="240" w:lineRule="auto"/>
              <w:jc w:val="both"/>
              <w:rPr>
                <w:rFonts w:ascii="Times New Roman" w:hAnsi="Times New Roman"/>
                <w:color w:val="000000" w:themeColor="text1"/>
                <w:sz w:val="24"/>
                <w:szCs w:val="24"/>
              </w:rPr>
            </w:pPr>
            <w:r w:rsidRPr="00465A12">
              <w:rPr>
                <w:rFonts w:ascii="Times New Roman" w:hAnsi="Times New Roman"/>
                <w:color w:val="000000" w:themeColor="text1"/>
                <w:sz w:val="24"/>
                <w:szCs w:val="24"/>
              </w:rPr>
              <w:t>Тематическое мероприятие, посвященное Дню матери</w:t>
            </w:r>
          </w:p>
        </w:tc>
      </w:tr>
      <w:tr w:rsidR="00A06FE3" w:rsidRPr="00465A12" w:rsidTr="008F0E5D">
        <w:tc>
          <w:tcPr>
            <w:tcW w:w="3970" w:type="dxa"/>
          </w:tcPr>
          <w:p w:rsidR="00A06FE3" w:rsidRPr="0093075D" w:rsidRDefault="00A06FE3" w:rsidP="004B0082">
            <w:pPr>
              <w:tabs>
                <w:tab w:val="left" w:pos="3426"/>
              </w:tabs>
              <w:spacing w:after="0" w:line="240" w:lineRule="auto"/>
              <w:rPr>
                <w:rFonts w:ascii="Times New Roman" w:eastAsiaTheme="minorHAnsi" w:hAnsi="Times New Roman" w:cstheme="minorBidi"/>
                <w:sz w:val="24"/>
                <w:szCs w:val="24"/>
              </w:rPr>
            </w:pPr>
            <w:r w:rsidRPr="00F74A27">
              <w:rPr>
                <w:rFonts w:ascii="Times New Roman" w:eastAsiaTheme="minorHAnsi" w:hAnsi="Times New Roman" w:cstheme="minorBidi"/>
                <w:sz w:val="24"/>
                <w:szCs w:val="24"/>
              </w:rPr>
              <w:t>30 ноября</w:t>
            </w:r>
            <w:r w:rsidRPr="00465A12">
              <w:rPr>
                <w:rFonts w:ascii="Times New Roman" w:eastAsiaTheme="minorHAnsi" w:hAnsi="Times New Roman" w:cstheme="minorBidi"/>
                <w:sz w:val="24"/>
                <w:szCs w:val="24"/>
              </w:rPr>
              <w:t xml:space="preserve"> -</w:t>
            </w:r>
            <w:r>
              <w:rPr>
                <w:rFonts w:ascii="Times New Roman" w:eastAsiaTheme="minorHAnsi" w:hAnsi="Times New Roman" w:cstheme="minorBidi"/>
                <w:sz w:val="24"/>
                <w:szCs w:val="24"/>
              </w:rPr>
              <w:t xml:space="preserve"> </w:t>
            </w:r>
            <w:r w:rsidRPr="00465A12">
              <w:rPr>
                <w:rFonts w:ascii="Times New Roman" w:eastAsiaTheme="minorHAnsi" w:hAnsi="Times New Roman" w:cstheme="minorBidi"/>
                <w:sz w:val="24"/>
                <w:szCs w:val="24"/>
                <w:lang w:eastAsia="en-US"/>
              </w:rPr>
              <w:t>День Государственного герба Российской Федерации</w:t>
            </w:r>
          </w:p>
        </w:tc>
        <w:tc>
          <w:tcPr>
            <w:tcW w:w="5245" w:type="dxa"/>
          </w:tcPr>
          <w:p w:rsidR="00A06FE3" w:rsidRPr="00465A12" w:rsidRDefault="00A06FE3" w:rsidP="004B0082">
            <w:pPr>
              <w:spacing w:after="0" w:line="240" w:lineRule="auto"/>
              <w:jc w:val="both"/>
              <w:rPr>
                <w:rFonts w:ascii="Times New Roman" w:hAnsi="Times New Roman"/>
                <w:color w:val="000000" w:themeColor="text1"/>
                <w:sz w:val="24"/>
                <w:szCs w:val="24"/>
              </w:rPr>
            </w:pPr>
            <w:r>
              <w:rPr>
                <w:rFonts w:ascii="Times New Roman" w:hAnsi="Times New Roman"/>
                <w:sz w:val="24"/>
                <w:szCs w:val="24"/>
              </w:rPr>
              <w:t xml:space="preserve">Беседа с детьми на тему: </w:t>
            </w:r>
            <w:r w:rsidRPr="0065742A">
              <w:rPr>
                <w:rFonts w:ascii="Times New Roman" w:hAnsi="Times New Roman"/>
                <w:sz w:val="24"/>
                <w:szCs w:val="24"/>
              </w:rPr>
              <w:t>«Символы России: Государственный герб Российской Федерации»</w:t>
            </w:r>
          </w:p>
        </w:tc>
      </w:tr>
      <w:tr w:rsidR="00A06FE3" w:rsidRPr="00465A12" w:rsidTr="008F0E5D">
        <w:tc>
          <w:tcPr>
            <w:tcW w:w="3970" w:type="dxa"/>
          </w:tcPr>
          <w:p w:rsidR="00A06FE3" w:rsidRPr="00465A12" w:rsidRDefault="00A06FE3" w:rsidP="004B0082">
            <w:pPr>
              <w:tabs>
                <w:tab w:val="left" w:pos="3426"/>
              </w:tabs>
              <w:spacing w:after="0" w:line="240" w:lineRule="auto"/>
              <w:rPr>
                <w:rFonts w:ascii="Times New Roman" w:eastAsiaTheme="minorHAnsi" w:hAnsi="Times New Roman" w:cstheme="minorBidi"/>
                <w:sz w:val="24"/>
                <w:szCs w:val="24"/>
              </w:rPr>
            </w:pPr>
            <w:r w:rsidRPr="00465A12">
              <w:rPr>
                <w:rFonts w:ascii="Times New Roman" w:eastAsiaTheme="minorHAnsi" w:hAnsi="Times New Roman" w:cstheme="minorBidi"/>
                <w:sz w:val="24"/>
                <w:szCs w:val="24"/>
              </w:rPr>
              <w:t>3 декабря -</w:t>
            </w:r>
            <w:r>
              <w:rPr>
                <w:rFonts w:ascii="Times New Roman" w:eastAsiaTheme="minorHAnsi" w:hAnsi="Times New Roman" w:cstheme="minorBidi"/>
                <w:sz w:val="24"/>
                <w:szCs w:val="24"/>
              </w:rPr>
              <w:t xml:space="preserve"> </w:t>
            </w:r>
            <w:r w:rsidRPr="00465A12">
              <w:rPr>
                <w:rFonts w:ascii="Times New Roman" w:eastAsiaTheme="minorHAnsi" w:hAnsi="Times New Roman" w:cstheme="minorBidi"/>
                <w:sz w:val="24"/>
                <w:szCs w:val="24"/>
                <w:lang w:eastAsia="en-US"/>
              </w:rPr>
              <w:t>День неизвестного солдата</w:t>
            </w:r>
          </w:p>
          <w:p w:rsidR="00A06FE3" w:rsidRPr="00465A12" w:rsidRDefault="00A06FE3" w:rsidP="004B0082">
            <w:pPr>
              <w:tabs>
                <w:tab w:val="left" w:pos="3426"/>
              </w:tabs>
              <w:spacing w:after="0" w:line="240" w:lineRule="auto"/>
              <w:rPr>
                <w:rFonts w:ascii="Times New Roman" w:eastAsiaTheme="minorHAnsi" w:hAnsi="Times New Roman" w:cstheme="minorBidi"/>
                <w:sz w:val="24"/>
                <w:szCs w:val="24"/>
              </w:rPr>
            </w:pPr>
            <w:r w:rsidRPr="00F74A27">
              <w:rPr>
                <w:rFonts w:ascii="Times New Roman" w:eastAsiaTheme="minorHAnsi" w:hAnsi="Times New Roman" w:cstheme="minorBidi"/>
                <w:sz w:val="24"/>
                <w:szCs w:val="24"/>
              </w:rPr>
              <w:t>3</w:t>
            </w:r>
            <w:r w:rsidRPr="00465A12">
              <w:rPr>
                <w:rFonts w:ascii="Times New Roman" w:eastAsiaTheme="minorHAnsi" w:hAnsi="Times New Roman" w:cstheme="minorBidi"/>
                <w:sz w:val="24"/>
                <w:szCs w:val="24"/>
              </w:rPr>
              <w:t xml:space="preserve"> декабря -</w:t>
            </w:r>
            <w:r>
              <w:rPr>
                <w:rFonts w:ascii="Times New Roman" w:eastAsiaTheme="minorHAnsi" w:hAnsi="Times New Roman" w:cstheme="minorBidi"/>
                <w:sz w:val="24"/>
                <w:szCs w:val="24"/>
              </w:rPr>
              <w:t xml:space="preserve"> </w:t>
            </w:r>
            <w:r w:rsidRPr="00465A12">
              <w:rPr>
                <w:rFonts w:ascii="Times New Roman" w:eastAsiaTheme="minorHAnsi" w:hAnsi="Times New Roman" w:cstheme="minorBidi"/>
                <w:sz w:val="24"/>
                <w:szCs w:val="24"/>
                <w:lang w:eastAsia="en-US"/>
              </w:rPr>
              <w:t>Международный день инвалидов</w:t>
            </w:r>
          </w:p>
        </w:tc>
        <w:tc>
          <w:tcPr>
            <w:tcW w:w="5245" w:type="dxa"/>
          </w:tcPr>
          <w:p w:rsidR="00A06FE3" w:rsidRDefault="00A06FE3" w:rsidP="004B008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Беседа с детьми на тему: «День неизвестного солдата»</w:t>
            </w:r>
          </w:p>
          <w:p w:rsidR="00A06FE3" w:rsidRPr="0093075D" w:rsidRDefault="00A06FE3" w:rsidP="004B0082">
            <w:pPr>
              <w:spacing w:after="0" w:line="240" w:lineRule="auto"/>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Б</w:t>
            </w:r>
            <w:r w:rsidRPr="0093075D">
              <w:rPr>
                <w:rFonts w:ascii="Times New Roman" w:hAnsi="Times New Roman"/>
                <w:color w:val="000000" w:themeColor="text1"/>
                <w:sz w:val="24"/>
                <w:szCs w:val="24"/>
                <w:shd w:val="clear" w:color="auto" w:fill="FFFFFF"/>
              </w:rPr>
              <w:t>еседы «Быть добрым не стыдно», «В тебе живет цветок добра», «Все мы разные, все мы едины»</w:t>
            </w:r>
          </w:p>
          <w:p w:rsidR="00A06FE3" w:rsidRPr="0093075D" w:rsidRDefault="00A06FE3" w:rsidP="004B008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Ч</w:t>
            </w:r>
            <w:r w:rsidRPr="0093075D">
              <w:rPr>
                <w:rFonts w:ascii="Times New Roman" w:hAnsi="Times New Roman"/>
                <w:color w:val="000000" w:themeColor="text1"/>
                <w:sz w:val="24"/>
                <w:szCs w:val="24"/>
                <w:shd w:val="clear" w:color="auto" w:fill="FFFFFF"/>
              </w:rPr>
              <w:t>тение художественных произведений о добре, взаимовыручке</w:t>
            </w:r>
          </w:p>
          <w:p w:rsidR="00A06FE3" w:rsidRPr="00465A12" w:rsidRDefault="00A06FE3" w:rsidP="004B008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П</w:t>
            </w:r>
            <w:r w:rsidRPr="0093075D">
              <w:rPr>
                <w:rFonts w:ascii="Times New Roman" w:hAnsi="Times New Roman"/>
                <w:color w:val="000000" w:themeColor="text1"/>
                <w:sz w:val="24"/>
                <w:szCs w:val="24"/>
                <w:shd w:val="clear" w:color="auto" w:fill="FFFFFF"/>
              </w:rPr>
              <w:t>росмотр и обсуждение мультфильма «Цветик –</w:t>
            </w:r>
            <w:r>
              <w:rPr>
                <w:rFonts w:ascii="Times New Roman" w:hAnsi="Times New Roman"/>
                <w:color w:val="000000" w:themeColor="text1"/>
                <w:sz w:val="24"/>
                <w:szCs w:val="24"/>
                <w:shd w:val="clear" w:color="auto" w:fill="FFFFFF"/>
              </w:rPr>
              <w:t xml:space="preserve"> </w:t>
            </w:r>
            <w:r w:rsidRPr="0093075D">
              <w:rPr>
                <w:rFonts w:ascii="Times New Roman" w:hAnsi="Times New Roman"/>
                <w:color w:val="000000" w:themeColor="text1"/>
                <w:sz w:val="24"/>
                <w:szCs w:val="24"/>
                <w:shd w:val="clear" w:color="auto" w:fill="FFFFFF"/>
              </w:rPr>
              <w:t>семицветик».</w:t>
            </w:r>
            <w:r>
              <w:rPr>
                <w:rFonts w:ascii="Tahoma" w:hAnsi="Tahoma" w:cs="Tahoma"/>
                <w:color w:val="555555"/>
                <w:shd w:val="clear" w:color="auto" w:fill="FFFFFF"/>
              </w:rPr>
              <w:t> </w:t>
            </w:r>
          </w:p>
        </w:tc>
      </w:tr>
      <w:tr w:rsidR="00A06FE3" w:rsidRPr="00465A12" w:rsidTr="008F0E5D">
        <w:tc>
          <w:tcPr>
            <w:tcW w:w="3970" w:type="dxa"/>
          </w:tcPr>
          <w:p w:rsidR="00A06FE3" w:rsidRPr="00465A12" w:rsidRDefault="00A06FE3" w:rsidP="004B0082">
            <w:pPr>
              <w:tabs>
                <w:tab w:val="left" w:pos="3426"/>
              </w:tabs>
              <w:spacing w:after="0" w:line="240" w:lineRule="auto"/>
              <w:rPr>
                <w:rFonts w:ascii="Times New Roman" w:eastAsiaTheme="minorHAnsi" w:hAnsi="Times New Roman" w:cstheme="minorBidi"/>
                <w:sz w:val="24"/>
                <w:szCs w:val="24"/>
              </w:rPr>
            </w:pPr>
            <w:r w:rsidRPr="00465A12">
              <w:rPr>
                <w:rFonts w:ascii="Times New Roman" w:eastAsiaTheme="minorHAnsi" w:hAnsi="Times New Roman" w:cstheme="minorBidi"/>
                <w:sz w:val="24"/>
                <w:szCs w:val="24"/>
              </w:rPr>
              <w:t>5 декабря -</w:t>
            </w:r>
            <w:r>
              <w:rPr>
                <w:rFonts w:ascii="Times New Roman" w:eastAsiaTheme="minorHAnsi" w:hAnsi="Times New Roman" w:cstheme="minorBidi"/>
                <w:sz w:val="24"/>
                <w:szCs w:val="24"/>
              </w:rPr>
              <w:t xml:space="preserve"> </w:t>
            </w:r>
            <w:r w:rsidRPr="00465A12">
              <w:rPr>
                <w:rFonts w:ascii="Times New Roman" w:eastAsiaTheme="minorHAnsi" w:hAnsi="Times New Roman" w:cstheme="minorBidi"/>
                <w:sz w:val="24"/>
                <w:szCs w:val="24"/>
                <w:lang w:eastAsia="en-US"/>
              </w:rPr>
              <w:t>День добровольца (волонтера) в России</w:t>
            </w:r>
          </w:p>
          <w:p w:rsidR="00A06FE3" w:rsidRPr="00465A12" w:rsidRDefault="00A06FE3" w:rsidP="004B0082">
            <w:pPr>
              <w:tabs>
                <w:tab w:val="left" w:pos="3426"/>
              </w:tabs>
              <w:spacing w:after="0" w:line="240" w:lineRule="auto"/>
              <w:rPr>
                <w:rFonts w:ascii="Times New Roman" w:eastAsiaTheme="minorHAnsi" w:hAnsi="Times New Roman" w:cstheme="minorBidi"/>
                <w:sz w:val="24"/>
                <w:szCs w:val="24"/>
              </w:rPr>
            </w:pPr>
          </w:p>
        </w:tc>
        <w:tc>
          <w:tcPr>
            <w:tcW w:w="5245" w:type="dxa"/>
          </w:tcPr>
          <w:p w:rsidR="00A06FE3" w:rsidRDefault="00A06FE3" w:rsidP="004B008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Беседы с детьми на тему</w:t>
            </w:r>
            <w:r>
              <w:rPr>
                <w:color w:val="444545"/>
                <w:sz w:val="28"/>
                <w:szCs w:val="28"/>
                <w:shd w:val="clear" w:color="auto" w:fill="FFFFFF"/>
              </w:rPr>
              <w:t xml:space="preserve">: </w:t>
            </w:r>
            <w:r w:rsidRPr="00EF718F">
              <w:rPr>
                <w:rFonts w:ascii="Times New Roman" w:hAnsi="Times New Roman"/>
                <w:color w:val="000000" w:themeColor="text1"/>
                <w:sz w:val="24"/>
                <w:szCs w:val="28"/>
                <w:shd w:val="clear" w:color="auto" w:fill="FFFFFF"/>
              </w:rPr>
              <w:t>«Кто такие волонтеры?»</w:t>
            </w:r>
          </w:p>
          <w:p w:rsidR="00A06FE3" w:rsidRPr="00465A12" w:rsidRDefault="00A06FE3" w:rsidP="004B008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Акция «Копилка добрых дел»</w:t>
            </w:r>
          </w:p>
        </w:tc>
      </w:tr>
      <w:tr w:rsidR="00A06FE3" w:rsidRPr="00465A12" w:rsidTr="008F0E5D">
        <w:tc>
          <w:tcPr>
            <w:tcW w:w="3970" w:type="dxa"/>
          </w:tcPr>
          <w:p w:rsidR="00A06FE3" w:rsidRPr="00465A12" w:rsidRDefault="00A06FE3" w:rsidP="004B0082">
            <w:pPr>
              <w:tabs>
                <w:tab w:val="left" w:pos="3426"/>
              </w:tabs>
              <w:spacing w:after="0" w:line="240" w:lineRule="auto"/>
              <w:rPr>
                <w:rFonts w:ascii="Times New Roman" w:eastAsiaTheme="minorHAnsi" w:hAnsi="Times New Roman" w:cstheme="minorBidi"/>
                <w:sz w:val="24"/>
                <w:szCs w:val="24"/>
              </w:rPr>
            </w:pPr>
            <w:r w:rsidRPr="00465A12">
              <w:rPr>
                <w:rFonts w:ascii="Times New Roman" w:eastAsiaTheme="minorHAnsi" w:hAnsi="Times New Roman" w:cstheme="minorBidi"/>
                <w:sz w:val="24"/>
                <w:szCs w:val="24"/>
              </w:rPr>
              <w:t>9 декабря -</w:t>
            </w:r>
            <w:r>
              <w:rPr>
                <w:rFonts w:ascii="Times New Roman" w:eastAsiaTheme="minorHAnsi" w:hAnsi="Times New Roman" w:cstheme="minorBidi"/>
                <w:sz w:val="24"/>
                <w:szCs w:val="24"/>
              </w:rPr>
              <w:t xml:space="preserve"> </w:t>
            </w:r>
            <w:r w:rsidRPr="00465A12">
              <w:rPr>
                <w:rFonts w:ascii="Times New Roman" w:eastAsiaTheme="minorHAnsi" w:hAnsi="Times New Roman" w:cstheme="minorBidi"/>
                <w:sz w:val="24"/>
                <w:szCs w:val="24"/>
                <w:lang w:eastAsia="en-US"/>
              </w:rPr>
              <w:t>День героев Отечества</w:t>
            </w:r>
          </w:p>
        </w:tc>
        <w:tc>
          <w:tcPr>
            <w:tcW w:w="5245" w:type="dxa"/>
            <w:shd w:val="clear" w:color="auto" w:fill="auto"/>
          </w:tcPr>
          <w:p w:rsidR="00A06FE3" w:rsidRDefault="00A06FE3" w:rsidP="004B0082">
            <w:pPr>
              <w:spacing w:after="0" w:line="240" w:lineRule="auto"/>
              <w:rPr>
                <w:rFonts w:ascii="Times New Roman" w:hAnsi="Times New Roman"/>
                <w:color w:val="000000"/>
                <w:sz w:val="24"/>
                <w:szCs w:val="24"/>
              </w:rPr>
            </w:pPr>
            <w:r>
              <w:rPr>
                <w:rFonts w:ascii="Times New Roman" w:hAnsi="Times New Roman"/>
                <w:color w:val="000000"/>
                <w:sz w:val="24"/>
                <w:szCs w:val="24"/>
              </w:rPr>
              <w:t>Беседа «Герои России моей»</w:t>
            </w:r>
          </w:p>
          <w:p w:rsidR="00A06FE3" w:rsidRPr="00EF718F" w:rsidRDefault="00A06FE3" w:rsidP="004B0082">
            <w:pPr>
              <w:spacing w:after="0" w:line="240" w:lineRule="auto"/>
              <w:rPr>
                <w:rFonts w:ascii="Times New Roman" w:hAnsi="Times New Roman"/>
                <w:color w:val="000000" w:themeColor="text1"/>
                <w:sz w:val="24"/>
                <w:szCs w:val="24"/>
              </w:rPr>
            </w:pPr>
            <w:r w:rsidRPr="00EF718F">
              <w:rPr>
                <w:rFonts w:ascii="Times New Roman" w:hAnsi="Times New Roman"/>
                <w:color w:val="000000"/>
                <w:sz w:val="24"/>
                <w:szCs w:val="24"/>
              </w:rPr>
              <w:t>Развлечение спортивное «Умелый боец везде молодец»</w:t>
            </w:r>
          </w:p>
        </w:tc>
      </w:tr>
      <w:tr w:rsidR="00A06FE3" w:rsidRPr="00465A12" w:rsidTr="008F0E5D">
        <w:tc>
          <w:tcPr>
            <w:tcW w:w="3970" w:type="dxa"/>
          </w:tcPr>
          <w:p w:rsidR="00A06FE3" w:rsidRPr="00465A12" w:rsidRDefault="00A06FE3" w:rsidP="004B0082">
            <w:pPr>
              <w:spacing w:after="0" w:line="240" w:lineRule="auto"/>
              <w:rPr>
                <w:rFonts w:ascii="Times New Roman" w:hAnsi="Times New Roman"/>
                <w:color w:val="000000" w:themeColor="text1"/>
                <w:sz w:val="24"/>
                <w:szCs w:val="24"/>
              </w:rPr>
            </w:pPr>
            <w:r w:rsidRPr="00465A12">
              <w:rPr>
                <w:rFonts w:ascii="Times New Roman" w:hAnsi="Times New Roman"/>
                <w:color w:val="000000" w:themeColor="text1"/>
                <w:sz w:val="24"/>
                <w:szCs w:val="24"/>
              </w:rPr>
              <w:t>12 декабря -</w:t>
            </w:r>
            <w:r>
              <w:rPr>
                <w:rFonts w:ascii="Times New Roman" w:hAnsi="Times New Roman"/>
                <w:color w:val="000000" w:themeColor="text1"/>
                <w:sz w:val="24"/>
                <w:szCs w:val="24"/>
              </w:rPr>
              <w:t xml:space="preserve"> </w:t>
            </w:r>
            <w:r w:rsidRPr="00465A12">
              <w:rPr>
                <w:rFonts w:ascii="Times New Roman" w:hAnsi="Times New Roman"/>
                <w:color w:val="000000" w:themeColor="text1"/>
                <w:sz w:val="24"/>
                <w:szCs w:val="24"/>
              </w:rPr>
              <w:t>День Конституции РФ</w:t>
            </w:r>
          </w:p>
        </w:tc>
        <w:tc>
          <w:tcPr>
            <w:tcW w:w="5245" w:type="dxa"/>
          </w:tcPr>
          <w:p w:rsidR="00A06FE3" w:rsidRPr="00465A12" w:rsidRDefault="00A06FE3" w:rsidP="004B0082">
            <w:pPr>
              <w:spacing w:after="0" w:line="240" w:lineRule="auto"/>
              <w:jc w:val="both"/>
              <w:rPr>
                <w:rFonts w:ascii="Times New Roman" w:hAnsi="Times New Roman"/>
                <w:color w:val="000000" w:themeColor="text1"/>
                <w:sz w:val="24"/>
                <w:szCs w:val="24"/>
              </w:rPr>
            </w:pPr>
            <w:r w:rsidRPr="00465A12">
              <w:rPr>
                <w:rFonts w:ascii="Times New Roman" w:hAnsi="Times New Roman"/>
                <w:color w:val="000000" w:themeColor="text1"/>
                <w:sz w:val="24"/>
                <w:szCs w:val="24"/>
              </w:rPr>
              <w:t xml:space="preserve">Тематическое мероприятие, посвященное Дню Конституции РФ. </w:t>
            </w:r>
          </w:p>
        </w:tc>
      </w:tr>
      <w:tr w:rsidR="00A06FE3" w:rsidRPr="00465A12" w:rsidTr="008F0E5D">
        <w:tc>
          <w:tcPr>
            <w:tcW w:w="3970" w:type="dxa"/>
          </w:tcPr>
          <w:p w:rsidR="00A06FE3" w:rsidRPr="00465A12" w:rsidRDefault="00A06FE3" w:rsidP="004B0082">
            <w:pPr>
              <w:spacing w:after="0" w:line="240" w:lineRule="auto"/>
              <w:rPr>
                <w:rFonts w:ascii="Times New Roman" w:hAnsi="Times New Roman"/>
                <w:color w:val="000000" w:themeColor="text1"/>
                <w:sz w:val="24"/>
                <w:szCs w:val="24"/>
              </w:rPr>
            </w:pPr>
            <w:r w:rsidRPr="00465A12">
              <w:rPr>
                <w:rFonts w:ascii="Times New Roman" w:hAnsi="Times New Roman"/>
                <w:color w:val="000000" w:themeColor="text1"/>
                <w:sz w:val="24"/>
                <w:szCs w:val="24"/>
              </w:rPr>
              <w:t>27 января – День снятия блокады Ленинграда</w:t>
            </w:r>
          </w:p>
        </w:tc>
        <w:tc>
          <w:tcPr>
            <w:tcW w:w="5245" w:type="dxa"/>
          </w:tcPr>
          <w:p w:rsidR="00A06FE3" w:rsidRPr="00465A12" w:rsidRDefault="00A06FE3" w:rsidP="004B0082">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Тематический досуг, посвященный снятия блокады Ленинграда </w:t>
            </w:r>
          </w:p>
          <w:p w:rsidR="00A06FE3" w:rsidRPr="00465A12" w:rsidRDefault="00A06FE3" w:rsidP="004B0082">
            <w:pPr>
              <w:spacing w:after="0" w:line="240" w:lineRule="auto"/>
              <w:jc w:val="both"/>
              <w:rPr>
                <w:rFonts w:ascii="Times New Roman" w:hAnsi="Times New Roman"/>
                <w:color w:val="000000" w:themeColor="text1"/>
                <w:sz w:val="24"/>
                <w:szCs w:val="24"/>
              </w:rPr>
            </w:pPr>
          </w:p>
        </w:tc>
      </w:tr>
      <w:tr w:rsidR="00A06FE3" w:rsidRPr="00465A12" w:rsidTr="008F0E5D">
        <w:tc>
          <w:tcPr>
            <w:tcW w:w="3970" w:type="dxa"/>
          </w:tcPr>
          <w:p w:rsidR="00A06FE3" w:rsidRPr="00465A12" w:rsidRDefault="00A06FE3" w:rsidP="004B008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8 февраля – День российской науки</w:t>
            </w:r>
          </w:p>
        </w:tc>
        <w:tc>
          <w:tcPr>
            <w:tcW w:w="5245" w:type="dxa"/>
          </w:tcPr>
          <w:p w:rsidR="00A06FE3" w:rsidRDefault="00A06FE3" w:rsidP="004B0082">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Тематическая неделя «Юные исследователи»</w:t>
            </w:r>
          </w:p>
        </w:tc>
      </w:tr>
      <w:tr w:rsidR="00A06FE3" w:rsidRPr="00465A12" w:rsidTr="008F0E5D">
        <w:tc>
          <w:tcPr>
            <w:tcW w:w="3970" w:type="dxa"/>
          </w:tcPr>
          <w:p w:rsidR="00A06FE3" w:rsidRPr="00465A12" w:rsidRDefault="00A06FE3" w:rsidP="004B0082">
            <w:pPr>
              <w:spacing w:after="0" w:line="240" w:lineRule="auto"/>
              <w:jc w:val="both"/>
              <w:rPr>
                <w:rFonts w:ascii="Times New Roman" w:hAnsi="Times New Roman"/>
                <w:color w:val="000000" w:themeColor="text1"/>
                <w:sz w:val="24"/>
                <w:szCs w:val="24"/>
              </w:rPr>
            </w:pPr>
            <w:r w:rsidRPr="00465A12">
              <w:rPr>
                <w:rFonts w:ascii="Times New Roman" w:hAnsi="Times New Roman"/>
                <w:sz w:val="24"/>
                <w:szCs w:val="24"/>
              </w:rPr>
              <w:t>21 февраля - Международный день родного языка</w:t>
            </w:r>
          </w:p>
          <w:p w:rsidR="00A06FE3" w:rsidRPr="00465A12" w:rsidRDefault="00A06FE3" w:rsidP="004B0082">
            <w:pPr>
              <w:spacing w:after="0" w:line="240" w:lineRule="auto"/>
              <w:jc w:val="both"/>
              <w:rPr>
                <w:rFonts w:ascii="Times New Roman" w:hAnsi="Times New Roman"/>
                <w:color w:val="000000" w:themeColor="text1"/>
                <w:sz w:val="24"/>
                <w:szCs w:val="24"/>
              </w:rPr>
            </w:pPr>
            <w:r w:rsidRPr="00465A12">
              <w:rPr>
                <w:rFonts w:ascii="Times New Roman" w:hAnsi="Times New Roman"/>
                <w:color w:val="000000" w:themeColor="text1"/>
                <w:sz w:val="24"/>
                <w:szCs w:val="24"/>
              </w:rPr>
              <w:t>23 февраля – День Защитника Отечества</w:t>
            </w:r>
          </w:p>
          <w:p w:rsidR="00A06FE3" w:rsidRPr="00465A12" w:rsidRDefault="00A06FE3" w:rsidP="004B0082">
            <w:pPr>
              <w:spacing w:after="0" w:line="240" w:lineRule="auto"/>
              <w:rPr>
                <w:rFonts w:ascii="Times New Roman" w:hAnsi="Times New Roman"/>
                <w:color w:val="000000" w:themeColor="text1"/>
                <w:sz w:val="24"/>
                <w:szCs w:val="24"/>
              </w:rPr>
            </w:pPr>
          </w:p>
        </w:tc>
        <w:tc>
          <w:tcPr>
            <w:tcW w:w="5245" w:type="dxa"/>
          </w:tcPr>
          <w:p w:rsidR="00A06FE3" w:rsidRPr="009D2D53" w:rsidRDefault="00A06FE3" w:rsidP="004B0082">
            <w:pPr>
              <w:spacing w:after="0" w:line="240" w:lineRule="auto"/>
              <w:jc w:val="both"/>
              <w:rPr>
                <w:rFonts w:ascii="Times New Roman" w:hAnsi="Times New Roman"/>
                <w:color w:val="000000" w:themeColor="text1"/>
                <w:sz w:val="24"/>
                <w:szCs w:val="24"/>
              </w:rPr>
            </w:pPr>
            <w:r w:rsidRPr="009D2D53">
              <w:rPr>
                <w:rFonts w:ascii="Times New Roman" w:hAnsi="Times New Roman"/>
                <w:color w:val="000000" w:themeColor="text1"/>
                <w:sz w:val="24"/>
                <w:szCs w:val="24"/>
              </w:rPr>
              <w:t>Беседы с воспитанниками на темы: «Международный день родного языка»,</w:t>
            </w:r>
          </w:p>
          <w:p w:rsidR="00A06FE3" w:rsidRPr="00465A12" w:rsidRDefault="00A06FE3" w:rsidP="004B0082">
            <w:pPr>
              <w:spacing w:after="0" w:line="240" w:lineRule="auto"/>
              <w:jc w:val="both"/>
              <w:rPr>
                <w:rFonts w:ascii="Times New Roman" w:hAnsi="Times New Roman"/>
                <w:color w:val="000000" w:themeColor="text1"/>
                <w:sz w:val="24"/>
                <w:szCs w:val="24"/>
              </w:rPr>
            </w:pPr>
            <w:r w:rsidRPr="009D2D53">
              <w:rPr>
                <w:rFonts w:ascii="Times New Roman" w:hAnsi="Times New Roman"/>
                <w:color w:val="000000" w:themeColor="text1"/>
                <w:sz w:val="24"/>
                <w:szCs w:val="24"/>
              </w:rPr>
              <w:t>«Чем богат родной язык», «Национальны</w:t>
            </w:r>
            <w:r>
              <w:rPr>
                <w:rFonts w:ascii="Times New Roman" w:hAnsi="Times New Roman"/>
                <w:color w:val="000000" w:themeColor="text1"/>
                <w:sz w:val="24"/>
                <w:szCs w:val="24"/>
              </w:rPr>
              <w:t xml:space="preserve">е костюмы» </w:t>
            </w:r>
          </w:p>
          <w:p w:rsidR="00A06FE3" w:rsidRPr="00465A12" w:rsidRDefault="00A06FE3" w:rsidP="004B0082">
            <w:pPr>
              <w:spacing w:after="0" w:line="240" w:lineRule="auto"/>
              <w:jc w:val="both"/>
              <w:rPr>
                <w:rFonts w:ascii="Times New Roman" w:hAnsi="Times New Roman"/>
                <w:color w:val="000000" w:themeColor="text1"/>
                <w:sz w:val="24"/>
                <w:szCs w:val="24"/>
              </w:rPr>
            </w:pPr>
            <w:r w:rsidRPr="00465A12">
              <w:rPr>
                <w:rFonts w:ascii="Times New Roman" w:hAnsi="Times New Roman"/>
                <w:color w:val="000000" w:themeColor="text1"/>
                <w:sz w:val="24"/>
                <w:szCs w:val="24"/>
              </w:rPr>
              <w:t xml:space="preserve">Праздник, посвященный </w:t>
            </w:r>
            <w:r>
              <w:rPr>
                <w:rFonts w:ascii="Times New Roman" w:hAnsi="Times New Roman"/>
                <w:color w:val="000000" w:themeColor="text1"/>
                <w:sz w:val="24"/>
                <w:szCs w:val="24"/>
              </w:rPr>
              <w:t>«Дню Защитника Отечества»</w:t>
            </w:r>
          </w:p>
        </w:tc>
      </w:tr>
      <w:tr w:rsidR="00A06FE3" w:rsidRPr="00465A12" w:rsidTr="008F0E5D">
        <w:tc>
          <w:tcPr>
            <w:tcW w:w="3970" w:type="dxa"/>
          </w:tcPr>
          <w:p w:rsidR="00A06FE3" w:rsidRPr="00465A12" w:rsidRDefault="00A06FE3" w:rsidP="004B0082">
            <w:pPr>
              <w:spacing w:after="0" w:line="240" w:lineRule="auto"/>
              <w:rPr>
                <w:rFonts w:ascii="Times New Roman" w:hAnsi="Times New Roman"/>
                <w:color w:val="000000" w:themeColor="text1"/>
                <w:sz w:val="24"/>
                <w:szCs w:val="24"/>
              </w:rPr>
            </w:pPr>
            <w:r w:rsidRPr="00465A12">
              <w:rPr>
                <w:rFonts w:ascii="Times New Roman" w:hAnsi="Times New Roman"/>
                <w:color w:val="000000" w:themeColor="text1"/>
                <w:sz w:val="24"/>
                <w:szCs w:val="24"/>
              </w:rPr>
              <w:t>08 марта -</w:t>
            </w:r>
            <w:r>
              <w:rPr>
                <w:rFonts w:ascii="Times New Roman" w:hAnsi="Times New Roman"/>
                <w:color w:val="000000" w:themeColor="text1"/>
                <w:sz w:val="24"/>
                <w:szCs w:val="24"/>
              </w:rPr>
              <w:t xml:space="preserve"> </w:t>
            </w:r>
            <w:r w:rsidRPr="00465A12">
              <w:rPr>
                <w:rFonts w:ascii="Times New Roman" w:hAnsi="Times New Roman"/>
                <w:color w:val="000000" w:themeColor="text1"/>
                <w:sz w:val="24"/>
                <w:szCs w:val="24"/>
              </w:rPr>
              <w:t>Международный женский день</w:t>
            </w:r>
          </w:p>
        </w:tc>
        <w:tc>
          <w:tcPr>
            <w:tcW w:w="5245" w:type="dxa"/>
          </w:tcPr>
          <w:p w:rsidR="00A06FE3" w:rsidRPr="00465A12" w:rsidRDefault="00A06FE3" w:rsidP="004B0082">
            <w:pPr>
              <w:spacing w:after="0" w:line="240" w:lineRule="auto"/>
              <w:rPr>
                <w:rFonts w:ascii="Times New Roman" w:hAnsi="Times New Roman"/>
                <w:color w:val="000000" w:themeColor="text1"/>
                <w:sz w:val="24"/>
                <w:szCs w:val="24"/>
              </w:rPr>
            </w:pPr>
            <w:r w:rsidRPr="00465A12">
              <w:rPr>
                <w:rFonts w:ascii="Times New Roman" w:hAnsi="Times New Roman"/>
                <w:color w:val="000000" w:themeColor="text1"/>
                <w:sz w:val="24"/>
                <w:szCs w:val="24"/>
              </w:rPr>
              <w:t xml:space="preserve">Праздник, посвященный международному женскому </w:t>
            </w:r>
            <w:r>
              <w:rPr>
                <w:rFonts w:ascii="Times New Roman" w:hAnsi="Times New Roman"/>
                <w:color w:val="000000" w:themeColor="text1"/>
                <w:sz w:val="24"/>
                <w:szCs w:val="24"/>
              </w:rPr>
              <w:t>дню</w:t>
            </w:r>
          </w:p>
        </w:tc>
      </w:tr>
      <w:tr w:rsidR="00A06FE3" w:rsidRPr="00465A12" w:rsidTr="008F0E5D">
        <w:tc>
          <w:tcPr>
            <w:tcW w:w="3970" w:type="dxa"/>
          </w:tcPr>
          <w:p w:rsidR="00A06FE3" w:rsidRPr="00465A12" w:rsidRDefault="00A06FE3" w:rsidP="004B0082">
            <w:pPr>
              <w:spacing w:after="0" w:line="240" w:lineRule="auto"/>
              <w:rPr>
                <w:rFonts w:ascii="Times New Roman" w:hAnsi="Times New Roman"/>
                <w:color w:val="000000" w:themeColor="text1"/>
                <w:sz w:val="24"/>
                <w:szCs w:val="24"/>
              </w:rPr>
            </w:pPr>
            <w:r w:rsidRPr="00465A12">
              <w:rPr>
                <w:rFonts w:ascii="Times New Roman" w:hAnsi="Times New Roman"/>
                <w:color w:val="000000" w:themeColor="text1"/>
                <w:sz w:val="24"/>
                <w:szCs w:val="24"/>
              </w:rPr>
              <w:lastRenderedPageBreak/>
              <w:t>27 марта -</w:t>
            </w:r>
            <w:r>
              <w:rPr>
                <w:rFonts w:ascii="Times New Roman" w:hAnsi="Times New Roman"/>
                <w:color w:val="000000" w:themeColor="text1"/>
                <w:sz w:val="24"/>
                <w:szCs w:val="24"/>
              </w:rPr>
              <w:t xml:space="preserve"> </w:t>
            </w:r>
            <w:r w:rsidRPr="00465A12">
              <w:rPr>
                <w:rFonts w:ascii="Times New Roman" w:hAnsi="Times New Roman"/>
                <w:color w:val="000000" w:themeColor="text1"/>
                <w:sz w:val="24"/>
                <w:szCs w:val="24"/>
              </w:rPr>
              <w:t>Всемирный день театра</w:t>
            </w:r>
          </w:p>
        </w:tc>
        <w:tc>
          <w:tcPr>
            <w:tcW w:w="5245" w:type="dxa"/>
          </w:tcPr>
          <w:p w:rsidR="00A06FE3" w:rsidRPr="00465A12" w:rsidRDefault="00A06FE3" w:rsidP="004B0082">
            <w:pPr>
              <w:tabs>
                <w:tab w:val="left" w:pos="615"/>
                <w:tab w:val="center" w:pos="1132"/>
              </w:tabs>
              <w:spacing w:after="0" w:line="240" w:lineRule="auto"/>
              <w:jc w:val="both"/>
              <w:rPr>
                <w:rFonts w:ascii="Times New Roman" w:hAnsi="Times New Roman"/>
                <w:color w:val="000000" w:themeColor="text1"/>
                <w:sz w:val="24"/>
                <w:szCs w:val="24"/>
              </w:rPr>
            </w:pPr>
            <w:r w:rsidRPr="00465A12">
              <w:rPr>
                <w:rFonts w:ascii="Times New Roman" w:hAnsi="Times New Roman"/>
                <w:color w:val="000000" w:themeColor="text1"/>
                <w:sz w:val="24"/>
                <w:szCs w:val="24"/>
              </w:rPr>
              <w:t>Театрализация сказок по произведениям русских писателей</w:t>
            </w:r>
          </w:p>
        </w:tc>
      </w:tr>
      <w:tr w:rsidR="00A06FE3" w:rsidRPr="00465A12" w:rsidTr="008F0E5D">
        <w:tc>
          <w:tcPr>
            <w:tcW w:w="3970" w:type="dxa"/>
          </w:tcPr>
          <w:p w:rsidR="00A06FE3" w:rsidRPr="00465A12" w:rsidRDefault="00A06FE3" w:rsidP="004B0082">
            <w:pPr>
              <w:spacing w:after="0" w:line="240" w:lineRule="auto"/>
              <w:rPr>
                <w:rFonts w:ascii="Times New Roman" w:hAnsi="Times New Roman"/>
                <w:color w:val="000000" w:themeColor="text1"/>
                <w:sz w:val="24"/>
                <w:szCs w:val="24"/>
              </w:rPr>
            </w:pPr>
            <w:r w:rsidRPr="00465A12">
              <w:rPr>
                <w:rFonts w:ascii="Times New Roman" w:hAnsi="Times New Roman"/>
                <w:color w:val="000000" w:themeColor="text1"/>
                <w:sz w:val="24"/>
                <w:szCs w:val="24"/>
              </w:rPr>
              <w:t>07 апреля – Всемирный день здоровья</w:t>
            </w:r>
          </w:p>
        </w:tc>
        <w:tc>
          <w:tcPr>
            <w:tcW w:w="5245" w:type="dxa"/>
          </w:tcPr>
          <w:p w:rsidR="00A06FE3" w:rsidRPr="00465A12" w:rsidRDefault="00A06FE3" w:rsidP="004B0082">
            <w:pPr>
              <w:tabs>
                <w:tab w:val="left" w:pos="615"/>
                <w:tab w:val="center" w:pos="1132"/>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Спортивное развлечение </w:t>
            </w:r>
            <w:r w:rsidRPr="00465A12">
              <w:rPr>
                <w:rFonts w:ascii="Times New Roman" w:hAnsi="Times New Roman"/>
                <w:color w:val="000000" w:themeColor="text1"/>
                <w:sz w:val="24"/>
                <w:szCs w:val="24"/>
              </w:rPr>
              <w:t>«День здоровья»</w:t>
            </w:r>
          </w:p>
          <w:p w:rsidR="00A06FE3" w:rsidRPr="00465A12" w:rsidRDefault="00A06FE3" w:rsidP="004B0082">
            <w:pPr>
              <w:spacing w:after="0" w:line="240" w:lineRule="auto"/>
              <w:rPr>
                <w:rFonts w:ascii="Times New Roman" w:hAnsi="Times New Roman"/>
                <w:color w:val="000000" w:themeColor="text1"/>
                <w:sz w:val="24"/>
                <w:szCs w:val="24"/>
              </w:rPr>
            </w:pPr>
          </w:p>
        </w:tc>
      </w:tr>
      <w:tr w:rsidR="00A06FE3" w:rsidRPr="00465A12" w:rsidTr="008F0E5D">
        <w:tc>
          <w:tcPr>
            <w:tcW w:w="3970" w:type="dxa"/>
          </w:tcPr>
          <w:p w:rsidR="00A06FE3" w:rsidRPr="00465A12" w:rsidRDefault="00A06FE3" w:rsidP="004B0082">
            <w:pPr>
              <w:spacing w:after="0" w:line="240" w:lineRule="auto"/>
              <w:rPr>
                <w:rFonts w:ascii="Times New Roman" w:hAnsi="Times New Roman"/>
                <w:color w:val="000000" w:themeColor="text1"/>
                <w:sz w:val="24"/>
                <w:szCs w:val="24"/>
              </w:rPr>
            </w:pPr>
            <w:r w:rsidRPr="00465A12">
              <w:rPr>
                <w:rFonts w:ascii="Times New Roman" w:hAnsi="Times New Roman"/>
                <w:color w:val="000000" w:themeColor="text1"/>
                <w:sz w:val="24"/>
                <w:szCs w:val="24"/>
              </w:rPr>
              <w:t>12 апреля - День космонавтики</w:t>
            </w:r>
          </w:p>
        </w:tc>
        <w:tc>
          <w:tcPr>
            <w:tcW w:w="5245" w:type="dxa"/>
          </w:tcPr>
          <w:p w:rsidR="00A06FE3" w:rsidRPr="00465A12" w:rsidRDefault="00A06FE3" w:rsidP="004B0082">
            <w:pPr>
              <w:spacing w:after="0" w:line="240" w:lineRule="auto"/>
              <w:jc w:val="both"/>
              <w:rPr>
                <w:rFonts w:ascii="Times New Roman" w:hAnsi="Times New Roman"/>
                <w:color w:val="000000" w:themeColor="text1"/>
                <w:sz w:val="24"/>
                <w:szCs w:val="24"/>
              </w:rPr>
            </w:pPr>
            <w:r w:rsidRPr="00465A12">
              <w:rPr>
                <w:rFonts w:ascii="Times New Roman" w:hAnsi="Times New Roman"/>
                <w:color w:val="000000" w:themeColor="text1"/>
                <w:sz w:val="24"/>
                <w:szCs w:val="24"/>
              </w:rPr>
              <w:t>Оформление тематического уголка, фото-зоны на тему космоса.</w:t>
            </w:r>
          </w:p>
          <w:p w:rsidR="00A06FE3" w:rsidRPr="00465A12" w:rsidRDefault="00A06FE3" w:rsidP="004B0082">
            <w:pPr>
              <w:spacing w:after="0" w:line="240" w:lineRule="auto"/>
              <w:rPr>
                <w:rFonts w:ascii="Times New Roman" w:hAnsi="Times New Roman"/>
                <w:color w:val="000000" w:themeColor="text1"/>
                <w:sz w:val="24"/>
                <w:szCs w:val="24"/>
              </w:rPr>
            </w:pPr>
            <w:r w:rsidRPr="00465A12">
              <w:rPr>
                <w:rFonts w:ascii="Times New Roman" w:hAnsi="Times New Roman"/>
                <w:color w:val="000000" w:themeColor="text1"/>
                <w:sz w:val="24"/>
                <w:szCs w:val="24"/>
              </w:rPr>
              <w:t>Выставка детских рисунков «Космическое путешествие»</w:t>
            </w:r>
          </w:p>
        </w:tc>
      </w:tr>
      <w:tr w:rsidR="00A06FE3" w:rsidRPr="00465A12" w:rsidTr="008F0E5D">
        <w:tc>
          <w:tcPr>
            <w:tcW w:w="3970" w:type="dxa"/>
          </w:tcPr>
          <w:p w:rsidR="00A06FE3" w:rsidRPr="00465A12" w:rsidRDefault="00A06FE3" w:rsidP="004B0082">
            <w:pPr>
              <w:spacing w:after="0" w:line="240" w:lineRule="auto"/>
              <w:jc w:val="both"/>
              <w:rPr>
                <w:rFonts w:ascii="Times New Roman" w:hAnsi="Times New Roman"/>
                <w:color w:val="000000" w:themeColor="text1"/>
                <w:sz w:val="24"/>
                <w:szCs w:val="24"/>
              </w:rPr>
            </w:pPr>
            <w:r w:rsidRPr="00465A12">
              <w:rPr>
                <w:rFonts w:ascii="Times New Roman" w:hAnsi="Times New Roman"/>
                <w:color w:val="000000" w:themeColor="text1"/>
                <w:sz w:val="24"/>
                <w:szCs w:val="24"/>
              </w:rPr>
              <w:t>22 апреля - День Земли</w:t>
            </w:r>
          </w:p>
          <w:p w:rsidR="00A06FE3" w:rsidRPr="00465A12" w:rsidRDefault="00A06FE3" w:rsidP="004B0082">
            <w:pPr>
              <w:spacing w:after="0" w:line="240" w:lineRule="auto"/>
              <w:rPr>
                <w:rFonts w:ascii="Times New Roman" w:hAnsi="Times New Roman"/>
                <w:color w:val="000000" w:themeColor="text1"/>
                <w:sz w:val="24"/>
                <w:szCs w:val="24"/>
              </w:rPr>
            </w:pPr>
          </w:p>
        </w:tc>
        <w:tc>
          <w:tcPr>
            <w:tcW w:w="5245" w:type="dxa"/>
          </w:tcPr>
          <w:p w:rsidR="00A06FE3" w:rsidRPr="00465A12" w:rsidRDefault="00A06FE3" w:rsidP="004B0082">
            <w:pPr>
              <w:spacing w:after="0" w:line="240" w:lineRule="auto"/>
              <w:rPr>
                <w:rFonts w:ascii="Times New Roman" w:hAnsi="Times New Roman"/>
                <w:color w:val="000000" w:themeColor="text1"/>
                <w:sz w:val="24"/>
                <w:szCs w:val="24"/>
              </w:rPr>
            </w:pPr>
            <w:r w:rsidRPr="00465A12">
              <w:rPr>
                <w:rFonts w:ascii="Times New Roman" w:hAnsi="Times New Roman"/>
                <w:color w:val="000000" w:themeColor="text1"/>
                <w:sz w:val="24"/>
                <w:szCs w:val="24"/>
              </w:rPr>
              <w:t>Экологический праздник</w:t>
            </w:r>
          </w:p>
        </w:tc>
      </w:tr>
      <w:tr w:rsidR="00A06FE3" w:rsidRPr="00465A12" w:rsidTr="008F0E5D">
        <w:tc>
          <w:tcPr>
            <w:tcW w:w="3970" w:type="dxa"/>
          </w:tcPr>
          <w:p w:rsidR="00A06FE3" w:rsidRPr="00465A12" w:rsidRDefault="00A06FE3" w:rsidP="004B0082">
            <w:pPr>
              <w:spacing w:after="0" w:line="240" w:lineRule="auto"/>
              <w:rPr>
                <w:rFonts w:ascii="Times New Roman" w:hAnsi="Times New Roman"/>
                <w:color w:val="000000" w:themeColor="text1"/>
                <w:sz w:val="24"/>
                <w:szCs w:val="24"/>
              </w:rPr>
            </w:pPr>
            <w:r w:rsidRPr="00465A12">
              <w:rPr>
                <w:rFonts w:ascii="Times New Roman" w:hAnsi="Times New Roman"/>
                <w:color w:val="000000" w:themeColor="text1"/>
                <w:sz w:val="24"/>
                <w:szCs w:val="24"/>
              </w:rPr>
              <w:t>09 мая – День Победы</w:t>
            </w:r>
          </w:p>
        </w:tc>
        <w:tc>
          <w:tcPr>
            <w:tcW w:w="5245" w:type="dxa"/>
          </w:tcPr>
          <w:p w:rsidR="00A06FE3" w:rsidRPr="00465A12" w:rsidRDefault="00A06FE3" w:rsidP="004B008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Праздник «День Победы»</w:t>
            </w:r>
          </w:p>
          <w:p w:rsidR="00A06FE3" w:rsidRPr="00465A12" w:rsidRDefault="00A06FE3" w:rsidP="004B0082">
            <w:pPr>
              <w:spacing w:after="0" w:line="240" w:lineRule="auto"/>
              <w:rPr>
                <w:rFonts w:ascii="Times New Roman" w:hAnsi="Times New Roman"/>
                <w:color w:val="000000" w:themeColor="text1"/>
                <w:sz w:val="24"/>
                <w:szCs w:val="24"/>
              </w:rPr>
            </w:pPr>
            <w:r w:rsidRPr="00465A12">
              <w:rPr>
                <w:rFonts w:ascii="Times New Roman" w:hAnsi="Times New Roman"/>
                <w:color w:val="000000" w:themeColor="text1"/>
                <w:sz w:val="24"/>
                <w:szCs w:val="24"/>
              </w:rPr>
              <w:t>Международная акция "Читаем детям о войне" для детей старшего дошкольного возраста.</w:t>
            </w:r>
          </w:p>
        </w:tc>
      </w:tr>
      <w:tr w:rsidR="00A06FE3" w:rsidRPr="00465A12" w:rsidTr="008F0E5D">
        <w:tc>
          <w:tcPr>
            <w:tcW w:w="3970" w:type="dxa"/>
          </w:tcPr>
          <w:p w:rsidR="00A06FE3" w:rsidRPr="001B4739" w:rsidRDefault="00A06FE3" w:rsidP="004B0082">
            <w:pPr>
              <w:tabs>
                <w:tab w:val="left" w:pos="3426"/>
              </w:tabs>
              <w:spacing w:after="0" w:line="240" w:lineRule="auto"/>
              <w:rPr>
                <w:rFonts w:ascii="Times New Roman" w:eastAsiaTheme="minorHAnsi" w:hAnsi="Times New Roman" w:cstheme="minorBidi"/>
                <w:sz w:val="24"/>
                <w:szCs w:val="24"/>
              </w:rPr>
            </w:pPr>
            <w:r w:rsidRPr="00465A12">
              <w:rPr>
                <w:rFonts w:ascii="Times New Roman" w:eastAsiaTheme="minorHAnsi" w:hAnsi="Times New Roman" w:cstheme="minorBidi"/>
                <w:sz w:val="24"/>
                <w:szCs w:val="24"/>
              </w:rPr>
              <w:t>1 июня -</w:t>
            </w:r>
            <w:r>
              <w:rPr>
                <w:rFonts w:ascii="Times New Roman" w:eastAsiaTheme="minorHAnsi" w:hAnsi="Times New Roman" w:cstheme="minorBidi"/>
                <w:sz w:val="24"/>
                <w:szCs w:val="24"/>
              </w:rPr>
              <w:t xml:space="preserve"> </w:t>
            </w:r>
            <w:r w:rsidRPr="00465A12">
              <w:rPr>
                <w:rFonts w:ascii="Times New Roman" w:eastAsiaTheme="minorHAnsi" w:hAnsi="Times New Roman" w:cstheme="minorBidi"/>
                <w:sz w:val="24"/>
                <w:szCs w:val="24"/>
                <w:lang w:eastAsia="en-US"/>
              </w:rPr>
              <w:t>День защиты детей</w:t>
            </w:r>
          </w:p>
        </w:tc>
        <w:tc>
          <w:tcPr>
            <w:tcW w:w="5245" w:type="dxa"/>
          </w:tcPr>
          <w:p w:rsidR="00A06FE3" w:rsidRPr="00465A12" w:rsidRDefault="00A06FE3" w:rsidP="004B0082">
            <w:pPr>
              <w:spacing w:after="0" w:line="240" w:lineRule="auto"/>
              <w:rPr>
                <w:rFonts w:ascii="Times New Roman" w:hAnsi="Times New Roman"/>
                <w:color w:val="000000" w:themeColor="text1"/>
                <w:sz w:val="24"/>
                <w:szCs w:val="24"/>
              </w:rPr>
            </w:pPr>
            <w:r w:rsidRPr="0065742A">
              <w:rPr>
                <w:rFonts w:ascii="Times New Roman" w:eastAsia="Microsoft Sans Serif" w:hAnsi="Times New Roman"/>
                <w:w w:val="110"/>
                <w:sz w:val="24"/>
                <w:szCs w:val="24"/>
              </w:rPr>
              <w:t>Праздничное развлечение, посвященное Дню защиты детей.</w:t>
            </w:r>
          </w:p>
        </w:tc>
      </w:tr>
      <w:tr w:rsidR="00A06FE3" w:rsidRPr="00465A12" w:rsidTr="008F0E5D">
        <w:tc>
          <w:tcPr>
            <w:tcW w:w="3970" w:type="dxa"/>
          </w:tcPr>
          <w:p w:rsidR="00A06FE3" w:rsidRPr="00465A12" w:rsidRDefault="00A06FE3" w:rsidP="004B008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6 июня – День русского языка</w:t>
            </w:r>
          </w:p>
        </w:tc>
        <w:tc>
          <w:tcPr>
            <w:tcW w:w="5245" w:type="dxa"/>
          </w:tcPr>
          <w:p w:rsidR="00A06FE3" w:rsidRPr="001B4739" w:rsidRDefault="00A06FE3" w:rsidP="004B0082">
            <w:pPr>
              <w:widowControl w:val="0"/>
              <w:autoSpaceDE w:val="0"/>
              <w:autoSpaceDN w:val="0"/>
              <w:spacing w:after="0" w:line="240" w:lineRule="auto"/>
              <w:ind w:right="175"/>
              <w:jc w:val="both"/>
              <w:rPr>
                <w:rFonts w:ascii="Times New Roman" w:eastAsia="Microsoft Sans Serif" w:hAnsi="Times New Roman"/>
                <w:w w:val="110"/>
                <w:sz w:val="24"/>
                <w:szCs w:val="24"/>
              </w:rPr>
            </w:pPr>
            <w:r w:rsidRPr="001B4739">
              <w:rPr>
                <w:rFonts w:ascii="Times New Roman" w:eastAsiaTheme="minorHAnsi" w:hAnsi="Times New Roman"/>
                <w:sz w:val="24"/>
                <w:szCs w:val="24"/>
                <w:shd w:val="clear" w:color="auto" w:fill="FFFFFF"/>
              </w:rPr>
              <w:t>Беседы о русском я</w:t>
            </w:r>
            <w:r>
              <w:rPr>
                <w:rFonts w:ascii="Times New Roman" w:eastAsiaTheme="minorHAnsi" w:hAnsi="Times New Roman"/>
                <w:sz w:val="24"/>
                <w:szCs w:val="24"/>
                <w:shd w:val="clear" w:color="auto" w:fill="FFFFFF"/>
              </w:rPr>
              <w:t>зыке.</w:t>
            </w:r>
          </w:p>
          <w:p w:rsidR="00A06FE3" w:rsidRPr="00465A12" w:rsidRDefault="00A06FE3" w:rsidP="004B0082">
            <w:pPr>
              <w:spacing w:after="0" w:line="240" w:lineRule="auto"/>
              <w:rPr>
                <w:rFonts w:ascii="Times New Roman" w:hAnsi="Times New Roman"/>
                <w:color w:val="000000" w:themeColor="text1"/>
                <w:sz w:val="24"/>
                <w:szCs w:val="24"/>
              </w:rPr>
            </w:pPr>
            <w:r w:rsidRPr="001B4739">
              <w:rPr>
                <w:rFonts w:ascii="Times New Roman" w:eastAsia="Microsoft Sans Serif" w:hAnsi="Times New Roman"/>
                <w:w w:val="110"/>
                <w:sz w:val="24"/>
                <w:szCs w:val="24"/>
                <w:lang w:eastAsia="en-US"/>
              </w:rPr>
              <w:t>Драматизация отрывков из произведений А.С. Пушкина.</w:t>
            </w:r>
          </w:p>
        </w:tc>
      </w:tr>
      <w:tr w:rsidR="00A06FE3" w:rsidRPr="00465A12" w:rsidTr="008F0E5D">
        <w:tc>
          <w:tcPr>
            <w:tcW w:w="3970" w:type="dxa"/>
          </w:tcPr>
          <w:p w:rsidR="00A06FE3" w:rsidRPr="0065742A" w:rsidRDefault="00A06FE3" w:rsidP="004B0082">
            <w:pPr>
              <w:tabs>
                <w:tab w:val="left" w:pos="3426"/>
              </w:tabs>
              <w:spacing w:after="0" w:line="240" w:lineRule="auto"/>
              <w:rPr>
                <w:rFonts w:ascii="Times New Roman" w:hAnsi="Times New Roman"/>
                <w:sz w:val="24"/>
                <w:szCs w:val="24"/>
              </w:rPr>
            </w:pPr>
            <w:r>
              <w:rPr>
                <w:rFonts w:ascii="Times New Roman" w:hAnsi="Times New Roman"/>
                <w:sz w:val="24"/>
                <w:szCs w:val="24"/>
              </w:rPr>
              <w:t xml:space="preserve">12 июня - </w:t>
            </w:r>
            <w:r w:rsidRPr="0065742A">
              <w:rPr>
                <w:rFonts w:ascii="Times New Roman" w:hAnsi="Times New Roman"/>
                <w:sz w:val="24"/>
                <w:szCs w:val="24"/>
              </w:rPr>
              <w:t>День России</w:t>
            </w:r>
          </w:p>
          <w:p w:rsidR="00A06FE3" w:rsidRPr="0065742A" w:rsidRDefault="00A06FE3" w:rsidP="004B0082">
            <w:pPr>
              <w:tabs>
                <w:tab w:val="left" w:pos="3426"/>
              </w:tabs>
              <w:spacing w:after="0" w:line="240" w:lineRule="auto"/>
              <w:rPr>
                <w:rFonts w:ascii="Times New Roman" w:hAnsi="Times New Roman"/>
                <w:sz w:val="24"/>
                <w:szCs w:val="24"/>
              </w:rPr>
            </w:pPr>
          </w:p>
        </w:tc>
        <w:tc>
          <w:tcPr>
            <w:tcW w:w="5245" w:type="dxa"/>
          </w:tcPr>
          <w:p w:rsidR="00A06FE3" w:rsidRPr="0065742A" w:rsidRDefault="00A06FE3" w:rsidP="004B0082">
            <w:pPr>
              <w:widowControl w:val="0"/>
              <w:autoSpaceDE w:val="0"/>
              <w:autoSpaceDN w:val="0"/>
              <w:spacing w:after="0" w:line="240" w:lineRule="auto"/>
              <w:ind w:right="175"/>
              <w:jc w:val="both"/>
              <w:rPr>
                <w:rFonts w:ascii="Times New Roman" w:eastAsia="Microsoft Sans Serif" w:hAnsi="Times New Roman"/>
                <w:w w:val="110"/>
                <w:sz w:val="24"/>
                <w:szCs w:val="24"/>
              </w:rPr>
            </w:pPr>
            <w:r w:rsidRPr="0065742A">
              <w:rPr>
                <w:rFonts w:ascii="Times New Roman" w:eastAsia="Microsoft Sans Serif" w:hAnsi="Times New Roman"/>
                <w:w w:val="110"/>
                <w:sz w:val="24"/>
                <w:szCs w:val="24"/>
              </w:rPr>
              <w:t>Праздничное развлечение, посвященное Дню России.</w:t>
            </w:r>
          </w:p>
        </w:tc>
      </w:tr>
      <w:tr w:rsidR="00A06FE3" w:rsidRPr="00465A12" w:rsidTr="008F0E5D">
        <w:tc>
          <w:tcPr>
            <w:tcW w:w="3970" w:type="dxa"/>
          </w:tcPr>
          <w:p w:rsidR="00A06FE3" w:rsidRPr="0065742A" w:rsidRDefault="00A06FE3" w:rsidP="004B0082">
            <w:pPr>
              <w:tabs>
                <w:tab w:val="left" w:pos="3426"/>
              </w:tabs>
              <w:spacing w:after="0" w:line="240" w:lineRule="auto"/>
              <w:rPr>
                <w:rFonts w:ascii="Times New Roman" w:hAnsi="Times New Roman"/>
                <w:sz w:val="24"/>
                <w:szCs w:val="24"/>
              </w:rPr>
            </w:pPr>
            <w:r>
              <w:rPr>
                <w:rFonts w:ascii="Times New Roman" w:hAnsi="Times New Roman"/>
                <w:sz w:val="24"/>
                <w:szCs w:val="24"/>
              </w:rPr>
              <w:t xml:space="preserve">22 июня - </w:t>
            </w:r>
            <w:r w:rsidRPr="0065742A">
              <w:rPr>
                <w:rFonts w:ascii="Times New Roman" w:hAnsi="Times New Roman"/>
                <w:sz w:val="24"/>
                <w:szCs w:val="24"/>
              </w:rPr>
              <w:t>День памяти и скорби</w:t>
            </w:r>
          </w:p>
        </w:tc>
        <w:tc>
          <w:tcPr>
            <w:tcW w:w="5245" w:type="dxa"/>
          </w:tcPr>
          <w:p w:rsidR="00A06FE3" w:rsidRPr="0065742A" w:rsidRDefault="00A06FE3" w:rsidP="004B0082">
            <w:pPr>
              <w:widowControl w:val="0"/>
              <w:autoSpaceDE w:val="0"/>
              <w:autoSpaceDN w:val="0"/>
              <w:spacing w:after="0" w:line="240" w:lineRule="auto"/>
              <w:ind w:right="175"/>
              <w:jc w:val="both"/>
              <w:rPr>
                <w:rFonts w:ascii="Times New Roman" w:eastAsia="Microsoft Sans Serif" w:hAnsi="Times New Roman"/>
                <w:w w:val="110"/>
                <w:sz w:val="24"/>
                <w:szCs w:val="24"/>
              </w:rPr>
            </w:pPr>
            <w:r>
              <w:rPr>
                <w:rFonts w:ascii="Times New Roman" w:eastAsia="Microsoft Sans Serif" w:hAnsi="Times New Roman"/>
                <w:w w:val="110"/>
                <w:sz w:val="24"/>
                <w:szCs w:val="24"/>
              </w:rPr>
              <w:t>Б</w:t>
            </w:r>
            <w:r w:rsidRPr="0065742A">
              <w:rPr>
                <w:rFonts w:ascii="Times New Roman" w:eastAsia="Microsoft Sans Serif" w:hAnsi="Times New Roman"/>
                <w:w w:val="110"/>
                <w:sz w:val="24"/>
                <w:szCs w:val="24"/>
              </w:rPr>
              <w:t xml:space="preserve">еседы </w:t>
            </w:r>
            <w:r>
              <w:rPr>
                <w:rFonts w:ascii="Times New Roman" w:eastAsia="Microsoft Sans Serif" w:hAnsi="Times New Roman"/>
                <w:w w:val="110"/>
                <w:sz w:val="24"/>
                <w:szCs w:val="24"/>
              </w:rPr>
              <w:t>с детьми «День памяти и скорби…»</w:t>
            </w:r>
          </w:p>
        </w:tc>
      </w:tr>
      <w:tr w:rsidR="00A06FE3" w:rsidRPr="00465A12" w:rsidTr="008F0E5D">
        <w:tc>
          <w:tcPr>
            <w:tcW w:w="3970" w:type="dxa"/>
          </w:tcPr>
          <w:p w:rsidR="00A06FE3" w:rsidRPr="0065742A" w:rsidRDefault="00A06FE3" w:rsidP="004B0082">
            <w:pPr>
              <w:tabs>
                <w:tab w:val="left" w:pos="3426"/>
              </w:tabs>
              <w:spacing w:after="0" w:line="240" w:lineRule="auto"/>
              <w:rPr>
                <w:rFonts w:ascii="Times New Roman" w:hAnsi="Times New Roman"/>
                <w:sz w:val="24"/>
                <w:szCs w:val="24"/>
              </w:rPr>
            </w:pPr>
            <w:r>
              <w:rPr>
                <w:rFonts w:ascii="Times New Roman" w:hAnsi="Times New Roman"/>
                <w:sz w:val="24"/>
                <w:szCs w:val="24"/>
              </w:rPr>
              <w:t xml:space="preserve">8 июля - </w:t>
            </w:r>
            <w:r w:rsidRPr="0065742A">
              <w:rPr>
                <w:rFonts w:ascii="Times New Roman" w:hAnsi="Times New Roman"/>
                <w:sz w:val="24"/>
                <w:szCs w:val="24"/>
              </w:rPr>
              <w:t>День семьи, любви и верности</w:t>
            </w:r>
          </w:p>
        </w:tc>
        <w:tc>
          <w:tcPr>
            <w:tcW w:w="5245" w:type="dxa"/>
          </w:tcPr>
          <w:p w:rsidR="00A06FE3" w:rsidRPr="0065742A" w:rsidRDefault="00A06FE3" w:rsidP="004B0082">
            <w:pPr>
              <w:widowControl w:val="0"/>
              <w:tabs>
                <w:tab w:val="left" w:pos="435"/>
              </w:tabs>
              <w:autoSpaceDE w:val="0"/>
              <w:autoSpaceDN w:val="0"/>
              <w:spacing w:after="0" w:line="240" w:lineRule="auto"/>
              <w:ind w:right="175"/>
              <w:jc w:val="both"/>
              <w:rPr>
                <w:rFonts w:ascii="Times New Roman" w:eastAsia="Microsoft Sans Serif" w:hAnsi="Times New Roman"/>
                <w:w w:val="110"/>
                <w:sz w:val="24"/>
                <w:szCs w:val="24"/>
              </w:rPr>
            </w:pPr>
            <w:r>
              <w:rPr>
                <w:rFonts w:ascii="Times New Roman" w:eastAsia="Microsoft Sans Serif" w:hAnsi="Times New Roman"/>
                <w:w w:val="110"/>
                <w:sz w:val="24"/>
                <w:szCs w:val="24"/>
              </w:rPr>
              <w:t>Тематическая неделя «Неделя заботы и любви</w:t>
            </w:r>
            <w:r w:rsidRPr="0065742A">
              <w:rPr>
                <w:rFonts w:ascii="Times New Roman" w:eastAsia="Microsoft Sans Serif" w:hAnsi="Times New Roman"/>
                <w:w w:val="110"/>
                <w:sz w:val="24"/>
                <w:szCs w:val="24"/>
              </w:rPr>
              <w:t>».</w:t>
            </w:r>
          </w:p>
          <w:p w:rsidR="00A06FE3" w:rsidRPr="0065742A" w:rsidRDefault="00A06FE3" w:rsidP="004B0082">
            <w:pPr>
              <w:widowControl w:val="0"/>
              <w:tabs>
                <w:tab w:val="left" w:pos="435"/>
              </w:tabs>
              <w:autoSpaceDE w:val="0"/>
              <w:autoSpaceDN w:val="0"/>
              <w:spacing w:after="0" w:line="240" w:lineRule="auto"/>
              <w:ind w:right="175"/>
              <w:jc w:val="both"/>
              <w:rPr>
                <w:rFonts w:ascii="Times New Roman" w:eastAsia="Microsoft Sans Serif" w:hAnsi="Times New Roman"/>
                <w:w w:val="110"/>
                <w:sz w:val="24"/>
                <w:szCs w:val="24"/>
              </w:rPr>
            </w:pPr>
            <w:r>
              <w:rPr>
                <w:rFonts w:ascii="Times New Roman" w:eastAsia="Microsoft Sans Serif" w:hAnsi="Times New Roman"/>
                <w:w w:val="110"/>
                <w:sz w:val="24"/>
                <w:szCs w:val="24"/>
              </w:rPr>
              <w:t>Совместные мероприятия с родителями «Погадаем на ромашке», фото-флешмоб «Ромашка», акция «Ромашка пожеланий»</w:t>
            </w:r>
          </w:p>
        </w:tc>
      </w:tr>
      <w:tr w:rsidR="00A06FE3" w:rsidRPr="00465A12" w:rsidTr="008F0E5D">
        <w:tc>
          <w:tcPr>
            <w:tcW w:w="3970" w:type="dxa"/>
          </w:tcPr>
          <w:p w:rsidR="00A06FE3" w:rsidRPr="0065742A" w:rsidRDefault="00A06FE3" w:rsidP="004B0082">
            <w:pPr>
              <w:tabs>
                <w:tab w:val="left" w:pos="3426"/>
              </w:tabs>
              <w:spacing w:after="0" w:line="240" w:lineRule="auto"/>
              <w:rPr>
                <w:rFonts w:ascii="Times New Roman" w:hAnsi="Times New Roman"/>
                <w:sz w:val="24"/>
                <w:szCs w:val="24"/>
              </w:rPr>
            </w:pPr>
            <w:r>
              <w:rPr>
                <w:rFonts w:ascii="Times New Roman" w:hAnsi="Times New Roman"/>
                <w:sz w:val="24"/>
                <w:szCs w:val="24"/>
              </w:rPr>
              <w:t>22 августа - День Г</w:t>
            </w:r>
            <w:r w:rsidRPr="0065742A">
              <w:rPr>
                <w:rFonts w:ascii="Times New Roman" w:hAnsi="Times New Roman"/>
                <w:sz w:val="24"/>
                <w:szCs w:val="24"/>
              </w:rPr>
              <w:t>осударственного флага Российской Федерации</w:t>
            </w:r>
          </w:p>
        </w:tc>
        <w:tc>
          <w:tcPr>
            <w:tcW w:w="5245" w:type="dxa"/>
          </w:tcPr>
          <w:p w:rsidR="00A06FE3" w:rsidRPr="0065742A" w:rsidRDefault="00A06FE3" w:rsidP="004B0082">
            <w:pPr>
              <w:widowControl w:val="0"/>
              <w:autoSpaceDE w:val="0"/>
              <w:autoSpaceDN w:val="0"/>
              <w:spacing w:after="0" w:line="240" w:lineRule="auto"/>
              <w:ind w:right="175"/>
              <w:jc w:val="both"/>
              <w:rPr>
                <w:rFonts w:ascii="Times New Roman" w:eastAsia="Microsoft Sans Serif" w:hAnsi="Times New Roman"/>
                <w:w w:val="110"/>
                <w:sz w:val="24"/>
                <w:szCs w:val="24"/>
              </w:rPr>
            </w:pPr>
            <w:r>
              <w:rPr>
                <w:rFonts w:ascii="Times New Roman" w:eastAsia="Microsoft Sans Serif" w:hAnsi="Times New Roman"/>
                <w:w w:val="110"/>
                <w:sz w:val="24"/>
                <w:szCs w:val="24"/>
              </w:rPr>
              <w:t>Тематические мероприятия, посвященные</w:t>
            </w:r>
            <w:r w:rsidRPr="0065742A">
              <w:rPr>
                <w:rFonts w:ascii="Times New Roman" w:eastAsia="Microsoft Sans Serif" w:hAnsi="Times New Roman"/>
                <w:w w:val="110"/>
                <w:sz w:val="24"/>
                <w:szCs w:val="24"/>
              </w:rPr>
              <w:t xml:space="preserve"> </w:t>
            </w:r>
            <w:r w:rsidRPr="0065742A">
              <w:rPr>
                <w:rFonts w:ascii="Times New Roman" w:hAnsi="Times New Roman"/>
                <w:sz w:val="24"/>
                <w:szCs w:val="24"/>
              </w:rPr>
              <w:t>Дню государственного флага Российской Федерации</w:t>
            </w:r>
            <w:r w:rsidRPr="0065742A">
              <w:rPr>
                <w:rFonts w:ascii="Times New Roman" w:eastAsia="Microsoft Sans Serif" w:hAnsi="Times New Roman"/>
                <w:w w:val="110"/>
                <w:sz w:val="24"/>
                <w:szCs w:val="24"/>
              </w:rPr>
              <w:t>.</w:t>
            </w:r>
          </w:p>
        </w:tc>
      </w:tr>
    </w:tbl>
    <w:p w:rsidR="00A06FE3" w:rsidRDefault="00A06FE3" w:rsidP="004B0082">
      <w:pPr>
        <w:tabs>
          <w:tab w:val="left" w:pos="1800"/>
        </w:tabs>
        <w:spacing w:after="0" w:line="240" w:lineRule="auto"/>
        <w:jc w:val="both"/>
        <w:rPr>
          <w:rFonts w:ascii="Times New Roman" w:eastAsia="Times New Roman" w:hAnsi="Times New Roman"/>
          <w:sz w:val="24"/>
          <w:szCs w:val="24"/>
          <w:lang w:eastAsia="ru-RU"/>
        </w:rPr>
      </w:pPr>
    </w:p>
    <w:p w:rsidR="00ED1909" w:rsidRDefault="00ED1909" w:rsidP="004B0082">
      <w:pPr>
        <w:tabs>
          <w:tab w:val="left" w:pos="1800"/>
        </w:tabs>
        <w:spacing w:after="0" w:line="240" w:lineRule="auto"/>
        <w:jc w:val="both"/>
        <w:rPr>
          <w:rFonts w:ascii="Times New Roman" w:eastAsia="Times New Roman" w:hAnsi="Times New Roman"/>
          <w:sz w:val="24"/>
          <w:szCs w:val="24"/>
          <w:lang w:eastAsia="ru-RU"/>
        </w:rPr>
      </w:pPr>
    </w:p>
    <w:p w:rsidR="000844A7" w:rsidRPr="004B0082" w:rsidRDefault="000844A7" w:rsidP="004B0082">
      <w:pPr>
        <w:tabs>
          <w:tab w:val="left" w:pos="1800"/>
        </w:tabs>
        <w:spacing w:after="0" w:line="240" w:lineRule="auto"/>
        <w:jc w:val="both"/>
        <w:rPr>
          <w:rFonts w:ascii="Times New Roman" w:hAnsi="Times New Roman"/>
          <w:b/>
          <w:color w:val="000000" w:themeColor="text1"/>
          <w:sz w:val="24"/>
          <w:szCs w:val="24"/>
        </w:rPr>
      </w:pPr>
    </w:p>
    <w:p w:rsidR="000844A7" w:rsidRPr="004B0082" w:rsidRDefault="000844A7" w:rsidP="004B0082">
      <w:pPr>
        <w:tabs>
          <w:tab w:val="left" w:pos="1800"/>
        </w:tabs>
        <w:spacing w:after="0" w:line="240" w:lineRule="auto"/>
        <w:rPr>
          <w:rFonts w:ascii="Times New Roman" w:hAnsi="Times New Roman"/>
          <w:b/>
          <w:color w:val="000000" w:themeColor="text1"/>
          <w:sz w:val="24"/>
          <w:szCs w:val="24"/>
        </w:rPr>
      </w:pPr>
      <w:r w:rsidRPr="004B0082">
        <w:rPr>
          <w:rFonts w:ascii="Times New Roman" w:hAnsi="Times New Roman"/>
          <w:b/>
          <w:color w:val="000000" w:themeColor="text1"/>
          <w:sz w:val="24"/>
          <w:szCs w:val="24"/>
        </w:rPr>
        <w:t>ІІІ. ОРГАНИЗАЦИОННЫЙ РАЗДЕЛ</w:t>
      </w:r>
    </w:p>
    <w:p w:rsidR="000844A7" w:rsidRPr="004B0082" w:rsidRDefault="000844A7" w:rsidP="004B0082">
      <w:pPr>
        <w:tabs>
          <w:tab w:val="left" w:pos="1800"/>
        </w:tabs>
        <w:spacing w:after="0" w:line="240" w:lineRule="auto"/>
        <w:jc w:val="both"/>
        <w:rPr>
          <w:rFonts w:ascii="Times New Roman" w:hAnsi="Times New Roman"/>
          <w:b/>
          <w:color w:val="000000" w:themeColor="text1"/>
          <w:sz w:val="24"/>
          <w:szCs w:val="24"/>
        </w:rPr>
      </w:pPr>
      <w:r w:rsidRPr="004B0082">
        <w:rPr>
          <w:rFonts w:ascii="Times New Roman" w:hAnsi="Times New Roman"/>
          <w:b/>
          <w:color w:val="000000" w:themeColor="text1"/>
          <w:sz w:val="24"/>
          <w:szCs w:val="24"/>
        </w:rPr>
        <w:t>3.1 Обязательная часть</w:t>
      </w:r>
    </w:p>
    <w:p w:rsidR="000844A7" w:rsidRPr="004B0082" w:rsidRDefault="000844A7" w:rsidP="004B0082">
      <w:pPr>
        <w:spacing w:after="0" w:line="240" w:lineRule="auto"/>
        <w:jc w:val="both"/>
        <w:outlineLvl w:val="0"/>
        <w:rPr>
          <w:rFonts w:ascii="Times New Roman" w:eastAsia="Times New Roman" w:hAnsi="Times New Roman"/>
          <w:sz w:val="24"/>
          <w:szCs w:val="24"/>
          <w:lang w:eastAsia="ru-RU"/>
        </w:rPr>
      </w:pPr>
      <w:r w:rsidRPr="004B0082">
        <w:rPr>
          <w:rFonts w:ascii="Times New Roman" w:eastAsia="Times New Roman" w:hAnsi="Times New Roman"/>
          <w:b/>
          <w:sz w:val="24"/>
          <w:szCs w:val="24"/>
          <w:lang w:eastAsia="ru-RU"/>
        </w:rPr>
        <w:t>3.1.1.</w:t>
      </w:r>
      <w:r w:rsidRPr="004B0082">
        <w:rPr>
          <w:rFonts w:ascii="Times New Roman" w:eastAsia="Times New Roman" w:hAnsi="Times New Roman"/>
          <w:sz w:val="24"/>
          <w:szCs w:val="24"/>
          <w:lang w:eastAsia="ru-RU"/>
        </w:rPr>
        <w:t xml:space="preserve"> </w:t>
      </w:r>
      <w:r w:rsidRPr="004B0082">
        <w:rPr>
          <w:rFonts w:ascii="Times New Roman" w:hAnsi="Times New Roman"/>
          <w:b/>
          <w:color w:val="000000" w:themeColor="text1"/>
          <w:sz w:val="24"/>
          <w:szCs w:val="24"/>
        </w:rPr>
        <w:t>Описание материально-технического обеспечения Программы, обеспечения методическими материалами и средствами обучения и воспитания.</w:t>
      </w:r>
    </w:p>
    <w:p w:rsidR="002E7DE0" w:rsidRPr="004B0082" w:rsidRDefault="002E7DE0"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В Фёдоровском филиале ГБОУ СОШ №2 с.Приволжье созданы материально-технические условия, обеспечивающие: </w:t>
      </w:r>
    </w:p>
    <w:p w:rsidR="002E7DE0" w:rsidRPr="004B0082" w:rsidRDefault="002E7DE0"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1) возможность достижения обучающимися планируемых результатов освоения Программы; </w:t>
      </w:r>
    </w:p>
    <w:p w:rsidR="002E7DE0" w:rsidRPr="004B0082" w:rsidRDefault="002E7DE0" w:rsidP="004B0082">
      <w:pPr>
        <w:spacing w:after="0" w:line="240" w:lineRule="auto"/>
        <w:ind w:firstLine="709"/>
        <w:jc w:val="both"/>
        <w:outlineLvl w:val="0"/>
        <w:rPr>
          <w:rFonts w:ascii="Times New Roman" w:eastAsia="Times New Roman" w:hAnsi="Times New Roman"/>
          <w:sz w:val="24"/>
          <w:szCs w:val="24"/>
          <w:lang w:eastAsia="ru-RU"/>
        </w:rPr>
      </w:pPr>
      <w:r w:rsidRPr="004B0082">
        <w:rPr>
          <w:rFonts w:ascii="Times New Roman" w:eastAsiaTheme="minorHAnsi" w:hAnsi="Times New Roman"/>
          <w:color w:val="000000"/>
          <w:sz w:val="24"/>
          <w:szCs w:val="24"/>
        </w:rPr>
        <w:t>2) выполнение ДОО требований санитарно-эпидемиологических правил и гигиенических нормативов, содержащихся в СП 2.4.3648-20, СанПиН 2.3/2.4.3590-20</w:t>
      </w:r>
      <w:r w:rsidRPr="004B0082">
        <w:rPr>
          <w:rFonts w:ascii="Times New Roman" w:eastAsia="Times New Roman" w:hAnsi="Times New Roman"/>
          <w:sz w:val="24"/>
          <w:szCs w:val="24"/>
          <w:lang w:eastAsia="ru-RU"/>
        </w:rPr>
        <w:t xml:space="preserve"> </w:t>
      </w:r>
      <w:r w:rsidRPr="004B0082">
        <w:rPr>
          <w:rFonts w:ascii="Times New Roman" w:eastAsiaTheme="minorHAnsi" w:hAnsi="Times New Roman"/>
          <w:color w:val="000000"/>
          <w:sz w:val="24"/>
          <w:szCs w:val="24"/>
        </w:rPr>
        <w:t xml:space="preserve">«Санитарно-эпидемиологические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 </w:t>
      </w:r>
    </w:p>
    <w:p w:rsidR="002E7DE0" w:rsidRPr="004B0082" w:rsidRDefault="002E7DE0"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к условиям размещения организаций, осуществляющих образовательную деятельность; </w:t>
      </w:r>
    </w:p>
    <w:p w:rsidR="002E7DE0" w:rsidRPr="004B0082" w:rsidRDefault="002E7DE0"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оборудованию и содержанию территории; </w:t>
      </w:r>
    </w:p>
    <w:p w:rsidR="002E7DE0" w:rsidRPr="004B0082" w:rsidRDefault="002E7DE0"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lastRenderedPageBreak/>
        <w:t xml:space="preserve"> помещениям, их оборудованию и содержанию; </w:t>
      </w:r>
    </w:p>
    <w:p w:rsidR="002E7DE0" w:rsidRPr="004B0082" w:rsidRDefault="002E7DE0"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естественному и искусственному освещению помещений; </w:t>
      </w:r>
    </w:p>
    <w:p w:rsidR="002E7DE0" w:rsidRPr="004B0082" w:rsidRDefault="002E7DE0"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отоплению и вентиляции; </w:t>
      </w:r>
    </w:p>
    <w:p w:rsidR="002E7DE0" w:rsidRPr="004B0082" w:rsidRDefault="002E7DE0"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водоснабжению и канализации; </w:t>
      </w:r>
    </w:p>
    <w:p w:rsidR="002E7DE0" w:rsidRPr="004B0082" w:rsidRDefault="002E7DE0"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организации питания; </w:t>
      </w:r>
    </w:p>
    <w:p w:rsidR="002E7DE0" w:rsidRPr="004B0082" w:rsidRDefault="002E7DE0"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медицинскому обеспечению; </w:t>
      </w:r>
    </w:p>
    <w:p w:rsidR="002E7DE0" w:rsidRPr="004B0082" w:rsidRDefault="002E7DE0"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приему детей в организации, осуществляющих образовательную деятельность; </w:t>
      </w:r>
    </w:p>
    <w:p w:rsidR="002E7DE0" w:rsidRPr="004B0082" w:rsidRDefault="002E7DE0"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организации режима дня; </w:t>
      </w:r>
    </w:p>
    <w:p w:rsidR="002E7DE0" w:rsidRPr="004B0082" w:rsidRDefault="002E7DE0"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организации физического воспитания; </w:t>
      </w:r>
    </w:p>
    <w:p w:rsidR="002E7DE0" w:rsidRPr="004B0082" w:rsidRDefault="002E7DE0"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личной гигиене персонала; </w:t>
      </w:r>
    </w:p>
    <w:p w:rsidR="002E7DE0" w:rsidRPr="004B0082" w:rsidRDefault="002E7DE0"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3) выполнение ДОО требований пожарной безопасности и электробезопасности; </w:t>
      </w:r>
    </w:p>
    <w:p w:rsidR="002E7DE0" w:rsidRPr="004B0082" w:rsidRDefault="002E7DE0" w:rsidP="004B0082">
      <w:pPr>
        <w:spacing w:after="0" w:line="240" w:lineRule="auto"/>
        <w:ind w:firstLine="709"/>
        <w:jc w:val="both"/>
        <w:outlineLvl w:val="0"/>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4) выполнение ДОО требований по охране здоровья обучающихся и охране труда работников ДОО;</w:t>
      </w:r>
    </w:p>
    <w:p w:rsidR="002E7DE0" w:rsidRPr="004B0082" w:rsidRDefault="002E7DE0"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5) возможность для беспрепятственного доступа обучающихся с ОВЗ, в том числе детей-инвалидов к объектам инфраструктуры ДОО. </w:t>
      </w:r>
    </w:p>
    <w:p w:rsidR="002E7DE0" w:rsidRPr="004B0082" w:rsidRDefault="002E7DE0"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При создании материально-технических условий для детей с ОВЗ ДОО учитывает особенности их физического и психического развития. </w:t>
      </w:r>
    </w:p>
    <w:p w:rsidR="002E7DE0" w:rsidRPr="004B0082" w:rsidRDefault="002E7DE0"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ДОО оснащена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rsidR="002E7DE0" w:rsidRPr="004B0082" w:rsidRDefault="002E7DE0"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ДОО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w:t>
      </w:r>
    </w:p>
    <w:p w:rsidR="002E7DE0" w:rsidRPr="004B0082" w:rsidRDefault="002E7DE0"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 </w:t>
      </w:r>
    </w:p>
    <w:p w:rsidR="002E7DE0" w:rsidRPr="004B0082" w:rsidRDefault="002E7DE0"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w:t>
      </w:r>
    </w:p>
    <w:p w:rsidR="002E7DE0" w:rsidRPr="004B0082" w:rsidRDefault="002E7DE0"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rsidR="002E7DE0" w:rsidRPr="004B0082" w:rsidRDefault="002E7DE0"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4) административные помещения, методический кабинет; </w:t>
      </w:r>
    </w:p>
    <w:p w:rsidR="002E7DE0" w:rsidRPr="004B0082" w:rsidRDefault="002E7DE0"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5) помещения для занятий специалистов (учитель-логопед, педагог-психолог); </w:t>
      </w:r>
    </w:p>
    <w:p w:rsidR="002E7DE0" w:rsidRPr="004B0082" w:rsidRDefault="002E7DE0"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6) помещения, обеспечивающие охрану и укрепление физического и психологического здоровья, в том числе медицинский кабинет; </w:t>
      </w:r>
    </w:p>
    <w:p w:rsidR="002E7DE0" w:rsidRPr="004B0082" w:rsidRDefault="002E7DE0"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7) оформленная территория и оборудованные участки для прогулки ДОО. </w:t>
      </w:r>
    </w:p>
    <w:p w:rsidR="002E7DE0" w:rsidRPr="004B0082" w:rsidRDefault="002E7DE0" w:rsidP="004B0082">
      <w:pPr>
        <w:spacing w:after="0" w:line="240" w:lineRule="auto"/>
        <w:jc w:val="both"/>
        <w:outlineLvl w:val="0"/>
        <w:rPr>
          <w:rFonts w:ascii="Times New Roman" w:eastAsia="Times New Roman" w:hAnsi="Times New Roman"/>
          <w:sz w:val="24"/>
          <w:szCs w:val="24"/>
          <w:lang w:eastAsia="ru-RU"/>
        </w:rPr>
      </w:pPr>
      <w:r w:rsidRPr="004B0082">
        <w:rPr>
          <w:rFonts w:ascii="Times New Roman" w:eastAsiaTheme="minorHAnsi" w:hAnsi="Times New Roman"/>
          <w:color w:val="000000"/>
          <w:sz w:val="24"/>
          <w:szCs w:val="24"/>
        </w:rPr>
        <w:t>ДОО самостоятельного подбирает разновидности необходимых средств обучения, оборудования, материалов, исходя из особенностей реализации образовательной программы.</w:t>
      </w:r>
    </w:p>
    <w:p w:rsidR="002E7DE0" w:rsidRPr="004B0082" w:rsidRDefault="002E7DE0" w:rsidP="004B0082">
      <w:pPr>
        <w:spacing w:after="0" w:line="240" w:lineRule="auto"/>
        <w:ind w:firstLine="709"/>
        <w:jc w:val="both"/>
        <w:outlineLvl w:val="0"/>
        <w:rPr>
          <w:rFonts w:ascii="Times New Roman" w:hAnsi="Times New Roman"/>
          <w:sz w:val="24"/>
          <w:szCs w:val="24"/>
        </w:rPr>
      </w:pPr>
      <w:r w:rsidRPr="004B0082">
        <w:rPr>
          <w:rFonts w:ascii="Times New Roman" w:hAnsi="Times New Roman"/>
          <w:sz w:val="24"/>
          <w:szCs w:val="24"/>
        </w:rPr>
        <w:t>В ДОО используются обновляемые образовательные ресурсы, в том числе расходные материалы, методическая литература, техническое и мультимедийное сопровождение деятельности средств обучения и воспитания, спортивное, музыкальное, оздоровительное оборудование, услуги связи, в том числе информационно-телекоммуникационная сеть Интернет.</w:t>
      </w:r>
    </w:p>
    <w:p w:rsidR="00C0539B" w:rsidRPr="004B0082" w:rsidRDefault="00C0539B" w:rsidP="004B0082">
      <w:pPr>
        <w:spacing w:after="0" w:line="240" w:lineRule="auto"/>
        <w:ind w:firstLine="709"/>
        <w:jc w:val="both"/>
        <w:outlineLvl w:val="0"/>
        <w:rPr>
          <w:rFonts w:ascii="Times New Roman" w:eastAsia="Times New Roman" w:hAnsi="Times New Roman"/>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77"/>
        <w:gridCol w:w="5812"/>
      </w:tblGrid>
      <w:tr w:rsidR="002E7DE0" w:rsidRPr="004B0082" w:rsidTr="002E7DE0">
        <w:tc>
          <w:tcPr>
            <w:tcW w:w="567" w:type="dxa"/>
          </w:tcPr>
          <w:p w:rsidR="002E7DE0" w:rsidRPr="004B0082" w:rsidRDefault="002E7DE0" w:rsidP="004B0082">
            <w:pPr>
              <w:spacing w:after="0" w:line="240" w:lineRule="auto"/>
              <w:jc w:val="center"/>
              <w:rPr>
                <w:rFonts w:ascii="Times New Roman" w:hAnsi="Times New Roman"/>
                <w:b/>
                <w:color w:val="000000" w:themeColor="text1"/>
                <w:kern w:val="28"/>
                <w:sz w:val="24"/>
                <w:szCs w:val="24"/>
              </w:rPr>
            </w:pPr>
            <w:r w:rsidRPr="004B0082">
              <w:rPr>
                <w:rFonts w:ascii="Times New Roman" w:hAnsi="Times New Roman"/>
                <w:b/>
                <w:color w:val="000000" w:themeColor="text1"/>
                <w:kern w:val="28"/>
                <w:sz w:val="24"/>
                <w:szCs w:val="24"/>
              </w:rPr>
              <w:t>№ п/п</w:t>
            </w:r>
          </w:p>
        </w:tc>
        <w:tc>
          <w:tcPr>
            <w:tcW w:w="2977" w:type="dxa"/>
          </w:tcPr>
          <w:p w:rsidR="002E7DE0" w:rsidRPr="004B0082" w:rsidRDefault="002E7DE0" w:rsidP="004B0082">
            <w:pPr>
              <w:spacing w:after="0" w:line="240" w:lineRule="auto"/>
              <w:jc w:val="center"/>
              <w:rPr>
                <w:rFonts w:ascii="Times New Roman" w:hAnsi="Times New Roman"/>
                <w:b/>
                <w:color w:val="000000" w:themeColor="text1"/>
                <w:kern w:val="28"/>
                <w:sz w:val="24"/>
                <w:szCs w:val="24"/>
              </w:rPr>
            </w:pPr>
            <w:r w:rsidRPr="004B0082">
              <w:rPr>
                <w:rFonts w:ascii="Times New Roman" w:hAnsi="Times New Roman"/>
                <w:b/>
                <w:color w:val="000000" w:themeColor="text1"/>
                <w:kern w:val="28"/>
                <w:sz w:val="24"/>
                <w:szCs w:val="24"/>
              </w:rPr>
              <w:t>Образовательные области</w:t>
            </w:r>
          </w:p>
          <w:p w:rsidR="002E7DE0" w:rsidRPr="004B0082" w:rsidRDefault="002E7DE0" w:rsidP="004B0082">
            <w:pPr>
              <w:spacing w:after="0" w:line="240" w:lineRule="auto"/>
              <w:jc w:val="center"/>
              <w:rPr>
                <w:rFonts w:ascii="Times New Roman" w:hAnsi="Times New Roman"/>
                <w:b/>
                <w:color w:val="000000" w:themeColor="text1"/>
                <w:kern w:val="28"/>
                <w:sz w:val="24"/>
                <w:szCs w:val="24"/>
              </w:rPr>
            </w:pPr>
            <w:r w:rsidRPr="004B0082">
              <w:rPr>
                <w:rFonts w:ascii="Times New Roman" w:hAnsi="Times New Roman"/>
                <w:b/>
                <w:color w:val="000000" w:themeColor="text1"/>
                <w:kern w:val="28"/>
                <w:sz w:val="24"/>
                <w:szCs w:val="24"/>
              </w:rPr>
              <w:t>(направления развития детей)</w:t>
            </w:r>
          </w:p>
        </w:tc>
        <w:tc>
          <w:tcPr>
            <w:tcW w:w="5812" w:type="dxa"/>
          </w:tcPr>
          <w:p w:rsidR="002E7DE0" w:rsidRPr="004B0082" w:rsidRDefault="002E7DE0" w:rsidP="004B0082">
            <w:pPr>
              <w:spacing w:after="0" w:line="240" w:lineRule="auto"/>
              <w:jc w:val="center"/>
              <w:rPr>
                <w:rFonts w:ascii="Times New Roman" w:hAnsi="Times New Roman"/>
                <w:b/>
                <w:color w:val="000000" w:themeColor="text1"/>
                <w:kern w:val="28"/>
                <w:sz w:val="24"/>
                <w:szCs w:val="24"/>
              </w:rPr>
            </w:pPr>
            <w:r w:rsidRPr="004B0082">
              <w:rPr>
                <w:rFonts w:ascii="Times New Roman" w:hAnsi="Times New Roman"/>
                <w:b/>
                <w:color w:val="000000" w:themeColor="text1"/>
                <w:kern w:val="28"/>
                <w:sz w:val="24"/>
                <w:szCs w:val="24"/>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r>
      <w:tr w:rsidR="002E7DE0" w:rsidRPr="004B0082" w:rsidTr="002E7DE0">
        <w:trPr>
          <w:trHeight w:val="265"/>
        </w:trPr>
        <w:tc>
          <w:tcPr>
            <w:tcW w:w="567" w:type="dxa"/>
          </w:tcPr>
          <w:p w:rsidR="002E7DE0" w:rsidRPr="004B0082" w:rsidRDefault="002E7DE0" w:rsidP="004B0082">
            <w:pPr>
              <w:spacing w:after="0" w:line="240" w:lineRule="auto"/>
              <w:rPr>
                <w:rFonts w:ascii="Times New Roman" w:hAnsi="Times New Roman"/>
                <w:color w:val="000000" w:themeColor="text1"/>
                <w:kern w:val="28"/>
                <w:sz w:val="24"/>
                <w:szCs w:val="24"/>
              </w:rPr>
            </w:pPr>
            <w:r w:rsidRPr="004B0082">
              <w:rPr>
                <w:rFonts w:ascii="Times New Roman" w:hAnsi="Times New Roman"/>
                <w:color w:val="000000" w:themeColor="text1"/>
                <w:kern w:val="28"/>
                <w:sz w:val="24"/>
                <w:szCs w:val="24"/>
              </w:rPr>
              <w:t>1.</w:t>
            </w:r>
          </w:p>
        </w:tc>
        <w:tc>
          <w:tcPr>
            <w:tcW w:w="2977" w:type="dxa"/>
          </w:tcPr>
          <w:p w:rsidR="002E7DE0" w:rsidRPr="004B0082" w:rsidRDefault="002E7DE0" w:rsidP="004B0082">
            <w:pPr>
              <w:spacing w:after="0" w:line="240" w:lineRule="auto"/>
              <w:rPr>
                <w:rFonts w:ascii="Times New Roman" w:hAnsi="Times New Roman"/>
                <w:color w:val="000000" w:themeColor="text1"/>
                <w:kern w:val="28"/>
                <w:sz w:val="24"/>
                <w:szCs w:val="24"/>
              </w:rPr>
            </w:pPr>
            <w:r w:rsidRPr="004B0082">
              <w:rPr>
                <w:rFonts w:ascii="Times New Roman" w:hAnsi="Times New Roman"/>
                <w:color w:val="000000" w:themeColor="text1"/>
                <w:kern w:val="28"/>
                <w:sz w:val="24"/>
                <w:szCs w:val="24"/>
              </w:rPr>
              <w:t xml:space="preserve">Социально-коммуникативное </w:t>
            </w:r>
            <w:r w:rsidRPr="004B0082">
              <w:rPr>
                <w:rFonts w:ascii="Times New Roman" w:hAnsi="Times New Roman"/>
                <w:color w:val="000000" w:themeColor="text1"/>
                <w:kern w:val="28"/>
                <w:sz w:val="24"/>
                <w:szCs w:val="24"/>
              </w:rPr>
              <w:lastRenderedPageBreak/>
              <w:t>развитие</w:t>
            </w:r>
          </w:p>
        </w:tc>
        <w:tc>
          <w:tcPr>
            <w:tcW w:w="5812" w:type="dxa"/>
          </w:tcPr>
          <w:p w:rsidR="002E7DE0" w:rsidRPr="004B0082" w:rsidRDefault="002E7DE0" w:rsidP="004B0082">
            <w:pPr>
              <w:spacing w:after="0" w:line="240" w:lineRule="auto"/>
              <w:rPr>
                <w:rFonts w:ascii="Times New Roman" w:hAnsi="Times New Roman"/>
                <w:color w:val="000000" w:themeColor="text1"/>
                <w:kern w:val="28"/>
                <w:sz w:val="24"/>
                <w:szCs w:val="24"/>
              </w:rPr>
            </w:pPr>
            <w:r w:rsidRPr="004B0082">
              <w:rPr>
                <w:rFonts w:ascii="Times New Roman" w:hAnsi="Times New Roman"/>
                <w:color w:val="000000" w:themeColor="text1"/>
                <w:kern w:val="28"/>
                <w:sz w:val="24"/>
                <w:szCs w:val="24"/>
              </w:rPr>
              <w:lastRenderedPageBreak/>
              <w:t xml:space="preserve">Групповая комната, в которой оборудованы игровые зоны: «Семья», «Парикмахерская» и другие; имеются </w:t>
            </w:r>
            <w:r w:rsidRPr="004B0082">
              <w:rPr>
                <w:rFonts w:ascii="Times New Roman" w:hAnsi="Times New Roman"/>
                <w:color w:val="000000" w:themeColor="text1"/>
                <w:kern w:val="28"/>
                <w:sz w:val="24"/>
                <w:szCs w:val="24"/>
              </w:rPr>
              <w:lastRenderedPageBreak/>
              <w:t>настольно-печатные, дидактические игры.</w:t>
            </w:r>
          </w:p>
        </w:tc>
      </w:tr>
      <w:tr w:rsidR="002E7DE0" w:rsidRPr="004B0082" w:rsidTr="002E7DE0">
        <w:trPr>
          <w:trHeight w:val="265"/>
        </w:trPr>
        <w:tc>
          <w:tcPr>
            <w:tcW w:w="567" w:type="dxa"/>
          </w:tcPr>
          <w:p w:rsidR="002E7DE0" w:rsidRPr="004B0082" w:rsidRDefault="002E7DE0" w:rsidP="004B0082">
            <w:pPr>
              <w:spacing w:after="0" w:line="240" w:lineRule="auto"/>
              <w:rPr>
                <w:rFonts w:ascii="Times New Roman" w:hAnsi="Times New Roman"/>
                <w:color w:val="000000" w:themeColor="text1"/>
                <w:kern w:val="28"/>
                <w:sz w:val="24"/>
                <w:szCs w:val="24"/>
              </w:rPr>
            </w:pPr>
            <w:r w:rsidRPr="004B0082">
              <w:rPr>
                <w:rFonts w:ascii="Times New Roman" w:hAnsi="Times New Roman"/>
                <w:color w:val="000000" w:themeColor="text1"/>
                <w:kern w:val="28"/>
                <w:sz w:val="24"/>
                <w:szCs w:val="24"/>
              </w:rPr>
              <w:lastRenderedPageBreak/>
              <w:t>2.</w:t>
            </w:r>
          </w:p>
        </w:tc>
        <w:tc>
          <w:tcPr>
            <w:tcW w:w="2977" w:type="dxa"/>
          </w:tcPr>
          <w:p w:rsidR="002E7DE0" w:rsidRPr="004B0082" w:rsidRDefault="002E7DE0" w:rsidP="004B0082">
            <w:pPr>
              <w:spacing w:after="0" w:line="240" w:lineRule="auto"/>
              <w:rPr>
                <w:rFonts w:ascii="Times New Roman" w:hAnsi="Times New Roman"/>
                <w:color w:val="000000" w:themeColor="text1"/>
                <w:kern w:val="28"/>
                <w:sz w:val="24"/>
                <w:szCs w:val="24"/>
              </w:rPr>
            </w:pPr>
            <w:r w:rsidRPr="004B0082">
              <w:rPr>
                <w:rFonts w:ascii="Times New Roman" w:hAnsi="Times New Roman"/>
                <w:color w:val="000000" w:themeColor="text1"/>
                <w:kern w:val="28"/>
                <w:sz w:val="24"/>
                <w:szCs w:val="24"/>
              </w:rPr>
              <w:t>Художественно-эстетическое развитие</w:t>
            </w:r>
          </w:p>
        </w:tc>
        <w:tc>
          <w:tcPr>
            <w:tcW w:w="5812" w:type="dxa"/>
          </w:tcPr>
          <w:p w:rsidR="002E7DE0" w:rsidRPr="004B0082" w:rsidRDefault="002E7DE0" w:rsidP="004B0082">
            <w:pPr>
              <w:spacing w:after="0" w:line="240" w:lineRule="auto"/>
              <w:rPr>
                <w:rFonts w:ascii="Times New Roman" w:hAnsi="Times New Roman"/>
                <w:color w:val="000000" w:themeColor="text1"/>
                <w:kern w:val="28"/>
                <w:sz w:val="24"/>
                <w:szCs w:val="24"/>
              </w:rPr>
            </w:pPr>
            <w:r w:rsidRPr="004B0082">
              <w:rPr>
                <w:rFonts w:ascii="Times New Roman" w:hAnsi="Times New Roman"/>
                <w:color w:val="000000" w:themeColor="text1"/>
                <w:kern w:val="28"/>
                <w:sz w:val="24"/>
                <w:szCs w:val="24"/>
              </w:rPr>
              <w:t>Групповая комната, в которой оборудованы игровые зоны по изо деятельности, имеются различные виды конструкторов, оформлены музыкальные уголки, уголки для ручного труда.</w:t>
            </w:r>
          </w:p>
        </w:tc>
      </w:tr>
      <w:tr w:rsidR="002E7DE0" w:rsidRPr="004B0082" w:rsidTr="002E7DE0">
        <w:trPr>
          <w:trHeight w:val="265"/>
        </w:trPr>
        <w:tc>
          <w:tcPr>
            <w:tcW w:w="567" w:type="dxa"/>
          </w:tcPr>
          <w:p w:rsidR="002E7DE0" w:rsidRPr="004B0082" w:rsidRDefault="002E7DE0" w:rsidP="004B0082">
            <w:pPr>
              <w:spacing w:after="0" w:line="240" w:lineRule="auto"/>
              <w:rPr>
                <w:rFonts w:ascii="Times New Roman" w:hAnsi="Times New Roman"/>
                <w:color w:val="000000" w:themeColor="text1"/>
                <w:kern w:val="28"/>
                <w:sz w:val="24"/>
                <w:szCs w:val="24"/>
              </w:rPr>
            </w:pPr>
            <w:r w:rsidRPr="004B0082">
              <w:rPr>
                <w:rFonts w:ascii="Times New Roman" w:hAnsi="Times New Roman"/>
                <w:color w:val="000000" w:themeColor="text1"/>
                <w:kern w:val="28"/>
                <w:sz w:val="24"/>
                <w:szCs w:val="24"/>
              </w:rPr>
              <w:t>3.</w:t>
            </w:r>
          </w:p>
        </w:tc>
        <w:tc>
          <w:tcPr>
            <w:tcW w:w="2977" w:type="dxa"/>
          </w:tcPr>
          <w:p w:rsidR="002E7DE0" w:rsidRPr="004B0082" w:rsidRDefault="002E7DE0" w:rsidP="004B0082">
            <w:pPr>
              <w:spacing w:after="0" w:line="240" w:lineRule="auto"/>
              <w:rPr>
                <w:rFonts w:ascii="Times New Roman" w:hAnsi="Times New Roman"/>
                <w:color w:val="000000" w:themeColor="text1"/>
                <w:kern w:val="28"/>
                <w:sz w:val="24"/>
                <w:szCs w:val="24"/>
              </w:rPr>
            </w:pPr>
            <w:r w:rsidRPr="004B0082">
              <w:rPr>
                <w:rFonts w:ascii="Times New Roman" w:hAnsi="Times New Roman"/>
                <w:color w:val="000000" w:themeColor="text1"/>
                <w:kern w:val="28"/>
                <w:sz w:val="24"/>
                <w:szCs w:val="24"/>
              </w:rPr>
              <w:t>Познавательное развитие</w:t>
            </w:r>
          </w:p>
        </w:tc>
        <w:tc>
          <w:tcPr>
            <w:tcW w:w="5812" w:type="dxa"/>
          </w:tcPr>
          <w:p w:rsidR="002E7DE0" w:rsidRPr="004B0082" w:rsidRDefault="002E7DE0" w:rsidP="004B0082">
            <w:pPr>
              <w:spacing w:after="0" w:line="240" w:lineRule="auto"/>
              <w:rPr>
                <w:rFonts w:ascii="Times New Roman" w:hAnsi="Times New Roman"/>
                <w:color w:val="000000" w:themeColor="text1"/>
                <w:kern w:val="28"/>
                <w:sz w:val="24"/>
                <w:szCs w:val="24"/>
              </w:rPr>
            </w:pPr>
            <w:r w:rsidRPr="004B0082">
              <w:rPr>
                <w:rFonts w:ascii="Times New Roman" w:hAnsi="Times New Roman"/>
                <w:color w:val="000000" w:themeColor="text1"/>
                <w:kern w:val="28"/>
                <w:sz w:val="24"/>
                <w:szCs w:val="24"/>
              </w:rPr>
              <w:t xml:space="preserve">Групповая комната, в которой оборудованы игровые зоны для исследовательско-познавательной деятельности; проектной деятельности; дидактические игры на ознакомление с величиной, формой, счетом.  </w:t>
            </w:r>
          </w:p>
        </w:tc>
      </w:tr>
      <w:tr w:rsidR="002E7DE0" w:rsidRPr="004B0082" w:rsidTr="002E7DE0">
        <w:trPr>
          <w:trHeight w:val="265"/>
        </w:trPr>
        <w:tc>
          <w:tcPr>
            <w:tcW w:w="567" w:type="dxa"/>
          </w:tcPr>
          <w:p w:rsidR="002E7DE0" w:rsidRPr="004B0082" w:rsidRDefault="002E7DE0" w:rsidP="004B0082">
            <w:pPr>
              <w:spacing w:after="0" w:line="240" w:lineRule="auto"/>
              <w:rPr>
                <w:rFonts w:ascii="Times New Roman" w:hAnsi="Times New Roman"/>
                <w:color w:val="000000" w:themeColor="text1"/>
                <w:kern w:val="28"/>
                <w:sz w:val="24"/>
                <w:szCs w:val="24"/>
              </w:rPr>
            </w:pPr>
            <w:r w:rsidRPr="004B0082">
              <w:rPr>
                <w:rFonts w:ascii="Times New Roman" w:hAnsi="Times New Roman"/>
                <w:color w:val="000000" w:themeColor="text1"/>
                <w:kern w:val="28"/>
                <w:sz w:val="24"/>
                <w:szCs w:val="24"/>
              </w:rPr>
              <w:t>4.</w:t>
            </w:r>
          </w:p>
        </w:tc>
        <w:tc>
          <w:tcPr>
            <w:tcW w:w="2977" w:type="dxa"/>
          </w:tcPr>
          <w:p w:rsidR="002E7DE0" w:rsidRPr="004B0082" w:rsidRDefault="002E7DE0" w:rsidP="004B0082">
            <w:pPr>
              <w:spacing w:after="0" w:line="240" w:lineRule="auto"/>
              <w:rPr>
                <w:rFonts w:ascii="Times New Roman" w:hAnsi="Times New Roman"/>
                <w:color w:val="000000" w:themeColor="text1"/>
                <w:kern w:val="28"/>
                <w:sz w:val="24"/>
                <w:szCs w:val="24"/>
              </w:rPr>
            </w:pPr>
            <w:r w:rsidRPr="004B0082">
              <w:rPr>
                <w:rFonts w:ascii="Times New Roman" w:hAnsi="Times New Roman"/>
                <w:color w:val="000000" w:themeColor="text1"/>
                <w:kern w:val="28"/>
                <w:sz w:val="24"/>
                <w:szCs w:val="24"/>
              </w:rPr>
              <w:t>Речевое развитие</w:t>
            </w:r>
          </w:p>
        </w:tc>
        <w:tc>
          <w:tcPr>
            <w:tcW w:w="5812" w:type="dxa"/>
          </w:tcPr>
          <w:p w:rsidR="002E7DE0" w:rsidRPr="004B0082" w:rsidRDefault="002E7DE0" w:rsidP="004B0082">
            <w:pPr>
              <w:spacing w:after="0" w:line="240" w:lineRule="auto"/>
              <w:rPr>
                <w:rFonts w:ascii="Times New Roman" w:hAnsi="Times New Roman"/>
                <w:color w:val="000000" w:themeColor="text1"/>
                <w:kern w:val="28"/>
                <w:sz w:val="24"/>
                <w:szCs w:val="24"/>
              </w:rPr>
            </w:pPr>
            <w:r w:rsidRPr="004B0082">
              <w:rPr>
                <w:rFonts w:ascii="Times New Roman" w:hAnsi="Times New Roman"/>
                <w:color w:val="000000" w:themeColor="text1"/>
                <w:kern w:val="28"/>
                <w:sz w:val="24"/>
                <w:szCs w:val="24"/>
              </w:rPr>
              <w:t>Групповая комната, в которой оборудованы речевые уголки для детей и родителей, оформлены книжные уголки, дидактические игры на развитие речи.</w:t>
            </w:r>
          </w:p>
        </w:tc>
      </w:tr>
      <w:tr w:rsidR="002E7DE0" w:rsidRPr="004B0082" w:rsidTr="002E7DE0">
        <w:trPr>
          <w:trHeight w:val="265"/>
        </w:trPr>
        <w:tc>
          <w:tcPr>
            <w:tcW w:w="567" w:type="dxa"/>
          </w:tcPr>
          <w:p w:rsidR="002E7DE0" w:rsidRPr="004B0082" w:rsidRDefault="002E7DE0" w:rsidP="004B0082">
            <w:pPr>
              <w:spacing w:after="0" w:line="240" w:lineRule="auto"/>
              <w:rPr>
                <w:rFonts w:ascii="Times New Roman" w:hAnsi="Times New Roman"/>
                <w:color w:val="000000" w:themeColor="text1"/>
                <w:kern w:val="28"/>
                <w:sz w:val="24"/>
                <w:szCs w:val="24"/>
              </w:rPr>
            </w:pPr>
            <w:r w:rsidRPr="004B0082">
              <w:rPr>
                <w:rFonts w:ascii="Times New Roman" w:hAnsi="Times New Roman"/>
                <w:color w:val="000000" w:themeColor="text1"/>
                <w:kern w:val="28"/>
                <w:sz w:val="24"/>
                <w:szCs w:val="24"/>
              </w:rPr>
              <w:t>5.</w:t>
            </w:r>
          </w:p>
        </w:tc>
        <w:tc>
          <w:tcPr>
            <w:tcW w:w="2977" w:type="dxa"/>
          </w:tcPr>
          <w:p w:rsidR="002E7DE0" w:rsidRPr="004B0082" w:rsidRDefault="002E7DE0" w:rsidP="004B0082">
            <w:pPr>
              <w:spacing w:after="0" w:line="240" w:lineRule="auto"/>
              <w:rPr>
                <w:rFonts w:ascii="Times New Roman" w:hAnsi="Times New Roman"/>
                <w:color w:val="000000" w:themeColor="text1"/>
                <w:kern w:val="28"/>
                <w:sz w:val="24"/>
                <w:szCs w:val="24"/>
              </w:rPr>
            </w:pPr>
            <w:r w:rsidRPr="004B0082">
              <w:rPr>
                <w:rFonts w:ascii="Times New Roman" w:hAnsi="Times New Roman"/>
                <w:color w:val="000000" w:themeColor="text1"/>
                <w:kern w:val="28"/>
                <w:sz w:val="24"/>
                <w:szCs w:val="24"/>
              </w:rPr>
              <w:t>Физическое развитие</w:t>
            </w:r>
          </w:p>
        </w:tc>
        <w:tc>
          <w:tcPr>
            <w:tcW w:w="5812" w:type="dxa"/>
          </w:tcPr>
          <w:p w:rsidR="002E7DE0" w:rsidRPr="004B0082" w:rsidRDefault="002E7DE0" w:rsidP="004B0082">
            <w:pPr>
              <w:spacing w:after="0" w:line="240" w:lineRule="auto"/>
              <w:rPr>
                <w:rFonts w:ascii="Times New Roman" w:hAnsi="Times New Roman"/>
                <w:color w:val="000000" w:themeColor="text1"/>
                <w:kern w:val="28"/>
                <w:sz w:val="24"/>
                <w:szCs w:val="24"/>
              </w:rPr>
            </w:pPr>
            <w:r w:rsidRPr="004B0082">
              <w:rPr>
                <w:rFonts w:ascii="Times New Roman" w:hAnsi="Times New Roman"/>
                <w:color w:val="000000" w:themeColor="text1"/>
                <w:kern w:val="28"/>
                <w:sz w:val="24"/>
                <w:szCs w:val="24"/>
              </w:rPr>
              <w:t xml:space="preserve">Имеется приспособленный зал для занятий физкультурой, который оборудован лесенками, мячами, обручами, кеглями, гимнастическими скамейками, дугами и т.д. </w:t>
            </w:r>
          </w:p>
        </w:tc>
      </w:tr>
    </w:tbl>
    <w:p w:rsidR="002E7DE0" w:rsidRPr="004B0082" w:rsidRDefault="002E7DE0" w:rsidP="004B0082">
      <w:pPr>
        <w:spacing w:after="0" w:line="240" w:lineRule="auto"/>
        <w:outlineLvl w:val="0"/>
        <w:rPr>
          <w:rFonts w:ascii="Times New Roman" w:eastAsia="Times New Roman" w:hAnsi="Times New Roman"/>
          <w:sz w:val="24"/>
          <w:szCs w:val="24"/>
          <w:lang w:eastAsia="ru-RU"/>
        </w:rPr>
      </w:pPr>
    </w:p>
    <w:p w:rsidR="002E7DE0" w:rsidRPr="004B0082" w:rsidRDefault="002E7DE0" w:rsidP="004B0082">
      <w:pPr>
        <w:spacing w:after="0" w:line="240" w:lineRule="auto"/>
        <w:contextualSpacing/>
        <w:jc w:val="center"/>
        <w:rPr>
          <w:rFonts w:ascii="Times New Roman" w:hAnsi="Times New Roman"/>
          <w:b/>
          <w:color w:val="000000" w:themeColor="text1"/>
          <w:sz w:val="24"/>
          <w:szCs w:val="28"/>
        </w:rPr>
      </w:pPr>
      <w:r w:rsidRPr="004B0082">
        <w:rPr>
          <w:rFonts w:ascii="Times New Roman" w:hAnsi="Times New Roman"/>
          <w:b/>
          <w:color w:val="000000" w:themeColor="text1"/>
          <w:sz w:val="24"/>
          <w:szCs w:val="28"/>
        </w:rPr>
        <w:t>Средства обучения и воспитания</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Дидактические  материалы  и  оборудования  для  образовательной, развивающей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деятельности с детьми</w:t>
      </w:r>
    </w:p>
    <w:tbl>
      <w:tblPr>
        <w:tblStyle w:val="a3"/>
        <w:tblW w:w="0" w:type="auto"/>
        <w:tblLook w:val="04A0" w:firstRow="1" w:lastRow="0" w:firstColumn="1" w:lastColumn="0" w:noHBand="0" w:noVBand="1"/>
      </w:tblPr>
      <w:tblGrid>
        <w:gridCol w:w="560"/>
        <w:gridCol w:w="2667"/>
        <w:gridCol w:w="850"/>
        <w:gridCol w:w="5493"/>
      </w:tblGrid>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rPr>
                <w:rFonts w:ascii="Times New Roman" w:hAnsi="Times New Roman"/>
                <w:b/>
                <w:color w:val="000000" w:themeColor="text1"/>
                <w:sz w:val="24"/>
                <w:szCs w:val="28"/>
              </w:rPr>
            </w:pPr>
            <w:r w:rsidRPr="004B0082">
              <w:rPr>
                <w:rFonts w:ascii="Times New Roman" w:hAnsi="Times New Roman"/>
                <w:b/>
                <w:color w:val="000000" w:themeColor="text1"/>
                <w:sz w:val="24"/>
                <w:szCs w:val="28"/>
              </w:rPr>
              <w:t>№</w:t>
            </w:r>
          </w:p>
          <w:p w:rsidR="009B1E96" w:rsidRPr="004B0082" w:rsidRDefault="009B1E96" w:rsidP="004B0082">
            <w:pPr>
              <w:spacing w:after="0" w:line="240" w:lineRule="auto"/>
              <w:contextualSpacing/>
              <w:rPr>
                <w:rFonts w:ascii="Times New Roman" w:hAnsi="Times New Roman"/>
                <w:b/>
                <w:color w:val="000000" w:themeColor="text1"/>
                <w:sz w:val="24"/>
                <w:szCs w:val="28"/>
              </w:rPr>
            </w:pPr>
            <w:r w:rsidRPr="004B0082">
              <w:rPr>
                <w:rFonts w:ascii="Times New Roman" w:hAnsi="Times New Roman"/>
                <w:b/>
                <w:color w:val="000000" w:themeColor="text1"/>
                <w:sz w:val="24"/>
                <w:szCs w:val="28"/>
              </w:rPr>
              <w:t>п/п</w:t>
            </w:r>
          </w:p>
          <w:p w:rsidR="009B1E96" w:rsidRPr="004B0082" w:rsidRDefault="009B1E96" w:rsidP="004B0082">
            <w:pPr>
              <w:spacing w:after="0" w:line="240" w:lineRule="auto"/>
              <w:contextualSpacing/>
              <w:jc w:val="center"/>
              <w:rPr>
                <w:rFonts w:ascii="Times New Roman" w:hAnsi="Times New Roman"/>
                <w:b/>
                <w:color w:val="000000" w:themeColor="text1"/>
                <w:sz w:val="24"/>
                <w:szCs w:val="28"/>
              </w:rPr>
            </w:pPr>
          </w:p>
        </w:tc>
        <w:tc>
          <w:tcPr>
            <w:tcW w:w="3517" w:type="dxa"/>
            <w:gridSpan w:val="2"/>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b/>
                <w:color w:val="000000" w:themeColor="text1"/>
                <w:sz w:val="24"/>
                <w:szCs w:val="28"/>
              </w:rPr>
            </w:pPr>
            <w:r w:rsidRPr="004B0082">
              <w:rPr>
                <w:rFonts w:ascii="Times New Roman" w:hAnsi="Times New Roman"/>
                <w:b/>
                <w:color w:val="000000" w:themeColor="text1"/>
                <w:sz w:val="24"/>
                <w:szCs w:val="28"/>
              </w:rPr>
              <w:t xml:space="preserve">Образовательные области </w:t>
            </w:r>
          </w:p>
          <w:p w:rsidR="009B1E96" w:rsidRPr="004B0082" w:rsidRDefault="009B1E96" w:rsidP="004B0082">
            <w:pPr>
              <w:spacing w:after="0" w:line="240" w:lineRule="auto"/>
              <w:contextualSpacing/>
              <w:jc w:val="center"/>
              <w:rPr>
                <w:rFonts w:ascii="Times New Roman" w:hAnsi="Times New Roman"/>
                <w:b/>
                <w:color w:val="000000" w:themeColor="text1"/>
                <w:sz w:val="24"/>
                <w:szCs w:val="28"/>
              </w:rPr>
            </w:pPr>
            <w:r w:rsidRPr="004B0082">
              <w:rPr>
                <w:rFonts w:ascii="Times New Roman" w:hAnsi="Times New Roman"/>
                <w:b/>
                <w:color w:val="000000" w:themeColor="text1"/>
                <w:sz w:val="24"/>
                <w:szCs w:val="28"/>
              </w:rPr>
              <w:t>(направления развития детей)</w:t>
            </w:r>
          </w:p>
          <w:p w:rsidR="009B1E96" w:rsidRPr="004B0082" w:rsidRDefault="009B1E96" w:rsidP="004B0082">
            <w:pPr>
              <w:spacing w:after="0" w:line="240" w:lineRule="auto"/>
              <w:contextualSpacing/>
              <w:jc w:val="center"/>
              <w:rPr>
                <w:rFonts w:ascii="Times New Roman" w:hAnsi="Times New Roman"/>
                <w:b/>
                <w:color w:val="000000" w:themeColor="text1"/>
                <w:sz w:val="24"/>
                <w:szCs w:val="28"/>
              </w:rPr>
            </w:pPr>
          </w:p>
        </w:tc>
        <w:tc>
          <w:tcPr>
            <w:tcW w:w="5493"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b/>
                <w:color w:val="000000" w:themeColor="text1"/>
                <w:sz w:val="24"/>
                <w:szCs w:val="28"/>
              </w:rPr>
            </w:pPr>
            <w:r w:rsidRPr="004B0082">
              <w:rPr>
                <w:rFonts w:ascii="Times New Roman" w:hAnsi="Times New Roman"/>
                <w:b/>
                <w:color w:val="000000" w:themeColor="text1"/>
                <w:sz w:val="24"/>
                <w:szCs w:val="28"/>
              </w:rPr>
              <w:t>Наименование материалов и оборудования</w:t>
            </w:r>
          </w:p>
          <w:p w:rsidR="009B1E96" w:rsidRPr="004B0082" w:rsidRDefault="009B1E96" w:rsidP="004B0082">
            <w:pPr>
              <w:spacing w:after="0" w:line="240" w:lineRule="auto"/>
              <w:contextualSpacing/>
              <w:jc w:val="center"/>
              <w:rPr>
                <w:rFonts w:ascii="Times New Roman" w:hAnsi="Times New Roman"/>
                <w:b/>
                <w:color w:val="000000" w:themeColor="text1"/>
                <w:sz w:val="24"/>
                <w:szCs w:val="28"/>
              </w:rPr>
            </w:pPr>
          </w:p>
        </w:tc>
      </w:tr>
      <w:tr w:rsidR="009B1E96" w:rsidRPr="004B0082" w:rsidTr="009B1E96">
        <w:tc>
          <w:tcPr>
            <w:tcW w:w="9570" w:type="dxa"/>
            <w:gridSpan w:val="4"/>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b/>
                <w:i/>
                <w:color w:val="000000" w:themeColor="text1"/>
                <w:sz w:val="24"/>
                <w:szCs w:val="28"/>
              </w:rPr>
            </w:pPr>
            <w:r w:rsidRPr="004B0082">
              <w:rPr>
                <w:rFonts w:ascii="Times New Roman" w:hAnsi="Times New Roman"/>
                <w:b/>
                <w:i/>
                <w:color w:val="000000" w:themeColor="text1"/>
                <w:sz w:val="24"/>
                <w:szCs w:val="28"/>
              </w:rPr>
              <w:t>1  Познавательное развитие</w:t>
            </w:r>
          </w:p>
        </w:tc>
      </w:tr>
      <w:tr w:rsidR="009B1E96" w:rsidRPr="004B0082" w:rsidTr="004B0082">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b/>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Сенсомоторное развитие</w:t>
            </w: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Игрушки для вкладывания. Игрушки для нанизывания.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Игрушки для вращения.</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Игры-шнуровки/застежки Мозаика. Игрушки для действий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С инструментами</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 Игрушки для</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развития зрительного, слухового, тактильного восприятия. </w:t>
            </w:r>
          </w:p>
          <w:p w:rsidR="009B1E96" w:rsidRPr="004B0082" w:rsidRDefault="009B1E96" w:rsidP="004B0082">
            <w:pPr>
              <w:spacing w:after="0" w:line="240" w:lineRule="auto"/>
              <w:contextualSpacing/>
              <w:rPr>
                <w:rFonts w:ascii="Times New Roman" w:hAnsi="Times New Roman"/>
                <w:b/>
                <w:color w:val="000000" w:themeColor="text1"/>
                <w:sz w:val="24"/>
                <w:szCs w:val="28"/>
              </w:rPr>
            </w:pPr>
            <w:r w:rsidRPr="004B0082">
              <w:rPr>
                <w:rFonts w:ascii="Times New Roman" w:hAnsi="Times New Roman"/>
                <w:color w:val="000000" w:themeColor="text1"/>
                <w:sz w:val="24"/>
                <w:szCs w:val="28"/>
              </w:rPr>
              <w:t>Игрушки для развития обоняния</w:t>
            </w:r>
          </w:p>
        </w:tc>
      </w:tr>
      <w:tr w:rsidR="009B1E96" w:rsidRPr="004B0082" w:rsidTr="004B0082">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b/>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Ознакомление с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окружающим миром.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Формирование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Естественно - научных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представлений.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Представления о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физических свойствах </w:t>
            </w:r>
          </w:p>
          <w:p w:rsidR="009B1E96" w:rsidRPr="004B0082" w:rsidRDefault="009B1E96" w:rsidP="004B0082">
            <w:pPr>
              <w:spacing w:after="0" w:line="240" w:lineRule="auto"/>
              <w:contextualSpacing/>
              <w:jc w:val="center"/>
              <w:rPr>
                <w:rFonts w:ascii="Times New Roman" w:hAnsi="Times New Roman"/>
                <w:b/>
                <w:color w:val="000000" w:themeColor="text1"/>
                <w:sz w:val="24"/>
                <w:szCs w:val="28"/>
              </w:rPr>
            </w:pPr>
            <w:r w:rsidRPr="004B0082">
              <w:rPr>
                <w:rFonts w:ascii="Times New Roman" w:hAnsi="Times New Roman"/>
                <w:color w:val="000000" w:themeColor="text1"/>
                <w:sz w:val="24"/>
                <w:szCs w:val="28"/>
              </w:rPr>
              <w:t>окружающего мира</w:t>
            </w: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Игровые наборы для экспериментирования со звуком.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Игровые наборы для экспериментирования со светом</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Игровые наборы для экспериментирования с водой.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Настольно-печатные игры: «Вода», «Мир вокруг нас» и т.п.</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Комплекты дидактических пособий по свойствам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окружающего мира. Коллекции (семян, камней, ракушек и </w:t>
            </w:r>
          </w:p>
          <w:p w:rsidR="009B1E96" w:rsidRPr="004B0082" w:rsidRDefault="009B1E96" w:rsidP="004B0082">
            <w:pPr>
              <w:spacing w:after="0" w:line="240" w:lineRule="auto"/>
              <w:contextualSpacing/>
              <w:rPr>
                <w:rFonts w:ascii="Times New Roman" w:hAnsi="Times New Roman"/>
                <w:b/>
                <w:color w:val="000000" w:themeColor="text1"/>
                <w:sz w:val="24"/>
                <w:szCs w:val="28"/>
              </w:rPr>
            </w:pPr>
            <w:r w:rsidRPr="004B0082">
              <w:rPr>
                <w:rFonts w:ascii="Times New Roman" w:hAnsi="Times New Roman"/>
                <w:color w:val="000000" w:themeColor="text1"/>
                <w:sz w:val="24"/>
                <w:szCs w:val="28"/>
              </w:rPr>
              <w:t>пр.)</w:t>
            </w:r>
          </w:p>
        </w:tc>
      </w:tr>
      <w:tr w:rsidR="009B1E96" w:rsidRPr="004B0082" w:rsidTr="004B0082">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b/>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Развитие представлений о </w:t>
            </w:r>
          </w:p>
          <w:p w:rsidR="009B1E96" w:rsidRPr="004B0082" w:rsidRDefault="009B1E96" w:rsidP="004B0082">
            <w:pPr>
              <w:spacing w:after="0" w:line="240" w:lineRule="auto"/>
              <w:contextualSpacing/>
              <w:jc w:val="center"/>
              <w:rPr>
                <w:rFonts w:ascii="Times New Roman" w:hAnsi="Times New Roman"/>
                <w:b/>
                <w:color w:val="000000" w:themeColor="text1"/>
                <w:sz w:val="24"/>
                <w:szCs w:val="28"/>
              </w:rPr>
            </w:pPr>
            <w:r w:rsidRPr="004B0082">
              <w:rPr>
                <w:rFonts w:ascii="Times New Roman" w:hAnsi="Times New Roman"/>
                <w:color w:val="000000" w:themeColor="text1"/>
                <w:sz w:val="24"/>
                <w:szCs w:val="28"/>
              </w:rPr>
              <w:t>природных явлениях</w:t>
            </w: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Карта мира. Карта России. Карта региона. Детский глобус.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Детский атлас.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Комплекты дидактических пособий:</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«Наша планет Земля», «Россия- наша страна» и т.п. Календарь природы. Лото «Времена года». Настольно-печатные игры: «Лето. Времена года», «Зима. Времена года», «Весна. Времена года», «Осень. Времена года», «Природа». Демонстрационный материал по различным природным явлениям. Комплекты дидактических пособий: «Времена года», «Родная природа» и т.п.</w:t>
            </w:r>
          </w:p>
        </w:tc>
      </w:tr>
      <w:tr w:rsidR="009B1E96" w:rsidRPr="004B0082" w:rsidTr="004B0082">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b/>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Формирование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представлений о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растительном и животном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мире</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Набор фигурок и их детёнышей (также с магнитами). Игровые наборы «Кто, где живёт?». Комплект  таблиц «Лес», «Луг», «Озеро», «Горы», «Овраги», «Поле».</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Комплекты таблиц «Животный и растительный мир».</w:t>
            </w:r>
          </w:p>
        </w:tc>
      </w:tr>
      <w:tr w:rsidR="009B1E96" w:rsidRPr="004B0082" w:rsidTr="004B0082">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b/>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Элементарные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представления о</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Солнечной</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системе</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 Карты, плакаты, литература,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обучающие видеофильмы.</w:t>
            </w:r>
          </w:p>
        </w:tc>
      </w:tr>
      <w:tr w:rsidR="009B1E96" w:rsidRPr="004B0082" w:rsidTr="004B0082">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Формирование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представлений о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техническом прогрессе</w:t>
            </w: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Игровые наборы для экспериментирования с различными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инструментами Комплекты дидактических пособий: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«Техника», «Транспорт», «Как это было раньше?» и т.п.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Настольно-печатные игры:</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«Транспорт» и т.п.</w:t>
            </w:r>
          </w:p>
        </w:tc>
      </w:tr>
      <w:tr w:rsidR="009B1E96" w:rsidRPr="004B0082" w:rsidTr="004B0082">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Познавательно-исследовательская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деятельность.</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Развитие основных</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интеллектуальных умений</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 Настольно-печатные игры:  «Найди различия», «Сравни и подбери», «Одним словом»,  «Подбери по цвету»,  «Четвёртый лишний» и т.п.</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Игровые наборы для экспериментирования по</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восстановлению целого из частей, по разделению целого на части.</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Настольно-печатные игры: «Разрезанные картинки», «Части и целое» и т.п.</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Игровые наборы «Кубики».</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Настольно-печатные игры: «Что не так?», «На что это похоже?», «Найди по описанию»,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 «Что к чему» и т.п.</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Настольные игры: «Морской бой», «Шашки»;</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  «Крестики-нолики», </w:t>
            </w:r>
          </w:p>
        </w:tc>
      </w:tr>
      <w:tr w:rsidR="009B1E96" w:rsidRPr="004B0082" w:rsidTr="004B0082">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Развитие математических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представлений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Формирование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представлений о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количестве и обучение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элементарным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математическим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операциям</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Демонстрационные наборы со счётными материалами.</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Детские счёты. Счётные палочки в футляре. Карточки с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цифрами и знаками.  Комплекты таблиц «Количество».«Измерение. Длина». «Считаем до 20».</w:t>
            </w:r>
          </w:p>
          <w:p w:rsidR="009B1E96" w:rsidRPr="004B0082" w:rsidRDefault="004D053D"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Домино</w:t>
            </w:r>
            <w:r w:rsidR="009B1E96" w:rsidRPr="004B0082">
              <w:rPr>
                <w:rFonts w:ascii="Times New Roman" w:hAnsi="Times New Roman"/>
                <w:color w:val="000000" w:themeColor="text1"/>
                <w:sz w:val="24"/>
                <w:szCs w:val="28"/>
              </w:rPr>
              <w:t xml:space="preserve"> математическое. Игровые наборы для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экспериментирования на основе магнитно-цифровых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элементов и т.п</w:t>
            </w:r>
          </w:p>
        </w:tc>
      </w:tr>
      <w:tr w:rsidR="009B1E96" w:rsidRPr="004B0082" w:rsidTr="004B0082">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Ознакомление с единицами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Измерения</w:t>
            </w: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Весы. Линейки</w:t>
            </w:r>
            <w:r w:rsidRPr="004B0082">
              <w:rPr>
                <w:rFonts w:ascii="Times New Roman" w:hAnsi="Times New Roman"/>
              </w:rPr>
              <w:t xml:space="preserve">. </w:t>
            </w:r>
            <w:r w:rsidRPr="004B0082">
              <w:rPr>
                <w:rFonts w:ascii="Times New Roman" w:hAnsi="Times New Roman"/>
                <w:color w:val="000000" w:themeColor="text1"/>
                <w:sz w:val="24"/>
                <w:szCs w:val="28"/>
              </w:rPr>
              <w:t xml:space="preserve">Равновесы. Игровые наборы с денежными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знаками. Игровые наборы для экспериментирования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«Считаем, взвешиваем, сравниваем и т.п.</w:t>
            </w:r>
          </w:p>
        </w:tc>
      </w:tr>
      <w:tr w:rsidR="009B1E96" w:rsidRPr="004B0082" w:rsidTr="004B0082">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Формирование</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представлений о</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пространстве и времени</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Освоение понятий о</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расположении и движении</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предметов</w:t>
            </w: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Настольно-печатные игры: «Ориентирование»</w:t>
            </w:r>
            <w:r w:rsidRPr="004B0082">
              <w:rPr>
                <w:rFonts w:ascii="Times New Roman" w:hAnsi="Times New Roman"/>
              </w:rPr>
              <w:t xml:space="preserve"> </w:t>
            </w:r>
            <w:r w:rsidRPr="004B0082">
              <w:rPr>
                <w:rFonts w:ascii="Times New Roman" w:hAnsi="Times New Roman"/>
                <w:color w:val="000000" w:themeColor="text1"/>
                <w:sz w:val="24"/>
                <w:szCs w:val="28"/>
              </w:rPr>
              <w:t>Лабиринт» и т.п.</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Настольные игры-ходилки с правилами движения по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игровому полю (по типу «гусек») и т.п.</w:t>
            </w:r>
          </w:p>
        </w:tc>
      </w:tr>
      <w:tr w:rsidR="009B1E96" w:rsidRPr="004B0082" w:rsidTr="004B0082">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Представление о </w:t>
            </w:r>
            <w:r w:rsidRPr="004B0082">
              <w:rPr>
                <w:rFonts w:ascii="Times New Roman" w:hAnsi="Times New Roman"/>
                <w:color w:val="000000" w:themeColor="text1"/>
                <w:sz w:val="24"/>
                <w:szCs w:val="28"/>
              </w:rPr>
              <w:lastRenderedPageBreak/>
              <w:t xml:space="preserve">времени и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временных отрезках</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lastRenderedPageBreak/>
              <w:t>Настольно-печатные игры: «Временные</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lastRenderedPageBreak/>
              <w:t xml:space="preserve">отношения», «До и после» и т.п. Модели часов.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Комплекты таблиц: «Дни недели», «Время», «Год» и т.п.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Дидактические пособия: «Всё о времени»,</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«Дни недели», «Распорядок дня» и т.п.</w:t>
            </w:r>
          </w:p>
        </w:tc>
      </w:tr>
      <w:tr w:rsidR="009B1E96" w:rsidRPr="004B0082" w:rsidTr="009B1E96">
        <w:tc>
          <w:tcPr>
            <w:tcW w:w="9570" w:type="dxa"/>
            <w:gridSpan w:val="4"/>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i/>
                <w:color w:val="000000" w:themeColor="text1"/>
                <w:sz w:val="24"/>
                <w:szCs w:val="28"/>
              </w:rPr>
            </w:pPr>
            <w:r w:rsidRPr="004B0082">
              <w:rPr>
                <w:rFonts w:ascii="Times New Roman" w:hAnsi="Times New Roman"/>
                <w:i/>
                <w:color w:val="000000" w:themeColor="text1"/>
                <w:sz w:val="24"/>
                <w:szCs w:val="28"/>
              </w:rPr>
              <w:lastRenderedPageBreak/>
              <w:t xml:space="preserve">2  </w:t>
            </w:r>
            <w:r w:rsidRPr="004B0082">
              <w:rPr>
                <w:rFonts w:ascii="Times New Roman" w:hAnsi="Times New Roman"/>
                <w:b/>
                <w:i/>
                <w:color w:val="000000" w:themeColor="text1"/>
                <w:sz w:val="24"/>
                <w:szCs w:val="28"/>
              </w:rPr>
              <w:t>Речевое развитие</w:t>
            </w:r>
          </w:p>
        </w:tc>
      </w:tr>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Овладение устной речью.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Освоение звукового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Строя речи.</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Настольно-печатные игры: «</w:t>
            </w:r>
            <w:r w:rsidR="004D053D" w:rsidRPr="004B0082">
              <w:rPr>
                <w:rFonts w:ascii="Times New Roman" w:hAnsi="Times New Roman"/>
                <w:color w:val="000000" w:themeColor="text1"/>
                <w:sz w:val="24"/>
                <w:szCs w:val="28"/>
              </w:rPr>
              <w:t>Автоматизация звука</w:t>
            </w:r>
            <w:r w:rsidRPr="004B0082">
              <w:rPr>
                <w:rFonts w:ascii="Times New Roman" w:hAnsi="Times New Roman"/>
                <w:color w:val="000000" w:themeColor="text1"/>
                <w:sz w:val="24"/>
                <w:szCs w:val="28"/>
              </w:rPr>
              <w:t xml:space="preserve">»,  «Весёлые звуки»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Игровые материалы с чистоговорками, скороговорками,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загадками.</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Игровые материалы, стимулирующие звукоподражание и т.п.</w:t>
            </w:r>
          </w:p>
        </w:tc>
      </w:tr>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Обогащение словарного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запаса русской и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родной речи</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Набор предметных картинок: «Фрукты, ягоды, орехи»,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«Посуда», «Бытовая техника», «Профессии»,</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«Транспорт», «Мир в картинках», «Мебель. Предметы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интерьера» и т.п. Домино «Противоположности»,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«Игрушки»,«Сказки», «Транспорт»</w:t>
            </w:r>
            <w:r w:rsidR="007046CE" w:rsidRPr="004B0082">
              <w:rPr>
                <w:rFonts w:ascii="Times New Roman" w:hAnsi="Times New Roman"/>
                <w:color w:val="000000" w:themeColor="text1"/>
                <w:sz w:val="24"/>
                <w:szCs w:val="28"/>
              </w:rPr>
              <w:t>.</w:t>
            </w:r>
          </w:p>
        </w:tc>
      </w:tr>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Развитие грамматически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правильной и связной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русской и родной речи</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Комплекты дидактических пособий: «Рассказы по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картинкам», «Грамматика в картинках» и т.п.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Настольно-печатные игры: «Истории в картинках», «Герои русских сказок», «Расскажи сказку» и т.п</w:t>
            </w:r>
          </w:p>
        </w:tc>
      </w:tr>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Овладение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письменной речью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Изучение букв русского и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родного языка Подготовка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к обучению грамоте</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Алфавит в загадках, пословицах, скороговорках», «Азбука в картинках» и т.п.</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 Алфавит магнитный. Касса букв.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Дидактические пособия: «Набор складовых картинок»,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«Звукобуквенная лента» и т.п.</w:t>
            </w:r>
          </w:p>
        </w:tc>
      </w:tr>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Подготовка руки к письму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Обводка фигур разной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сложности разными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инструментами.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Тренажёры для подготовки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руки к письму</w:t>
            </w: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Геометрические рамки-вкладыши. Трафареты. Линейка с буквами и цифрами для обводки.  Дидактические наборы: «Клетка линейка», «Азбука» и т.п.</w:t>
            </w:r>
          </w:p>
        </w:tc>
      </w:tr>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Театральная зона</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(оборудование и игрушки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для театрализованной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деятельности)</w:t>
            </w: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Кукольные театры</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Пальчиковый театр по сказкам (</w:t>
            </w:r>
            <w:r w:rsidR="007046CE" w:rsidRPr="004B0082">
              <w:rPr>
                <w:rFonts w:ascii="Times New Roman" w:hAnsi="Times New Roman"/>
                <w:color w:val="000000" w:themeColor="text1"/>
                <w:sz w:val="24"/>
                <w:szCs w:val="28"/>
              </w:rPr>
              <w:t>тряпичный</w:t>
            </w:r>
            <w:r w:rsidRPr="004B0082">
              <w:rPr>
                <w:rFonts w:ascii="Times New Roman" w:hAnsi="Times New Roman"/>
                <w:color w:val="000000" w:themeColor="text1"/>
                <w:sz w:val="24"/>
                <w:szCs w:val="28"/>
              </w:rPr>
              <w:t>).  Пальчиковый театр по сказкам (тканевый). Перчаточные (бибабо) куклы (основные персонажи сказок). Набор резиновых фигурок для настольного теа</w:t>
            </w:r>
            <w:r w:rsidR="007046CE" w:rsidRPr="004B0082">
              <w:rPr>
                <w:rFonts w:ascii="Times New Roman" w:hAnsi="Times New Roman"/>
                <w:color w:val="000000" w:themeColor="text1"/>
                <w:sz w:val="24"/>
                <w:szCs w:val="28"/>
              </w:rPr>
              <w:t>тра.</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Шапочки-маски для театрализованных представлений. </w:t>
            </w:r>
          </w:p>
        </w:tc>
      </w:tr>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Зона мини-библиотеки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Книги для чтения взрослыми детям, книжки- малышки и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т.д.Рамки-вкладыши по мотивам русских народных сказок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«Колобок»,«Репка», «Курочка-ряба»,«Волк и семеро козлят», «Сестрица Алёнушка и братец Иванушка», «Гуси-лебеди», «Крошечка- хаврошечка» и т.д.</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Рамки-вкладыши по мотивам сказок зарубежных авторов: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Братья Гримм «Бременские музыканты»,Ш. Перо «Кот в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сапогах», Х.-К.Андерсен «Дюймовочка» и т.д.</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Рамки-вкладыши по мотивам сказок А.С. Пушкина, Л.Н.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lastRenderedPageBreak/>
              <w:t>Толстого,С.Я. Маршака, К.И. Чуковский, Е.Пермяка и т.д.</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Пазлы по мотивам русских народных сказок, сказок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зарубежных авторов, по мотивам русских исоветских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писателей и поэтов.</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Домино </w:t>
            </w:r>
            <w:r w:rsidR="007046CE" w:rsidRPr="004B0082">
              <w:rPr>
                <w:rFonts w:ascii="Times New Roman" w:hAnsi="Times New Roman"/>
                <w:color w:val="000000" w:themeColor="text1"/>
                <w:sz w:val="24"/>
                <w:szCs w:val="28"/>
              </w:rPr>
              <w:t xml:space="preserve">и лото </w:t>
            </w:r>
            <w:r w:rsidRPr="004B0082">
              <w:rPr>
                <w:rFonts w:ascii="Times New Roman" w:hAnsi="Times New Roman"/>
                <w:color w:val="000000" w:themeColor="text1"/>
                <w:sz w:val="24"/>
                <w:szCs w:val="28"/>
              </w:rPr>
              <w:t xml:space="preserve">по мотивам русских народных сказок. </w:t>
            </w:r>
            <w:r w:rsidR="007046CE" w:rsidRPr="004B0082">
              <w:rPr>
                <w:rFonts w:ascii="Times New Roman" w:hAnsi="Times New Roman"/>
                <w:color w:val="000000" w:themeColor="text1"/>
                <w:sz w:val="24"/>
                <w:szCs w:val="28"/>
              </w:rPr>
              <w:t>Кубики</w:t>
            </w:r>
            <w:r w:rsidRPr="004B0082">
              <w:rPr>
                <w:rFonts w:ascii="Times New Roman" w:hAnsi="Times New Roman"/>
                <w:color w:val="000000" w:themeColor="text1"/>
                <w:sz w:val="24"/>
                <w:szCs w:val="28"/>
              </w:rPr>
              <w:t xml:space="preserve"> по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мотивам русских народных сказок. Настольно-печатные игры по изучаемым произведениям и т.п.</w:t>
            </w:r>
          </w:p>
        </w:tc>
      </w:tr>
      <w:tr w:rsidR="009B1E96" w:rsidRPr="004B0082" w:rsidTr="009B1E96">
        <w:tc>
          <w:tcPr>
            <w:tcW w:w="9570" w:type="dxa"/>
            <w:gridSpan w:val="4"/>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i/>
                <w:color w:val="000000" w:themeColor="text1"/>
                <w:sz w:val="24"/>
                <w:szCs w:val="28"/>
              </w:rPr>
            </w:pPr>
            <w:r w:rsidRPr="004B0082">
              <w:rPr>
                <w:rFonts w:ascii="Times New Roman" w:hAnsi="Times New Roman"/>
                <w:i/>
                <w:color w:val="000000" w:themeColor="text1"/>
                <w:sz w:val="24"/>
                <w:szCs w:val="28"/>
              </w:rPr>
              <w:lastRenderedPageBreak/>
              <w:t>3 Художественно-эстетическое развитие</w:t>
            </w:r>
          </w:p>
        </w:tc>
      </w:tr>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Развитие продуктивной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деятельности детей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(рисование, лепка,</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аппликация,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художественный труд)</w:t>
            </w: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Материалы для рисования. Материалы для лепки. Материалы для аппликации и художественного труда. Трафареты и т.п.</w:t>
            </w:r>
          </w:p>
        </w:tc>
      </w:tr>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Развитие детского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творчества и приобщение к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изобразительному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искусству</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Игрушки и предметы народных промыслов (Гжель, Дымково, Городец,  Жостово,  каргопольская  игрушка,  мезенская роспись, филимоновская игрушка, хохлома)</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Наборы «Керамика», «Овощи», «Фрукты», «Предметы быта» и т.п.</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Печатная  продукция  -  демонстрационные  пособия: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«Народное творчество» (в двух частях); «Гжель»; «Городец»; «Дымковская  игрушка»;  «Жостовская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роспись»;«Коргапольская игрушка»;</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«Мезенская  роспись»;  «Филимоновская  игрушка»;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«Хохлома»  и  т.п.  Настольно-печатные  игры  по  народным промыслам и т.п.</w:t>
            </w:r>
          </w:p>
        </w:tc>
      </w:tr>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Развитие музыкально-художественной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деятельности</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6343" w:type="dxa"/>
            <w:gridSpan w:val="2"/>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Комплект «Музыкальных шумовых инструментов»:бубен;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барабан; бубенцы; кастаньеты;</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колокольчики; ксилофон; колотушки; маракас; рубель;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треугольники; трещотки; цимбалы; шаркунок; погремушки; деревянные ложки. Комплект «Детские музыкальные инструменты»: металлофон /ксилофон; детское пианино; дудочки; свистульки; бубенцы на ручку; бубенцы на  пояс; тарелки; детская арфа; детские гусли; детская труба; гармошки детские и т.п.</w:t>
            </w:r>
          </w:p>
          <w:p w:rsidR="009B1E96" w:rsidRPr="004B0082" w:rsidRDefault="009B1E96" w:rsidP="004B0082">
            <w:pPr>
              <w:spacing w:after="0" w:line="240" w:lineRule="auto"/>
              <w:contextualSpacing/>
              <w:rPr>
                <w:rFonts w:ascii="Times New Roman" w:hAnsi="Times New Roman"/>
                <w:color w:val="000000" w:themeColor="text1"/>
                <w:sz w:val="24"/>
                <w:szCs w:val="28"/>
              </w:rPr>
            </w:pPr>
          </w:p>
        </w:tc>
      </w:tr>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Приобщение к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музыкальному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искусству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Дидактические наборы «Портреты русских и зарубежных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композиторов», «Музыкальные инструменты» и т.п.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Настольно-печатные игры: «Русские и зарубежные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композиторы», «Музыкальные инструменты», «Музыка</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вокруг нас». Лото музыкальное и т.п.</w:t>
            </w:r>
          </w:p>
        </w:tc>
      </w:tr>
      <w:tr w:rsidR="009B1E96" w:rsidRPr="004B0082" w:rsidTr="009B1E96">
        <w:tc>
          <w:tcPr>
            <w:tcW w:w="9570" w:type="dxa"/>
            <w:gridSpan w:val="4"/>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i/>
                <w:color w:val="000000" w:themeColor="text1"/>
                <w:sz w:val="24"/>
                <w:szCs w:val="28"/>
              </w:rPr>
            </w:pPr>
            <w:r w:rsidRPr="004B0082">
              <w:rPr>
                <w:rFonts w:ascii="Times New Roman" w:hAnsi="Times New Roman"/>
                <w:i/>
                <w:color w:val="000000" w:themeColor="text1"/>
                <w:sz w:val="24"/>
                <w:szCs w:val="28"/>
              </w:rPr>
              <w:t>4 Социально - коммуникативное развитие</w:t>
            </w:r>
          </w:p>
        </w:tc>
      </w:tr>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Социальное воспитание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Развитие представлений о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семье, родословной</w:t>
            </w: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Настольно-печатные игры: «Семья», «Родословная» и т.п.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Набор фигурок по теме «Семья». Дидактические наборы по  теме «Семья» и т.п</w:t>
            </w:r>
          </w:p>
        </w:tc>
      </w:tr>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Ознакомление с историей и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культурой (родного края,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страны, зарубежных </w:t>
            </w:r>
            <w:r w:rsidRPr="004B0082">
              <w:rPr>
                <w:rFonts w:ascii="Times New Roman" w:hAnsi="Times New Roman"/>
                <w:color w:val="000000" w:themeColor="text1"/>
                <w:sz w:val="24"/>
                <w:szCs w:val="28"/>
              </w:rPr>
              <w:lastRenderedPageBreak/>
              <w:t>стран)</w:t>
            </w: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lastRenderedPageBreak/>
              <w:t xml:space="preserve">Настольно-печатные игры: «История России», «Флаги»,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«Народное творчество» и т.п.Домино «Флаги».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Дидактические наборы: «Народы мира», «Народы России» и  т.п</w:t>
            </w:r>
          </w:p>
        </w:tc>
      </w:tr>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Формирование и развитие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патриотических чувств,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чувства принадлежности к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мировому сообществу</w:t>
            </w: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Флаг России. Флаг края.</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Дидактические наборы: «День Победы», «Государственные праздники России», «Государственные символы России», «Великая Отечественная война в произведениях», «Защитник Отечества»</w:t>
            </w:r>
          </w:p>
        </w:tc>
      </w:tr>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Знакомство с понятиями: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страна, раса,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национальность</w:t>
            </w: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Детский атлас мира. Настольно-печатные игры: «Народы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России», «Народы мира» и т.п.</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Набор тематических кукол разных рас и возрастов и т.п</w:t>
            </w:r>
          </w:p>
        </w:tc>
      </w:tr>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Представление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о профессиях</w:t>
            </w: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Настольно-печатные игры: «Я - водитель», «Я - доктор», «Я -спасатель», «Кем быть?», «Магазин», «Профессии».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Дидактические наборы по различным профессиям и т.п.</w:t>
            </w:r>
          </w:p>
        </w:tc>
      </w:tr>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Ознакомление с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правилами и нормами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поведения в обществе</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Настольно-печатные игры: «Как правильно себя вести»,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«Правила этикета», «Наши поступки», «Как правильно себя вести» и т.п. Лото вежливости. Дидактическое пособие  «Права ребёнка» и т.п.</w:t>
            </w:r>
          </w:p>
        </w:tc>
      </w:tr>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Правила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Дорожного движения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Знакомство с правилами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безопасного дорожного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движения в качестве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пешехода и водителя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транспортного средства</w:t>
            </w: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Настольно-печатные игры: «Викторина по правилам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дорожного движения», «Правила дорожного движения»,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«Законы улиц и дорог», «Азбука пешехода», «Дорожные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знаки» и т.п. Дидактические пособия по правилам дорожного движения для детей дошкольного возраста. </w:t>
            </w:r>
          </w:p>
        </w:tc>
      </w:tr>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Основы безопасности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жизнедеятельности</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Комплекты таблиц, например: «Будь внимателени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осторожен», «Будь осторожен с незнакомыми людьми», «Правила противопожарной безопасности» и т.п. Настольно-печатные игры, например: «Азбука безопасности» и т.п.</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Лото осторожностей.</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Детский игровой комплект «Азбука пожарной безопасности и т.п</w:t>
            </w:r>
          </w:p>
        </w:tc>
      </w:tr>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Формирование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экологического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сознания Формирование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экологической культуры</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поведения</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Настольно-печатные игры, например: «Земля и её жители»,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«Зелёный город» «Спасатели», «Экология», «Друзья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природы».</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Набор для экспериментов: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«Знакомство с почвенно-растительным покровом»,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«Наблюдение за атмосферными явлениями», «Наблюдения за загрязнением воздуха» и т.п.</w:t>
            </w:r>
          </w:p>
        </w:tc>
      </w:tr>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Развитие трудовой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деятельности детей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Воспитание ценностного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отношения к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собственному труду, труду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других людей и его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результатам,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lastRenderedPageBreak/>
              <w:t xml:space="preserve">формирование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первичных представлений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о труде взрослых.</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lastRenderedPageBreak/>
              <w:t xml:space="preserve">Дидактические пособия, например: «Мы дежурим», «Уход за комнатными растениями». Оборудование для осуществления трудовой деятельности по уходу за собой и окружающими (щёточки, совочки, веники, тряпки, лейки и т.д.). </w:t>
            </w:r>
          </w:p>
        </w:tc>
      </w:tr>
      <w:tr w:rsidR="009B1E96" w:rsidRPr="004B0082" w:rsidTr="009B1E96">
        <w:tc>
          <w:tcPr>
            <w:tcW w:w="9570" w:type="dxa"/>
            <w:gridSpan w:val="4"/>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i/>
                <w:color w:val="000000" w:themeColor="text1"/>
                <w:sz w:val="24"/>
                <w:szCs w:val="28"/>
              </w:rPr>
            </w:pPr>
            <w:r w:rsidRPr="004B0082">
              <w:rPr>
                <w:rFonts w:ascii="Times New Roman" w:hAnsi="Times New Roman"/>
                <w:i/>
                <w:color w:val="000000" w:themeColor="text1"/>
                <w:sz w:val="24"/>
                <w:szCs w:val="28"/>
              </w:rPr>
              <w:t>5 Физическое развитие</w:t>
            </w:r>
          </w:p>
        </w:tc>
      </w:tr>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Формирование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Здорового образа жизни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Формирование понятия о</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здоровом образе жизни</w:t>
            </w:r>
          </w:p>
        </w:tc>
        <w:tc>
          <w:tcPr>
            <w:tcW w:w="6343" w:type="dxa"/>
            <w:gridSpan w:val="2"/>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Настольно-печатные игры о здоровье человека.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Дидактические пособия: «Распорядок дня», «Здоровье </w:t>
            </w:r>
          </w:p>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человека». Детские анатомические атласы и карты и т.п.</w:t>
            </w:r>
          </w:p>
          <w:p w:rsidR="009B1E96" w:rsidRPr="004B0082" w:rsidRDefault="009B1E96" w:rsidP="004B0082">
            <w:pPr>
              <w:spacing w:after="0" w:line="240" w:lineRule="auto"/>
              <w:contextualSpacing/>
              <w:rPr>
                <w:rFonts w:ascii="Times New Roman" w:hAnsi="Times New Roman"/>
                <w:color w:val="000000" w:themeColor="text1"/>
                <w:sz w:val="24"/>
                <w:szCs w:val="28"/>
              </w:rPr>
            </w:pPr>
          </w:p>
        </w:tc>
      </w:tr>
      <w:tr w:rsidR="009B1E96" w:rsidRPr="004B0082" w:rsidTr="009B1E96">
        <w:tc>
          <w:tcPr>
            <w:tcW w:w="560" w:type="dxa"/>
            <w:tcBorders>
              <w:top w:val="single" w:sz="4" w:space="0" w:color="auto"/>
              <w:left w:val="single" w:sz="4" w:space="0" w:color="auto"/>
              <w:bottom w:val="single" w:sz="4" w:space="0" w:color="auto"/>
              <w:right w:val="single" w:sz="4" w:space="0" w:color="auto"/>
            </w:tcBorders>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p>
        </w:tc>
        <w:tc>
          <w:tcPr>
            <w:tcW w:w="2667" w:type="dxa"/>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jc w:val="center"/>
              <w:rPr>
                <w:rFonts w:ascii="Times New Roman" w:hAnsi="Times New Roman"/>
                <w:color w:val="000000" w:themeColor="text1"/>
                <w:sz w:val="24"/>
                <w:szCs w:val="28"/>
              </w:rPr>
            </w:pPr>
            <w:r w:rsidRPr="004B0082">
              <w:rPr>
                <w:rFonts w:ascii="Times New Roman" w:hAnsi="Times New Roman"/>
                <w:color w:val="000000" w:themeColor="text1"/>
                <w:sz w:val="24"/>
                <w:szCs w:val="28"/>
              </w:rPr>
              <w:t>Воспитание культурно-гигиенических навыков</w:t>
            </w:r>
          </w:p>
        </w:tc>
        <w:tc>
          <w:tcPr>
            <w:tcW w:w="6343" w:type="dxa"/>
            <w:gridSpan w:val="2"/>
            <w:tcBorders>
              <w:top w:val="single" w:sz="4" w:space="0" w:color="auto"/>
              <w:left w:val="single" w:sz="4" w:space="0" w:color="auto"/>
              <w:bottom w:val="single" w:sz="4" w:space="0" w:color="auto"/>
              <w:right w:val="single" w:sz="4" w:space="0" w:color="auto"/>
            </w:tcBorders>
            <w:hideMark/>
          </w:tcPr>
          <w:p w:rsidR="009B1E96" w:rsidRPr="004B0082" w:rsidRDefault="009B1E96" w:rsidP="004B0082">
            <w:pPr>
              <w:spacing w:after="0" w:line="240" w:lineRule="auto"/>
              <w:contextualSpacing/>
              <w:rPr>
                <w:rFonts w:ascii="Times New Roman" w:hAnsi="Times New Roman"/>
                <w:color w:val="000000" w:themeColor="text1"/>
                <w:sz w:val="24"/>
                <w:szCs w:val="28"/>
              </w:rPr>
            </w:pP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Дидактические пособия «Схема человеческого тела», </w:t>
            </w:r>
          </w:p>
          <w:p w:rsidR="009B1E96" w:rsidRPr="004B0082" w:rsidRDefault="009B1E96" w:rsidP="004B0082">
            <w:pPr>
              <w:spacing w:after="0" w:line="240" w:lineRule="auto"/>
              <w:contextualSpacing/>
              <w:rPr>
                <w:rFonts w:ascii="Times New Roman" w:hAnsi="Times New Roman"/>
                <w:color w:val="000000" w:themeColor="text1"/>
                <w:sz w:val="24"/>
                <w:szCs w:val="28"/>
              </w:rPr>
            </w:pPr>
            <w:r w:rsidRPr="004B0082">
              <w:rPr>
                <w:rFonts w:ascii="Times New Roman" w:hAnsi="Times New Roman"/>
                <w:color w:val="000000" w:themeColor="text1"/>
                <w:sz w:val="24"/>
                <w:szCs w:val="28"/>
              </w:rPr>
              <w:t>«Валеология», «Олимпийский игры», «Виды спорта» и т.п</w:t>
            </w:r>
          </w:p>
        </w:tc>
      </w:tr>
    </w:tbl>
    <w:p w:rsidR="0006613C" w:rsidRPr="004B0082" w:rsidRDefault="0006613C" w:rsidP="004B0082">
      <w:pPr>
        <w:spacing w:after="0" w:line="240" w:lineRule="auto"/>
        <w:contextualSpacing/>
        <w:jc w:val="center"/>
        <w:rPr>
          <w:rFonts w:ascii="Times New Roman" w:hAnsi="Times New Roman"/>
          <w:b/>
          <w:color w:val="000000" w:themeColor="text1"/>
          <w:sz w:val="24"/>
          <w:szCs w:val="28"/>
        </w:rPr>
      </w:pPr>
    </w:p>
    <w:p w:rsidR="00AF4DE2" w:rsidRPr="004B0082" w:rsidRDefault="00AF4DE2" w:rsidP="004B0082">
      <w:pPr>
        <w:spacing w:after="0" w:line="240" w:lineRule="auto"/>
        <w:contextualSpacing/>
        <w:jc w:val="center"/>
        <w:rPr>
          <w:rFonts w:ascii="Times New Roman" w:hAnsi="Times New Roman"/>
          <w:b/>
          <w:color w:val="000000" w:themeColor="text1"/>
          <w:sz w:val="24"/>
          <w:szCs w:val="28"/>
        </w:rPr>
      </w:pPr>
    </w:p>
    <w:p w:rsidR="00AF4DE2" w:rsidRPr="004B0082" w:rsidRDefault="00AF4DE2" w:rsidP="004B0082">
      <w:pPr>
        <w:spacing w:after="0" w:line="240" w:lineRule="auto"/>
        <w:contextualSpacing/>
        <w:jc w:val="center"/>
        <w:rPr>
          <w:rFonts w:ascii="Times New Roman" w:hAnsi="Times New Roman"/>
          <w:b/>
          <w:color w:val="000000" w:themeColor="text1"/>
          <w:sz w:val="24"/>
          <w:szCs w:val="28"/>
        </w:rPr>
      </w:pPr>
      <w:r w:rsidRPr="004B0082">
        <w:rPr>
          <w:rFonts w:ascii="Times New Roman" w:hAnsi="Times New Roman"/>
          <w:b/>
          <w:color w:val="000000" w:themeColor="text1"/>
          <w:sz w:val="24"/>
          <w:szCs w:val="28"/>
        </w:rPr>
        <w:t>Музыкальн</w:t>
      </w:r>
      <w:r w:rsidR="00EF76CF" w:rsidRPr="004B0082">
        <w:rPr>
          <w:rFonts w:ascii="Times New Roman" w:hAnsi="Times New Roman"/>
          <w:b/>
          <w:color w:val="000000" w:themeColor="text1"/>
          <w:sz w:val="24"/>
          <w:szCs w:val="28"/>
        </w:rPr>
        <w:t>ый</w:t>
      </w:r>
      <w:r w:rsidRPr="004B0082">
        <w:rPr>
          <w:rFonts w:ascii="Times New Roman" w:hAnsi="Times New Roman"/>
          <w:b/>
          <w:color w:val="000000" w:themeColor="text1"/>
          <w:sz w:val="24"/>
          <w:szCs w:val="28"/>
        </w:rPr>
        <w:t xml:space="preserve"> </w:t>
      </w:r>
      <w:r w:rsidR="00EF76CF" w:rsidRPr="004B0082">
        <w:rPr>
          <w:rFonts w:ascii="Times New Roman" w:hAnsi="Times New Roman"/>
          <w:b/>
          <w:color w:val="000000" w:themeColor="text1"/>
          <w:sz w:val="24"/>
          <w:szCs w:val="28"/>
        </w:rPr>
        <w:t>зал (приспособленный)</w:t>
      </w:r>
    </w:p>
    <w:p w:rsidR="00AF4DE2" w:rsidRPr="004B0082" w:rsidRDefault="00AF4DE2" w:rsidP="004B0082">
      <w:pPr>
        <w:spacing w:after="0" w:line="240" w:lineRule="auto"/>
        <w:contextualSpacing/>
        <w:jc w:val="center"/>
        <w:rPr>
          <w:rFonts w:ascii="Times New Roman" w:hAnsi="Times New Roman"/>
          <w:b/>
          <w:color w:val="000000" w:themeColor="text1"/>
          <w:sz w:val="24"/>
          <w:szCs w:val="28"/>
        </w:rPr>
      </w:pPr>
    </w:p>
    <w:tbl>
      <w:tblPr>
        <w:tblStyle w:val="a3"/>
        <w:tblW w:w="0" w:type="auto"/>
        <w:tblLook w:val="04A0" w:firstRow="1" w:lastRow="0" w:firstColumn="1" w:lastColumn="0" w:noHBand="0" w:noVBand="1"/>
      </w:tblPr>
      <w:tblGrid>
        <w:gridCol w:w="704"/>
        <w:gridCol w:w="7513"/>
        <w:gridCol w:w="1128"/>
      </w:tblGrid>
      <w:tr w:rsidR="00AF4DE2" w:rsidRPr="004B0082" w:rsidTr="00AF4DE2">
        <w:tc>
          <w:tcPr>
            <w:tcW w:w="704" w:type="dxa"/>
          </w:tcPr>
          <w:p w:rsidR="00AF4DE2" w:rsidRPr="004B0082" w:rsidRDefault="00F34B56"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1</w:t>
            </w:r>
          </w:p>
        </w:tc>
        <w:tc>
          <w:tcPr>
            <w:tcW w:w="7513" w:type="dxa"/>
          </w:tcPr>
          <w:p w:rsidR="00AF4DE2" w:rsidRPr="004B0082" w:rsidRDefault="00F34B56" w:rsidP="004B0082">
            <w:pPr>
              <w:spacing w:after="0" w:line="240" w:lineRule="auto"/>
              <w:contextualSpacing/>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Бубны</w:t>
            </w:r>
          </w:p>
        </w:tc>
        <w:tc>
          <w:tcPr>
            <w:tcW w:w="1128" w:type="dxa"/>
          </w:tcPr>
          <w:p w:rsidR="00AF4DE2" w:rsidRPr="004B0082" w:rsidRDefault="00F34B56"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3</w:t>
            </w:r>
          </w:p>
        </w:tc>
      </w:tr>
      <w:tr w:rsidR="00AF4DE2" w:rsidRPr="004B0082" w:rsidTr="00AF4DE2">
        <w:tc>
          <w:tcPr>
            <w:tcW w:w="704" w:type="dxa"/>
          </w:tcPr>
          <w:p w:rsidR="00AF4DE2" w:rsidRPr="004B0082" w:rsidRDefault="00F34B56"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2</w:t>
            </w:r>
          </w:p>
        </w:tc>
        <w:tc>
          <w:tcPr>
            <w:tcW w:w="7513" w:type="dxa"/>
          </w:tcPr>
          <w:p w:rsidR="00AF4DE2" w:rsidRPr="004B0082" w:rsidRDefault="00F34B56" w:rsidP="004B0082">
            <w:pPr>
              <w:spacing w:after="0" w:line="240" w:lineRule="auto"/>
              <w:contextualSpacing/>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Металлофон</w:t>
            </w:r>
          </w:p>
        </w:tc>
        <w:tc>
          <w:tcPr>
            <w:tcW w:w="1128" w:type="dxa"/>
          </w:tcPr>
          <w:p w:rsidR="00AF4DE2" w:rsidRPr="004B0082" w:rsidRDefault="00F34B56"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1</w:t>
            </w:r>
          </w:p>
        </w:tc>
      </w:tr>
      <w:tr w:rsidR="00AF4DE2" w:rsidRPr="004B0082" w:rsidTr="00AF4DE2">
        <w:tc>
          <w:tcPr>
            <w:tcW w:w="704" w:type="dxa"/>
          </w:tcPr>
          <w:p w:rsidR="00AF4DE2" w:rsidRPr="004B0082" w:rsidRDefault="00F34B56"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3</w:t>
            </w:r>
          </w:p>
        </w:tc>
        <w:tc>
          <w:tcPr>
            <w:tcW w:w="7513" w:type="dxa"/>
          </w:tcPr>
          <w:p w:rsidR="00AF4DE2" w:rsidRPr="004B0082" w:rsidRDefault="00F34B56" w:rsidP="004B0082">
            <w:pPr>
              <w:spacing w:after="0" w:line="240" w:lineRule="auto"/>
              <w:contextualSpacing/>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Игровые ложки</w:t>
            </w:r>
          </w:p>
        </w:tc>
        <w:tc>
          <w:tcPr>
            <w:tcW w:w="1128" w:type="dxa"/>
          </w:tcPr>
          <w:p w:rsidR="00AF4DE2" w:rsidRPr="004B0082" w:rsidRDefault="00F34B56"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14</w:t>
            </w:r>
          </w:p>
        </w:tc>
      </w:tr>
      <w:tr w:rsidR="00AF4DE2" w:rsidRPr="004B0082" w:rsidTr="00AF4DE2">
        <w:tc>
          <w:tcPr>
            <w:tcW w:w="704" w:type="dxa"/>
          </w:tcPr>
          <w:p w:rsidR="00AF4DE2" w:rsidRPr="004B0082" w:rsidRDefault="00F34B56"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4</w:t>
            </w:r>
          </w:p>
        </w:tc>
        <w:tc>
          <w:tcPr>
            <w:tcW w:w="7513" w:type="dxa"/>
          </w:tcPr>
          <w:p w:rsidR="00AF4DE2" w:rsidRPr="004B0082" w:rsidRDefault="00F34B56" w:rsidP="004B0082">
            <w:pPr>
              <w:spacing w:after="0" w:line="240" w:lineRule="auto"/>
              <w:contextualSpacing/>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Маракасы</w:t>
            </w:r>
          </w:p>
        </w:tc>
        <w:tc>
          <w:tcPr>
            <w:tcW w:w="1128" w:type="dxa"/>
          </w:tcPr>
          <w:p w:rsidR="00AF4DE2" w:rsidRPr="004B0082" w:rsidRDefault="00F34B56"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4</w:t>
            </w:r>
          </w:p>
        </w:tc>
      </w:tr>
      <w:tr w:rsidR="00AF4DE2" w:rsidRPr="004B0082" w:rsidTr="00AF4DE2">
        <w:tc>
          <w:tcPr>
            <w:tcW w:w="704" w:type="dxa"/>
          </w:tcPr>
          <w:p w:rsidR="00AF4DE2" w:rsidRPr="004B0082" w:rsidRDefault="00F34B56"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5</w:t>
            </w:r>
          </w:p>
        </w:tc>
        <w:tc>
          <w:tcPr>
            <w:tcW w:w="7513" w:type="dxa"/>
          </w:tcPr>
          <w:p w:rsidR="00AF4DE2" w:rsidRPr="004B0082" w:rsidRDefault="00F34B56" w:rsidP="004B0082">
            <w:pPr>
              <w:spacing w:after="0" w:line="240" w:lineRule="auto"/>
              <w:contextualSpacing/>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Барабан с палочками</w:t>
            </w:r>
          </w:p>
        </w:tc>
        <w:tc>
          <w:tcPr>
            <w:tcW w:w="1128" w:type="dxa"/>
          </w:tcPr>
          <w:p w:rsidR="00AF4DE2" w:rsidRPr="004B0082" w:rsidRDefault="00F34B56"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2</w:t>
            </w:r>
          </w:p>
        </w:tc>
      </w:tr>
      <w:tr w:rsidR="00AF4DE2" w:rsidRPr="004B0082" w:rsidTr="00AF4DE2">
        <w:tc>
          <w:tcPr>
            <w:tcW w:w="704" w:type="dxa"/>
          </w:tcPr>
          <w:p w:rsidR="00AF4DE2" w:rsidRPr="004B0082" w:rsidRDefault="00F34B56"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6</w:t>
            </w:r>
          </w:p>
        </w:tc>
        <w:tc>
          <w:tcPr>
            <w:tcW w:w="7513" w:type="dxa"/>
          </w:tcPr>
          <w:p w:rsidR="00AF4DE2" w:rsidRPr="004B0082" w:rsidRDefault="00F34B56" w:rsidP="004B0082">
            <w:pPr>
              <w:spacing w:after="0" w:line="240" w:lineRule="auto"/>
              <w:contextualSpacing/>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Треугольники</w:t>
            </w:r>
          </w:p>
        </w:tc>
        <w:tc>
          <w:tcPr>
            <w:tcW w:w="1128" w:type="dxa"/>
          </w:tcPr>
          <w:p w:rsidR="00AF4DE2" w:rsidRPr="004B0082" w:rsidRDefault="00F34B56"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1</w:t>
            </w:r>
          </w:p>
        </w:tc>
      </w:tr>
      <w:tr w:rsidR="00AF4DE2" w:rsidRPr="004B0082" w:rsidTr="004B0082">
        <w:trPr>
          <w:trHeight w:val="341"/>
        </w:trPr>
        <w:tc>
          <w:tcPr>
            <w:tcW w:w="704" w:type="dxa"/>
          </w:tcPr>
          <w:p w:rsidR="00AF4DE2" w:rsidRPr="004B0082" w:rsidRDefault="00F34B56"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7</w:t>
            </w:r>
          </w:p>
        </w:tc>
        <w:tc>
          <w:tcPr>
            <w:tcW w:w="7513" w:type="dxa"/>
          </w:tcPr>
          <w:p w:rsidR="00F34B56" w:rsidRPr="004B0082" w:rsidRDefault="00F34B56" w:rsidP="004B0082">
            <w:pPr>
              <w:spacing w:after="0" w:line="240" w:lineRule="auto"/>
              <w:contextualSpacing/>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Погремушки</w:t>
            </w:r>
          </w:p>
        </w:tc>
        <w:tc>
          <w:tcPr>
            <w:tcW w:w="1128" w:type="dxa"/>
          </w:tcPr>
          <w:p w:rsidR="00AF4DE2" w:rsidRPr="004B0082" w:rsidRDefault="00F34B56"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10</w:t>
            </w:r>
          </w:p>
          <w:p w:rsidR="00F34B56" w:rsidRPr="004B0082" w:rsidRDefault="00F34B56" w:rsidP="004B0082">
            <w:pPr>
              <w:spacing w:after="0" w:line="240" w:lineRule="auto"/>
              <w:contextualSpacing/>
              <w:jc w:val="center"/>
              <w:rPr>
                <w:rFonts w:ascii="Times New Roman" w:hAnsi="Times New Roman"/>
                <w:bCs/>
                <w:color w:val="000000" w:themeColor="text1"/>
                <w:sz w:val="24"/>
                <w:szCs w:val="28"/>
              </w:rPr>
            </w:pPr>
          </w:p>
        </w:tc>
      </w:tr>
      <w:tr w:rsidR="00F34B56" w:rsidRPr="004B0082" w:rsidTr="00F34B56">
        <w:trPr>
          <w:trHeight w:val="240"/>
        </w:trPr>
        <w:tc>
          <w:tcPr>
            <w:tcW w:w="704" w:type="dxa"/>
          </w:tcPr>
          <w:p w:rsidR="00F34B56" w:rsidRPr="004B0082" w:rsidRDefault="00F34B56"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8</w:t>
            </w:r>
          </w:p>
        </w:tc>
        <w:tc>
          <w:tcPr>
            <w:tcW w:w="7513" w:type="dxa"/>
          </w:tcPr>
          <w:p w:rsidR="00F34B56" w:rsidRPr="004B0082" w:rsidRDefault="00F34B56" w:rsidP="004B0082">
            <w:pPr>
              <w:spacing w:after="0" w:line="240" w:lineRule="auto"/>
              <w:contextualSpacing/>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 xml:space="preserve">Комплект </w:t>
            </w:r>
            <w:r w:rsidRPr="004B0082">
              <w:rPr>
                <w:rFonts w:ascii="Times New Roman" w:hAnsi="Times New Roman"/>
                <w:bCs/>
                <w:color w:val="000000" w:themeColor="text1"/>
                <w:sz w:val="24"/>
                <w:szCs w:val="28"/>
                <w:lang w:val="en-US"/>
              </w:rPr>
              <w:t>CD</w:t>
            </w:r>
            <w:r w:rsidRPr="004B0082">
              <w:rPr>
                <w:rFonts w:ascii="Times New Roman" w:hAnsi="Times New Roman"/>
                <w:bCs/>
                <w:color w:val="000000" w:themeColor="text1"/>
                <w:sz w:val="24"/>
                <w:szCs w:val="28"/>
              </w:rPr>
              <w:t>-дисков с музыкальными произведениями</w:t>
            </w:r>
          </w:p>
        </w:tc>
        <w:tc>
          <w:tcPr>
            <w:tcW w:w="1128" w:type="dxa"/>
          </w:tcPr>
          <w:p w:rsidR="00F34B56" w:rsidRPr="004B0082" w:rsidRDefault="00F34B56"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3</w:t>
            </w:r>
          </w:p>
        </w:tc>
      </w:tr>
      <w:tr w:rsidR="00F34B56" w:rsidRPr="004B0082" w:rsidTr="00F34B56">
        <w:trPr>
          <w:trHeight w:val="165"/>
        </w:trPr>
        <w:tc>
          <w:tcPr>
            <w:tcW w:w="704" w:type="dxa"/>
          </w:tcPr>
          <w:p w:rsidR="00F34B56" w:rsidRPr="004B0082" w:rsidRDefault="00F34B56"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9</w:t>
            </w:r>
          </w:p>
        </w:tc>
        <w:tc>
          <w:tcPr>
            <w:tcW w:w="7513" w:type="dxa"/>
          </w:tcPr>
          <w:p w:rsidR="00F34B56" w:rsidRPr="004B0082" w:rsidRDefault="00F34B56" w:rsidP="004B0082">
            <w:pPr>
              <w:spacing w:after="0" w:line="240" w:lineRule="auto"/>
              <w:contextualSpacing/>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Ширма напольная для кукольного театра</w:t>
            </w:r>
          </w:p>
        </w:tc>
        <w:tc>
          <w:tcPr>
            <w:tcW w:w="1128" w:type="dxa"/>
          </w:tcPr>
          <w:p w:rsidR="00F34B56" w:rsidRPr="004B0082" w:rsidRDefault="00F34B56"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1</w:t>
            </w:r>
          </w:p>
        </w:tc>
      </w:tr>
      <w:tr w:rsidR="00F34B56" w:rsidRPr="004B0082" w:rsidTr="00AF4DE2">
        <w:trPr>
          <w:trHeight w:val="240"/>
        </w:trPr>
        <w:tc>
          <w:tcPr>
            <w:tcW w:w="704" w:type="dxa"/>
          </w:tcPr>
          <w:p w:rsidR="00F34B56" w:rsidRPr="004B0082" w:rsidRDefault="00F34B56"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10</w:t>
            </w:r>
          </w:p>
        </w:tc>
        <w:tc>
          <w:tcPr>
            <w:tcW w:w="7513" w:type="dxa"/>
          </w:tcPr>
          <w:p w:rsidR="00F34B56" w:rsidRPr="004B0082" w:rsidRDefault="00F34B56" w:rsidP="004B0082">
            <w:pPr>
              <w:spacing w:after="0" w:line="240" w:lineRule="auto"/>
              <w:contextualSpacing/>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Гармошка</w:t>
            </w:r>
          </w:p>
        </w:tc>
        <w:tc>
          <w:tcPr>
            <w:tcW w:w="1128" w:type="dxa"/>
          </w:tcPr>
          <w:p w:rsidR="00F34B56" w:rsidRPr="004B0082" w:rsidRDefault="00F34B56"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1</w:t>
            </w:r>
          </w:p>
        </w:tc>
      </w:tr>
      <w:tr w:rsidR="00AF4DE2" w:rsidRPr="004B0082" w:rsidTr="00AF4DE2">
        <w:tc>
          <w:tcPr>
            <w:tcW w:w="704" w:type="dxa"/>
          </w:tcPr>
          <w:p w:rsidR="00AF4DE2" w:rsidRPr="004B0082" w:rsidRDefault="00F34B56"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11</w:t>
            </w:r>
          </w:p>
        </w:tc>
        <w:tc>
          <w:tcPr>
            <w:tcW w:w="7513" w:type="dxa"/>
          </w:tcPr>
          <w:p w:rsidR="00AF4DE2" w:rsidRPr="004B0082" w:rsidRDefault="00EF76CF" w:rsidP="004B0082">
            <w:pPr>
              <w:spacing w:after="0" w:line="240" w:lineRule="auto"/>
              <w:contextualSpacing/>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Набор инструментов для ознакомления</w:t>
            </w:r>
          </w:p>
        </w:tc>
        <w:tc>
          <w:tcPr>
            <w:tcW w:w="1128" w:type="dxa"/>
          </w:tcPr>
          <w:p w:rsidR="00AF4DE2" w:rsidRPr="004B0082" w:rsidRDefault="00EF76CF"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1</w:t>
            </w:r>
          </w:p>
        </w:tc>
      </w:tr>
      <w:tr w:rsidR="00EF76CF" w:rsidRPr="004B0082" w:rsidTr="00AF4DE2">
        <w:tc>
          <w:tcPr>
            <w:tcW w:w="704" w:type="dxa"/>
          </w:tcPr>
          <w:p w:rsidR="00EF76CF" w:rsidRPr="004B0082" w:rsidRDefault="00EF76CF" w:rsidP="004B0082">
            <w:pPr>
              <w:spacing w:after="0" w:line="240" w:lineRule="auto"/>
              <w:contextualSpacing/>
              <w:rPr>
                <w:rFonts w:ascii="Times New Roman" w:hAnsi="Times New Roman"/>
                <w:bCs/>
                <w:color w:val="000000" w:themeColor="text1"/>
                <w:sz w:val="24"/>
                <w:szCs w:val="28"/>
              </w:rPr>
            </w:pPr>
          </w:p>
        </w:tc>
        <w:tc>
          <w:tcPr>
            <w:tcW w:w="7513" w:type="dxa"/>
          </w:tcPr>
          <w:p w:rsidR="00EF76CF" w:rsidRPr="004B0082" w:rsidRDefault="00EF76CF" w:rsidP="004B0082">
            <w:pPr>
              <w:spacing w:after="0" w:line="240" w:lineRule="auto"/>
              <w:contextualSpacing/>
              <w:rPr>
                <w:rFonts w:ascii="Times New Roman" w:hAnsi="Times New Roman"/>
                <w:bCs/>
                <w:color w:val="000000" w:themeColor="text1"/>
                <w:sz w:val="24"/>
                <w:szCs w:val="28"/>
              </w:rPr>
            </w:pPr>
          </w:p>
        </w:tc>
        <w:tc>
          <w:tcPr>
            <w:tcW w:w="1128" w:type="dxa"/>
          </w:tcPr>
          <w:p w:rsidR="00EF76CF" w:rsidRPr="004B0082" w:rsidRDefault="00EF76CF" w:rsidP="004B0082">
            <w:pPr>
              <w:spacing w:after="0" w:line="240" w:lineRule="auto"/>
              <w:contextualSpacing/>
              <w:jc w:val="center"/>
              <w:rPr>
                <w:rFonts w:ascii="Times New Roman" w:hAnsi="Times New Roman"/>
                <w:bCs/>
                <w:color w:val="000000" w:themeColor="text1"/>
                <w:sz w:val="24"/>
                <w:szCs w:val="28"/>
              </w:rPr>
            </w:pPr>
          </w:p>
        </w:tc>
      </w:tr>
    </w:tbl>
    <w:p w:rsidR="00AF4DE2" w:rsidRPr="004B0082" w:rsidRDefault="00AF4DE2" w:rsidP="004B0082">
      <w:pPr>
        <w:spacing w:after="0" w:line="240" w:lineRule="auto"/>
        <w:contextualSpacing/>
        <w:jc w:val="center"/>
        <w:rPr>
          <w:rFonts w:ascii="Times New Roman" w:hAnsi="Times New Roman"/>
          <w:b/>
          <w:color w:val="000000" w:themeColor="text1"/>
          <w:sz w:val="24"/>
          <w:szCs w:val="28"/>
        </w:rPr>
      </w:pPr>
    </w:p>
    <w:p w:rsidR="00EF76CF" w:rsidRPr="004B0082" w:rsidRDefault="00EF76CF" w:rsidP="004B0082">
      <w:pPr>
        <w:spacing w:after="0" w:line="240" w:lineRule="auto"/>
        <w:contextualSpacing/>
        <w:jc w:val="center"/>
        <w:rPr>
          <w:rFonts w:ascii="Times New Roman" w:hAnsi="Times New Roman"/>
          <w:b/>
          <w:color w:val="000000" w:themeColor="text1"/>
          <w:sz w:val="24"/>
          <w:szCs w:val="28"/>
        </w:rPr>
      </w:pPr>
      <w:r w:rsidRPr="004B0082">
        <w:rPr>
          <w:rFonts w:ascii="Times New Roman" w:hAnsi="Times New Roman"/>
          <w:b/>
          <w:color w:val="000000" w:themeColor="text1"/>
          <w:sz w:val="24"/>
          <w:szCs w:val="28"/>
        </w:rPr>
        <w:t>Физкультурный зал (приспособленный)</w:t>
      </w:r>
    </w:p>
    <w:p w:rsidR="00EF76CF" w:rsidRPr="004B0082" w:rsidRDefault="00EF76CF" w:rsidP="004B0082">
      <w:pPr>
        <w:spacing w:after="0" w:line="240" w:lineRule="auto"/>
        <w:contextualSpacing/>
        <w:jc w:val="center"/>
        <w:rPr>
          <w:rFonts w:ascii="Times New Roman" w:hAnsi="Times New Roman"/>
          <w:b/>
          <w:color w:val="000000" w:themeColor="text1"/>
          <w:sz w:val="24"/>
          <w:szCs w:val="28"/>
        </w:rPr>
      </w:pPr>
    </w:p>
    <w:tbl>
      <w:tblPr>
        <w:tblStyle w:val="a3"/>
        <w:tblW w:w="0" w:type="auto"/>
        <w:tblLook w:val="04A0" w:firstRow="1" w:lastRow="0" w:firstColumn="1" w:lastColumn="0" w:noHBand="0" w:noVBand="1"/>
      </w:tblPr>
      <w:tblGrid>
        <w:gridCol w:w="704"/>
        <w:gridCol w:w="7655"/>
        <w:gridCol w:w="986"/>
      </w:tblGrid>
      <w:tr w:rsidR="00EF76CF" w:rsidRPr="004B0082" w:rsidTr="00EF76CF">
        <w:tc>
          <w:tcPr>
            <w:tcW w:w="704" w:type="dxa"/>
          </w:tcPr>
          <w:p w:rsidR="00EF76CF" w:rsidRPr="004B0082" w:rsidRDefault="00EF76CF"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1</w:t>
            </w:r>
          </w:p>
        </w:tc>
        <w:tc>
          <w:tcPr>
            <w:tcW w:w="7655" w:type="dxa"/>
          </w:tcPr>
          <w:p w:rsidR="00EF76CF" w:rsidRPr="004B0082" w:rsidRDefault="00EF76CF" w:rsidP="004B0082">
            <w:pPr>
              <w:spacing w:after="0" w:line="240" w:lineRule="auto"/>
              <w:contextualSpacing/>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Мяч резиновый</w:t>
            </w:r>
          </w:p>
        </w:tc>
        <w:tc>
          <w:tcPr>
            <w:tcW w:w="986" w:type="dxa"/>
          </w:tcPr>
          <w:p w:rsidR="00EF76CF" w:rsidRPr="004B0082" w:rsidRDefault="00EF76CF"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5</w:t>
            </w:r>
          </w:p>
        </w:tc>
      </w:tr>
      <w:tr w:rsidR="00EF76CF" w:rsidRPr="004B0082" w:rsidTr="00EF76CF">
        <w:tc>
          <w:tcPr>
            <w:tcW w:w="704" w:type="dxa"/>
          </w:tcPr>
          <w:p w:rsidR="00EF76CF" w:rsidRPr="004B0082" w:rsidRDefault="00EF76CF"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2</w:t>
            </w:r>
          </w:p>
        </w:tc>
        <w:tc>
          <w:tcPr>
            <w:tcW w:w="7655" w:type="dxa"/>
          </w:tcPr>
          <w:p w:rsidR="00EF76CF" w:rsidRPr="004B0082" w:rsidRDefault="00EF76CF" w:rsidP="004B0082">
            <w:pPr>
              <w:spacing w:after="0" w:line="240" w:lineRule="auto"/>
              <w:contextualSpacing/>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Мяч футбольный</w:t>
            </w:r>
          </w:p>
        </w:tc>
        <w:tc>
          <w:tcPr>
            <w:tcW w:w="986" w:type="dxa"/>
          </w:tcPr>
          <w:p w:rsidR="00EF76CF" w:rsidRPr="004B0082" w:rsidRDefault="00EF76CF"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1</w:t>
            </w:r>
          </w:p>
        </w:tc>
      </w:tr>
      <w:tr w:rsidR="00EF76CF" w:rsidRPr="004B0082" w:rsidTr="00EF76CF">
        <w:tc>
          <w:tcPr>
            <w:tcW w:w="704" w:type="dxa"/>
          </w:tcPr>
          <w:p w:rsidR="00EF76CF" w:rsidRPr="004B0082" w:rsidRDefault="00EF76CF"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3</w:t>
            </w:r>
          </w:p>
        </w:tc>
        <w:tc>
          <w:tcPr>
            <w:tcW w:w="7655" w:type="dxa"/>
          </w:tcPr>
          <w:p w:rsidR="00EF76CF" w:rsidRPr="004B0082" w:rsidRDefault="00EF76CF" w:rsidP="004B0082">
            <w:pPr>
              <w:spacing w:after="0" w:line="240" w:lineRule="auto"/>
              <w:contextualSpacing/>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Мяч баскетбольный</w:t>
            </w:r>
          </w:p>
        </w:tc>
        <w:tc>
          <w:tcPr>
            <w:tcW w:w="986" w:type="dxa"/>
          </w:tcPr>
          <w:p w:rsidR="00EF76CF" w:rsidRPr="004B0082" w:rsidRDefault="00EF76CF"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1</w:t>
            </w:r>
          </w:p>
        </w:tc>
      </w:tr>
      <w:tr w:rsidR="00EF76CF" w:rsidRPr="004B0082" w:rsidTr="00EF76CF">
        <w:tc>
          <w:tcPr>
            <w:tcW w:w="704" w:type="dxa"/>
          </w:tcPr>
          <w:p w:rsidR="00EF76CF" w:rsidRPr="004B0082" w:rsidRDefault="00EF76CF"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4</w:t>
            </w:r>
          </w:p>
        </w:tc>
        <w:tc>
          <w:tcPr>
            <w:tcW w:w="7655" w:type="dxa"/>
          </w:tcPr>
          <w:p w:rsidR="00EF76CF" w:rsidRPr="004B0082" w:rsidRDefault="00EF76CF" w:rsidP="004B0082">
            <w:pPr>
              <w:spacing w:after="0" w:line="240" w:lineRule="auto"/>
              <w:contextualSpacing/>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Обручи</w:t>
            </w:r>
          </w:p>
        </w:tc>
        <w:tc>
          <w:tcPr>
            <w:tcW w:w="986" w:type="dxa"/>
          </w:tcPr>
          <w:p w:rsidR="00EF76CF" w:rsidRPr="004B0082" w:rsidRDefault="00EF76CF"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3</w:t>
            </w:r>
          </w:p>
        </w:tc>
      </w:tr>
      <w:tr w:rsidR="00EF76CF" w:rsidRPr="004B0082" w:rsidTr="00EF76CF">
        <w:tc>
          <w:tcPr>
            <w:tcW w:w="704" w:type="dxa"/>
          </w:tcPr>
          <w:p w:rsidR="00EF76CF" w:rsidRPr="004B0082" w:rsidRDefault="00EF76CF"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5</w:t>
            </w:r>
          </w:p>
        </w:tc>
        <w:tc>
          <w:tcPr>
            <w:tcW w:w="7655" w:type="dxa"/>
          </w:tcPr>
          <w:p w:rsidR="00EF76CF" w:rsidRPr="004B0082" w:rsidRDefault="00EF76CF" w:rsidP="004B0082">
            <w:pPr>
              <w:spacing w:after="0" w:line="240" w:lineRule="auto"/>
              <w:contextualSpacing/>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Скакалки</w:t>
            </w:r>
          </w:p>
        </w:tc>
        <w:tc>
          <w:tcPr>
            <w:tcW w:w="986" w:type="dxa"/>
          </w:tcPr>
          <w:p w:rsidR="00EF76CF" w:rsidRPr="004B0082" w:rsidRDefault="00EF76CF"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5</w:t>
            </w:r>
          </w:p>
        </w:tc>
      </w:tr>
      <w:tr w:rsidR="00EF76CF" w:rsidRPr="004B0082" w:rsidTr="00EF76CF">
        <w:tc>
          <w:tcPr>
            <w:tcW w:w="704" w:type="dxa"/>
          </w:tcPr>
          <w:p w:rsidR="00EF76CF" w:rsidRPr="004B0082" w:rsidRDefault="00EF76CF"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6</w:t>
            </w:r>
          </w:p>
        </w:tc>
        <w:tc>
          <w:tcPr>
            <w:tcW w:w="7655" w:type="dxa"/>
          </w:tcPr>
          <w:p w:rsidR="00EF76CF" w:rsidRPr="004B0082" w:rsidRDefault="00EF76CF" w:rsidP="004B0082">
            <w:pPr>
              <w:spacing w:after="0" w:line="240" w:lineRule="auto"/>
              <w:contextualSpacing/>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Кегли</w:t>
            </w:r>
          </w:p>
        </w:tc>
        <w:tc>
          <w:tcPr>
            <w:tcW w:w="986" w:type="dxa"/>
          </w:tcPr>
          <w:p w:rsidR="00EF76CF" w:rsidRPr="004B0082" w:rsidRDefault="00EF76CF"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20</w:t>
            </w:r>
          </w:p>
        </w:tc>
      </w:tr>
      <w:tr w:rsidR="00EF76CF" w:rsidRPr="004B0082" w:rsidTr="00EF76CF">
        <w:tc>
          <w:tcPr>
            <w:tcW w:w="704" w:type="dxa"/>
          </w:tcPr>
          <w:p w:rsidR="00EF76CF" w:rsidRPr="004B0082" w:rsidRDefault="00EF76CF"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7</w:t>
            </w:r>
          </w:p>
        </w:tc>
        <w:tc>
          <w:tcPr>
            <w:tcW w:w="7655" w:type="dxa"/>
          </w:tcPr>
          <w:p w:rsidR="00EF76CF" w:rsidRPr="004B0082" w:rsidRDefault="00EF76CF" w:rsidP="004B0082">
            <w:pPr>
              <w:spacing w:after="0" w:line="240" w:lineRule="auto"/>
              <w:contextualSpacing/>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Мешочки с песком</w:t>
            </w:r>
          </w:p>
        </w:tc>
        <w:tc>
          <w:tcPr>
            <w:tcW w:w="986" w:type="dxa"/>
          </w:tcPr>
          <w:p w:rsidR="00EF76CF" w:rsidRPr="004B0082" w:rsidRDefault="00EF76CF"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15</w:t>
            </w:r>
          </w:p>
        </w:tc>
      </w:tr>
      <w:tr w:rsidR="00EF76CF" w:rsidRPr="004B0082" w:rsidTr="00EF76CF">
        <w:tc>
          <w:tcPr>
            <w:tcW w:w="704" w:type="dxa"/>
          </w:tcPr>
          <w:p w:rsidR="00EF76CF" w:rsidRPr="004B0082" w:rsidRDefault="00EF76CF"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8</w:t>
            </w:r>
          </w:p>
        </w:tc>
        <w:tc>
          <w:tcPr>
            <w:tcW w:w="7655" w:type="dxa"/>
          </w:tcPr>
          <w:p w:rsidR="00EF76CF" w:rsidRPr="004B0082" w:rsidRDefault="00EF76CF" w:rsidP="004B0082">
            <w:pPr>
              <w:spacing w:after="0" w:line="240" w:lineRule="auto"/>
              <w:contextualSpacing/>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Гимнастические палки</w:t>
            </w:r>
          </w:p>
        </w:tc>
        <w:tc>
          <w:tcPr>
            <w:tcW w:w="986" w:type="dxa"/>
          </w:tcPr>
          <w:p w:rsidR="00EF76CF" w:rsidRPr="004B0082" w:rsidRDefault="00EF76CF"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10</w:t>
            </w:r>
          </w:p>
        </w:tc>
      </w:tr>
      <w:tr w:rsidR="00EF76CF" w:rsidRPr="004B0082" w:rsidTr="00EF76CF">
        <w:tc>
          <w:tcPr>
            <w:tcW w:w="704" w:type="dxa"/>
          </w:tcPr>
          <w:p w:rsidR="00EF76CF" w:rsidRPr="004B0082" w:rsidRDefault="00EF76CF"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9</w:t>
            </w:r>
          </w:p>
        </w:tc>
        <w:tc>
          <w:tcPr>
            <w:tcW w:w="7655" w:type="dxa"/>
          </w:tcPr>
          <w:p w:rsidR="00EF76CF" w:rsidRPr="004B0082" w:rsidRDefault="007F31AF" w:rsidP="004B0082">
            <w:pPr>
              <w:spacing w:after="0" w:line="240" w:lineRule="auto"/>
              <w:contextualSpacing/>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Маты</w:t>
            </w:r>
          </w:p>
        </w:tc>
        <w:tc>
          <w:tcPr>
            <w:tcW w:w="986" w:type="dxa"/>
          </w:tcPr>
          <w:p w:rsidR="00EF76CF" w:rsidRPr="004B0082" w:rsidRDefault="007F31AF"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1</w:t>
            </w:r>
          </w:p>
        </w:tc>
      </w:tr>
      <w:tr w:rsidR="00EF76CF" w:rsidRPr="004B0082" w:rsidTr="00EF76CF">
        <w:tc>
          <w:tcPr>
            <w:tcW w:w="704" w:type="dxa"/>
          </w:tcPr>
          <w:p w:rsidR="00EF76CF" w:rsidRPr="004B0082" w:rsidRDefault="007F31AF"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10</w:t>
            </w:r>
          </w:p>
        </w:tc>
        <w:tc>
          <w:tcPr>
            <w:tcW w:w="7655" w:type="dxa"/>
          </w:tcPr>
          <w:p w:rsidR="00EF76CF" w:rsidRPr="004B0082" w:rsidRDefault="007F31AF" w:rsidP="004B0082">
            <w:pPr>
              <w:spacing w:after="0" w:line="240" w:lineRule="auto"/>
              <w:contextualSpacing/>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Кольцеброс</w:t>
            </w:r>
          </w:p>
        </w:tc>
        <w:tc>
          <w:tcPr>
            <w:tcW w:w="986" w:type="dxa"/>
          </w:tcPr>
          <w:p w:rsidR="00EF76CF" w:rsidRPr="004B0082" w:rsidRDefault="007F31AF"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1</w:t>
            </w:r>
          </w:p>
        </w:tc>
      </w:tr>
      <w:tr w:rsidR="007F31AF" w:rsidRPr="004B0082" w:rsidTr="00EF76CF">
        <w:tc>
          <w:tcPr>
            <w:tcW w:w="704" w:type="dxa"/>
          </w:tcPr>
          <w:p w:rsidR="007F31AF" w:rsidRPr="004B0082" w:rsidRDefault="007F31AF"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11</w:t>
            </w:r>
          </w:p>
        </w:tc>
        <w:tc>
          <w:tcPr>
            <w:tcW w:w="7655" w:type="dxa"/>
          </w:tcPr>
          <w:p w:rsidR="007F31AF" w:rsidRPr="004B0082" w:rsidRDefault="007F31AF" w:rsidP="004B0082">
            <w:pPr>
              <w:spacing w:after="0" w:line="240" w:lineRule="auto"/>
              <w:contextualSpacing/>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Бадминтон</w:t>
            </w:r>
          </w:p>
        </w:tc>
        <w:tc>
          <w:tcPr>
            <w:tcW w:w="986" w:type="dxa"/>
          </w:tcPr>
          <w:p w:rsidR="007F31AF" w:rsidRPr="004B0082" w:rsidRDefault="007F31AF" w:rsidP="004B0082">
            <w:pPr>
              <w:spacing w:after="0" w:line="240" w:lineRule="auto"/>
              <w:contextualSpacing/>
              <w:jc w:val="center"/>
              <w:rPr>
                <w:rFonts w:ascii="Times New Roman" w:hAnsi="Times New Roman"/>
                <w:bCs/>
                <w:color w:val="000000" w:themeColor="text1"/>
                <w:sz w:val="24"/>
                <w:szCs w:val="28"/>
              </w:rPr>
            </w:pPr>
            <w:r w:rsidRPr="004B0082">
              <w:rPr>
                <w:rFonts w:ascii="Times New Roman" w:hAnsi="Times New Roman"/>
                <w:bCs/>
                <w:color w:val="000000" w:themeColor="text1"/>
                <w:sz w:val="24"/>
                <w:szCs w:val="28"/>
              </w:rPr>
              <w:t>1</w:t>
            </w:r>
          </w:p>
        </w:tc>
      </w:tr>
    </w:tbl>
    <w:p w:rsidR="00EF76CF" w:rsidRPr="004B0082" w:rsidRDefault="00EF76CF" w:rsidP="004B0082">
      <w:pPr>
        <w:spacing w:after="0" w:line="240" w:lineRule="auto"/>
        <w:contextualSpacing/>
        <w:jc w:val="center"/>
        <w:rPr>
          <w:rFonts w:ascii="Times New Roman" w:hAnsi="Times New Roman"/>
          <w:b/>
          <w:color w:val="000000" w:themeColor="text1"/>
          <w:sz w:val="24"/>
          <w:szCs w:val="28"/>
        </w:rPr>
      </w:pPr>
    </w:p>
    <w:p w:rsidR="00D743F9" w:rsidRPr="004B0082" w:rsidRDefault="00D743F9" w:rsidP="004B0082">
      <w:pPr>
        <w:spacing w:after="0" w:line="240" w:lineRule="auto"/>
        <w:jc w:val="center"/>
        <w:rPr>
          <w:rFonts w:ascii="Times New Roman" w:hAnsi="Times New Roman"/>
          <w:b/>
        </w:rPr>
      </w:pPr>
      <w:r w:rsidRPr="004B0082">
        <w:rPr>
          <w:rFonts w:ascii="Times New Roman" w:hAnsi="Times New Roman"/>
          <w:b/>
        </w:rPr>
        <w:t>Методическое обеспечение программы</w:t>
      </w:r>
    </w:p>
    <w:p w:rsidR="00D743F9" w:rsidRPr="004B0082" w:rsidRDefault="00D743F9" w:rsidP="004B0082">
      <w:pPr>
        <w:spacing w:after="0" w:line="240" w:lineRule="auto"/>
        <w:rPr>
          <w:rFonts w:ascii="Times New Roman" w:hAnsi="Times New Roman"/>
        </w:rPr>
      </w:pPr>
      <w:r w:rsidRPr="004B0082">
        <w:rPr>
          <w:rFonts w:ascii="Times New Roman" w:hAnsi="Times New Roman"/>
        </w:rPr>
        <w:t>1 младшая группа (1-3 лет)</w:t>
      </w:r>
    </w:p>
    <w:tbl>
      <w:tblPr>
        <w:tblW w:w="9750" w:type="dxa"/>
        <w:tblLayout w:type="fixed"/>
        <w:tblLook w:val="04A0" w:firstRow="1" w:lastRow="0" w:firstColumn="1" w:lastColumn="0" w:noHBand="0" w:noVBand="1"/>
      </w:tblPr>
      <w:tblGrid>
        <w:gridCol w:w="676"/>
        <w:gridCol w:w="7657"/>
        <w:gridCol w:w="1417"/>
      </w:tblGrid>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lang w:eastAsia="ru-RU"/>
              </w:rPr>
            </w:pPr>
            <w:r w:rsidRPr="004B0082">
              <w:rPr>
                <w:rFonts w:ascii="Times New Roman" w:hAnsi="Times New Roman"/>
              </w:rPr>
              <w:t>№ п/п</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Количество</w:t>
            </w:r>
          </w:p>
        </w:tc>
      </w:tr>
      <w:tr w:rsidR="00D743F9" w:rsidRPr="004B0082" w:rsidTr="00D743F9">
        <w:tc>
          <w:tcPr>
            <w:tcW w:w="9747"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lastRenderedPageBreak/>
              <w:t>Учебные издания</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Бабенкова Е.А., Параничева Т.М. Подвижные игры на прогулке. М.: ТЦ Сфера, 2015</w:t>
            </w:r>
          </w:p>
        </w:tc>
        <w:tc>
          <w:tcPr>
            <w:tcW w:w="1417" w:type="dxa"/>
            <w:tcBorders>
              <w:top w:val="single" w:sz="4" w:space="0" w:color="auto"/>
              <w:left w:val="single" w:sz="4" w:space="0" w:color="auto"/>
              <w:bottom w:val="single" w:sz="4" w:space="0" w:color="auto"/>
              <w:right w:val="single" w:sz="4" w:space="0" w:color="auto"/>
            </w:tcBorders>
          </w:tcPr>
          <w:p w:rsidR="00D743F9" w:rsidRPr="004B0082" w:rsidRDefault="00D743F9" w:rsidP="004B0082">
            <w:pPr>
              <w:spacing w:after="0" w:line="240" w:lineRule="auto"/>
              <w:rPr>
                <w:rFonts w:ascii="Times New Roman" w:hAnsi="Times New Roman"/>
              </w:rPr>
            </w:pP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Белая К.Ю. Формирование основ безопасности у дошкольников для занятий с детьми 2-7 лет. – М.: Мозаика-Синтез, 2016.</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Буре Р.С. Социально-нравственное воспитание дошкольников. – М.: Мозаика-Синтез, 2018.</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Винникова Г.И. Занятия с детьми 2-3 лет: Первые шаги в математику, развитие движений. – М.:ТЦ Сфера, 2017.</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Винникова Г.И. Занятия с детьми 2-3 лет: Развитие речи, художественная литература. – М.:ТЦ Сфера, 2017.</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6</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Винникова Г.И. Занятия с детьми 2-3 лет: Социальное развитие, окружающий мир. – М.: ТЦ Сфера, 2017.</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7</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Губанова Н.Ф. Игровая деятельность в детском саду (2- 7 лет). –  М.: Мозаика-Синтез, 2015.</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8</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Дыбина О.В. Ознакомление с предметным и социальным окружением. – М.: Мозаика-Синтез, 2015.</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9</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Каплунова И., Новоскольцева Н. Ясельки. Планирование и репертуар музыкальных занятий с аудиприложением (2 CD) – СПб.:</w:t>
            </w:r>
          </w:p>
          <w:p w:rsidR="00D743F9" w:rsidRPr="004B0082" w:rsidRDefault="00D743F9" w:rsidP="004B0082">
            <w:pPr>
              <w:spacing w:after="0" w:line="240" w:lineRule="auto"/>
              <w:rPr>
                <w:rFonts w:ascii="Times New Roman" w:hAnsi="Times New Roman"/>
              </w:rPr>
            </w:pPr>
            <w:r w:rsidRPr="004B0082">
              <w:rPr>
                <w:rFonts w:ascii="Times New Roman" w:hAnsi="Times New Roman"/>
              </w:rPr>
              <w:t>Издательство «Композитор – Санкт-Петербург», 2015.</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10</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Карепова Т. Формирование здорового образа жизни у дошкольников. Планирование. Система работы. – Волгоград: Учитель, 2018.</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Лыкова И.А. Изобразительная деятельность в детском саду. Первая младшая группа. (Образовательная область «Художественно-эстетическое развитие»): учебно-методическое пособие. – М.: Издательский дом «Цветной мир», 2014.</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Столбунова Н.Н., Сайботалова Е.Б. Развитие познавательно-исследовательской деятельности детей раннего и дошкольного возраста на основе дидактической системы Ф.Фребеля - М: ООО Издательство «Детство-пресс», 2020</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Степаненкова Э.Я. Сборник подвижных игр. Для занятий с детьми 2-7 лет – М.: Мозаика-Синтез, 2016.</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Теплюк С.Н. Игры-занятия на прогулке с малышами для занятий с детьми 2-4 лет - М: Мозаика-Синтез, 2023</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15</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Ушакова О.С. Речевое развитие детей третьего года жизни. Методическое пособие для реализации образовательной программы «Теремок». – М.: Издательский дом «Цветной мир», 2021</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16</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Ушакова О.С. Речевое развитие детей второго года жизни. Методическое пособие для реализации образовательной программы «Теремок» для детей от двух месяцев до трех лет. – М.: Издательский дом «Цветной мир», 2021</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17</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Янушко Е.А. Сенсорное развитие детей раннего возраста 1-3 года. – М.: Владос, 2019.</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9747"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Наглядно-дидактические пособия, альбомы, игры</w:t>
            </w:r>
          </w:p>
        </w:tc>
      </w:tr>
      <w:tr w:rsidR="00D743F9" w:rsidRPr="004B0082" w:rsidTr="00D743F9">
        <w:tc>
          <w:tcPr>
            <w:tcW w:w="9747"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Наборы тематических предметных картинок</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Мебель</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Одежда</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Посуда</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Домашние животные и их детеныши</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Земноводные и пресмыкающиеся</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6.</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Цвета</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7.</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Профессии</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8.</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Транспорт</w:t>
            </w:r>
          </w:p>
        </w:tc>
      </w:tr>
      <w:tr w:rsidR="00D743F9" w:rsidRPr="004B0082" w:rsidTr="00D743F9">
        <w:tc>
          <w:tcPr>
            <w:tcW w:w="9747"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Плакаты:</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Алгоритм умывания</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Алгоритм одевания зимней одежды</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Овощи и фрукты</w:t>
            </w:r>
          </w:p>
        </w:tc>
      </w:tr>
      <w:tr w:rsidR="00D743F9" w:rsidRPr="004B0082" w:rsidTr="00D743F9">
        <w:tc>
          <w:tcPr>
            <w:tcW w:w="9747"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lastRenderedPageBreak/>
              <w:t>Дидактические игры:</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Чей малыш?</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Чей домик?</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Цвета</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Найди половинки</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Наряди матрешку</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6.</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Подбери по цвету</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7.</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Часть и целое</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8.</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Веселые прищепки</w:t>
            </w:r>
          </w:p>
        </w:tc>
      </w:tr>
      <w:tr w:rsidR="00D743F9" w:rsidRPr="004B0082" w:rsidTr="00D743F9">
        <w:tc>
          <w:tcPr>
            <w:tcW w:w="9747"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Аудиоматериалы</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Русские народные сказки</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Потешки</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Веселая зарядка</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Музыка+ звуки природы</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Добрые песни для детей, песни о дружбе и не только</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6.</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Веселые детские песни из советских мультфильмов</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7.</w:t>
            </w:r>
          </w:p>
        </w:tc>
        <w:tc>
          <w:tcPr>
            <w:tcW w:w="907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Сборник классической музыки «Классика для малышей»</w:t>
            </w:r>
          </w:p>
        </w:tc>
      </w:tr>
    </w:tbl>
    <w:p w:rsidR="00D743F9" w:rsidRPr="004B0082" w:rsidRDefault="00D743F9" w:rsidP="004B0082">
      <w:pPr>
        <w:spacing w:after="0" w:line="240" w:lineRule="auto"/>
        <w:rPr>
          <w:rFonts w:ascii="Times New Roman" w:hAnsi="Times New Roman"/>
        </w:rPr>
      </w:pPr>
    </w:p>
    <w:p w:rsidR="00D743F9" w:rsidRPr="004B0082" w:rsidRDefault="00D743F9" w:rsidP="004B0082">
      <w:pPr>
        <w:spacing w:after="0" w:line="240" w:lineRule="auto"/>
        <w:rPr>
          <w:rFonts w:ascii="Times New Roman" w:hAnsi="Times New Roman"/>
        </w:rPr>
      </w:pPr>
      <w:r w:rsidRPr="004B0082">
        <w:rPr>
          <w:rFonts w:ascii="Times New Roman" w:hAnsi="Times New Roman"/>
        </w:rPr>
        <w:t>2 младшая группа  (3 - 4  года)</w:t>
      </w:r>
    </w:p>
    <w:tbl>
      <w:tblPr>
        <w:tblW w:w="9750" w:type="dxa"/>
        <w:tblLayout w:type="fixed"/>
        <w:tblLook w:val="04A0" w:firstRow="1" w:lastRow="0" w:firstColumn="1" w:lastColumn="0" w:noHBand="0" w:noVBand="1"/>
      </w:tblPr>
      <w:tblGrid>
        <w:gridCol w:w="676"/>
        <w:gridCol w:w="6982"/>
        <w:gridCol w:w="675"/>
        <w:gridCol w:w="1417"/>
      </w:tblGrid>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 п/п</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Количество</w:t>
            </w:r>
          </w:p>
        </w:tc>
      </w:tr>
      <w:tr w:rsidR="00D743F9" w:rsidRPr="004B0082" w:rsidTr="00D743F9">
        <w:tc>
          <w:tcPr>
            <w:tcW w:w="9747" w:type="dxa"/>
            <w:gridSpan w:val="4"/>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Учебные издания</w:t>
            </w:r>
          </w:p>
        </w:tc>
      </w:tr>
      <w:tr w:rsidR="00D743F9" w:rsidRPr="004B0082" w:rsidTr="00D743F9">
        <w:tc>
          <w:tcPr>
            <w:tcW w:w="9747" w:type="dxa"/>
            <w:gridSpan w:val="4"/>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Социально-коммуникативное развитие</w:t>
            </w:r>
          </w:p>
        </w:tc>
      </w:tr>
      <w:tr w:rsidR="00D743F9" w:rsidRPr="004B0082" w:rsidTr="00D743F9">
        <w:trPr>
          <w:trHeight w:val="549"/>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Алешина Н.В. Патриотическое воспитание дошкольников. – М.: УЦ Перспектива, 2014.</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trHeight w:val="571"/>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Белая К.Ю. Формирование основ безопасности у дошкольников. – М.: Мозаика-Синтез, 2015.</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Губанова Н.Ф. Игровая деятельность в детском саду (2- 7 лет). –  М.: Мозаика Синтез, 2015.</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Дыбина О.В. Ознакомление с предметным и социальным окружением. – М.: Мозаика-Синтез, 2015.</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Куцакова Л.В. Трудовое воспитание в детском саду: Для занятий с детьми 3-7лет. – М.: Мозаика-Синтез, 2016.</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6.</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Саулина Т.Ф. Знакомим дошкольников с правилами дорожного движения. Для занятий с детьми 3-7 лет - М.: Мозаика-Синтез, 2018.</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tcPr>
          <w:p w:rsidR="00D743F9" w:rsidRPr="004B0082" w:rsidRDefault="00D743F9" w:rsidP="004B0082">
            <w:pPr>
              <w:spacing w:after="0" w:line="240" w:lineRule="auto"/>
              <w:rPr>
                <w:rFonts w:ascii="Times New Roman" w:hAnsi="Times New Roman"/>
              </w:rPr>
            </w:pP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Познавательное развитие</w:t>
            </w:r>
          </w:p>
        </w:tc>
        <w:tc>
          <w:tcPr>
            <w:tcW w:w="1417" w:type="dxa"/>
            <w:tcBorders>
              <w:top w:val="single" w:sz="4" w:space="0" w:color="auto"/>
              <w:left w:val="single" w:sz="4" w:space="0" w:color="auto"/>
              <w:bottom w:val="single" w:sz="4" w:space="0" w:color="auto"/>
              <w:right w:val="single" w:sz="4" w:space="0" w:color="auto"/>
            </w:tcBorders>
          </w:tcPr>
          <w:p w:rsidR="00D743F9" w:rsidRPr="004B0082" w:rsidRDefault="00D743F9" w:rsidP="004B0082">
            <w:pPr>
              <w:spacing w:after="0" w:line="240" w:lineRule="auto"/>
              <w:rPr>
                <w:rFonts w:ascii="Times New Roman" w:hAnsi="Times New Roman"/>
              </w:rPr>
            </w:pP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Николаева С.Н. Экологическое воспитание в младшей группе детского сада 3-4 года. – М: Мозаика-Синтез, 2022.</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Николаева С.Н., Клемяшова Е.М. Экологическое воспитание. Новые подходы. – М: Мозаика-Синтез, 2022.</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Николаева С.Н., Становление экологической культуры и развития ребенка старшего дошкольного возраста – М: Научно-издательский центр ИНФРА-М, 2016.</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Новикова В.П. Математика в детском саду. Сценарии занятий с детьми 3-4 года. - М: Мозаика-Синтез, 2023.</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Столбунова Н.Н., Сайботалова Е.Б. Развитие познавательно-исследовательской деятельности детей раннего и дошкольного возраста на основе дидактической системы Ф.Фребеля - М: ООО Издательство «Детство-пресс», 2020</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6</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Теплюк С.Н. Игры-занятия на прогулке с малышами для занятий с детьми 2-4 лет - М: Мозаика-Синтез, 2023</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9747" w:type="dxa"/>
            <w:gridSpan w:val="4"/>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Речевое развитие</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Ушакова О.С., Струнина Е.М. Развитие речи детей 3-4  года: программа, методические рекомендации, конспекты образовательной деятельности, игры и упражнения / авт.-сост.. -2-е изд., дораб. – М.: Вентана-Граф, 2015.</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9747" w:type="dxa"/>
            <w:gridSpan w:val="4"/>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lastRenderedPageBreak/>
              <w:t>Художественно-эстетическое развитие</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Каплунова И., Новоскольцева И.  Праздник каждый день. Вторая младшая  группа. Конспекты музыкальных занятий с аудиоприложением (2 CD): Пособие для музыкальных руководителей детских садов. – СПб.: Издательство «Композитор – Санкт-Петербург», 2015.</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Лыкова И.А. Изобразительная деятельность в детском саду. Вторая младшая группа. (Образовательная область «Художественно-эстетическое развитие»): учебно-методическое пособие. – М.: Издательский дом «Цветной мир», 2014.</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Лыкова И.А. Конструирование в детском саду. Вторая младшая группа. Учебно-методическое пособие к парциальной программе «Умные пальчики». –  М.: ИД «Цветной мир», 2017.</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9747" w:type="dxa"/>
            <w:gridSpan w:val="4"/>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Физическое развитие</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Бабенкова Е.А., Параничева Т.М. Подвижные игры на прогулке. М.: ТЦ Сфера, 2015</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Борисова М.М. Малоподвижные игры и игровые упражнения: Для занятий с детьми 3-7 лет. - М.: Мозаика-Синтез, 2016.</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Кирилова Ю.А. Комплексы общеразвивающих упражнений в спортивном зале и на прогулке для детей с ТНР. 3-4 и 4-5 лет – М.: Детство-пресс, 2018.</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Кирилова Ю.А. Картотека подвижных игр в спортивном зале и на прогулке для детей с ТНР 3-4 года – М.: Детство-пресс, 2018.</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Пензулаева Л.И. Физкультурные занятия в детском саду: Конспекты занятий для работы с детьми 3-4 лет. – М.: МОЗАИКА-СИНТЕЗ, 2022.</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6</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Пензулаева Л.И. Оздоровительная гимнастика комплексы упражнений для занятий с детьми 3-7 лет – М.: Мозаика-Синтез, 2016.</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7</w:t>
            </w:r>
          </w:p>
        </w:tc>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Степаненкова Э.Я. Сборник подвижных игр. Для занятий с детьми 2-7 лет – М.: Мозаика-Синтез, 2016.</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9747" w:type="dxa"/>
            <w:gridSpan w:val="4"/>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Наборы тематических предметных картинок:</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Мебель</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lang w:eastAsia="ru-RU" w:bidi="ru-RU"/>
              </w:rPr>
            </w:pPr>
            <w:r w:rsidRPr="004B0082">
              <w:rPr>
                <w:rFonts w:ascii="Times New Roman" w:hAnsi="Times New Roman"/>
              </w:rPr>
              <w:t>Насекомые</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Транспорт</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Дикие животные</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Морские обитатели</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Овощи</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Одежда</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Обувь</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Продукты питания</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Птицы</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Природные явления</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Времена года</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Домашние животные</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Птицы</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9747" w:type="dxa"/>
            <w:gridSpan w:val="4"/>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Плакаты</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Геометрические фигуры</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9747" w:type="dxa"/>
            <w:gridSpan w:val="4"/>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Дидактические игры</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«Чей малыш?»</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«Собери цветок»</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«Назови животного»</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«Дорожные знаки»</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Аудио- и видеоматериалы</w:t>
            </w:r>
          </w:p>
        </w:tc>
        <w:tc>
          <w:tcPr>
            <w:tcW w:w="2092" w:type="dxa"/>
            <w:gridSpan w:val="2"/>
            <w:tcBorders>
              <w:top w:val="single" w:sz="4" w:space="0" w:color="auto"/>
              <w:left w:val="single" w:sz="4" w:space="0" w:color="auto"/>
              <w:bottom w:val="single" w:sz="4" w:space="0" w:color="auto"/>
              <w:right w:val="single" w:sz="4" w:space="0" w:color="auto"/>
            </w:tcBorders>
          </w:tcPr>
          <w:p w:rsidR="00D743F9" w:rsidRPr="004B0082" w:rsidRDefault="00D743F9" w:rsidP="004B0082">
            <w:pPr>
              <w:spacing w:after="0" w:line="240" w:lineRule="auto"/>
              <w:rPr>
                <w:rFonts w:ascii="Times New Roman" w:hAnsi="Times New Roman"/>
              </w:rPr>
            </w:pP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«Сказки братьев Гримм» и Шарля Перро»</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«Детские песни» «100 лучших песен для детей»</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«Музыка русских  классиков»</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«100 лучших песен для детей» 1 часть</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«100 лучших песен для детей» 2 часть</w:t>
            </w:r>
          </w:p>
        </w:tc>
        <w:tc>
          <w:tcPr>
            <w:tcW w:w="2092"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Электронные образовательные ресурсы</w:t>
            </w:r>
          </w:p>
        </w:tc>
        <w:tc>
          <w:tcPr>
            <w:tcW w:w="2092" w:type="dxa"/>
            <w:gridSpan w:val="2"/>
            <w:tcBorders>
              <w:top w:val="single" w:sz="4" w:space="0" w:color="auto"/>
              <w:left w:val="single" w:sz="4" w:space="0" w:color="auto"/>
              <w:bottom w:val="single" w:sz="4" w:space="0" w:color="auto"/>
              <w:right w:val="single" w:sz="4" w:space="0" w:color="auto"/>
            </w:tcBorders>
          </w:tcPr>
          <w:p w:rsidR="00D743F9" w:rsidRPr="004B0082" w:rsidRDefault="00D743F9" w:rsidP="004B0082">
            <w:pPr>
              <w:spacing w:after="0" w:line="240" w:lineRule="auto"/>
              <w:rPr>
                <w:rFonts w:ascii="Times New Roman" w:hAnsi="Times New Roman"/>
              </w:rPr>
            </w:pPr>
          </w:p>
        </w:tc>
      </w:tr>
      <w:tr w:rsidR="00D743F9" w:rsidRPr="004B0082" w:rsidTr="00D743F9">
        <w:tc>
          <w:tcPr>
            <w:tcW w:w="7655"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lastRenderedPageBreak/>
              <w:t>Презентации по темам:</w:t>
            </w:r>
          </w:p>
          <w:p w:rsidR="00D743F9" w:rsidRPr="004B0082" w:rsidRDefault="00D743F9" w:rsidP="004B0082">
            <w:pPr>
              <w:spacing w:after="0" w:line="240" w:lineRule="auto"/>
              <w:rPr>
                <w:rFonts w:ascii="Times New Roman" w:hAnsi="Times New Roman"/>
              </w:rPr>
            </w:pPr>
            <w:r w:rsidRPr="004B0082">
              <w:rPr>
                <w:rFonts w:ascii="Times New Roman" w:hAnsi="Times New Roman"/>
              </w:rPr>
              <w:t>«Осень золотая»</w:t>
            </w:r>
          </w:p>
          <w:p w:rsidR="00D743F9" w:rsidRPr="004B0082" w:rsidRDefault="00D743F9" w:rsidP="004B0082">
            <w:pPr>
              <w:spacing w:after="0" w:line="240" w:lineRule="auto"/>
              <w:rPr>
                <w:rFonts w:ascii="Times New Roman" w:hAnsi="Times New Roman"/>
              </w:rPr>
            </w:pPr>
            <w:r w:rsidRPr="004B0082">
              <w:rPr>
                <w:rFonts w:ascii="Times New Roman" w:hAnsi="Times New Roman"/>
              </w:rPr>
              <w:t>«Зимушка-зима»</w:t>
            </w:r>
          </w:p>
          <w:p w:rsidR="00D743F9" w:rsidRPr="004B0082" w:rsidRDefault="00D743F9" w:rsidP="004B0082">
            <w:pPr>
              <w:spacing w:after="0" w:line="240" w:lineRule="auto"/>
              <w:rPr>
                <w:rFonts w:ascii="Times New Roman" w:hAnsi="Times New Roman"/>
              </w:rPr>
            </w:pPr>
            <w:r w:rsidRPr="004B0082">
              <w:rPr>
                <w:rFonts w:ascii="Times New Roman" w:hAnsi="Times New Roman"/>
              </w:rPr>
              <w:t>«Масленица»</w:t>
            </w:r>
          </w:p>
          <w:p w:rsidR="00D743F9" w:rsidRPr="004B0082" w:rsidRDefault="00D743F9" w:rsidP="004B0082">
            <w:pPr>
              <w:spacing w:after="0" w:line="240" w:lineRule="auto"/>
              <w:rPr>
                <w:rFonts w:ascii="Times New Roman" w:hAnsi="Times New Roman"/>
              </w:rPr>
            </w:pPr>
            <w:r w:rsidRPr="004B0082">
              <w:rPr>
                <w:rFonts w:ascii="Times New Roman" w:hAnsi="Times New Roman"/>
              </w:rPr>
              <w:t>«Весна красна»</w:t>
            </w:r>
          </w:p>
          <w:p w:rsidR="00D743F9" w:rsidRPr="004B0082" w:rsidRDefault="00D743F9" w:rsidP="004B0082">
            <w:pPr>
              <w:spacing w:after="0" w:line="240" w:lineRule="auto"/>
              <w:rPr>
                <w:rFonts w:ascii="Times New Roman" w:hAnsi="Times New Roman"/>
              </w:rPr>
            </w:pPr>
            <w:r w:rsidRPr="004B0082">
              <w:rPr>
                <w:rFonts w:ascii="Times New Roman" w:hAnsi="Times New Roman"/>
              </w:rPr>
              <w:t>«Лето красное»</w:t>
            </w:r>
          </w:p>
          <w:p w:rsidR="00D743F9" w:rsidRPr="004B0082" w:rsidRDefault="00D743F9" w:rsidP="004B0082">
            <w:pPr>
              <w:spacing w:after="0" w:line="240" w:lineRule="auto"/>
              <w:rPr>
                <w:rFonts w:ascii="Times New Roman" w:hAnsi="Times New Roman"/>
              </w:rPr>
            </w:pPr>
            <w:r w:rsidRPr="004B0082">
              <w:rPr>
                <w:rFonts w:ascii="Times New Roman" w:hAnsi="Times New Roman"/>
              </w:rPr>
              <w:t>«Как звери к зиме готовятся»</w:t>
            </w:r>
          </w:p>
          <w:p w:rsidR="00D743F9" w:rsidRPr="004B0082" w:rsidRDefault="00D743F9" w:rsidP="004B0082">
            <w:pPr>
              <w:spacing w:after="0" w:line="240" w:lineRule="auto"/>
              <w:rPr>
                <w:rFonts w:ascii="Times New Roman" w:hAnsi="Times New Roman"/>
              </w:rPr>
            </w:pPr>
            <w:r w:rsidRPr="004B0082">
              <w:rPr>
                <w:rFonts w:ascii="Times New Roman" w:hAnsi="Times New Roman"/>
              </w:rPr>
              <w:t>«Перелётные птицы»</w:t>
            </w:r>
          </w:p>
          <w:p w:rsidR="00D743F9" w:rsidRPr="004B0082" w:rsidRDefault="00D743F9" w:rsidP="004B0082">
            <w:pPr>
              <w:spacing w:after="0" w:line="240" w:lineRule="auto"/>
              <w:rPr>
                <w:rFonts w:ascii="Times New Roman" w:hAnsi="Times New Roman"/>
              </w:rPr>
            </w:pPr>
            <w:r w:rsidRPr="004B0082">
              <w:rPr>
                <w:rFonts w:ascii="Times New Roman" w:hAnsi="Times New Roman"/>
              </w:rPr>
              <w:t>«Зимующие птицы»</w:t>
            </w:r>
          </w:p>
        </w:tc>
        <w:tc>
          <w:tcPr>
            <w:tcW w:w="2092" w:type="dxa"/>
            <w:gridSpan w:val="2"/>
            <w:tcBorders>
              <w:top w:val="single" w:sz="4" w:space="0" w:color="auto"/>
              <w:left w:val="single" w:sz="4" w:space="0" w:color="auto"/>
              <w:bottom w:val="single" w:sz="4" w:space="0" w:color="auto"/>
              <w:right w:val="single" w:sz="4" w:space="0" w:color="auto"/>
            </w:tcBorders>
          </w:tcPr>
          <w:p w:rsidR="00D743F9" w:rsidRPr="004B0082" w:rsidRDefault="00D743F9" w:rsidP="004B0082">
            <w:pPr>
              <w:spacing w:after="0" w:line="240" w:lineRule="auto"/>
              <w:rPr>
                <w:rFonts w:ascii="Times New Roman" w:hAnsi="Times New Roman"/>
              </w:rPr>
            </w:pPr>
          </w:p>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bl>
    <w:p w:rsidR="00D743F9" w:rsidRPr="004B0082" w:rsidRDefault="00D743F9" w:rsidP="004B0082">
      <w:pPr>
        <w:spacing w:after="0" w:line="240" w:lineRule="auto"/>
        <w:rPr>
          <w:rFonts w:ascii="Times New Roman" w:hAnsi="Times New Roman"/>
        </w:rPr>
      </w:pPr>
    </w:p>
    <w:p w:rsidR="00D743F9" w:rsidRPr="004B0082" w:rsidRDefault="00D743F9" w:rsidP="004B0082">
      <w:pPr>
        <w:spacing w:after="0" w:line="240" w:lineRule="auto"/>
        <w:rPr>
          <w:rFonts w:ascii="Times New Roman" w:hAnsi="Times New Roman"/>
        </w:rPr>
      </w:pPr>
      <w:r w:rsidRPr="004B0082">
        <w:rPr>
          <w:rFonts w:ascii="Times New Roman" w:hAnsi="Times New Roman"/>
        </w:rPr>
        <w:t>Средняя группа (4 – 5 лет)</w:t>
      </w:r>
    </w:p>
    <w:tbl>
      <w:tblPr>
        <w:tblW w:w="9750" w:type="dxa"/>
        <w:tblLayout w:type="fixed"/>
        <w:tblLook w:val="04A0" w:firstRow="1" w:lastRow="0" w:firstColumn="1" w:lastColumn="0" w:noHBand="0" w:noVBand="1"/>
      </w:tblPr>
      <w:tblGrid>
        <w:gridCol w:w="675"/>
        <w:gridCol w:w="7657"/>
        <w:gridCol w:w="1418"/>
      </w:tblGrid>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 п/п</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Наименование</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Количество</w:t>
            </w:r>
          </w:p>
        </w:tc>
      </w:tr>
      <w:tr w:rsidR="00D743F9" w:rsidRPr="004B0082" w:rsidTr="00D743F9">
        <w:tc>
          <w:tcPr>
            <w:tcW w:w="9748"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Учебные издания</w:t>
            </w:r>
          </w:p>
        </w:tc>
      </w:tr>
      <w:tr w:rsidR="00D743F9" w:rsidRPr="004B0082" w:rsidTr="00D743F9">
        <w:trPr>
          <w:trHeight w:val="230"/>
        </w:trPr>
        <w:tc>
          <w:tcPr>
            <w:tcW w:w="9748"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Социально-коммуникативное развитие</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Авдеева Н.Н., Князева Н.Л. Стеркина Р.Б. Основы безопасности детей дошкольного возраста. – СПб.: «Детство-Пресс», 2017.</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Алешина Н.В. Патриотическое воспитание дошкольников. – М.: УЦ Перспектива, 2014.</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Белая К.Ю. Формирование основ безопасности у дошкольников для занятий с детьми 2-7 лет. – М.: Мозаика-Синтез, 2016.</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Буре Р.С. Социально-нравственное воспитание дошкольников. – М.: Мозаика-Синтез, 2018.</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Губанова Н.Ф. Игровая деятельность в детском саду (2- 7 лет). –  М.: Мозаика Синтез, 2015.</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6</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 xml:space="preserve">Дыбина О.В. Ознакомление с предметным и социальным окружением. – М.: Мозаика-Синтез, 2015. </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7</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Куцакова Л.В. Трудовое воспитание в детском саду: Для занятий с детьми 3-7 лет. – М.: Мозаика-Синтез, 2016.</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8</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Саулина Т.Ф. Знакомим дошкольников с правилами дорожного движения. Для занятий с детьми 3-7 лет - М.: Мозаика-Синтез, 2018.</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trHeight w:val="100"/>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9</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Сертакова Н.М., Кулдашова Н.В. Патриотическое воспитание детей 4-7 лет. – Волгоград «Учитель», 2016.</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trHeight w:val="300"/>
        </w:trPr>
        <w:tc>
          <w:tcPr>
            <w:tcW w:w="9748"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Познавательное развитие</w:t>
            </w:r>
          </w:p>
        </w:tc>
      </w:tr>
      <w:tr w:rsidR="00D743F9" w:rsidRPr="004B0082" w:rsidTr="00D743F9">
        <w:trPr>
          <w:trHeight w:val="567"/>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Веракса Н.Е, Галимов О.Р. Мир физических явлений: Опыты и эксперименты в дошкольном детстве. Для занятий с детьми  4-7 лет – ООО «Мозаика-синтез», 2022</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Николаева С.Н. Экологическое воспитание в средней группе детского сада 4-5 лет. – М: Мозаика-Синтез, 2022.</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Николаева С.Н., Клемяшова Е.М. Экологическое воспитание. Новые подходы. – М: Мозаика-Синтез, 2022.</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Новикова В.П. Математика в детском саду. Сценарии занятий с детьми 4-5 лет. - М: Мозаика-Синтез, 2017</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 xml:space="preserve"> Столбунова Н.Н., Сайботалова Е.Б. Развитие познавательно-исследовательской деятельности детей раннего и дошкольного возраста на основе дидактической системы Ф.Фребеля - М: ООО Издательство «Детство-пресс», 2020</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6</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Теплюк С.Н. Игры-занятия на прогулке с малышами для занятий с детьми 2-4 лет - М: Мозаика-Синтез, 2023</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9748"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Речевое развитие</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Журова Л.Е. Подготовка к обучению грамоте детей 4-5 лет. Сценарии образовательной деятельности – М.: Вентанта-Гаф, 2015.</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 xml:space="preserve">Ушакова О.С., Струнина Е.М. Развитие речи детей 4-5 лет: программа, методические рекомендации, конспекты образовательной деятельности, игры </w:t>
            </w:r>
            <w:r w:rsidRPr="004B0082">
              <w:rPr>
                <w:rFonts w:ascii="Times New Roman" w:hAnsi="Times New Roman"/>
              </w:rPr>
              <w:lastRenderedPageBreak/>
              <w:t>и упражнения – М.: Вентана-Граф, 2015.</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lastRenderedPageBreak/>
              <w:t>1</w:t>
            </w:r>
          </w:p>
        </w:tc>
      </w:tr>
      <w:tr w:rsidR="00D743F9" w:rsidRPr="004B0082" w:rsidTr="00D743F9">
        <w:tc>
          <w:tcPr>
            <w:tcW w:w="9748"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Художественно-эстетическое развитие</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Каплунова И., Новоскольцева И.  Праздник каждый день. Средняя  группа. Конспекты музыкальных занятий с аудиоприложением (2 CD): Пособие для музыкальных руководителей детских садов. – СПб.: Издательство «Композитор – Санкт-Петербург», 2015.</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Куцакова Л.В. Конструирование из строительного материала: Средняя группа (4-5 лет) – М: Мозаика-Синтез, 2014.</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Лыкова И.А. Изобразительная деятельность в детском саду. Средняя группа. (Образовательная область «Художественно-эстетическое развитие»): учебно-методическое пособие. – М.: Издательский дом «Цветной мир», 2014.</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Лыкова И.А. Конструирование в детском саду. Средняя группа. (Образовательная область «Художественно-эстетическое развитие»): учебно-методическое пособие. – М.: Издательский дом «Цветной мир», 2015.</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9748"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Физическое развитие</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Бабенкова Е.А., Параничева Т.М. Подвижные игры на прогулке. М.: ТЦ Сфера, 2015</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Борисова М.М. Малоподвижные игры и игровые упражнения: Для занятий с детьми 3-7 лет. - М.: Мозаика-Синтез, 2016.</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Кирилова Ю.А. Комплексы общеразвивающих упражнений в спортивном зале и на прогулке для детей с ТНР. 3-4 и 4-5 лет – М.: Детство-пресс, 2018.</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5" w:type="dxa"/>
            <w:tcBorders>
              <w:top w:val="single" w:sz="4" w:space="0" w:color="auto"/>
              <w:left w:val="single" w:sz="4" w:space="0" w:color="auto"/>
              <w:bottom w:val="single" w:sz="4" w:space="0" w:color="auto"/>
              <w:right w:val="single" w:sz="4" w:space="0" w:color="auto"/>
            </w:tcBorders>
          </w:tcPr>
          <w:p w:rsidR="00D743F9" w:rsidRPr="004B0082" w:rsidRDefault="00D743F9" w:rsidP="004B0082">
            <w:pPr>
              <w:spacing w:after="0" w:line="240" w:lineRule="auto"/>
              <w:rPr>
                <w:rFonts w:ascii="Times New Roman" w:hAnsi="Times New Roman"/>
              </w:rPr>
            </w:pPr>
            <w:r w:rsidRPr="004B0082">
              <w:rPr>
                <w:rFonts w:ascii="Times New Roman" w:hAnsi="Times New Roman"/>
              </w:rPr>
              <w:t>Кирилова Ю.А. Картотека подвижных игр в спортивном зале и на прогулке для детей с ТНР 4-5 лет – М.: Детство-пресс, 2018.</w:t>
            </w:r>
          </w:p>
          <w:p w:rsidR="00D743F9" w:rsidRPr="004B0082" w:rsidRDefault="00D743F9" w:rsidP="004B0082">
            <w:pPr>
              <w:spacing w:after="0" w:line="240"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Пензулаева Л.И. Оздоровительная гимнастика комплексы упражнений для занятий с детьми 3-7 лет – М.: Мозаика-Синтез, 2016.</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6</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Пензулаева Л.И. Физическая культура в детском саду: Средняя группа (4-5 лет) М.: Мозаика-Синтез, 2016.</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7</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Степаненкова Э.Я. Сборник подвижных игр. Для занятий с детьми 2-7 лет – М.: Мозаика-Синтез, 2016.</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9747"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Наборы тематических предметных картинок:</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Мебель</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Еда</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Цветы</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 xml:space="preserve">Насекомые </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Обитатели и морей и океанов</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6.</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Земноводные и пресмыкающиеся</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7.</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Грибы и ягоды</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8.</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 xml:space="preserve">Одежда </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9.</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Домашние животные и птицы</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10.</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Деревья</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Посуда</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Дикие животные</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Животные России</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Уроки безопасности</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15.</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Овощи и фрукты</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16.</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Игрушки</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17.</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Профессии</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18.</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ОБЖ безопасное общение</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9747"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Плакаты:</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Учимся определять время</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Сложение</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Овощи</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Фрукты</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Времена года</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lastRenderedPageBreak/>
              <w:t>6.</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Семья</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7.</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Домашние животные</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8.</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 xml:space="preserve">С Новым годом </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9.</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8 марта</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9747"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Дидактические игры:</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Весёлое лото</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Числовые домики</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Весёлый счёт</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Подбери картинку</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Геометрическая мозаика</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6.</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Запоминай-ка</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7.</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Сложи картинку</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8.</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 xml:space="preserve">Парочки </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9.</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Собери букет</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10.</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Березка</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Путешествие капельки Капы</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Кто дружит с деревом?</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Заюшкина избушка</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Зоопарк</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15.</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Времена года</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16.</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Предметы и сюжеты</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17.</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Логика</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18.</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Ассоциации</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19.</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Признаки</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20.</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Что такое хорошо и что такое плохо</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Весёлая логика</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Собери картинки</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Настольно-печатные игры «Тени»</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Настольно-печатные игры: «Звук»,  «Мир вокруг нас».</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25.</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Настольно-печатные игры «Транспорт»</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26.</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Четвертый лишний</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27.</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Настольно-печатные игры «Разрезные картинки»,  «Части и целое»</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28.</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Найди по описанию</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29.</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Ориентирование</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30.</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Распорядок дня</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До и после</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Настольно-печатные игры «Кем быть?»</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Настольно- печатные игры «Маленький пешеход»</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 xml:space="preserve">«Витаминная корзина», «Виды спорта» </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r>
      <w:tr w:rsidR="00D743F9" w:rsidRPr="004B0082" w:rsidTr="00D743F9">
        <w:tc>
          <w:tcPr>
            <w:tcW w:w="9747"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Аудио- и видеоматериалы</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 xml:space="preserve">Аудио-сказки </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7</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Лучшие детские песни</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Видео- развивающие мультфильмы</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20</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lang w:eastAsia="ru-RU"/>
              </w:rPr>
            </w:pPr>
            <w:r w:rsidRPr="004B0082">
              <w:rPr>
                <w:rFonts w:ascii="Times New Roman" w:hAnsi="Times New Roman"/>
              </w:rPr>
              <w:t>Комплекты CD-дисков с музыкальными произведениями</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10</w:t>
            </w:r>
          </w:p>
        </w:tc>
      </w:tr>
      <w:tr w:rsidR="00D743F9" w:rsidRPr="004B0082" w:rsidTr="00D743F9">
        <w:tc>
          <w:tcPr>
            <w:tcW w:w="9747"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Электронные образовательные ресурсы</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Презентации по темам (Времена года, дикие животные зимой, овощи, домашние животные, и др.)</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25</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Мультимедийные дидактические игры: ПДД</w:t>
            </w:r>
          </w:p>
        </w:tc>
        <w:tc>
          <w:tcPr>
            <w:tcW w:w="141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bl>
    <w:p w:rsidR="00D743F9" w:rsidRPr="004B0082" w:rsidRDefault="00D743F9" w:rsidP="004B0082">
      <w:pPr>
        <w:spacing w:after="0" w:line="240" w:lineRule="auto"/>
        <w:rPr>
          <w:rFonts w:ascii="Times New Roman" w:hAnsi="Times New Roman"/>
        </w:rPr>
      </w:pPr>
    </w:p>
    <w:p w:rsidR="00D743F9" w:rsidRPr="004B0082" w:rsidRDefault="00D743F9" w:rsidP="004B0082">
      <w:pPr>
        <w:spacing w:after="0" w:line="240" w:lineRule="auto"/>
        <w:rPr>
          <w:rFonts w:ascii="Times New Roman" w:hAnsi="Times New Roman"/>
        </w:rPr>
      </w:pPr>
      <w:r w:rsidRPr="004B0082">
        <w:rPr>
          <w:rFonts w:ascii="Times New Roman" w:hAnsi="Times New Roman"/>
        </w:rPr>
        <w:t>Старшая группа (5 – 6 лет)</w:t>
      </w:r>
    </w:p>
    <w:tbl>
      <w:tblPr>
        <w:tblW w:w="9750" w:type="dxa"/>
        <w:tblLayout w:type="fixed"/>
        <w:tblLook w:val="04A0" w:firstRow="1" w:lastRow="0" w:firstColumn="1" w:lastColumn="0" w:noHBand="0" w:noVBand="1"/>
      </w:tblPr>
      <w:tblGrid>
        <w:gridCol w:w="675"/>
        <w:gridCol w:w="7656"/>
        <w:gridCol w:w="1134"/>
        <w:gridCol w:w="285"/>
      </w:tblGrid>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 п/п</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Наименование</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Количество</w:t>
            </w:r>
          </w:p>
        </w:tc>
      </w:tr>
      <w:tr w:rsidR="00D743F9" w:rsidRPr="004B0082" w:rsidTr="00D743F9">
        <w:tc>
          <w:tcPr>
            <w:tcW w:w="9748" w:type="dxa"/>
            <w:gridSpan w:val="4"/>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Учебные издания</w:t>
            </w:r>
          </w:p>
        </w:tc>
      </w:tr>
      <w:tr w:rsidR="00D743F9" w:rsidRPr="004B0082" w:rsidTr="00D743F9">
        <w:tc>
          <w:tcPr>
            <w:tcW w:w="9748" w:type="dxa"/>
            <w:gridSpan w:val="4"/>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Социально-коммуникативное развитие</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 xml:space="preserve">Авдеева Н.Н., Князева Н.Л. Стеркина Р.Б. Основы безопасности детей </w:t>
            </w:r>
            <w:r w:rsidRPr="004B0082">
              <w:rPr>
                <w:rFonts w:ascii="Times New Roman" w:hAnsi="Times New Roman"/>
              </w:rPr>
              <w:lastRenderedPageBreak/>
              <w:t>дошкольного возраста. – СПб.: «Детство-Пресс», 2017.</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lastRenderedPageBreak/>
              <w:t>1</w:t>
            </w:r>
          </w:p>
        </w:tc>
      </w:tr>
      <w:tr w:rsidR="00D743F9" w:rsidRPr="004B0082" w:rsidTr="00D743F9">
        <w:trPr>
          <w:trHeight w:val="511"/>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Алешина Н.В. Патриотическое воспитание дошкольников. – М.: УЦ Перспектива, 2014.</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trHeight w:val="511"/>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Белая К.Ю. Формирование основ безопасности у дошкольников для занятий с детьми 2-7 лет. – М.: Мозаика-Синтез, 2016.</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trHeight w:val="511"/>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Буре Р.С. Социально-нравственное воспитание дошкольников. – М.: Мозаика-Синтез, 2018.</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trHeight w:val="519"/>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Губанова Н.Ф. Игровая деятельность в детском саду (2- 7 лет). –  М.: Мозаика Синтез, 2015.</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trHeight w:val="513"/>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6</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Дыбина О.В. Ознакомление с предметным и социальным окружением. – М.: Мозаика-Синтез, 2015.</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trHeight w:val="535"/>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7</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Куцакова Л.В. Трудовое воспитание в детском саду: Для занятий с детьми 3-7лет. – М.: Мозаика-Синтез, 2016.</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trHeight w:val="529"/>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8</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Петрова В.И., Стульник Т.Д. «Этические беседы с детьми 4-7 лет» - М.: Мозаика-Синтез, 2022.</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trHeight w:val="539"/>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9</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Саулина Т.Ф. Знакомим дошкольников с правилами дорожного движения. Для занятий с детьми 3-7 лет - М.: Мозаика-Синтез, 2018.</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trHeight w:val="561"/>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10</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Сертакова Н.М., Кулдашова Н.В. Патриотическое воспитание детей 4-7 лет. – Волгоград «Учитель», 2016.</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trHeight w:val="271"/>
        </w:trPr>
        <w:tc>
          <w:tcPr>
            <w:tcW w:w="9748" w:type="dxa"/>
            <w:gridSpan w:val="4"/>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Познавательное развитие</w:t>
            </w:r>
          </w:p>
        </w:tc>
      </w:tr>
      <w:tr w:rsidR="00D743F9" w:rsidRPr="004B0082" w:rsidTr="00D743F9">
        <w:trPr>
          <w:trHeight w:val="844"/>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Веракса Н.Е, Галимов О.Р. Мир физических явлений: Опыты и эксперименты в дошкольном детстве. Для занятий с детьми  4-7 лет – ООО «Мозаика-синтез», 2022</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trHeight w:val="543"/>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Кравченко И.В., Долгова Т.Л. Прогулки в детском саду. Старшая и подготовительная к школе группы. - М: ТЦ СФЕРА, 2016.</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trHeight w:val="543"/>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Николаева С.Н. Экологическое воспитание в старшей группе детского сада 5-6 лет. – М: Мозаика-Синтез, 2022.</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trHeight w:val="543"/>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Николаева С.Н., Клемяшова Е.М. Экологическое воспитание. Новые подходы. – М: Мозаика-Синтез, 2022.</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trHeight w:val="543"/>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 xml:space="preserve">Николаева С.Н., Становление экологической культуры и развития ребенка старшего дошкольного возраста – М: Научно-издательский центр ИНФРА-М, 2016. </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trHeight w:val="543"/>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6</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Новикова В.П. Математика в детском саду. Сценарии занятий с детьми 5-6 года. - М: Мозаика-Синтез, 2023</w:t>
            </w:r>
          </w:p>
        </w:tc>
        <w:tc>
          <w:tcPr>
            <w:tcW w:w="1418" w:type="dxa"/>
            <w:gridSpan w:val="2"/>
            <w:tcBorders>
              <w:top w:val="single" w:sz="4" w:space="0" w:color="auto"/>
              <w:left w:val="single" w:sz="4" w:space="0" w:color="auto"/>
              <w:bottom w:val="single" w:sz="4" w:space="0" w:color="auto"/>
              <w:right w:val="single" w:sz="4" w:space="0" w:color="auto"/>
            </w:tcBorders>
          </w:tcPr>
          <w:p w:rsidR="00D743F9" w:rsidRPr="004B0082" w:rsidRDefault="00D743F9" w:rsidP="004B0082">
            <w:pPr>
              <w:spacing w:after="0" w:line="240" w:lineRule="auto"/>
              <w:rPr>
                <w:rFonts w:ascii="Times New Roman" w:hAnsi="Times New Roman"/>
              </w:rPr>
            </w:pPr>
          </w:p>
        </w:tc>
      </w:tr>
      <w:tr w:rsidR="00D743F9" w:rsidRPr="004B0082" w:rsidTr="00D743F9">
        <w:trPr>
          <w:trHeight w:val="543"/>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7</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Столбунова Н.Н., Сайботалова Е.Б. Развитие познавательно-исследовательской деятельности детей раннего и дошкольного возраста на основе дидактической системы Ф.Фребеля - М: ООО Издательство «Детство-пресс», 2020</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trHeight w:val="435"/>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8</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Шатова А.Д. Тропинка в экономику. Конспекты занятий с детьми 5-7 лет - М: «Вентанта-Граф», 2015</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9748" w:type="dxa"/>
            <w:gridSpan w:val="4"/>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Речевое развитие</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Журова Л.Е. Подготовка к обучению грамоте детей 5-6 лет. Сценарии образовательной деятельности – М.: Вентанта-Гаф, 2015</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Журова Л.Е. Подготовка к обучению грамоте детей 4-7 лет: программа: рекомендации: сценарии – М.: Просвещение, 2023.</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Ушакова О.С., Струнина Е.М. Развитие речи детей 5-6 лет: программа, методические рекомендации, конспекты образовательной деятельности, игры и упражнения / авт.-сост.. -2-е изд., дораб. – М.: Вентана-Граф, 2015.</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9748" w:type="dxa"/>
            <w:gridSpan w:val="4"/>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Художественно-эстетическое развитие</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Каплунова И., Новоскольцева И.  Праздник каждый день. Старшая  группа. Конспекты музыкальных занятий с аудиоприложением (2 CD): Пособие для музыкальных руководителей детских садов. – СПб.: Издательство «Композитор – Санкт-Петербург», 2015.</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 xml:space="preserve">Куцакова Л.В. Конструирование из строительного материала: Старшая группа </w:t>
            </w:r>
            <w:r w:rsidRPr="004B0082">
              <w:rPr>
                <w:rFonts w:ascii="Times New Roman" w:hAnsi="Times New Roman"/>
              </w:rPr>
              <w:lastRenderedPageBreak/>
              <w:t>(5-6 лет). – М: Мозаика-Синтез, 2014.</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lastRenderedPageBreak/>
              <w:t>1</w:t>
            </w:r>
          </w:p>
        </w:tc>
      </w:tr>
      <w:tr w:rsidR="00D743F9" w:rsidRPr="004B0082" w:rsidTr="00D743F9">
        <w:trPr>
          <w:trHeight w:val="1198"/>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Лыкова И.А. Изобразительная деятельность в детском саду. Старшая группа. (Образовательная область «Художественно-эстетическое развитие»): учебно-методическое пособие. – М.: Издательский дом «Цветной мир», 2014.</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9748" w:type="dxa"/>
            <w:gridSpan w:val="4"/>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Физическое развитие</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Бабенкова Е.А., Параничева Т.М. Подвижные игры на прогулке. М.: ТЦ Сфера, 2015</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Борисова М.М. Малоподвижные игры и игровые упражнения: Для занятий с детьми 3-7 лет. - М.: Мозаика-Синтез, 2016.</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Кирилова Ю.А. Комплексы общеразвивающих упражнений в спортивном зале и на прогулке для детей с ТНР от 5-6 6-7 лет - М.: Детство-пресс, 2019</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Кирилова Ю.А. Картотека подвижных игр в спортивном зале и на прогулке для детей с ТНР 5-6 лет – М.: Детство-пресс, 2018.</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Пензулаева Л.И. Физкультурные занятия в детском саду: Конспекты занятий для работы с детьми 5-6 лет. – М.: МОЗАИКА-СИНТЕЗ, 2022.</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6</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Степаненкова Э.Я. Сборник подвижных игр. Для занятий с детьми 2-7 лет – М.: Мозаика-Синтез, 2016.</w:t>
            </w:r>
          </w:p>
        </w:tc>
        <w:tc>
          <w:tcPr>
            <w:tcW w:w="1418"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9464"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Наглядно-дидактические пособия, альбомы, игры</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Воронкевич О.А. Добро пожаловать в экологию! Демонстрационные картины и динамические модели для занятий с детьми 5-6 лет. Старшая  группа. – СПб.: ДЕТСТВО – ПРЕСС, 2018.</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Петерсон Л.Г., Кочемасова Е.Е. Игралочка – ступенька к школе: математика для детей 5-6 лет: демонстрационный материал. – М.: Просвещение, 2021.</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Петерсон Л.Г., Кочемасова Е.Е. Игралочка – ступенька к школе: математика для детей 5-6 лет: раздаточный материал. – М.: Просвещение, 2021.</w:t>
            </w:r>
          </w:p>
        </w:tc>
        <w:tc>
          <w:tcPr>
            <w:tcW w:w="1134" w:type="dxa"/>
            <w:tcBorders>
              <w:top w:val="single" w:sz="4" w:space="0" w:color="auto"/>
              <w:left w:val="single" w:sz="4" w:space="0" w:color="auto"/>
              <w:bottom w:val="single" w:sz="4" w:space="0" w:color="auto"/>
              <w:right w:val="single" w:sz="4" w:space="0" w:color="auto"/>
            </w:tcBorders>
          </w:tcPr>
          <w:p w:rsidR="00D743F9" w:rsidRPr="004B0082" w:rsidRDefault="00D743F9" w:rsidP="004B0082">
            <w:pPr>
              <w:spacing w:after="0" w:line="240" w:lineRule="auto"/>
              <w:rPr>
                <w:rFonts w:ascii="Times New Roman" w:hAnsi="Times New Roman"/>
              </w:rPr>
            </w:pP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Ушакова О.С. Развитие речи детей 5-6 лет: Дидактические материалы / О.С Ушакова, Е.М. Струнина. – М.: Вентана-Граф, 2014.</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9464"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Наборы тематических предметных картинок:</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Мебель</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Посуда</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Инструменты</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Фрукты и овощи</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Животные России</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6</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Что такое хорошо, что такое плохо</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7</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Времена года</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8</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Обитатели морей и океанов</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9</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Одежда</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10</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Деревья</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Транспорт</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Обувь в картинках</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Рыбы в картинках</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Грибы в картинках</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15</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Дорожная азбука</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16</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Кустарники в картинках</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17</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Уроки безопасности</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9464"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Плакаты:</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Уроки Мойдодыра</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Времена года</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 новым годом</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Карта России</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Защитники отечества</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9464"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Дидактические игры:</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Веселые цифры</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lastRenderedPageBreak/>
              <w:t>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Юный математик</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«Цвет и форма»</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«Цвета и краски»</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 xml:space="preserve"> «Мир вокруг нас».</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 xml:space="preserve">   6</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 xml:space="preserve">«Звук»,  </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7</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«Времена года»</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8</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«Природа вокруг нас»</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9</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Крестики – нолики</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10</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Транспорт</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Календарь природы (магнитный, настенный)</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Четвертый лишний</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Подбери по форме</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Части и целое</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15</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Разрезные картинки</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16</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Найди по описанию</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17</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Ассоциации</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18</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Любимые сказки</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19</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Сочиняем сказки</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20</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Кем быть?</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Путешествие в мир эмоций</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Домик настроений</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Наши поступки</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Маленький пешеход</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25</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Распорядок дня.</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9464"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Аудио- и видеоматериалы</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tcPr>
          <w:p w:rsidR="00D743F9" w:rsidRPr="004B0082" w:rsidRDefault="00D743F9" w:rsidP="004B0082">
            <w:pPr>
              <w:spacing w:after="0" w:line="240" w:lineRule="auto"/>
              <w:rPr>
                <w:rFonts w:ascii="Times New Roman" w:hAnsi="Times New Roman"/>
              </w:rPr>
            </w:pP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Аудиозапись «Русские народные сказки»</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tcPr>
          <w:p w:rsidR="00D743F9" w:rsidRPr="004B0082" w:rsidRDefault="00D743F9" w:rsidP="004B0082">
            <w:pPr>
              <w:spacing w:after="0" w:line="240" w:lineRule="auto"/>
              <w:rPr>
                <w:rFonts w:ascii="Times New Roman" w:hAnsi="Times New Roman"/>
              </w:rPr>
            </w:pP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Аудиозапись «Времена года»</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tcPr>
          <w:p w:rsidR="00D743F9" w:rsidRPr="004B0082" w:rsidRDefault="00D743F9" w:rsidP="004B0082">
            <w:pPr>
              <w:spacing w:after="0" w:line="240" w:lineRule="auto"/>
              <w:rPr>
                <w:rFonts w:ascii="Times New Roman" w:hAnsi="Times New Roman"/>
              </w:rPr>
            </w:pP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 xml:space="preserve">Аудиозапись «Детские песни» </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r>
      <w:tr w:rsidR="00D743F9" w:rsidRPr="004B0082" w:rsidTr="00D743F9">
        <w:trPr>
          <w:gridAfter w:val="1"/>
          <w:wAfter w:w="285" w:type="dxa"/>
        </w:trPr>
        <w:tc>
          <w:tcPr>
            <w:tcW w:w="9464"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Электронные образовательные ресурсы</w:t>
            </w:r>
          </w:p>
        </w:tc>
      </w:tr>
      <w:tr w:rsidR="00D743F9" w:rsidRPr="004B0082" w:rsidTr="00D743F9">
        <w:trPr>
          <w:gridAfter w:val="1"/>
          <w:wAfter w:w="285" w:type="dxa"/>
        </w:trPr>
        <w:tc>
          <w:tcPr>
            <w:tcW w:w="8330"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Презентации по темам:</w:t>
            </w:r>
          </w:p>
        </w:tc>
        <w:tc>
          <w:tcPr>
            <w:tcW w:w="1134" w:type="dxa"/>
            <w:tcBorders>
              <w:top w:val="single" w:sz="4" w:space="0" w:color="auto"/>
              <w:left w:val="single" w:sz="4" w:space="0" w:color="auto"/>
              <w:bottom w:val="single" w:sz="4" w:space="0" w:color="auto"/>
              <w:right w:val="single" w:sz="4" w:space="0" w:color="auto"/>
            </w:tcBorders>
          </w:tcPr>
          <w:p w:rsidR="00D743F9" w:rsidRPr="004B0082" w:rsidRDefault="00D743F9" w:rsidP="004B0082">
            <w:pPr>
              <w:spacing w:after="0" w:line="240" w:lineRule="auto"/>
              <w:rPr>
                <w:rFonts w:ascii="Times New Roman" w:hAnsi="Times New Roman"/>
              </w:rPr>
            </w:pP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Осень. Уроки тетушки Совы</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Овощи</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Фрукты</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Дикие животные</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Мой город</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6</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История создания герба</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7</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Зимние забавы</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8</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Транспорт</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9</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Космос</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10</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Все профессии нужны, все они важны</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11</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Осенний лес и его дары</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12</w:t>
            </w:r>
          </w:p>
        </w:tc>
        <w:tc>
          <w:tcPr>
            <w:tcW w:w="765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Хлеб всему голова</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rPr>
          <w:gridAfter w:val="1"/>
          <w:wAfter w:w="285" w:type="dxa"/>
        </w:trPr>
        <w:tc>
          <w:tcPr>
            <w:tcW w:w="8330" w:type="dxa"/>
            <w:gridSpan w:val="2"/>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Мультимедийные дидактические игры: «ПДД»</w:t>
            </w:r>
          </w:p>
        </w:tc>
        <w:tc>
          <w:tcPr>
            <w:tcW w:w="1134"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bl>
    <w:p w:rsidR="00D743F9" w:rsidRPr="004B0082" w:rsidRDefault="00D743F9" w:rsidP="004B0082">
      <w:pPr>
        <w:spacing w:after="0" w:line="240" w:lineRule="auto"/>
        <w:rPr>
          <w:rFonts w:ascii="Times New Roman" w:hAnsi="Times New Roman"/>
        </w:rPr>
      </w:pPr>
    </w:p>
    <w:p w:rsidR="00D743F9" w:rsidRPr="004B0082" w:rsidRDefault="00D743F9" w:rsidP="004B0082">
      <w:pPr>
        <w:spacing w:after="0" w:line="240" w:lineRule="auto"/>
        <w:rPr>
          <w:rFonts w:ascii="Times New Roman" w:hAnsi="Times New Roman"/>
        </w:rPr>
      </w:pPr>
      <w:r w:rsidRPr="004B0082">
        <w:rPr>
          <w:rFonts w:ascii="Times New Roman" w:hAnsi="Times New Roman"/>
        </w:rPr>
        <w:t>Подготовительная к школе группа (6 – 7  лет)</w:t>
      </w:r>
    </w:p>
    <w:tbl>
      <w:tblPr>
        <w:tblW w:w="9750" w:type="dxa"/>
        <w:tblLayout w:type="fixed"/>
        <w:tblLook w:val="04A0" w:firstRow="1" w:lastRow="0" w:firstColumn="1" w:lastColumn="0" w:noHBand="0" w:noVBand="1"/>
      </w:tblPr>
      <w:tblGrid>
        <w:gridCol w:w="675"/>
        <w:gridCol w:w="7657"/>
        <w:gridCol w:w="1418"/>
      </w:tblGrid>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 п/п</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Наименование</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Количество</w:t>
            </w:r>
          </w:p>
        </w:tc>
      </w:tr>
      <w:tr w:rsidR="00D743F9" w:rsidRPr="004B0082" w:rsidTr="00D743F9">
        <w:tc>
          <w:tcPr>
            <w:tcW w:w="9750"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Учебные издания</w:t>
            </w:r>
          </w:p>
        </w:tc>
      </w:tr>
      <w:tr w:rsidR="00D743F9" w:rsidRPr="004B0082" w:rsidTr="00D743F9">
        <w:tc>
          <w:tcPr>
            <w:tcW w:w="9750"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Познавательное развитие</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Веракса Н.Е, Галимов О.Р. Мир физических явлений: Опыты и эксперименты в дошкольном детстве. Для занятий с детьми  4-7 лет – ООО «Мозаика-синтез», 2022</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Кравченко И.В., Долгова Т.Л. Прогулки в детском саду. Старшая и подготовительная к школе группы. - М: ТЦ СФЕРА, 2016.</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 xml:space="preserve">Николаева С.Н. Экологическое воспитание в подготовительной группе </w:t>
            </w:r>
            <w:r w:rsidRPr="004B0082">
              <w:rPr>
                <w:rFonts w:ascii="Times New Roman" w:hAnsi="Times New Roman"/>
              </w:rPr>
              <w:lastRenderedPageBreak/>
              <w:t>детского сада 6-7 лет. – М: Мозаика-Синтез, 2022.</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lastRenderedPageBreak/>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Николаева С.Н., Клемяшова Е.М. Экологическое воспитание. Новые подходы. – М: Мозаика-Синтез, 2022</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Николаева С.Н., Становление экологической культуры и развития ребенка старшего дошкольного возраста – М: Научно-издательский центр ИНФРА-М, 2016</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6</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Новикова В.П. Математика в детском саду. Сценарии занятий с детьми 6-7 года. - М: Мозаика-Синтез, 2023</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7</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Столбунова Н.Н., Сайботалова Е.Б. Развитие познавательно-исследовательской деятельности детей раннего и дошкольного возраста на основе дидактической системы Ф.Фребеля - М: ООО Издательство «Детство-пресс», 2020</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8</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Шатова А.Д. Тропинка в экономику. Конспекты занятий с детьми 5-7 лет - М: «Вентанта-Граф», 2015</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9750"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Речевое развитие</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Журова Л.Е. Подготовка к обучению грамоте детей 4-7 лет: программа: рекомендации: сценарии – М.: Просвещение, 2015.</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Ушакова О.С., Струнина Е.М. Развитие речи детей 6-7 лет: Программа, методические рекомендации, конспекты образовательной деятельности, игры и упражнения – М.: Вентана-Граф, 2015.</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9750"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Социально-коммуникативное развитие</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Авдеева Н.Н., Князева Н.Л. Стеркина Р.Б. Основы безопасности детей дошкольного возраста. – СПб.: «Детство-Пресс», 2017.</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Алешина Н.В. Патриотическое воспитание дошкольников. – М.: УЦ Перспектива, 2014.</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Губанова Н.Ф. Игровая деятельность в детском саду (2- 7 лет). –  М.: Мозаика Синтез, 2015.</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Дыбина О.В. Ознакомление с предметным и социальным окружением. – М.: Мозаика-Синтез, 2015.</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Куцакова Л.В. Трудовое воспитание в детском саду: Для занятий с детьми 3-7лет. – М.: Мозаика-Синтез, 2016.</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6</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Петрова В.И., Стульник Т.Д. «Этические беседы с детьми 4-7 лет» - М.: Мозаика-Синтез, 2022.</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7</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Саулина Т.Ф. Знакомим дошкольников с правилами дорожного движения. Для занятий с детьми 3-7 лет - М.: Мозаика-Синтез, 2018.</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8</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Сертакова Н.М., Кулдашова Н.В. Патриотическое воспитание детей 4-7 лет. – Волгоград «Учитель», 2016.</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9750"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Художественно-эстетическое развитие</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Каплунова И., Новоскольцева И.  Праздник каждый день. Подготовительная к школе  группа. Конспекты музыкальных занятий с аудиоприложением (2 CD): Пособие для музыкальных руководителей детских садов. – СПб.: Издательство «Композитор – Санкт-Петербург», 2015.</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4B0082">
        <w:trPr>
          <w:trHeight w:val="443"/>
        </w:trPr>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Куцакова Л.В. Конструирование из строительного материала: Подготовительная группа (6-7 лет). – М: Мозаика-Синтез, 2014.</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Лыкова И.А. Изобразительная деятельность в детском саду. Подготовительная к школе группа. (Образовательная область «Художественно-эстетическое развитие»): учебно-методическое пособие. – М.: Издательский дом «Цветной мир», 2014.</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9750"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Физическое развитие</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Бабенкова Е.А., Параничева Т.М. Подвижные игры на прогулке. М.: ТЦ Сфера, 2015</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Борисова М.М. Малоподвижные игры и игровые упражнения: Для занятий с детьми 3-7 лет. - М.: Мозаика-Синтез, 2016</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Кирилова Ю.А. Комплексы общеразвивающих упражнений в спортивном зале и на прогулке для детей с ТНР от 5-6 6-7 лет - М.: Детство-пресс, 2019.</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 xml:space="preserve">Кирилова Ю.А. Картотека подвижных игр в спортивном зале и на прогулке </w:t>
            </w:r>
            <w:r w:rsidRPr="004B0082">
              <w:rPr>
                <w:rFonts w:ascii="Times New Roman" w:hAnsi="Times New Roman"/>
              </w:rPr>
              <w:lastRenderedPageBreak/>
              <w:t>для детей с ТНР 6-7 лет – М.: Детство-пресс, 2018.</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lastRenderedPageBreak/>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Пензулаева Л.И. Оздоровительная гимнастика комплексы упражнений для занятий с детьми 3-7 лет – М.: Мозаика-Синтез, 2016.</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6</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Пензулаева Л.И. Физическая культура в детском саду: Подготовительная к школе группа (6-7 лет) М.: Мозаика-Синтез, 2016</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7</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Степаненкова Э.Я. Сборник подвижных игр. Для занятий с детьми 2-7 лет – М.: Мозаика-Синтез, 2016.</w:t>
            </w:r>
          </w:p>
        </w:tc>
        <w:tc>
          <w:tcPr>
            <w:tcW w:w="1418"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9747"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Наборы тематических предметных картинок:</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Мебель</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Птицы</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Домашние животные</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Дикие животные</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 xml:space="preserve">Транспорт </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6.</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Обувь</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7.</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Овощи и фрукты</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8.</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Посуда</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9.</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Цветы</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10.</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Бытовая техника</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11.</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Насекомые</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9747"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Плакаты:</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Здоровое питание – основа процветания</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Чистота всего полезней – сохранит от всех болезней</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Каждому занятию свое время</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Закалка, спорт, движение – всех целей достижение</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9747"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Дидактические игры:</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«Ларчик»</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«Посчитай-ка»</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«Короткие истории»</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4.</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«Грибок»</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«Звуковая цепочка»</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6.</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«Части предметов»</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7.</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«Формы и фигуры»</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8.</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«Математические домики»</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9.</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«Время»</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10.</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«Профессии»</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11.</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«Играем и учимся»</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12.</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«Веселая азбука»</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13.</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«Дорожные знаки»</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14.</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«Волшебное солнышко»</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r w:rsidR="00D743F9" w:rsidRPr="004B0082" w:rsidTr="00D743F9">
        <w:tc>
          <w:tcPr>
            <w:tcW w:w="9747"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Аудио- и видеоматериалы</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Сказки</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Видеоматериалы по занятиям</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20</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Музыка</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5</w:t>
            </w:r>
          </w:p>
        </w:tc>
      </w:tr>
      <w:tr w:rsidR="00D743F9" w:rsidRPr="004B0082" w:rsidTr="00D743F9">
        <w:tc>
          <w:tcPr>
            <w:tcW w:w="9747" w:type="dxa"/>
            <w:gridSpan w:val="3"/>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Электронные образовательные ресурсы</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Презентации по темам: «Путешествие в зимний парк», «Путешествие в страну Здоровье», «Экологическая сказка»</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3</w:t>
            </w:r>
          </w:p>
        </w:tc>
      </w:tr>
      <w:tr w:rsidR="00D743F9" w:rsidRPr="004B0082" w:rsidTr="00D743F9">
        <w:tc>
          <w:tcPr>
            <w:tcW w:w="67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2.</w:t>
            </w:r>
          </w:p>
        </w:tc>
        <w:tc>
          <w:tcPr>
            <w:tcW w:w="7657"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Мультимедийные дидактические игры: «Смешарики в гостях у детей»</w:t>
            </w:r>
          </w:p>
        </w:tc>
        <w:tc>
          <w:tcPr>
            <w:tcW w:w="1415" w:type="dxa"/>
            <w:tcBorders>
              <w:top w:val="single" w:sz="4" w:space="0" w:color="auto"/>
              <w:left w:val="single" w:sz="4" w:space="0" w:color="auto"/>
              <w:bottom w:val="single" w:sz="4" w:space="0" w:color="auto"/>
              <w:right w:val="single" w:sz="4" w:space="0" w:color="auto"/>
            </w:tcBorders>
            <w:hideMark/>
          </w:tcPr>
          <w:p w:rsidR="00D743F9" w:rsidRPr="004B0082" w:rsidRDefault="00D743F9" w:rsidP="004B0082">
            <w:pPr>
              <w:spacing w:after="0" w:line="240" w:lineRule="auto"/>
              <w:rPr>
                <w:rFonts w:ascii="Times New Roman" w:hAnsi="Times New Roman"/>
              </w:rPr>
            </w:pPr>
            <w:r w:rsidRPr="004B0082">
              <w:rPr>
                <w:rFonts w:ascii="Times New Roman" w:hAnsi="Times New Roman"/>
              </w:rPr>
              <w:t>1</w:t>
            </w:r>
          </w:p>
        </w:tc>
      </w:tr>
    </w:tbl>
    <w:p w:rsidR="00D743F9" w:rsidRPr="004B0082" w:rsidRDefault="00D743F9" w:rsidP="004B0082">
      <w:pPr>
        <w:spacing w:after="0" w:line="240" w:lineRule="auto"/>
        <w:rPr>
          <w:rFonts w:ascii="Times New Roman" w:hAnsi="Times New Roman"/>
        </w:rPr>
      </w:pPr>
    </w:p>
    <w:p w:rsidR="002E7DE0" w:rsidRPr="004B0082" w:rsidRDefault="002E7DE0" w:rsidP="004B0082">
      <w:pPr>
        <w:spacing w:after="0" w:line="240" w:lineRule="auto"/>
        <w:rPr>
          <w:rFonts w:ascii="Times New Roman" w:eastAsia="Times New Roman" w:hAnsi="Times New Roman"/>
          <w:sz w:val="24"/>
          <w:szCs w:val="24"/>
          <w:lang w:eastAsia="ru-RU"/>
        </w:rPr>
      </w:pPr>
    </w:p>
    <w:p w:rsidR="002E7DE0" w:rsidRPr="004B0082" w:rsidRDefault="002E7DE0" w:rsidP="004B0082">
      <w:pPr>
        <w:shd w:val="clear" w:color="auto" w:fill="FFFFFF"/>
        <w:spacing w:after="0" w:line="240" w:lineRule="auto"/>
        <w:jc w:val="both"/>
        <w:rPr>
          <w:rFonts w:ascii="Times New Roman" w:hAnsi="Times New Roman"/>
          <w:b/>
          <w:bCs/>
          <w:sz w:val="24"/>
          <w:szCs w:val="24"/>
        </w:rPr>
      </w:pPr>
      <w:r w:rsidRPr="004B0082">
        <w:rPr>
          <w:rFonts w:ascii="Times New Roman" w:eastAsia="Times New Roman" w:hAnsi="Times New Roman"/>
          <w:b/>
          <w:sz w:val="24"/>
          <w:szCs w:val="24"/>
          <w:lang w:eastAsia="ru-RU"/>
        </w:rPr>
        <w:t>3.1.2</w:t>
      </w:r>
      <w:r w:rsidRPr="004B0082">
        <w:rPr>
          <w:rFonts w:ascii="Times New Roman" w:eastAsia="Times New Roman" w:hAnsi="Times New Roman"/>
          <w:b/>
          <w:sz w:val="24"/>
          <w:szCs w:val="24"/>
          <w:lang w:eastAsia="ru-RU"/>
        </w:rPr>
        <w:tab/>
      </w:r>
      <w:r w:rsidRPr="004B0082">
        <w:rPr>
          <w:rFonts w:ascii="Times New Roman" w:hAnsi="Times New Roman"/>
          <w:b/>
          <w:bCs/>
          <w:sz w:val="24"/>
          <w:szCs w:val="24"/>
        </w:rPr>
        <w:t>Перечень художественной литературы, музыкальных произведений, произведений изобразительного искусства для разных возрастных групп</w:t>
      </w:r>
    </w:p>
    <w:p w:rsidR="002E7DE0" w:rsidRPr="004B0082" w:rsidRDefault="002E7DE0" w:rsidP="004B0082">
      <w:pPr>
        <w:shd w:val="clear" w:color="auto" w:fill="FFFFFF"/>
        <w:spacing w:after="0" w:line="240" w:lineRule="auto"/>
        <w:jc w:val="both"/>
        <w:rPr>
          <w:rFonts w:ascii="Times New Roman" w:hAnsi="Times New Roman"/>
          <w:b/>
          <w:bCs/>
          <w:sz w:val="24"/>
          <w:szCs w:val="24"/>
        </w:rPr>
      </w:pPr>
    </w:p>
    <w:p w:rsidR="002E7DE0" w:rsidRPr="004B0082" w:rsidRDefault="005F62DB" w:rsidP="004B0082">
      <w:pPr>
        <w:shd w:val="clear" w:color="auto" w:fill="FFFFFF"/>
        <w:spacing w:after="0" w:line="240" w:lineRule="auto"/>
        <w:jc w:val="center"/>
        <w:rPr>
          <w:rFonts w:ascii="Times New Roman" w:hAnsi="Times New Roman"/>
          <w:b/>
          <w:bCs/>
          <w:sz w:val="24"/>
          <w:szCs w:val="24"/>
        </w:rPr>
      </w:pPr>
      <w:r w:rsidRPr="004B0082">
        <w:rPr>
          <w:rFonts w:ascii="Times New Roman" w:hAnsi="Times New Roman"/>
          <w:b/>
          <w:bCs/>
          <w:sz w:val="24"/>
          <w:szCs w:val="24"/>
        </w:rPr>
        <w:t xml:space="preserve">3.1.2. </w:t>
      </w:r>
      <w:r w:rsidR="002E7DE0" w:rsidRPr="004B0082">
        <w:rPr>
          <w:rFonts w:ascii="Times New Roman" w:hAnsi="Times New Roman"/>
          <w:b/>
          <w:bCs/>
          <w:sz w:val="24"/>
          <w:szCs w:val="24"/>
        </w:rPr>
        <w:t>Примерный перечень художественной литературы</w:t>
      </w:r>
    </w:p>
    <w:p w:rsidR="00FF6B69" w:rsidRPr="004B0082" w:rsidRDefault="00FF6B69" w:rsidP="004B0082">
      <w:pPr>
        <w:shd w:val="clear" w:color="auto" w:fill="FFFFFF"/>
        <w:spacing w:after="0" w:line="240" w:lineRule="auto"/>
        <w:jc w:val="center"/>
        <w:rPr>
          <w:rFonts w:ascii="Times New Roman" w:eastAsia="Times New Roman" w:hAnsi="Times New Roman"/>
          <w:b/>
          <w:sz w:val="24"/>
          <w:szCs w:val="24"/>
          <w:lang w:eastAsia="ru-RU"/>
        </w:rPr>
      </w:pPr>
    </w:p>
    <w:p w:rsidR="002E7DE0" w:rsidRPr="004B0082" w:rsidRDefault="002E7DE0" w:rsidP="004B0082">
      <w:pPr>
        <w:pStyle w:val="Default"/>
        <w:ind w:firstLine="709"/>
        <w:rPr>
          <w:rFonts w:eastAsiaTheme="minorHAnsi"/>
          <w:b/>
          <w:sz w:val="23"/>
          <w:szCs w:val="23"/>
          <w:u w:val="single"/>
          <w:lang w:eastAsia="en-US"/>
        </w:rPr>
      </w:pPr>
      <w:r w:rsidRPr="004B0082">
        <w:rPr>
          <w:rFonts w:eastAsiaTheme="minorHAnsi"/>
          <w:b/>
          <w:i/>
          <w:sz w:val="23"/>
          <w:szCs w:val="23"/>
          <w:u w:val="single"/>
          <w:lang w:eastAsia="en-US"/>
        </w:rPr>
        <w:lastRenderedPageBreak/>
        <w:t>От 1 года до 2 лет</w:t>
      </w:r>
      <w:r w:rsidRPr="004B0082">
        <w:rPr>
          <w:rFonts w:eastAsiaTheme="minorHAnsi"/>
          <w:b/>
          <w:sz w:val="23"/>
          <w:szCs w:val="23"/>
          <w:u w:val="single"/>
          <w:lang w:eastAsia="en-US"/>
        </w:rPr>
        <w:t xml:space="preserve"> </w:t>
      </w:r>
    </w:p>
    <w:p w:rsidR="002E7DE0" w:rsidRPr="004B0082" w:rsidRDefault="002E7DE0" w:rsidP="004B0082">
      <w:pPr>
        <w:autoSpaceDE w:val="0"/>
        <w:autoSpaceDN w:val="0"/>
        <w:adjustRightInd w:val="0"/>
        <w:spacing w:after="0" w:line="240" w:lineRule="auto"/>
        <w:ind w:firstLine="709"/>
        <w:jc w:val="both"/>
        <w:rPr>
          <w:rFonts w:ascii="Times New Roman" w:eastAsiaTheme="minorHAnsi" w:hAnsi="Times New Roman"/>
          <w:color w:val="000000"/>
          <w:sz w:val="23"/>
          <w:szCs w:val="23"/>
        </w:rPr>
      </w:pPr>
      <w:r w:rsidRPr="004B0082">
        <w:rPr>
          <w:rFonts w:ascii="Times New Roman" w:eastAsiaTheme="minorHAnsi" w:hAnsi="Times New Roman"/>
          <w:color w:val="000000"/>
          <w:sz w:val="23"/>
          <w:szCs w:val="23"/>
        </w:rPr>
        <w:t xml:space="preserve">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 </w:t>
      </w:r>
    </w:p>
    <w:p w:rsidR="002E7DE0" w:rsidRPr="004B0082" w:rsidRDefault="002E7DE0" w:rsidP="004B0082">
      <w:pPr>
        <w:autoSpaceDE w:val="0"/>
        <w:autoSpaceDN w:val="0"/>
        <w:adjustRightInd w:val="0"/>
        <w:spacing w:after="0" w:line="240" w:lineRule="auto"/>
        <w:ind w:firstLine="709"/>
        <w:jc w:val="both"/>
        <w:rPr>
          <w:rFonts w:ascii="Times New Roman" w:eastAsiaTheme="minorHAnsi" w:hAnsi="Times New Roman"/>
          <w:color w:val="000000"/>
          <w:sz w:val="23"/>
          <w:szCs w:val="23"/>
        </w:rPr>
      </w:pPr>
      <w:r w:rsidRPr="004B0082">
        <w:rPr>
          <w:rFonts w:ascii="Times New Roman" w:eastAsiaTheme="minorHAnsi" w:hAnsi="Times New Roman"/>
          <w:color w:val="000000"/>
          <w:sz w:val="23"/>
          <w:szCs w:val="23"/>
        </w:rPr>
        <w:t xml:space="preserve">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 </w:t>
      </w:r>
    </w:p>
    <w:p w:rsidR="002E7DE0" w:rsidRPr="004B0082" w:rsidRDefault="002E7DE0" w:rsidP="004B0082">
      <w:pPr>
        <w:autoSpaceDE w:val="0"/>
        <w:autoSpaceDN w:val="0"/>
        <w:adjustRightInd w:val="0"/>
        <w:spacing w:after="0" w:line="240" w:lineRule="auto"/>
        <w:ind w:firstLine="709"/>
        <w:jc w:val="both"/>
        <w:rPr>
          <w:rFonts w:ascii="Times New Roman" w:eastAsiaTheme="minorHAnsi" w:hAnsi="Times New Roman"/>
          <w:color w:val="000000"/>
          <w:sz w:val="23"/>
          <w:szCs w:val="23"/>
        </w:rPr>
      </w:pPr>
      <w:r w:rsidRPr="004B0082">
        <w:rPr>
          <w:rFonts w:ascii="Times New Roman" w:eastAsiaTheme="minorHAnsi" w:hAnsi="Times New Roman"/>
          <w:color w:val="000000"/>
          <w:sz w:val="23"/>
          <w:szCs w:val="23"/>
        </w:rPr>
        <w:t xml:space="preserve">Поэзия. Александрова З.Н. «Прятки», «Топотушки», Барто A.JI.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 </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heme="minorHAnsi" w:hAnsi="Times New Roman"/>
          <w:color w:val="000000"/>
          <w:sz w:val="23"/>
          <w:szCs w:val="23"/>
        </w:rPr>
        <w:t>Проза. Александрова З.Н. «Хрюшка и Чушка», Б.Ф. «Маша и Миша», Пантелеев Л. «Как поросенок говорить научился», Сутеев В.Г. «Цыпленок и утенок», Чарушин</w:t>
      </w:r>
    </w:p>
    <w:p w:rsidR="002E7DE0" w:rsidRPr="004B0082" w:rsidRDefault="002E7DE0" w:rsidP="004B0082">
      <w:pPr>
        <w:spacing w:after="0" w:line="240" w:lineRule="auto"/>
        <w:jc w:val="both"/>
        <w:rPr>
          <w:rFonts w:ascii="Times New Roman" w:eastAsia="Times New Roman" w:hAnsi="Times New Roman"/>
          <w:sz w:val="24"/>
          <w:szCs w:val="24"/>
          <w:lang w:eastAsia="ru-RU"/>
        </w:rPr>
      </w:pPr>
    </w:p>
    <w:p w:rsidR="002E7DE0" w:rsidRPr="004B0082" w:rsidRDefault="002E7DE0" w:rsidP="004B0082">
      <w:pPr>
        <w:spacing w:after="0" w:line="240" w:lineRule="auto"/>
        <w:ind w:firstLine="709"/>
        <w:jc w:val="both"/>
        <w:rPr>
          <w:rFonts w:ascii="Times New Roman" w:eastAsia="Times New Roman" w:hAnsi="Times New Roman"/>
          <w:b/>
          <w:bCs/>
          <w:i/>
          <w:sz w:val="24"/>
          <w:szCs w:val="24"/>
          <w:u w:val="single"/>
          <w:lang w:eastAsia="ru-RU"/>
        </w:rPr>
      </w:pPr>
      <w:r w:rsidRPr="004B0082">
        <w:rPr>
          <w:rFonts w:ascii="Times New Roman" w:eastAsia="Times New Roman" w:hAnsi="Times New Roman"/>
          <w:b/>
          <w:bCs/>
          <w:i/>
          <w:sz w:val="24"/>
          <w:szCs w:val="24"/>
          <w:u w:val="single"/>
          <w:lang w:eastAsia="ru-RU"/>
        </w:rPr>
        <w:t>От 2 до 3 лет.</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Произведения поэтов и писателей России.</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 xml:space="preserve">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w:t>
      </w:r>
      <w:r w:rsidRPr="004B0082">
        <w:rPr>
          <w:rFonts w:ascii="Times New Roman" w:eastAsia="Times New Roman" w:hAnsi="Times New Roman"/>
          <w:sz w:val="24"/>
          <w:szCs w:val="24"/>
          <w:lang w:eastAsia="ru-RU"/>
        </w:rPr>
        <w:lastRenderedPageBreak/>
        <w:t>«Приключения маленького Бобо. Истории в картинках для самых маленьких», пер. Т. Зборовская; Эрик К. «Очень голодная гусеница».</w:t>
      </w:r>
    </w:p>
    <w:p w:rsidR="00FF6B69" w:rsidRPr="004B0082" w:rsidRDefault="00FF6B69" w:rsidP="004B0082">
      <w:pPr>
        <w:spacing w:after="0" w:line="240" w:lineRule="auto"/>
        <w:ind w:firstLine="709"/>
        <w:jc w:val="both"/>
        <w:rPr>
          <w:rFonts w:ascii="Times New Roman" w:eastAsia="Times New Roman" w:hAnsi="Times New Roman"/>
          <w:sz w:val="24"/>
          <w:szCs w:val="24"/>
          <w:lang w:eastAsia="ru-RU"/>
        </w:rPr>
      </w:pPr>
    </w:p>
    <w:p w:rsidR="002E7DE0" w:rsidRPr="004B0082" w:rsidRDefault="002E7DE0" w:rsidP="004B0082">
      <w:pPr>
        <w:spacing w:after="0" w:line="240" w:lineRule="auto"/>
        <w:jc w:val="both"/>
        <w:rPr>
          <w:rFonts w:ascii="Times New Roman" w:eastAsia="Times New Roman" w:hAnsi="Times New Roman"/>
          <w:b/>
          <w:bCs/>
          <w:i/>
          <w:sz w:val="24"/>
          <w:szCs w:val="24"/>
          <w:u w:val="single"/>
          <w:lang w:eastAsia="ru-RU"/>
        </w:rPr>
      </w:pPr>
      <w:r w:rsidRPr="004B0082">
        <w:rPr>
          <w:rFonts w:ascii="Times New Roman" w:eastAsia="Times New Roman" w:hAnsi="Times New Roman"/>
          <w:sz w:val="24"/>
          <w:szCs w:val="24"/>
          <w:lang w:eastAsia="ru-RU"/>
        </w:rPr>
        <w:tab/>
      </w:r>
      <w:r w:rsidRPr="004B0082">
        <w:rPr>
          <w:rFonts w:ascii="Times New Roman" w:eastAsia="Times New Roman" w:hAnsi="Times New Roman"/>
          <w:b/>
          <w:bCs/>
          <w:i/>
          <w:sz w:val="24"/>
          <w:szCs w:val="24"/>
          <w:u w:val="single"/>
          <w:lang w:eastAsia="ru-RU"/>
        </w:rPr>
        <w:t>От 3 до 4 лет.</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Произведения поэтов и писателей России.</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Произведения поэтов и писателей разных стран.</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 xml:space="preserve">Проза. Бехлерова X. «Капустный лист», пер. с польск. Г. Лукина; Биссет Д. «Лягушка в зеркале», пер. с англ. Н. Шерешевской; Муур Л. «Крошка Енот и Тот, кто </w:t>
      </w:r>
      <w:r w:rsidRPr="004B0082">
        <w:rPr>
          <w:rFonts w:ascii="Times New Roman" w:eastAsia="Times New Roman" w:hAnsi="Times New Roman"/>
          <w:sz w:val="24"/>
          <w:szCs w:val="24"/>
          <w:lang w:eastAsia="ru-RU"/>
        </w:rPr>
        <w:lastRenderedPageBreak/>
        <w:t>сидит в пруду», пер. с англ. О. Образцовой; Чапек Й. «В лесу» (из книги «Приключения песика и кошечки»), пер. чешек. Г. Лукина.</w:t>
      </w:r>
    </w:p>
    <w:p w:rsidR="00FF6B69" w:rsidRPr="004B0082" w:rsidRDefault="00FF6B69" w:rsidP="004B0082">
      <w:pPr>
        <w:spacing w:after="0" w:line="240" w:lineRule="auto"/>
        <w:ind w:firstLine="709"/>
        <w:jc w:val="both"/>
        <w:rPr>
          <w:rFonts w:ascii="Times New Roman" w:eastAsia="Times New Roman" w:hAnsi="Times New Roman"/>
          <w:sz w:val="24"/>
          <w:szCs w:val="24"/>
          <w:lang w:eastAsia="ru-RU"/>
        </w:rPr>
      </w:pPr>
    </w:p>
    <w:p w:rsidR="002E7DE0" w:rsidRPr="004B0082" w:rsidRDefault="002E7DE0" w:rsidP="004B0082">
      <w:pPr>
        <w:spacing w:after="0" w:line="240" w:lineRule="auto"/>
        <w:jc w:val="both"/>
        <w:rPr>
          <w:rFonts w:ascii="Times New Roman" w:eastAsia="Times New Roman" w:hAnsi="Times New Roman"/>
          <w:b/>
          <w:bCs/>
          <w:sz w:val="24"/>
          <w:szCs w:val="24"/>
          <w:lang w:eastAsia="ru-RU"/>
        </w:rPr>
      </w:pPr>
      <w:r w:rsidRPr="004B0082">
        <w:rPr>
          <w:rFonts w:ascii="Times New Roman" w:eastAsia="Times New Roman" w:hAnsi="Times New Roman"/>
          <w:sz w:val="24"/>
          <w:szCs w:val="24"/>
          <w:lang w:eastAsia="ru-RU"/>
        </w:rPr>
        <w:t xml:space="preserve">  </w:t>
      </w:r>
      <w:r w:rsidRPr="004B0082">
        <w:rPr>
          <w:rFonts w:ascii="Times New Roman" w:eastAsia="Times New Roman" w:hAnsi="Times New Roman"/>
          <w:sz w:val="24"/>
          <w:szCs w:val="24"/>
          <w:lang w:eastAsia="ru-RU"/>
        </w:rPr>
        <w:tab/>
      </w:r>
      <w:r w:rsidRPr="004B0082">
        <w:rPr>
          <w:rFonts w:ascii="Times New Roman" w:eastAsia="Times New Roman" w:hAnsi="Times New Roman"/>
          <w:b/>
          <w:bCs/>
          <w:i/>
          <w:sz w:val="24"/>
          <w:szCs w:val="24"/>
          <w:u w:val="single"/>
          <w:lang w:eastAsia="ru-RU"/>
        </w:rPr>
        <w:t>От 4 до 5 лет</w:t>
      </w:r>
      <w:r w:rsidRPr="004B0082">
        <w:rPr>
          <w:rFonts w:ascii="Times New Roman" w:eastAsia="Times New Roman" w:hAnsi="Times New Roman"/>
          <w:b/>
          <w:bCs/>
          <w:sz w:val="24"/>
          <w:szCs w:val="24"/>
          <w:lang w:eastAsia="ru-RU"/>
        </w:rPr>
        <w:t>.</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Малые формы фольклора. «Барашеньки...»,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Фольклор народов мира.</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Сказки. «Бременские музыканты» из сказок братьев Гримм, пер. с. нем.</w:t>
      </w:r>
    </w:p>
    <w:p w:rsidR="002E7DE0" w:rsidRPr="004B0082" w:rsidRDefault="002E7DE0"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A.</w:t>
      </w:r>
      <w:r w:rsidRPr="004B0082">
        <w:rPr>
          <w:rFonts w:ascii="Times New Roman" w:eastAsia="Times New Roman" w:hAnsi="Times New Roman"/>
          <w:sz w:val="24"/>
          <w:szCs w:val="24"/>
          <w:lang w:eastAsia="ru-RU"/>
        </w:rPr>
        <w:tab/>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Произведения поэтов и писателей России.</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w:t>
      </w:r>
    </w:p>
    <w:p w:rsidR="002E7DE0" w:rsidRPr="004B0082" w:rsidRDefault="002E7DE0"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B.</w:t>
      </w:r>
      <w:r w:rsidRPr="004B0082">
        <w:rPr>
          <w:rFonts w:ascii="Times New Roman" w:eastAsia="Times New Roman" w:hAnsi="Times New Roman"/>
          <w:sz w:val="24"/>
          <w:szCs w:val="24"/>
          <w:lang w:eastAsia="ru-RU"/>
        </w:rPr>
        <w:tab/>
        <w:t>Я. «Колыбельная»;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rsidR="00FF6B69" w:rsidRPr="004B0082" w:rsidRDefault="00FF6B69" w:rsidP="004B0082">
      <w:pPr>
        <w:spacing w:after="0" w:line="240" w:lineRule="auto"/>
        <w:ind w:firstLine="709"/>
        <w:jc w:val="both"/>
        <w:rPr>
          <w:rFonts w:ascii="Times New Roman" w:eastAsia="Times New Roman" w:hAnsi="Times New Roman"/>
          <w:sz w:val="24"/>
          <w:szCs w:val="24"/>
          <w:lang w:eastAsia="ru-RU"/>
        </w:rPr>
      </w:pPr>
    </w:p>
    <w:p w:rsidR="002E7DE0" w:rsidRPr="004B0082" w:rsidRDefault="002E7DE0" w:rsidP="004B0082">
      <w:pPr>
        <w:spacing w:after="0" w:line="240" w:lineRule="auto"/>
        <w:jc w:val="both"/>
        <w:rPr>
          <w:rFonts w:ascii="Times New Roman" w:eastAsia="Times New Roman" w:hAnsi="Times New Roman"/>
          <w:b/>
          <w:bCs/>
          <w:i/>
          <w:sz w:val="24"/>
          <w:szCs w:val="24"/>
          <w:u w:val="single"/>
          <w:lang w:eastAsia="ru-RU"/>
        </w:rPr>
      </w:pPr>
      <w:r w:rsidRPr="004B0082">
        <w:rPr>
          <w:rFonts w:ascii="Times New Roman" w:eastAsia="Times New Roman" w:hAnsi="Times New Roman"/>
          <w:sz w:val="24"/>
          <w:szCs w:val="24"/>
          <w:lang w:eastAsia="ru-RU"/>
        </w:rPr>
        <w:tab/>
      </w:r>
      <w:r w:rsidRPr="004B0082">
        <w:rPr>
          <w:rFonts w:ascii="Times New Roman" w:eastAsia="Times New Roman" w:hAnsi="Times New Roman"/>
          <w:b/>
          <w:bCs/>
          <w:i/>
          <w:sz w:val="24"/>
          <w:szCs w:val="24"/>
          <w:u w:val="single"/>
          <w:lang w:eastAsia="ru-RU"/>
        </w:rPr>
        <w:t>От 5 до 6 лет.</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Малые формы фольклора. Загадки, небылицы, дразнилки, считалки, пословицы, поговорки, заклички, народные песенки, прибаутки, скороговорки.</w:t>
      </w:r>
    </w:p>
    <w:p w:rsidR="002E7DE0" w:rsidRPr="004B0082" w:rsidRDefault="002E7DE0"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rsidR="002E7DE0" w:rsidRPr="004B0082" w:rsidRDefault="002E7DE0"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Произведения поэтов и писателей России.</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w:t>
      </w:r>
    </w:p>
    <w:p w:rsidR="002E7DE0" w:rsidRPr="004B0082" w:rsidRDefault="002E7DE0"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А.</w:t>
      </w:r>
      <w:r w:rsidRPr="004B0082">
        <w:rPr>
          <w:rFonts w:ascii="Times New Roman" w:eastAsia="Times New Roman" w:hAnsi="Times New Roman"/>
          <w:sz w:val="24"/>
          <w:szCs w:val="24"/>
          <w:lang w:eastAsia="ru-RU"/>
        </w:rPr>
        <w:tab/>
        <w:t>«Колыбельная книга», «К нам приходит Новый год»; Фет А.А. «Мама, глянь-ка из окошка....»; Цветаева М.И. «У кроватки»; Чёрный С. «Волк»; Чуковский К.И. «Ёлка»; Ясное М.Д. «Мирная считалка», «Жила-была семья», «Подарки для Елки. Зимняя книга» (по выбору).</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Произведения поэтов и писателей разных стран.</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w:t>
      </w:r>
    </w:p>
    <w:p w:rsidR="002E7DE0" w:rsidRPr="004B0082" w:rsidRDefault="002E7DE0"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p>
    <w:p w:rsidR="002E7DE0" w:rsidRPr="004B0082" w:rsidRDefault="002E7DE0"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Чипполино» (пер. с итал. 3. Потаповой), «Сказки, у которых три конца» (пер. с итал. И.Г. Константиновой).</w:t>
      </w:r>
    </w:p>
    <w:p w:rsidR="00FF6B69" w:rsidRPr="004B0082" w:rsidRDefault="00FF6B69" w:rsidP="004B0082">
      <w:pPr>
        <w:spacing w:after="0" w:line="240" w:lineRule="auto"/>
        <w:jc w:val="both"/>
        <w:rPr>
          <w:rFonts w:ascii="Times New Roman" w:eastAsia="Times New Roman" w:hAnsi="Times New Roman"/>
          <w:sz w:val="24"/>
          <w:szCs w:val="24"/>
          <w:lang w:eastAsia="ru-RU"/>
        </w:rPr>
      </w:pPr>
    </w:p>
    <w:p w:rsidR="002E7DE0" w:rsidRPr="004B0082" w:rsidRDefault="002E7DE0" w:rsidP="004B0082">
      <w:pPr>
        <w:spacing w:after="0" w:line="240" w:lineRule="auto"/>
        <w:jc w:val="both"/>
        <w:rPr>
          <w:rFonts w:ascii="Times New Roman" w:eastAsia="Times New Roman" w:hAnsi="Times New Roman"/>
          <w:b/>
          <w:bCs/>
          <w:i/>
          <w:sz w:val="24"/>
          <w:szCs w:val="24"/>
          <w:u w:val="single"/>
          <w:lang w:eastAsia="ru-RU"/>
        </w:rPr>
      </w:pPr>
      <w:r w:rsidRPr="004B0082">
        <w:rPr>
          <w:rFonts w:ascii="Times New Roman" w:eastAsia="Times New Roman" w:hAnsi="Times New Roman"/>
          <w:sz w:val="24"/>
          <w:szCs w:val="24"/>
          <w:lang w:eastAsia="ru-RU"/>
        </w:rPr>
        <w:tab/>
      </w:r>
      <w:r w:rsidRPr="004B0082">
        <w:rPr>
          <w:rFonts w:ascii="Times New Roman" w:eastAsia="Times New Roman" w:hAnsi="Times New Roman"/>
          <w:b/>
          <w:bCs/>
          <w:i/>
          <w:sz w:val="24"/>
          <w:szCs w:val="24"/>
          <w:u w:val="single"/>
          <w:lang w:eastAsia="ru-RU"/>
        </w:rPr>
        <w:t>От 6 до 7 лет.</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Малые формы фольклора. Загадки, небылицы, дразнилки, считалки, пословицы, поговорки, заклинки, народные песенки, прибаутки, скороговорки.</w:t>
      </w:r>
    </w:p>
    <w:p w:rsidR="002E7DE0" w:rsidRPr="004B0082" w:rsidRDefault="002E7DE0"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Русские народные сказки. «Василиса Прекрасная» (из сборника</w:t>
      </w:r>
    </w:p>
    <w:p w:rsidR="002E7DE0" w:rsidRPr="004B0082" w:rsidRDefault="002E7DE0"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2E7DE0" w:rsidRPr="004B0082" w:rsidRDefault="002E7DE0"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Произведения поэтов и писателей России.</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А.М. «Гуси-лебеди», «Хлебный голос»; Скребицкий Г.А. «Всяк по-своему»; Соколов-Микитов И.С. «Соль Земли».</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Произведения поэтов и писателей разных стран.</w:t>
      </w:r>
    </w:p>
    <w:p w:rsidR="002E7DE0" w:rsidRPr="004B0082" w:rsidRDefault="002E7DE0"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2E7DE0" w:rsidRPr="004B0082" w:rsidRDefault="002E7DE0"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Литературные сказки. Сказки-повести (для длительного чтения). Андерсен Г.Х. «Оле-Лукойе» (пер. с датск. А. Ганзен), «Соловей» (пер. с датск.</w:t>
      </w:r>
    </w:p>
    <w:p w:rsidR="002E7DE0" w:rsidRPr="004B0082" w:rsidRDefault="002E7DE0"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А.</w:t>
      </w:r>
      <w:r w:rsidRPr="004B0082">
        <w:rPr>
          <w:rFonts w:ascii="Times New Roman" w:eastAsia="Times New Roman" w:hAnsi="Times New Roman"/>
          <w:sz w:val="24"/>
          <w:szCs w:val="24"/>
          <w:lang w:eastAsia="ru-RU"/>
        </w:rPr>
        <w:tab/>
        <w:t>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p>
    <w:p w:rsidR="002E7DE0" w:rsidRPr="004B0082" w:rsidRDefault="002E7DE0"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2E7DE0" w:rsidRPr="004B0082" w:rsidRDefault="002E7DE0" w:rsidP="004B0082">
      <w:pPr>
        <w:shd w:val="clear" w:color="auto" w:fill="FFFFFF"/>
        <w:spacing w:after="0" w:line="240" w:lineRule="auto"/>
        <w:jc w:val="both"/>
        <w:rPr>
          <w:rFonts w:ascii="Times New Roman" w:hAnsi="Times New Roman"/>
          <w:b/>
          <w:bCs/>
          <w:sz w:val="24"/>
          <w:szCs w:val="24"/>
        </w:rPr>
      </w:pPr>
    </w:p>
    <w:p w:rsidR="002E7DE0" w:rsidRPr="004B0082" w:rsidRDefault="002E7DE0" w:rsidP="004B0082">
      <w:pPr>
        <w:spacing w:after="0" w:line="240" w:lineRule="auto"/>
        <w:jc w:val="center"/>
        <w:rPr>
          <w:rFonts w:ascii="Times New Roman" w:eastAsia="Times New Roman" w:hAnsi="Times New Roman"/>
          <w:b/>
          <w:sz w:val="24"/>
          <w:szCs w:val="24"/>
          <w:lang w:eastAsia="ru-RU"/>
        </w:rPr>
      </w:pPr>
      <w:r w:rsidRPr="004B0082">
        <w:rPr>
          <w:rFonts w:ascii="Times New Roman" w:eastAsia="Times New Roman" w:hAnsi="Times New Roman"/>
          <w:b/>
          <w:sz w:val="24"/>
          <w:szCs w:val="24"/>
          <w:lang w:eastAsia="ru-RU"/>
        </w:rPr>
        <w:t>Примерный перечень музыкальных произведений.</w:t>
      </w:r>
    </w:p>
    <w:p w:rsidR="00FF6B69" w:rsidRPr="004B0082" w:rsidRDefault="00FF6B69" w:rsidP="004B0082">
      <w:pPr>
        <w:spacing w:after="0" w:line="240" w:lineRule="auto"/>
        <w:jc w:val="center"/>
        <w:rPr>
          <w:rFonts w:ascii="Times New Roman" w:eastAsia="Times New Roman" w:hAnsi="Times New Roman"/>
          <w:b/>
          <w:sz w:val="24"/>
          <w:szCs w:val="24"/>
          <w:lang w:eastAsia="ru-RU"/>
        </w:rPr>
      </w:pPr>
    </w:p>
    <w:p w:rsidR="002E7DE0" w:rsidRPr="004B0082" w:rsidRDefault="00F8537C" w:rsidP="004B0082">
      <w:pPr>
        <w:widowControl w:val="0"/>
        <w:spacing w:after="0" w:line="240" w:lineRule="auto"/>
        <w:ind w:left="709" w:right="-20"/>
        <w:rPr>
          <w:rFonts w:ascii="Times New Roman" w:eastAsia="Times New Roman" w:hAnsi="Times New Roman"/>
          <w:b/>
          <w:bCs/>
          <w:i/>
          <w:iCs/>
          <w:color w:val="000000"/>
          <w:sz w:val="24"/>
          <w:szCs w:val="24"/>
          <w:u w:val="single"/>
          <w:lang w:eastAsia="ru-RU"/>
        </w:rPr>
      </w:pPr>
      <w:r w:rsidRPr="004B0082">
        <w:rPr>
          <w:rFonts w:ascii="Times New Roman" w:eastAsia="Times New Roman" w:hAnsi="Times New Roman"/>
          <w:b/>
          <w:bCs/>
          <w:i/>
          <w:iCs/>
          <w:color w:val="000000"/>
          <w:sz w:val="24"/>
          <w:szCs w:val="24"/>
          <w:u w:val="single"/>
          <w:lang w:eastAsia="ru-RU"/>
        </w:rPr>
        <w:t>О</w:t>
      </w:r>
      <w:r w:rsidR="002E7DE0" w:rsidRPr="004B0082">
        <w:rPr>
          <w:rFonts w:ascii="Times New Roman" w:eastAsia="Times New Roman" w:hAnsi="Times New Roman"/>
          <w:b/>
          <w:bCs/>
          <w:i/>
          <w:iCs/>
          <w:color w:val="000000"/>
          <w:sz w:val="24"/>
          <w:szCs w:val="24"/>
          <w:u w:val="single"/>
          <w:lang w:eastAsia="ru-RU"/>
        </w:rPr>
        <w:t>т</w:t>
      </w:r>
      <w:r w:rsidR="002E7DE0" w:rsidRPr="004B0082">
        <w:rPr>
          <w:rFonts w:ascii="Times New Roman" w:eastAsia="Times New Roman" w:hAnsi="Times New Roman"/>
          <w:b/>
          <w:bCs/>
          <w:i/>
          <w:iCs/>
          <w:color w:val="000000"/>
          <w:spacing w:val="2"/>
          <w:sz w:val="24"/>
          <w:szCs w:val="24"/>
          <w:u w:val="single"/>
          <w:lang w:eastAsia="ru-RU"/>
        </w:rPr>
        <w:t xml:space="preserve"> </w:t>
      </w:r>
      <w:r w:rsidR="002E7DE0" w:rsidRPr="004B0082">
        <w:rPr>
          <w:rFonts w:ascii="Times New Roman" w:eastAsia="Times New Roman" w:hAnsi="Times New Roman"/>
          <w:b/>
          <w:bCs/>
          <w:i/>
          <w:iCs/>
          <w:color w:val="000000"/>
          <w:sz w:val="24"/>
          <w:szCs w:val="24"/>
          <w:u w:val="single"/>
          <w:lang w:eastAsia="ru-RU"/>
        </w:rPr>
        <w:t>2</w:t>
      </w:r>
      <w:r w:rsidR="002E7DE0" w:rsidRPr="004B0082">
        <w:rPr>
          <w:rFonts w:ascii="Times New Roman" w:eastAsia="Times New Roman" w:hAnsi="Times New Roman"/>
          <w:b/>
          <w:bCs/>
          <w:i/>
          <w:iCs/>
          <w:color w:val="000000"/>
          <w:spacing w:val="-1"/>
          <w:sz w:val="24"/>
          <w:szCs w:val="24"/>
          <w:u w:val="single"/>
          <w:lang w:eastAsia="ru-RU"/>
        </w:rPr>
        <w:t xml:space="preserve"> </w:t>
      </w:r>
      <w:r w:rsidR="002E7DE0" w:rsidRPr="004B0082">
        <w:rPr>
          <w:rFonts w:ascii="Times New Roman" w:eastAsia="Times New Roman" w:hAnsi="Times New Roman"/>
          <w:b/>
          <w:bCs/>
          <w:i/>
          <w:iCs/>
          <w:color w:val="000000"/>
          <w:sz w:val="24"/>
          <w:szCs w:val="24"/>
          <w:u w:val="single"/>
          <w:lang w:eastAsia="ru-RU"/>
        </w:rPr>
        <w:t>ме</w:t>
      </w:r>
      <w:r w:rsidR="002E7DE0" w:rsidRPr="004B0082">
        <w:rPr>
          <w:rFonts w:ascii="Times New Roman" w:eastAsia="Times New Roman" w:hAnsi="Times New Roman"/>
          <w:b/>
          <w:bCs/>
          <w:i/>
          <w:iCs/>
          <w:color w:val="000000"/>
          <w:spacing w:val="-1"/>
          <w:sz w:val="24"/>
          <w:szCs w:val="24"/>
          <w:u w:val="single"/>
          <w:lang w:eastAsia="ru-RU"/>
        </w:rPr>
        <w:t>с</w:t>
      </w:r>
      <w:r w:rsidR="002E7DE0" w:rsidRPr="004B0082">
        <w:rPr>
          <w:rFonts w:ascii="Times New Roman" w:eastAsia="Times New Roman" w:hAnsi="Times New Roman"/>
          <w:b/>
          <w:bCs/>
          <w:i/>
          <w:iCs/>
          <w:color w:val="000000"/>
          <w:sz w:val="24"/>
          <w:szCs w:val="24"/>
          <w:u w:val="single"/>
          <w:lang w:eastAsia="ru-RU"/>
        </w:rPr>
        <w:t>я</w:t>
      </w:r>
      <w:r w:rsidR="002E7DE0" w:rsidRPr="004B0082">
        <w:rPr>
          <w:rFonts w:ascii="Times New Roman" w:eastAsia="Times New Roman" w:hAnsi="Times New Roman"/>
          <w:b/>
          <w:bCs/>
          <w:i/>
          <w:iCs/>
          <w:color w:val="000000"/>
          <w:spacing w:val="1"/>
          <w:sz w:val="24"/>
          <w:szCs w:val="24"/>
          <w:u w:val="single"/>
          <w:lang w:eastAsia="ru-RU"/>
        </w:rPr>
        <w:t>ц</w:t>
      </w:r>
      <w:r w:rsidR="002E7DE0" w:rsidRPr="004B0082">
        <w:rPr>
          <w:rFonts w:ascii="Times New Roman" w:eastAsia="Times New Roman" w:hAnsi="Times New Roman"/>
          <w:b/>
          <w:bCs/>
          <w:i/>
          <w:iCs/>
          <w:color w:val="000000"/>
          <w:sz w:val="24"/>
          <w:szCs w:val="24"/>
          <w:u w:val="single"/>
          <w:lang w:eastAsia="ru-RU"/>
        </w:rPr>
        <w:t xml:space="preserve">ев </w:t>
      </w:r>
      <w:r w:rsidR="002E7DE0" w:rsidRPr="004B0082">
        <w:rPr>
          <w:rFonts w:ascii="Times New Roman" w:eastAsia="Times New Roman" w:hAnsi="Times New Roman"/>
          <w:b/>
          <w:bCs/>
          <w:i/>
          <w:iCs/>
          <w:color w:val="000000"/>
          <w:spacing w:val="1"/>
          <w:sz w:val="24"/>
          <w:szCs w:val="24"/>
          <w:u w:val="single"/>
          <w:lang w:eastAsia="ru-RU"/>
        </w:rPr>
        <w:t>д</w:t>
      </w:r>
      <w:r w:rsidR="002E7DE0" w:rsidRPr="004B0082">
        <w:rPr>
          <w:rFonts w:ascii="Times New Roman" w:eastAsia="Times New Roman" w:hAnsi="Times New Roman"/>
          <w:b/>
          <w:bCs/>
          <w:i/>
          <w:iCs/>
          <w:color w:val="000000"/>
          <w:sz w:val="24"/>
          <w:szCs w:val="24"/>
          <w:u w:val="single"/>
          <w:lang w:eastAsia="ru-RU"/>
        </w:rPr>
        <w:t>о 1 г</w:t>
      </w:r>
      <w:r w:rsidR="002E7DE0" w:rsidRPr="004B0082">
        <w:rPr>
          <w:rFonts w:ascii="Times New Roman" w:eastAsia="Times New Roman" w:hAnsi="Times New Roman"/>
          <w:b/>
          <w:bCs/>
          <w:i/>
          <w:iCs/>
          <w:color w:val="000000"/>
          <w:spacing w:val="-1"/>
          <w:sz w:val="24"/>
          <w:szCs w:val="24"/>
          <w:u w:val="single"/>
          <w:lang w:eastAsia="ru-RU"/>
        </w:rPr>
        <w:t>о</w:t>
      </w:r>
      <w:r w:rsidR="002E7DE0" w:rsidRPr="004B0082">
        <w:rPr>
          <w:rFonts w:ascii="Times New Roman" w:eastAsia="Times New Roman" w:hAnsi="Times New Roman"/>
          <w:b/>
          <w:bCs/>
          <w:i/>
          <w:iCs/>
          <w:color w:val="000000"/>
          <w:sz w:val="24"/>
          <w:szCs w:val="24"/>
          <w:u w:val="single"/>
          <w:lang w:eastAsia="ru-RU"/>
        </w:rPr>
        <w:t>да</w:t>
      </w:r>
    </w:p>
    <w:p w:rsidR="002E7DE0" w:rsidRPr="004B0082" w:rsidRDefault="002E7DE0" w:rsidP="004B0082">
      <w:pPr>
        <w:widowControl w:val="0"/>
        <w:spacing w:after="0" w:line="240" w:lineRule="auto"/>
        <w:ind w:right="-18"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i/>
          <w:iCs/>
          <w:color w:val="000000"/>
          <w:sz w:val="24"/>
          <w:szCs w:val="24"/>
          <w:lang w:eastAsia="ru-RU"/>
        </w:rPr>
        <w:t>С</w:t>
      </w:r>
      <w:r w:rsidRPr="004B0082">
        <w:rPr>
          <w:rFonts w:ascii="Times New Roman" w:eastAsia="Times New Roman" w:hAnsi="Times New Roman"/>
          <w:i/>
          <w:iCs/>
          <w:color w:val="000000"/>
          <w:spacing w:val="1"/>
          <w:sz w:val="24"/>
          <w:szCs w:val="24"/>
          <w:lang w:eastAsia="ru-RU"/>
        </w:rPr>
        <w:t>л</w:t>
      </w:r>
      <w:r w:rsidRPr="004B0082">
        <w:rPr>
          <w:rFonts w:ascii="Times New Roman" w:eastAsia="Times New Roman" w:hAnsi="Times New Roman"/>
          <w:i/>
          <w:iCs/>
          <w:color w:val="000000"/>
          <w:sz w:val="24"/>
          <w:szCs w:val="24"/>
          <w:lang w:eastAsia="ru-RU"/>
        </w:rPr>
        <w:t>у</w:t>
      </w:r>
      <w:r w:rsidRPr="004B0082">
        <w:rPr>
          <w:rFonts w:ascii="Times New Roman" w:eastAsia="Times New Roman" w:hAnsi="Times New Roman"/>
          <w:i/>
          <w:iCs/>
          <w:color w:val="000000"/>
          <w:spacing w:val="-1"/>
          <w:sz w:val="24"/>
          <w:szCs w:val="24"/>
          <w:lang w:eastAsia="ru-RU"/>
        </w:rPr>
        <w:t>ш</w:t>
      </w:r>
      <w:r w:rsidRPr="004B0082">
        <w:rPr>
          <w:rFonts w:ascii="Times New Roman" w:eastAsia="Times New Roman" w:hAnsi="Times New Roman"/>
          <w:i/>
          <w:iCs/>
          <w:color w:val="000000"/>
          <w:sz w:val="24"/>
          <w:szCs w:val="24"/>
          <w:lang w:eastAsia="ru-RU"/>
        </w:rPr>
        <w:t>ание.</w:t>
      </w:r>
      <w:r w:rsidRPr="004B0082">
        <w:rPr>
          <w:rFonts w:ascii="Times New Roman" w:eastAsia="Times New Roman" w:hAnsi="Times New Roman"/>
          <w:i/>
          <w:iCs/>
          <w:color w:val="000000"/>
          <w:spacing w:val="7"/>
          <w:sz w:val="24"/>
          <w:szCs w:val="24"/>
          <w:lang w:eastAsia="ru-RU"/>
        </w:rPr>
        <w:t xml:space="preserve"> </w:t>
      </w:r>
      <w:r w:rsidRPr="004B0082">
        <w:rPr>
          <w:rFonts w:ascii="Times New Roman" w:eastAsia="Times New Roman" w:hAnsi="Times New Roman"/>
          <w:b/>
          <w:bCs/>
          <w:color w:val="000000"/>
          <w:sz w:val="24"/>
          <w:szCs w:val="24"/>
          <w:lang w:eastAsia="ru-RU"/>
        </w:rPr>
        <w:t>«</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ло</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z w:val="24"/>
          <w:szCs w:val="24"/>
          <w:lang w:eastAsia="ru-RU"/>
        </w:rPr>
        <w:t>г</w:t>
      </w:r>
      <w:r w:rsidRPr="004B0082">
        <w:rPr>
          <w:rFonts w:ascii="Times New Roman" w:eastAsia="Times New Roman" w:hAnsi="Times New Roman"/>
          <w:color w:val="000000"/>
          <w:spacing w:val="2"/>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4"/>
          <w:sz w:val="24"/>
          <w:szCs w:val="24"/>
          <w:lang w:eastAsia="ru-RU"/>
        </w:rPr>
        <w:t>о</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pacing w:val="4"/>
          <w:sz w:val="24"/>
          <w:szCs w:val="24"/>
          <w:lang w:eastAsia="ru-RU"/>
        </w:rPr>
        <w:t>м</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z w:val="24"/>
          <w:szCs w:val="24"/>
          <w:lang w:eastAsia="ru-RU"/>
        </w:rPr>
        <w:t>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z w:val="24"/>
          <w:szCs w:val="24"/>
          <w:lang w:eastAsia="ru-RU"/>
        </w:rPr>
        <w:t>ов</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pacing w:val="2"/>
          <w:sz w:val="24"/>
          <w:szCs w:val="24"/>
          <w:lang w:eastAsia="ru-RU"/>
        </w:rPr>
        <w:t>Л</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ковая</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рось</w:t>
      </w:r>
      <w:r w:rsidRPr="004B0082">
        <w:rPr>
          <w:rFonts w:ascii="Times New Roman" w:eastAsia="Times New Roman" w:hAnsi="Times New Roman"/>
          <w:color w:val="000000"/>
          <w:spacing w:val="3"/>
          <w:sz w:val="24"/>
          <w:szCs w:val="24"/>
          <w:lang w:eastAsia="ru-RU"/>
        </w:rPr>
        <w:t>б</w:t>
      </w:r>
      <w:r w:rsidRPr="004B0082">
        <w:rPr>
          <w:rFonts w:ascii="Times New Roman" w:eastAsia="Times New Roman" w:hAnsi="Times New Roman"/>
          <w:color w:val="000000"/>
          <w:spacing w:val="4"/>
          <w:sz w:val="24"/>
          <w:szCs w:val="24"/>
          <w:lang w:eastAsia="ru-RU"/>
        </w:rPr>
        <w:t>а</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8"/>
          <w:sz w:val="24"/>
          <w:szCs w:val="24"/>
          <w:lang w:eastAsia="ru-RU"/>
        </w:rPr>
        <w:t xml:space="preserve"> </w:t>
      </w:r>
      <w:r w:rsidRPr="004B0082">
        <w:rPr>
          <w:rFonts w:ascii="Times New Roman" w:eastAsia="Times New Roman" w:hAnsi="Times New Roman"/>
          <w:color w:val="000000"/>
          <w:spacing w:val="4"/>
          <w:sz w:val="24"/>
          <w:szCs w:val="24"/>
          <w:lang w:eastAsia="ru-RU"/>
        </w:rPr>
        <w:t>м</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z w:val="24"/>
          <w:szCs w:val="24"/>
          <w:lang w:eastAsia="ru-RU"/>
        </w:rPr>
        <w:t>Г.</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вир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xml:space="preserve">дова; </w:t>
      </w:r>
      <w:r w:rsidRPr="004B0082">
        <w:rPr>
          <w:rFonts w:ascii="Times New Roman" w:eastAsia="Times New Roman" w:hAnsi="Times New Roman"/>
          <w:color w:val="000000"/>
          <w:spacing w:val="-4"/>
          <w:sz w:val="24"/>
          <w:szCs w:val="24"/>
          <w:lang w:eastAsia="ru-RU"/>
        </w:rPr>
        <w:t>«</w:t>
      </w:r>
      <w:r w:rsidRPr="004B0082">
        <w:rPr>
          <w:rFonts w:ascii="Times New Roman" w:eastAsia="Times New Roman" w:hAnsi="Times New Roman"/>
          <w:color w:val="000000"/>
          <w:spacing w:val="2"/>
          <w:sz w:val="24"/>
          <w:szCs w:val="24"/>
          <w:lang w:eastAsia="ru-RU"/>
        </w:rPr>
        <w:t>С</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лый</w:t>
      </w:r>
      <w:r w:rsidRPr="004B0082">
        <w:rPr>
          <w:rFonts w:ascii="Times New Roman" w:eastAsia="Times New Roman" w:hAnsi="Times New Roman"/>
          <w:color w:val="000000"/>
          <w:spacing w:val="5"/>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pacing w:val="1"/>
          <w:sz w:val="24"/>
          <w:szCs w:val="24"/>
          <w:lang w:eastAsia="ru-RU"/>
        </w:rPr>
        <w:t>з</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pacing w:val="3"/>
          <w:sz w:val="24"/>
          <w:szCs w:val="24"/>
          <w:lang w:eastAsia="ru-RU"/>
        </w:rPr>
        <w:t>к</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pacing w:val="2"/>
          <w:sz w:val="24"/>
          <w:szCs w:val="24"/>
          <w:lang w:eastAsia="ru-RU"/>
        </w:rPr>
        <w:t>з</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5"/>
          <w:sz w:val="24"/>
          <w:szCs w:val="24"/>
          <w:lang w:eastAsia="ru-RU"/>
        </w:rPr>
        <w:t xml:space="preserve"> </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5"/>
          <w:sz w:val="24"/>
          <w:szCs w:val="24"/>
          <w:lang w:eastAsia="ru-RU"/>
        </w:rPr>
        <w:t xml:space="preserve"> </w:t>
      </w:r>
      <w:r w:rsidRPr="004B0082">
        <w:rPr>
          <w:rFonts w:ascii="Times New Roman" w:eastAsia="Times New Roman" w:hAnsi="Times New Roman"/>
          <w:color w:val="000000"/>
          <w:spacing w:val="2"/>
          <w:sz w:val="24"/>
          <w:szCs w:val="24"/>
          <w:lang w:eastAsia="ru-RU"/>
        </w:rPr>
        <w:t>Ш</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pacing w:val="-1"/>
          <w:sz w:val="24"/>
          <w:szCs w:val="24"/>
          <w:lang w:eastAsia="ru-RU"/>
        </w:rPr>
        <w:t>ма</w:t>
      </w:r>
      <w:r w:rsidRPr="004B0082">
        <w:rPr>
          <w:rFonts w:ascii="Times New Roman" w:eastAsia="Times New Roman" w:hAnsi="Times New Roman"/>
          <w:color w:val="000000"/>
          <w:sz w:val="24"/>
          <w:szCs w:val="24"/>
          <w:lang w:eastAsia="ru-RU"/>
        </w:rPr>
        <w:t>на;</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pacing w:val="-5"/>
          <w:sz w:val="24"/>
          <w:szCs w:val="24"/>
          <w:lang w:eastAsia="ru-RU"/>
        </w:rPr>
        <w:t>«</w:t>
      </w:r>
      <w:r w:rsidRPr="004B0082">
        <w:rPr>
          <w:rFonts w:ascii="Times New Roman" w:eastAsia="Times New Roman" w:hAnsi="Times New Roman"/>
          <w:color w:val="000000"/>
          <w:sz w:val="24"/>
          <w:szCs w:val="24"/>
          <w:lang w:eastAsia="ru-RU"/>
        </w:rPr>
        <w:t>Вер</w:t>
      </w:r>
      <w:r w:rsidRPr="004B0082">
        <w:rPr>
          <w:rFonts w:ascii="Times New Roman" w:eastAsia="Times New Roman" w:hAnsi="Times New Roman"/>
          <w:color w:val="000000"/>
          <w:spacing w:val="1"/>
          <w:sz w:val="24"/>
          <w:szCs w:val="24"/>
          <w:lang w:eastAsia="ru-RU"/>
        </w:rPr>
        <w:t>х</w:t>
      </w:r>
      <w:r w:rsidRPr="004B0082">
        <w:rPr>
          <w:rFonts w:ascii="Times New Roman" w:eastAsia="Times New Roman" w:hAnsi="Times New Roman"/>
          <w:color w:val="000000"/>
          <w:sz w:val="24"/>
          <w:szCs w:val="24"/>
          <w:lang w:eastAsia="ru-RU"/>
        </w:rPr>
        <w:t>ом</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лошадк</w:t>
      </w:r>
      <w:r w:rsidRPr="004B0082">
        <w:rPr>
          <w:rFonts w:ascii="Times New Roman" w:eastAsia="Times New Roman" w:hAnsi="Times New Roman"/>
          <w:color w:val="000000"/>
          <w:spacing w:val="3"/>
          <w:sz w:val="24"/>
          <w:szCs w:val="24"/>
          <w:lang w:eastAsia="ru-RU"/>
        </w:rPr>
        <w:t>е</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4"/>
          <w:sz w:val="24"/>
          <w:szCs w:val="24"/>
          <w:lang w:eastAsia="ru-RU"/>
        </w:rPr>
        <w:t xml:space="preserve"> м</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4"/>
          <w:sz w:val="24"/>
          <w:szCs w:val="24"/>
          <w:lang w:eastAsia="ru-RU"/>
        </w:rPr>
        <w:t xml:space="preserve"> </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z w:val="24"/>
          <w:szCs w:val="24"/>
          <w:lang w:eastAsia="ru-RU"/>
        </w:rPr>
        <w:t>Греч</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ин</w:t>
      </w:r>
      <w:r w:rsidRPr="004B0082">
        <w:rPr>
          <w:rFonts w:ascii="Times New Roman" w:eastAsia="Times New Roman" w:hAnsi="Times New Roman"/>
          <w:color w:val="000000"/>
          <w:sz w:val="24"/>
          <w:szCs w:val="24"/>
          <w:lang w:eastAsia="ru-RU"/>
        </w:rPr>
        <w:t>ова;</w:t>
      </w:r>
      <w:r w:rsidRPr="004B0082">
        <w:rPr>
          <w:rFonts w:ascii="Times New Roman" w:eastAsia="Times New Roman" w:hAnsi="Times New Roman"/>
          <w:color w:val="000000"/>
          <w:spacing w:val="9"/>
          <w:sz w:val="24"/>
          <w:szCs w:val="24"/>
          <w:lang w:eastAsia="ru-RU"/>
        </w:rPr>
        <w:t xml:space="preserve"> </w:t>
      </w:r>
      <w:r w:rsidRPr="004B0082">
        <w:rPr>
          <w:rFonts w:ascii="Times New Roman" w:eastAsia="Times New Roman" w:hAnsi="Times New Roman"/>
          <w:color w:val="000000"/>
          <w:spacing w:val="-8"/>
          <w:sz w:val="24"/>
          <w:szCs w:val="24"/>
          <w:lang w:eastAsia="ru-RU"/>
        </w:rPr>
        <w:t>«</w:t>
      </w:r>
      <w:r w:rsidRPr="004B0082">
        <w:rPr>
          <w:rFonts w:ascii="Times New Roman" w:eastAsia="Times New Roman" w:hAnsi="Times New Roman"/>
          <w:color w:val="000000"/>
          <w:sz w:val="24"/>
          <w:szCs w:val="24"/>
          <w:lang w:eastAsia="ru-RU"/>
        </w:rPr>
        <w:t>Колы</w:t>
      </w:r>
      <w:r w:rsidRPr="004B0082">
        <w:rPr>
          <w:rFonts w:ascii="Times New Roman" w:eastAsia="Times New Roman" w:hAnsi="Times New Roman"/>
          <w:color w:val="000000"/>
          <w:spacing w:val="2"/>
          <w:sz w:val="24"/>
          <w:szCs w:val="24"/>
          <w:lang w:eastAsia="ru-RU"/>
        </w:rPr>
        <w:t>б</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ьн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2"/>
          <w:sz w:val="24"/>
          <w:szCs w:val="24"/>
          <w:lang w:eastAsia="ru-RU"/>
        </w:rPr>
        <w:t>я</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 xml:space="preserve">, </w:t>
      </w:r>
      <w:r w:rsidRPr="004B0082">
        <w:rPr>
          <w:rFonts w:ascii="Times New Roman" w:eastAsia="Times New Roman" w:hAnsi="Times New Roman"/>
          <w:color w:val="000000"/>
          <w:spacing w:val="-4"/>
          <w:sz w:val="24"/>
          <w:szCs w:val="24"/>
          <w:lang w:eastAsia="ru-RU"/>
        </w:rPr>
        <w:t>«</w:t>
      </w:r>
      <w:r w:rsidRPr="004B0082">
        <w:rPr>
          <w:rFonts w:ascii="Times New Roman" w:eastAsia="Times New Roman" w:hAnsi="Times New Roman"/>
          <w:color w:val="000000"/>
          <w:sz w:val="24"/>
          <w:szCs w:val="24"/>
          <w:lang w:eastAsia="ru-RU"/>
        </w:rPr>
        <w:t>Пе</w:t>
      </w:r>
      <w:r w:rsidRPr="004B0082">
        <w:rPr>
          <w:rFonts w:ascii="Times New Roman" w:eastAsia="Times New Roman" w:hAnsi="Times New Roman"/>
          <w:color w:val="000000"/>
          <w:spacing w:val="5"/>
          <w:sz w:val="24"/>
          <w:szCs w:val="24"/>
          <w:lang w:eastAsia="ru-RU"/>
        </w:rPr>
        <w:t>т</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шо</w:t>
      </w:r>
      <w:r w:rsidRPr="004B0082">
        <w:rPr>
          <w:rFonts w:ascii="Times New Roman" w:eastAsia="Times New Roman" w:hAnsi="Times New Roman"/>
          <w:color w:val="000000"/>
          <w:spacing w:val="5"/>
          <w:sz w:val="24"/>
          <w:szCs w:val="24"/>
          <w:lang w:eastAsia="ru-RU"/>
        </w:rPr>
        <w:t>к</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63"/>
          <w:sz w:val="24"/>
          <w:szCs w:val="24"/>
          <w:lang w:eastAsia="ru-RU"/>
        </w:rPr>
        <w:t xml:space="preserve"> </w:t>
      </w:r>
      <w:r w:rsidRPr="004B0082">
        <w:rPr>
          <w:rFonts w:ascii="Times New Roman" w:eastAsia="Times New Roman" w:hAnsi="Times New Roman"/>
          <w:color w:val="000000"/>
          <w:spacing w:val="4"/>
          <w:sz w:val="24"/>
          <w:szCs w:val="24"/>
          <w:lang w:eastAsia="ru-RU"/>
        </w:rPr>
        <w:t>м</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62"/>
          <w:sz w:val="24"/>
          <w:szCs w:val="24"/>
          <w:lang w:eastAsia="ru-RU"/>
        </w:rPr>
        <w:t xml:space="preserve"> </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62"/>
          <w:sz w:val="24"/>
          <w:szCs w:val="24"/>
          <w:lang w:eastAsia="ru-RU"/>
        </w:rPr>
        <w:t xml:space="preserve"> </w:t>
      </w:r>
      <w:r w:rsidRPr="004B0082">
        <w:rPr>
          <w:rFonts w:ascii="Times New Roman" w:eastAsia="Times New Roman" w:hAnsi="Times New Roman"/>
          <w:color w:val="000000"/>
          <w:spacing w:val="3"/>
          <w:sz w:val="24"/>
          <w:szCs w:val="24"/>
          <w:lang w:eastAsia="ru-RU"/>
        </w:rPr>
        <w:t>Л</w:t>
      </w:r>
      <w:r w:rsidRPr="004B0082">
        <w:rPr>
          <w:rFonts w:ascii="Times New Roman" w:eastAsia="Times New Roman" w:hAnsi="Times New Roman"/>
          <w:color w:val="000000"/>
          <w:sz w:val="24"/>
          <w:szCs w:val="24"/>
          <w:lang w:eastAsia="ru-RU"/>
        </w:rPr>
        <w:t>ядова;</w:t>
      </w:r>
      <w:r w:rsidRPr="004B0082">
        <w:rPr>
          <w:rFonts w:ascii="Times New Roman" w:eastAsia="Times New Roman" w:hAnsi="Times New Roman"/>
          <w:color w:val="000000"/>
          <w:spacing w:val="67"/>
          <w:sz w:val="24"/>
          <w:szCs w:val="24"/>
          <w:lang w:eastAsia="ru-RU"/>
        </w:rPr>
        <w:t xml:space="preserve"> </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Колыбель</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4"/>
          <w:sz w:val="24"/>
          <w:szCs w:val="24"/>
          <w:lang w:eastAsia="ru-RU"/>
        </w:rPr>
        <w:t>я</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66"/>
          <w:sz w:val="24"/>
          <w:szCs w:val="24"/>
          <w:lang w:eastAsia="ru-RU"/>
        </w:rPr>
        <w:t xml:space="preserve"> </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62"/>
          <w:sz w:val="24"/>
          <w:szCs w:val="24"/>
          <w:lang w:eastAsia="ru-RU"/>
        </w:rPr>
        <w:t xml:space="preserve"> </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61"/>
          <w:sz w:val="24"/>
          <w:szCs w:val="24"/>
          <w:lang w:eastAsia="ru-RU"/>
        </w:rPr>
        <w:t xml:space="preserve"> </w:t>
      </w:r>
      <w:r w:rsidRPr="004B0082">
        <w:rPr>
          <w:rFonts w:ascii="Times New Roman" w:eastAsia="Times New Roman" w:hAnsi="Times New Roman"/>
          <w:color w:val="000000"/>
          <w:spacing w:val="1"/>
          <w:sz w:val="24"/>
          <w:szCs w:val="24"/>
          <w:lang w:eastAsia="ru-RU"/>
        </w:rPr>
        <w:t>Ри</w:t>
      </w:r>
      <w:r w:rsidRPr="004B0082">
        <w:rPr>
          <w:rFonts w:ascii="Times New Roman" w:eastAsia="Times New Roman" w:hAnsi="Times New Roman"/>
          <w:color w:val="000000"/>
          <w:sz w:val="24"/>
          <w:szCs w:val="24"/>
          <w:lang w:eastAsia="ru-RU"/>
        </w:rPr>
        <w:t>мског</w:t>
      </w:r>
      <w:r w:rsidRPr="004B0082">
        <w:rPr>
          <w:rFonts w:ascii="Times New Roman" w:eastAsia="Times New Roman" w:hAnsi="Times New Roman"/>
          <w:color w:val="000000"/>
          <w:spacing w:val="7"/>
          <w:sz w:val="24"/>
          <w:szCs w:val="24"/>
          <w:lang w:eastAsia="ru-RU"/>
        </w:rPr>
        <w:t>о</w:t>
      </w:r>
      <w:r w:rsidRPr="004B0082">
        <w:rPr>
          <w:rFonts w:ascii="Times New Roman" w:eastAsia="Times New Roman" w:hAnsi="Times New Roman"/>
          <w:color w:val="000000"/>
          <w:sz w:val="24"/>
          <w:szCs w:val="24"/>
          <w:lang w:eastAsia="ru-RU"/>
        </w:rPr>
        <w:t>-Корсаков</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67"/>
          <w:sz w:val="24"/>
          <w:szCs w:val="24"/>
          <w:lang w:eastAsia="ru-RU"/>
        </w:rPr>
        <w:t xml:space="preserve"> </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ол</w:t>
      </w:r>
      <w:r w:rsidRPr="004B0082">
        <w:rPr>
          <w:rFonts w:ascii="Times New Roman" w:eastAsia="Times New Roman" w:hAnsi="Times New Roman"/>
          <w:color w:val="000000"/>
          <w:spacing w:val="2"/>
          <w:sz w:val="24"/>
          <w:szCs w:val="24"/>
          <w:lang w:eastAsia="ru-RU"/>
        </w:rPr>
        <w:t>ь</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4"/>
          <w:sz w:val="24"/>
          <w:szCs w:val="24"/>
          <w:lang w:eastAsia="ru-RU"/>
        </w:rPr>
        <w:t>а</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68"/>
          <w:sz w:val="24"/>
          <w:szCs w:val="24"/>
          <w:lang w:eastAsia="ru-RU"/>
        </w:rPr>
        <w:t xml:space="preserve"> </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z w:val="24"/>
          <w:szCs w:val="24"/>
          <w:lang w:eastAsia="ru-RU"/>
        </w:rPr>
        <w:t>гра</w:t>
      </w:r>
      <w:r w:rsidRPr="004B0082">
        <w:rPr>
          <w:rFonts w:ascii="Times New Roman" w:eastAsia="Times New Roman" w:hAnsi="Times New Roman"/>
          <w:color w:val="000000"/>
          <w:spacing w:val="62"/>
          <w:sz w:val="24"/>
          <w:szCs w:val="24"/>
          <w:lang w:eastAsia="ru-RU"/>
        </w:rPr>
        <w:t xml:space="preserve"> </w:t>
      </w:r>
      <w:r w:rsidRPr="004B0082">
        <w:rPr>
          <w:rFonts w:ascii="Times New Roman" w:eastAsia="Times New Roman" w:hAnsi="Times New Roman"/>
          <w:color w:val="000000"/>
          <w:sz w:val="24"/>
          <w:szCs w:val="24"/>
          <w:lang w:eastAsia="ru-RU"/>
        </w:rPr>
        <w:t>в лошадк</w:t>
      </w:r>
      <w:r w:rsidRPr="004B0082">
        <w:rPr>
          <w:rFonts w:ascii="Times New Roman" w:eastAsia="Times New Roman" w:hAnsi="Times New Roman"/>
          <w:color w:val="000000"/>
          <w:spacing w:val="4"/>
          <w:sz w:val="24"/>
          <w:szCs w:val="24"/>
          <w:lang w:eastAsia="ru-RU"/>
        </w:rPr>
        <w:t>и</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3"/>
          <w:sz w:val="24"/>
          <w:szCs w:val="24"/>
          <w:lang w:eastAsia="ru-RU"/>
        </w:rPr>
        <w:t>а</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pacing w:val="4"/>
          <w:sz w:val="24"/>
          <w:szCs w:val="24"/>
          <w:lang w:eastAsia="ru-RU"/>
        </w:rPr>
        <w:t>м</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pacing w:val="3"/>
          <w:sz w:val="24"/>
          <w:szCs w:val="24"/>
          <w:lang w:eastAsia="ru-RU"/>
        </w:rPr>
        <w:t>з</w:t>
      </w:r>
      <w:r w:rsidRPr="004B0082">
        <w:rPr>
          <w:rFonts w:ascii="Times New Roman" w:eastAsia="Times New Roman" w:hAnsi="Times New Roman"/>
          <w:color w:val="000000"/>
          <w:sz w:val="24"/>
          <w:szCs w:val="24"/>
          <w:lang w:eastAsia="ru-RU"/>
        </w:rPr>
        <w:t>. П. Ч</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ковского;</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йчи</w:t>
      </w:r>
      <w:r w:rsidRPr="004B0082">
        <w:rPr>
          <w:rFonts w:ascii="Times New Roman" w:eastAsia="Times New Roman" w:hAnsi="Times New Roman"/>
          <w:color w:val="000000"/>
          <w:spacing w:val="3"/>
          <w:sz w:val="24"/>
          <w:szCs w:val="24"/>
          <w:lang w:eastAsia="ru-RU"/>
        </w:rPr>
        <w:t>к</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 xml:space="preserve">, </w:t>
      </w:r>
      <w:r w:rsidRPr="004B0082">
        <w:rPr>
          <w:rFonts w:ascii="Times New Roman" w:eastAsia="Times New Roman" w:hAnsi="Times New Roman"/>
          <w:color w:val="000000"/>
          <w:spacing w:val="3"/>
          <w:sz w:val="24"/>
          <w:szCs w:val="24"/>
          <w:lang w:eastAsia="ru-RU"/>
        </w:rPr>
        <w:t>м</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з. М. Старокад</w:t>
      </w:r>
      <w:r w:rsidRPr="004B0082">
        <w:rPr>
          <w:rFonts w:ascii="Times New Roman" w:eastAsia="Times New Roman" w:hAnsi="Times New Roman"/>
          <w:color w:val="000000"/>
          <w:spacing w:val="2"/>
          <w:sz w:val="24"/>
          <w:szCs w:val="24"/>
          <w:lang w:eastAsia="ru-RU"/>
        </w:rPr>
        <w:t>о</w:t>
      </w:r>
      <w:r w:rsidRPr="004B0082">
        <w:rPr>
          <w:rFonts w:ascii="Times New Roman" w:eastAsia="Times New Roman" w:hAnsi="Times New Roman"/>
          <w:color w:val="000000"/>
          <w:sz w:val="24"/>
          <w:szCs w:val="24"/>
          <w:lang w:eastAsia="ru-RU"/>
        </w:rPr>
        <w:t>мског</w:t>
      </w:r>
      <w:r w:rsidRPr="004B0082">
        <w:rPr>
          <w:rFonts w:ascii="Times New Roman" w:eastAsia="Times New Roman" w:hAnsi="Times New Roman"/>
          <w:color w:val="000000"/>
          <w:spacing w:val="7"/>
          <w:sz w:val="24"/>
          <w:szCs w:val="24"/>
          <w:lang w:eastAsia="ru-RU"/>
        </w:rPr>
        <w:t>о</w:t>
      </w:r>
      <w:r w:rsidRPr="004B0082">
        <w:rPr>
          <w:rFonts w:ascii="Times New Roman" w:eastAsia="Times New Roman" w:hAnsi="Times New Roman"/>
          <w:color w:val="000000"/>
          <w:sz w:val="24"/>
          <w:szCs w:val="24"/>
          <w:lang w:eastAsia="ru-RU"/>
        </w:rPr>
        <w:t>.</w:t>
      </w:r>
    </w:p>
    <w:p w:rsidR="002E7DE0" w:rsidRPr="004B0082" w:rsidRDefault="002E7DE0" w:rsidP="004B0082">
      <w:pPr>
        <w:widowControl w:val="0"/>
        <w:spacing w:after="0" w:line="240" w:lineRule="auto"/>
        <w:ind w:right="-59" w:firstLine="708"/>
        <w:rPr>
          <w:rFonts w:ascii="Times New Roman" w:eastAsia="Times New Roman" w:hAnsi="Times New Roman"/>
          <w:color w:val="000000"/>
          <w:sz w:val="24"/>
          <w:szCs w:val="24"/>
          <w:lang w:eastAsia="ru-RU"/>
        </w:rPr>
      </w:pPr>
      <w:r w:rsidRPr="004B0082">
        <w:rPr>
          <w:rFonts w:ascii="Times New Roman" w:eastAsia="Times New Roman" w:hAnsi="Times New Roman"/>
          <w:i/>
          <w:iCs/>
          <w:color w:val="000000"/>
          <w:sz w:val="24"/>
          <w:szCs w:val="24"/>
          <w:lang w:eastAsia="ru-RU"/>
        </w:rPr>
        <w:t>Подпевани</w:t>
      </w:r>
      <w:r w:rsidRPr="004B0082">
        <w:rPr>
          <w:rFonts w:ascii="Times New Roman" w:eastAsia="Times New Roman" w:hAnsi="Times New Roman"/>
          <w:i/>
          <w:iCs/>
          <w:color w:val="000000"/>
          <w:spacing w:val="-1"/>
          <w:sz w:val="24"/>
          <w:szCs w:val="24"/>
          <w:lang w:eastAsia="ru-RU"/>
        </w:rPr>
        <w:t>е</w:t>
      </w:r>
      <w:r w:rsidRPr="004B0082">
        <w:rPr>
          <w:rFonts w:ascii="Times New Roman" w:eastAsia="Times New Roman" w:hAnsi="Times New Roman"/>
          <w:i/>
          <w:iCs/>
          <w:color w:val="000000"/>
          <w:sz w:val="24"/>
          <w:szCs w:val="24"/>
          <w:lang w:eastAsia="ru-RU"/>
        </w:rPr>
        <w:t>.</w:t>
      </w:r>
      <w:r w:rsidRPr="004B0082">
        <w:rPr>
          <w:rFonts w:ascii="Times New Roman" w:eastAsia="Times New Roman" w:hAnsi="Times New Roman"/>
          <w:i/>
          <w:iCs/>
          <w:color w:val="000000"/>
          <w:spacing w:val="12"/>
          <w:sz w:val="24"/>
          <w:szCs w:val="24"/>
          <w:lang w:eastAsia="ru-RU"/>
        </w:rPr>
        <w:t xml:space="preserve"> </w:t>
      </w:r>
      <w:r w:rsidRPr="004B0082">
        <w:rPr>
          <w:rFonts w:ascii="Times New Roman" w:eastAsia="Times New Roman" w:hAnsi="Times New Roman"/>
          <w:color w:val="000000"/>
          <w:spacing w:val="-7"/>
          <w:sz w:val="24"/>
          <w:szCs w:val="24"/>
          <w:lang w:eastAsia="ru-RU"/>
        </w:rPr>
        <w:t>«</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5"/>
          <w:sz w:val="24"/>
          <w:szCs w:val="24"/>
          <w:lang w:eastAsia="ru-RU"/>
        </w:rPr>
        <w:t>т</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шок</w:t>
      </w:r>
      <w:r w:rsidRPr="004B0082">
        <w:rPr>
          <w:rFonts w:ascii="Times New Roman" w:eastAsia="Times New Roman" w:hAnsi="Times New Roman"/>
          <w:color w:val="000000"/>
          <w:spacing w:val="-4"/>
          <w:sz w:val="24"/>
          <w:szCs w:val="24"/>
          <w:lang w:eastAsia="ru-RU"/>
        </w:rPr>
        <w:t>»</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3"/>
          <w:sz w:val="24"/>
          <w:szCs w:val="24"/>
          <w:lang w:eastAsia="ru-RU"/>
        </w:rPr>
        <w:t xml:space="preserve"> </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pacing w:val="1"/>
          <w:sz w:val="24"/>
          <w:szCs w:val="24"/>
          <w:lang w:eastAsia="ru-RU"/>
        </w:rPr>
        <w:t>Л</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5"/>
          <w:sz w:val="24"/>
          <w:szCs w:val="24"/>
          <w:lang w:eastAsia="ru-RU"/>
        </w:rPr>
        <w:t>д</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шк</w:t>
      </w:r>
      <w:r w:rsidRPr="004B0082">
        <w:rPr>
          <w:rFonts w:ascii="Times New Roman" w:eastAsia="Times New Roman" w:hAnsi="Times New Roman"/>
          <w:color w:val="000000"/>
          <w:spacing w:val="6"/>
          <w:sz w:val="24"/>
          <w:szCs w:val="24"/>
          <w:lang w:eastAsia="ru-RU"/>
        </w:rPr>
        <w:t>и</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дет</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pacing w:val="3"/>
          <w:sz w:val="24"/>
          <w:szCs w:val="24"/>
          <w:lang w:eastAsia="ru-RU"/>
        </w:rPr>
        <w:t>к</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за</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z w:val="24"/>
          <w:szCs w:val="24"/>
          <w:lang w:eastAsia="ru-RU"/>
        </w:rPr>
        <w:t>рогата</w:t>
      </w:r>
      <w:r w:rsidRPr="004B0082">
        <w:rPr>
          <w:rFonts w:ascii="Times New Roman" w:eastAsia="Times New Roman" w:hAnsi="Times New Roman"/>
          <w:color w:val="000000"/>
          <w:spacing w:val="4"/>
          <w:sz w:val="24"/>
          <w:szCs w:val="24"/>
          <w:lang w:eastAsia="ru-RU"/>
        </w:rPr>
        <w:t>я</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0"/>
          <w:sz w:val="24"/>
          <w:szCs w:val="24"/>
          <w:lang w:eastAsia="ru-RU"/>
        </w:rPr>
        <w:t xml:space="preserve"> </w:t>
      </w:r>
      <w:r w:rsidRPr="004B0082">
        <w:rPr>
          <w:rFonts w:ascii="Times New Roman" w:eastAsia="Times New Roman" w:hAnsi="Times New Roman"/>
          <w:color w:val="000000"/>
          <w:spacing w:val="-2"/>
          <w:sz w:val="24"/>
          <w:szCs w:val="24"/>
          <w:lang w:eastAsia="ru-RU"/>
        </w:rPr>
        <w:t>«</w:t>
      </w:r>
      <w:r w:rsidRPr="004B0082">
        <w:rPr>
          <w:rFonts w:ascii="Times New Roman" w:eastAsia="Times New Roman" w:hAnsi="Times New Roman"/>
          <w:color w:val="000000"/>
          <w:sz w:val="24"/>
          <w:szCs w:val="24"/>
          <w:lang w:eastAsia="ru-RU"/>
        </w:rPr>
        <w:t>Баюшк</w:t>
      </w:r>
      <w:r w:rsidRPr="004B0082">
        <w:rPr>
          <w:rFonts w:ascii="Times New Roman" w:eastAsia="Times New Roman" w:hAnsi="Times New Roman"/>
          <w:color w:val="000000"/>
          <w:spacing w:val="6"/>
          <w:sz w:val="24"/>
          <w:szCs w:val="24"/>
          <w:lang w:eastAsia="ru-RU"/>
        </w:rPr>
        <w:t>и</w:t>
      </w:r>
      <w:r w:rsidRPr="004B0082">
        <w:rPr>
          <w:rFonts w:ascii="Times New Roman" w:eastAsia="Times New Roman" w:hAnsi="Times New Roman"/>
          <w:color w:val="000000"/>
          <w:sz w:val="24"/>
          <w:szCs w:val="24"/>
          <w:lang w:eastAsia="ru-RU"/>
        </w:rPr>
        <w:t>-ба</w:t>
      </w:r>
      <w:r w:rsidRPr="004B0082">
        <w:rPr>
          <w:rFonts w:ascii="Times New Roman" w:eastAsia="Times New Roman" w:hAnsi="Times New Roman"/>
          <w:color w:val="000000"/>
          <w:spacing w:val="4"/>
          <w:sz w:val="24"/>
          <w:szCs w:val="24"/>
          <w:lang w:eastAsia="ru-RU"/>
        </w:rPr>
        <w:t>ю</w:t>
      </w:r>
      <w:r w:rsidRPr="004B0082">
        <w:rPr>
          <w:rFonts w:ascii="Times New Roman" w:eastAsia="Times New Roman" w:hAnsi="Times New Roman"/>
          <w:color w:val="000000"/>
          <w:spacing w:val="-5"/>
          <w:sz w:val="24"/>
          <w:szCs w:val="24"/>
          <w:lang w:eastAsia="ru-RU"/>
        </w:rPr>
        <w:t>»</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1"/>
          <w:sz w:val="24"/>
          <w:szCs w:val="24"/>
          <w:lang w:eastAsia="ru-RU"/>
        </w:rPr>
        <w:t xml:space="preserve"> </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7"/>
          <w:sz w:val="24"/>
          <w:szCs w:val="24"/>
          <w:lang w:eastAsia="ru-RU"/>
        </w:rPr>
        <w:t xml:space="preserve"> </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ю</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ю</w:t>
      </w:r>
      <w:r w:rsidRPr="004B0082">
        <w:rPr>
          <w:rFonts w:ascii="Times New Roman" w:eastAsia="Times New Roman" w:hAnsi="Times New Roman"/>
          <w:color w:val="000000"/>
          <w:sz w:val="24"/>
          <w:szCs w:val="24"/>
          <w:lang w:eastAsia="ru-RU"/>
        </w:rPr>
        <w:t>ш</w:t>
      </w:r>
      <w:r w:rsidRPr="004B0082">
        <w:rPr>
          <w:rFonts w:ascii="Times New Roman" w:eastAsia="Times New Roman" w:hAnsi="Times New Roman"/>
          <w:color w:val="000000"/>
          <w:spacing w:val="1"/>
          <w:sz w:val="24"/>
          <w:szCs w:val="24"/>
          <w:lang w:eastAsia="ru-RU"/>
        </w:rPr>
        <w:t>ки</w:t>
      </w:r>
      <w:r w:rsidRPr="004B0082">
        <w:rPr>
          <w:rFonts w:ascii="Times New Roman" w:eastAsia="Times New Roman" w:hAnsi="Times New Roman"/>
          <w:color w:val="000000"/>
          <w:sz w:val="24"/>
          <w:szCs w:val="24"/>
          <w:lang w:eastAsia="ru-RU"/>
        </w:rPr>
        <w:t>, люл</w:t>
      </w:r>
      <w:r w:rsidRPr="004B0082">
        <w:rPr>
          <w:rFonts w:ascii="Times New Roman" w:eastAsia="Times New Roman" w:hAnsi="Times New Roman"/>
          <w:color w:val="000000"/>
          <w:spacing w:val="1"/>
          <w:sz w:val="24"/>
          <w:szCs w:val="24"/>
          <w:lang w:eastAsia="ru-RU"/>
        </w:rPr>
        <w:t>ю</w:t>
      </w:r>
      <w:r w:rsidRPr="004B0082">
        <w:rPr>
          <w:rFonts w:ascii="Times New Roman" w:eastAsia="Times New Roman" w:hAnsi="Times New Roman"/>
          <w:color w:val="000000"/>
          <w:sz w:val="24"/>
          <w:szCs w:val="24"/>
          <w:lang w:eastAsia="ru-RU"/>
        </w:rPr>
        <w:t>ш</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pacing w:val="3"/>
          <w:sz w:val="24"/>
          <w:szCs w:val="24"/>
          <w:lang w:eastAsia="ru-RU"/>
        </w:rPr>
        <w:t>и</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6"/>
          <w:sz w:val="24"/>
          <w:szCs w:val="24"/>
          <w:lang w:eastAsia="ru-RU"/>
        </w:rPr>
        <w:t xml:space="preserve"> </w:t>
      </w:r>
      <w:r w:rsidRPr="004B0082">
        <w:rPr>
          <w:rFonts w:ascii="Times New Roman" w:eastAsia="Times New Roman" w:hAnsi="Times New Roman"/>
          <w:color w:val="000000"/>
          <w:spacing w:val="-7"/>
          <w:sz w:val="24"/>
          <w:szCs w:val="24"/>
          <w:lang w:eastAsia="ru-RU"/>
        </w:rPr>
        <w:t>«</w:t>
      </w:r>
      <w:r w:rsidRPr="004B0082">
        <w:rPr>
          <w:rFonts w:ascii="Times New Roman" w:eastAsia="Times New Roman" w:hAnsi="Times New Roman"/>
          <w:color w:val="000000"/>
          <w:spacing w:val="2"/>
          <w:sz w:val="24"/>
          <w:szCs w:val="24"/>
          <w:lang w:eastAsia="ru-RU"/>
        </w:rPr>
        <w:t>К</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-ка</w:t>
      </w:r>
      <w:r w:rsidRPr="004B0082">
        <w:rPr>
          <w:rFonts w:ascii="Times New Roman" w:eastAsia="Times New Roman" w:hAnsi="Times New Roman"/>
          <w:color w:val="000000"/>
          <w:spacing w:val="5"/>
          <w:sz w:val="24"/>
          <w:szCs w:val="24"/>
          <w:lang w:eastAsia="ru-RU"/>
        </w:rPr>
        <w:t>п</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б</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тк</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скороговорк</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ес</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шки и</w:t>
      </w:r>
      <w:r w:rsidRPr="004B0082">
        <w:rPr>
          <w:rFonts w:ascii="Times New Roman" w:eastAsia="Times New Roman" w:hAnsi="Times New Roman"/>
          <w:color w:val="000000"/>
          <w:spacing w:val="1"/>
          <w:sz w:val="24"/>
          <w:szCs w:val="24"/>
          <w:lang w:eastAsia="ru-RU"/>
        </w:rPr>
        <w:t xml:space="preserve"> и</w:t>
      </w:r>
      <w:r w:rsidRPr="004B0082">
        <w:rPr>
          <w:rFonts w:ascii="Times New Roman" w:eastAsia="Times New Roman" w:hAnsi="Times New Roman"/>
          <w:color w:val="000000"/>
          <w:sz w:val="24"/>
          <w:szCs w:val="24"/>
          <w:lang w:eastAsia="ru-RU"/>
        </w:rPr>
        <w:t>гры с</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пе</w:t>
      </w:r>
      <w:r w:rsidRPr="004B0082">
        <w:rPr>
          <w:rFonts w:ascii="Times New Roman" w:eastAsia="Times New Roman" w:hAnsi="Times New Roman"/>
          <w:color w:val="000000"/>
          <w:spacing w:val="1"/>
          <w:sz w:val="24"/>
          <w:szCs w:val="24"/>
          <w:lang w:eastAsia="ru-RU"/>
        </w:rPr>
        <w:t>ни</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z w:val="24"/>
          <w:szCs w:val="24"/>
          <w:lang w:eastAsia="ru-RU"/>
        </w:rPr>
        <w:t>.</w:t>
      </w:r>
    </w:p>
    <w:p w:rsidR="002E7DE0" w:rsidRPr="004B0082" w:rsidRDefault="002E7DE0" w:rsidP="004B0082">
      <w:pPr>
        <w:widowControl w:val="0"/>
        <w:spacing w:after="0" w:line="240" w:lineRule="auto"/>
        <w:ind w:right="-10" w:firstLine="708"/>
        <w:jc w:val="both"/>
        <w:rPr>
          <w:rFonts w:ascii="Times New Roman" w:eastAsia="Times New Roman" w:hAnsi="Times New Roman"/>
          <w:color w:val="000000"/>
          <w:sz w:val="24"/>
          <w:szCs w:val="24"/>
          <w:lang w:eastAsia="ru-RU"/>
        </w:rPr>
      </w:pPr>
      <w:r w:rsidRPr="004B0082">
        <w:rPr>
          <w:rFonts w:ascii="Times New Roman" w:eastAsia="Times New Roman" w:hAnsi="Times New Roman"/>
          <w:i/>
          <w:iCs/>
          <w:color w:val="000000"/>
          <w:sz w:val="24"/>
          <w:szCs w:val="24"/>
          <w:lang w:eastAsia="ru-RU"/>
        </w:rPr>
        <w:t>М</w:t>
      </w:r>
      <w:r w:rsidRPr="004B0082">
        <w:rPr>
          <w:rFonts w:ascii="Times New Roman" w:eastAsia="Times New Roman" w:hAnsi="Times New Roman"/>
          <w:i/>
          <w:iCs/>
          <w:color w:val="000000"/>
          <w:spacing w:val="-1"/>
          <w:sz w:val="24"/>
          <w:szCs w:val="24"/>
          <w:lang w:eastAsia="ru-RU"/>
        </w:rPr>
        <w:t>у</w:t>
      </w:r>
      <w:r w:rsidRPr="004B0082">
        <w:rPr>
          <w:rFonts w:ascii="Times New Roman" w:eastAsia="Times New Roman" w:hAnsi="Times New Roman"/>
          <w:i/>
          <w:iCs/>
          <w:color w:val="000000"/>
          <w:sz w:val="24"/>
          <w:szCs w:val="24"/>
          <w:lang w:eastAsia="ru-RU"/>
        </w:rPr>
        <w:t>зыка</w:t>
      </w:r>
      <w:r w:rsidRPr="004B0082">
        <w:rPr>
          <w:rFonts w:ascii="Times New Roman" w:eastAsia="Times New Roman" w:hAnsi="Times New Roman"/>
          <w:i/>
          <w:iCs/>
          <w:color w:val="000000"/>
          <w:spacing w:val="1"/>
          <w:sz w:val="24"/>
          <w:szCs w:val="24"/>
          <w:lang w:eastAsia="ru-RU"/>
        </w:rPr>
        <w:t>льно</w:t>
      </w:r>
      <w:r w:rsidRPr="004B0082">
        <w:rPr>
          <w:rFonts w:ascii="Times New Roman" w:eastAsia="Times New Roman" w:hAnsi="Times New Roman"/>
          <w:i/>
          <w:iCs/>
          <w:color w:val="000000"/>
          <w:sz w:val="24"/>
          <w:szCs w:val="24"/>
          <w:lang w:eastAsia="ru-RU"/>
        </w:rPr>
        <w:t>-ритмич</w:t>
      </w:r>
      <w:r w:rsidRPr="004B0082">
        <w:rPr>
          <w:rFonts w:ascii="Times New Roman" w:eastAsia="Times New Roman" w:hAnsi="Times New Roman"/>
          <w:i/>
          <w:iCs/>
          <w:color w:val="000000"/>
          <w:spacing w:val="-1"/>
          <w:sz w:val="24"/>
          <w:szCs w:val="24"/>
          <w:lang w:eastAsia="ru-RU"/>
        </w:rPr>
        <w:t>е</w:t>
      </w:r>
      <w:r w:rsidRPr="004B0082">
        <w:rPr>
          <w:rFonts w:ascii="Times New Roman" w:eastAsia="Times New Roman" w:hAnsi="Times New Roman"/>
          <w:i/>
          <w:iCs/>
          <w:color w:val="000000"/>
          <w:sz w:val="24"/>
          <w:szCs w:val="24"/>
          <w:lang w:eastAsia="ru-RU"/>
        </w:rPr>
        <w:t>ские</w:t>
      </w:r>
      <w:r w:rsidRPr="004B0082">
        <w:rPr>
          <w:rFonts w:ascii="Times New Roman" w:eastAsia="Times New Roman" w:hAnsi="Times New Roman"/>
          <w:i/>
          <w:iCs/>
          <w:color w:val="000000"/>
          <w:spacing w:val="92"/>
          <w:sz w:val="24"/>
          <w:szCs w:val="24"/>
          <w:lang w:eastAsia="ru-RU"/>
        </w:rPr>
        <w:t xml:space="preserve"> </w:t>
      </w:r>
      <w:r w:rsidRPr="004B0082">
        <w:rPr>
          <w:rFonts w:ascii="Times New Roman" w:eastAsia="Times New Roman" w:hAnsi="Times New Roman"/>
          <w:i/>
          <w:iCs/>
          <w:color w:val="000000"/>
          <w:spacing w:val="1"/>
          <w:sz w:val="24"/>
          <w:szCs w:val="24"/>
          <w:lang w:eastAsia="ru-RU"/>
        </w:rPr>
        <w:t>д</w:t>
      </w:r>
      <w:r w:rsidRPr="004B0082">
        <w:rPr>
          <w:rFonts w:ascii="Times New Roman" w:eastAsia="Times New Roman" w:hAnsi="Times New Roman"/>
          <w:i/>
          <w:iCs/>
          <w:color w:val="000000"/>
          <w:sz w:val="24"/>
          <w:szCs w:val="24"/>
          <w:lang w:eastAsia="ru-RU"/>
        </w:rPr>
        <w:t>виж</w:t>
      </w:r>
      <w:r w:rsidRPr="004B0082">
        <w:rPr>
          <w:rFonts w:ascii="Times New Roman" w:eastAsia="Times New Roman" w:hAnsi="Times New Roman"/>
          <w:i/>
          <w:iCs/>
          <w:color w:val="000000"/>
          <w:spacing w:val="-1"/>
          <w:sz w:val="24"/>
          <w:szCs w:val="24"/>
          <w:lang w:eastAsia="ru-RU"/>
        </w:rPr>
        <w:t>е</w:t>
      </w:r>
      <w:r w:rsidRPr="004B0082">
        <w:rPr>
          <w:rFonts w:ascii="Times New Roman" w:eastAsia="Times New Roman" w:hAnsi="Times New Roman"/>
          <w:i/>
          <w:iCs/>
          <w:color w:val="000000"/>
          <w:sz w:val="24"/>
          <w:szCs w:val="24"/>
          <w:lang w:eastAsia="ru-RU"/>
        </w:rPr>
        <w:t>ни</w:t>
      </w:r>
      <w:r w:rsidRPr="004B0082">
        <w:rPr>
          <w:rFonts w:ascii="Times New Roman" w:eastAsia="Times New Roman" w:hAnsi="Times New Roman"/>
          <w:i/>
          <w:iCs/>
          <w:color w:val="000000"/>
          <w:spacing w:val="1"/>
          <w:sz w:val="24"/>
          <w:szCs w:val="24"/>
          <w:lang w:eastAsia="ru-RU"/>
        </w:rPr>
        <w:t>е</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98"/>
          <w:sz w:val="24"/>
          <w:szCs w:val="24"/>
          <w:lang w:eastAsia="ru-RU"/>
        </w:rPr>
        <w:t xml:space="preserve"> </w:t>
      </w:r>
      <w:r w:rsidRPr="004B0082">
        <w:rPr>
          <w:rFonts w:ascii="Times New Roman" w:eastAsia="Times New Roman" w:hAnsi="Times New Roman"/>
          <w:color w:val="000000"/>
          <w:spacing w:val="-5"/>
          <w:sz w:val="24"/>
          <w:szCs w:val="24"/>
          <w:lang w:eastAsia="ru-RU"/>
        </w:rPr>
        <w:t>«</w:t>
      </w:r>
      <w:r w:rsidRPr="004B0082">
        <w:rPr>
          <w:rFonts w:ascii="Times New Roman" w:eastAsia="Times New Roman" w:hAnsi="Times New Roman"/>
          <w:color w:val="000000"/>
          <w:spacing w:val="1"/>
          <w:sz w:val="24"/>
          <w:szCs w:val="24"/>
          <w:lang w:eastAsia="ru-RU"/>
        </w:rPr>
        <w:t>У</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2"/>
          <w:sz w:val="24"/>
          <w:szCs w:val="24"/>
          <w:lang w:eastAsia="ru-RU"/>
        </w:rPr>
        <w:t>т</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л</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94"/>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аши</w:t>
      </w:r>
      <w:r w:rsidRPr="004B0082">
        <w:rPr>
          <w:rFonts w:ascii="Times New Roman" w:eastAsia="Times New Roman" w:hAnsi="Times New Roman"/>
          <w:color w:val="000000"/>
          <w:spacing w:val="93"/>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ожк</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95"/>
          <w:sz w:val="24"/>
          <w:szCs w:val="24"/>
          <w:lang w:eastAsia="ru-RU"/>
        </w:rPr>
        <w:t xml:space="preserve"> </w:t>
      </w:r>
      <w:r w:rsidRPr="004B0082">
        <w:rPr>
          <w:rFonts w:ascii="Times New Roman" w:eastAsia="Times New Roman" w:hAnsi="Times New Roman"/>
          <w:color w:val="000000"/>
          <w:spacing w:val="4"/>
          <w:sz w:val="24"/>
          <w:szCs w:val="24"/>
          <w:lang w:eastAsia="ru-RU"/>
        </w:rPr>
        <w:t>м</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95"/>
          <w:sz w:val="24"/>
          <w:szCs w:val="24"/>
          <w:lang w:eastAsia="ru-RU"/>
        </w:rPr>
        <w:t xml:space="preserve"> </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94"/>
          <w:sz w:val="24"/>
          <w:szCs w:val="24"/>
          <w:lang w:eastAsia="ru-RU"/>
        </w:rPr>
        <w:t xml:space="preserve"> </w:t>
      </w:r>
      <w:r w:rsidRPr="004B0082">
        <w:rPr>
          <w:rFonts w:ascii="Times New Roman" w:eastAsia="Times New Roman" w:hAnsi="Times New Roman"/>
          <w:color w:val="000000"/>
          <w:sz w:val="24"/>
          <w:szCs w:val="24"/>
          <w:lang w:eastAsia="ru-RU"/>
        </w:rPr>
        <w:t>Ломовой,</w:t>
      </w:r>
      <w:r w:rsidRPr="004B0082">
        <w:rPr>
          <w:rFonts w:ascii="Times New Roman" w:eastAsia="Times New Roman" w:hAnsi="Times New Roman"/>
          <w:color w:val="000000"/>
          <w:spacing w:val="93"/>
          <w:sz w:val="24"/>
          <w:szCs w:val="24"/>
          <w:lang w:eastAsia="ru-RU"/>
        </w:rPr>
        <w:t xml:space="preserve"> </w:t>
      </w:r>
      <w:r w:rsidRPr="004B0082">
        <w:rPr>
          <w:rFonts w:ascii="Times New Roman" w:eastAsia="Times New Roman" w:hAnsi="Times New Roman"/>
          <w:color w:val="000000"/>
          <w:sz w:val="24"/>
          <w:szCs w:val="24"/>
          <w:lang w:eastAsia="ru-RU"/>
        </w:rPr>
        <w:t>сл.</w:t>
      </w:r>
      <w:r w:rsidRPr="004B0082">
        <w:rPr>
          <w:rFonts w:ascii="Times New Roman" w:eastAsia="Times New Roman" w:hAnsi="Times New Roman"/>
          <w:color w:val="000000"/>
          <w:spacing w:val="93"/>
          <w:sz w:val="24"/>
          <w:szCs w:val="24"/>
          <w:lang w:eastAsia="ru-RU"/>
        </w:rPr>
        <w:t xml:space="preserve"> </w:t>
      </w:r>
      <w:r w:rsidRPr="004B0082">
        <w:rPr>
          <w:rFonts w:ascii="Times New Roman" w:eastAsia="Times New Roman" w:hAnsi="Times New Roman"/>
          <w:color w:val="000000"/>
          <w:sz w:val="24"/>
          <w:szCs w:val="24"/>
          <w:lang w:eastAsia="ru-RU"/>
        </w:rPr>
        <w:t>Е. Со</w:t>
      </w:r>
      <w:r w:rsidRPr="004B0082">
        <w:rPr>
          <w:rFonts w:ascii="Times New Roman" w:eastAsia="Times New Roman" w:hAnsi="Times New Roman"/>
          <w:color w:val="000000"/>
          <w:spacing w:val="1"/>
          <w:sz w:val="24"/>
          <w:szCs w:val="24"/>
          <w:lang w:eastAsia="ru-RU"/>
        </w:rPr>
        <w:t>к</w:t>
      </w:r>
      <w:r w:rsidRPr="004B0082">
        <w:rPr>
          <w:rFonts w:ascii="Times New Roman" w:eastAsia="Times New Roman" w:hAnsi="Times New Roman"/>
          <w:color w:val="000000"/>
          <w:sz w:val="24"/>
          <w:szCs w:val="24"/>
          <w:lang w:eastAsia="ru-RU"/>
        </w:rPr>
        <w:t>ов</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ной;</w:t>
      </w:r>
      <w:r w:rsidRPr="004B0082">
        <w:rPr>
          <w:rFonts w:ascii="Times New Roman" w:eastAsia="Times New Roman" w:hAnsi="Times New Roman"/>
          <w:color w:val="000000"/>
          <w:spacing w:val="29"/>
          <w:sz w:val="24"/>
          <w:szCs w:val="24"/>
          <w:lang w:eastAsia="ru-RU"/>
        </w:rPr>
        <w:t xml:space="preserve"> </w:t>
      </w:r>
      <w:r w:rsidRPr="004B0082">
        <w:rPr>
          <w:rFonts w:ascii="Times New Roman" w:eastAsia="Times New Roman" w:hAnsi="Times New Roman"/>
          <w:color w:val="000000"/>
          <w:spacing w:val="-7"/>
          <w:sz w:val="24"/>
          <w:szCs w:val="24"/>
          <w:lang w:eastAsia="ru-RU"/>
        </w:rPr>
        <w:t>«</w:t>
      </w:r>
      <w:r w:rsidRPr="004B0082">
        <w:rPr>
          <w:rFonts w:ascii="Times New Roman" w:eastAsia="Times New Roman" w:hAnsi="Times New Roman"/>
          <w:color w:val="000000"/>
          <w:sz w:val="24"/>
          <w:szCs w:val="24"/>
          <w:lang w:eastAsia="ru-RU"/>
        </w:rPr>
        <w:t>Ма</w:t>
      </w:r>
      <w:r w:rsidRPr="004B0082">
        <w:rPr>
          <w:rFonts w:ascii="Times New Roman" w:eastAsia="Times New Roman" w:hAnsi="Times New Roman"/>
          <w:color w:val="000000"/>
          <w:spacing w:val="1"/>
          <w:sz w:val="24"/>
          <w:szCs w:val="24"/>
          <w:lang w:eastAsia="ru-RU"/>
        </w:rPr>
        <w:t>л</w:t>
      </w:r>
      <w:r w:rsidRPr="004B0082">
        <w:rPr>
          <w:rFonts w:ascii="Times New Roman" w:eastAsia="Times New Roman" w:hAnsi="Times New Roman"/>
          <w:color w:val="000000"/>
          <w:sz w:val="24"/>
          <w:szCs w:val="24"/>
          <w:lang w:eastAsia="ru-RU"/>
        </w:rPr>
        <w:t>ен</w:t>
      </w:r>
      <w:r w:rsidRPr="004B0082">
        <w:rPr>
          <w:rFonts w:ascii="Times New Roman" w:eastAsia="Times New Roman" w:hAnsi="Times New Roman"/>
          <w:color w:val="000000"/>
          <w:spacing w:val="1"/>
          <w:sz w:val="24"/>
          <w:szCs w:val="24"/>
          <w:lang w:eastAsia="ru-RU"/>
        </w:rPr>
        <w:t>ь</w:t>
      </w:r>
      <w:r w:rsidRPr="004B0082">
        <w:rPr>
          <w:rFonts w:ascii="Times New Roman" w:eastAsia="Times New Roman" w:hAnsi="Times New Roman"/>
          <w:color w:val="000000"/>
          <w:sz w:val="24"/>
          <w:szCs w:val="24"/>
          <w:lang w:eastAsia="ru-RU"/>
        </w:rPr>
        <w:t>к</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олечк</w:t>
      </w:r>
      <w:r w:rsidRPr="004B0082">
        <w:rPr>
          <w:rFonts w:ascii="Times New Roman" w:eastAsia="Times New Roman" w:hAnsi="Times New Roman"/>
          <w:color w:val="000000"/>
          <w:spacing w:val="2"/>
          <w:sz w:val="24"/>
          <w:szCs w:val="24"/>
          <w:lang w:eastAsia="ru-RU"/>
        </w:rPr>
        <w:t>а</w:t>
      </w:r>
      <w:r w:rsidRPr="004B0082">
        <w:rPr>
          <w:rFonts w:ascii="Times New Roman" w:eastAsia="Times New Roman" w:hAnsi="Times New Roman"/>
          <w:color w:val="000000"/>
          <w:spacing w:val="-5"/>
          <w:sz w:val="24"/>
          <w:szCs w:val="24"/>
          <w:lang w:eastAsia="ru-RU"/>
        </w:rPr>
        <w:t>»</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25"/>
          <w:sz w:val="24"/>
          <w:szCs w:val="24"/>
          <w:lang w:eastAsia="ru-RU"/>
        </w:rPr>
        <w:t xml:space="preserve"> </w:t>
      </w:r>
      <w:r w:rsidRPr="004B0082">
        <w:rPr>
          <w:rFonts w:ascii="Times New Roman" w:eastAsia="Times New Roman" w:hAnsi="Times New Roman"/>
          <w:color w:val="000000"/>
          <w:spacing w:val="4"/>
          <w:sz w:val="24"/>
          <w:szCs w:val="24"/>
          <w:lang w:eastAsia="ru-RU"/>
        </w:rPr>
        <w:t>м</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z w:val="24"/>
          <w:szCs w:val="24"/>
          <w:lang w:eastAsia="ru-RU"/>
        </w:rPr>
        <w:t>Е.</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z w:val="24"/>
          <w:szCs w:val="24"/>
          <w:lang w:eastAsia="ru-RU"/>
        </w:rPr>
        <w:t>Т</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че</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вой,</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z w:val="24"/>
          <w:szCs w:val="24"/>
          <w:lang w:eastAsia="ru-RU"/>
        </w:rPr>
        <w:t>сл.</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25"/>
          <w:sz w:val="24"/>
          <w:szCs w:val="24"/>
          <w:lang w:eastAsia="ru-RU"/>
        </w:rPr>
        <w:t xml:space="preserve"> </w:t>
      </w:r>
      <w:r w:rsidRPr="004B0082">
        <w:rPr>
          <w:rFonts w:ascii="Times New Roman" w:eastAsia="Times New Roman" w:hAnsi="Times New Roman"/>
          <w:color w:val="000000"/>
          <w:sz w:val="24"/>
          <w:szCs w:val="24"/>
          <w:lang w:eastAsia="ru-RU"/>
        </w:rPr>
        <w:t>Ш</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z w:val="24"/>
          <w:szCs w:val="24"/>
          <w:lang w:eastAsia="ru-RU"/>
        </w:rPr>
        <w:t>бицк</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й;</w:t>
      </w:r>
      <w:r w:rsidRPr="004B0082">
        <w:rPr>
          <w:rFonts w:ascii="Times New Roman" w:eastAsia="Times New Roman" w:hAnsi="Times New Roman"/>
          <w:color w:val="000000"/>
          <w:spacing w:val="29"/>
          <w:sz w:val="24"/>
          <w:szCs w:val="24"/>
          <w:lang w:eastAsia="ru-RU"/>
        </w:rPr>
        <w:t xml:space="preserve"> </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Ой,</w:t>
      </w:r>
      <w:r w:rsidRPr="004B0082">
        <w:rPr>
          <w:rFonts w:ascii="Times New Roman" w:eastAsia="Times New Roman" w:hAnsi="Times New Roman"/>
          <w:color w:val="000000"/>
          <w:spacing w:val="26"/>
          <w:sz w:val="24"/>
          <w:szCs w:val="24"/>
          <w:lang w:eastAsia="ru-RU"/>
        </w:rPr>
        <w:t xml:space="preserve"> </w:t>
      </w:r>
      <w:r w:rsidRPr="004B0082">
        <w:rPr>
          <w:rFonts w:ascii="Times New Roman" w:eastAsia="Times New Roman" w:hAnsi="Times New Roman"/>
          <w:color w:val="000000"/>
          <w:sz w:val="24"/>
          <w:szCs w:val="24"/>
          <w:lang w:eastAsia="ru-RU"/>
        </w:rPr>
        <w:t>летали</w:t>
      </w:r>
      <w:r w:rsidRPr="004B0082">
        <w:rPr>
          <w:rFonts w:ascii="Times New Roman" w:eastAsia="Times New Roman" w:hAnsi="Times New Roman"/>
          <w:color w:val="000000"/>
          <w:spacing w:val="27"/>
          <w:sz w:val="24"/>
          <w:szCs w:val="24"/>
          <w:lang w:eastAsia="ru-RU"/>
        </w:rPr>
        <w:t xml:space="preserve"> </w:t>
      </w:r>
      <w:r w:rsidRPr="004B0082">
        <w:rPr>
          <w:rFonts w:ascii="Times New Roman" w:eastAsia="Times New Roman" w:hAnsi="Times New Roman"/>
          <w:color w:val="000000"/>
          <w:spacing w:val="1"/>
          <w:sz w:val="24"/>
          <w:szCs w:val="24"/>
          <w:lang w:eastAsia="ru-RU"/>
        </w:rPr>
        <w:t>п</w:t>
      </w:r>
      <w:r w:rsidRPr="004B0082">
        <w:rPr>
          <w:rFonts w:ascii="Times New Roman" w:eastAsia="Times New Roman" w:hAnsi="Times New Roman"/>
          <w:color w:val="000000"/>
          <w:sz w:val="24"/>
          <w:szCs w:val="24"/>
          <w:lang w:eastAsia="ru-RU"/>
        </w:rPr>
        <w:t>тичк</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pacing w:val="-5"/>
          <w:sz w:val="24"/>
          <w:szCs w:val="24"/>
          <w:lang w:eastAsia="ru-RU"/>
        </w:rPr>
        <w:t>»</w:t>
      </w:r>
      <w:r w:rsidRPr="004B0082">
        <w:rPr>
          <w:rFonts w:ascii="Times New Roman" w:eastAsia="Times New Roman" w:hAnsi="Times New Roman"/>
          <w:color w:val="000000"/>
          <w:sz w:val="24"/>
          <w:szCs w:val="24"/>
          <w:lang w:eastAsia="ru-RU"/>
        </w:rPr>
        <w:t xml:space="preserve">; </w:t>
      </w:r>
      <w:r w:rsidRPr="004B0082">
        <w:rPr>
          <w:rFonts w:ascii="Times New Roman" w:eastAsia="Times New Roman" w:hAnsi="Times New Roman"/>
          <w:color w:val="000000"/>
          <w:spacing w:val="-3"/>
          <w:sz w:val="24"/>
          <w:szCs w:val="24"/>
          <w:lang w:eastAsia="ru-RU"/>
        </w:rPr>
        <w:t>«</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-д</w:t>
      </w:r>
      <w:r w:rsidRPr="004B0082">
        <w:rPr>
          <w:rFonts w:ascii="Times New Roman" w:eastAsia="Times New Roman" w:hAnsi="Times New Roman"/>
          <w:color w:val="000000"/>
          <w:spacing w:val="1"/>
          <w:sz w:val="24"/>
          <w:szCs w:val="24"/>
          <w:lang w:eastAsia="ru-RU"/>
        </w:rPr>
        <w:t>а</w:t>
      </w:r>
      <w:r w:rsidRPr="004B0082">
        <w:rPr>
          <w:rFonts w:ascii="Times New Roman" w:eastAsia="Times New Roman" w:hAnsi="Times New Roman"/>
          <w:color w:val="000000"/>
          <w:spacing w:val="3"/>
          <w:sz w:val="24"/>
          <w:szCs w:val="24"/>
          <w:lang w:eastAsia="ru-RU"/>
        </w:rPr>
        <w:t>!</w:t>
      </w:r>
      <w:r w:rsidRPr="004B0082">
        <w:rPr>
          <w:rFonts w:ascii="Times New Roman" w:eastAsia="Times New Roman" w:hAnsi="Times New Roman"/>
          <w:color w:val="000000"/>
          <w:spacing w:val="-5"/>
          <w:sz w:val="24"/>
          <w:szCs w:val="24"/>
          <w:lang w:eastAsia="ru-RU"/>
        </w:rPr>
        <w:t>»</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4"/>
          <w:sz w:val="24"/>
          <w:szCs w:val="24"/>
          <w:lang w:eastAsia="ru-RU"/>
        </w:rPr>
        <w:t>м</w:t>
      </w:r>
      <w:r w:rsidRPr="004B0082">
        <w:rPr>
          <w:rFonts w:ascii="Times New Roman" w:eastAsia="Times New Roman" w:hAnsi="Times New Roman"/>
          <w:color w:val="000000"/>
          <w:spacing w:val="-6"/>
          <w:sz w:val="24"/>
          <w:szCs w:val="24"/>
          <w:lang w:eastAsia="ru-RU"/>
        </w:rPr>
        <w:t>у</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В.</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ер</w:t>
      </w:r>
      <w:r w:rsidRPr="004B0082">
        <w:rPr>
          <w:rFonts w:ascii="Times New Roman" w:eastAsia="Times New Roman" w:hAnsi="Times New Roman"/>
          <w:color w:val="000000"/>
          <w:spacing w:val="1"/>
          <w:sz w:val="24"/>
          <w:szCs w:val="24"/>
          <w:lang w:eastAsia="ru-RU"/>
        </w:rPr>
        <w:t>х</w:t>
      </w:r>
      <w:r w:rsidRPr="004B0082">
        <w:rPr>
          <w:rFonts w:ascii="Times New Roman" w:eastAsia="Times New Roman" w:hAnsi="Times New Roman"/>
          <w:color w:val="000000"/>
          <w:sz w:val="24"/>
          <w:szCs w:val="24"/>
          <w:lang w:eastAsia="ru-RU"/>
        </w:rPr>
        <w:t>ов</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н</w:t>
      </w:r>
      <w:r w:rsidRPr="004B0082">
        <w:rPr>
          <w:rFonts w:ascii="Times New Roman" w:eastAsia="Times New Roman" w:hAnsi="Times New Roman"/>
          <w:color w:val="000000"/>
          <w:spacing w:val="1"/>
          <w:sz w:val="24"/>
          <w:szCs w:val="24"/>
          <w:lang w:eastAsia="ru-RU"/>
        </w:rPr>
        <w:t>ц</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3"/>
          <w:sz w:val="24"/>
          <w:szCs w:val="24"/>
          <w:lang w:eastAsia="ru-RU"/>
        </w:rPr>
        <w:t xml:space="preserve"> </w:t>
      </w:r>
      <w:r w:rsidRPr="004B0082">
        <w:rPr>
          <w:rFonts w:ascii="Times New Roman" w:eastAsia="Times New Roman" w:hAnsi="Times New Roman"/>
          <w:color w:val="000000"/>
          <w:spacing w:val="-7"/>
          <w:sz w:val="24"/>
          <w:szCs w:val="24"/>
          <w:lang w:eastAsia="ru-RU"/>
        </w:rPr>
        <w:t>«</w:t>
      </w:r>
      <w:r w:rsidRPr="004B0082">
        <w:rPr>
          <w:rFonts w:ascii="Times New Roman" w:eastAsia="Times New Roman" w:hAnsi="Times New Roman"/>
          <w:color w:val="000000"/>
          <w:sz w:val="24"/>
          <w:szCs w:val="24"/>
          <w:lang w:eastAsia="ru-RU"/>
        </w:rPr>
        <w:t>П</w:t>
      </w:r>
      <w:r w:rsidRPr="004B0082">
        <w:rPr>
          <w:rFonts w:ascii="Times New Roman" w:eastAsia="Times New Roman" w:hAnsi="Times New Roman"/>
          <w:color w:val="000000"/>
          <w:spacing w:val="1"/>
          <w:sz w:val="24"/>
          <w:szCs w:val="24"/>
          <w:lang w:eastAsia="ru-RU"/>
        </w:rPr>
        <w:t>о</w:t>
      </w:r>
      <w:r w:rsidRPr="004B0082">
        <w:rPr>
          <w:rFonts w:ascii="Times New Roman" w:eastAsia="Times New Roman" w:hAnsi="Times New Roman"/>
          <w:color w:val="000000"/>
          <w:sz w:val="24"/>
          <w:szCs w:val="24"/>
          <w:lang w:eastAsia="ru-RU"/>
        </w:rPr>
        <w:t>ез</w:t>
      </w:r>
      <w:r w:rsidRPr="004B0082">
        <w:rPr>
          <w:rFonts w:ascii="Times New Roman" w:eastAsia="Times New Roman" w:hAnsi="Times New Roman"/>
          <w:color w:val="000000"/>
          <w:spacing w:val="5"/>
          <w:sz w:val="24"/>
          <w:szCs w:val="24"/>
          <w:lang w:eastAsia="ru-RU"/>
        </w:rPr>
        <w:t>д</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 xml:space="preserve">, </w:t>
      </w:r>
      <w:r w:rsidRPr="004B0082">
        <w:rPr>
          <w:rFonts w:ascii="Times New Roman" w:eastAsia="Times New Roman" w:hAnsi="Times New Roman"/>
          <w:color w:val="000000"/>
          <w:spacing w:val="3"/>
          <w:sz w:val="24"/>
          <w:szCs w:val="24"/>
          <w:lang w:eastAsia="ru-RU"/>
        </w:rPr>
        <w:t>м</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з. Н.</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 xml:space="preserve">Метлова, </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 xml:space="preserve">л. Т. </w:t>
      </w:r>
      <w:r w:rsidRPr="004B0082">
        <w:rPr>
          <w:rFonts w:ascii="Times New Roman" w:eastAsia="Times New Roman" w:hAnsi="Times New Roman"/>
          <w:color w:val="000000"/>
          <w:spacing w:val="1"/>
          <w:sz w:val="24"/>
          <w:szCs w:val="24"/>
          <w:lang w:eastAsia="ru-RU"/>
        </w:rPr>
        <w:t>Б</w:t>
      </w:r>
      <w:r w:rsidRPr="004B0082">
        <w:rPr>
          <w:rFonts w:ascii="Times New Roman" w:eastAsia="Times New Roman" w:hAnsi="Times New Roman"/>
          <w:color w:val="000000"/>
          <w:sz w:val="24"/>
          <w:szCs w:val="24"/>
          <w:lang w:eastAsia="ru-RU"/>
        </w:rPr>
        <w:t>абад</w:t>
      </w:r>
      <w:r w:rsidRPr="004B0082">
        <w:rPr>
          <w:rFonts w:ascii="Times New Roman" w:eastAsia="Times New Roman" w:hAnsi="Times New Roman"/>
          <w:color w:val="000000"/>
          <w:spacing w:val="1"/>
          <w:sz w:val="24"/>
          <w:szCs w:val="24"/>
          <w:lang w:eastAsia="ru-RU"/>
        </w:rPr>
        <w:t>ж</w:t>
      </w:r>
      <w:r w:rsidRPr="004B0082">
        <w:rPr>
          <w:rFonts w:ascii="Times New Roman" w:eastAsia="Times New Roman" w:hAnsi="Times New Roman"/>
          <w:color w:val="000000"/>
          <w:sz w:val="24"/>
          <w:szCs w:val="24"/>
          <w:lang w:eastAsia="ru-RU"/>
        </w:rPr>
        <w:t>ан.</w:t>
      </w:r>
    </w:p>
    <w:p w:rsidR="002E7DE0" w:rsidRPr="004B0082" w:rsidRDefault="002E7DE0" w:rsidP="004B0082">
      <w:pPr>
        <w:widowControl w:val="0"/>
        <w:spacing w:after="0" w:line="240" w:lineRule="auto"/>
        <w:ind w:right="-53" w:firstLine="708"/>
        <w:rPr>
          <w:rFonts w:ascii="Times New Roman" w:eastAsia="Times New Roman" w:hAnsi="Times New Roman"/>
          <w:color w:val="000000"/>
          <w:sz w:val="24"/>
          <w:szCs w:val="24"/>
          <w:lang w:eastAsia="ru-RU"/>
        </w:rPr>
      </w:pPr>
      <w:r w:rsidRPr="004B0082">
        <w:rPr>
          <w:rFonts w:ascii="Times New Roman" w:eastAsia="Times New Roman" w:hAnsi="Times New Roman"/>
          <w:i/>
          <w:iCs/>
          <w:color w:val="000000"/>
          <w:sz w:val="24"/>
          <w:szCs w:val="24"/>
          <w:lang w:eastAsia="ru-RU"/>
        </w:rPr>
        <w:t>Пля</w:t>
      </w:r>
      <w:r w:rsidRPr="004B0082">
        <w:rPr>
          <w:rFonts w:ascii="Times New Roman" w:eastAsia="Times New Roman" w:hAnsi="Times New Roman"/>
          <w:i/>
          <w:iCs/>
          <w:color w:val="000000"/>
          <w:spacing w:val="-1"/>
          <w:sz w:val="24"/>
          <w:szCs w:val="24"/>
          <w:lang w:eastAsia="ru-RU"/>
        </w:rPr>
        <w:t>с</w:t>
      </w:r>
      <w:r w:rsidRPr="004B0082">
        <w:rPr>
          <w:rFonts w:ascii="Times New Roman" w:eastAsia="Times New Roman" w:hAnsi="Times New Roman"/>
          <w:i/>
          <w:iCs/>
          <w:color w:val="000000"/>
          <w:sz w:val="24"/>
          <w:szCs w:val="24"/>
          <w:lang w:eastAsia="ru-RU"/>
        </w:rPr>
        <w:t>ки.</w:t>
      </w:r>
      <w:r w:rsidRPr="004B0082">
        <w:rPr>
          <w:rFonts w:ascii="Times New Roman" w:eastAsia="Times New Roman" w:hAnsi="Times New Roman"/>
          <w:i/>
          <w:iCs/>
          <w:color w:val="000000"/>
          <w:spacing w:val="5"/>
          <w:sz w:val="24"/>
          <w:szCs w:val="24"/>
          <w:lang w:eastAsia="ru-RU"/>
        </w:rPr>
        <w:t xml:space="preserve"> </w:t>
      </w:r>
      <w:r w:rsidRPr="004B0082">
        <w:rPr>
          <w:rFonts w:ascii="Times New Roman" w:eastAsia="Times New Roman" w:hAnsi="Times New Roman"/>
          <w:color w:val="000000"/>
          <w:spacing w:val="-5"/>
          <w:sz w:val="24"/>
          <w:szCs w:val="24"/>
          <w:lang w:eastAsia="ru-RU"/>
        </w:rPr>
        <w:t>«</w:t>
      </w:r>
      <w:r w:rsidRPr="004B0082">
        <w:rPr>
          <w:rFonts w:ascii="Times New Roman" w:eastAsia="Times New Roman" w:hAnsi="Times New Roman"/>
          <w:color w:val="000000"/>
          <w:sz w:val="24"/>
          <w:szCs w:val="24"/>
          <w:lang w:eastAsia="ru-RU"/>
        </w:rPr>
        <w:t>Зайчики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и</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z w:val="24"/>
          <w:szCs w:val="24"/>
          <w:lang w:eastAsia="ru-RU"/>
        </w:rPr>
        <w:t>л</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с</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чк</w:t>
      </w:r>
      <w:r w:rsidRPr="004B0082">
        <w:rPr>
          <w:rFonts w:ascii="Times New Roman" w:eastAsia="Times New Roman" w:hAnsi="Times New Roman"/>
          <w:color w:val="000000"/>
          <w:spacing w:val="4"/>
          <w:sz w:val="24"/>
          <w:szCs w:val="24"/>
          <w:lang w:eastAsia="ru-RU"/>
        </w:rPr>
        <w:t>а</w:t>
      </w:r>
      <w:r w:rsidRPr="004B0082">
        <w:rPr>
          <w:rFonts w:ascii="Times New Roman" w:eastAsia="Times New Roman" w:hAnsi="Times New Roman"/>
          <w:color w:val="000000"/>
          <w:spacing w:val="-3"/>
          <w:sz w:val="24"/>
          <w:szCs w:val="24"/>
          <w:lang w:eastAsia="ru-RU"/>
        </w:rPr>
        <w:t>»</w:t>
      </w:r>
      <w:r w:rsidRPr="004B0082">
        <w:rPr>
          <w:rFonts w:ascii="Times New Roman" w:eastAsia="Times New Roman" w:hAnsi="Times New Roman"/>
          <w:color w:val="000000"/>
          <w:sz w:val="24"/>
          <w:szCs w:val="24"/>
          <w:lang w:eastAsia="ru-RU"/>
        </w:rPr>
        <w:t xml:space="preserve">, </w:t>
      </w:r>
      <w:r w:rsidRPr="004B0082">
        <w:rPr>
          <w:rFonts w:ascii="Times New Roman" w:eastAsia="Times New Roman" w:hAnsi="Times New Roman"/>
          <w:color w:val="000000"/>
          <w:spacing w:val="3"/>
          <w:sz w:val="24"/>
          <w:szCs w:val="24"/>
          <w:lang w:eastAsia="ru-RU"/>
        </w:rPr>
        <w:t>м</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з.</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z w:val="24"/>
          <w:szCs w:val="24"/>
          <w:lang w:eastAsia="ru-RU"/>
        </w:rPr>
        <w:t>Б. Фи</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оровского, сл.</w:t>
      </w:r>
      <w:r w:rsidRPr="004B0082">
        <w:rPr>
          <w:rFonts w:ascii="Times New Roman" w:eastAsia="Times New Roman" w:hAnsi="Times New Roman"/>
          <w:color w:val="000000"/>
          <w:spacing w:val="2"/>
          <w:sz w:val="24"/>
          <w:szCs w:val="24"/>
          <w:lang w:eastAsia="ru-RU"/>
        </w:rPr>
        <w:t xml:space="preserve"> </w:t>
      </w:r>
      <w:r w:rsidRPr="004B0082">
        <w:rPr>
          <w:rFonts w:ascii="Times New Roman" w:eastAsia="Times New Roman" w:hAnsi="Times New Roman"/>
          <w:color w:val="000000"/>
          <w:spacing w:val="-1"/>
          <w:sz w:val="24"/>
          <w:szCs w:val="24"/>
          <w:lang w:eastAsia="ru-RU"/>
        </w:rPr>
        <w:t>В</w:t>
      </w:r>
      <w:r w:rsidRPr="004B0082">
        <w:rPr>
          <w:rFonts w:ascii="Times New Roman" w:eastAsia="Times New Roman" w:hAnsi="Times New Roman"/>
          <w:color w:val="000000"/>
          <w:sz w:val="24"/>
          <w:szCs w:val="24"/>
          <w:lang w:eastAsia="ru-RU"/>
        </w:rPr>
        <w:t>. Aнто</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ово</w:t>
      </w:r>
      <w:r w:rsidRPr="004B0082">
        <w:rPr>
          <w:rFonts w:ascii="Times New Roman" w:eastAsia="Times New Roman" w:hAnsi="Times New Roman"/>
          <w:color w:val="000000"/>
          <w:spacing w:val="1"/>
          <w:sz w:val="24"/>
          <w:szCs w:val="24"/>
          <w:lang w:eastAsia="ru-RU"/>
        </w:rPr>
        <w:t>й</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5"/>
          <w:sz w:val="24"/>
          <w:szCs w:val="24"/>
          <w:lang w:eastAsia="ru-RU"/>
        </w:rPr>
        <w:t xml:space="preserve"> </w:t>
      </w:r>
      <w:r w:rsidRPr="004B0082">
        <w:rPr>
          <w:rFonts w:ascii="Times New Roman" w:eastAsia="Times New Roman" w:hAnsi="Times New Roman"/>
          <w:color w:val="000000"/>
          <w:spacing w:val="-5"/>
          <w:sz w:val="24"/>
          <w:szCs w:val="24"/>
          <w:lang w:eastAsia="ru-RU"/>
        </w:rPr>
        <w:t>«</w:t>
      </w:r>
      <w:r w:rsidRPr="004B0082">
        <w:rPr>
          <w:rFonts w:ascii="Times New Roman" w:eastAsia="Times New Roman" w:hAnsi="Times New Roman"/>
          <w:color w:val="000000"/>
          <w:sz w:val="24"/>
          <w:szCs w:val="24"/>
          <w:lang w:eastAsia="ru-RU"/>
        </w:rPr>
        <w:t>Пляска с</w:t>
      </w:r>
      <w:r w:rsidRPr="004B0082">
        <w:rPr>
          <w:rFonts w:ascii="Times New Roman" w:eastAsia="Times New Roman" w:hAnsi="Times New Roman"/>
          <w:color w:val="000000"/>
          <w:spacing w:val="-1"/>
          <w:sz w:val="24"/>
          <w:szCs w:val="24"/>
          <w:lang w:eastAsia="ru-RU"/>
        </w:rPr>
        <w:t xml:space="preserve"> </w:t>
      </w:r>
      <w:r w:rsidRPr="004B0082">
        <w:rPr>
          <w:rFonts w:ascii="Times New Roman" w:eastAsia="Times New Roman" w:hAnsi="Times New Roman"/>
          <w:color w:val="000000"/>
          <w:spacing w:val="4"/>
          <w:sz w:val="24"/>
          <w:szCs w:val="24"/>
          <w:lang w:eastAsia="ru-RU"/>
        </w:rPr>
        <w:t>к</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клам</w:t>
      </w:r>
      <w:r w:rsidRPr="004B0082">
        <w:rPr>
          <w:rFonts w:ascii="Times New Roman" w:eastAsia="Times New Roman" w:hAnsi="Times New Roman"/>
          <w:color w:val="000000"/>
          <w:spacing w:val="4"/>
          <w:sz w:val="24"/>
          <w:szCs w:val="24"/>
          <w:lang w:eastAsia="ru-RU"/>
        </w:rPr>
        <w:t>и</w:t>
      </w:r>
      <w:r w:rsidRPr="004B0082">
        <w:rPr>
          <w:rFonts w:ascii="Times New Roman" w:eastAsia="Times New Roman" w:hAnsi="Times New Roman"/>
          <w:color w:val="000000"/>
          <w:spacing w:val="-6"/>
          <w:sz w:val="24"/>
          <w:szCs w:val="24"/>
          <w:lang w:eastAsia="ru-RU"/>
        </w:rPr>
        <w:t>»</w:t>
      </w:r>
      <w:r w:rsidRPr="004B0082">
        <w:rPr>
          <w:rFonts w:ascii="Times New Roman" w:eastAsia="Times New Roman" w:hAnsi="Times New Roman"/>
          <w:color w:val="000000"/>
          <w:sz w:val="24"/>
          <w:szCs w:val="24"/>
          <w:lang w:eastAsia="ru-RU"/>
        </w:rPr>
        <w:t>, нем.</w:t>
      </w:r>
      <w:r w:rsidRPr="004B0082">
        <w:rPr>
          <w:rFonts w:ascii="Times New Roman" w:eastAsia="Times New Roman" w:hAnsi="Times New Roman"/>
          <w:color w:val="000000"/>
          <w:spacing w:val="90"/>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ар.</w:t>
      </w:r>
      <w:r w:rsidRPr="004B0082">
        <w:rPr>
          <w:rFonts w:ascii="Times New Roman" w:eastAsia="Times New Roman" w:hAnsi="Times New Roman"/>
          <w:color w:val="000000"/>
          <w:spacing w:val="90"/>
          <w:sz w:val="24"/>
          <w:szCs w:val="24"/>
          <w:lang w:eastAsia="ru-RU"/>
        </w:rPr>
        <w:t xml:space="preserve"> </w:t>
      </w:r>
      <w:r w:rsidRPr="004B0082">
        <w:rPr>
          <w:rFonts w:ascii="Times New Roman" w:eastAsia="Times New Roman" w:hAnsi="Times New Roman"/>
          <w:color w:val="000000"/>
          <w:sz w:val="24"/>
          <w:szCs w:val="24"/>
          <w:lang w:eastAsia="ru-RU"/>
        </w:rPr>
        <w:t>мелод</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91"/>
          <w:sz w:val="24"/>
          <w:szCs w:val="24"/>
          <w:lang w:eastAsia="ru-RU"/>
        </w:rPr>
        <w:t xml:space="preserve"> </w:t>
      </w:r>
      <w:r w:rsidRPr="004B0082">
        <w:rPr>
          <w:rFonts w:ascii="Times New Roman" w:eastAsia="Times New Roman" w:hAnsi="Times New Roman"/>
          <w:color w:val="000000"/>
          <w:sz w:val="24"/>
          <w:szCs w:val="24"/>
          <w:lang w:eastAsia="ru-RU"/>
        </w:rPr>
        <w:t>сл.</w:t>
      </w:r>
      <w:r w:rsidRPr="004B0082">
        <w:rPr>
          <w:rFonts w:ascii="Times New Roman" w:eastAsia="Times New Roman" w:hAnsi="Times New Roman"/>
          <w:color w:val="000000"/>
          <w:spacing w:val="91"/>
          <w:sz w:val="24"/>
          <w:szCs w:val="24"/>
          <w:lang w:eastAsia="ru-RU"/>
        </w:rPr>
        <w:t xml:space="preserve"> </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90"/>
          <w:sz w:val="24"/>
          <w:szCs w:val="24"/>
          <w:lang w:eastAsia="ru-RU"/>
        </w:rPr>
        <w:t xml:space="preserve"> </w:t>
      </w:r>
      <w:r w:rsidRPr="004B0082">
        <w:rPr>
          <w:rFonts w:ascii="Times New Roman" w:eastAsia="Times New Roman" w:hAnsi="Times New Roman"/>
          <w:color w:val="000000"/>
          <w:sz w:val="24"/>
          <w:szCs w:val="24"/>
          <w:lang w:eastAsia="ru-RU"/>
        </w:rPr>
        <w:t>А</w:t>
      </w:r>
      <w:r w:rsidRPr="004B0082">
        <w:rPr>
          <w:rFonts w:ascii="Times New Roman" w:eastAsia="Times New Roman" w:hAnsi="Times New Roman"/>
          <w:color w:val="000000"/>
          <w:spacing w:val="3"/>
          <w:sz w:val="24"/>
          <w:szCs w:val="24"/>
          <w:lang w:eastAsia="ru-RU"/>
        </w:rPr>
        <w:t>н</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z w:val="24"/>
          <w:szCs w:val="24"/>
          <w:lang w:eastAsia="ru-RU"/>
        </w:rPr>
        <w:t>фр</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евой;</w:t>
      </w:r>
      <w:r w:rsidRPr="004B0082">
        <w:rPr>
          <w:rFonts w:ascii="Times New Roman" w:eastAsia="Times New Roman" w:hAnsi="Times New Roman"/>
          <w:color w:val="000000"/>
          <w:spacing w:val="96"/>
          <w:sz w:val="24"/>
          <w:szCs w:val="24"/>
          <w:lang w:eastAsia="ru-RU"/>
        </w:rPr>
        <w:t xml:space="preserve"> </w:t>
      </w:r>
      <w:r w:rsidRPr="004B0082">
        <w:rPr>
          <w:rFonts w:ascii="Times New Roman" w:eastAsia="Times New Roman" w:hAnsi="Times New Roman"/>
          <w:color w:val="000000"/>
          <w:spacing w:val="-4"/>
          <w:sz w:val="24"/>
          <w:szCs w:val="24"/>
          <w:lang w:eastAsia="ru-RU"/>
        </w:rPr>
        <w:t>«</w:t>
      </w:r>
      <w:r w:rsidRPr="004B0082">
        <w:rPr>
          <w:rFonts w:ascii="Times New Roman" w:eastAsia="Times New Roman" w:hAnsi="Times New Roman"/>
          <w:color w:val="000000"/>
          <w:sz w:val="24"/>
          <w:szCs w:val="24"/>
          <w:lang w:eastAsia="ru-RU"/>
        </w:rPr>
        <w:t>Ти</w:t>
      </w:r>
      <w:r w:rsidRPr="004B0082">
        <w:rPr>
          <w:rFonts w:ascii="Times New Roman" w:eastAsia="Times New Roman" w:hAnsi="Times New Roman"/>
          <w:color w:val="000000"/>
          <w:spacing w:val="2"/>
          <w:sz w:val="24"/>
          <w:szCs w:val="24"/>
          <w:lang w:eastAsia="ru-RU"/>
        </w:rPr>
        <w:t>х</w:t>
      </w:r>
      <w:r w:rsidRPr="004B0082">
        <w:rPr>
          <w:rFonts w:ascii="Times New Roman" w:eastAsia="Times New Roman" w:hAnsi="Times New Roman"/>
          <w:color w:val="000000"/>
          <w:spacing w:val="5"/>
          <w:sz w:val="24"/>
          <w:szCs w:val="24"/>
          <w:lang w:eastAsia="ru-RU"/>
        </w:rPr>
        <w:t>о</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1"/>
          <w:sz w:val="24"/>
          <w:szCs w:val="24"/>
          <w:lang w:eastAsia="ru-RU"/>
        </w:rPr>
        <w:t>ти</w:t>
      </w:r>
      <w:r w:rsidRPr="004B0082">
        <w:rPr>
          <w:rFonts w:ascii="Times New Roman" w:eastAsia="Times New Roman" w:hAnsi="Times New Roman"/>
          <w:color w:val="000000"/>
          <w:spacing w:val="1"/>
          <w:sz w:val="24"/>
          <w:szCs w:val="24"/>
          <w:lang w:eastAsia="ru-RU"/>
        </w:rPr>
        <w:t>х</w:t>
      </w:r>
      <w:r w:rsidRPr="004B0082">
        <w:rPr>
          <w:rFonts w:ascii="Times New Roman" w:eastAsia="Times New Roman" w:hAnsi="Times New Roman"/>
          <w:color w:val="000000"/>
          <w:sz w:val="24"/>
          <w:szCs w:val="24"/>
          <w:lang w:eastAsia="ru-RU"/>
        </w:rPr>
        <w:t>о</w:t>
      </w:r>
      <w:r w:rsidRPr="004B0082">
        <w:rPr>
          <w:rFonts w:ascii="Times New Roman" w:eastAsia="Times New Roman" w:hAnsi="Times New Roman"/>
          <w:color w:val="000000"/>
          <w:spacing w:val="91"/>
          <w:sz w:val="24"/>
          <w:szCs w:val="24"/>
          <w:lang w:eastAsia="ru-RU"/>
        </w:rPr>
        <w:t xml:space="preserve"> </w:t>
      </w:r>
      <w:r w:rsidRPr="004B0082">
        <w:rPr>
          <w:rFonts w:ascii="Times New Roman" w:eastAsia="Times New Roman" w:hAnsi="Times New Roman"/>
          <w:color w:val="000000"/>
          <w:sz w:val="24"/>
          <w:szCs w:val="24"/>
          <w:lang w:eastAsia="ru-RU"/>
        </w:rPr>
        <w:t>мы</w:t>
      </w:r>
      <w:r w:rsidRPr="004B0082">
        <w:rPr>
          <w:rFonts w:ascii="Times New Roman" w:eastAsia="Times New Roman" w:hAnsi="Times New Roman"/>
          <w:color w:val="000000"/>
          <w:spacing w:val="90"/>
          <w:sz w:val="24"/>
          <w:szCs w:val="24"/>
          <w:lang w:eastAsia="ru-RU"/>
        </w:rPr>
        <w:t xml:space="preserve"> </w:t>
      </w:r>
      <w:r w:rsidRPr="004B0082">
        <w:rPr>
          <w:rFonts w:ascii="Times New Roman" w:eastAsia="Times New Roman" w:hAnsi="Times New Roman"/>
          <w:color w:val="000000"/>
          <w:sz w:val="24"/>
          <w:szCs w:val="24"/>
          <w:lang w:eastAsia="ru-RU"/>
        </w:rPr>
        <w:t>сид</w:t>
      </w:r>
      <w:r w:rsidRPr="004B0082">
        <w:rPr>
          <w:rFonts w:ascii="Times New Roman" w:eastAsia="Times New Roman" w:hAnsi="Times New Roman"/>
          <w:color w:val="000000"/>
          <w:spacing w:val="2"/>
          <w:sz w:val="24"/>
          <w:szCs w:val="24"/>
          <w:lang w:eastAsia="ru-RU"/>
        </w:rPr>
        <w:t>и</w:t>
      </w:r>
      <w:r w:rsidRPr="004B0082">
        <w:rPr>
          <w:rFonts w:ascii="Times New Roman" w:eastAsia="Times New Roman" w:hAnsi="Times New Roman"/>
          <w:color w:val="000000"/>
          <w:spacing w:val="1"/>
          <w:sz w:val="24"/>
          <w:szCs w:val="24"/>
          <w:lang w:eastAsia="ru-RU"/>
        </w:rPr>
        <w:t>м</w:t>
      </w:r>
      <w:r w:rsidRPr="004B0082">
        <w:rPr>
          <w:rFonts w:ascii="Times New Roman" w:eastAsia="Times New Roman" w:hAnsi="Times New Roman"/>
          <w:color w:val="000000"/>
          <w:spacing w:val="-4"/>
          <w:sz w:val="24"/>
          <w:szCs w:val="24"/>
          <w:lang w:eastAsia="ru-RU"/>
        </w:rPr>
        <w:t>»</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90"/>
          <w:sz w:val="24"/>
          <w:szCs w:val="24"/>
          <w:lang w:eastAsia="ru-RU"/>
        </w:rPr>
        <w:t xml:space="preserve"> </w:t>
      </w:r>
      <w:r w:rsidRPr="004B0082">
        <w:rPr>
          <w:rFonts w:ascii="Times New Roman" w:eastAsia="Times New Roman" w:hAnsi="Times New Roman"/>
          <w:color w:val="000000"/>
          <w:spacing w:val="3"/>
          <w:sz w:val="24"/>
          <w:szCs w:val="24"/>
          <w:lang w:eastAsia="ru-RU"/>
        </w:rPr>
        <w:t>р</w:t>
      </w:r>
      <w:r w:rsidRPr="004B0082">
        <w:rPr>
          <w:rFonts w:ascii="Times New Roman" w:eastAsia="Times New Roman" w:hAnsi="Times New Roman"/>
          <w:color w:val="000000"/>
          <w:spacing w:val="-4"/>
          <w:sz w:val="24"/>
          <w:szCs w:val="24"/>
          <w:lang w:eastAsia="ru-RU"/>
        </w:rPr>
        <w:t>у</w:t>
      </w:r>
      <w:r w:rsidRPr="004B0082">
        <w:rPr>
          <w:rFonts w:ascii="Times New Roman" w:eastAsia="Times New Roman" w:hAnsi="Times New Roman"/>
          <w:color w:val="000000"/>
          <w:spacing w:val="-1"/>
          <w:sz w:val="24"/>
          <w:szCs w:val="24"/>
          <w:lang w:eastAsia="ru-RU"/>
        </w:rPr>
        <w:t>с</w:t>
      </w:r>
      <w:r w:rsidRPr="004B0082">
        <w:rPr>
          <w:rFonts w:ascii="Times New Roman" w:eastAsia="Times New Roman" w:hAnsi="Times New Roman"/>
          <w:color w:val="000000"/>
          <w:sz w:val="24"/>
          <w:szCs w:val="24"/>
          <w:lang w:eastAsia="ru-RU"/>
        </w:rPr>
        <w:t>.</w:t>
      </w:r>
      <w:r w:rsidRPr="004B0082">
        <w:rPr>
          <w:rFonts w:ascii="Times New Roman" w:eastAsia="Times New Roman" w:hAnsi="Times New Roman"/>
          <w:color w:val="000000"/>
          <w:spacing w:val="90"/>
          <w:sz w:val="24"/>
          <w:szCs w:val="24"/>
          <w:lang w:eastAsia="ru-RU"/>
        </w:rPr>
        <w:t xml:space="preserve"> </w:t>
      </w:r>
      <w:r w:rsidRPr="004B0082">
        <w:rPr>
          <w:rFonts w:ascii="Times New Roman" w:eastAsia="Times New Roman" w:hAnsi="Times New Roman"/>
          <w:color w:val="000000"/>
          <w:spacing w:val="1"/>
          <w:sz w:val="24"/>
          <w:szCs w:val="24"/>
          <w:lang w:eastAsia="ru-RU"/>
        </w:rPr>
        <w:t>н</w:t>
      </w:r>
      <w:r w:rsidRPr="004B0082">
        <w:rPr>
          <w:rFonts w:ascii="Times New Roman" w:eastAsia="Times New Roman" w:hAnsi="Times New Roman"/>
          <w:color w:val="000000"/>
          <w:sz w:val="24"/>
          <w:szCs w:val="24"/>
          <w:lang w:eastAsia="ru-RU"/>
        </w:rPr>
        <w:t>ар.</w:t>
      </w:r>
      <w:r w:rsidRPr="004B0082">
        <w:rPr>
          <w:rFonts w:ascii="Times New Roman" w:eastAsia="Times New Roman" w:hAnsi="Times New Roman"/>
          <w:color w:val="000000"/>
          <w:spacing w:val="93"/>
          <w:sz w:val="24"/>
          <w:szCs w:val="24"/>
          <w:lang w:eastAsia="ru-RU"/>
        </w:rPr>
        <w:t xml:space="preserve"> </w:t>
      </w:r>
      <w:r w:rsidRPr="004B0082">
        <w:rPr>
          <w:rFonts w:ascii="Times New Roman" w:eastAsia="Times New Roman" w:hAnsi="Times New Roman"/>
          <w:color w:val="000000"/>
          <w:sz w:val="24"/>
          <w:szCs w:val="24"/>
          <w:lang w:eastAsia="ru-RU"/>
        </w:rPr>
        <w:t>м</w:t>
      </w:r>
      <w:r w:rsidRPr="004B0082">
        <w:rPr>
          <w:rFonts w:ascii="Times New Roman" w:eastAsia="Times New Roman" w:hAnsi="Times New Roman"/>
          <w:color w:val="000000"/>
          <w:spacing w:val="-1"/>
          <w:sz w:val="24"/>
          <w:szCs w:val="24"/>
          <w:lang w:eastAsia="ru-RU"/>
        </w:rPr>
        <w:t>е</w:t>
      </w:r>
      <w:r w:rsidRPr="004B0082">
        <w:rPr>
          <w:rFonts w:ascii="Times New Roman" w:eastAsia="Times New Roman" w:hAnsi="Times New Roman"/>
          <w:color w:val="000000"/>
          <w:sz w:val="24"/>
          <w:szCs w:val="24"/>
          <w:lang w:eastAsia="ru-RU"/>
        </w:rPr>
        <w:t>лод</w:t>
      </w:r>
      <w:r w:rsidRPr="004B0082">
        <w:rPr>
          <w:rFonts w:ascii="Times New Roman" w:eastAsia="Times New Roman" w:hAnsi="Times New Roman"/>
          <w:color w:val="000000"/>
          <w:spacing w:val="1"/>
          <w:sz w:val="24"/>
          <w:szCs w:val="24"/>
          <w:lang w:eastAsia="ru-RU"/>
        </w:rPr>
        <w:t>и</w:t>
      </w:r>
      <w:r w:rsidRPr="004B0082">
        <w:rPr>
          <w:rFonts w:ascii="Times New Roman" w:eastAsia="Times New Roman" w:hAnsi="Times New Roman"/>
          <w:color w:val="000000"/>
          <w:sz w:val="24"/>
          <w:szCs w:val="24"/>
          <w:lang w:eastAsia="ru-RU"/>
        </w:rPr>
        <w:t>я,</w:t>
      </w:r>
      <w:r w:rsidRPr="004B0082">
        <w:rPr>
          <w:rFonts w:ascii="Times New Roman" w:eastAsia="Times New Roman" w:hAnsi="Times New Roman"/>
          <w:color w:val="000000"/>
          <w:spacing w:val="91"/>
          <w:sz w:val="24"/>
          <w:szCs w:val="24"/>
          <w:lang w:eastAsia="ru-RU"/>
        </w:rPr>
        <w:t xml:space="preserve"> </w:t>
      </w:r>
      <w:r w:rsidRPr="004B0082">
        <w:rPr>
          <w:rFonts w:ascii="Times New Roman" w:eastAsia="Times New Roman" w:hAnsi="Times New Roman"/>
          <w:color w:val="000000"/>
          <w:sz w:val="24"/>
          <w:szCs w:val="24"/>
          <w:lang w:eastAsia="ru-RU"/>
        </w:rPr>
        <w:t>сл.</w:t>
      </w:r>
      <w:r w:rsidRPr="004B0082">
        <w:rPr>
          <w:rFonts w:ascii="Times New Roman" w:eastAsia="Times New Roman" w:hAnsi="Times New Roman"/>
          <w:color w:val="000000"/>
          <w:spacing w:val="91"/>
          <w:sz w:val="24"/>
          <w:szCs w:val="24"/>
          <w:lang w:eastAsia="ru-RU"/>
        </w:rPr>
        <w:t xml:space="preserve"> </w:t>
      </w:r>
      <w:r w:rsidRPr="004B0082">
        <w:rPr>
          <w:rFonts w:ascii="Times New Roman" w:eastAsia="Times New Roman" w:hAnsi="Times New Roman"/>
          <w:color w:val="000000"/>
          <w:sz w:val="24"/>
          <w:szCs w:val="24"/>
          <w:lang w:eastAsia="ru-RU"/>
        </w:rPr>
        <w:t>А. А</w:t>
      </w:r>
      <w:r w:rsidRPr="004B0082">
        <w:rPr>
          <w:rFonts w:ascii="Times New Roman" w:eastAsia="Times New Roman" w:hAnsi="Times New Roman"/>
          <w:color w:val="000000"/>
          <w:spacing w:val="2"/>
          <w:sz w:val="24"/>
          <w:szCs w:val="24"/>
          <w:lang w:eastAsia="ru-RU"/>
        </w:rPr>
        <w:t>н</w:t>
      </w:r>
      <w:r w:rsidRPr="004B0082">
        <w:rPr>
          <w:rFonts w:ascii="Times New Roman" w:eastAsia="Times New Roman" w:hAnsi="Times New Roman"/>
          <w:color w:val="000000"/>
          <w:spacing w:val="-3"/>
          <w:sz w:val="24"/>
          <w:szCs w:val="24"/>
          <w:lang w:eastAsia="ru-RU"/>
        </w:rPr>
        <w:t>у</w:t>
      </w:r>
      <w:r w:rsidRPr="004B0082">
        <w:rPr>
          <w:rFonts w:ascii="Times New Roman" w:eastAsia="Times New Roman" w:hAnsi="Times New Roman"/>
          <w:color w:val="000000"/>
          <w:sz w:val="24"/>
          <w:szCs w:val="24"/>
          <w:lang w:eastAsia="ru-RU"/>
        </w:rPr>
        <w:t>фриевой.</w:t>
      </w:r>
    </w:p>
    <w:p w:rsidR="00FF6B69" w:rsidRPr="004B0082" w:rsidRDefault="00FF6B69" w:rsidP="004B0082">
      <w:pPr>
        <w:widowControl w:val="0"/>
        <w:spacing w:after="0" w:line="240" w:lineRule="auto"/>
        <w:ind w:right="-53" w:firstLine="708"/>
        <w:rPr>
          <w:rFonts w:ascii="Times New Roman" w:eastAsia="Times New Roman" w:hAnsi="Times New Roman"/>
          <w:color w:val="000000"/>
          <w:sz w:val="24"/>
          <w:szCs w:val="24"/>
          <w:lang w:eastAsia="ru-RU"/>
        </w:rPr>
      </w:pPr>
    </w:p>
    <w:p w:rsidR="00F8537C" w:rsidRPr="004B0082" w:rsidRDefault="00F8537C" w:rsidP="004B0082">
      <w:pPr>
        <w:spacing w:after="0" w:line="240" w:lineRule="auto"/>
        <w:ind w:firstLine="709"/>
        <w:jc w:val="both"/>
        <w:rPr>
          <w:rFonts w:ascii="Times New Roman" w:eastAsia="Times New Roman" w:hAnsi="Times New Roman"/>
          <w:b/>
          <w:bCs/>
          <w:i/>
          <w:sz w:val="24"/>
          <w:szCs w:val="24"/>
          <w:u w:val="single"/>
          <w:lang w:eastAsia="ru-RU"/>
        </w:rPr>
      </w:pPr>
      <w:r w:rsidRPr="004B0082">
        <w:rPr>
          <w:rFonts w:ascii="Times New Roman" w:eastAsia="Times New Roman" w:hAnsi="Times New Roman"/>
          <w:b/>
          <w:bCs/>
          <w:i/>
          <w:sz w:val="24"/>
          <w:szCs w:val="24"/>
          <w:u w:val="single"/>
          <w:lang w:eastAsia="ru-RU"/>
        </w:rPr>
        <w:t xml:space="preserve">От 1 года 6 месяцев до 2 лет. </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w:t>
      </w:r>
    </w:p>
    <w:p w:rsidR="00F8537C" w:rsidRPr="004B0082" w:rsidRDefault="00F8537C"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A.</w:t>
      </w:r>
      <w:r w:rsidRPr="004B0082">
        <w:rPr>
          <w:rFonts w:ascii="Times New Roman" w:eastAsia="Times New Roman" w:hAnsi="Times New Roman"/>
          <w:sz w:val="24"/>
          <w:szCs w:val="24"/>
          <w:lang w:eastAsia="ru-RU"/>
        </w:rPr>
        <w:tab/>
        <w:t>Гречанинова.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Пение и подпевание. «Водичка», муз. Е. Тиличеевой, сл. А. Шибицкой; «Колыбельная», муз. М. Красева, сл. М. Варной; «Машенька-Маша», рус. нар. мелодия, обраб. В. Герчик, сл. М. Невелынтейн; «Воробей», рус. нар. мелодия; «Гули», «Баю-бай», «Едет паровоз», «Лиса», «Петушок», «Сорока», муз. С. Железнова.</w:t>
      </w:r>
    </w:p>
    <w:p w:rsidR="00F8537C" w:rsidRPr="004B0082" w:rsidRDefault="00F8537C"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Пляска. «Вот как хорошо», муз. Т. Попатенко, сл. О. Высотской; «Вот как пляшем», белорус, нар. мелодия, обр. Р. Рустамова; «Солнышко сияет», сл. и муз. М. Варной.</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w:t>
      </w:r>
    </w:p>
    <w:p w:rsidR="00F8537C" w:rsidRPr="004B0082" w:rsidRDefault="00F8537C"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B.</w:t>
      </w:r>
      <w:r w:rsidRPr="004B0082">
        <w:rPr>
          <w:rFonts w:ascii="Times New Roman" w:eastAsia="Times New Roman" w:hAnsi="Times New Roman"/>
          <w:sz w:val="24"/>
          <w:szCs w:val="24"/>
          <w:lang w:eastAsia="ru-RU"/>
        </w:rPr>
        <w:tab/>
        <w:t>Агафонникова и К. Козыревой, сл. И. Михайловой; «Мы умеем», «Прятки», муз. Т. Ломовой; «Разноцветные флажки», рус. нар. мелодия.</w:t>
      </w:r>
    </w:p>
    <w:p w:rsidR="00F8537C" w:rsidRPr="004B0082" w:rsidRDefault="00F8537C"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rsidR="00F8537C" w:rsidRPr="004B0082" w:rsidRDefault="00F8537C" w:rsidP="004B0082">
      <w:pPr>
        <w:spacing w:after="0" w:line="240" w:lineRule="auto"/>
        <w:jc w:val="both"/>
        <w:rPr>
          <w:rFonts w:ascii="Times New Roman" w:eastAsia="Times New Roman" w:hAnsi="Times New Roman"/>
          <w:b/>
          <w:bCs/>
          <w:i/>
          <w:sz w:val="24"/>
          <w:szCs w:val="24"/>
          <w:u w:val="single"/>
          <w:lang w:eastAsia="ru-RU"/>
        </w:rPr>
      </w:pPr>
      <w:r w:rsidRPr="004B0082">
        <w:rPr>
          <w:rFonts w:ascii="Times New Roman" w:eastAsia="Times New Roman" w:hAnsi="Times New Roman"/>
          <w:sz w:val="24"/>
          <w:szCs w:val="24"/>
          <w:lang w:eastAsia="ru-RU"/>
        </w:rPr>
        <w:tab/>
      </w:r>
      <w:r w:rsidRPr="004B0082">
        <w:rPr>
          <w:rFonts w:ascii="Times New Roman" w:eastAsia="Times New Roman" w:hAnsi="Times New Roman"/>
          <w:b/>
          <w:bCs/>
          <w:i/>
          <w:sz w:val="24"/>
          <w:szCs w:val="24"/>
          <w:u w:val="single"/>
          <w:lang w:eastAsia="ru-RU"/>
        </w:rPr>
        <w:t>От 2 до 3 лет.</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Рассказы с музыкальными иллюстрациями. «Птички», муз. Г. Фрида; «Праздничная прогулка», муз. А. Александрова.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Игры с пением. «Игра с мишкой», муз. Г. Финаровского; «Кто у нас хороший?», рус. нар. песня.</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Музыкальные забавы. «Из-за леса, из-за гор», Т. Казакова; «Котик и козлик», муз. Ц. Кюи.</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Инсценирование песен. «Кошка и котенок», муз. М. Красева, сл. О. Высотской; «Неваляшки», муз. 3. Левиной; Компанейца.</w:t>
      </w:r>
    </w:p>
    <w:p w:rsidR="00FF6B69" w:rsidRPr="004B0082" w:rsidRDefault="00FF6B69" w:rsidP="004B0082">
      <w:pPr>
        <w:spacing w:after="0" w:line="240" w:lineRule="auto"/>
        <w:ind w:firstLine="709"/>
        <w:jc w:val="both"/>
        <w:rPr>
          <w:rFonts w:ascii="Times New Roman" w:eastAsia="Times New Roman" w:hAnsi="Times New Roman"/>
          <w:sz w:val="24"/>
          <w:szCs w:val="24"/>
          <w:lang w:eastAsia="ru-RU"/>
        </w:rPr>
      </w:pPr>
    </w:p>
    <w:p w:rsidR="00F8537C" w:rsidRPr="004B0082" w:rsidRDefault="00F8537C" w:rsidP="004B0082">
      <w:pPr>
        <w:spacing w:after="0" w:line="240" w:lineRule="auto"/>
        <w:ind w:firstLine="709"/>
        <w:jc w:val="both"/>
        <w:rPr>
          <w:rFonts w:ascii="Times New Roman" w:eastAsia="Times New Roman" w:hAnsi="Times New Roman"/>
          <w:b/>
          <w:bCs/>
          <w:i/>
          <w:sz w:val="24"/>
          <w:szCs w:val="24"/>
          <w:u w:val="single"/>
          <w:lang w:eastAsia="ru-RU"/>
        </w:rPr>
      </w:pPr>
      <w:r w:rsidRPr="004B0082">
        <w:rPr>
          <w:rFonts w:ascii="Times New Roman" w:eastAsia="Times New Roman" w:hAnsi="Times New Roman"/>
          <w:b/>
          <w:bCs/>
          <w:i/>
          <w:sz w:val="24"/>
          <w:szCs w:val="24"/>
          <w:u w:val="single"/>
          <w:lang w:eastAsia="ru-RU"/>
        </w:rPr>
        <w:t>От 3 до 4 лет.</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Пение.</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Упражнения на развитие слуха и голоса. «Лю-лю, бай», рус. нар. колыбельная; «Я иду с цветами», муз. Е. Тиличеевой, сл. Л. Дымовой; «Маме улыбаемся», муз.</w:t>
      </w:r>
    </w:p>
    <w:p w:rsidR="00F8537C" w:rsidRPr="004B0082" w:rsidRDefault="00F8537C"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В.</w:t>
      </w:r>
      <w:r w:rsidRPr="004B0082">
        <w:rPr>
          <w:rFonts w:ascii="Times New Roman" w:eastAsia="Times New Roman" w:hAnsi="Times New Roman"/>
          <w:sz w:val="24"/>
          <w:szCs w:val="24"/>
          <w:lang w:eastAsia="ru-RU"/>
        </w:rPr>
        <w:tab/>
        <w:t>Агафонникова, сл. 3. Петровой; пение народной потешки «Солнышко-ведрышко; муз. В. Карасевой, сл. Народные.</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Музыкально-ритмические движения.</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Игровые упражнения, ходьба и бег под музыку «Марш и бег»</w:t>
      </w:r>
    </w:p>
    <w:p w:rsidR="00F8537C" w:rsidRPr="004B0082" w:rsidRDefault="00F8537C"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A.</w:t>
      </w:r>
      <w:r w:rsidRPr="004B0082">
        <w:rPr>
          <w:rFonts w:ascii="Times New Roman" w:eastAsia="Times New Roman" w:hAnsi="Times New Roman"/>
          <w:sz w:val="24"/>
          <w:szCs w:val="24"/>
          <w:lang w:eastAsia="ru-RU"/>
        </w:rPr>
        <w:tab/>
        <w:t xml:space="preserve">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Развитие танцевально-игрового творчества. «Пляска», муз. Р. Рустамова; «Зайцы», муз. Е. Тиличеевой; «Веселые ножки», рус. нар. мелодия, обраб.</w:t>
      </w:r>
    </w:p>
    <w:p w:rsidR="00F8537C" w:rsidRPr="004B0082" w:rsidRDefault="00F8537C"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B.</w:t>
      </w:r>
      <w:r w:rsidRPr="004B0082">
        <w:rPr>
          <w:rFonts w:ascii="Times New Roman" w:eastAsia="Times New Roman" w:hAnsi="Times New Roman"/>
          <w:sz w:val="24"/>
          <w:szCs w:val="24"/>
          <w:lang w:eastAsia="ru-RU"/>
        </w:rPr>
        <w:tab/>
        <w:t>Агафонникова; «Волшебные платочки», рус. нар. мелодия, обраб. Р. Рустамова.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Музыкально-дидактические игры.</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Развитие звуковысотного слуха. «Птицы и птенчики», «Веселые матрешки», «Три медведя».</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Определение жанра и развитие памяти. «Что делает кукла?», «Узнай и спой песню по картинке».</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Подыгрывание на детских ударных музыкальных инструментах. Народные мелодии.</w:t>
      </w:r>
    </w:p>
    <w:p w:rsidR="00FF6B69" w:rsidRPr="004B0082" w:rsidRDefault="00FF6B69" w:rsidP="004B0082">
      <w:pPr>
        <w:spacing w:after="0" w:line="240" w:lineRule="auto"/>
        <w:ind w:firstLine="709"/>
        <w:jc w:val="both"/>
        <w:rPr>
          <w:rFonts w:ascii="Times New Roman" w:eastAsia="Times New Roman" w:hAnsi="Times New Roman"/>
          <w:sz w:val="24"/>
          <w:szCs w:val="24"/>
          <w:lang w:eastAsia="ru-RU"/>
        </w:rPr>
      </w:pPr>
    </w:p>
    <w:p w:rsidR="00F8537C" w:rsidRPr="004B0082" w:rsidRDefault="00F8537C" w:rsidP="004B0082">
      <w:pPr>
        <w:spacing w:after="0" w:line="240" w:lineRule="auto"/>
        <w:jc w:val="both"/>
        <w:rPr>
          <w:rFonts w:ascii="Times New Roman" w:eastAsia="Times New Roman" w:hAnsi="Times New Roman"/>
          <w:b/>
          <w:bCs/>
          <w:i/>
          <w:sz w:val="24"/>
          <w:szCs w:val="24"/>
          <w:u w:val="single"/>
          <w:lang w:eastAsia="ru-RU"/>
        </w:rPr>
      </w:pPr>
      <w:r w:rsidRPr="004B0082">
        <w:rPr>
          <w:rFonts w:ascii="Times New Roman" w:eastAsia="Times New Roman" w:hAnsi="Times New Roman"/>
          <w:sz w:val="24"/>
          <w:szCs w:val="24"/>
          <w:lang w:eastAsia="ru-RU"/>
        </w:rPr>
        <w:tab/>
      </w:r>
      <w:r w:rsidRPr="004B0082">
        <w:rPr>
          <w:rFonts w:ascii="Times New Roman" w:eastAsia="Times New Roman" w:hAnsi="Times New Roman"/>
          <w:b/>
          <w:bCs/>
          <w:i/>
          <w:sz w:val="24"/>
          <w:szCs w:val="24"/>
          <w:u w:val="single"/>
          <w:lang w:eastAsia="ru-RU"/>
        </w:rPr>
        <w:t>От 4 лет до 5 лет.</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F8537C" w:rsidRPr="004B0082" w:rsidRDefault="00F8537C"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Пение.</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Музыкально-ритмические движения.</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Музыкально-дидактические игры.</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Развитие звуковысотного слуха. «Птицы и птенчики», «Качели».</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Развитие ритмического слуха. «Петушок, курочка и цыпленок», «Кто как идет?», «Веселые дудочки»; «Сыграй, как я».</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FF6B69" w:rsidRPr="004B0082" w:rsidRDefault="00FF6B69" w:rsidP="004B0082">
      <w:pPr>
        <w:spacing w:after="0" w:line="240" w:lineRule="auto"/>
        <w:ind w:firstLine="709"/>
        <w:jc w:val="both"/>
        <w:rPr>
          <w:rFonts w:ascii="Times New Roman" w:eastAsia="Times New Roman" w:hAnsi="Times New Roman"/>
          <w:sz w:val="24"/>
          <w:szCs w:val="24"/>
          <w:lang w:eastAsia="ru-RU"/>
        </w:rPr>
      </w:pPr>
    </w:p>
    <w:p w:rsidR="00F8537C" w:rsidRPr="004B0082" w:rsidRDefault="00F8537C" w:rsidP="004B0082">
      <w:pPr>
        <w:spacing w:after="0" w:line="240" w:lineRule="auto"/>
        <w:ind w:firstLine="709"/>
        <w:jc w:val="both"/>
        <w:rPr>
          <w:rFonts w:ascii="Times New Roman" w:eastAsia="Times New Roman" w:hAnsi="Times New Roman"/>
          <w:b/>
          <w:bCs/>
          <w:sz w:val="24"/>
          <w:szCs w:val="24"/>
          <w:lang w:eastAsia="ru-RU"/>
        </w:rPr>
      </w:pPr>
      <w:r w:rsidRPr="004B0082">
        <w:rPr>
          <w:rFonts w:ascii="Times New Roman" w:eastAsia="Times New Roman" w:hAnsi="Times New Roman"/>
          <w:sz w:val="24"/>
          <w:szCs w:val="24"/>
          <w:lang w:eastAsia="ru-RU"/>
        </w:rPr>
        <w:t xml:space="preserve"> </w:t>
      </w:r>
      <w:r w:rsidRPr="004B0082">
        <w:rPr>
          <w:rFonts w:ascii="Times New Roman" w:eastAsia="Times New Roman" w:hAnsi="Times New Roman"/>
          <w:b/>
          <w:bCs/>
          <w:i/>
          <w:sz w:val="24"/>
          <w:szCs w:val="24"/>
          <w:u w:val="single"/>
          <w:lang w:eastAsia="ru-RU"/>
        </w:rPr>
        <w:t>От 5 лет до 6 лет</w:t>
      </w:r>
      <w:r w:rsidRPr="004B0082">
        <w:rPr>
          <w:rFonts w:ascii="Times New Roman" w:eastAsia="Times New Roman" w:hAnsi="Times New Roman"/>
          <w:b/>
          <w:bCs/>
          <w:sz w:val="24"/>
          <w:szCs w:val="24"/>
          <w:lang w:eastAsia="ru-RU"/>
        </w:rPr>
        <w:t>.</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Пение.</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Песенное творчество.</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Музыкально-ритмические движения.</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Упражнения. «Шаг и бег», муз. Н. Надененко; «Плавные руки», муз. Р. Глиэра («Вальс», фрагмент); «Кто лучше скачет», муз. Т. Ломовой; «Росинки», муз.</w:t>
      </w:r>
    </w:p>
    <w:p w:rsidR="00F8537C" w:rsidRPr="004B0082" w:rsidRDefault="00F8537C"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С.</w:t>
      </w:r>
      <w:r w:rsidRPr="004B0082">
        <w:rPr>
          <w:rFonts w:ascii="Times New Roman" w:eastAsia="Times New Roman" w:hAnsi="Times New Roman"/>
          <w:sz w:val="24"/>
          <w:szCs w:val="24"/>
          <w:lang w:eastAsia="ru-RU"/>
        </w:rPr>
        <w:tab/>
        <w:t>Майкапара.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Упражнения с предметами. «Упражнения с мячами», муз. Т. Ломовой; «Вальс», муз. Ф. Бургмюллера.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Этюды. «Тихий танец» (тема из вариаций), муз. В. Моцарта.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Характерные танцы. «Матрешки», муз. Б. Мокроусова; «Пляска Петрушек», «Танец Снегурочки и снежинок», муз. Р. Глиэра.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Музыкальные игры.</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Игры. «Не выпустим», муз. Т. Ломовой; «Будь ловким!», муз. Н. Ладухина; «Ищи игрушку», «Найди себе пару», латв. нар. мелодия, обраб. Т. Попатенко.</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Музыкально-дидактические игры.</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Развитие тембрового слуха. «На чем играю?», «Музыкальные загадки», «Музыкальный домик».</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Развитие диатонического слуха. «Громко, тихо запоем», «Звенящие колокольчики».</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Развитие восприятия музыки и музыкальной памяти. «Будь внимательным», «Буратино», «Музыкальный магазин», «Времена года», «Наши песни».</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F8537C" w:rsidRPr="004B0082" w:rsidRDefault="00F8537C"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Игра на детских музыкальных инструментах. «Дон-дон», рус. нар. песня, обраб. Р. Рустамова; «Гори, гори ясно!», рус. нар. мелодия; ««Часики», муз. С.</w:t>
      </w:r>
      <w:r w:rsidRPr="004B0082">
        <w:rPr>
          <w:rFonts w:ascii="Times New Roman" w:eastAsia="Times New Roman" w:hAnsi="Times New Roman"/>
          <w:sz w:val="24"/>
          <w:szCs w:val="24"/>
          <w:lang w:eastAsia="ru-RU"/>
        </w:rPr>
        <w:tab/>
        <w:t>Вольфензона.</w:t>
      </w:r>
    </w:p>
    <w:p w:rsidR="00FF6B69" w:rsidRPr="004B0082" w:rsidRDefault="00FF6B69" w:rsidP="004B0082">
      <w:pPr>
        <w:spacing w:after="0" w:line="240" w:lineRule="auto"/>
        <w:jc w:val="both"/>
        <w:rPr>
          <w:rFonts w:ascii="Times New Roman" w:eastAsia="Times New Roman" w:hAnsi="Times New Roman"/>
          <w:sz w:val="24"/>
          <w:szCs w:val="24"/>
          <w:lang w:eastAsia="ru-RU"/>
        </w:rPr>
      </w:pPr>
    </w:p>
    <w:p w:rsidR="00F8537C" w:rsidRPr="004B0082" w:rsidRDefault="00F8537C" w:rsidP="004B0082">
      <w:pPr>
        <w:spacing w:after="0" w:line="240" w:lineRule="auto"/>
        <w:jc w:val="both"/>
        <w:rPr>
          <w:rFonts w:ascii="Times New Roman" w:eastAsia="Times New Roman" w:hAnsi="Times New Roman"/>
          <w:b/>
          <w:bCs/>
          <w:i/>
          <w:sz w:val="24"/>
          <w:szCs w:val="24"/>
          <w:u w:val="single"/>
          <w:lang w:eastAsia="ru-RU"/>
        </w:rPr>
      </w:pPr>
      <w:r w:rsidRPr="004B0082">
        <w:rPr>
          <w:rFonts w:ascii="Times New Roman" w:eastAsia="Times New Roman" w:hAnsi="Times New Roman"/>
          <w:sz w:val="24"/>
          <w:szCs w:val="24"/>
          <w:lang w:eastAsia="ru-RU"/>
        </w:rPr>
        <w:tab/>
      </w:r>
      <w:r w:rsidRPr="004B0082">
        <w:rPr>
          <w:rFonts w:ascii="Times New Roman" w:eastAsia="Times New Roman" w:hAnsi="Times New Roman"/>
          <w:b/>
          <w:bCs/>
          <w:i/>
          <w:sz w:val="24"/>
          <w:szCs w:val="24"/>
          <w:u w:val="single"/>
          <w:lang w:eastAsia="ru-RU"/>
        </w:rPr>
        <w:t>От 6 лет до 7 лет.</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Пение.</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F8537C" w:rsidRPr="004B0082" w:rsidRDefault="00F8537C"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Песенное творчество. «Веселая песенка», муз. Г. Струве, сл. В. Викторова; «Плясовая», муз. Т. Ломовой; «Весной», муз. Г. Зингера.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Музыкально-ритмические движения</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Характерные танцы. «Танец снежинок», муз. А. Жилина; «Выход к пляске медвежат», муз. М. Красева; «Матрешки», муз. Ю. Слонова, сл. Л. Некрасовой.</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Хороводы. «Выйду ль я на реченьку», рус. нар. песня, обраб. В. Иванникова; «На горе-то калина», рус. нар. мелодия, обраб. А. Новикова.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Музыкальные игры.</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Музыкально-дидактические игры.</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Развитие звуковысотного слуха. «Три поросенка», «Подумай, отгадай», «Звуки разные бывают», «Веселые Петрушки».</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Развитие диатонического слуха. «Громко-тихо запоем», «Звенящие колокольчики, ищи».</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Развитие восприятия музыки. «На лугу», «Песня - танец - марш», «Времена года», «Наши любимые произведения».</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Развитие музыкальной памяти. «Назови композитора», «Угадай песню», «Повтори мелодию», «Узнай произведение».</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A00F63" w:rsidRPr="004B0082" w:rsidRDefault="00A00F63" w:rsidP="004B0082">
      <w:pPr>
        <w:spacing w:after="0" w:line="240" w:lineRule="auto"/>
        <w:rPr>
          <w:rFonts w:ascii="Times New Roman" w:eastAsia="Times New Roman" w:hAnsi="Times New Roman"/>
          <w:sz w:val="24"/>
          <w:szCs w:val="24"/>
          <w:lang w:eastAsia="ru-RU"/>
        </w:rPr>
      </w:pPr>
    </w:p>
    <w:p w:rsidR="00F8537C" w:rsidRPr="004B0082" w:rsidRDefault="00F8537C" w:rsidP="004B0082">
      <w:pPr>
        <w:spacing w:after="0" w:line="240" w:lineRule="auto"/>
        <w:rPr>
          <w:rFonts w:ascii="Times New Roman" w:eastAsia="Times New Roman" w:hAnsi="Times New Roman"/>
          <w:b/>
          <w:sz w:val="24"/>
          <w:szCs w:val="24"/>
          <w:lang w:eastAsia="ru-RU"/>
        </w:rPr>
      </w:pPr>
      <w:r w:rsidRPr="004B0082">
        <w:rPr>
          <w:rFonts w:ascii="Times New Roman" w:eastAsia="Times New Roman" w:hAnsi="Times New Roman"/>
          <w:b/>
          <w:sz w:val="24"/>
          <w:szCs w:val="24"/>
          <w:lang w:eastAsia="ru-RU"/>
        </w:rPr>
        <w:t xml:space="preserve">                Примерный перечень произведений изобразительного искусства.                               </w:t>
      </w:r>
      <w:r w:rsidRPr="004B0082">
        <w:rPr>
          <w:rFonts w:ascii="Times New Roman" w:eastAsia="Times New Roman" w:hAnsi="Times New Roman"/>
          <w:b/>
          <w:bCs/>
          <w:i/>
          <w:sz w:val="24"/>
          <w:szCs w:val="24"/>
          <w:u w:val="single"/>
          <w:lang w:eastAsia="ru-RU"/>
        </w:rPr>
        <w:t>От 2 до 3 лет</w:t>
      </w:r>
      <w:r w:rsidRPr="004B0082">
        <w:rPr>
          <w:rFonts w:ascii="Times New Roman" w:eastAsia="Times New Roman" w:hAnsi="Times New Roman"/>
          <w:b/>
          <w:bCs/>
          <w:sz w:val="24"/>
          <w:szCs w:val="24"/>
          <w:lang w:eastAsia="ru-RU"/>
        </w:rPr>
        <w:t>.</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Иллюстрации к книгам: В.Г. Сутеев «Кораблик», «Кто сказал мяу?», «Цыпленок и Утенок»; Ю.А. Васнецов к книге «Колобок», «Теремок».</w:t>
      </w:r>
    </w:p>
    <w:p w:rsidR="00F8537C" w:rsidRPr="004B0082" w:rsidRDefault="00F8537C" w:rsidP="004B0082">
      <w:pPr>
        <w:spacing w:after="0" w:line="240" w:lineRule="auto"/>
        <w:jc w:val="both"/>
        <w:rPr>
          <w:rFonts w:ascii="Times New Roman" w:eastAsia="Times New Roman" w:hAnsi="Times New Roman"/>
          <w:b/>
          <w:bCs/>
          <w:sz w:val="24"/>
          <w:szCs w:val="24"/>
          <w:lang w:eastAsia="ru-RU"/>
        </w:rPr>
      </w:pPr>
      <w:r w:rsidRPr="004B0082">
        <w:rPr>
          <w:rFonts w:ascii="Times New Roman" w:eastAsia="Times New Roman" w:hAnsi="Times New Roman"/>
          <w:sz w:val="24"/>
          <w:szCs w:val="24"/>
          <w:lang w:eastAsia="ru-RU"/>
        </w:rPr>
        <w:tab/>
      </w:r>
      <w:r w:rsidRPr="004B0082">
        <w:rPr>
          <w:rFonts w:ascii="Times New Roman" w:eastAsia="Times New Roman" w:hAnsi="Times New Roman"/>
          <w:b/>
          <w:bCs/>
          <w:i/>
          <w:sz w:val="24"/>
          <w:szCs w:val="24"/>
          <w:u w:val="single"/>
          <w:lang w:eastAsia="ru-RU"/>
        </w:rPr>
        <w:t>От 3 до 4 лет</w:t>
      </w:r>
      <w:r w:rsidRPr="004B0082">
        <w:rPr>
          <w:rFonts w:ascii="Times New Roman" w:eastAsia="Times New Roman" w:hAnsi="Times New Roman"/>
          <w:b/>
          <w:bCs/>
          <w:sz w:val="24"/>
          <w:szCs w:val="24"/>
          <w:lang w:eastAsia="ru-RU"/>
        </w:rPr>
        <w:t>.</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Иллюстрации к книгам: Е.И. Чарушин «Рассказы о животных»; Ю.А. Васнецов к книге Л.Н. Толстого «Три медведя».</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F8537C" w:rsidRPr="004B0082" w:rsidRDefault="00F8537C" w:rsidP="004B0082">
      <w:pPr>
        <w:spacing w:after="0" w:line="240" w:lineRule="auto"/>
        <w:jc w:val="both"/>
        <w:rPr>
          <w:rFonts w:ascii="Times New Roman" w:eastAsia="Times New Roman" w:hAnsi="Times New Roman"/>
          <w:b/>
          <w:bCs/>
          <w:sz w:val="24"/>
          <w:szCs w:val="24"/>
          <w:lang w:eastAsia="ru-RU"/>
        </w:rPr>
      </w:pPr>
      <w:r w:rsidRPr="004B0082">
        <w:rPr>
          <w:rFonts w:ascii="Times New Roman" w:eastAsia="Times New Roman" w:hAnsi="Times New Roman"/>
          <w:sz w:val="24"/>
          <w:szCs w:val="24"/>
          <w:lang w:eastAsia="ru-RU"/>
        </w:rPr>
        <w:tab/>
      </w:r>
      <w:r w:rsidRPr="004B0082">
        <w:rPr>
          <w:rFonts w:ascii="Times New Roman" w:eastAsia="Times New Roman" w:hAnsi="Times New Roman"/>
          <w:b/>
          <w:bCs/>
          <w:i/>
          <w:sz w:val="24"/>
          <w:szCs w:val="24"/>
          <w:u w:val="single"/>
          <w:lang w:eastAsia="ru-RU"/>
        </w:rPr>
        <w:t>От 4 до 5 лет</w:t>
      </w:r>
      <w:r w:rsidRPr="004B0082">
        <w:rPr>
          <w:rFonts w:ascii="Times New Roman" w:eastAsia="Times New Roman" w:hAnsi="Times New Roman"/>
          <w:b/>
          <w:bCs/>
          <w:sz w:val="24"/>
          <w:szCs w:val="24"/>
          <w:lang w:eastAsia="ru-RU"/>
        </w:rPr>
        <w:t>.</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Иллюстрации к книгам: В.В. Лебедев к книге С.Я. Маршака «Усатый- полосатый».</w:t>
      </w:r>
    </w:p>
    <w:p w:rsidR="00F8537C" w:rsidRPr="004B0082" w:rsidRDefault="00F8537C" w:rsidP="004B0082">
      <w:pPr>
        <w:spacing w:after="0" w:line="240" w:lineRule="auto"/>
        <w:jc w:val="both"/>
        <w:rPr>
          <w:rFonts w:ascii="Times New Roman" w:eastAsia="Times New Roman" w:hAnsi="Times New Roman"/>
          <w:b/>
          <w:bCs/>
          <w:i/>
          <w:sz w:val="24"/>
          <w:szCs w:val="24"/>
          <w:u w:val="single"/>
          <w:lang w:eastAsia="ru-RU"/>
        </w:rPr>
      </w:pPr>
      <w:r w:rsidRPr="004B0082">
        <w:rPr>
          <w:rFonts w:ascii="Times New Roman" w:eastAsia="Times New Roman" w:hAnsi="Times New Roman"/>
          <w:sz w:val="24"/>
          <w:szCs w:val="24"/>
          <w:lang w:eastAsia="ru-RU"/>
        </w:rPr>
        <w:tab/>
      </w:r>
      <w:r w:rsidRPr="004B0082">
        <w:rPr>
          <w:rFonts w:ascii="Times New Roman" w:eastAsia="Times New Roman" w:hAnsi="Times New Roman"/>
          <w:b/>
          <w:bCs/>
          <w:i/>
          <w:sz w:val="24"/>
          <w:szCs w:val="24"/>
          <w:u w:val="single"/>
          <w:lang w:eastAsia="ru-RU"/>
        </w:rPr>
        <w:t>От 5 до 6 лет.</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Иллюстрации к книгам: И.Я. Билибин «Сестрица Алёнушка и братец Иванушка», «Царевна-лягушка», «Василиса Прекрасная».</w:t>
      </w:r>
    </w:p>
    <w:p w:rsidR="00F8537C" w:rsidRPr="004B0082" w:rsidRDefault="00F8537C" w:rsidP="004B0082">
      <w:pPr>
        <w:spacing w:after="0" w:line="240" w:lineRule="auto"/>
        <w:jc w:val="both"/>
        <w:rPr>
          <w:rFonts w:ascii="Times New Roman" w:eastAsia="Times New Roman" w:hAnsi="Times New Roman"/>
          <w:b/>
          <w:bCs/>
          <w:i/>
          <w:sz w:val="24"/>
          <w:szCs w:val="24"/>
          <w:u w:val="single"/>
          <w:lang w:eastAsia="ru-RU"/>
        </w:rPr>
      </w:pPr>
      <w:r w:rsidRPr="004B0082">
        <w:rPr>
          <w:rFonts w:ascii="Times New Roman" w:eastAsia="Times New Roman" w:hAnsi="Times New Roman"/>
          <w:sz w:val="24"/>
          <w:szCs w:val="24"/>
          <w:lang w:eastAsia="ru-RU"/>
        </w:rPr>
        <w:tab/>
      </w:r>
      <w:r w:rsidRPr="004B0082">
        <w:rPr>
          <w:rFonts w:ascii="Times New Roman" w:eastAsia="Times New Roman" w:hAnsi="Times New Roman"/>
          <w:b/>
          <w:bCs/>
          <w:i/>
          <w:sz w:val="24"/>
          <w:szCs w:val="24"/>
          <w:u w:val="single"/>
          <w:lang w:eastAsia="ru-RU"/>
        </w:rPr>
        <w:t>От 6 до 7 лет.</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p>
    <w:p w:rsidR="00F8537C" w:rsidRPr="004B0082" w:rsidRDefault="00F8537C" w:rsidP="004B0082">
      <w:pPr>
        <w:spacing w:after="0" w:line="240" w:lineRule="auto"/>
        <w:ind w:firstLine="709"/>
        <w:jc w:val="both"/>
        <w:rPr>
          <w:rFonts w:ascii="Times New Roman" w:hAnsi="Times New Roman"/>
          <w:b/>
          <w:bCs/>
          <w:sz w:val="24"/>
          <w:szCs w:val="24"/>
        </w:rPr>
      </w:pPr>
      <w:r w:rsidRPr="004B0082">
        <w:rPr>
          <w:rFonts w:ascii="Times New Roman" w:eastAsia="Times New Roman" w:hAnsi="Times New Roman"/>
          <w:b/>
          <w:sz w:val="24"/>
          <w:szCs w:val="24"/>
          <w:lang w:eastAsia="ru-RU"/>
        </w:rPr>
        <w:t>3.1.3</w:t>
      </w:r>
      <w:r w:rsidRPr="004B0082">
        <w:rPr>
          <w:rFonts w:ascii="Times New Roman" w:eastAsia="Times New Roman" w:hAnsi="Times New Roman"/>
          <w:sz w:val="24"/>
          <w:szCs w:val="24"/>
          <w:lang w:eastAsia="ru-RU"/>
        </w:rPr>
        <w:t xml:space="preserve"> </w:t>
      </w:r>
      <w:r w:rsidRPr="004B0082">
        <w:rPr>
          <w:rFonts w:ascii="Times New Roman" w:hAnsi="Times New Roman"/>
          <w:b/>
          <w:bCs/>
          <w:sz w:val="24"/>
          <w:szCs w:val="24"/>
        </w:rPr>
        <w:t>Перечень рекомендованных для семейного просмотра анимационных произведений</w:t>
      </w:r>
    </w:p>
    <w:p w:rsidR="00F8537C" w:rsidRPr="004B0082" w:rsidRDefault="00F8537C"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 </w:t>
      </w:r>
    </w:p>
    <w:p w:rsidR="00F8537C" w:rsidRPr="004B0082" w:rsidRDefault="00F8537C"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heme="minorHAnsi" w:hAnsi="Times New Roman"/>
          <w:color w:val="000000"/>
          <w:sz w:val="24"/>
          <w:szCs w:val="24"/>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p w:rsidR="00F8537C" w:rsidRPr="004B0082" w:rsidRDefault="00F8537C" w:rsidP="004B0082">
      <w:pPr>
        <w:spacing w:after="0" w:line="240" w:lineRule="auto"/>
        <w:ind w:firstLine="709"/>
        <w:jc w:val="both"/>
        <w:rPr>
          <w:rFonts w:ascii="Times New Roman" w:eastAsia="Times New Roman" w:hAnsi="Times New Roman"/>
          <w:i/>
          <w:sz w:val="24"/>
          <w:szCs w:val="24"/>
          <w:u w:val="single"/>
          <w:lang w:eastAsia="ru-RU"/>
        </w:rPr>
      </w:pPr>
      <w:r w:rsidRPr="004B0082">
        <w:rPr>
          <w:rFonts w:ascii="Times New Roman" w:eastAsia="Times New Roman" w:hAnsi="Times New Roman"/>
          <w:i/>
          <w:sz w:val="24"/>
          <w:szCs w:val="24"/>
          <w:u w:val="single"/>
          <w:lang w:eastAsia="ru-RU"/>
        </w:rPr>
        <w:t>Для детей дошкольного возраста (с пяти лет).</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Анимационный сериал «Тима и Тома», студия «Рики», реж. А.Борисова, A.</w:t>
      </w:r>
      <w:r w:rsidRPr="004B0082">
        <w:rPr>
          <w:rFonts w:ascii="Times New Roman" w:eastAsia="Times New Roman" w:hAnsi="Times New Roman"/>
          <w:sz w:val="24"/>
          <w:szCs w:val="24"/>
          <w:lang w:eastAsia="ru-RU"/>
        </w:rPr>
        <w:tab/>
        <w:t>Жидков, О. Мусин, А. Бахурин и другие, 2015.Фильм «Паровозик из Ромашкова», студия Союзмультфильм, реж.B.</w:t>
      </w:r>
      <w:r w:rsidRPr="004B0082">
        <w:rPr>
          <w:rFonts w:ascii="Times New Roman" w:eastAsia="Times New Roman" w:hAnsi="Times New Roman"/>
          <w:sz w:val="24"/>
          <w:szCs w:val="24"/>
          <w:lang w:eastAsia="ru-RU"/>
        </w:rPr>
        <w:tab/>
        <w:t>Дегтярев, 1967. Фильм «Как львенок и черепаха пели песню», студия Союзмультфильм, режиссер И. Ковалевская, 1974.Фильм «Мама для мамонтенка», студия «Союзмультфильм», режиссерO.</w:t>
      </w:r>
      <w:r w:rsidRPr="004B0082">
        <w:rPr>
          <w:rFonts w:ascii="Times New Roman" w:eastAsia="Times New Roman" w:hAnsi="Times New Roman"/>
          <w:sz w:val="24"/>
          <w:szCs w:val="24"/>
          <w:lang w:eastAsia="ru-RU"/>
        </w:rPr>
        <w:tab/>
        <w:t>Чуркин, 1981.</w:t>
      </w:r>
    </w:p>
    <w:p w:rsidR="00F8537C" w:rsidRPr="004B0082" w:rsidRDefault="00F8537C"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Фильм «Катерок», студия «Союзмультфильм», режиссёр И. Ковалевская, 1970. Фильм</w:t>
      </w:r>
      <w:r w:rsidRPr="004B0082">
        <w:rPr>
          <w:rFonts w:ascii="Times New Roman" w:eastAsia="Times New Roman" w:hAnsi="Times New Roman"/>
          <w:sz w:val="24"/>
          <w:szCs w:val="24"/>
          <w:lang w:eastAsia="ru-RU"/>
        </w:rPr>
        <w:tab/>
        <w:t>«Мешок яблок»,</w:t>
      </w:r>
      <w:r w:rsidRPr="004B0082">
        <w:rPr>
          <w:rFonts w:ascii="Times New Roman" w:eastAsia="Times New Roman" w:hAnsi="Times New Roman"/>
          <w:sz w:val="24"/>
          <w:szCs w:val="24"/>
          <w:lang w:eastAsia="ru-RU"/>
        </w:rPr>
        <w:tab/>
        <w:t>студия</w:t>
      </w:r>
      <w:r w:rsidRPr="004B0082">
        <w:rPr>
          <w:rFonts w:ascii="Times New Roman" w:eastAsia="Times New Roman" w:hAnsi="Times New Roman"/>
          <w:sz w:val="24"/>
          <w:szCs w:val="24"/>
          <w:lang w:eastAsia="ru-RU"/>
        </w:rPr>
        <w:tab/>
        <w:t>«Союзмультфильм», режиссер В. Бордзиловский, 1974. Фильм «Крошка енот», ТО «Экран», режиссер О. Чуркин, 1974. Фильм «Гадкий утенок», студия «Союзмультфильм», режиссер В. Дегтярев. Фильм «Котенок по имени Гав», студия Союзмультфильм, режиссер Л. Атаманов. Фильм «Маугли», студия «Союзмультфильм», режиссер Р. Давыдов, 1971. Фильм «Кот Леопольд», студия «Экран», режиссер А. Резников, 1975 - 1987. Фильм</w:t>
      </w:r>
      <w:r w:rsidRPr="004B0082">
        <w:rPr>
          <w:rFonts w:ascii="Times New Roman" w:eastAsia="Times New Roman" w:hAnsi="Times New Roman"/>
          <w:sz w:val="24"/>
          <w:szCs w:val="24"/>
          <w:lang w:eastAsia="ru-RU"/>
        </w:rPr>
        <w:tab/>
        <w:t>«Рикки-Тикки-Тави»,</w:t>
      </w:r>
      <w:r w:rsidRPr="004B0082">
        <w:rPr>
          <w:rFonts w:ascii="Times New Roman" w:eastAsia="Times New Roman" w:hAnsi="Times New Roman"/>
          <w:sz w:val="24"/>
          <w:szCs w:val="24"/>
          <w:lang w:eastAsia="ru-RU"/>
        </w:rPr>
        <w:tab/>
        <w:t>студия</w:t>
      </w:r>
      <w:r w:rsidRPr="004B0082">
        <w:rPr>
          <w:rFonts w:ascii="Times New Roman" w:eastAsia="Times New Roman" w:hAnsi="Times New Roman"/>
          <w:sz w:val="24"/>
          <w:szCs w:val="24"/>
          <w:lang w:eastAsia="ru-RU"/>
        </w:rPr>
        <w:tab/>
        <w:t>«Союзмультфильм», режиссер A.</w:t>
      </w:r>
      <w:r w:rsidRPr="004B0082">
        <w:rPr>
          <w:rFonts w:ascii="Times New Roman" w:eastAsia="Times New Roman" w:hAnsi="Times New Roman"/>
          <w:sz w:val="24"/>
          <w:szCs w:val="24"/>
          <w:lang w:eastAsia="ru-RU"/>
        </w:rPr>
        <w:tab/>
        <w:t>Снежко-Блоцкой, 1965. Фильм «Дюймовочка», студия «Союзмульфильм», режиссер Л. Амальрик, 1964. Фильм «Пластилиновая ворона», ТО «Экран», режиссер А. Татарский, 1981. Фильм «Каникулы Бонифация», студия «Союзмультфильм», режиссер Ф. Хитрук, 1965. Фильм «Последний лепесток»,студия Союзмультфильм», режиссер P.</w:t>
      </w:r>
      <w:r w:rsidRPr="004B0082">
        <w:rPr>
          <w:rFonts w:ascii="Times New Roman" w:eastAsia="Times New Roman" w:hAnsi="Times New Roman"/>
          <w:sz w:val="24"/>
          <w:szCs w:val="24"/>
          <w:lang w:eastAsia="ru-RU"/>
        </w:rPr>
        <w:tab/>
        <w:t>Качанов, 1977. Фильм «Умка» и «Умка ищет друга», студия «Союзмультфильм», режиссер B.</w:t>
      </w:r>
      <w:r w:rsidRPr="004B0082">
        <w:rPr>
          <w:rFonts w:ascii="Times New Roman" w:eastAsia="Times New Roman" w:hAnsi="Times New Roman"/>
          <w:sz w:val="24"/>
          <w:szCs w:val="24"/>
          <w:lang w:eastAsia="ru-RU"/>
        </w:rPr>
        <w:tab/>
        <w:t>Попов, В. Пекарь, 1969, 1970.</w:t>
      </w:r>
    </w:p>
    <w:p w:rsidR="00F8537C" w:rsidRPr="004B0082" w:rsidRDefault="00F8537C"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Фильм «Умка на ёлке», студия «Союзмультфильм», режиссер А. Воробьев,2019. Фильм «Сладкая сказка», студия Союзмультфильм, режиссер В. Дегтярев,1970.Цикл фильмов «Чебурашка и крокодил Гена», студия «Союзмультфильм», режиссер Р. Качанов, 1969-1983.</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Цикл фильмов «38 попугаев», студия «Союзмультфильм», режиссер И.У фимцев, 1976-91.Цикл фильмов «Винни-Пух», студия «Союзмультфильм», режиссер Ф. Хитрук, 1969 - 1972.Фильм «Серая шейка», студия «Союзмультфильм», режиссер Л. Амальрик, В. Полковников, 1948.Фильм «Золушка», студия «Союзмультфильм», режиссер И. Аксенчук, 1979. Фильм «Новогодняя сказка», студия «Союзмультфильм», режиссер В. Дегтярев, 1972. Фильм«Серебряноекопытце», студия Союзмультфильм, режиссер Г. Сокольский, 1977.</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Фильм</w:t>
      </w:r>
      <w:r w:rsidRPr="004B0082">
        <w:rPr>
          <w:rFonts w:ascii="Times New Roman" w:eastAsia="Times New Roman" w:hAnsi="Times New Roman"/>
          <w:sz w:val="24"/>
          <w:szCs w:val="24"/>
          <w:lang w:eastAsia="ru-RU"/>
        </w:rPr>
        <w:tab/>
        <w:t>«Щелкунчик», студия «Союзмультфильм», режиссер Б. Степанцев, 1973. Фильм «Гуси-лебеди», студия Союзмультфильм, режиссеры И. Иванов- Вано, А. Снежко-Блоцкая, 1949. Цикл фильмов «Приключение Незнайки и его друзей», студия «ТО Экран», режиссер коллектив авторов, 1971-1973.</w:t>
      </w:r>
    </w:p>
    <w:p w:rsidR="00F8537C" w:rsidRPr="004B0082" w:rsidRDefault="00F8537C" w:rsidP="004B0082">
      <w:pPr>
        <w:spacing w:after="0" w:line="240" w:lineRule="auto"/>
        <w:ind w:firstLine="709"/>
        <w:jc w:val="both"/>
        <w:rPr>
          <w:rFonts w:ascii="Times New Roman" w:eastAsia="Times New Roman" w:hAnsi="Times New Roman"/>
          <w:i/>
          <w:sz w:val="24"/>
          <w:szCs w:val="24"/>
          <w:u w:val="single"/>
          <w:lang w:eastAsia="ru-RU"/>
        </w:rPr>
      </w:pPr>
      <w:r w:rsidRPr="004B0082">
        <w:rPr>
          <w:rFonts w:ascii="Times New Roman" w:eastAsia="Times New Roman" w:hAnsi="Times New Roman"/>
          <w:i/>
          <w:sz w:val="24"/>
          <w:szCs w:val="24"/>
          <w:u w:val="single"/>
          <w:lang w:eastAsia="ru-RU"/>
        </w:rPr>
        <w:t>Для детей старшего дошкольного возраста (6-7 лет).</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Фильм</w:t>
      </w:r>
      <w:r w:rsidRPr="004B0082">
        <w:rPr>
          <w:rFonts w:ascii="Times New Roman" w:eastAsia="Times New Roman" w:hAnsi="Times New Roman"/>
          <w:sz w:val="24"/>
          <w:szCs w:val="24"/>
          <w:lang w:eastAsia="ru-RU"/>
        </w:rPr>
        <w:tab/>
        <w:t>«Малыш и</w:t>
      </w:r>
      <w:r w:rsidRPr="004B0082">
        <w:rPr>
          <w:rFonts w:ascii="Times New Roman" w:eastAsia="Times New Roman" w:hAnsi="Times New Roman"/>
          <w:sz w:val="24"/>
          <w:szCs w:val="24"/>
          <w:lang w:eastAsia="ru-RU"/>
        </w:rPr>
        <w:tab/>
        <w:t>Карлсон»,</w:t>
      </w:r>
      <w:r w:rsidRPr="004B0082">
        <w:rPr>
          <w:rFonts w:ascii="Times New Roman" w:eastAsia="Times New Roman" w:hAnsi="Times New Roman"/>
          <w:sz w:val="24"/>
          <w:szCs w:val="24"/>
          <w:lang w:eastAsia="ru-RU"/>
        </w:rPr>
        <w:tab/>
        <w:t>студия</w:t>
      </w:r>
      <w:r w:rsidRPr="004B0082">
        <w:rPr>
          <w:rFonts w:ascii="Times New Roman" w:eastAsia="Times New Roman" w:hAnsi="Times New Roman"/>
          <w:sz w:val="24"/>
          <w:szCs w:val="24"/>
          <w:lang w:eastAsia="ru-RU"/>
        </w:rPr>
        <w:tab/>
        <w:t>«Союзмультфильм», режиссер Б. Степанцев, 1969. Фильм «Лягушка-путешественница», студия «Союзмультфильм», режиссеры В. Котеночкин, А. Трусов, 1965. 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Степанцев, 1965. Фильм «Заколдованный мальчик», студия «Союзмультфильм», режиссер A.</w:t>
      </w:r>
      <w:r w:rsidRPr="004B0082">
        <w:rPr>
          <w:rFonts w:ascii="Times New Roman" w:eastAsia="Times New Roman" w:hAnsi="Times New Roman"/>
          <w:sz w:val="24"/>
          <w:szCs w:val="24"/>
          <w:lang w:eastAsia="ru-RU"/>
        </w:rPr>
        <w:tab/>
        <w:t>Снежко-Блоцкая, В.Полковников, 1955. Фильм «Золотая антилопа», студия «Союзмультфильм», режиссер Л. Атаманов, 1954. Фильм «Бременские музыканты», студия «Союзмультфильм», режиссер И. Ковалевская, 1969. Фильм «Двенадцать месяцев», студия «Союзмультфильм», режиссер И. Иванов-Вано, М. Ботов, 1956. Фильм «Ёжик в тумане», студия «Союзмультфильм», режиссер Ю. Норштейн, 1975.</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Фильм «Девочка и дельфин», студия «Союзмультфильм», режиссер Р. Зельма, 1979. Фильм «Верните Рекса», студия «Союзмультфильм», режиссер В. Пекарь, B.</w:t>
      </w:r>
      <w:r w:rsidRPr="004B0082">
        <w:rPr>
          <w:rFonts w:ascii="Times New Roman" w:eastAsia="Times New Roman" w:hAnsi="Times New Roman"/>
          <w:sz w:val="24"/>
          <w:szCs w:val="24"/>
          <w:lang w:eastAsia="ru-RU"/>
        </w:rPr>
        <w:tab/>
        <w:t>Попов. 1975. Фильм «Сказка сказок», студия «Союзмультфильм», режиссер Ю. Норштейн, 1979.</w:t>
      </w:r>
    </w:p>
    <w:p w:rsidR="00F8537C" w:rsidRPr="004B0082" w:rsidRDefault="00F8537C"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Фильм Сериал «Простоквашино» и «Возвращение в Простоквашино» (2 сезона), студия «Союзмультфильм», режиссеры: коллектив авторов, 2018. Сериал «Смешарики», студии «Петербург», «Мастерфильм», коллектив авторов, 2004. Сериал «Малышарики», студии «Петербург», «Мастерфильм», коллектив авторов, 2015. Сериал «Домовенок Кузя», студия ТО «Экран», режиссер А. Зябликова, 2000-2002.</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Сериал «Ну, погоди!», студия «Союзмультфильм», режиссер В. Котеночкин, 1969. Сериал «Фиксики» (4 сезона), компания «Аэроплан», режиссер В. Бедошвили, 2010. Сериал «Оранжевая корова» (1 сезон), студия Союзмультфильм, режиссер Е. Ернова. Сериал «Монсики» (2 сезона), студия «Рики», режиссер А. Бахурин. Сериал «Смешарики. ПИН-КОД», студия «Рики», режиссёры: Р. Соколов, А. Горбунов, Д. Сулейманов и другие. Сериал «Зебра в клеточку» (1 сезон), студия «Союзмультфильм», режиссер А. Алексеев, А. Борисова, М. Куликов, А. Золотарева, 2020.</w:t>
      </w:r>
    </w:p>
    <w:p w:rsidR="00F8537C" w:rsidRPr="004B0082" w:rsidRDefault="00F8537C" w:rsidP="004B0082">
      <w:pPr>
        <w:spacing w:after="0" w:line="240" w:lineRule="auto"/>
        <w:jc w:val="both"/>
        <w:rPr>
          <w:rFonts w:ascii="Times New Roman" w:eastAsia="Times New Roman" w:hAnsi="Times New Roman"/>
          <w:i/>
          <w:sz w:val="24"/>
          <w:szCs w:val="24"/>
          <w:u w:val="single"/>
          <w:lang w:eastAsia="ru-RU"/>
        </w:rPr>
      </w:pPr>
      <w:r w:rsidRPr="004B0082">
        <w:rPr>
          <w:rFonts w:ascii="Times New Roman" w:eastAsia="Times New Roman" w:hAnsi="Times New Roman"/>
          <w:sz w:val="24"/>
          <w:szCs w:val="24"/>
          <w:lang w:eastAsia="ru-RU"/>
        </w:rPr>
        <w:tab/>
      </w:r>
      <w:r w:rsidRPr="004B0082">
        <w:rPr>
          <w:rFonts w:ascii="Times New Roman" w:eastAsia="Times New Roman" w:hAnsi="Times New Roman"/>
          <w:i/>
          <w:sz w:val="24"/>
          <w:szCs w:val="24"/>
          <w:u w:val="single"/>
          <w:lang w:eastAsia="ru-RU"/>
        </w:rPr>
        <w:t>Для детей старшего дошкольного возраста (7- 8 лет).</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Полнометражный</w:t>
      </w:r>
      <w:r w:rsidRPr="004B0082">
        <w:rPr>
          <w:rFonts w:ascii="Times New Roman" w:eastAsia="Times New Roman" w:hAnsi="Times New Roman"/>
          <w:sz w:val="24"/>
          <w:szCs w:val="24"/>
          <w:lang w:eastAsia="ru-RU"/>
        </w:rPr>
        <w:tab/>
        <w:t>анимационный</w:t>
      </w:r>
      <w:r w:rsidRPr="004B0082">
        <w:rPr>
          <w:rFonts w:ascii="Times New Roman" w:eastAsia="Times New Roman" w:hAnsi="Times New Roman"/>
          <w:sz w:val="24"/>
          <w:szCs w:val="24"/>
          <w:lang w:eastAsia="ru-RU"/>
        </w:rPr>
        <w:tab/>
        <w:t>фильм</w:t>
      </w:r>
      <w:r w:rsidRPr="004B0082">
        <w:rPr>
          <w:rFonts w:ascii="Times New Roman" w:eastAsia="Times New Roman" w:hAnsi="Times New Roman"/>
          <w:sz w:val="24"/>
          <w:szCs w:val="24"/>
          <w:lang w:eastAsia="ru-RU"/>
        </w:rPr>
        <w:tab/>
        <w:t>«Снежная</w:t>
      </w:r>
      <w:r w:rsidRPr="004B0082">
        <w:rPr>
          <w:rFonts w:ascii="Times New Roman" w:eastAsia="Times New Roman" w:hAnsi="Times New Roman"/>
          <w:sz w:val="24"/>
          <w:szCs w:val="24"/>
          <w:lang w:eastAsia="ru-RU"/>
        </w:rPr>
        <w:tab/>
        <w:t>королева»,</w:t>
      </w:r>
      <w:r w:rsidRPr="004B0082">
        <w:rPr>
          <w:rFonts w:ascii="Times New Roman" w:eastAsia="Times New Roman" w:hAnsi="Times New Roman"/>
          <w:sz w:val="24"/>
          <w:szCs w:val="24"/>
          <w:lang w:eastAsia="ru-RU"/>
        </w:rPr>
        <w:tab/>
        <w:t>студия «Союзмультфильм», режиссёр Л. Атаманов, 1957.</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Полнометражный</w:t>
      </w:r>
      <w:r w:rsidRPr="004B0082">
        <w:rPr>
          <w:rFonts w:ascii="Times New Roman" w:eastAsia="Times New Roman" w:hAnsi="Times New Roman"/>
          <w:sz w:val="24"/>
          <w:szCs w:val="24"/>
          <w:lang w:eastAsia="ru-RU"/>
        </w:rPr>
        <w:tab/>
        <w:t>анимационный</w:t>
      </w:r>
      <w:r w:rsidRPr="004B0082">
        <w:rPr>
          <w:rFonts w:ascii="Times New Roman" w:eastAsia="Times New Roman" w:hAnsi="Times New Roman"/>
          <w:sz w:val="24"/>
          <w:szCs w:val="24"/>
          <w:lang w:eastAsia="ru-RU"/>
        </w:rPr>
        <w:tab/>
        <w:t>фильм</w:t>
      </w:r>
      <w:r w:rsidRPr="004B0082">
        <w:rPr>
          <w:rFonts w:ascii="Times New Roman" w:eastAsia="Times New Roman" w:hAnsi="Times New Roman"/>
          <w:sz w:val="24"/>
          <w:szCs w:val="24"/>
          <w:lang w:eastAsia="ru-RU"/>
        </w:rPr>
        <w:tab/>
        <w:t>«Аленький</w:t>
      </w:r>
      <w:r w:rsidRPr="004B0082">
        <w:rPr>
          <w:rFonts w:ascii="Times New Roman" w:eastAsia="Times New Roman" w:hAnsi="Times New Roman"/>
          <w:sz w:val="24"/>
          <w:szCs w:val="24"/>
          <w:lang w:eastAsia="ru-RU"/>
        </w:rPr>
        <w:tab/>
        <w:t>цветочек»,</w:t>
      </w:r>
      <w:r w:rsidRPr="004B0082">
        <w:rPr>
          <w:rFonts w:ascii="Times New Roman" w:eastAsia="Times New Roman" w:hAnsi="Times New Roman"/>
          <w:sz w:val="24"/>
          <w:szCs w:val="24"/>
          <w:lang w:eastAsia="ru-RU"/>
        </w:rPr>
        <w:tab/>
        <w:t>студия «Союзмультфильм», режиссер Л. Атаманов, 1952.</w:t>
      </w:r>
    </w:p>
    <w:p w:rsidR="00F8537C" w:rsidRPr="004B0082" w:rsidRDefault="00F8537C" w:rsidP="004B0082">
      <w:pPr>
        <w:spacing w:after="0" w:line="240" w:lineRule="auto"/>
        <w:ind w:firstLine="709"/>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Полнометражный анимационный фильм «Сказка о царе Салтане», студия «Союзмультфильм», режиссер И. Иванов-Вано, Л. Мильчин, 1984.</w:t>
      </w:r>
    </w:p>
    <w:p w:rsidR="00F8537C" w:rsidRPr="004B0082" w:rsidRDefault="00F8537C" w:rsidP="004B0082">
      <w:pPr>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 Полнометражный анимационный фильм «Суворов: великое путешествие» (6+), студия «Союзмультфильм», режиссер Б. Чертков, 2022. Полнометражный анимационный фильм «Бемби», студия Walt Disney, режиссер Д. Хэнд, 1942. Полнометражный анимационный фильм «Король Лев», студия Walt Disney, режиссер Р. Адлере, 1994, США. Полнометражный анимационный фильм «Мой сосед Тоторо», студия «Ghibli», режиссер X. Миядзаки, 1988. Полнометражный анимационный фильм «Рыбка Поньо на утесе», студия «Ghibli», режиссер X. Миядзаки, 2008.</w:t>
      </w:r>
    </w:p>
    <w:p w:rsidR="00F8537C" w:rsidRPr="004B0082" w:rsidRDefault="00F8537C" w:rsidP="004B0082">
      <w:pPr>
        <w:spacing w:after="0" w:line="240" w:lineRule="auto"/>
        <w:jc w:val="both"/>
        <w:rPr>
          <w:rFonts w:ascii="Times New Roman" w:eastAsia="Times New Roman" w:hAnsi="Times New Roman"/>
          <w:sz w:val="24"/>
          <w:szCs w:val="24"/>
          <w:lang w:eastAsia="ru-RU"/>
        </w:rPr>
      </w:pPr>
    </w:p>
    <w:p w:rsidR="00F8537C" w:rsidRPr="004B0082" w:rsidRDefault="00F8537C" w:rsidP="004B0082">
      <w:pPr>
        <w:spacing w:after="0" w:line="240" w:lineRule="auto"/>
        <w:ind w:firstLine="709"/>
        <w:jc w:val="both"/>
        <w:rPr>
          <w:rFonts w:ascii="Times New Roman" w:hAnsi="Times New Roman"/>
          <w:b/>
          <w:bCs/>
          <w:sz w:val="24"/>
          <w:szCs w:val="24"/>
        </w:rPr>
      </w:pPr>
      <w:r w:rsidRPr="004B0082">
        <w:rPr>
          <w:rFonts w:ascii="Times New Roman" w:eastAsia="Times New Roman" w:hAnsi="Times New Roman"/>
          <w:b/>
          <w:sz w:val="24"/>
          <w:szCs w:val="24"/>
          <w:lang w:eastAsia="ru-RU"/>
        </w:rPr>
        <w:t xml:space="preserve">3.1.4 </w:t>
      </w:r>
      <w:r w:rsidRPr="004B0082">
        <w:rPr>
          <w:rFonts w:ascii="Times New Roman" w:hAnsi="Times New Roman"/>
          <w:b/>
          <w:bCs/>
          <w:sz w:val="24"/>
          <w:szCs w:val="24"/>
        </w:rPr>
        <w:t>Описание психолого-педагогических  условий</w:t>
      </w:r>
    </w:p>
    <w:p w:rsidR="005326E4" w:rsidRPr="004B0082" w:rsidRDefault="005326E4"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Успешная реализация Программы обеспечивается следующими психолого-педагогическими условиями: </w:t>
      </w:r>
    </w:p>
    <w:p w:rsidR="005326E4" w:rsidRPr="004B0082" w:rsidRDefault="005326E4" w:rsidP="004B0082">
      <w:pPr>
        <w:spacing w:after="0" w:line="240" w:lineRule="auto"/>
        <w:ind w:firstLine="709"/>
        <w:jc w:val="both"/>
        <w:rPr>
          <w:rFonts w:ascii="Times New Roman" w:hAnsi="Times New Roman"/>
          <w:b/>
          <w:bCs/>
          <w:sz w:val="24"/>
          <w:szCs w:val="24"/>
        </w:rPr>
      </w:pPr>
      <w:r w:rsidRPr="004B0082">
        <w:rPr>
          <w:rFonts w:ascii="Times New Roman" w:eastAsiaTheme="minorHAnsi" w:hAnsi="Times New Roman"/>
          <w:color w:val="000000"/>
          <w:sz w:val="24"/>
          <w:szCs w:val="24"/>
        </w:rPr>
        <w:t>1) 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5326E4" w:rsidRPr="004B0082" w:rsidRDefault="005326E4"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rsidR="005326E4" w:rsidRPr="004B0082" w:rsidRDefault="005326E4" w:rsidP="004B0082">
      <w:pPr>
        <w:spacing w:after="0" w:line="240" w:lineRule="auto"/>
        <w:ind w:firstLine="709"/>
        <w:jc w:val="both"/>
        <w:rPr>
          <w:rFonts w:ascii="Times New Roman" w:hAnsi="Times New Roman"/>
          <w:b/>
          <w:bCs/>
          <w:sz w:val="24"/>
          <w:szCs w:val="24"/>
        </w:rPr>
      </w:pPr>
      <w:r w:rsidRPr="004B0082">
        <w:rPr>
          <w:rFonts w:ascii="Times New Roman" w:eastAsiaTheme="minorHAnsi" w:hAnsi="Times New Roman"/>
          <w:color w:val="000000"/>
          <w:sz w:val="24"/>
          <w:szCs w:val="24"/>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5326E4" w:rsidRPr="004B0082" w:rsidRDefault="005326E4"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4) 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rsidR="005326E4" w:rsidRPr="004B0082" w:rsidRDefault="005326E4"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5) 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 </w:t>
      </w:r>
    </w:p>
    <w:p w:rsidR="005326E4" w:rsidRPr="004B0082" w:rsidRDefault="005326E4"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w:t>
      </w:r>
    </w:p>
    <w:p w:rsidR="005326E4" w:rsidRPr="004B0082" w:rsidRDefault="005326E4"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rsidR="005326E4" w:rsidRPr="004B0082" w:rsidRDefault="005326E4"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 </w:t>
      </w:r>
    </w:p>
    <w:p w:rsidR="005326E4" w:rsidRPr="004B0082" w:rsidRDefault="005326E4"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9) совершенствование образовательной работы на основе результатов выявления запросов родительского и профессионального сообщества; </w:t>
      </w:r>
    </w:p>
    <w:p w:rsidR="005326E4" w:rsidRPr="004B0082" w:rsidRDefault="005326E4"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rsidR="005326E4" w:rsidRPr="004B0082" w:rsidRDefault="005326E4"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5326E4" w:rsidRPr="004B0082" w:rsidRDefault="005326E4" w:rsidP="004B0082">
      <w:pPr>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5326E4" w:rsidRPr="004B0082" w:rsidRDefault="005326E4"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 </w:t>
      </w:r>
    </w:p>
    <w:p w:rsidR="005326E4" w:rsidRPr="004B0082" w:rsidRDefault="005326E4" w:rsidP="004B0082">
      <w:pPr>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w:t>
      </w:r>
    </w:p>
    <w:p w:rsidR="005326E4" w:rsidRPr="004B0082" w:rsidRDefault="005326E4"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15) 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 </w:t>
      </w:r>
    </w:p>
    <w:p w:rsidR="005326E4" w:rsidRPr="004B0082" w:rsidRDefault="005326E4"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 </w:t>
      </w:r>
    </w:p>
    <w:p w:rsidR="005326E4" w:rsidRPr="004B0082" w:rsidRDefault="005326E4"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17) 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 </w:t>
      </w:r>
    </w:p>
    <w:p w:rsidR="007D695F" w:rsidRPr="004B0082" w:rsidRDefault="007D695F"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p>
    <w:p w:rsidR="00B123DA" w:rsidRPr="004B0082" w:rsidRDefault="00B123DA" w:rsidP="004B0082">
      <w:pPr>
        <w:shd w:val="clear" w:color="auto" w:fill="FFFFFF" w:themeFill="background1"/>
        <w:spacing w:after="0" w:line="240" w:lineRule="auto"/>
        <w:contextualSpacing/>
        <w:jc w:val="both"/>
        <w:rPr>
          <w:rFonts w:ascii="Times New Roman" w:hAnsi="Times New Roman"/>
          <w:b/>
          <w:bCs/>
          <w:sz w:val="24"/>
          <w:szCs w:val="24"/>
        </w:rPr>
      </w:pPr>
      <w:r w:rsidRPr="004B0082">
        <w:rPr>
          <w:rFonts w:ascii="Times New Roman" w:hAnsi="Times New Roman"/>
          <w:b/>
          <w:color w:val="000000" w:themeColor="text1"/>
          <w:sz w:val="24"/>
          <w:szCs w:val="24"/>
          <w:shd w:val="clear" w:color="auto" w:fill="FFFFFF"/>
        </w:rPr>
        <w:t xml:space="preserve">3.1.5 </w:t>
      </w:r>
      <w:r w:rsidRPr="004B0082">
        <w:rPr>
          <w:rFonts w:ascii="Times New Roman" w:hAnsi="Times New Roman"/>
          <w:b/>
          <w:bCs/>
          <w:sz w:val="24"/>
          <w:szCs w:val="24"/>
        </w:rPr>
        <w:t>Особенности традиционных событий, праздников, мероприятий (формы и краткое описание культурно-досуговых мероприятий)</w:t>
      </w:r>
    </w:p>
    <w:p w:rsidR="002A1923" w:rsidRPr="004B0082" w:rsidRDefault="002A1923" w:rsidP="004B0082">
      <w:pPr>
        <w:shd w:val="clear" w:color="auto" w:fill="FFFFFF" w:themeFill="background1"/>
        <w:spacing w:after="0" w:line="240" w:lineRule="auto"/>
        <w:contextualSpacing/>
        <w:jc w:val="both"/>
        <w:rPr>
          <w:rFonts w:ascii="Times New Roman" w:hAnsi="Times New Roman"/>
          <w:b/>
          <w:bCs/>
          <w:sz w:val="24"/>
          <w:szCs w:val="24"/>
        </w:rPr>
      </w:pPr>
      <w:bookmarkStart w:id="8" w:name="_Hlk204447210"/>
    </w:p>
    <w:tbl>
      <w:tblPr>
        <w:tblStyle w:val="a3"/>
        <w:tblW w:w="0" w:type="auto"/>
        <w:tblLook w:val="04A0" w:firstRow="1" w:lastRow="0" w:firstColumn="1" w:lastColumn="0" w:noHBand="0" w:noVBand="1"/>
      </w:tblPr>
      <w:tblGrid>
        <w:gridCol w:w="2235"/>
        <w:gridCol w:w="4394"/>
        <w:gridCol w:w="2942"/>
      </w:tblGrid>
      <w:tr w:rsidR="00B123DA" w:rsidRPr="004B0082" w:rsidTr="008F0E5D">
        <w:tc>
          <w:tcPr>
            <w:tcW w:w="2235" w:type="dxa"/>
          </w:tcPr>
          <w:p w:rsidR="00B123DA" w:rsidRPr="004B0082" w:rsidRDefault="00B123DA" w:rsidP="004B0082">
            <w:pPr>
              <w:spacing w:after="0" w:line="240" w:lineRule="auto"/>
              <w:contextualSpacing/>
              <w:jc w:val="center"/>
              <w:rPr>
                <w:rFonts w:ascii="Times New Roman" w:hAnsi="Times New Roman"/>
                <w:b/>
                <w:bCs/>
                <w:sz w:val="24"/>
                <w:szCs w:val="24"/>
              </w:rPr>
            </w:pPr>
            <w:r w:rsidRPr="004B0082">
              <w:rPr>
                <w:rFonts w:ascii="Times New Roman" w:hAnsi="Times New Roman"/>
                <w:b/>
                <w:bCs/>
                <w:sz w:val="24"/>
                <w:szCs w:val="24"/>
              </w:rPr>
              <w:t>Месяц</w:t>
            </w:r>
          </w:p>
        </w:tc>
        <w:tc>
          <w:tcPr>
            <w:tcW w:w="4394" w:type="dxa"/>
          </w:tcPr>
          <w:p w:rsidR="00B123DA" w:rsidRPr="004B0082" w:rsidRDefault="00B123DA" w:rsidP="004B0082">
            <w:pPr>
              <w:spacing w:after="0" w:line="240" w:lineRule="auto"/>
              <w:contextualSpacing/>
              <w:jc w:val="center"/>
              <w:rPr>
                <w:rFonts w:ascii="Times New Roman" w:hAnsi="Times New Roman"/>
                <w:b/>
                <w:bCs/>
                <w:sz w:val="24"/>
                <w:szCs w:val="24"/>
              </w:rPr>
            </w:pPr>
            <w:r w:rsidRPr="004B0082">
              <w:rPr>
                <w:rFonts w:ascii="Times New Roman" w:hAnsi="Times New Roman"/>
                <w:b/>
                <w:bCs/>
                <w:sz w:val="24"/>
                <w:szCs w:val="24"/>
              </w:rPr>
              <w:t>Мероприятие</w:t>
            </w:r>
          </w:p>
        </w:tc>
        <w:tc>
          <w:tcPr>
            <w:tcW w:w="2942" w:type="dxa"/>
          </w:tcPr>
          <w:p w:rsidR="00B123DA" w:rsidRPr="004B0082" w:rsidRDefault="00B123DA" w:rsidP="004B0082">
            <w:pPr>
              <w:spacing w:after="0" w:line="240" w:lineRule="auto"/>
              <w:contextualSpacing/>
              <w:jc w:val="center"/>
              <w:rPr>
                <w:rFonts w:ascii="Times New Roman" w:hAnsi="Times New Roman"/>
                <w:b/>
                <w:bCs/>
                <w:sz w:val="24"/>
                <w:szCs w:val="24"/>
              </w:rPr>
            </w:pPr>
            <w:r w:rsidRPr="004B0082">
              <w:rPr>
                <w:rFonts w:ascii="Times New Roman" w:hAnsi="Times New Roman"/>
                <w:b/>
                <w:bCs/>
                <w:sz w:val="24"/>
                <w:szCs w:val="24"/>
              </w:rPr>
              <w:t>Краткая аннотация</w:t>
            </w:r>
          </w:p>
        </w:tc>
      </w:tr>
      <w:tr w:rsidR="00B123DA" w:rsidRPr="004B0082" w:rsidTr="008F0E5D">
        <w:tc>
          <w:tcPr>
            <w:tcW w:w="2235"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Сентябрь</w:t>
            </w:r>
          </w:p>
        </w:tc>
        <w:tc>
          <w:tcPr>
            <w:tcW w:w="4394"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Праздник «День знаний»</w:t>
            </w:r>
          </w:p>
        </w:tc>
        <w:tc>
          <w:tcPr>
            <w:tcW w:w="2942"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Праздник проводится на улице в форме интерактивных площадок, игровых ситуаций, путешествий, квестов.</w:t>
            </w:r>
          </w:p>
        </w:tc>
      </w:tr>
      <w:tr w:rsidR="00B123DA" w:rsidRPr="004B0082" w:rsidTr="008F0E5D">
        <w:tc>
          <w:tcPr>
            <w:tcW w:w="2235"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Сентябрь</w:t>
            </w:r>
          </w:p>
        </w:tc>
        <w:tc>
          <w:tcPr>
            <w:tcW w:w="4394"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Концерт, посвященный Дню дошкольного работника</w:t>
            </w:r>
          </w:p>
        </w:tc>
        <w:tc>
          <w:tcPr>
            <w:tcW w:w="2942"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Мероприятие проводится в форме концерта. Приглашённые: сотрудники СП.</w:t>
            </w:r>
          </w:p>
        </w:tc>
      </w:tr>
      <w:tr w:rsidR="00B123DA" w:rsidRPr="004B0082" w:rsidTr="008F0E5D">
        <w:tc>
          <w:tcPr>
            <w:tcW w:w="2235"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Октябрь</w:t>
            </w:r>
          </w:p>
        </w:tc>
        <w:tc>
          <w:tcPr>
            <w:tcW w:w="4394"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Праздник Осени (по возрастным группам)</w:t>
            </w:r>
          </w:p>
        </w:tc>
        <w:tc>
          <w:tcPr>
            <w:tcW w:w="2942"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Праздники проводятся в тематически оформленном музыкальном зале. Используются разнообразные формы деятельности: музыкальная, танцевальная, игровая, театрализованная, коммуникативная. Обязательной частью является сюрпризный момент.</w:t>
            </w:r>
          </w:p>
        </w:tc>
      </w:tr>
      <w:tr w:rsidR="00B123DA" w:rsidRPr="004B0082" w:rsidTr="008F0E5D">
        <w:tc>
          <w:tcPr>
            <w:tcW w:w="2235"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Декабрь</w:t>
            </w:r>
          </w:p>
        </w:tc>
        <w:tc>
          <w:tcPr>
            <w:tcW w:w="4394"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Новогодний праздник (по возрастным группам)</w:t>
            </w:r>
          </w:p>
        </w:tc>
        <w:tc>
          <w:tcPr>
            <w:tcW w:w="2942"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Праздники проводятся в тематически оформленном зале. Используются разнообразные формы деятельности: музыкальная, танцевальная, игровая, театрализованная, коммуникативная. Обязательной частью является сюрпризный момент</w:t>
            </w:r>
          </w:p>
        </w:tc>
      </w:tr>
      <w:tr w:rsidR="00B123DA" w:rsidRPr="004B0082" w:rsidTr="008F0E5D">
        <w:tc>
          <w:tcPr>
            <w:tcW w:w="2235"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Февраль</w:t>
            </w:r>
          </w:p>
        </w:tc>
        <w:tc>
          <w:tcPr>
            <w:tcW w:w="4394"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Праздник, посвященный Дню защитника Отечества</w:t>
            </w:r>
          </w:p>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(средний и старший дошкольный возраст)</w:t>
            </w:r>
          </w:p>
        </w:tc>
        <w:tc>
          <w:tcPr>
            <w:tcW w:w="2942"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Праздники проводятся в тематически оформленном зале. Формы проведения: концерт, спортивные конкурсы и эстафеты,</w:t>
            </w:r>
            <w:r w:rsidRPr="004B0082">
              <w:rPr>
                <w:rFonts w:ascii="Times New Roman" w:hAnsi="Times New Roman"/>
              </w:rPr>
              <w:t xml:space="preserve"> </w:t>
            </w:r>
            <w:r w:rsidRPr="004B0082">
              <w:rPr>
                <w:rFonts w:ascii="Times New Roman" w:hAnsi="Times New Roman"/>
                <w:bCs/>
                <w:sz w:val="24"/>
                <w:szCs w:val="24"/>
              </w:rPr>
              <w:t>музыкально-театрализованные композиции</w:t>
            </w:r>
          </w:p>
        </w:tc>
      </w:tr>
      <w:tr w:rsidR="00B123DA" w:rsidRPr="004B0082" w:rsidTr="008F0E5D">
        <w:tc>
          <w:tcPr>
            <w:tcW w:w="2235"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Март</w:t>
            </w:r>
          </w:p>
        </w:tc>
        <w:tc>
          <w:tcPr>
            <w:tcW w:w="4394"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Фольклорный праздник «Широкая Масленица»</w:t>
            </w:r>
          </w:p>
        </w:tc>
        <w:tc>
          <w:tcPr>
            <w:tcW w:w="2942"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Праздник организуется на улице в форме театрализованного шоу с использованием зимних игр и забав. По завершению всех участников угощают блинами и чаем.</w:t>
            </w:r>
          </w:p>
        </w:tc>
      </w:tr>
      <w:tr w:rsidR="00B123DA" w:rsidRPr="004B0082" w:rsidTr="008F0E5D">
        <w:tc>
          <w:tcPr>
            <w:tcW w:w="2235"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Март</w:t>
            </w:r>
          </w:p>
        </w:tc>
        <w:tc>
          <w:tcPr>
            <w:tcW w:w="4394"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Праздничный концерт «Мама милая моя» (по возрастным группам)</w:t>
            </w:r>
          </w:p>
        </w:tc>
        <w:tc>
          <w:tcPr>
            <w:tcW w:w="2942"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Праздники проводятся в тематически оформленном музыкальном зале. В завершении праздника дети поздравляют мам, бабушек приготовленными своими руками подарками.</w:t>
            </w:r>
          </w:p>
        </w:tc>
      </w:tr>
      <w:tr w:rsidR="00B123DA" w:rsidRPr="004B0082" w:rsidTr="008F0E5D">
        <w:tc>
          <w:tcPr>
            <w:tcW w:w="2235"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Март</w:t>
            </w:r>
          </w:p>
        </w:tc>
        <w:tc>
          <w:tcPr>
            <w:tcW w:w="4394"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Театральная неделя</w:t>
            </w:r>
          </w:p>
        </w:tc>
        <w:tc>
          <w:tcPr>
            <w:tcW w:w="2942"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В конце недели воспитанники всех возрастных групп показывают театрализованные постановки</w:t>
            </w:r>
          </w:p>
        </w:tc>
      </w:tr>
      <w:tr w:rsidR="00B123DA" w:rsidRPr="004B0082" w:rsidTr="008F0E5D">
        <w:tc>
          <w:tcPr>
            <w:tcW w:w="2235"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Апрель</w:t>
            </w:r>
          </w:p>
        </w:tc>
        <w:tc>
          <w:tcPr>
            <w:tcW w:w="4394"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Экологический праздник</w:t>
            </w:r>
          </w:p>
        </w:tc>
        <w:tc>
          <w:tcPr>
            <w:tcW w:w="2942"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Праздники проводятся в тематически оформленном зале.</w:t>
            </w:r>
          </w:p>
        </w:tc>
      </w:tr>
      <w:tr w:rsidR="00B123DA" w:rsidRPr="004B0082" w:rsidTr="008F0E5D">
        <w:tc>
          <w:tcPr>
            <w:tcW w:w="2235"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Май</w:t>
            </w:r>
          </w:p>
        </w:tc>
        <w:tc>
          <w:tcPr>
            <w:tcW w:w="4394"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Выпускной бал «До свиданья, Детский сад!» (подготовительные к школе группы)</w:t>
            </w:r>
          </w:p>
        </w:tc>
        <w:tc>
          <w:tcPr>
            <w:tcW w:w="2942" w:type="dxa"/>
          </w:tcPr>
          <w:p w:rsidR="00B123DA" w:rsidRPr="004B0082" w:rsidRDefault="00B123DA" w:rsidP="004B0082">
            <w:pPr>
              <w:spacing w:after="0" w:line="240" w:lineRule="auto"/>
              <w:contextualSpacing/>
              <w:jc w:val="both"/>
              <w:rPr>
                <w:rFonts w:ascii="Times New Roman" w:hAnsi="Times New Roman"/>
                <w:bCs/>
                <w:sz w:val="24"/>
                <w:szCs w:val="24"/>
              </w:rPr>
            </w:pPr>
            <w:r w:rsidRPr="004B0082">
              <w:rPr>
                <w:rFonts w:ascii="Times New Roman" w:hAnsi="Times New Roman"/>
                <w:bCs/>
                <w:sz w:val="24"/>
                <w:szCs w:val="24"/>
              </w:rPr>
              <w:t>Праздник проводится в тематически оформленном зале. Используются разнообразные формы деятельности: музыкальная, танцевальная, игровая, театрализованная, коммуникативная. Обязательной частью является сюрпризный момент.</w:t>
            </w:r>
          </w:p>
        </w:tc>
      </w:tr>
      <w:bookmarkEnd w:id="8"/>
    </w:tbl>
    <w:p w:rsidR="00CF3825" w:rsidRPr="004B0082" w:rsidRDefault="00CF3825" w:rsidP="004B0082">
      <w:pPr>
        <w:widowControl w:val="0"/>
        <w:tabs>
          <w:tab w:val="left" w:pos="1994"/>
          <w:tab w:val="left" w:pos="3055"/>
          <w:tab w:val="left" w:pos="4412"/>
          <w:tab w:val="left" w:pos="5808"/>
          <w:tab w:val="left" w:pos="8413"/>
          <w:tab w:val="left" w:pos="8931"/>
        </w:tabs>
        <w:spacing w:after="0" w:line="240" w:lineRule="auto"/>
        <w:ind w:right="-18" w:firstLine="708"/>
        <w:jc w:val="both"/>
        <w:rPr>
          <w:rFonts w:ascii="Times New Roman" w:eastAsia="Times New Roman" w:hAnsi="Times New Roman"/>
          <w:color w:val="000000"/>
          <w:sz w:val="24"/>
          <w:szCs w:val="24"/>
          <w:lang w:eastAsia="ru-RU"/>
        </w:rPr>
      </w:pPr>
    </w:p>
    <w:p w:rsidR="00B123DA" w:rsidRPr="004B0082" w:rsidRDefault="00B123DA" w:rsidP="004B0082">
      <w:pPr>
        <w:shd w:val="clear" w:color="auto" w:fill="FFFFFF" w:themeFill="background1"/>
        <w:spacing w:after="0" w:line="240" w:lineRule="auto"/>
        <w:ind w:firstLine="709"/>
        <w:contextualSpacing/>
        <w:jc w:val="both"/>
        <w:rPr>
          <w:rFonts w:ascii="Times New Roman" w:hAnsi="Times New Roman"/>
          <w:b/>
          <w:bCs/>
          <w:sz w:val="24"/>
          <w:szCs w:val="24"/>
        </w:rPr>
      </w:pPr>
      <w:r w:rsidRPr="004B0082">
        <w:rPr>
          <w:rFonts w:ascii="Times New Roman" w:hAnsi="Times New Roman"/>
          <w:b/>
          <w:bCs/>
          <w:sz w:val="24"/>
          <w:szCs w:val="24"/>
        </w:rPr>
        <w:t>3.1.6. Особенности организации развивающей предметно-пространственной среды</w:t>
      </w:r>
    </w:p>
    <w:p w:rsidR="00B123DA" w:rsidRPr="004B0082" w:rsidRDefault="00B123DA"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РППС рассматривается как часть образовательной среды и фактор, обогащающий развитие детей. РППС Фёдоровского филиала ГБОУ СОШ №2 с.Приволжье выступает основой для разнообразной, разносторонне развивающей, содержательной и привлекательной для каждого ребёнка деятельности. </w:t>
      </w:r>
    </w:p>
    <w:p w:rsidR="00B123DA" w:rsidRPr="004B0082" w:rsidRDefault="00B123DA"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 </w:t>
      </w:r>
    </w:p>
    <w:p w:rsidR="00B123DA" w:rsidRPr="004B0082" w:rsidRDefault="00B123DA"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РППС ДОО создано как единое пространство, все компоненты которого, как в помещении, так и вне его, согласованы между собой по содержанию, масштабу, художественному решению. </w:t>
      </w:r>
    </w:p>
    <w:p w:rsidR="00B123DA" w:rsidRPr="004B0082" w:rsidRDefault="00B123DA"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При проектировании РППС учитывались: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местные этнопсихологические, социокультурные, культурно-исторические и природно-климатические условия, в которых находится ДОО;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возраст, уровень развития детей и особенности их деятельности, содержание образования;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задачи образовательной программы для разных возрастных групп;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 </w:t>
      </w:r>
    </w:p>
    <w:p w:rsidR="00B123DA" w:rsidRPr="004B0082" w:rsidRDefault="00B123DA"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РППС соответствует: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требованиям ФГОС ДО;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образовательной программе ДОО;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материально-техническим и медико-социальным условиям пребывания детей в ДОО;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возрастным особенностям детей;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воспитывающему характеру обучения детей в ДОО;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требованиям безопасности и надежности. </w:t>
      </w:r>
    </w:p>
    <w:p w:rsidR="00B123DA" w:rsidRPr="004B0082" w:rsidRDefault="00B123DA"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В соответствии с ФГОС ДО РППС Фёдоровского филиала ГБОУ СОШ №2 с.Приволжье содержательно-насыщенная; трансформируемая; полифункциональная; доступная; безопасная. </w:t>
      </w:r>
    </w:p>
    <w:p w:rsidR="00B123DA" w:rsidRPr="004B0082" w:rsidRDefault="00B123DA"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p>
    <w:p w:rsidR="00B123DA" w:rsidRPr="004B0082" w:rsidRDefault="00B123DA" w:rsidP="004B0082">
      <w:pPr>
        <w:autoSpaceDE w:val="0"/>
        <w:autoSpaceDN w:val="0"/>
        <w:adjustRightInd w:val="0"/>
        <w:spacing w:after="0" w:line="240" w:lineRule="auto"/>
        <w:ind w:firstLine="709"/>
        <w:jc w:val="center"/>
        <w:rPr>
          <w:rFonts w:ascii="Times New Roman" w:eastAsiaTheme="minorHAnsi" w:hAnsi="Times New Roman"/>
          <w:color w:val="000000"/>
          <w:sz w:val="24"/>
          <w:szCs w:val="24"/>
        </w:rPr>
      </w:pPr>
      <w:r w:rsidRPr="004B0082">
        <w:rPr>
          <w:rFonts w:ascii="Times New Roman" w:eastAsiaTheme="minorHAnsi" w:hAnsi="Times New Roman"/>
          <w:b/>
          <w:bCs/>
          <w:color w:val="000000"/>
          <w:sz w:val="24"/>
          <w:szCs w:val="24"/>
        </w:rPr>
        <w:t>Особенности организации развивающей предметно-пространственной среды в группах раннего возраста</w:t>
      </w:r>
    </w:p>
    <w:p w:rsidR="00B123DA" w:rsidRPr="004B0082" w:rsidRDefault="00B123DA"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Основные характеристики развивающей предметно-пространственной среды: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1. Разнообразие: наличие всевозможного и максимально вариативного игрового и дидактического материала для развития ребенка, позволяющего усваивать знания и умения одного плана, но разными способами.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2. Доступность (расположение игрового и дидактического материала в поле зрения и досягаемости ребенка), а также доступность по показателям возрастного развития.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3. Эмоциогенность (обеспечение индивидуальной комфортности, психологической защищенности и эмоционального благополучия): среда должна быть яркой, красочной, привлекающей внимание ребенка и вызывающей у него положительные эмоции; позволить ребенку проявить свои эмоции. </w:t>
      </w:r>
    </w:p>
    <w:p w:rsidR="00B123DA" w:rsidRPr="004B0082" w:rsidRDefault="00B123DA" w:rsidP="004B0082">
      <w:pPr>
        <w:shd w:val="clear" w:color="auto" w:fill="FFFFFF" w:themeFill="background1"/>
        <w:spacing w:after="0" w:line="240" w:lineRule="auto"/>
        <w:contextualSpacing/>
        <w:jc w:val="both"/>
        <w:rPr>
          <w:rFonts w:ascii="Times New Roman" w:hAnsi="Times New Roman"/>
          <w:b/>
          <w:bCs/>
          <w:sz w:val="24"/>
          <w:szCs w:val="24"/>
        </w:rPr>
      </w:pPr>
      <w:r w:rsidRPr="004B0082">
        <w:rPr>
          <w:rFonts w:ascii="Times New Roman" w:eastAsiaTheme="minorHAnsi" w:hAnsi="Times New Roman"/>
          <w:color w:val="000000"/>
          <w:sz w:val="24"/>
          <w:szCs w:val="24"/>
        </w:rPr>
        <w:t>4. Гибкое зонирование пространства по направлениям деятельности: построение не пересекающихся друг с другом развивающих зон, некая параллельность — это связано с особенностями возраста: играем не вместе, а рядом.</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5. Взаимодополняемость, взаимозаменяемость предметов одной зоны и другой.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6. Удовлетворение естественной детской активности (ранний возраст — возраст повышенной двигательной активности, исследовательского характера). Для удовлетворения возрастной активности ребенка необходимо, чтобы он имел возможность преобразовывать окружающую среду, изменять ее самыми разнообразными способами. </w:t>
      </w:r>
    </w:p>
    <w:p w:rsidR="00B123DA" w:rsidRPr="004B0082" w:rsidRDefault="00B123DA"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Важно помнить, что развивающая предметно-пространственная среда групп раннего возраста рассматривается как комплекс эргономических и психолого-педагогических условий, обеспечивающих организацию жизни детей и взрослых. </w:t>
      </w:r>
    </w:p>
    <w:p w:rsidR="00B123DA" w:rsidRPr="004B0082" w:rsidRDefault="00B123DA"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Развивающее пространство Фёдоровского филиала для малышей 1,5-3-х лет в первую очередь </w:t>
      </w:r>
      <w:r w:rsidRPr="004B0082">
        <w:rPr>
          <w:rFonts w:ascii="Times New Roman" w:eastAsiaTheme="minorHAnsi" w:hAnsi="Times New Roman"/>
          <w:i/>
          <w:iCs/>
          <w:color w:val="000000"/>
          <w:sz w:val="24"/>
          <w:szCs w:val="24"/>
        </w:rPr>
        <w:t>безопасно</w:t>
      </w:r>
      <w:r w:rsidRPr="004B0082">
        <w:rPr>
          <w:rFonts w:ascii="Times New Roman" w:eastAsiaTheme="minorHAnsi" w:hAnsi="Times New Roman"/>
          <w:color w:val="000000"/>
          <w:sz w:val="24"/>
          <w:szCs w:val="24"/>
        </w:rPr>
        <w:t xml:space="preserve">. Правильно расположена мебель и крупногабаритное оборудование, обеспечивающее детям и взрослым свободу передвижения по групповой комнате. Все оборудование надежно зафиксировано, радиаторы закрыты. Мебель — без острых углов, изготовленная из натуральных и нетоксичных материалов. Безопасность предметно-развивающей среды обеспечена грамотным расположением игр и игрушек, они расположены на доступном для детей уровне, чтобы малыши могли легко достать любую интересующую их игрушку, а также самостоятельно убирать ее на место по завершении игры. </w:t>
      </w:r>
    </w:p>
    <w:p w:rsidR="00B123DA" w:rsidRPr="004B0082" w:rsidRDefault="00B123DA"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Для удобства и рациональности использования группового помещения произведено зонирование его пространства. Каждая зона хорошо просматривается из разных уголков группы с целью обеспечения безопасности малышей. Положительный эффект зонирования пространства заключается в возможности ребенка сосредоточиться на интересующем его виде деятельности, не отвлекаясь на другие занятия. </w:t>
      </w:r>
    </w:p>
    <w:p w:rsidR="00B123DA" w:rsidRPr="004B0082" w:rsidRDefault="00B123DA"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В помещении группы раннего возраста созданы следующие </w:t>
      </w:r>
      <w:r w:rsidRPr="004B0082">
        <w:rPr>
          <w:rFonts w:ascii="Times New Roman" w:eastAsiaTheme="minorHAnsi" w:hAnsi="Times New Roman"/>
          <w:i/>
          <w:iCs/>
          <w:color w:val="000000"/>
          <w:sz w:val="24"/>
          <w:szCs w:val="24"/>
        </w:rPr>
        <w:t>центры развивающей предметно-пространственной среды</w:t>
      </w:r>
      <w:r w:rsidRPr="004B0082">
        <w:rPr>
          <w:rFonts w:ascii="Times New Roman" w:eastAsiaTheme="minorHAnsi" w:hAnsi="Times New Roman"/>
          <w:color w:val="000000"/>
          <w:sz w:val="24"/>
          <w:szCs w:val="24"/>
        </w:rPr>
        <w:t xml:space="preserve">: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физического развития; </w:t>
      </w:r>
    </w:p>
    <w:p w:rsidR="00B123DA" w:rsidRPr="004B0082" w:rsidRDefault="00B123DA" w:rsidP="004B0082">
      <w:pPr>
        <w:shd w:val="clear" w:color="auto" w:fill="FFFFFF" w:themeFill="background1"/>
        <w:spacing w:after="0" w:line="240" w:lineRule="auto"/>
        <w:contextualSpacing/>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сюжетных игр;</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строительных игр;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игр с транспортом;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игр с природным материалом (песком, водой);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творчества;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музыкальных занятий;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чтения и рассматривания иллюстраций;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релаксации (уголок отдыха и уединения). </w:t>
      </w:r>
    </w:p>
    <w:p w:rsidR="00B123DA" w:rsidRPr="004B0082" w:rsidRDefault="00B123DA"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Продуманы разные способы размещения детей во время развивающего взаимодействия воспитанников и педагога, имеются коврики, где можно удобно расположиться педагогу с подгруппой детей и поиграть, рассмотреть иллюстрации. </w:t>
      </w:r>
    </w:p>
    <w:p w:rsidR="00B123DA" w:rsidRPr="004B0082" w:rsidRDefault="00B123DA"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Имеется в группе уголок релаксации или уединения, где ребенок может отдохнуть, побыть в одиночестве, особенно после шумных и подвижных игр, чтобы избежать нервного перенапряжения. Пространство группы неперенасыщено, наоборот, мобильные, мягкие и легкие модули позволят менять облик групповой комнаты и создавать возможности для удовлетворения двигательной, сенсомоторной потребности детей в различных видах движений. </w:t>
      </w:r>
    </w:p>
    <w:p w:rsidR="00B123DA" w:rsidRPr="004B0082" w:rsidRDefault="00B123DA"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При проектировании предметно-развивающего пространства в группах раннего возраста воспитатели помнят о необходимости его динамичности. </w:t>
      </w:r>
    </w:p>
    <w:p w:rsidR="00B123DA" w:rsidRPr="004B0082" w:rsidRDefault="00B123DA"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Выделенные уголки и центры имеют возможность объединяться, взаимозаменяться и дополняться. Обстановка модифицируется в зависимости от изменения потребностей, интересов и возможностей детей. </w:t>
      </w:r>
    </w:p>
    <w:p w:rsidR="00B123DA" w:rsidRPr="004B0082" w:rsidRDefault="00B123DA"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p>
    <w:p w:rsidR="00B123DA" w:rsidRPr="004B0082" w:rsidRDefault="00B123DA" w:rsidP="004B0082">
      <w:pPr>
        <w:autoSpaceDE w:val="0"/>
        <w:autoSpaceDN w:val="0"/>
        <w:adjustRightInd w:val="0"/>
        <w:spacing w:after="0" w:line="240" w:lineRule="auto"/>
        <w:ind w:firstLine="709"/>
        <w:jc w:val="center"/>
        <w:rPr>
          <w:rFonts w:ascii="Times New Roman" w:eastAsiaTheme="minorHAnsi" w:hAnsi="Times New Roman"/>
          <w:color w:val="000000"/>
          <w:sz w:val="24"/>
          <w:szCs w:val="24"/>
        </w:rPr>
      </w:pPr>
      <w:r w:rsidRPr="004B0082">
        <w:rPr>
          <w:rFonts w:ascii="Times New Roman" w:eastAsiaTheme="minorHAnsi" w:hAnsi="Times New Roman"/>
          <w:b/>
          <w:bCs/>
          <w:color w:val="000000"/>
          <w:sz w:val="24"/>
          <w:szCs w:val="24"/>
        </w:rPr>
        <w:t>Особенности организации развивающей предметно-пространственной среды</w:t>
      </w:r>
    </w:p>
    <w:p w:rsidR="00B123DA" w:rsidRPr="004B0082" w:rsidRDefault="00B123DA" w:rsidP="004B0082">
      <w:pPr>
        <w:shd w:val="clear" w:color="auto" w:fill="FFFFFF" w:themeFill="background1"/>
        <w:spacing w:after="0" w:line="240" w:lineRule="auto"/>
        <w:contextualSpacing/>
        <w:jc w:val="center"/>
        <w:rPr>
          <w:rFonts w:ascii="Times New Roman" w:hAnsi="Times New Roman"/>
          <w:b/>
          <w:color w:val="000000" w:themeColor="text1"/>
          <w:sz w:val="24"/>
          <w:szCs w:val="24"/>
          <w:shd w:val="clear" w:color="auto" w:fill="FFFFFF"/>
        </w:rPr>
      </w:pPr>
      <w:r w:rsidRPr="004B0082">
        <w:rPr>
          <w:rFonts w:ascii="Times New Roman" w:eastAsiaTheme="minorHAnsi" w:hAnsi="Times New Roman"/>
          <w:b/>
          <w:bCs/>
          <w:color w:val="000000"/>
          <w:sz w:val="24"/>
          <w:szCs w:val="24"/>
        </w:rPr>
        <w:t>в группах дошкольного возраста</w:t>
      </w:r>
    </w:p>
    <w:p w:rsidR="00B123DA" w:rsidRPr="004B0082" w:rsidRDefault="00B123DA"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 Стоит подчеркнуть необходимость создания </w:t>
      </w:r>
      <w:r w:rsidRPr="004B0082">
        <w:rPr>
          <w:rFonts w:ascii="Times New Roman" w:eastAsiaTheme="minorHAnsi" w:hAnsi="Times New Roman"/>
          <w:i/>
          <w:iCs/>
          <w:color w:val="000000"/>
          <w:sz w:val="24"/>
          <w:szCs w:val="24"/>
        </w:rPr>
        <w:t xml:space="preserve">единого пространства </w:t>
      </w:r>
      <w:r w:rsidRPr="004B0082">
        <w:rPr>
          <w:rFonts w:ascii="Times New Roman" w:eastAsiaTheme="minorHAnsi" w:hAnsi="Times New Roman"/>
          <w:color w:val="000000"/>
          <w:sz w:val="24"/>
          <w:szCs w:val="24"/>
        </w:rPr>
        <w:t>детского сада</w:t>
      </w:r>
      <w:r w:rsidR="006E2DAB" w:rsidRPr="004B0082">
        <w:rPr>
          <w:rFonts w:ascii="Times New Roman" w:eastAsiaTheme="minorHAnsi" w:hAnsi="Times New Roman"/>
          <w:color w:val="000000"/>
          <w:sz w:val="24"/>
          <w:szCs w:val="24"/>
        </w:rPr>
        <w:t>.</w:t>
      </w:r>
      <w:r w:rsidRPr="004B0082">
        <w:rPr>
          <w:rFonts w:ascii="Times New Roman" w:eastAsiaTheme="minorHAnsi" w:hAnsi="Times New Roman"/>
          <w:color w:val="000000"/>
          <w:sz w:val="24"/>
          <w:szCs w:val="24"/>
        </w:rPr>
        <w:t xml:space="preserve"> </w:t>
      </w:r>
    </w:p>
    <w:p w:rsidR="00B123DA" w:rsidRPr="004B0082" w:rsidRDefault="00B123DA"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Значительную роль в развитии дошкольника играет </w:t>
      </w:r>
      <w:r w:rsidRPr="004B0082">
        <w:rPr>
          <w:rFonts w:ascii="Times New Roman" w:eastAsiaTheme="minorHAnsi" w:hAnsi="Times New Roman"/>
          <w:i/>
          <w:iCs/>
          <w:color w:val="000000"/>
          <w:sz w:val="24"/>
          <w:szCs w:val="24"/>
        </w:rPr>
        <w:t>искусство</w:t>
      </w:r>
      <w:r w:rsidRPr="004B0082">
        <w:rPr>
          <w:rFonts w:ascii="Times New Roman" w:eastAsiaTheme="minorHAnsi" w:hAnsi="Times New Roman"/>
          <w:color w:val="000000"/>
          <w:sz w:val="24"/>
          <w:szCs w:val="24"/>
        </w:rPr>
        <w:t xml:space="preserve">, поэтому в оформлении детского сада большое место отводится изобразительному и декоративно- прикладному искусству. Картины, изделия народного прикладного искусства и т. д. с детства входят в сознание и чувства ребенка. Они развивают мышление, нравственно-волевые качества, создают предпосылки формирования любви и уважения к труду людей. </w:t>
      </w:r>
    </w:p>
    <w:p w:rsidR="00B123DA" w:rsidRPr="004B0082" w:rsidRDefault="00B123DA"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Помещение группы детского сада — это явление не только архитектурное, имеющее определенные структурные и функциональные характеристики. Пространство, в котором живет ребенок, оказывает огромное психологическое и педагогическое воздействие, в конечном счете выступая как культурный феномен. Для всестороннего развития дошкольникам предоставлена возможность полностью использовать среду и принимать активное участие в ее организации. </w:t>
      </w:r>
    </w:p>
    <w:p w:rsidR="00B123DA" w:rsidRPr="004B0082" w:rsidRDefault="00B123DA"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Продукты детской деятельности в качестве украшения интерьеров детского сада насыщают здание особой энергетикой, позволяют дошкольникам понять свои возможности в преобразовании пространства. </w:t>
      </w:r>
    </w:p>
    <w:p w:rsidR="00B123DA" w:rsidRPr="004B0082" w:rsidRDefault="00B123DA"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расположены так, чтобы не мешать свободному перемещению детей, созданы условия для общения со сверстниками. В группах предусмотрены «уголки уединения», где ребенок может отойти от общения, подумать, помечтать. </w:t>
      </w:r>
    </w:p>
    <w:p w:rsidR="00B123DA" w:rsidRPr="004B0082" w:rsidRDefault="00B123DA" w:rsidP="004B0082">
      <w:pPr>
        <w:spacing w:after="0" w:line="240" w:lineRule="auto"/>
        <w:ind w:firstLine="709"/>
        <w:jc w:val="both"/>
        <w:rPr>
          <w:rFonts w:ascii="Times New Roman" w:eastAsiaTheme="minorHAnsi" w:hAnsi="Times New Roman"/>
          <w:i/>
          <w:iCs/>
          <w:color w:val="000000"/>
          <w:sz w:val="24"/>
          <w:szCs w:val="24"/>
        </w:rPr>
      </w:pPr>
      <w:r w:rsidRPr="004B0082">
        <w:rPr>
          <w:rFonts w:ascii="Times New Roman" w:eastAsiaTheme="minorHAnsi" w:hAnsi="Times New Roman"/>
          <w:color w:val="000000"/>
          <w:sz w:val="24"/>
          <w:szCs w:val="24"/>
        </w:rPr>
        <w:t>В групп</w:t>
      </w:r>
      <w:r w:rsidR="00E7187B" w:rsidRPr="004B0082">
        <w:rPr>
          <w:rFonts w:ascii="Times New Roman" w:eastAsiaTheme="minorHAnsi" w:hAnsi="Times New Roman"/>
          <w:color w:val="000000"/>
          <w:sz w:val="24"/>
          <w:szCs w:val="24"/>
        </w:rPr>
        <w:t>е</w:t>
      </w:r>
      <w:r w:rsidRPr="004B0082">
        <w:rPr>
          <w:rFonts w:ascii="Times New Roman" w:eastAsiaTheme="minorHAnsi" w:hAnsi="Times New Roman"/>
          <w:color w:val="000000"/>
          <w:sz w:val="24"/>
          <w:szCs w:val="24"/>
        </w:rPr>
        <w:t xml:space="preserve"> созданы различные </w:t>
      </w:r>
      <w:r w:rsidRPr="004B0082">
        <w:rPr>
          <w:rFonts w:ascii="Times New Roman" w:eastAsiaTheme="minorHAnsi" w:hAnsi="Times New Roman"/>
          <w:i/>
          <w:iCs/>
          <w:color w:val="000000"/>
          <w:sz w:val="24"/>
          <w:szCs w:val="24"/>
        </w:rPr>
        <w:t>центры активности:</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b/>
          <w:bCs/>
          <w:color w:val="000000"/>
          <w:sz w:val="24"/>
          <w:szCs w:val="24"/>
        </w:rPr>
        <w:t xml:space="preserve">- </w:t>
      </w:r>
      <w:r w:rsidRPr="004B0082">
        <w:rPr>
          <w:rFonts w:ascii="Times New Roman" w:eastAsiaTheme="minorHAnsi" w:hAnsi="Times New Roman"/>
          <w:color w:val="000000"/>
          <w:sz w:val="24"/>
          <w:szCs w:val="24"/>
        </w:rPr>
        <w:t xml:space="preserve">центр познания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b/>
          <w:bCs/>
          <w:color w:val="000000"/>
          <w:sz w:val="24"/>
          <w:szCs w:val="24"/>
        </w:rPr>
        <w:t xml:space="preserve">- </w:t>
      </w:r>
      <w:r w:rsidRPr="004B0082">
        <w:rPr>
          <w:rFonts w:ascii="Times New Roman" w:eastAsiaTheme="minorHAnsi" w:hAnsi="Times New Roman"/>
          <w:color w:val="000000"/>
          <w:sz w:val="24"/>
          <w:szCs w:val="24"/>
        </w:rPr>
        <w:t xml:space="preserve">центр творчества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b/>
          <w:bCs/>
          <w:color w:val="000000"/>
          <w:sz w:val="24"/>
          <w:szCs w:val="24"/>
        </w:rPr>
        <w:t xml:space="preserve">- </w:t>
      </w:r>
      <w:r w:rsidRPr="004B0082">
        <w:rPr>
          <w:rFonts w:ascii="Times New Roman" w:eastAsiaTheme="minorHAnsi" w:hAnsi="Times New Roman"/>
          <w:color w:val="000000"/>
          <w:sz w:val="24"/>
          <w:szCs w:val="24"/>
        </w:rPr>
        <w:t xml:space="preserve">игровой центр обеспечивает организацию самостоятельных сюжетно-ролевых игр;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b/>
          <w:bCs/>
          <w:color w:val="000000"/>
          <w:sz w:val="24"/>
          <w:szCs w:val="24"/>
        </w:rPr>
        <w:t xml:space="preserve">- </w:t>
      </w:r>
      <w:r w:rsidRPr="004B0082">
        <w:rPr>
          <w:rFonts w:ascii="Times New Roman" w:eastAsiaTheme="minorHAnsi" w:hAnsi="Times New Roman"/>
          <w:color w:val="000000"/>
          <w:sz w:val="24"/>
          <w:szCs w:val="24"/>
        </w:rPr>
        <w:t xml:space="preserve">литературный центр обеспечивает литературное развитие дошкольников;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b/>
          <w:bCs/>
          <w:color w:val="000000"/>
          <w:sz w:val="24"/>
          <w:szCs w:val="24"/>
        </w:rPr>
        <w:t xml:space="preserve">- </w:t>
      </w:r>
      <w:r w:rsidRPr="004B0082">
        <w:rPr>
          <w:rFonts w:ascii="Times New Roman" w:eastAsiaTheme="minorHAnsi" w:hAnsi="Times New Roman"/>
          <w:color w:val="000000"/>
          <w:sz w:val="24"/>
          <w:szCs w:val="24"/>
        </w:rPr>
        <w:t xml:space="preserve">спортивный центр обеспечивает двигательную активность и организацию здоровьесберегающей деятельности детей. </w:t>
      </w:r>
    </w:p>
    <w:p w:rsidR="00B123DA" w:rsidRPr="004B0082" w:rsidRDefault="00B123DA"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Есть </w:t>
      </w:r>
      <w:r w:rsidRPr="004B0082">
        <w:rPr>
          <w:rFonts w:ascii="Times New Roman" w:eastAsiaTheme="minorHAnsi" w:hAnsi="Times New Roman"/>
          <w:i/>
          <w:iCs/>
          <w:color w:val="000000"/>
          <w:sz w:val="24"/>
          <w:szCs w:val="24"/>
        </w:rPr>
        <w:t>ряд показателей, по которым воспитатель может оценить качество созданной в группе развивающей предметно-игровой среды и степень ее влияния на детей</w:t>
      </w:r>
      <w:r w:rsidRPr="004B0082">
        <w:rPr>
          <w:rFonts w:ascii="Times New Roman" w:eastAsiaTheme="minorHAnsi" w:hAnsi="Times New Roman"/>
          <w:color w:val="000000"/>
          <w:sz w:val="24"/>
          <w:szCs w:val="24"/>
        </w:rPr>
        <w:t xml:space="preserve">.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1. 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2. Низкий уровень шума в группе (так называемый рабочий шум), при этом голос воспитателя не доминирует над голосами детей, но тем не менее хорошо всем слышен.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3. Низкая конфликтность между детьми: они редко ссорятся из-за игр, игрового пространства или материалов, так как увлечены интересной деятельностью.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4. 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 </w:t>
      </w:r>
    </w:p>
    <w:p w:rsidR="00B123DA" w:rsidRPr="004B0082" w:rsidRDefault="00B123DA"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5. Положительный эмоциональный настрой детей, их жизнерадостность, открытость, желание посещать детский сад. </w:t>
      </w:r>
    </w:p>
    <w:p w:rsidR="00B123DA" w:rsidRPr="004B0082" w:rsidRDefault="00E7187B" w:rsidP="004B0082">
      <w:pPr>
        <w:autoSpaceDE w:val="0"/>
        <w:autoSpaceDN w:val="0"/>
        <w:adjustRightInd w:val="0"/>
        <w:spacing w:after="0" w:line="240" w:lineRule="auto"/>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          В филиале находится одна разновозрастная группа. Во всех центрах активности материал подобран к каждому возрасту.</w:t>
      </w:r>
    </w:p>
    <w:p w:rsidR="00B123DA" w:rsidRPr="004B0082" w:rsidRDefault="00B123DA" w:rsidP="004B0082">
      <w:pPr>
        <w:pStyle w:val="Default"/>
        <w:ind w:firstLine="709"/>
        <w:jc w:val="both"/>
        <w:rPr>
          <w:rFonts w:eastAsiaTheme="minorHAnsi"/>
          <w:lang w:eastAsia="en-US"/>
        </w:rPr>
      </w:pPr>
    </w:p>
    <w:p w:rsidR="00B123DA" w:rsidRPr="004B0082" w:rsidRDefault="00B123DA" w:rsidP="004B0082">
      <w:pPr>
        <w:spacing w:after="0" w:line="240" w:lineRule="auto"/>
        <w:ind w:firstLine="709"/>
        <w:jc w:val="both"/>
        <w:rPr>
          <w:rFonts w:ascii="Times New Roman" w:eastAsiaTheme="minorHAnsi" w:hAnsi="Times New Roman"/>
          <w:color w:val="000000"/>
          <w:sz w:val="24"/>
          <w:szCs w:val="24"/>
        </w:rPr>
      </w:pPr>
    </w:p>
    <w:p w:rsidR="00A17977" w:rsidRPr="004B0082" w:rsidRDefault="00A17977" w:rsidP="004B0082">
      <w:pPr>
        <w:spacing w:after="0" w:line="240" w:lineRule="auto"/>
        <w:contextualSpacing/>
        <w:jc w:val="both"/>
        <w:rPr>
          <w:rFonts w:ascii="Times New Roman" w:hAnsi="Times New Roman"/>
          <w:b/>
          <w:sz w:val="24"/>
          <w:szCs w:val="24"/>
        </w:rPr>
      </w:pPr>
      <w:r w:rsidRPr="004B0082">
        <w:rPr>
          <w:rFonts w:ascii="Times New Roman" w:hAnsi="Times New Roman"/>
          <w:b/>
          <w:color w:val="000000" w:themeColor="text1"/>
          <w:sz w:val="24"/>
          <w:szCs w:val="24"/>
          <w:shd w:val="clear" w:color="auto" w:fill="FFFFFF"/>
        </w:rPr>
        <w:t>3.1.7</w:t>
      </w:r>
      <w:r w:rsidRPr="004B0082">
        <w:rPr>
          <w:rFonts w:ascii="Times New Roman" w:hAnsi="Times New Roman"/>
          <w:sz w:val="24"/>
          <w:szCs w:val="24"/>
        </w:rPr>
        <w:t xml:space="preserve"> </w:t>
      </w:r>
      <w:r w:rsidRPr="004B0082">
        <w:rPr>
          <w:rFonts w:ascii="Times New Roman" w:hAnsi="Times New Roman"/>
          <w:b/>
          <w:sz w:val="24"/>
          <w:szCs w:val="24"/>
        </w:rPr>
        <w:t>Кадровые условия реализации Программы</w:t>
      </w:r>
    </w:p>
    <w:p w:rsidR="00863E6D" w:rsidRPr="004B0082" w:rsidRDefault="00863E6D" w:rsidP="004B0082">
      <w:pPr>
        <w:spacing w:after="0" w:line="240" w:lineRule="auto"/>
        <w:contextualSpacing/>
        <w:jc w:val="both"/>
        <w:rPr>
          <w:rFonts w:ascii="Times New Roman" w:hAnsi="Times New Roman"/>
          <w:sz w:val="24"/>
          <w:szCs w:val="24"/>
        </w:rPr>
      </w:pPr>
      <w:r w:rsidRPr="004B0082">
        <w:rPr>
          <w:rFonts w:ascii="Times New Roman" w:hAnsi="Times New Roman"/>
          <w:sz w:val="24"/>
          <w:szCs w:val="24"/>
        </w:rPr>
        <w:t xml:space="preserve">Образовательный процесс в </w:t>
      </w:r>
      <w:r w:rsidR="00135ECA">
        <w:rPr>
          <w:rFonts w:ascii="Times New Roman" w:hAnsi="Times New Roman"/>
          <w:sz w:val="24"/>
          <w:szCs w:val="24"/>
        </w:rPr>
        <w:t>2024-2025</w:t>
      </w:r>
      <w:r w:rsidRPr="004B0082">
        <w:rPr>
          <w:rFonts w:ascii="Times New Roman" w:hAnsi="Times New Roman"/>
          <w:sz w:val="24"/>
          <w:szCs w:val="24"/>
        </w:rPr>
        <w:t>учебном году осуществляет один педагог- воспитатель,</w:t>
      </w:r>
      <w:r w:rsidR="004B0082">
        <w:rPr>
          <w:rFonts w:ascii="Times New Roman" w:hAnsi="Times New Roman"/>
          <w:sz w:val="24"/>
          <w:szCs w:val="24"/>
        </w:rPr>
        <w:t xml:space="preserve"> </w:t>
      </w:r>
      <w:r w:rsidRPr="004B0082">
        <w:rPr>
          <w:rFonts w:ascii="Times New Roman" w:hAnsi="Times New Roman"/>
          <w:sz w:val="24"/>
          <w:szCs w:val="24"/>
        </w:rPr>
        <w:t>имеющий высшее непедагогическое образование,</w:t>
      </w:r>
      <w:r w:rsidR="004B0082">
        <w:rPr>
          <w:rFonts w:ascii="Times New Roman" w:hAnsi="Times New Roman"/>
          <w:sz w:val="24"/>
          <w:szCs w:val="24"/>
        </w:rPr>
        <w:t xml:space="preserve"> </w:t>
      </w:r>
      <w:r w:rsidRPr="004B0082">
        <w:rPr>
          <w:rFonts w:ascii="Times New Roman" w:hAnsi="Times New Roman"/>
          <w:sz w:val="24"/>
          <w:szCs w:val="24"/>
        </w:rPr>
        <w:t>нет категории.</w:t>
      </w:r>
    </w:p>
    <w:p w:rsidR="00863E6D" w:rsidRPr="004B0082" w:rsidRDefault="00863E6D" w:rsidP="004B0082">
      <w:pPr>
        <w:spacing w:after="0" w:line="240" w:lineRule="auto"/>
        <w:contextualSpacing/>
        <w:jc w:val="both"/>
        <w:rPr>
          <w:rFonts w:ascii="Times New Roman" w:hAnsi="Times New Roman"/>
          <w:sz w:val="24"/>
          <w:szCs w:val="24"/>
        </w:rPr>
      </w:pPr>
    </w:p>
    <w:p w:rsidR="00A17977" w:rsidRPr="004B0082" w:rsidRDefault="00A17977"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hAnsi="Times New Roman"/>
          <w:b/>
          <w:sz w:val="24"/>
          <w:szCs w:val="24"/>
        </w:rPr>
        <w:t>3.1.8. Режим и распорядок дня в дошкольных группах, учебный план, календарный учебный график</w:t>
      </w:r>
    </w:p>
    <w:p w:rsidR="007F37C5" w:rsidRPr="004B0082" w:rsidRDefault="007F37C5" w:rsidP="004B0082">
      <w:pPr>
        <w:spacing w:after="0" w:line="240" w:lineRule="auto"/>
        <w:rPr>
          <w:rFonts w:ascii="Times New Roman" w:hAnsi="Times New Roman"/>
          <w:b/>
          <w:color w:val="000000" w:themeColor="text1"/>
          <w:sz w:val="24"/>
          <w:szCs w:val="24"/>
        </w:rPr>
      </w:pPr>
    </w:p>
    <w:p w:rsidR="007F37C5" w:rsidRPr="004B0082" w:rsidRDefault="007F37C5"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 </w:t>
      </w:r>
    </w:p>
    <w:p w:rsidR="007F37C5" w:rsidRPr="004B0082" w:rsidRDefault="007F37C5"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 </w:t>
      </w:r>
    </w:p>
    <w:p w:rsidR="007F37C5" w:rsidRPr="004B0082" w:rsidRDefault="007F37C5" w:rsidP="004B0082">
      <w:pPr>
        <w:pStyle w:val="Default"/>
        <w:ind w:firstLine="709"/>
        <w:jc w:val="both"/>
        <w:rPr>
          <w:rFonts w:eastAsiaTheme="minorHAnsi"/>
          <w:lang w:eastAsia="en-US"/>
        </w:rPr>
      </w:pPr>
      <w:r w:rsidRPr="004B0082">
        <w:rPr>
          <w:rFonts w:eastAsiaTheme="minorHAnsi"/>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w:t>
      </w:r>
      <w:r w:rsidRPr="004B0082">
        <w:rPr>
          <w:rFonts w:eastAsiaTheme="minorHAnsi"/>
          <w:lang w:eastAsia="en-US"/>
        </w:rPr>
        <w:t xml:space="preserve">возрастные периоды закономерно изменяются, приобретая новые характерные черты и особенности. </w:t>
      </w:r>
    </w:p>
    <w:p w:rsidR="007F37C5" w:rsidRPr="004B0082" w:rsidRDefault="007F37C5"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rsidR="007F37C5" w:rsidRPr="004B0082" w:rsidRDefault="007F37C5"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 </w:t>
      </w:r>
    </w:p>
    <w:p w:rsidR="007F37C5" w:rsidRPr="004B0082" w:rsidRDefault="007F37C5"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rsidR="007F37C5" w:rsidRPr="004B0082" w:rsidRDefault="007F37C5"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rsidR="007F37C5" w:rsidRPr="004B0082" w:rsidRDefault="007F37C5" w:rsidP="004B0082">
      <w:pPr>
        <w:pStyle w:val="Default"/>
        <w:ind w:firstLine="709"/>
        <w:jc w:val="both"/>
        <w:rPr>
          <w:rFonts w:eastAsiaTheme="minorHAnsi"/>
          <w:lang w:eastAsia="en-US"/>
        </w:rPr>
      </w:pPr>
      <w:r w:rsidRPr="004B0082">
        <w:rPr>
          <w:rFonts w:eastAsiaTheme="minorHAnsi"/>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w:t>
      </w:r>
      <w:r w:rsidRPr="004B0082">
        <w:rPr>
          <w:rFonts w:eastAsiaTheme="minorHAnsi"/>
          <w:lang w:eastAsia="en-US"/>
        </w:rPr>
        <w:t xml:space="preserve">соответствуют требованиям, предусмотренным СанПиН 1.2.3685-21 и СП 2.4.3648-20. </w:t>
      </w:r>
    </w:p>
    <w:p w:rsidR="007F37C5" w:rsidRPr="004B0082" w:rsidRDefault="007F37C5"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 </w:t>
      </w:r>
    </w:p>
    <w:p w:rsidR="007F37C5" w:rsidRPr="004B0082" w:rsidRDefault="007F37C5"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Режим питания зависит от длительности пребывания детей в ДОО и регулируется СанПиН 2.3/2.4.3590-20. </w:t>
      </w:r>
    </w:p>
    <w:p w:rsidR="007F37C5" w:rsidRPr="004B0082" w:rsidRDefault="007F37C5" w:rsidP="004B0082">
      <w:pPr>
        <w:spacing w:after="0" w:line="240" w:lineRule="auto"/>
        <w:ind w:firstLine="709"/>
        <w:contextualSpacing/>
        <w:jc w:val="both"/>
        <w:rPr>
          <w:rFonts w:ascii="Times New Roman" w:eastAsiaTheme="minorHAnsi" w:hAnsi="Times New Roman"/>
          <w:color w:val="000000"/>
          <w:sz w:val="23"/>
          <w:szCs w:val="23"/>
        </w:rPr>
      </w:pPr>
      <w:r w:rsidRPr="004B0082">
        <w:rPr>
          <w:rFonts w:ascii="Times New Roman" w:eastAsiaTheme="minorHAnsi" w:hAnsi="Times New Roman"/>
          <w:color w:val="000000"/>
          <w:sz w:val="24"/>
          <w:szCs w:val="24"/>
        </w:rPr>
        <w:t>Согласно пункту 183 СанПиН 1.2.3685-21 ДОО может корректировать режим дня в зависимости от типа организации, и вида реализуемых образовательных программ, сезона года</w:t>
      </w:r>
      <w:r w:rsidRPr="004B0082">
        <w:rPr>
          <w:rFonts w:ascii="Times New Roman" w:eastAsiaTheme="minorHAnsi" w:hAnsi="Times New Roman"/>
          <w:color w:val="000000"/>
          <w:sz w:val="23"/>
          <w:szCs w:val="23"/>
        </w:rPr>
        <w:t>, поэтому режим дня составлен таким образом:</w:t>
      </w:r>
    </w:p>
    <w:p w:rsidR="00BC6C43" w:rsidRPr="004B0082" w:rsidRDefault="00BC6C43" w:rsidP="004B0082">
      <w:pPr>
        <w:spacing w:after="0" w:line="240" w:lineRule="auto"/>
        <w:ind w:firstLine="709"/>
        <w:contextualSpacing/>
        <w:jc w:val="both"/>
        <w:rPr>
          <w:rFonts w:ascii="Times New Roman" w:eastAsiaTheme="minorHAnsi" w:hAnsi="Times New Roman"/>
          <w:color w:val="000000" w:themeColor="text1"/>
          <w:sz w:val="24"/>
          <w:szCs w:val="24"/>
        </w:rPr>
      </w:pPr>
    </w:p>
    <w:p w:rsidR="00BC6C43" w:rsidRPr="004B0082" w:rsidRDefault="00BC6C43" w:rsidP="004B0082">
      <w:pPr>
        <w:widowControl w:val="0"/>
        <w:spacing w:after="0" w:line="240" w:lineRule="auto"/>
        <w:ind w:left="1950" w:right="-20"/>
        <w:rPr>
          <w:rFonts w:ascii="Times New Roman" w:eastAsia="Times New Roman" w:hAnsi="Times New Roman"/>
          <w:b/>
          <w:bCs/>
          <w:color w:val="000000"/>
          <w:sz w:val="24"/>
          <w:szCs w:val="24"/>
          <w:lang w:eastAsia="ru-RU"/>
        </w:rPr>
      </w:pPr>
    </w:p>
    <w:p w:rsidR="00976E83" w:rsidRPr="004B0082" w:rsidRDefault="00976E83" w:rsidP="004B0082">
      <w:pPr>
        <w:spacing w:after="0" w:line="240" w:lineRule="auto"/>
        <w:jc w:val="center"/>
        <w:rPr>
          <w:rFonts w:ascii="Times New Roman" w:hAnsi="Times New Roman"/>
          <w:sz w:val="24"/>
          <w:szCs w:val="24"/>
        </w:rPr>
      </w:pPr>
      <w:r w:rsidRPr="004B0082">
        <w:rPr>
          <w:rFonts w:ascii="Times New Roman" w:hAnsi="Times New Roman"/>
          <w:b/>
          <w:sz w:val="24"/>
          <w:szCs w:val="24"/>
        </w:rPr>
        <w:t>Режим дня детей разновозрастной группы</w:t>
      </w:r>
    </w:p>
    <w:p w:rsidR="00976E83" w:rsidRPr="004B0082" w:rsidRDefault="00976E83" w:rsidP="004B0082">
      <w:pPr>
        <w:spacing w:after="0" w:line="240" w:lineRule="auto"/>
        <w:jc w:val="center"/>
        <w:rPr>
          <w:rFonts w:ascii="Times New Roman" w:hAnsi="Times New Roman"/>
          <w:b/>
          <w:sz w:val="24"/>
          <w:szCs w:val="24"/>
        </w:rPr>
      </w:pPr>
      <w:r w:rsidRPr="004B0082">
        <w:rPr>
          <w:rFonts w:ascii="Times New Roman" w:hAnsi="Times New Roman"/>
          <w:b/>
          <w:sz w:val="24"/>
          <w:szCs w:val="24"/>
        </w:rPr>
        <w:t>Фёдоровского филиала (холодный период)</w:t>
      </w:r>
    </w:p>
    <w:tbl>
      <w:tblPr>
        <w:tblStyle w:val="a3"/>
        <w:tblW w:w="10524" w:type="dxa"/>
        <w:tblInd w:w="-1031" w:type="dxa"/>
        <w:tblLook w:val="04A0" w:firstRow="1" w:lastRow="0" w:firstColumn="1" w:lastColumn="0" w:noHBand="0" w:noVBand="1"/>
      </w:tblPr>
      <w:tblGrid>
        <w:gridCol w:w="7508"/>
        <w:gridCol w:w="3016"/>
      </w:tblGrid>
      <w:tr w:rsidR="00976E83" w:rsidRPr="004B0082" w:rsidTr="00CE1A81">
        <w:tc>
          <w:tcPr>
            <w:tcW w:w="7508" w:type="dxa"/>
          </w:tcPr>
          <w:p w:rsidR="00976E83" w:rsidRPr="004B0082" w:rsidRDefault="00976E83" w:rsidP="004B0082">
            <w:pPr>
              <w:spacing w:after="0" w:line="240" w:lineRule="auto"/>
              <w:jc w:val="center"/>
              <w:rPr>
                <w:rFonts w:ascii="Times New Roman" w:hAnsi="Times New Roman"/>
                <w:sz w:val="24"/>
                <w:szCs w:val="24"/>
              </w:rPr>
            </w:pPr>
            <w:r w:rsidRPr="004B0082">
              <w:rPr>
                <w:rFonts w:ascii="Times New Roman" w:hAnsi="Times New Roman"/>
                <w:sz w:val="24"/>
                <w:szCs w:val="24"/>
              </w:rPr>
              <w:t>Режимные моменты</w:t>
            </w:r>
          </w:p>
        </w:tc>
        <w:tc>
          <w:tcPr>
            <w:tcW w:w="3016" w:type="dxa"/>
          </w:tcPr>
          <w:p w:rsidR="00976E83" w:rsidRPr="004B0082" w:rsidRDefault="00976E83" w:rsidP="004B0082">
            <w:pPr>
              <w:spacing w:after="0" w:line="240" w:lineRule="auto"/>
              <w:jc w:val="center"/>
              <w:rPr>
                <w:rFonts w:ascii="Times New Roman" w:hAnsi="Times New Roman"/>
                <w:sz w:val="24"/>
                <w:szCs w:val="24"/>
              </w:rPr>
            </w:pPr>
            <w:r w:rsidRPr="004B0082">
              <w:rPr>
                <w:rFonts w:ascii="Times New Roman" w:hAnsi="Times New Roman"/>
                <w:sz w:val="24"/>
                <w:szCs w:val="24"/>
              </w:rPr>
              <w:t>Время</w:t>
            </w:r>
          </w:p>
        </w:tc>
      </w:tr>
      <w:tr w:rsidR="00976E83" w:rsidRPr="004B0082" w:rsidTr="00CE1A81">
        <w:tc>
          <w:tcPr>
            <w:tcW w:w="7508" w:type="dxa"/>
          </w:tcPr>
          <w:p w:rsidR="00976E83" w:rsidRPr="004B0082" w:rsidRDefault="00976E83" w:rsidP="004B0082">
            <w:pPr>
              <w:spacing w:after="0" w:line="240" w:lineRule="auto"/>
              <w:rPr>
                <w:rFonts w:ascii="Times New Roman" w:hAnsi="Times New Roman"/>
                <w:sz w:val="24"/>
                <w:szCs w:val="24"/>
              </w:rPr>
            </w:pPr>
            <w:r w:rsidRPr="004B0082">
              <w:rPr>
                <w:rFonts w:ascii="Times New Roman" w:hAnsi="Times New Roman"/>
                <w:sz w:val="24"/>
                <w:szCs w:val="24"/>
              </w:rPr>
              <w:t>Приход детей в детский сад, свободная игра, самостоятельная деятельность.</w:t>
            </w:r>
          </w:p>
        </w:tc>
        <w:tc>
          <w:tcPr>
            <w:tcW w:w="3016" w:type="dxa"/>
          </w:tcPr>
          <w:p w:rsidR="00976E83" w:rsidRPr="004B0082" w:rsidRDefault="00976E83" w:rsidP="004B0082">
            <w:pPr>
              <w:spacing w:after="0" w:line="240" w:lineRule="auto"/>
              <w:jc w:val="center"/>
              <w:rPr>
                <w:rFonts w:ascii="Times New Roman" w:hAnsi="Times New Roman"/>
                <w:sz w:val="24"/>
                <w:szCs w:val="24"/>
              </w:rPr>
            </w:pPr>
            <w:r w:rsidRPr="004B0082">
              <w:rPr>
                <w:rFonts w:ascii="Times New Roman" w:hAnsi="Times New Roman"/>
                <w:sz w:val="24"/>
                <w:szCs w:val="24"/>
              </w:rPr>
              <w:t>7.30 – 8.20</w:t>
            </w:r>
          </w:p>
        </w:tc>
      </w:tr>
      <w:tr w:rsidR="00976E83" w:rsidRPr="004B0082" w:rsidTr="00CE1A81">
        <w:tc>
          <w:tcPr>
            <w:tcW w:w="7508" w:type="dxa"/>
          </w:tcPr>
          <w:p w:rsidR="00976E83" w:rsidRPr="004B0082" w:rsidRDefault="00976E83" w:rsidP="004B0082">
            <w:pPr>
              <w:spacing w:after="0" w:line="240" w:lineRule="auto"/>
              <w:rPr>
                <w:rFonts w:ascii="Times New Roman" w:hAnsi="Times New Roman"/>
                <w:sz w:val="24"/>
                <w:szCs w:val="24"/>
              </w:rPr>
            </w:pPr>
            <w:r w:rsidRPr="004B0082">
              <w:rPr>
                <w:rFonts w:ascii="Times New Roman" w:hAnsi="Times New Roman"/>
                <w:sz w:val="24"/>
                <w:szCs w:val="24"/>
              </w:rPr>
              <w:t>Утренняя зарядка.</w:t>
            </w:r>
          </w:p>
        </w:tc>
        <w:tc>
          <w:tcPr>
            <w:tcW w:w="3016" w:type="dxa"/>
          </w:tcPr>
          <w:p w:rsidR="00976E83" w:rsidRPr="004B0082" w:rsidRDefault="00976E83" w:rsidP="004B0082">
            <w:pPr>
              <w:spacing w:after="0" w:line="240" w:lineRule="auto"/>
              <w:jc w:val="center"/>
              <w:rPr>
                <w:rFonts w:ascii="Times New Roman" w:hAnsi="Times New Roman"/>
                <w:sz w:val="24"/>
                <w:szCs w:val="24"/>
              </w:rPr>
            </w:pPr>
            <w:r w:rsidRPr="004B0082">
              <w:rPr>
                <w:rFonts w:ascii="Times New Roman" w:hAnsi="Times New Roman"/>
                <w:sz w:val="24"/>
                <w:szCs w:val="24"/>
              </w:rPr>
              <w:t>8.20 – 8.30</w:t>
            </w:r>
          </w:p>
        </w:tc>
      </w:tr>
      <w:tr w:rsidR="00976E83" w:rsidRPr="004B0082" w:rsidTr="00CE1A81">
        <w:tc>
          <w:tcPr>
            <w:tcW w:w="7508" w:type="dxa"/>
          </w:tcPr>
          <w:p w:rsidR="00976E83" w:rsidRPr="004B0082" w:rsidRDefault="00976E83" w:rsidP="004B0082">
            <w:pPr>
              <w:spacing w:after="0" w:line="240" w:lineRule="auto"/>
              <w:rPr>
                <w:rFonts w:ascii="Times New Roman" w:hAnsi="Times New Roman"/>
                <w:sz w:val="24"/>
                <w:szCs w:val="24"/>
              </w:rPr>
            </w:pPr>
            <w:r w:rsidRPr="004B0082">
              <w:rPr>
                <w:rFonts w:ascii="Times New Roman" w:hAnsi="Times New Roman"/>
                <w:sz w:val="24"/>
                <w:szCs w:val="24"/>
              </w:rPr>
              <w:t>Подготовка к завтраку, завтрак.</w:t>
            </w:r>
          </w:p>
        </w:tc>
        <w:tc>
          <w:tcPr>
            <w:tcW w:w="3016" w:type="dxa"/>
          </w:tcPr>
          <w:p w:rsidR="00976E83" w:rsidRPr="004B0082" w:rsidRDefault="00976E83" w:rsidP="004B0082">
            <w:pPr>
              <w:spacing w:after="0" w:line="240" w:lineRule="auto"/>
              <w:jc w:val="center"/>
              <w:rPr>
                <w:rFonts w:ascii="Times New Roman" w:hAnsi="Times New Roman"/>
                <w:sz w:val="24"/>
                <w:szCs w:val="24"/>
              </w:rPr>
            </w:pPr>
            <w:r w:rsidRPr="004B0082">
              <w:rPr>
                <w:rFonts w:ascii="Times New Roman" w:hAnsi="Times New Roman"/>
                <w:sz w:val="24"/>
                <w:szCs w:val="24"/>
              </w:rPr>
              <w:t>8.30 – 8.50</w:t>
            </w:r>
          </w:p>
        </w:tc>
      </w:tr>
      <w:tr w:rsidR="00976E83" w:rsidRPr="004B0082" w:rsidTr="00CE1A81">
        <w:tc>
          <w:tcPr>
            <w:tcW w:w="7508" w:type="dxa"/>
          </w:tcPr>
          <w:p w:rsidR="00976E83" w:rsidRPr="004B0082" w:rsidRDefault="00976E83" w:rsidP="004B0082">
            <w:pPr>
              <w:spacing w:after="0" w:line="240" w:lineRule="auto"/>
              <w:rPr>
                <w:rFonts w:ascii="Times New Roman" w:hAnsi="Times New Roman"/>
                <w:sz w:val="24"/>
                <w:szCs w:val="24"/>
              </w:rPr>
            </w:pPr>
            <w:r w:rsidRPr="004B0082">
              <w:rPr>
                <w:rFonts w:ascii="Times New Roman" w:hAnsi="Times New Roman"/>
                <w:sz w:val="24"/>
                <w:szCs w:val="24"/>
              </w:rPr>
              <w:t>Подготовка к занятиям.</w:t>
            </w:r>
          </w:p>
        </w:tc>
        <w:tc>
          <w:tcPr>
            <w:tcW w:w="3016" w:type="dxa"/>
          </w:tcPr>
          <w:p w:rsidR="00976E83" w:rsidRPr="004B0082" w:rsidRDefault="00976E83" w:rsidP="004B0082">
            <w:pPr>
              <w:spacing w:after="0" w:line="240" w:lineRule="auto"/>
              <w:jc w:val="center"/>
              <w:rPr>
                <w:rFonts w:ascii="Times New Roman" w:hAnsi="Times New Roman"/>
                <w:sz w:val="24"/>
                <w:szCs w:val="24"/>
              </w:rPr>
            </w:pPr>
            <w:r w:rsidRPr="004B0082">
              <w:rPr>
                <w:rFonts w:ascii="Times New Roman" w:hAnsi="Times New Roman"/>
                <w:sz w:val="24"/>
                <w:szCs w:val="24"/>
              </w:rPr>
              <w:t>8.50 – 9.00</w:t>
            </w:r>
          </w:p>
        </w:tc>
      </w:tr>
      <w:tr w:rsidR="00976E83" w:rsidRPr="004B0082" w:rsidTr="00CE1A81">
        <w:tc>
          <w:tcPr>
            <w:tcW w:w="7508" w:type="dxa"/>
          </w:tcPr>
          <w:p w:rsidR="00976E83" w:rsidRPr="004B0082" w:rsidRDefault="00976E83" w:rsidP="004B0082">
            <w:pPr>
              <w:spacing w:after="0" w:line="240" w:lineRule="auto"/>
              <w:rPr>
                <w:rFonts w:ascii="Times New Roman" w:hAnsi="Times New Roman"/>
                <w:sz w:val="24"/>
                <w:szCs w:val="24"/>
              </w:rPr>
            </w:pPr>
            <w:r w:rsidRPr="004B0082">
              <w:rPr>
                <w:rFonts w:ascii="Times New Roman" w:hAnsi="Times New Roman"/>
                <w:sz w:val="24"/>
                <w:szCs w:val="24"/>
              </w:rPr>
              <w:t>Организованная образовательная деятельность по подгруппам.</w:t>
            </w:r>
          </w:p>
        </w:tc>
        <w:tc>
          <w:tcPr>
            <w:tcW w:w="3016" w:type="dxa"/>
          </w:tcPr>
          <w:p w:rsidR="00976E83" w:rsidRPr="004B0082" w:rsidRDefault="00976E83" w:rsidP="004B0082">
            <w:pPr>
              <w:spacing w:after="0" w:line="240" w:lineRule="auto"/>
              <w:jc w:val="center"/>
              <w:rPr>
                <w:rFonts w:ascii="Times New Roman" w:hAnsi="Times New Roman"/>
                <w:sz w:val="24"/>
                <w:szCs w:val="24"/>
              </w:rPr>
            </w:pPr>
            <w:r w:rsidRPr="004B0082">
              <w:rPr>
                <w:rFonts w:ascii="Times New Roman" w:hAnsi="Times New Roman"/>
                <w:sz w:val="24"/>
                <w:szCs w:val="24"/>
              </w:rPr>
              <w:t>9.00 – 11.00</w:t>
            </w:r>
          </w:p>
        </w:tc>
      </w:tr>
      <w:tr w:rsidR="00976E83" w:rsidRPr="004B0082" w:rsidTr="00CE1A81">
        <w:tc>
          <w:tcPr>
            <w:tcW w:w="7508" w:type="dxa"/>
          </w:tcPr>
          <w:p w:rsidR="00976E83" w:rsidRPr="004B0082" w:rsidRDefault="00976E83" w:rsidP="004B0082">
            <w:pPr>
              <w:spacing w:after="0" w:line="240" w:lineRule="auto"/>
              <w:rPr>
                <w:rFonts w:ascii="Times New Roman" w:hAnsi="Times New Roman"/>
                <w:sz w:val="24"/>
                <w:szCs w:val="24"/>
              </w:rPr>
            </w:pPr>
            <w:r w:rsidRPr="004B0082">
              <w:rPr>
                <w:rFonts w:ascii="Times New Roman" w:hAnsi="Times New Roman"/>
                <w:sz w:val="24"/>
                <w:szCs w:val="24"/>
              </w:rPr>
              <w:t>Второй завтрак.</w:t>
            </w:r>
          </w:p>
        </w:tc>
        <w:tc>
          <w:tcPr>
            <w:tcW w:w="3016" w:type="dxa"/>
          </w:tcPr>
          <w:p w:rsidR="00976E83" w:rsidRPr="004B0082" w:rsidRDefault="00976E83" w:rsidP="004B0082">
            <w:pPr>
              <w:spacing w:after="0" w:line="240" w:lineRule="auto"/>
              <w:jc w:val="center"/>
              <w:rPr>
                <w:rFonts w:ascii="Times New Roman" w:hAnsi="Times New Roman"/>
                <w:sz w:val="24"/>
                <w:szCs w:val="24"/>
              </w:rPr>
            </w:pPr>
            <w:r w:rsidRPr="004B0082">
              <w:rPr>
                <w:rFonts w:ascii="Times New Roman" w:hAnsi="Times New Roman"/>
                <w:sz w:val="24"/>
                <w:szCs w:val="24"/>
              </w:rPr>
              <w:t>10.25 -10.35</w:t>
            </w:r>
          </w:p>
        </w:tc>
      </w:tr>
      <w:tr w:rsidR="00976E83" w:rsidRPr="004B0082" w:rsidTr="00CE1A81">
        <w:trPr>
          <w:trHeight w:val="360"/>
        </w:trPr>
        <w:tc>
          <w:tcPr>
            <w:tcW w:w="7508" w:type="dxa"/>
          </w:tcPr>
          <w:p w:rsidR="00976E83" w:rsidRPr="004B0082" w:rsidRDefault="00976E83" w:rsidP="004B0082">
            <w:pPr>
              <w:spacing w:after="0" w:line="240" w:lineRule="auto"/>
              <w:rPr>
                <w:rFonts w:ascii="Times New Roman" w:hAnsi="Times New Roman"/>
                <w:sz w:val="24"/>
                <w:szCs w:val="24"/>
              </w:rPr>
            </w:pPr>
            <w:r w:rsidRPr="004B0082">
              <w:rPr>
                <w:rFonts w:ascii="Times New Roman" w:hAnsi="Times New Roman"/>
                <w:sz w:val="24"/>
                <w:szCs w:val="24"/>
              </w:rPr>
              <w:t>Подготовка к прогулке, прогулка.</w:t>
            </w:r>
          </w:p>
        </w:tc>
        <w:tc>
          <w:tcPr>
            <w:tcW w:w="3016" w:type="dxa"/>
          </w:tcPr>
          <w:p w:rsidR="00976E83" w:rsidRPr="004B0082" w:rsidRDefault="00976E83" w:rsidP="004B0082">
            <w:pPr>
              <w:spacing w:after="0" w:line="240" w:lineRule="auto"/>
              <w:jc w:val="center"/>
              <w:rPr>
                <w:rFonts w:ascii="Times New Roman" w:hAnsi="Times New Roman"/>
                <w:sz w:val="24"/>
                <w:szCs w:val="24"/>
              </w:rPr>
            </w:pPr>
            <w:r w:rsidRPr="004B0082">
              <w:rPr>
                <w:rFonts w:ascii="Times New Roman" w:hAnsi="Times New Roman"/>
                <w:sz w:val="24"/>
                <w:szCs w:val="24"/>
              </w:rPr>
              <w:t>11.00 – 12.00</w:t>
            </w:r>
          </w:p>
          <w:p w:rsidR="00976E83" w:rsidRPr="004B0082" w:rsidRDefault="00976E83" w:rsidP="004B0082">
            <w:pPr>
              <w:spacing w:after="0" w:line="240" w:lineRule="auto"/>
              <w:jc w:val="center"/>
              <w:rPr>
                <w:rFonts w:ascii="Times New Roman" w:hAnsi="Times New Roman"/>
                <w:sz w:val="24"/>
                <w:szCs w:val="24"/>
              </w:rPr>
            </w:pPr>
          </w:p>
        </w:tc>
      </w:tr>
      <w:tr w:rsidR="00976E83" w:rsidRPr="004B0082" w:rsidTr="00CE1A81">
        <w:trPr>
          <w:trHeight w:val="309"/>
        </w:trPr>
        <w:tc>
          <w:tcPr>
            <w:tcW w:w="7508" w:type="dxa"/>
          </w:tcPr>
          <w:p w:rsidR="00976E83" w:rsidRPr="004B0082" w:rsidRDefault="00976E83" w:rsidP="004B0082">
            <w:pPr>
              <w:spacing w:after="0" w:line="240" w:lineRule="auto"/>
              <w:rPr>
                <w:rFonts w:ascii="Times New Roman" w:hAnsi="Times New Roman"/>
                <w:sz w:val="24"/>
                <w:szCs w:val="24"/>
              </w:rPr>
            </w:pPr>
            <w:r w:rsidRPr="004B0082">
              <w:rPr>
                <w:rFonts w:ascii="Times New Roman" w:hAnsi="Times New Roman"/>
                <w:sz w:val="24"/>
                <w:szCs w:val="24"/>
              </w:rPr>
              <w:t>Возвращение с прогулки, самостоятельная деятельность.</w:t>
            </w:r>
          </w:p>
        </w:tc>
        <w:tc>
          <w:tcPr>
            <w:tcW w:w="3016" w:type="dxa"/>
          </w:tcPr>
          <w:p w:rsidR="00976E83" w:rsidRPr="004B0082" w:rsidRDefault="00976E83" w:rsidP="004B0082">
            <w:pPr>
              <w:spacing w:after="0" w:line="240" w:lineRule="auto"/>
              <w:jc w:val="center"/>
              <w:rPr>
                <w:rFonts w:ascii="Times New Roman" w:hAnsi="Times New Roman"/>
                <w:sz w:val="24"/>
                <w:szCs w:val="24"/>
              </w:rPr>
            </w:pPr>
            <w:r w:rsidRPr="004B0082">
              <w:rPr>
                <w:rFonts w:ascii="Times New Roman" w:hAnsi="Times New Roman"/>
                <w:sz w:val="24"/>
                <w:szCs w:val="24"/>
              </w:rPr>
              <w:t>12.00 – 12.15</w:t>
            </w:r>
          </w:p>
        </w:tc>
      </w:tr>
      <w:tr w:rsidR="00976E83" w:rsidRPr="004B0082" w:rsidTr="00CE1A81">
        <w:trPr>
          <w:trHeight w:val="294"/>
        </w:trPr>
        <w:tc>
          <w:tcPr>
            <w:tcW w:w="7508" w:type="dxa"/>
          </w:tcPr>
          <w:p w:rsidR="00976E83" w:rsidRPr="004B0082" w:rsidRDefault="00976E83" w:rsidP="004B0082">
            <w:pPr>
              <w:spacing w:after="0" w:line="240" w:lineRule="auto"/>
              <w:rPr>
                <w:rFonts w:ascii="Times New Roman" w:hAnsi="Times New Roman"/>
                <w:sz w:val="24"/>
                <w:szCs w:val="24"/>
              </w:rPr>
            </w:pPr>
            <w:r w:rsidRPr="004B0082">
              <w:rPr>
                <w:rFonts w:ascii="Times New Roman" w:hAnsi="Times New Roman"/>
                <w:sz w:val="24"/>
                <w:szCs w:val="24"/>
              </w:rPr>
              <w:t>Подготовка к обеду, обед.</w:t>
            </w:r>
          </w:p>
        </w:tc>
        <w:tc>
          <w:tcPr>
            <w:tcW w:w="3016" w:type="dxa"/>
          </w:tcPr>
          <w:p w:rsidR="00976E83" w:rsidRPr="004B0082" w:rsidRDefault="00976E83" w:rsidP="004B0082">
            <w:pPr>
              <w:spacing w:after="0" w:line="240" w:lineRule="auto"/>
              <w:jc w:val="center"/>
              <w:rPr>
                <w:rFonts w:ascii="Times New Roman" w:hAnsi="Times New Roman"/>
                <w:sz w:val="24"/>
                <w:szCs w:val="24"/>
              </w:rPr>
            </w:pPr>
            <w:r w:rsidRPr="004B0082">
              <w:rPr>
                <w:rFonts w:ascii="Times New Roman" w:hAnsi="Times New Roman"/>
                <w:sz w:val="24"/>
                <w:szCs w:val="24"/>
              </w:rPr>
              <w:t>12.15 – 12.40</w:t>
            </w:r>
          </w:p>
        </w:tc>
      </w:tr>
      <w:tr w:rsidR="00976E83" w:rsidRPr="004B0082" w:rsidTr="00CE1A81">
        <w:trPr>
          <w:trHeight w:val="234"/>
        </w:trPr>
        <w:tc>
          <w:tcPr>
            <w:tcW w:w="7508" w:type="dxa"/>
          </w:tcPr>
          <w:p w:rsidR="00976E83" w:rsidRPr="004B0082" w:rsidRDefault="00976E83" w:rsidP="004B0082">
            <w:pPr>
              <w:spacing w:after="0" w:line="240" w:lineRule="auto"/>
              <w:rPr>
                <w:rFonts w:ascii="Times New Roman" w:hAnsi="Times New Roman"/>
                <w:sz w:val="24"/>
                <w:szCs w:val="24"/>
              </w:rPr>
            </w:pPr>
            <w:r w:rsidRPr="004B0082">
              <w:rPr>
                <w:rFonts w:ascii="Times New Roman" w:hAnsi="Times New Roman"/>
                <w:sz w:val="24"/>
                <w:szCs w:val="24"/>
              </w:rPr>
              <w:t>Подготовка ко сну, дневной сон.</w:t>
            </w:r>
          </w:p>
        </w:tc>
        <w:tc>
          <w:tcPr>
            <w:tcW w:w="3016" w:type="dxa"/>
          </w:tcPr>
          <w:p w:rsidR="00976E83" w:rsidRPr="004B0082" w:rsidRDefault="00976E83" w:rsidP="004B0082">
            <w:pPr>
              <w:spacing w:after="0" w:line="240" w:lineRule="auto"/>
              <w:jc w:val="center"/>
              <w:rPr>
                <w:rFonts w:ascii="Times New Roman" w:hAnsi="Times New Roman"/>
                <w:sz w:val="24"/>
                <w:szCs w:val="24"/>
              </w:rPr>
            </w:pPr>
            <w:r w:rsidRPr="004B0082">
              <w:rPr>
                <w:rFonts w:ascii="Times New Roman" w:hAnsi="Times New Roman"/>
                <w:sz w:val="24"/>
                <w:szCs w:val="24"/>
              </w:rPr>
              <w:t>12.40 – 15.00</w:t>
            </w:r>
          </w:p>
        </w:tc>
      </w:tr>
      <w:tr w:rsidR="00976E83" w:rsidRPr="004B0082" w:rsidTr="00CE1A81">
        <w:trPr>
          <w:trHeight w:val="264"/>
        </w:trPr>
        <w:tc>
          <w:tcPr>
            <w:tcW w:w="7508" w:type="dxa"/>
          </w:tcPr>
          <w:p w:rsidR="00976E83" w:rsidRPr="004B0082" w:rsidRDefault="00976E83" w:rsidP="004B0082">
            <w:pPr>
              <w:spacing w:after="0" w:line="240" w:lineRule="auto"/>
              <w:rPr>
                <w:rFonts w:ascii="Times New Roman" w:hAnsi="Times New Roman"/>
                <w:sz w:val="24"/>
                <w:szCs w:val="24"/>
              </w:rPr>
            </w:pPr>
            <w:r w:rsidRPr="004B0082">
              <w:rPr>
                <w:rFonts w:ascii="Times New Roman" w:hAnsi="Times New Roman"/>
                <w:sz w:val="24"/>
                <w:szCs w:val="24"/>
              </w:rPr>
              <w:t>Постепенный подъём, самостоятельная деятельность.</w:t>
            </w:r>
          </w:p>
        </w:tc>
        <w:tc>
          <w:tcPr>
            <w:tcW w:w="3016" w:type="dxa"/>
          </w:tcPr>
          <w:p w:rsidR="00976E83" w:rsidRPr="004B0082" w:rsidRDefault="00976E83" w:rsidP="004B0082">
            <w:pPr>
              <w:spacing w:after="0" w:line="240" w:lineRule="auto"/>
              <w:jc w:val="center"/>
              <w:rPr>
                <w:rFonts w:ascii="Times New Roman" w:hAnsi="Times New Roman"/>
                <w:sz w:val="24"/>
                <w:szCs w:val="24"/>
              </w:rPr>
            </w:pPr>
            <w:r w:rsidRPr="004B0082">
              <w:rPr>
                <w:rFonts w:ascii="Times New Roman" w:hAnsi="Times New Roman"/>
                <w:sz w:val="24"/>
                <w:szCs w:val="24"/>
              </w:rPr>
              <w:t>15.00 – 15.20</w:t>
            </w:r>
          </w:p>
        </w:tc>
      </w:tr>
      <w:tr w:rsidR="00976E83" w:rsidRPr="004B0082" w:rsidTr="00CE1A81">
        <w:trPr>
          <w:trHeight w:val="294"/>
        </w:trPr>
        <w:tc>
          <w:tcPr>
            <w:tcW w:w="7508" w:type="dxa"/>
          </w:tcPr>
          <w:p w:rsidR="00976E83" w:rsidRPr="004B0082" w:rsidRDefault="00976E83" w:rsidP="004B0082">
            <w:pPr>
              <w:spacing w:after="0" w:line="240" w:lineRule="auto"/>
              <w:rPr>
                <w:rFonts w:ascii="Times New Roman" w:hAnsi="Times New Roman"/>
                <w:sz w:val="24"/>
                <w:szCs w:val="24"/>
              </w:rPr>
            </w:pPr>
            <w:r w:rsidRPr="004B0082">
              <w:rPr>
                <w:rFonts w:ascii="Times New Roman" w:hAnsi="Times New Roman"/>
                <w:sz w:val="24"/>
                <w:szCs w:val="24"/>
              </w:rPr>
              <w:t>Полдник.</w:t>
            </w:r>
          </w:p>
        </w:tc>
        <w:tc>
          <w:tcPr>
            <w:tcW w:w="3016" w:type="dxa"/>
          </w:tcPr>
          <w:p w:rsidR="00976E83" w:rsidRPr="004B0082" w:rsidRDefault="00976E83" w:rsidP="004B0082">
            <w:pPr>
              <w:spacing w:after="0" w:line="240" w:lineRule="auto"/>
              <w:jc w:val="center"/>
              <w:rPr>
                <w:rFonts w:ascii="Times New Roman" w:hAnsi="Times New Roman"/>
                <w:sz w:val="24"/>
                <w:szCs w:val="24"/>
              </w:rPr>
            </w:pPr>
            <w:r w:rsidRPr="004B0082">
              <w:rPr>
                <w:rFonts w:ascii="Times New Roman" w:hAnsi="Times New Roman"/>
                <w:sz w:val="24"/>
                <w:szCs w:val="24"/>
              </w:rPr>
              <w:t>15.20 – 15.40</w:t>
            </w:r>
          </w:p>
        </w:tc>
      </w:tr>
      <w:tr w:rsidR="00976E83" w:rsidRPr="004B0082" w:rsidTr="00CE1A81">
        <w:trPr>
          <w:trHeight w:val="279"/>
        </w:trPr>
        <w:tc>
          <w:tcPr>
            <w:tcW w:w="7508" w:type="dxa"/>
          </w:tcPr>
          <w:p w:rsidR="00976E83" w:rsidRPr="004B0082" w:rsidRDefault="00976E83" w:rsidP="004B0082">
            <w:pPr>
              <w:spacing w:after="0" w:line="240" w:lineRule="auto"/>
              <w:rPr>
                <w:rFonts w:ascii="Times New Roman" w:hAnsi="Times New Roman"/>
                <w:sz w:val="24"/>
                <w:szCs w:val="24"/>
              </w:rPr>
            </w:pPr>
            <w:r w:rsidRPr="004B0082">
              <w:rPr>
                <w:rFonts w:ascii="Times New Roman" w:hAnsi="Times New Roman"/>
                <w:sz w:val="24"/>
                <w:szCs w:val="24"/>
              </w:rPr>
              <w:t>Игры, самостоятельная и организованная детская деятельность.</w:t>
            </w:r>
          </w:p>
        </w:tc>
        <w:tc>
          <w:tcPr>
            <w:tcW w:w="3016" w:type="dxa"/>
          </w:tcPr>
          <w:p w:rsidR="00976E83" w:rsidRPr="004B0082" w:rsidRDefault="00976E83" w:rsidP="004B0082">
            <w:pPr>
              <w:spacing w:after="0" w:line="240" w:lineRule="auto"/>
              <w:jc w:val="center"/>
              <w:rPr>
                <w:rFonts w:ascii="Times New Roman" w:hAnsi="Times New Roman"/>
                <w:sz w:val="24"/>
                <w:szCs w:val="24"/>
              </w:rPr>
            </w:pPr>
            <w:r w:rsidRPr="004B0082">
              <w:rPr>
                <w:rFonts w:ascii="Times New Roman" w:hAnsi="Times New Roman"/>
                <w:sz w:val="24"/>
                <w:szCs w:val="24"/>
              </w:rPr>
              <w:t>15.40 – 16.30</w:t>
            </w:r>
          </w:p>
        </w:tc>
      </w:tr>
      <w:tr w:rsidR="00976E83" w:rsidRPr="004B0082" w:rsidTr="00CE1A81">
        <w:trPr>
          <w:trHeight w:val="330"/>
        </w:trPr>
        <w:tc>
          <w:tcPr>
            <w:tcW w:w="7508" w:type="dxa"/>
          </w:tcPr>
          <w:p w:rsidR="00976E83" w:rsidRPr="004B0082" w:rsidRDefault="00976E83" w:rsidP="004B0082">
            <w:pPr>
              <w:spacing w:after="0" w:line="240" w:lineRule="auto"/>
              <w:rPr>
                <w:rFonts w:ascii="Times New Roman" w:hAnsi="Times New Roman"/>
                <w:sz w:val="24"/>
                <w:szCs w:val="24"/>
              </w:rPr>
            </w:pPr>
            <w:r w:rsidRPr="004B0082">
              <w:rPr>
                <w:rFonts w:ascii="Times New Roman" w:hAnsi="Times New Roman"/>
                <w:sz w:val="24"/>
                <w:szCs w:val="24"/>
              </w:rPr>
              <w:t>Подготовка к прогулке, прогулка.</w:t>
            </w:r>
          </w:p>
        </w:tc>
        <w:tc>
          <w:tcPr>
            <w:tcW w:w="3016" w:type="dxa"/>
          </w:tcPr>
          <w:p w:rsidR="00976E83" w:rsidRPr="004B0082" w:rsidRDefault="00976E83" w:rsidP="004B0082">
            <w:pPr>
              <w:spacing w:after="0" w:line="240" w:lineRule="auto"/>
              <w:jc w:val="center"/>
              <w:rPr>
                <w:rFonts w:ascii="Times New Roman" w:hAnsi="Times New Roman"/>
                <w:sz w:val="24"/>
                <w:szCs w:val="24"/>
              </w:rPr>
            </w:pPr>
            <w:r w:rsidRPr="004B0082">
              <w:rPr>
                <w:rFonts w:ascii="Times New Roman" w:hAnsi="Times New Roman"/>
                <w:sz w:val="24"/>
                <w:szCs w:val="24"/>
              </w:rPr>
              <w:t>16.30 – 17.30</w:t>
            </w:r>
          </w:p>
        </w:tc>
      </w:tr>
      <w:tr w:rsidR="00976E83" w:rsidRPr="004B0082" w:rsidTr="00CE1A81">
        <w:trPr>
          <w:trHeight w:val="210"/>
        </w:trPr>
        <w:tc>
          <w:tcPr>
            <w:tcW w:w="7508" w:type="dxa"/>
          </w:tcPr>
          <w:p w:rsidR="00976E83" w:rsidRPr="004B0082" w:rsidRDefault="00976E83" w:rsidP="004B0082">
            <w:pPr>
              <w:spacing w:after="0" w:line="240" w:lineRule="auto"/>
              <w:rPr>
                <w:rFonts w:ascii="Times New Roman" w:hAnsi="Times New Roman"/>
                <w:sz w:val="24"/>
                <w:szCs w:val="24"/>
              </w:rPr>
            </w:pPr>
            <w:r w:rsidRPr="004B0082">
              <w:rPr>
                <w:rFonts w:ascii="Times New Roman" w:hAnsi="Times New Roman"/>
                <w:sz w:val="24"/>
                <w:szCs w:val="24"/>
              </w:rPr>
              <w:t>Уход детей домой.</w:t>
            </w:r>
          </w:p>
        </w:tc>
        <w:tc>
          <w:tcPr>
            <w:tcW w:w="3016" w:type="dxa"/>
          </w:tcPr>
          <w:p w:rsidR="00976E83" w:rsidRPr="004B0082" w:rsidRDefault="00976E83" w:rsidP="004B0082">
            <w:pPr>
              <w:spacing w:after="0" w:line="240" w:lineRule="auto"/>
              <w:jc w:val="center"/>
              <w:rPr>
                <w:rFonts w:ascii="Times New Roman" w:hAnsi="Times New Roman"/>
                <w:sz w:val="24"/>
                <w:szCs w:val="24"/>
              </w:rPr>
            </w:pPr>
            <w:r w:rsidRPr="004B0082">
              <w:rPr>
                <w:rFonts w:ascii="Times New Roman" w:hAnsi="Times New Roman"/>
                <w:sz w:val="24"/>
                <w:szCs w:val="24"/>
              </w:rPr>
              <w:t>17.30</w:t>
            </w:r>
          </w:p>
        </w:tc>
      </w:tr>
    </w:tbl>
    <w:p w:rsidR="007F37C5" w:rsidRPr="004B0082" w:rsidRDefault="007F37C5" w:rsidP="004B0082">
      <w:pPr>
        <w:widowControl w:val="0"/>
        <w:tabs>
          <w:tab w:val="left" w:pos="1994"/>
          <w:tab w:val="left" w:pos="3055"/>
          <w:tab w:val="left" w:pos="4412"/>
          <w:tab w:val="left" w:pos="5808"/>
          <w:tab w:val="left" w:pos="8413"/>
          <w:tab w:val="left" w:pos="8931"/>
        </w:tabs>
        <w:spacing w:after="0" w:line="240" w:lineRule="auto"/>
        <w:ind w:right="-18" w:firstLine="708"/>
        <w:rPr>
          <w:rFonts w:ascii="Times New Roman" w:eastAsia="Times New Roman" w:hAnsi="Times New Roman"/>
          <w:color w:val="000000"/>
          <w:sz w:val="24"/>
          <w:szCs w:val="24"/>
          <w:lang w:eastAsia="ru-RU"/>
        </w:rPr>
      </w:pPr>
    </w:p>
    <w:p w:rsidR="003A196B" w:rsidRPr="004B0082" w:rsidRDefault="003A196B" w:rsidP="004B0082">
      <w:pPr>
        <w:spacing w:after="0" w:line="240" w:lineRule="auto"/>
        <w:rPr>
          <w:rFonts w:ascii="Times New Roman" w:eastAsia="Times New Roman" w:hAnsi="Times New Roman"/>
          <w:sz w:val="24"/>
          <w:szCs w:val="24"/>
          <w:lang w:eastAsia="ru-RU"/>
        </w:rPr>
      </w:pPr>
    </w:p>
    <w:p w:rsidR="003A196B" w:rsidRPr="004B0082" w:rsidRDefault="003A196B" w:rsidP="004B0082">
      <w:pPr>
        <w:widowControl w:val="0"/>
        <w:tabs>
          <w:tab w:val="left" w:pos="1036"/>
          <w:tab w:val="left" w:pos="2547"/>
          <w:tab w:val="left" w:pos="4740"/>
          <w:tab w:val="left" w:pos="6956"/>
          <w:tab w:val="left" w:pos="7805"/>
          <w:tab w:val="left" w:pos="8198"/>
        </w:tabs>
        <w:spacing w:after="0" w:line="240" w:lineRule="auto"/>
        <w:ind w:right="-17"/>
        <w:jc w:val="both"/>
        <w:rPr>
          <w:rFonts w:ascii="Times New Roman" w:eastAsia="Times New Roman" w:hAnsi="Times New Roman"/>
          <w:color w:val="000000"/>
          <w:sz w:val="24"/>
          <w:szCs w:val="24"/>
          <w:lang w:eastAsia="ru-RU"/>
        </w:rPr>
      </w:pPr>
    </w:p>
    <w:p w:rsidR="00976E83" w:rsidRPr="004B0082" w:rsidRDefault="00976E83" w:rsidP="004B0082">
      <w:pPr>
        <w:spacing w:after="0" w:line="240" w:lineRule="auto"/>
        <w:rPr>
          <w:rFonts w:ascii="Times New Roman" w:eastAsiaTheme="minorHAnsi" w:hAnsi="Times New Roman"/>
          <w:sz w:val="24"/>
          <w:szCs w:val="24"/>
        </w:rPr>
      </w:pPr>
      <w:r w:rsidRPr="004B0082">
        <w:rPr>
          <w:rFonts w:ascii="Times New Roman" w:eastAsiaTheme="minorHAnsi" w:hAnsi="Times New Roman"/>
          <w:b/>
          <w:sz w:val="24"/>
          <w:szCs w:val="24"/>
        </w:rPr>
        <w:t xml:space="preserve">                                             Режим дня детей разновозрастной группы</w:t>
      </w:r>
    </w:p>
    <w:p w:rsidR="00976E83" w:rsidRPr="004B0082" w:rsidRDefault="00976E83" w:rsidP="004B0082">
      <w:pPr>
        <w:spacing w:after="0" w:line="240" w:lineRule="auto"/>
        <w:jc w:val="center"/>
        <w:rPr>
          <w:rFonts w:ascii="Times New Roman" w:eastAsiaTheme="minorHAnsi" w:hAnsi="Times New Roman"/>
          <w:b/>
          <w:sz w:val="24"/>
          <w:szCs w:val="24"/>
        </w:rPr>
      </w:pPr>
      <w:r w:rsidRPr="004B0082">
        <w:rPr>
          <w:rFonts w:ascii="Times New Roman" w:eastAsiaTheme="minorHAnsi" w:hAnsi="Times New Roman"/>
          <w:b/>
          <w:sz w:val="24"/>
          <w:szCs w:val="24"/>
        </w:rPr>
        <w:t>Фёдоровского филиала (теплый период)</w:t>
      </w:r>
    </w:p>
    <w:tbl>
      <w:tblPr>
        <w:tblStyle w:val="13"/>
        <w:tblW w:w="10524" w:type="dxa"/>
        <w:tblInd w:w="-1031" w:type="dxa"/>
        <w:tblLook w:val="04A0" w:firstRow="1" w:lastRow="0" w:firstColumn="1" w:lastColumn="0" w:noHBand="0" w:noVBand="1"/>
      </w:tblPr>
      <w:tblGrid>
        <w:gridCol w:w="7508"/>
        <w:gridCol w:w="3016"/>
      </w:tblGrid>
      <w:tr w:rsidR="00976E83" w:rsidRPr="004B0082" w:rsidTr="00CE1A81">
        <w:tc>
          <w:tcPr>
            <w:tcW w:w="7508" w:type="dxa"/>
          </w:tcPr>
          <w:p w:rsidR="00976E83" w:rsidRPr="004B0082" w:rsidRDefault="00976E83" w:rsidP="004B0082">
            <w:pPr>
              <w:spacing w:after="0" w:line="240" w:lineRule="auto"/>
              <w:jc w:val="center"/>
              <w:rPr>
                <w:rFonts w:ascii="Times New Roman" w:eastAsiaTheme="minorHAnsi" w:hAnsi="Times New Roman"/>
                <w:sz w:val="24"/>
                <w:szCs w:val="24"/>
              </w:rPr>
            </w:pPr>
            <w:r w:rsidRPr="004B0082">
              <w:rPr>
                <w:rFonts w:ascii="Times New Roman" w:eastAsiaTheme="minorHAnsi" w:hAnsi="Times New Roman"/>
                <w:sz w:val="24"/>
                <w:szCs w:val="24"/>
              </w:rPr>
              <w:t>Режимные моменты</w:t>
            </w:r>
          </w:p>
        </w:tc>
        <w:tc>
          <w:tcPr>
            <w:tcW w:w="3016" w:type="dxa"/>
          </w:tcPr>
          <w:p w:rsidR="00976E83" w:rsidRPr="004B0082" w:rsidRDefault="00976E83" w:rsidP="004B0082">
            <w:pPr>
              <w:spacing w:after="0" w:line="240" w:lineRule="auto"/>
              <w:jc w:val="center"/>
              <w:rPr>
                <w:rFonts w:ascii="Times New Roman" w:eastAsiaTheme="minorHAnsi" w:hAnsi="Times New Roman"/>
                <w:sz w:val="24"/>
                <w:szCs w:val="24"/>
              </w:rPr>
            </w:pPr>
            <w:r w:rsidRPr="004B0082">
              <w:rPr>
                <w:rFonts w:ascii="Times New Roman" w:eastAsiaTheme="minorHAnsi" w:hAnsi="Times New Roman"/>
                <w:sz w:val="24"/>
                <w:szCs w:val="24"/>
              </w:rPr>
              <w:t>Время</w:t>
            </w:r>
          </w:p>
        </w:tc>
      </w:tr>
      <w:tr w:rsidR="00976E83" w:rsidRPr="004B0082" w:rsidTr="00CE1A81">
        <w:tc>
          <w:tcPr>
            <w:tcW w:w="7508" w:type="dxa"/>
          </w:tcPr>
          <w:p w:rsidR="00976E83" w:rsidRPr="004B0082" w:rsidRDefault="00976E83" w:rsidP="004B0082">
            <w:pPr>
              <w:spacing w:after="0" w:line="240" w:lineRule="auto"/>
              <w:rPr>
                <w:rFonts w:ascii="Times New Roman" w:eastAsiaTheme="minorHAnsi" w:hAnsi="Times New Roman"/>
                <w:sz w:val="24"/>
                <w:szCs w:val="24"/>
              </w:rPr>
            </w:pPr>
            <w:r w:rsidRPr="004B0082">
              <w:rPr>
                <w:rFonts w:ascii="Times New Roman" w:eastAsiaTheme="minorHAnsi" w:hAnsi="Times New Roman"/>
                <w:sz w:val="24"/>
                <w:szCs w:val="24"/>
              </w:rPr>
              <w:t>Приход детей в детский сад, свободная игра, самостоятельная деятельность.</w:t>
            </w:r>
          </w:p>
        </w:tc>
        <w:tc>
          <w:tcPr>
            <w:tcW w:w="3016" w:type="dxa"/>
          </w:tcPr>
          <w:p w:rsidR="00976E83" w:rsidRPr="004B0082" w:rsidRDefault="00976E83" w:rsidP="004B0082">
            <w:pPr>
              <w:spacing w:after="0" w:line="240" w:lineRule="auto"/>
              <w:jc w:val="center"/>
              <w:rPr>
                <w:rFonts w:ascii="Times New Roman" w:eastAsiaTheme="minorHAnsi" w:hAnsi="Times New Roman"/>
                <w:sz w:val="24"/>
                <w:szCs w:val="24"/>
              </w:rPr>
            </w:pPr>
            <w:r w:rsidRPr="004B0082">
              <w:rPr>
                <w:rFonts w:ascii="Times New Roman" w:eastAsiaTheme="minorHAnsi" w:hAnsi="Times New Roman"/>
                <w:sz w:val="24"/>
                <w:szCs w:val="24"/>
              </w:rPr>
              <w:t>7.30 – 8.20</w:t>
            </w:r>
          </w:p>
        </w:tc>
      </w:tr>
      <w:tr w:rsidR="00976E83" w:rsidRPr="004B0082" w:rsidTr="00CE1A81">
        <w:tc>
          <w:tcPr>
            <w:tcW w:w="7508" w:type="dxa"/>
          </w:tcPr>
          <w:p w:rsidR="00976E83" w:rsidRPr="004B0082" w:rsidRDefault="00976E83" w:rsidP="004B0082">
            <w:pPr>
              <w:spacing w:after="0" w:line="240" w:lineRule="auto"/>
              <w:rPr>
                <w:rFonts w:ascii="Times New Roman" w:eastAsiaTheme="minorHAnsi" w:hAnsi="Times New Roman"/>
                <w:sz w:val="24"/>
                <w:szCs w:val="24"/>
              </w:rPr>
            </w:pPr>
            <w:r w:rsidRPr="004B0082">
              <w:rPr>
                <w:rFonts w:ascii="Times New Roman" w:eastAsiaTheme="minorHAnsi" w:hAnsi="Times New Roman"/>
                <w:sz w:val="24"/>
                <w:szCs w:val="24"/>
              </w:rPr>
              <w:t>Утренняя зарядка.</w:t>
            </w:r>
          </w:p>
        </w:tc>
        <w:tc>
          <w:tcPr>
            <w:tcW w:w="3016" w:type="dxa"/>
          </w:tcPr>
          <w:p w:rsidR="00976E83" w:rsidRPr="004B0082" w:rsidRDefault="00976E83" w:rsidP="004B0082">
            <w:pPr>
              <w:spacing w:after="0" w:line="240" w:lineRule="auto"/>
              <w:jc w:val="center"/>
              <w:rPr>
                <w:rFonts w:ascii="Times New Roman" w:eastAsiaTheme="minorHAnsi" w:hAnsi="Times New Roman"/>
                <w:sz w:val="24"/>
                <w:szCs w:val="24"/>
              </w:rPr>
            </w:pPr>
            <w:r w:rsidRPr="004B0082">
              <w:rPr>
                <w:rFonts w:ascii="Times New Roman" w:eastAsiaTheme="minorHAnsi" w:hAnsi="Times New Roman"/>
                <w:sz w:val="24"/>
                <w:szCs w:val="24"/>
              </w:rPr>
              <w:t>8.20 – 8.30</w:t>
            </w:r>
          </w:p>
        </w:tc>
      </w:tr>
      <w:tr w:rsidR="00976E83" w:rsidRPr="004B0082" w:rsidTr="00CE1A81">
        <w:tc>
          <w:tcPr>
            <w:tcW w:w="7508" w:type="dxa"/>
          </w:tcPr>
          <w:p w:rsidR="00976E83" w:rsidRPr="004B0082" w:rsidRDefault="00976E83" w:rsidP="004B0082">
            <w:pPr>
              <w:spacing w:after="0" w:line="240" w:lineRule="auto"/>
              <w:rPr>
                <w:rFonts w:ascii="Times New Roman" w:eastAsiaTheme="minorHAnsi" w:hAnsi="Times New Roman"/>
                <w:sz w:val="24"/>
                <w:szCs w:val="24"/>
              </w:rPr>
            </w:pPr>
            <w:r w:rsidRPr="004B0082">
              <w:rPr>
                <w:rFonts w:ascii="Times New Roman" w:eastAsiaTheme="minorHAnsi" w:hAnsi="Times New Roman"/>
                <w:sz w:val="24"/>
                <w:szCs w:val="24"/>
              </w:rPr>
              <w:t>Подготовка к завтраку, завтрак.</w:t>
            </w:r>
          </w:p>
        </w:tc>
        <w:tc>
          <w:tcPr>
            <w:tcW w:w="3016" w:type="dxa"/>
          </w:tcPr>
          <w:p w:rsidR="00976E83" w:rsidRPr="004B0082" w:rsidRDefault="00976E83" w:rsidP="004B0082">
            <w:pPr>
              <w:spacing w:after="0" w:line="240" w:lineRule="auto"/>
              <w:jc w:val="center"/>
              <w:rPr>
                <w:rFonts w:ascii="Times New Roman" w:eastAsiaTheme="minorHAnsi" w:hAnsi="Times New Roman"/>
                <w:sz w:val="24"/>
                <w:szCs w:val="24"/>
              </w:rPr>
            </w:pPr>
            <w:r w:rsidRPr="004B0082">
              <w:rPr>
                <w:rFonts w:ascii="Times New Roman" w:eastAsiaTheme="minorHAnsi" w:hAnsi="Times New Roman"/>
                <w:sz w:val="24"/>
                <w:szCs w:val="24"/>
              </w:rPr>
              <w:t>8.30 – 8.50</w:t>
            </w:r>
          </w:p>
        </w:tc>
      </w:tr>
      <w:tr w:rsidR="00976E83" w:rsidRPr="004B0082" w:rsidTr="00CE1A81">
        <w:tc>
          <w:tcPr>
            <w:tcW w:w="7508" w:type="dxa"/>
          </w:tcPr>
          <w:p w:rsidR="00976E83" w:rsidRPr="004B0082" w:rsidRDefault="00976E83" w:rsidP="004B0082">
            <w:pPr>
              <w:spacing w:after="0" w:line="240" w:lineRule="auto"/>
              <w:rPr>
                <w:rFonts w:ascii="Times New Roman" w:eastAsiaTheme="minorHAnsi" w:hAnsi="Times New Roman"/>
                <w:sz w:val="24"/>
                <w:szCs w:val="24"/>
              </w:rPr>
            </w:pPr>
            <w:r w:rsidRPr="004B0082">
              <w:rPr>
                <w:rFonts w:ascii="Times New Roman" w:eastAsiaTheme="minorHAnsi" w:hAnsi="Times New Roman"/>
                <w:sz w:val="24"/>
                <w:szCs w:val="24"/>
              </w:rPr>
              <w:t>Подготовка к занятиям.</w:t>
            </w:r>
          </w:p>
        </w:tc>
        <w:tc>
          <w:tcPr>
            <w:tcW w:w="3016" w:type="dxa"/>
          </w:tcPr>
          <w:p w:rsidR="00976E83" w:rsidRPr="004B0082" w:rsidRDefault="00976E83" w:rsidP="004B0082">
            <w:pPr>
              <w:spacing w:after="0" w:line="240" w:lineRule="auto"/>
              <w:jc w:val="center"/>
              <w:rPr>
                <w:rFonts w:ascii="Times New Roman" w:eastAsiaTheme="minorHAnsi" w:hAnsi="Times New Roman"/>
                <w:sz w:val="24"/>
                <w:szCs w:val="24"/>
              </w:rPr>
            </w:pPr>
            <w:r w:rsidRPr="004B0082">
              <w:rPr>
                <w:rFonts w:ascii="Times New Roman" w:eastAsiaTheme="minorHAnsi" w:hAnsi="Times New Roman"/>
                <w:sz w:val="24"/>
                <w:szCs w:val="24"/>
              </w:rPr>
              <w:t>8.50 – 9.00</w:t>
            </w:r>
          </w:p>
        </w:tc>
      </w:tr>
      <w:tr w:rsidR="00976E83" w:rsidRPr="004B0082" w:rsidTr="00CE1A81">
        <w:trPr>
          <w:trHeight w:val="975"/>
        </w:trPr>
        <w:tc>
          <w:tcPr>
            <w:tcW w:w="7508" w:type="dxa"/>
          </w:tcPr>
          <w:p w:rsidR="00976E83" w:rsidRPr="004B0082" w:rsidRDefault="00976E83" w:rsidP="004B0082">
            <w:pPr>
              <w:spacing w:after="0" w:line="240" w:lineRule="auto"/>
              <w:rPr>
                <w:rFonts w:ascii="Times New Roman" w:eastAsiaTheme="minorHAnsi" w:hAnsi="Times New Roman"/>
                <w:sz w:val="24"/>
                <w:szCs w:val="24"/>
              </w:rPr>
            </w:pPr>
            <w:r w:rsidRPr="004B0082">
              <w:rPr>
                <w:rFonts w:ascii="Times New Roman" w:eastAsiaTheme="minorHAnsi" w:hAnsi="Times New Roman"/>
                <w:sz w:val="24"/>
                <w:szCs w:val="24"/>
              </w:rPr>
              <w:t>Организованная образовательная деятельность по подгруппам.</w:t>
            </w:r>
          </w:p>
        </w:tc>
        <w:tc>
          <w:tcPr>
            <w:tcW w:w="3016" w:type="dxa"/>
          </w:tcPr>
          <w:p w:rsidR="00976E83" w:rsidRPr="004B0082" w:rsidRDefault="00976E83" w:rsidP="004B0082">
            <w:pPr>
              <w:spacing w:after="0" w:line="240" w:lineRule="auto"/>
              <w:jc w:val="center"/>
              <w:rPr>
                <w:rFonts w:ascii="Times New Roman" w:eastAsiaTheme="minorHAnsi" w:hAnsi="Times New Roman"/>
                <w:sz w:val="24"/>
                <w:szCs w:val="24"/>
              </w:rPr>
            </w:pPr>
            <w:r w:rsidRPr="004B0082">
              <w:rPr>
                <w:rFonts w:ascii="Times New Roman" w:eastAsiaTheme="minorHAnsi" w:hAnsi="Times New Roman"/>
                <w:sz w:val="24"/>
                <w:szCs w:val="24"/>
              </w:rPr>
              <w:t>9.00 – 9.30</w:t>
            </w:r>
          </w:p>
        </w:tc>
      </w:tr>
      <w:tr w:rsidR="00976E83" w:rsidRPr="004B0082" w:rsidTr="00CE1A81">
        <w:trPr>
          <w:trHeight w:val="345"/>
        </w:trPr>
        <w:tc>
          <w:tcPr>
            <w:tcW w:w="7508" w:type="dxa"/>
          </w:tcPr>
          <w:p w:rsidR="00976E83" w:rsidRPr="004B0082" w:rsidRDefault="00976E83" w:rsidP="004B0082">
            <w:pPr>
              <w:spacing w:after="0" w:line="240" w:lineRule="auto"/>
              <w:rPr>
                <w:rFonts w:ascii="Times New Roman" w:eastAsiaTheme="minorHAnsi" w:hAnsi="Times New Roman"/>
                <w:sz w:val="24"/>
                <w:szCs w:val="24"/>
              </w:rPr>
            </w:pPr>
            <w:r w:rsidRPr="004B0082">
              <w:rPr>
                <w:rFonts w:ascii="Times New Roman" w:eastAsiaTheme="minorHAnsi" w:hAnsi="Times New Roman"/>
                <w:sz w:val="24"/>
                <w:szCs w:val="24"/>
              </w:rPr>
              <w:t>Прогулка</w:t>
            </w:r>
          </w:p>
        </w:tc>
        <w:tc>
          <w:tcPr>
            <w:tcW w:w="3016" w:type="dxa"/>
          </w:tcPr>
          <w:p w:rsidR="00976E83" w:rsidRPr="004B0082" w:rsidRDefault="00976E83" w:rsidP="004B0082">
            <w:pPr>
              <w:spacing w:after="0" w:line="240" w:lineRule="auto"/>
              <w:jc w:val="center"/>
              <w:rPr>
                <w:rFonts w:ascii="Times New Roman" w:eastAsiaTheme="minorHAnsi" w:hAnsi="Times New Roman"/>
                <w:sz w:val="24"/>
                <w:szCs w:val="24"/>
              </w:rPr>
            </w:pPr>
            <w:r w:rsidRPr="004B0082">
              <w:rPr>
                <w:rFonts w:ascii="Times New Roman" w:eastAsiaTheme="minorHAnsi" w:hAnsi="Times New Roman"/>
                <w:sz w:val="24"/>
                <w:szCs w:val="24"/>
              </w:rPr>
              <w:t>9.30 – 12.00</w:t>
            </w:r>
          </w:p>
        </w:tc>
      </w:tr>
      <w:tr w:rsidR="00976E83" w:rsidRPr="004B0082" w:rsidTr="00CE1A81">
        <w:tc>
          <w:tcPr>
            <w:tcW w:w="7508" w:type="dxa"/>
          </w:tcPr>
          <w:p w:rsidR="00976E83" w:rsidRPr="004B0082" w:rsidRDefault="00976E83" w:rsidP="004B0082">
            <w:pPr>
              <w:spacing w:after="0" w:line="240" w:lineRule="auto"/>
              <w:rPr>
                <w:rFonts w:ascii="Times New Roman" w:eastAsiaTheme="minorHAnsi" w:hAnsi="Times New Roman"/>
                <w:sz w:val="24"/>
                <w:szCs w:val="24"/>
              </w:rPr>
            </w:pPr>
            <w:r w:rsidRPr="004B0082">
              <w:rPr>
                <w:rFonts w:ascii="Times New Roman" w:eastAsiaTheme="minorHAnsi" w:hAnsi="Times New Roman"/>
                <w:sz w:val="24"/>
                <w:szCs w:val="24"/>
              </w:rPr>
              <w:t>Второй завтрак.</w:t>
            </w:r>
          </w:p>
        </w:tc>
        <w:tc>
          <w:tcPr>
            <w:tcW w:w="3016" w:type="dxa"/>
          </w:tcPr>
          <w:p w:rsidR="00976E83" w:rsidRPr="004B0082" w:rsidRDefault="00976E83" w:rsidP="004B0082">
            <w:pPr>
              <w:spacing w:after="0" w:line="240" w:lineRule="auto"/>
              <w:jc w:val="center"/>
              <w:rPr>
                <w:rFonts w:ascii="Times New Roman" w:eastAsiaTheme="minorHAnsi" w:hAnsi="Times New Roman"/>
                <w:sz w:val="24"/>
                <w:szCs w:val="24"/>
              </w:rPr>
            </w:pPr>
            <w:r w:rsidRPr="004B0082">
              <w:rPr>
                <w:rFonts w:ascii="Times New Roman" w:eastAsiaTheme="minorHAnsi" w:hAnsi="Times New Roman"/>
                <w:sz w:val="24"/>
                <w:szCs w:val="24"/>
              </w:rPr>
              <w:t>10.25 -10.35</w:t>
            </w:r>
          </w:p>
        </w:tc>
      </w:tr>
      <w:tr w:rsidR="00976E83" w:rsidRPr="004B0082" w:rsidTr="00CE1A81">
        <w:trPr>
          <w:trHeight w:val="360"/>
        </w:trPr>
        <w:tc>
          <w:tcPr>
            <w:tcW w:w="7508" w:type="dxa"/>
          </w:tcPr>
          <w:p w:rsidR="00976E83" w:rsidRPr="004B0082" w:rsidRDefault="00976E83" w:rsidP="004B0082">
            <w:pPr>
              <w:spacing w:after="0" w:line="240" w:lineRule="auto"/>
              <w:rPr>
                <w:rFonts w:ascii="Times New Roman" w:eastAsiaTheme="minorHAnsi" w:hAnsi="Times New Roman"/>
                <w:sz w:val="24"/>
                <w:szCs w:val="24"/>
              </w:rPr>
            </w:pPr>
          </w:p>
        </w:tc>
        <w:tc>
          <w:tcPr>
            <w:tcW w:w="3016" w:type="dxa"/>
          </w:tcPr>
          <w:p w:rsidR="00976E83" w:rsidRPr="004B0082" w:rsidRDefault="00976E83" w:rsidP="004B0082">
            <w:pPr>
              <w:spacing w:after="0" w:line="240" w:lineRule="auto"/>
              <w:rPr>
                <w:rFonts w:ascii="Times New Roman" w:eastAsiaTheme="minorHAnsi" w:hAnsi="Times New Roman"/>
                <w:sz w:val="24"/>
                <w:szCs w:val="24"/>
              </w:rPr>
            </w:pPr>
          </w:p>
          <w:p w:rsidR="00976E83" w:rsidRPr="004B0082" w:rsidRDefault="00976E83" w:rsidP="004B0082">
            <w:pPr>
              <w:spacing w:after="0" w:line="240" w:lineRule="auto"/>
              <w:jc w:val="center"/>
              <w:rPr>
                <w:rFonts w:ascii="Times New Roman" w:eastAsiaTheme="minorHAnsi" w:hAnsi="Times New Roman"/>
                <w:sz w:val="24"/>
                <w:szCs w:val="24"/>
              </w:rPr>
            </w:pPr>
          </w:p>
        </w:tc>
      </w:tr>
      <w:tr w:rsidR="00976E83" w:rsidRPr="004B0082" w:rsidTr="00CE1A81">
        <w:trPr>
          <w:trHeight w:val="309"/>
        </w:trPr>
        <w:tc>
          <w:tcPr>
            <w:tcW w:w="7508" w:type="dxa"/>
          </w:tcPr>
          <w:p w:rsidR="00976E83" w:rsidRPr="004B0082" w:rsidRDefault="00976E83" w:rsidP="004B0082">
            <w:pPr>
              <w:spacing w:after="0" w:line="240" w:lineRule="auto"/>
              <w:rPr>
                <w:rFonts w:ascii="Times New Roman" w:eastAsiaTheme="minorHAnsi" w:hAnsi="Times New Roman"/>
                <w:sz w:val="24"/>
                <w:szCs w:val="24"/>
              </w:rPr>
            </w:pPr>
            <w:r w:rsidRPr="004B0082">
              <w:rPr>
                <w:rFonts w:ascii="Times New Roman" w:eastAsiaTheme="minorHAnsi" w:hAnsi="Times New Roman"/>
                <w:sz w:val="24"/>
                <w:szCs w:val="24"/>
              </w:rPr>
              <w:t xml:space="preserve"> Возвращение с прогулки, самостоятельная деятельность.</w:t>
            </w:r>
          </w:p>
        </w:tc>
        <w:tc>
          <w:tcPr>
            <w:tcW w:w="3016" w:type="dxa"/>
          </w:tcPr>
          <w:p w:rsidR="00976E83" w:rsidRPr="004B0082" w:rsidRDefault="00976E83" w:rsidP="004B0082">
            <w:pPr>
              <w:spacing w:after="0" w:line="240" w:lineRule="auto"/>
              <w:jc w:val="center"/>
              <w:rPr>
                <w:rFonts w:ascii="Times New Roman" w:eastAsiaTheme="minorHAnsi" w:hAnsi="Times New Roman"/>
                <w:sz w:val="24"/>
                <w:szCs w:val="24"/>
              </w:rPr>
            </w:pPr>
            <w:r w:rsidRPr="004B0082">
              <w:rPr>
                <w:rFonts w:ascii="Times New Roman" w:eastAsiaTheme="minorHAnsi" w:hAnsi="Times New Roman"/>
                <w:sz w:val="24"/>
                <w:szCs w:val="24"/>
              </w:rPr>
              <w:t>12.00 – 12.10</w:t>
            </w:r>
          </w:p>
        </w:tc>
      </w:tr>
      <w:tr w:rsidR="00976E83" w:rsidRPr="004B0082" w:rsidTr="00CE1A81">
        <w:trPr>
          <w:trHeight w:val="294"/>
        </w:trPr>
        <w:tc>
          <w:tcPr>
            <w:tcW w:w="7508" w:type="dxa"/>
          </w:tcPr>
          <w:p w:rsidR="00976E83" w:rsidRPr="004B0082" w:rsidRDefault="00976E83" w:rsidP="004B0082">
            <w:pPr>
              <w:spacing w:after="0" w:line="240" w:lineRule="auto"/>
              <w:rPr>
                <w:rFonts w:ascii="Times New Roman" w:eastAsiaTheme="minorHAnsi" w:hAnsi="Times New Roman"/>
                <w:sz w:val="24"/>
                <w:szCs w:val="24"/>
              </w:rPr>
            </w:pPr>
            <w:r w:rsidRPr="004B0082">
              <w:rPr>
                <w:rFonts w:ascii="Times New Roman" w:eastAsiaTheme="minorHAnsi" w:hAnsi="Times New Roman"/>
                <w:sz w:val="24"/>
                <w:szCs w:val="24"/>
              </w:rPr>
              <w:t>Подготовка к обеду, обед.</w:t>
            </w:r>
          </w:p>
        </w:tc>
        <w:tc>
          <w:tcPr>
            <w:tcW w:w="3016" w:type="dxa"/>
          </w:tcPr>
          <w:p w:rsidR="00976E83" w:rsidRPr="004B0082" w:rsidRDefault="00976E83" w:rsidP="004B0082">
            <w:pPr>
              <w:spacing w:after="0" w:line="240" w:lineRule="auto"/>
              <w:jc w:val="center"/>
              <w:rPr>
                <w:rFonts w:ascii="Times New Roman" w:eastAsiaTheme="minorHAnsi" w:hAnsi="Times New Roman"/>
                <w:sz w:val="24"/>
                <w:szCs w:val="24"/>
              </w:rPr>
            </w:pPr>
            <w:r w:rsidRPr="004B0082">
              <w:rPr>
                <w:rFonts w:ascii="Times New Roman" w:eastAsiaTheme="minorHAnsi" w:hAnsi="Times New Roman"/>
                <w:sz w:val="24"/>
                <w:szCs w:val="24"/>
              </w:rPr>
              <w:t>12.10 – 12.40</w:t>
            </w:r>
          </w:p>
        </w:tc>
      </w:tr>
      <w:tr w:rsidR="00976E83" w:rsidRPr="004B0082" w:rsidTr="00CE1A81">
        <w:trPr>
          <w:trHeight w:val="234"/>
        </w:trPr>
        <w:tc>
          <w:tcPr>
            <w:tcW w:w="7508" w:type="dxa"/>
          </w:tcPr>
          <w:p w:rsidR="00976E83" w:rsidRPr="004B0082" w:rsidRDefault="00976E83" w:rsidP="004B0082">
            <w:pPr>
              <w:spacing w:after="0" w:line="240" w:lineRule="auto"/>
              <w:rPr>
                <w:rFonts w:ascii="Times New Roman" w:eastAsiaTheme="minorHAnsi" w:hAnsi="Times New Roman"/>
                <w:sz w:val="24"/>
                <w:szCs w:val="24"/>
              </w:rPr>
            </w:pPr>
            <w:r w:rsidRPr="004B0082">
              <w:rPr>
                <w:rFonts w:ascii="Times New Roman" w:eastAsiaTheme="minorHAnsi" w:hAnsi="Times New Roman"/>
                <w:sz w:val="24"/>
                <w:szCs w:val="24"/>
              </w:rPr>
              <w:t>Подготовка ко сну, дневной сон.</w:t>
            </w:r>
          </w:p>
        </w:tc>
        <w:tc>
          <w:tcPr>
            <w:tcW w:w="3016" w:type="dxa"/>
          </w:tcPr>
          <w:p w:rsidR="00976E83" w:rsidRPr="004B0082" w:rsidRDefault="00976E83" w:rsidP="004B0082">
            <w:pPr>
              <w:spacing w:after="0" w:line="240" w:lineRule="auto"/>
              <w:jc w:val="center"/>
              <w:rPr>
                <w:rFonts w:ascii="Times New Roman" w:eastAsiaTheme="minorHAnsi" w:hAnsi="Times New Roman"/>
                <w:sz w:val="24"/>
                <w:szCs w:val="24"/>
              </w:rPr>
            </w:pPr>
            <w:r w:rsidRPr="004B0082">
              <w:rPr>
                <w:rFonts w:ascii="Times New Roman" w:eastAsiaTheme="minorHAnsi" w:hAnsi="Times New Roman"/>
                <w:sz w:val="24"/>
                <w:szCs w:val="24"/>
              </w:rPr>
              <w:t>12.40 – 15.00</w:t>
            </w:r>
          </w:p>
        </w:tc>
      </w:tr>
      <w:tr w:rsidR="00976E83" w:rsidRPr="004B0082" w:rsidTr="00CE1A81">
        <w:trPr>
          <w:trHeight w:val="264"/>
        </w:trPr>
        <w:tc>
          <w:tcPr>
            <w:tcW w:w="7508" w:type="dxa"/>
          </w:tcPr>
          <w:p w:rsidR="00976E83" w:rsidRPr="004B0082" w:rsidRDefault="00976E83" w:rsidP="004B0082">
            <w:pPr>
              <w:spacing w:after="0" w:line="240" w:lineRule="auto"/>
              <w:rPr>
                <w:rFonts w:ascii="Times New Roman" w:eastAsiaTheme="minorHAnsi" w:hAnsi="Times New Roman"/>
                <w:sz w:val="24"/>
                <w:szCs w:val="24"/>
              </w:rPr>
            </w:pPr>
            <w:r w:rsidRPr="004B0082">
              <w:rPr>
                <w:rFonts w:ascii="Times New Roman" w:eastAsiaTheme="minorHAnsi" w:hAnsi="Times New Roman"/>
                <w:sz w:val="24"/>
                <w:szCs w:val="24"/>
              </w:rPr>
              <w:t>Постепенный подъём, самостоятельная деятельность.</w:t>
            </w:r>
          </w:p>
        </w:tc>
        <w:tc>
          <w:tcPr>
            <w:tcW w:w="3016" w:type="dxa"/>
          </w:tcPr>
          <w:p w:rsidR="00976E83" w:rsidRPr="004B0082" w:rsidRDefault="00976E83" w:rsidP="004B0082">
            <w:pPr>
              <w:spacing w:after="0" w:line="240" w:lineRule="auto"/>
              <w:jc w:val="center"/>
              <w:rPr>
                <w:rFonts w:ascii="Times New Roman" w:eastAsiaTheme="minorHAnsi" w:hAnsi="Times New Roman"/>
                <w:sz w:val="24"/>
                <w:szCs w:val="24"/>
              </w:rPr>
            </w:pPr>
            <w:r w:rsidRPr="004B0082">
              <w:rPr>
                <w:rFonts w:ascii="Times New Roman" w:eastAsiaTheme="minorHAnsi" w:hAnsi="Times New Roman"/>
                <w:sz w:val="24"/>
                <w:szCs w:val="24"/>
              </w:rPr>
              <w:t>15.00 – 15.20</w:t>
            </w:r>
          </w:p>
        </w:tc>
      </w:tr>
      <w:tr w:rsidR="00976E83" w:rsidRPr="004B0082" w:rsidTr="00CE1A81">
        <w:trPr>
          <w:trHeight w:val="294"/>
        </w:trPr>
        <w:tc>
          <w:tcPr>
            <w:tcW w:w="7508" w:type="dxa"/>
          </w:tcPr>
          <w:p w:rsidR="00976E83" w:rsidRPr="004B0082" w:rsidRDefault="00976E83" w:rsidP="004B0082">
            <w:pPr>
              <w:spacing w:after="0" w:line="240" w:lineRule="auto"/>
              <w:rPr>
                <w:rFonts w:ascii="Times New Roman" w:eastAsiaTheme="minorHAnsi" w:hAnsi="Times New Roman"/>
                <w:sz w:val="24"/>
                <w:szCs w:val="24"/>
              </w:rPr>
            </w:pPr>
            <w:r w:rsidRPr="004B0082">
              <w:rPr>
                <w:rFonts w:ascii="Times New Roman" w:eastAsiaTheme="minorHAnsi" w:hAnsi="Times New Roman"/>
                <w:sz w:val="24"/>
                <w:szCs w:val="24"/>
              </w:rPr>
              <w:t>Полдник.</w:t>
            </w:r>
          </w:p>
        </w:tc>
        <w:tc>
          <w:tcPr>
            <w:tcW w:w="3016" w:type="dxa"/>
          </w:tcPr>
          <w:p w:rsidR="00976E83" w:rsidRPr="004B0082" w:rsidRDefault="00976E83" w:rsidP="004B0082">
            <w:pPr>
              <w:spacing w:after="0" w:line="240" w:lineRule="auto"/>
              <w:jc w:val="center"/>
              <w:rPr>
                <w:rFonts w:ascii="Times New Roman" w:eastAsiaTheme="minorHAnsi" w:hAnsi="Times New Roman"/>
                <w:sz w:val="24"/>
                <w:szCs w:val="24"/>
              </w:rPr>
            </w:pPr>
            <w:r w:rsidRPr="004B0082">
              <w:rPr>
                <w:rFonts w:ascii="Times New Roman" w:eastAsiaTheme="minorHAnsi" w:hAnsi="Times New Roman"/>
                <w:sz w:val="24"/>
                <w:szCs w:val="24"/>
              </w:rPr>
              <w:t>15.20 – 15.40</w:t>
            </w:r>
          </w:p>
        </w:tc>
      </w:tr>
      <w:tr w:rsidR="00976E83" w:rsidRPr="004B0082" w:rsidTr="00CE1A81">
        <w:trPr>
          <w:trHeight w:val="279"/>
        </w:trPr>
        <w:tc>
          <w:tcPr>
            <w:tcW w:w="7508" w:type="dxa"/>
          </w:tcPr>
          <w:p w:rsidR="00976E83" w:rsidRPr="004B0082" w:rsidRDefault="00976E83" w:rsidP="004B0082">
            <w:pPr>
              <w:spacing w:after="0" w:line="240" w:lineRule="auto"/>
              <w:rPr>
                <w:rFonts w:ascii="Times New Roman" w:eastAsiaTheme="minorHAnsi" w:hAnsi="Times New Roman"/>
                <w:sz w:val="24"/>
                <w:szCs w:val="24"/>
              </w:rPr>
            </w:pPr>
            <w:r w:rsidRPr="004B0082">
              <w:rPr>
                <w:rFonts w:ascii="Times New Roman" w:eastAsiaTheme="minorHAnsi" w:hAnsi="Times New Roman"/>
                <w:sz w:val="24"/>
                <w:szCs w:val="24"/>
              </w:rPr>
              <w:t>Игры, самостоятельная и организованная детская деятельность.</w:t>
            </w:r>
          </w:p>
        </w:tc>
        <w:tc>
          <w:tcPr>
            <w:tcW w:w="3016" w:type="dxa"/>
          </w:tcPr>
          <w:p w:rsidR="00976E83" w:rsidRPr="004B0082" w:rsidRDefault="00976E83" w:rsidP="004B0082">
            <w:pPr>
              <w:spacing w:after="0" w:line="240" w:lineRule="auto"/>
              <w:jc w:val="center"/>
              <w:rPr>
                <w:rFonts w:ascii="Times New Roman" w:eastAsiaTheme="minorHAnsi" w:hAnsi="Times New Roman"/>
                <w:sz w:val="24"/>
                <w:szCs w:val="24"/>
              </w:rPr>
            </w:pPr>
            <w:r w:rsidRPr="004B0082">
              <w:rPr>
                <w:rFonts w:ascii="Times New Roman" w:eastAsiaTheme="minorHAnsi" w:hAnsi="Times New Roman"/>
                <w:sz w:val="24"/>
                <w:szCs w:val="24"/>
              </w:rPr>
              <w:t>15.40 – 16.00</w:t>
            </w:r>
          </w:p>
        </w:tc>
      </w:tr>
      <w:tr w:rsidR="00976E83" w:rsidRPr="004B0082" w:rsidTr="00CE1A81">
        <w:trPr>
          <w:trHeight w:val="330"/>
        </w:trPr>
        <w:tc>
          <w:tcPr>
            <w:tcW w:w="7508" w:type="dxa"/>
          </w:tcPr>
          <w:p w:rsidR="00976E83" w:rsidRPr="004B0082" w:rsidRDefault="00976E83" w:rsidP="004B0082">
            <w:pPr>
              <w:spacing w:after="0" w:line="240" w:lineRule="auto"/>
              <w:rPr>
                <w:rFonts w:ascii="Times New Roman" w:eastAsiaTheme="minorHAnsi" w:hAnsi="Times New Roman"/>
                <w:sz w:val="24"/>
                <w:szCs w:val="24"/>
              </w:rPr>
            </w:pPr>
            <w:r w:rsidRPr="004B0082">
              <w:rPr>
                <w:rFonts w:ascii="Times New Roman" w:eastAsiaTheme="minorHAnsi" w:hAnsi="Times New Roman"/>
                <w:sz w:val="24"/>
                <w:szCs w:val="24"/>
              </w:rPr>
              <w:t>Подготовка к прогулке, прогулка.</w:t>
            </w:r>
          </w:p>
        </w:tc>
        <w:tc>
          <w:tcPr>
            <w:tcW w:w="3016" w:type="dxa"/>
          </w:tcPr>
          <w:p w:rsidR="00976E83" w:rsidRPr="004B0082" w:rsidRDefault="00976E83" w:rsidP="004B0082">
            <w:pPr>
              <w:spacing w:after="0" w:line="240" w:lineRule="auto"/>
              <w:jc w:val="center"/>
              <w:rPr>
                <w:rFonts w:ascii="Times New Roman" w:eastAsiaTheme="minorHAnsi" w:hAnsi="Times New Roman"/>
                <w:sz w:val="24"/>
                <w:szCs w:val="24"/>
              </w:rPr>
            </w:pPr>
            <w:r w:rsidRPr="004B0082">
              <w:rPr>
                <w:rFonts w:ascii="Times New Roman" w:eastAsiaTheme="minorHAnsi" w:hAnsi="Times New Roman"/>
                <w:sz w:val="24"/>
                <w:szCs w:val="24"/>
              </w:rPr>
              <w:t>16.00 – 17.30</w:t>
            </w:r>
          </w:p>
        </w:tc>
      </w:tr>
      <w:tr w:rsidR="00976E83" w:rsidRPr="004B0082" w:rsidTr="00CE1A81">
        <w:trPr>
          <w:trHeight w:val="210"/>
        </w:trPr>
        <w:tc>
          <w:tcPr>
            <w:tcW w:w="7508" w:type="dxa"/>
          </w:tcPr>
          <w:p w:rsidR="00976E83" w:rsidRPr="004B0082" w:rsidRDefault="00976E83" w:rsidP="004B0082">
            <w:pPr>
              <w:spacing w:after="0" w:line="240" w:lineRule="auto"/>
              <w:rPr>
                <w:rFonts w:ascii="Times New Roman" w:eastAsiaTheme="minorHAnsi" w:hAnsi="Times New Roman"/>
                <w:sz w:val="24"/>
                <w:szCs w:val="24"/>
              </w:rPr>
            </w:pPr>
            <w:r w:rsidRPr="004B0082">
              <w:rPr>
                <w:rFonts w:ascii="Times New Roman" w:eastAsiaTheme="minorHAnsi" w:hAnsi="Times New Roman"/>
                <w:sz w:val="24"/>
                <w:szCs w:val="24"/>
              </w:rPr>
              <w:t>Уход детей домой.</w:t>
            </w:r>
          </w:p>
        </w:tc>
        <w:tc>
          <w:tcPr>
            <w:tcW w:w="3016" w:type="dxa"/>
          </w:tcPr>
          <w:p w:rsidR="00976E83" w:rsidRPr="004B0082" w:rsidRDefault="00976E83" w:rsidP="004B0082">
            <w:pPr>
              <w:spacing w:after="0" w:line="240" w:lineRule="auto"/>
              <w:jc w:val="center"/>
              <w:rPr>
                <w:rFonts w:ascii="Times New Roman" w:eastAsiaTheme="minorHAnsi" w:hAnsi="Times New Roman"/>
                <w:sz w:val="24"/>
                <w:szCs w:val="24"/>
              </w:rPr>
            </w:pPr>
            <w:r w:rsidRPr="004B0082">
              <w:rPr>
                <w:rFonts w:ascii="Times New Roman" w:eastAsiaTheme="minorHAnsi" w:hAnsi="Times New Roman"/>
                <w:sz w:val="24"/>
                <w:szCs w:val="24"/>
              </w:rPr>
              <w:t>17.30</w:t>
            </w:r>
          </w:p>
        </w:tc>
      </w:tr>
    </w:tbl>
    <w:p w:rsidR="00976E83" w:rsidRPr="004B0082" w:rsidRDefault="00976E83" w:rsidP="004B0082">
      <w:pPr>
        <w:spacing w:after="0" w:line="240" w:lineRule="auto"/>
        <w:rPr>
          <w:rFonts w:ascii="Times New Roman" w:eastAsiaTheme="minorHAnsi" w:hAnsi="Times New Roman"/>
          <w:sz w:val="24"/>
          <w:szCs w:val="24"/>
        </w:rPr>
      </w:pPr>
    </w:p>
    <w:p w:rsidR="00976E83" w:rsidRPr="004B0082" w:rsidRDefault="00976E83" w:rsidP="004B0082">
      <w:pPr>
        <w:autoSpaceDE w:val="0"/>
        <w:autoSpaceDN w:val="0"/>
        <w:adjustRightInd w:val="0"/>
        <w:spacing w:after="0" w:line="240" w:lineRule="auto"/>
        <w:ind w:firstLine="709"/>
        <w:jc w:val="center"/>
        <w:rPr>
          <w:rFonts w:ascii="Times New Roman" w:eastAsiaTheme="minorHAnsi" w:hAnsi="Times New Roman"/>
          <w:b/>
          <w:bCs/>
          <w:color w:val="000000" w:themeColor="text1"/>
          <w:sz w:val="24"/>
          <w:szCs w:val="24"/>
        </w:rPr>
      </w:pPr>
      <w:r w:rsidRPr="004B0082">
        <w:rPr>
          <w:rFonts w:ascii="Times New Roman" w:eastAsiaTheme="minorHAnsi" w:hAnsi="Times New Roman"/>
          <w:b/>
          <w:bCs/>
          <w:color w:val="000000" w:themeColor="text1"/>
          <w:sz w:val="24"/>
          <w:szCs w:val="24"/>
        </w:rPr>
        <w:t>Организация сна</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Общая продолжительность суточного сна для детей дошкольного возраста 12-12,5 часов, из которых 2,0-2,5 часа отводят дневному сну.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При организации сна учитываются следующие правила: </w:t>
      </w:r>
    </w:p>
    <w:p w:rsidR="00976E83" w:rsidRPr="004B0082" w:rsidRDefault="00976E83" w:rsidP="004B0082">
      <w:pPr>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ab/>
        <w:t>1. В момент подготовки детей ко сну обстановка должна быть спокойной, шумные игры исключаются за 30 мин до сна.</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2. Групповую комнату перед сном проветривают со снижением температуры воздуха в помещении на 3-5 градусов.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3. Во время сна детей присутствие воспитателя (или его помощника воспитателя) обязательно. </w:t>
      </w:r>
    </w:p>
    <w:p w:rsidR="00976E83" w:rsidRPr="004B0082" w:rsidRDefault="00976E83" w:rsidP="004B0082">
      <w:pPr>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ab/>
        <w:t>4. Необходимо правильно разбудить детей; дать возможность 5-10 минут полежать, но не задерживать их в постели.</w:t>
      </w:r>
    </w:p>
    <w:p w:rsidR="003A196B" w:rsidRPr="004B0082" w:rsidRDefault="003A196B" w:rsidP="004B0082">
      <w:pPr>
        <w:spacing w:after="0" w:line="240" w:lineRule="auto"/>
        <w:rPr>
          <w:rFonts w:ascii="Times New Roman" w:eastAsia="Times New Roman" w:hAnsi="Times New Roman"/>
          <w:sz w:val="24"/>
          <w:szCs w:val="24"/>
          <w:lang w:eastAsia="ru-RU"/>
        </w:rPr>
      </w:pPr>
    </w:p>
    <w:p w:rsidR="00976E83" w:rsidRPr="004B0082" w:rsidRDefault="00976E83" w:rsidP="004B0082">
      <w:pPr>
        <w:autoSpaceDE w:val="0"/>
        <w:autoSpaceDN w:val="0"/>
        <w:adjustRightInd w:val="0"/>
        <w:spacing w:after="0" w:line="240" w:lineRule="auto"/>
        <w:ind w:firstLine="709"/>
        <w:jc w:val="center"/>
        <w:rPr>
          <w:rFonts w:ascii="Times New Roman" w:eastAsiaTheme="minorHAnsi" w:hAnsi="Times New Roman"/>
          <w:b/>
          <w:bCs/>
          <w:color w:val="000000" w:themeColor="text1"/>
          <w:sz w:val="24"/>
          <w:szCs w:val="24"/>
        </w:rPr>
      </w:pPr>
      <w:r w:rsidRPr="004B0082">
        <w:rPr>
          <w:rFonts w:ascii="Times New Roman" w:eastAsiaTheme="minorHAnsi" w:hAnsi="Times New Roman"/>
          <w:b/>
          <w:bCs/>
          <w:color w:val="000000" w:themeColor="text1"/>
          <w:sz w:val="24"/>
          <w:szCs w:val="24"/>
        </w:rPr>
        <w:t>Организация прогулки</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Ежедневная продолжительность прогулки детей в детском саду составляет около 3-4 часов.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Прогулку организуют 2 раза в день: в первую половину дня – до обеда и во вторую половину дня – перед уходом детей домой. Продолжительность прогулки определяется образовательной организацией в зависимости от климатических условий.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При температуре воздуха ниже минус 15 °C и скорости ветра более 7 м/с продолжительность прогулки рекомендуется сокращать. (СанПиН 2.4.1.3648-20 от 28.09.2020 г. N 28).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Прогулка состоит из следующих частей: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 наблюдение,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 подвижные игры,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 трудовые поручения на участке,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 самостоятельная игровая деятельность детей,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 индивидуальная работа с детьми по развитию физических качеств: (скоростных, силовых, гибкости, выносливости и координации);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С детьми старшей, подготовительной группы и смешанной дошкольной группы №2 проводят экскурсии (библиотека, дом детского творчества и д.р.) в соответствии с планом. </w:t>
      </w:r>
    </w:p>
    <w:p w:rsidR="00976E83" w:rsidRPr="004B0082" w:rsidRDefault="00976E83" w:rsidP="004B0082">
      <w:pPr>
        <w:autoSpaceDE w:val="0"/>
        <w:autoSpaceDN w:val="0"/>
        <w:adjustRightInd w:val="0"/>
        <w:spacing w:after="0" w:line="240" w:lineRule="auto"/>
        <w:ind w:firstLine="709"/>
        <w:jc w:val="center"/>
        <w:rPr>
          <w:rFonts w:ascii="Times New Roman" w:eastAsiaTheme="minorHAnsi" w:hAnsi="Times New Roman"/>
          <w:b/>
          <w:bCs/>
          <w:color w:val="000000" w:themeColor="text1"/>
          <w:sz w:val="24"/>
          <w:szCs w:val="24"/>
        </w:rPr>
      </w:pPr>
      <w:r w:rsidRPr="004B0082">
        <w:rPr>
          <w:rFonts w:ascii="Times New Roman" w:eastAsiaTheme="minorHAnsi" w:hAnsi="Times New Roman"/>
          <w:b/>
          <w:bCs/>
          <w:color w:val="000000" w:themeColor="text1"/>
          <w:sz w:val="24"/>
          <w:szCs w:val="24"/>
        </w:rPr>
        <w:t>Организация питания</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В Фёдоровском филиале организовано четырёхразовое питание.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ответственного за организацию питания в детском саду, а так же медицинскую сестру диетическую.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За организацией питания в групповых комнатах ответственность несут воспитатели групп.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Для того чтобы дети осваивали нормы этикета, стол сервируют всеми необходимыми приборами: тарелкой, вилкой, столовой и чайной ложками. На середину стола ставят бумажные салфетки, хлеб в хлебнице.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В организации питании могут принимать участие дежурные воспитанники старших групп. </w:t>
      </w:r>
    </w:p>
    <w:p w:rsidR="00976E83" w:rsidRPr="004B0082" w:rsidRDefault="00976E83" w:rsidP="004B0082">
      <w:pPr>
        <w:autoSpaceDE w:val="0"/>
        <w:autoSpaceDN w:val="0"/>
        <w:adjustRightInd w:val="0"/>
        <w:spacing w:after="0" w:line="240" w:lineRule="auto"/>
        <w:ind w:firstLine="709"/>
        <w:jc w:val="center"/>
        <w:rPr>
          <w:rFonts w:ascii="Times New Roman" w:eastAsiaTheme="minorHAnsi" w:hAnsi="Times New Roman"/>
          <w:b/>
          <w:bCs/>
          <w:color w:val="000000" w:themeColor="text1"/>
          <w:sz w:val="24"/>
          <w:szCs w:val="24"/>
        </w:rPr>
      </w:pPr>
      <w:r w:rsidRPr="004B0082">
        <w:rPr>
          <w:rFonts w:ascii="Times New Roman" w:eastAsiaTheme="minorHAnsi" w:hAnsi="Times New Roman"/>
          <w:b/>
          <w:bCs/>
          <w:color w:val="000000" w:themeColor="text1"/>
          <w:sz w:val="24"/>
          <w:szCs w:val="24"/>
        </w:rPr>
        <w:t>Организация совместной деятельности</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Совместная деятельность –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w:t>
      </w:r>
    </w:p>
    <w:p w:rsidR="00976E83" w:rsidRPr="004B0082" w:rsidRDefault="00976E83" w:rsidP="004B0082">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Предполагает индивидуальную, подгрупповую и групповую формы организации работы с воспитанниками. </w:t>
      </w:r>
    </w:p>
    <w:p w:rsidR="00976E83" w:rsidRPr="004B0082" w:rsidRDefault="00976E83" w:rsidP="004B0082">
      <w:pPr>
        <w:autoSpaceDE w:val="0"/>
        <w:autoSpaceDN w:val="0"/>
        <w:adjustRightInd w:val="0"/>
        <w:spacing w:after="0" w:line="240" w:lineRule="auto"/>
        <w:ind w:firstLine="709"/>
        <w:jc w:val="center"/>
        <w:rPr>
          <w:rFonts w:ascii="Times New Roman" w:eastAsiaTheme="minorHAnsi" w:hAnsi="Times New Roman"/>
          <w:b/>
          <w:color w:val="000000" w:themeColor="text1"/>
          <w:sz w:val="24"/>
          <w:szCs w:val="24"/>
        </w:rPr>
      </w:pPr>
      <w:r w:rsidRPr="004B0082">
        <w:rPr>
          <w:rFonts w:ascii="Times New Roman" w:eastAsiaTheme="minorHAnsi" w:hAnsi="Times New Roman"/>
          <w:b/>
          <w:color w:val="000000" w:themeColor="text1"/>
          <w:sz w:val="24"/>
          <w:szCs w:val="24"/>
        </w:rPr>
        <w:t>Организация самостоятельной деятельности</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Самостоятельная деятельность: </w:t>
      </w:r>
    </w:p>
    <w:p w:rsidR="00976E83" w:rsidRPr="004B0082" w:rsidRDefault="00976E83" w:rsidP="004B0082">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 свободная деятельность воспитанников в условиях созданной педагогами предметно-развивающей образовательной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 </w:t>
      </w:r>
    </w:p>
    <w:p w:rsidR="00976E83" w:rsidRPr="004B0082" w:rsidRDefault="00976E83" w:rsidP="004B0082">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 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и др.). </w:t>
      </w:r>
    </w:p>
    <w:p w:rsidR="00CF3825"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Самостоятельная деятельность детей 3-7 лет (игры, подготовка к образовательной деятельности, личная гигиена и др.) занимает в режиме дня не менее 3-4 часов.</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b/>
          <w:bCs/>
          <w:color w:val="000000" w:themeColor="text1"/>
          <w:sz w:val="24"/>
          <w:szCs w:val="24"/>
        </w:rPr>
      </w:pPr>
      <w:r w:rsidRPr="004B0082">
        <w:rPr>
          <w:rFonts w:ascii="Times New Roman" w:eastAsiaTheme="minorHAnsi" w:hAnsi="Times New Roman"/>
          <w:b/>
          <w:bCs/>
          <w:color w:val="000000" w:themeColor="text1"/>
          <w:sz w:val="24"/>
          <w:szCs w:val="24"/>
        </w:rPr>
        <w:t xml:space="preserve">Общие требования к проведению организованной образовательной деятельности (ООД):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1. 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2. Длительность непрерывной образовательной деятельности должна соответствовать установленным нормам СанПиН, а время использовано полноценно. Большое значение имеет начало ООД, организация детского внимания.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3. Подготовка к непрерывной образовательной деятельности (воспитатель должен хорошо знать Программу, владеть методиками развития детей, знать возрастные и индивидуальные особенности и возможности детей своей группы).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4. Использование игровых методов и приемов обучения в работе с детьми.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5. Использование разнообразных форм организации детей (индивидуальный, подгрупповой, групповой). </w:t>
      </w:r>
    </w:p>
    <w:p w:rsidR="00976E83" w:rsidRPr="004B0082" w:rsidRDefault="00976E83" w:rsidP="004B0082">
      <w:pPr>
        <w:spacing w:after="0" w:line="240" w:lineRule="auto"/>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ab/>
        <w:t>6. Обязательное проведение физкультминутки в середине непрерывной образовательной деятельности.</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В летний период в дошкольных группах ООД не проводится. Проводятся мероприятия физкультурно-оздоровительного и музыкально-развлекательного характера, увеличивается продолжительность прогулок. На летний период разрабатывается и утверждается план-программа на летний оздоровительный период.</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Проектирование образовательного процесса предусматривает и предполагает: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1. Решение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 но и при проведении режимных моментов в соответствии со спецификой дошкольного образования;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2. Построение образовательного процесса на адекватных возрасту формах работы с детьми в виде игр, бесед, чтения, наблюдений и др. </w:t>
      </w:r>
    </w:p>
    <w:p w:rsidR="00976E83" w:rsidRPr="004B0082" w:rsidRDefault="00976E83" w:rsidP="004B0082">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xml:space="preserve">3. Комплексно-тематический подход в построении образовательного процесса с учетом реализации принципа интеграции образовательных областей. </w:t>
      </w:r>
    </w:p>
    <w:p w:rsidR="00976E83" w:rsidRPr="004B0082" w:rsidRDefault="00976E83" w:rsidP="004B0082">
      <w:pPr>
        <w:autoSpaceDE w:val="0"/>
        <w:autoSpaceDN w:val="0"/>
        <w:adjustRightInd w:val="0"/>
        <w:spacing w:after="0" w:line="240" w:lineRule="auto"/>
        <w:ind w:firstLine="709"/>
        <w:rPr>
          <w:rFonts w:ascii="Times New Roman" w:eastAsiaTheme="minorHAnsi" w:hAnsi="Times New Roman"/>
          <w:b/>
          <w:color w:val="000000" w:themeColor="text1"/>
          <w:sz w:val="24"/>
          <w:szCs w:val="24"/>
        </w:rPr>
      </w:pPr>
    </w:p>
    <w:p w:rsidR="004A1616" w:rsidRPr="004B0082" w:rsidRDefault="004A1616" w:rsidP="004B0082">
      <w:pPr>
        <w:autoSpaceDE w:val="0"/>
        <w:autoSpaceDN w:val="0"/>
        <w:adjustRightInd w:val="0"/>
        <w:spacing w:after="0" w:line="240" w:lineRule="auto"/>
        <w:ind w:firstLine="709"/>
        <w:rPr>
          <w:rFonts w:ascii="Times New Roman" w:eastAsiaTheme="minorHAnsi" w:hAnsi="Times New Roman"/>
          <w:b/>
          <w:color w:val="000000" w:themeColor="text1"/>
          <w:sz w:val="24"/>
          <w:szCs w:val="24"/>
        </w:rPr>
      </w:pPr>
    </w:p>
    <w:p w:rsidR="001D5336" w:rsidRPr="004B0082" w:rsidRDefault="001D5336" w:rsidP="004B0082">
      <w:pPr>
        <w:autoSpaceDE w:val="0"/>
        <w:autoSpaceDN w:val="0"/>
        <w:adjustRightInd w:val="0"/>
        <w:spacing w:after="0" w:line="240" w:lineRule="auto"/>
        <w:ind w:firstLine="709"/>
        <w:rPr>
          <w:rFonts w:ascii="Times New Roman" w:hAnsi="Times New Roman"/>
          <w:b/>
          <w:sz w:val="24"/>
          <w:szCs w:val="24"/>
        </w:rPr>
      </w:pPr>
      <w:r w:rsidRPr="004B0082">
        <w:rPr>
          <w:rFonts w:ascii="Times New Roman" w:eastAsiaTheme="minorHAnsi" w:hAnsi="Times New Roman"/>
          <w:b/>
          <w:color w:val="000000" w:themeColor="text1"/>
          <w:sz w:val="24"/>
          <w:szCs w:val="24"/>
        </w:rPr>
        <w:t xml:space="preserve"> Учебный план </w:t>
      </w:r>
    </w:p>
    <w:p w:rsidR="001D5336" w:rsidRPr="004B0082" w:rsidRDefault="001D5336" w:rsidP="004B0082">
      <w:pPr>
        <w:autoSpaceDE w:val="0"/>
        <w:autoSpaceDN w:val="0"/>
        <w:adjustRightInd w:val="0"/>
        <w:spacing w:after="0" w:line="240" w:lineRule="auto"/>
        <w:ind w:firstLine="708"/>
        <w:jc w:val="both"/>
        <w:rPr>
          <w:rFonts w:ascii="Times New Roman" w:hAnsi="Times New Roman"/>
          <w:sz w:val="24"/>
          <w:szCs w:val="24"/>
        </w:rPr>
      </w:pPr>
      <w:r w:rsidRPr="004B0082">
        <w:rPr>
          <w:rFonts w:ascii="Times New Roman" w:eastAsiaTheme="minorHAnsi" w:hAnsi="Times New Roman"/>
          <w:color w:val="000000"/>
          <w:sz w:val="24"/>
          <w:szCs w:val="24"/>
        </w:rPr>
        <w:t xml:space="preserve">Учебный план Фёдоровского филиала ГБОУ СОШ №2 с.Приволжье разработан </w:t>
      </w:r>
      <w:r w:rsidRPr="004B0082">
        <w:rPr>
          <w:rFonts w:ascii="Times New Roman" w:hAnsi="Times New Roman"/>
          <w:sz w:val="24"/>
          <w:szCs w:val="24"/>
        </w:rPr>
        <w:t>в соответствии с федеральным госу</w:t>
      </w:r>
      <w:r w:rsidRPr="004B0082">
        <w:rPr>
          <w:rFonts w:ascii="Times New Roman" w:hAnsi="Times New Roman"/>
          <w:sz w:val="24"/>
          <w:szCs w:val="24"/>
        </w:rPr>
        <w:softHyphen/>
        <w:t>дар</w:t>
      </w:r>
      <w:r w:rsidRPr="004B0082">
        <w:rPr>
          <w:rFonts w:ascii="Times New Roman" w:hAnsi="Times New Roman"/>
          <w:sz w:val="24"/>
          <w:szCs w:val="24"/>
        </w:rPr>
        <w:softHyphen/>
        <w:t>ственным образовательным стандартом дошкольного образования, утв. приказом Минобрнауки России от 17.10.2013 № 1155, и федеральной образовательной программой дошкольного образования, утв. приказом Минпросвещения России от 25.11.2022 № 1028». Также учебный план ДОО разработанн с учетом нормативных правовых актов, которые содержат обязательные требования к условиям организации дошкольного образования:</w:t>
      </w:r>
    </w:p>
    <w:p w:rsidR="001D5336" w:rsidRPr="004B0082" w:rsidRDefault="001D5336" w:rsidP="004B0082">
      <w:pPr>
        <w:numPr>
          <w:ilvl w:val="0"/>
          <w:numId w:val="12"/>
        </w:numPr>
        <w:tabs>
          <w:tab w:val="left" w:pos="1722"/>
        </w:tabs>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Конвенция о правах ребенка (одобрена Генеральной Ассамблеей ООН 20.11.1989) (вступила в силу для СССР 15.09.1990).</w:t>
      </w:r>
    </w:p>
    <w:p w:rsidR="001D5336" w:rsidRPr="004B0082" w:rsidRDefault="001D5336" w:rsidP="004B0082">
      <w:pPr>
        <w:numPr>
          <w:ilvl w:val="0"/>
          <w:numId w:val="12"/>
        </w:numPr>
        <w:tabs>
          <w:tab w:val="left" w:pos="1722"/>
        </w:tabs>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Федеральный закон от 29.12.2012 № 273-ФЗ «Об обра</w:t>
      </w:r>
      <w:r w:rsidRPr="004B0082">
        <w:rPr>
          <w:rFonts w:ascii="Times New Roman" w:eastAsia="Times New Roman" w:hAnsi="Times New Roman"/>
          <w:sz w:val="24"/>
          <w:szCs w:val="24"/>
          <w:lang w:eastAsia="ru-RU"/>
        </w:rPr>
        <w:softHyphen/>
        <w:t>зовании в Российской Федерации».</w:t>
      </w:r>
    </w:p>
    <w:p w:rsidR="001D5336" w:rsidRPr="004B0082" w:rsidRDefault="001D5336" w:rsidP="004B0082">
      <w:pPr>
        <w:numPr>
          <w:ilvl w:val="0"/>
          <w:numId w:val="12"/>
        </w:numPr>
        <w:tabs>
          <w:tab w:val="left" w:pos="1722"/>
        </w:tabs>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Федеральный закон от 24.12.1998 № 124-ФЗ «Об основ</w:t>
      </w:r>
      <w:r w:rsidRPr="004B0082">
        <w:rPr>
          <w:rFonts w:ascii="Times New Roman" w:eastAsia="Times New Roman" w:hAnsi="Times New Roman"/>
          <w:sz w:val="24"/>
          <w:szCs w:val="24"/>
          <w:lang w:eastAsia="ru-RU"/>
        </w:rPr>
        <w:softHyphen/>
        <w:t>ных гарантиях прав ребенка в Российской Федерации» (ред. от 14.07.2022).</w:t>
      </w:r>
    </w:p>
    <w:p w:rsidR="001D5336" w:rsidRPr="004B0082" w:rsidRDefault="001D5336" w:rsidP="004B0082">
      <w:pPr>
        <w:numPr>
          <w:ilvl w:val="0"/>
          <w:numId w:val="12"/>
        </w:numPr>
        <w:tabs>
          <w:tab w:val="left" w:pos="1722"/>
        </w:tabs>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Приказ Минпросвещения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 59599).</w:t>
      </w:r>
    </w:p>
    <w:p w:rsidR="001D5336" w:rsidRPr="004B0082" w:rsidRDefault="001D5336" w:rsidP="004B0082">
      <w:pPr>
        <w:numPr>
          <w:ilvl w:val="0"/>
          <w:numId w:val="12"/>
        </w:numPr>
        <w:tabs>
          <w:tab w:val="left" w:pos="1722"/>
        </w:tabs>
        <w:spacing w:after="0" w:line="240" w:lineRule="auto"/>
        <w:jc w:val="both"/>
        <w:rPr>
          <w:rFonts w:ascii="Times New Roman" w:eastAsia="Times New Roman" w:hAnsi="Times New Roman"/>
          <w:sz w:val="24"/>
          <w:szCs w:val="24"/>
          <w:lang w:eastAsia="ru-RU"/>
        </w:rPr>
      </w:pPr>
      <w:r w:rsidRPr="004B0082">
        <w:rPr>
          <w:rFonts w:ascii="Times New Roman" w:eastAsia="Times New Roman" w:hAnsi="Times New Roman"/>
          <w:sz w:val="24"/>
          <w:szCs w:val="24"/>
          <w:lang w:eastAsia="ru-RU"/>
        </w:rPr>
        <w:t>Приказ Минобрнауки России от 20.09.2013 № 1082 «Об утверждении Положения о психолого-медико-педагогической комиссии».</w:t>
      </w:r>
    </w:p>
    <w:p w:rsidR="001D5336" w:rsidRPr="004B0082" w:rsidRDefault="001D5336" w:rsidP="004B0082">
      <w:pPr>
        <w:numPr>
          <w:ilvl w:val="0"/>
          <w:numId w:val="12"/>
        </w:numPr>
        <w:tabs>
          <w:tab w:val="left" w:pos="1722"/>
        </w:tabs>
        <w:spacing w:after="0" w:line="240" w:lineRule="auto"/>
        <w:jc w:val="both"/>
        <w:rPr>
          <w:rFonts w:ascii="Times New Roman" w:eastAsia="Times New Roman" w:hAnsi="Times New Roman"/>
          <w:sz w:val="28"/>
          <w:szCs w:val="24"/>
          <w:lang w:eastAsia="ru-RU"/>
        </w:rPr>
      </w:pPr>
      <w:r w:rsidRPr="004B0082">
        <w:rPr>
          <w:rFonts w:ascii="Times New Roman" w:hAnsi="Times New Roman"/>
          <w:sz w:val="24"/>
          <w:szCs w:val="28"/>
        </w:rPr>
        <w:t>Постановлением главного государственного санитарного врача Российской Федерации от 28.09.2020г. N 28 СанПиН 2.4.1.3648-20 "Санитарно-эпидемиологические требования к организациям воспитания и обучения, отдыха и оздоровления детей и молодежи";</w:t>
      </w:r>
    </w:p>
    <w:p w:rsidR="001D5336" w:rsidRPr="004B0082" w:rsidRDefault="001D5336" w:rsidP="004B0082">
      <w:pPr>
        <w:numPr>
          <w:ilvl w:val="0"/>
          <w:numId w:val="12"/>
        </w:numPr>
        <w:tabs>
          <w:tab w:val="left" w:pos="1722"/>
        </w:tabs>
        <w:spacing w:after="0" w:line="240" w:lineRule="auto"/>
        <w:jc w:val="both"/>
        <w:rPr>
          <w:rFonts w:ascii="Times New Roman" w:eastAsia="Times New Roman" w:hAnsi="Times New Roman"/>
          <w:sz w:val="28"/>
          <w:szCs w:val="24"/>
          <w:lang w:eastAsia="ru-RU"/>
        </w:rPr>
      </w:pPr>
      <w:r w:rsidRPr="004B0082">
        <w:rPr>
          <w:rFonts w:ascii="Times New Roman" w:hAnsi="Times New Roman"/>
          <w:sz w:val="24"/>
          <w:szCs w:val="28"/>
        </w:rPr>
        <w:t>Постановлением главного государственного санитарного врача Российской Федерации от 28.01.2021г. N 2 СанПиН 1.2.3685-21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1D5336" w:rsidRPr="004B0082" w:rsidRDefault="001D5336" w:rsidP="004B0082">
      <w:pPr>
        <w:numPr>
          <w:ilvl w:val="0"/>
          <w:numId w:val="12"/>
        </w:numPr>
        <w:tabs>
          <w:tab w:val="left" w:pos="1722"/>
        </w:tabs>
        <w:spacing w:after="0" w:line="240" w:lineRule="auto"/>
        <w:jc w:val="both"/>
        <w:rPr>
          <w:rFonts w:ascii="Times New Roman" w:eastAsia="Times New Roman" w:hAnsi="Times New Roman"/>
          <w:sz w:val="24"/>
          <w:szCs w:val="24"/>
          <w:lang w:eastAsia="ru-RU"/>
        </w:rPr>
      </w:pPr>
      <w:r w:rsidRPr="004B0082">
        <w:rPr>
          <w:rFonts w:ascii="Times New Roman" w:hAnsi="Times New Roman"/>
          <w:sz w:val="24"/>
          <w:szCs w:val="28"/>
        </w:rPr>
        <w:t>Письмом Минобрнауки РФ от 31.05.2007 № 03 – 1213 «О методических рекомендациях по отнесению дошкольных образовательных учреждений к определённому виду».</w:t>
      </w:r>
    </w:p>
    <w:p w:rsidR="001D5336" w:rsidRPr="004B0082" w:rsidRDefault="001D5336" w:rsidP="004B0082">
      <w:pPr>
        <w:autoSpaceDE w:val="0"/>
        <w:autoSpaceDN w:val="0"/>
        <w:adjustRightInd w:val="0"/>
        <w:spacing w:after="0" w:line="240" w:lineRule="auto"/>
        <w:ind w:firstLine="708"/>
        <w:jc w:val="both"/>
        <w:rPr>
          <w:rFonts w:ascii="Times New Roman" w:eastAsiaTheme="minorHAnsi" w:hAnsi="Times New Roman"/>
          <w:color w:val="000000"/>
          <w:sz w:val="24"/>
          <w:szCs w:val="24"/>
        </w:rPr>
      </w:pPr>
    </w:p>
    <w:p w:rsidR="001D5336" w:rsidRPr="004B0082" w:rsidRDefault="001D5336" w:rsidP="004B0082">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Филиал осуществляет обучение и воспитание дошкольников по Основной общеобразовательной программе – образовательной программе дошкольного образования Фёдоровского филиала ГБОУ СОШ №2 с.Приволжье, реализующего основные общеобразовательные программы дошкольного образования. </w:t>
      </w:r>
    </w:p>
    <w:p w:rsidR="001D5336" w:rsidRPr="004B0082" w:rsidRDefault="001D5336" w:rsidP="004B0082">
      <w:pPr>
        <w:spacing w:after="0" w:line="240" w:lineRule="auto"/>
        <w:ind w:firstLine="708"/>
        <w:jc w:val="both"/>
        <w:rPr>
          <w:rFonts w:ascii="Times New Roman" w:eastAsiaTheme="minorHAnsi" w:hAnsi="Times New Roman"/>
          <w:sz w:val="24"/>
          <w:szCs w:val="24"/>
        </w:rPr>
      </w:pPr>
      <w:r w:rsidRPr="004B0082">
        <w:rPr>
          <w:rFonts w:ascii="Times New Roman" w:eastAsiaTheme="minorHAnsi" w:hAnsi="Times New Roman"/>
          <w:sz w:val="24"/>
          <w:szCs w:val="24"/>
        </w:rPr>
        <w:t>Учебный план является нормативным актом, устанавливающим перечень образовательных областей и объем учебного времени, отводимого на проведение организованной образовательной деятельности.</w:t>
      </w:r>
    </w:p>
    <w:p w:rsidR="001D5336" w:rsidRPr="004B0082" w:rsidRDefault="001D5336" w:rsidP="004B0082">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4B0082">
        <w:rPr>
          <w:rFonts w:ascii="Times New Roman" w:eastAsiaTheme="minorHAnsi" w:hAnsi="Times New Roman"/>
          <w:i/>
          <w:iCs/>
          <w:color w:val="000000"/>
          <w:sz w:val="24"/>
          <w:szCs w:val="24"/>
        </w:rPr>
        <w:t xml:space="preserve">Организованная образовательная деятельность – </w:t>
      </w:r>
      <w:r w:rsidRPr="004B0082">
        <w:rPr>
          <w:rFonts w:ascii="Times New Roman" w:eastAsiaTheme="minorHAnsi" w:hAnsi="Times New Roman"/>
          <w:color w:val="000000"/>
          <w:sz w:val="24"/>
          <w:szCs w:val="24"/>
        </w:rPr>
        <w:t xml:space="preserve">это процесс организации различных видов детской деятельности. </w:t>
      </w:r>
    </w:p>
    <w:p w:rsidR="001D5336" w:rsidRPr="004B0082" w:rsidRDefault="001D5336" w:rsidP="004B0082">
      <w:pPr>
        <w:autoSpaceDE w:val="0"/>
        <w:autoSpaceDN w:val="0"/>
        <w:adjustRightInd w:val="0"/>
        <w:spacing w:after="0" w:line="240" w:lineRule="auto"/>
        <w:rPr>
          <w:rFonts w:ascii="Times New Roman" w:eastAsiaTheme="minorHAnsi" w:hAnsi="Times New Roman"/>
          <w:color w:val="000000"/>
          <w:sz w:val="24"/>
          <w:szCs w:val="24"/>
        </w:rPr>
      </w:pPr>
    </w:p>
    <w:p w:rsidR="001D5336" w:rsidRPr="004B0082" w:rsidRDefault="001D5336" w:rsidP="004B0082">
      <w:pPr>
        <w:spacing w:after="0" w:line="240" w:lineRule="auto"/>
        <w:ind w:firstLine="708"/>
        <w:jc w:val="center"/>
        <w:rPr>
          <w:rFonts w:ascii="Times New Roman" w:eastAsiaTheme="minorHAnsi" w:hAnsi="Times New Roman"/>
          <w:sz w:val="24"/>
          <w:szCs w:val="24"/>
        </w:rPr>
      </w:pPr>
      <w:r w:rsidRPr="004B0082">
        <w:rPr>
          <w:rFonts w:ascii="Times New Roman" w:eastAsiaTheme="minorHAnsi" w:hAnsi="Times New Roman"/>
          <w:sz w:val="24"/>
          <w:szCs w:val="24"/>
        </w:rPr>
        <w:t>Виды детской деятельности в соответствии с ФГОС дошкольного образования:</w:t>
      </w:r>
    </w:p>
    <w:p w:rsidR="001D5336" w:rsidRPr="004B0082" w:rsidRDefault="001D5336" w:rsidP="004B0082">
      <w:pPr>
        <w:spacing w:after="0" w:line="240" w:lineRule="auto"/>
        <w:ind w:firstLine="708"/>
        <w:jc w:val="center"/>
        <w:rPr>
          <w:rFonts w:ascii="Times New Roman" w:eastAsiaTheme="minorHAnsi" w:hAnsi="Times New Roman"/>
          <w:sz w:val="24"/>
          <w:szCs w:val="24"/>
        </w:rPr>
      </w:pPr>
    </w:p>
    <w:tbl>
      <w:tblPr>
        <w:tblStyle w:val="40"/>
        <w:tblW w:w="9356" w:type="dxa"/>
        <w:tblInd w:w="108" w:type="dxa"/>
        <w:tblLook w:val="04A0" w:firstRow="1" w:lastRow="0" w:firstColumn="1" w:lastColumn="0" w:noHBand="0" w:noVBand="1"/>
      </w:tblPr>
      <w:tblGrid>
        <w:gridCol w:w="2977"/>
        <w:gridCol w:w="3119"/>
        <w:gridCol w:w="3260"/>
      </w:tblGrid>
      <w:tr w:rsidR="001D5336" w:rsidRPr="004B0082" w:rsidTr="00CE1A81">
        <w:tc>
          <w:tcPr>
            <w:tcW w:w="2977" w:type="dxa"/>
          </w:tcPr>
          <w:p w:rsidR="001D5336" w:rsidRPr="004B0082" w:rsidRDefault="001D5336" w:rsidP="004B0082">
            <w:pPr>
              <w:autoSpaceDE w:val="0"/>
              <w:autoSpaceDN w:val="0"/>
              <w:adjustRightInd w:val="0"/>
              <w:spacing w:after="0" w:line="240" w:lineRule="auto"/>
              <w:jc w:val="center"/>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Младенческий возраст</w:t>
            </w:r>
          </w:p>
          <w:p w:rsidR="001D5336" w:rsidRPr="004B0082" w:rsidRDefault="001D5336" w:rsidP="004B0082">
            <w:pPr>
              <w:spacing w:after="0" w:line="240" w:lineRule="auto"/>
              <w:ind w:left="284"/>
              <w:jc w:val="center"/>
              <w:rPr>
                <w:rFonts w:ascii="Times New Roman" w:eastAsiaTheme="minorHAnsi" w:hAnsi="Times New Roman"/>
                <w:b/>
                <w:sz w:val="24"/>
                <w:szCs w:val="24"/>
              </w:rPr>
            </w:pPr>
            <w:r w:rsidRPr="004B0082">
              <w:rPr>
                <w:rFonts w:ascii="Times New Roman" w:eastAsiaTheme="minorHAnsi" w:hAnsi="Times New Roman"/>
                <w:sz w:val="24"/>
                <w:szCs w:val="24"/>
              </w:rPr>
              <w:t>(2 месяца - 1 год)</w:t>
            </w:r>
          </w:p>
        </w:tc>
        <w:tc>
          <w:tcPr>
            <w:tcW w:w="3119" w:type="dxa"/>
          </w:tcPr>
          <w:p w:rsidR="001D5336" w:rsidRPr="004B0082" w:rsidRDefault="001D5336" w:rsidP="004B0082">
            <w:pPr>
              <w:autoSpaceDE w:val="0"/>
              <w:autoSpaceDN w:val="0"/>
              <w:adjustRightInd w:val="0"/>
              <w:spacing w:after="0" w:line="240" w:lineRule="auto"/>
              <w:jc w:val="center"/>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Ранний возраст</w:t>
            </w:r>
          </w:p>
          <w:p w:rsidR="001D5336" w:rsidRPr="004B0082" w:rsidRDefault="001D5336" w:rsidP="004B0082">
            <w:pPr>
              <w:autoSpaceDE w:val="0"/>
              <w:autoSpaceDN w:val="0"/>
              <w:adjustRightInd w:val="0"/>
              <w:spacing w:after="0" w:line="240" w:lineRule="auto"/>
              <w:jc w:val="center"/>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(1 год - 3 года)</w:t>
            </w:r>
          </w:p>
        </w:tc>
        <w:tc>
          <w:tcPr>
            <w:tcW w:w="3260" w:type="dxa"/>
          </w:tcPr>
          <w:p w:rsidR="001D5336" w:rsidRPr="004B0082" w:rsidRDefault="001D5336" w:rsidP="004B0082">
            <w:pPr>
              <w:autoSpaceDE w:val="0"/>
              <w:autoSpaceDN w:val="0"/>
              <w:adjustRightInd w:val="0"/>
              <w:spacing w:after="0" w:line="240" w:lineRule="auto"/>
              <w:jc w:val="center"/>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Дошкольный возраст</w:t>
            </w:r>
          </w:p>
          <w:p w:rsidR="001D5336" w:rsidRPr="004B0082" w:rsidRDefault="001D5336" w:rsidP="004B0082">
            <w:pPr>
              <w:autoSpaceDE w:val="0"/>
              <w:autoSpaceDN w:val="0"/>
              <w:adjustRightInd w:val="0"/>
              <w:spacing w:after="0" w:line="240" w:lineRule="auto"/>
              <w:jc w:val="center"/>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(3 года - 8 лет)</w:t>
            </w:r>
          </w:p>
        </w:tc>
      </w:tr>
      <w:tr w:rsidR="001D5336" w:rsidRPr="004B0082" w:rsidTr="00CE1A81">
        <w:tc>
          <w:tcPr>
            <w:tcW w:w="2977" w:type="dxa"/>
          </w:tcPr>
          <w:p w:rsidR="001D5336" w:rsidRPr="004B0082" w:rsidRDefault="001D5336" w:rsidP="004B0082">
            <w:pPr>
              <w:autoSpaceDE w:val="0"/>
              <w:autoSpaceDN w:val="0"/>
              <w:adjustRightInd w:val="0"/>
              <w:spacing w:after="0" w:line="240" w:lineRule="auto"/>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непосредственное эмоциональное общение с взрослым;</w:t>
            </w:r>
          </w:p>
          <w:p w:rsidR="001D5336" w:rsidRPr="004B0082" w:rsidRDefault="001D5336" w:rsidP="004B0082">
            <w:pPr>
              <w:spacing w:after="0" w:line="240" w:lineRule="auto"/>
              <w:rPr>
                <w:rFonts w:ascii="Times New Roman" w:eastAsiaTheme="minorHAnsi" w:hAnsi="Times New Roman"/>
                <w:sz w:val="24"/>
                <w:szCs w:val="24"/>
              </w:rPr>
            </w:pPr>
            <w:r w:rsidRPr="004B0082">
              <w:rPr>
                <w:rFonts w:ascii="Times New Roman" w:eastAsiaTheme="minorHAnsi" w:hAnsi="Times New Roman"/>
                <w:sz w:val="24"/>
                <w:szCs w:val="24"/>
              </w:rPr>
              <w:t>- манипулирование</w:t>
            </w:r>
          </w:p>
          <w:p w:rsidR="001D5336" w:rsidRPr="004B0082" w:rsidRDefault="001D5336" w:rsidP="004B0082">
            <w:pPr>
              <w:autoSpaceDE w:val="0"/>
              <w:autoSpaceDN w:val="0"/>
              <w:adjustRightInd w:val="0"/>
              <w:spacing w:after="0" w:line="240" w:lineRule="auto"/>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с предметами и познавательно-</w:t>
            </w:r>
          </w:p>
          <w:p w:rsidR="001D5336" w:rsidRPr="004B0082" w:rsidRDefault="001D5336" w:rsidP="004B0082">
            <w:pPr>
              <w:autoSpaceDE w:val="0"/>
              <w:autoSpaceDN w:val="0"/>
              <w:adjustRightInd w:val="0"/>
              <w:spacing w:after="0" w:line="240" w:lineRule="auto"/>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исследовательские действия;</w:t>
            </w:r>
          </w:p>
          <w:p w:rsidR="001D5336" w:rsidRPr="004B0082" w:rsidRDefault="001D5336" w:rsidP="004B0082">
            <w:pPr>
              <w:autoSpaceDE w:val="0"/>
              <w:autoSpaceDN w:val="0"/>
              <w:adjustRightInd w:val="0"/>
              <w:spacing w:after="0" w:line="240" w:lineRule="auto"/>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восприятие музыки, детских песен и стихов;</w:t>
            </w:r>
          </w:p>
          <w:p w:rsidR="001D5336" w:rsidRPr="004B0082" w:rsidRDefault="001D5336" w:rsidP="004B0082">
            <w:pPr>
              <w:autoSpaceDE w:val="0"/>
              <w:autoSpaceDN w:val="0"/>
              <w:adjustRightInd w:val="0"/>
              <w:spacing w:after="0" w:line="240" w:lineRule="auto"/>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двигательная активность и тактильно-двигательные игры.</w:t>
            </w:r>
          </w:p>
          <w:p w:rsidR="001D5336" w:rsidRPr="004B0082" w:rsidRDefault="001D5336" w:rsidP="004B0082">
            <w:pPr>
              <w:spacing w:after="0" w:line="240" w:lineRule="auto"/>
              <w:rPr>
                <w:rFonts w:ascii="Times New Roman" w:eastAsiaTheme="minorHAnsi" w:hAnsi="Times New Roman"/>
                <w:sz w:val="24"/>
                <w:szCs w:val="24"/>
              </w:rPr>
            </w:pPr>
          </w:p>
        </w:tc>
        <w:tc>
          <w:tcPr>
            <w:tcW w:w="3119" w:type="dxa"/>
          </w:tcPr>
          <w:p w:rsidR="001D5336" w:rsidRPr="004B0082" w:rsidRDefault="001D5336" w:rsidP="004B0082">
            <w:pPr>
              <w:autoSpaceDE w:val="0"/>
              <w:autoSpaceDN w:val="0"/>
              <w:adjustRightInd w:val="0"/>
              <w:spacing w:after="0" w:line="240" w:lineRule="auto"/>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предметная деятельность и игры с составными и динамическими игрушками;</w:t>
            </w:r>
          </w:p>
          <w:p w:rsidR="001D5336" w:rsidRPr="004B0082" w:rsidRDefault="001D5336" w:rsidP="004B0082">
            <w:pPr>
              <w:autoSpaceDE w:val="0"/>
              <w:autoSpaceDN w:val="0"/>
              <w:adjustRightInd w:val="0"/>
              <w:spacing w:after="0" w:line="240" w:lineRule="auto"/>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экспериментирование с материалами и веществами (песок, вода, тесто и пр.),</w:t>
            </w:r>
          </w:p>
          <w:p w:rsidR="001D5336" w:rsidRPr="004B0082" w:rsidRDefault="001D5336" w:rsidP="004B0082">
            <w:pPr>
              <w:spacing w:after="0" w:line="240" w:lineRule="auto"/>
              <w:rPr>
                <w:rFonts w:ascii="Times New Roman" w:eastAsiaTheme="minorHAnsi" w:hAnsi="Times New Roman"/>
                <w:sz w:val="24"/>
                <w:szCs w:val="24"/>
              </w:rPr>
            </w:pPr>
            <w:r w:rsidRPr="004B0082">
              <w:rPr>
                <w:rFonts w:ascii="Times New Roman" w:eastAsiaTheme="minorHAnsi" w:hAnsi="Times New Roman"/>
                <w:sz w:val="24"/>
                <w:szCs w:val="24"/>
              </w:rPr>
              <w:t>- общение с взрослым и совместные игры со сверстниками под руководством</w:t>
            </w:r>
          </w:p>
          <w:p w:rsidR="001D5336" w:rsidRPr="004B0082" w:rsidRDefault="001D5336" w:rsidP="004B0082">
            <w:pPr>
              <w:autoSpaceDE w:val="0"/>
              <w:autoSpaceDN w:val="0"/>
              <w:adjustRightInd w:val="0"/>
              <w:spacing w:after="0" w:line="240" w:lineRule="auto"/>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взрослого,</w:t>
            </w:r>
          </w:p>
          <w:p w:rsidR="001D5336" w:rsidRPr="004B0082" w:rsidRDefault="001D5336" w:rsidP="004B0082">
            <w:pPr>
              <w:autoSpaceDE w:val="0"/>
              <w:autoSpaceDN w:val="0"/>
              <w:adjustRightInd w:val="0"/>
              <w:spacing w:after="0" w:line="240" w:lineRule="auto"/>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самообслуживание и действия с бытовыми предметами-орудиями (ложка, совок, лопатка и пр.),</w:t>
            </w:r>
          </w:p>
          <w:p w:rsidR="001D5336" w:rsidRPr="004B0082" w:rsidRDefault="001D5336" w:rsidP="004B0082">
            <w:pPr>
              <w:autoSpaceDE w:val="0"/>
              <w:autoSpaceDN w:val="0"/>
              <w:adjustRightInd w:val="0"/>
              <w:spacing w:after="0" w:line="240" w:lineRule="auto"/>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восприятие смысла музыки, сказок, стихов,</w:t>
            </w:r>
          </w:p>
          <w:p w:rsidR="001D5336" w:rsidRPr="004B0082" w:rsidRDefault="001D5336" w:rsidP="004B0082">
            <w:pPr>
              <w:autoSpaceDE w:val="0"/>
              <w:autoSpaceDN w:val="0"/>
              <w:adjustRightInd w:val="0"/>
              <w:spacing w:after="0" w:line="240" w:lineRule="auto"/>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рассматривание картинок,</w:t>
            </w:r>
          </w:p>
          <w:p w:rsidR="001D5336" w:rsidRPr="004B0082" w:rsidRDefault="001D5336" w:rsidP="004B0082">
            <w:pPr>
              <w:spacing w:after="0" w:line="240" w:lineRule="auto"/>
              <w:rPr>
                <w:rFonts w:ascii="Times New Roman" w:eastAsiaTheme="minorHAnsi" w:hAnsi="Times New Roman"/>
                <w:sz w:val="24"/>
                <w:szCs w:val="24"/>
              </w:rPr>
            </w:pPr>
            <w:r w:rsidRPr="004B0082">
              <w:rPr>
                <w:rFonts w:ascii="Times New Roman" w:eastAsiaTheme="minorHAnsi" w:hAnsi="Times New Roman"/>
                <w:sz w:val="24"/>
                <w:szCs w:val="24"/>
              </w:rPr>
              <w:t>- двигательная активность</w:t>
            </w:r>
          </w:p>
        </w:tc>
        <w:tc>
          <w:tcPr>
            <w:tcW w:w="3260" w:type="dxa"/>
          </w:tcPr>
          <w:p w:rsidR="001D5336" w:rsidRPr="004B0082" w:rsidRDefault="001D5336" w:rsidP="004B0082">
            <w:pPr>
              <w:autoSpaceDE w:val="0"/>
              <w:autoSpaceDN w:val="0"/>
              <w:adjustRightInd w:val="0"/>
              <w:spacing w:after="0" w:line="240" w:lineRule="auto"/>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игровая, включая сюжетно-ролевую игру, игру с правилами и другие виды игры,</w:t>
            </w:r>
          </w:p>
          <w:p w:rsidR="001D5336" w:rsidRPr="004B0082" w:rsidRDefault="001D5336" w:rsidP="004B0082">
            <w:pPr>
              <w:autoSpaceDE w:val="0"/>
              <w:autoSpaceDN w:val="0"/>
              <w:adjustRightInd w:val="0"/>
              <w:spacing w:after="0" w:line="240" w:lineRule="auto"/>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коммуникативная деятельность (общение и взаимодействие со взрослыми и сверстниками),</w:t>
            </w:r>
          </w:p>
          <w:p w:rsidR="001D5336" w:rsidRPr="004B0082" w:rsidRDefault="001D5336" w:rsidP="004B0082">
            <w:pPr>
              <w:spacing w:after="0" w:line="240" w:lineRule="auto"/>
              <w:rPr>
                <w:rFonts w:ascii="Times New Roman" w:eastAsiaTheme="minorHAnsi" w:hAnsi="Times New Roman"/>
                <w:sz w:val="24"/>
                <w:szCs w:val="24"/>
              </w:rPr>
            </w:pPr>
            <w:r w:rsidRPr="004B0082">
              <w:rPr>
                <w:rFonts w:ascii="Times New Roman" w:eastAsiaTheme="minorHAnsi" w:hAnsi="Times New Roman"/>
                <w:sz w:val="24"/>
                <w:szCs w:val="24"/>
              </w:rPr>
              <w:t>- познавательно-исследовательская деятельность (исследования объектов окружающего мира и экспериментирования с ними),</w:t>
            </w:r>
          </w:p>
          <w:p w:rsidR="001D5336" w:rsidRPr="004B0082" w:rsidRDefault="001D5336" w:rsidP="004B0082">
            <w:pPr>
              <w:autoSpaceDE w:val="0"/>
              <w:autoSpaceDN w:val="0"/>
              <w:adjustRightInd w:val="0"/>
              <w:spacing w:after="0" w:line="240" w:lineRule="auto"/>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восприятие художественной литературы и фольклора,</w:t>
            </w:r>
          </w:p>
          <w:p w:rsidR="001D5336" w:rsidRPr="004B0082" w:rsidRDefault="001D5336" w:rsidP="004B0082">
            <w:pPr>
              <w:autoSpaceDE w:val="0"/>
              <w:autoSpaceDN w:val="0"/>
              <w:adjustRightInd w:val="0"/>
              <w:spacing w:after="0" w:line="240" w:lineRule="auto"/>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самообслуживание и элементарный бытовой труд (в помещении и на улице),</w:t>
            </w:r>
          </w:p>
          <w:p w:rsidR="001D5336" w:rsidRPr="004B0082" w:rsidRDefault="001D5336" w:rsidP="004B0082">
            <w:pPr>
              <w:autoSpaceDE w:val="0"/>
              <w:autoSpaceDN w:val="0"/>
              <w:adjustRightInd w:val="0"/>
              <w:spacing w:after="0" w:line="240" w:lineRule="auto"/>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конструирование из разного материала, включая конструкторы, модули, бумагу, природный и иной материал,</w:t>
            </w:r>
          </w:p>
          <w:p w:rsidR="001D5336" w:rsidRPr="004B0082" w:rsidRDefault="001D5336" w:rsidP="004B0082">
            <w:pPr>
              <w:autoSpaceDE w:val="0"/>
              <w:autoSpaceDN w:val="0"/>
              <w:adjustRightInd w:val="0"/>
              <w:spacing w:after="0" w:line="240" w:lineRule="auto"/>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изобразительная деятельность (рисование, лепка, аппликация),</w:t>
            </w:r>
          </w:p>
          <w:p w:rsidR="001D5336" w:rsidRPr="004B0082" w:rsidRDefault="001D5336" w:rsidP="004B0082">
            <w:pPr>
              <w:autoSpaceDE w:val="0"/>
              <w:autoSpaceDN w:val="0"/>
              <w:adjustRightInd w:val="0"/>
              <w:spacing w:after="0" w:line="240" w:lineRule="auto"/>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музыкальная деятельность (восприятие и понимание смысла музыкальных произведений, пение, музыкально-ритмические движения, игры на детских музыкальных инструментах)</w:t>
            </w:r>
          </w:p>
          <w:p w:rsidR="001D5336" w:rsidRPr="004B0082" w:rsidRDefault="001D5336" w:rsidP="004B0082">
            <w:pPr>
              <w:spacing w:after="0" w:line="240" w:lineRule="auto"/>
              <w:rPr>
                <w:rFonts w:ascii="Times New Roman" w:eastAsiaTheme="minorHAnsi" w:hAnsi="Times New Roman"/>
                <w:sz w:val="24"/>
                <w:szCs w:val="24"/>
              </w:rPr>
            </w:pPr>
            <w:r w:rsidRPr="004B0082">
              <w:rPr>
                <w:rFonts w:ascii="Times New Roman" w:eastAsiaTheme="minorHAnsi" w:hAnsi="Times New Roman"/>
                <w:sz w:val="24"/>
                <w:szCs w:val="24"/>
              </w:rPr>
              <w:t>- двигательная деятельность (овладение основными движениями).</w:t>
            </w:r>
          </w:p>
        </w:tc>
      </w:tr>
    </w:tbl>
    <w:p w:rsidR="001D5336" w:rsidRPr="004B0082" w:rsidRDefault="001D5336" w:rsidP="004B0082">
      <w:pPr>
        <w:autoSpaceDE w:val="0"/>
        <w:autoSpaceDN w:val="0"/>
        <w:adjustRightInd w:val="0"/>
        <w:spacing w:after="0" w:line="240" w:lineRule="auto"/>
        <w:jc w:val="both"/>
        <w:rPr>
          <w:rFonts w:ascii="Times New Roman" w:eastAsiaTheme="minorHAnsi" w:hAnsi="Times New Roman"/>
          <w:color w:val="000000"/>
          <w:sz w:val="24"/>
          <w:szCs w:val="24"/>
        </w:rPr>
      </w:pPr>
    </w:p>
    <w:p w:rsidR="001D5336" w:rsidRPr="004B0082" w:rsidRDefault="001D5336" w:rsidP="004B0082">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Общие требования к проведению организованной образовательной деятельности: </w:t>
      </w:r>
    </w:p>
    <w:p w:rsidR="001D5336" w:rsidRPr="004B0082" w:rsidRDefault="001D5336" w:rsidP="004B0082">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1. 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 </w:t>
      </w:r>
    </w:p>
    <w:p w:rsidR="001D5336" w:rsidRPr="004B0082" w:rsidRDefault="001D5336" w:rsidP="004B0082">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2. Длительность организованной образовательной деятельности должна соответствовать установленным нормам СанПиН, а время использовано полноценно. Большое значение имеет начало ООД, организация детского внимания. </w:t>
      </w:r>
    </w:p>
    <w:p w:rsidR="001D5336" w:rsidRPr="004B0082" w:rsidRDefault="001D5336" w:rsidP="004B0082">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3. Подготовка к организованной образовательной деятельности (воспитатель должен хорошо знать программу, владеть методиками развития детей, знать возрастные и индивидуальные особенности и возможности детей своей группы). </w:t>
      </w:r>
    </w:p>
    <w:p w:rsidR="001D5336" w:rsidRPr="004B0082" w:rsidRDefault="001D5336" w:rsidP="004B0082">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4. Использование игровых методов и приемов обучения в работе с детьми. </w:t>
      </w:r>
    </w:p>
    <w:p w:rsidR="001D5336" w:rsidRPr="004B0082" w:rsidRDefault="001D5336" w:rsidP="004B0082">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5. Использование разнообразных форм организации детей (индивидуальный, подгрупповой, групповой). </w:t>
      </w:r>
    </w:p>
    <w:p w:rsidR="001D5336" w:rsidRPr="004B0082" w:rsidRDefault="001D5336" w:rsidP="004B0082">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6. Обязательное проведение физкультминутки в середине образовательной деятельности. </w:t>
      </w:r>
    </w:p>
    <w:p w:rsidR="001D5336" w:rsidRPr="004B0082" w:rsidRDefault="001D5336" w:rsidP="004B0082">
      <w:pPr>
        <w:spacing w:after="0" w:line="240" w:lineRule="auto"/>
        <w:ind w:left="284" w:firstLine="424"/>
        <w:jc w:val="center"/>
        <w:rPr>
          <w:rFonts w:ascii="Times New Roman" w:eastAsiaTheme="minorHAnsi" w:hAnsi="Times New Roman"/>
          <w:i/>
          <w:iCs/>
          <w:sz w:val="24"/>
          <w:szCs w:val="24"/>
        </w:rPr>
      </w:pPr>
      <w:r w:rsidRPr="004B0082">
        <w:rPr>
          <w:rFonts w:ascii="Times New Roman" w:eastAsiaTheme="minorHAnsi" w:hAnsi="Times New Roman"/>
          <w:i/>
          <w:iCs/>
          <w:sz w:val="24"/>
          <w:szCs w:val="24"/>
        </w:rPr>
        <w:t>Формы организации детей в рамках непрерывной образовательной деятельности</w:t>
      </w:r>
    </w:p>
    <w:tbl>
      <w:tblPr>
        <w:tblStyle w:val="40"/>
        <w:tblW w:w="0" w:type="auto"/>
        <w:tblInd w:w="108" w:type="dxa"/>
        <w:tblLook w:val="04A0" w:firstRow="1" w:lastRow="0" w:firstColumn="1" w:lastColumn="0" w:noHBand="0" w:noVBand="1"/>
      </w:tblPr>
      <w:tblGrid>
        <w:gridCol w:w="2552"/>
        <w:gridCol w:w="6911"/>
      </w:tblGrid>
      <w:tr w:rsidR="001D5336" w:rsidRPr="004B0082" w:rsidTr="00CE1A81">
        <w:tc>
          <w:tcPr>
            <w:tcW w:w="2552" w:type="dxa"/>
          </w:tcPr>
          <w:p w:rsidR="001D5336" w:rsidRPr="004B0082" w:rsidRDefault="001D5336" w:rsidP="004B0082">
            <w:pPr>
              <w:spacing w:after="0" w:line="240" w:lineRule="auto"/>
              <w:jc w:val="center"/>
              <w:rPr>
                <w:rFonts w:ascii="Times New Roman" w:eastAsiaTheme="minorHAnsi" w:hAnsi="Times New Roman"/>
                <w:b/>
                <w:sz w:val="24"/>
                <w:szCs w:val="24"/>
              </w:rPr>
            </w:pPr>
            <w:r w:rsidRPr="004B0082">
              <w:rPr>
                <w:rFonts w:ascii="Times New Roman" w:eastAsiaTheme="minorHAnsi" w:hAnsi="Times New Roman"/>
                <w:b/>
                <w:sz w:val="24"/>
                <w:szCs w:val="24"/>
              </w:rPr>
              <w:t>Формы организации</w:t>
            </w:r>
          </w:p>
        </w:tc>
        <w:tc>
          <w:tcPr>
            <w:tcW w:w="6911" w:type="dxa"/>
          </w:tcPr>
          <w:p w:rsidR="001D5336" w:rsidRPr="004B0082" w:rsidRDefault="001D5336" w:rsidP="004B0082">
            <w:pPr>
              <w:spacing w:after="0" w:line="240" w:lineRule="auto"/>
              <w:jc w:val="center"/>
              <w:rPr>
                <w:rFonts w:ascii="Times New Roman" w:eastAsiaTheme="minorHAnsi" w:hAnsi="Times New Roman"/>
                <w:b/>
                <w:sz w:val="24"/>
                <w:szCs w:val="24"/>
              </w:rPr>
            </w:pPr>
            <w:r w:rsidRPr="004B0082">
              <w:rPr>
                <w:rFonts w:ascii="Times New Roman" w:eastAsiaTheme="minorHAnsi" w:hAnsi="Times New Roman"/>
                <w:b/>
                <w:sz w:val="24"/>
                <w:szCs w:val="24"/>
              </w:rPr>
              <w:t>Особенности</w:t>
            </w:r>
          </w:p>
        </w:tc>
      </w:tr>
      <w:tr w:rsidR="001D5336" w:rsidRPr="004B0082" w:rsidTr="00CE1A81">
        <w:tc>
          <w:tcPr>
            <w:tcW w:w="2552" w:type="dxa"/>
          </w:tcPr>
          <w:p w:rsidR="001D5336" w:rsidRPr="004B0082" w:rsidRDefault="001D5336" w:rsidP="004B0082">
            <w:pPr>
              <w:spacing w:after="0" w:line="240" w:lineRule="auto"/>
              <w:jc w:val="center"/>
              <w:rPr>
                <w:rFonts w:ascii="Times New Roman" w:eastAsiaTheme="minorHAnsi" w:hAnsi="Times New Roman"/>
                <w:sz w:val="24"/>
                <w:szCs w:val="24"/>
              </w:rPr>
            </w:pPr>
            <w:r w:rsidRPr="004B0082">
              <w:rPr>
                <w:rFonts w:ascii="Times New Roman" w:eastAsiaTheme="minorHAnsi" w:hAnsi="Times New Roman"/>
                <w:sz w:val="24"/>
                <w:szCs w:val="24"/>
              </w:rPr>
              <w:t>Индивидуальная</w:t>
            </w:r>
          </w:p>
        </w:tc>
        <w:tc>
          <w:tcPr>
            <w:tcW w:w="6911" w:type="dxa"/>
          </w:tcPr>
          <w:p w:rsidR="001D5336" w:rsidRPr="004B0082" w:rsidRDefault="001D5336" w:rsidP="004B0082">
            <w:pPr>
              <w:autoSpaceDE w:val="0"/>
              <w:autoSpaceDN w:val="0"/>
              <w:adjustRightInd w:val="0"/>
              <w:spacing w:after="0" w:line="240" w:lineRule="auto"/>
              <w:rPr>
                <w:rFonts w:ascii="Times New Roman" w:eastAsiaTheme="minorHAnsi" w:hAnsi="Times New Roman"/>
                <w:color w:val="000000"/>
                <w:sz w:val="24"/>
                <w:szCs w:val="24"/>
              </w:rPr>
            </w:pPr>
            <w:r w:rsidRPr="004B0082">
              <w:rPr>
                <w:rFonts w:ascii="Times New Roman" w:eastAsiaTheme="minorHAnsi" w:hAnsi="Times New Roman"/>
                <w:iCs/>
                <w:color w:val="000000"/>
                <w:sz w:val="24"/>
                <w:szCs w:val="24"/>
              </w:rPr>
              <w:t xml:space="preserve">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 </w:t>
            </w:r>
          </w:p>
        </w:tc>
      </w:tr>
      <w:tr w:rsidR="001D5336" w:rsidRPr="004B0082" w:rsidTr="00CE1A81">
        <w:tc>
          <w:tcPr>
            <w:tcW w:w="2552" w:type="dxa"/>
          </w:tcPr>
          <w:p w:rsidR="001D5336" w:rsidRPr="004B0082" w:rsidRDefault="001D5336" w:rsidP="004B0082">
            <w:pPr>
              <w:spacing w:after="0" w:line="240" w:lineRule="auto"/>
              <w:jc w:val="center"/>
              <w:rPr>
                <w:rFonts w:ascii="Times New Roman" w:eastAsiaTheme="minorHAnsi" w:hAnsi="Times New Roman"/>
                <w:sz w:val="24"/>
                <w:szCs w:val="24"/>
              </w:rPr>
            </w:pPr>
            <w:r w:rsidRPr="004B0082">
              <w:rPr>
                <w:rFonts w:ascii="Times New Roman" w:eastAsiaTheme="minorHAnsi" w:hAnsi="Times New Roman"/>
                <w:sz w:val="24"/>
                <w:szCs w:val="24"/>
              </w:rPr>
              <w:t>Групповая (индивидуально-коллективная)</w:t>
            </w:r>
          </w:p>
        </w:tc>
        <w:tc>
          <w:tcPr>
            <w:tcW w:w="6911" w:type="dxa"/>
          </w:tcPr>
          <w:p w:rsidR="001D5336" w:rsidRPr="004B0082" w:rsidRDefault="001D5336" w:rsidP="004B0082">
            <w:pPr>
              <w:autoSpaceDE w:val="0"/>
              <w:autoSpaceDN w:val="0"/>
              <w:adjustRightInd w:val="0"/>
              <w:spacing w:after="0" w:line="240" w:lineRule="auto"/>
              <w:rPr>
                <w:rFonts w:ascii="Times New Roman" w:eastAsiaTheme="minorHAnsi" w:hAnsi="Times New Roman"/>
                <w:color w:val="000000"/>
                <w:sz w:val="24"/>
                <w:szCs w:val="24"/>
              </w:rPr>
            </w:pPr>
            <w:r w:rsidRPr="004B0082">
              <w:rPr>
                <w:rFonts w:ascii="Times New Roman" w:eastAsiaTheme="minorHAnsi" w:hAnsi="Times New Roman"/>
                <w:iCs/>
                <w:color w:val="000000"/>
                <w:sz w:val="24"/>
                <w:szCs w:val="24"/>
              </w:rPr>
              <w:t xml:space="preserve">Группа делится на подгруппы. </w:t>
            </w:r>
          </w:p>
          <w:p w:rsidR="001D5336" w:rsidRPr="004B0082" w:rsidRDefault="001D5336" w:rsidP="004B0082">
            <w:pPr>
              <w:autoSpaceDE w:val="0"/>
              <w:autoSpaceDN w:val="0"/>
              <w:adjustRightInd w:val="0"/>
              <w:spacing w:after="0" w:line="240" w:lineRule="auto"/>
              <w:rPr>
                <w:rFonts w:ascii="Times New Roman" w:eastAsiaTheme="minorHAnsi" w:hAnsi="Times New Roman"/>
                <w:color w:val="000000"/>
                <w:sz w:val="24"/>
                <w:szCs w:val="24"/>
              </w:rPr>
            </w:pPr>
            <w:r w:rsidRPr="004B0082">
              <w:rPr>
                <w:rFonts w:ascii="Times New Roman" w:eastAsiaTheme="minorHAnsi" w:hAnsi="Times New Roman"/>
                <w:iCs/>
                <w:color w:val="000000"/>
                <w:sz w:val="24"/>
                <w:szCs w:val="24"/>
              </w:rPr>
              <w:t xml:space="preserve">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 </w:t>
            </w:r>
          </w:p>
        </w:tc>
      </w:tr>
      <w:tr w:rsidR="001D5336" w:rsidRPr="004B0082" w:rsidTr="00CE1A81">
        <w:tc>
          <w:tcPr>
            <w:tcW w:w="2552" w:type="dxa"/>
          </w:tcPr>
          <w:p w:rsidR="001D5336" w:rsidRPr="004B0082" w:rsidRDefault="001D5336" w:rsidP="004B0082">
            <w:pPr>
              <w:spacing w:after="0" w:line="240" w:lineRule="auto"/>
              <w:jc w:val="center"/>
              <w:rPr>
                <w:rFonts w:ascii="Times New Roman" w:eastAsiaTheme="minorHAnsi" w:hAnsi="Times New Roman"/>
                <w:sz w:val="24"/>
                <w:szCs w:val="24"/>
              </w:rPr>
            </w:pPr>
            <w:r w:rsidRPr="004B0082">
              <w:rPr>
                <w:rFonts w:ascii="Times New Roman" w:eastAsiaTheme="minorHAnsi" w:hAnsi="Times New Roman"/>
                <w:sz w:val="24"/>
                <w:szCs w:val="24"/>
              </w:rPr>
              <w:t>Фронтальная</w:t>
            </w:r>
          </w:p>
        </w:tc>
        <w:tc>
          <w:tcPr>
            <w:tcW w:w="6911" w:type="dxa"/>
          </w:tcPr>
          <w:p w:rsidR="001D5336" w:rsidRPr="004B0082" w:rsidRDefault="001D5336" w:rsidP="004B0082">
            <w:pPr>
              <w:autoSpaceDE w:val="0"/>
              <w:autoSpaceDN w:val="0"/>
              <w:adjustRightInd w:val="0"/>
              <w:spacing w:after="0" w:line="240" w:lineRule="auto"/>
              <w:rPr>
                <w:rFonts w:ascii="Times New Roman" w:eastAsiaTheme="minorHAnsi" w:hAnsi="Times New Roman"/>
                <w:color w:val="000000"/>
                <w:sz w:val="24"/>
                <w:szCs w:val="24"/>
              </w:rPr>
            </w:pPr>
            <w:r w:rsidRPr="004B0082">
              <w:rPr>
                <w:rFonts w:ascii="Times New Roman" w:eastAsiaTheme="minorHAnsi" w:hAnsi="Times New Roman"/>
                <w:iCs/>
                <w:color w:val="000000"/>
                <w:sz w:val="24"/>
                <w:szCs w:val="24"/>
              </w:rPr>
              <w:t xml:space="preserve">Работа со всей группой.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 </w:t>
            </w:r>
          </w:p>
        </w:tc>
      </w:tr>
    </w:tbl>
    <w:p w:rsidR="001D5336" w:rsidRPr="004B0082" w:rsidRDefault="001D5336" w:rsidP="004B0082">
      <w:pPr>
        <w:spacing w:after="0" w:line="240" w:lineRule="auto"/>
        <w:ind w:firstLine="708"/>
        <w:jc w:val="both"/>
        <w:rPr>
          <w:rFonts w:ascii="Times New Roman" w:eastAsiaTheme="minorHAnsi" w:hAnsi="Times New Roman"/>
          <w:sz w:val="24"/>
          <w:szCs w:val="24"/>
        </w:rPr>
      </w:pPr>
    </w:p>
    <w:p w:rsidR="001D5336" w:rsidRPr="004B0082" w:rsidRDefault="001D5336" w:rsidP="004B0082">
      <w:pPr>
        <w:spacing w:after="0" w:line="240" w:lineRule="auto"/>
        <w:ind w:firstLine="708"/>
        <w:jc w:val="both"/>
        <w:rPr>
          <w:rFonts w:ascii="Times New Roman" w:eastAsiaTheme="minorHAnsi" w:hAnsi="Times New Roman"/>
          <w:sz w:val="24"/>
          <w:szCs w:val="24"/>
        </w:rPr>
      </w:pPr>
      <w:r w:rsidRPr="004B0082">
        <w:rPr>
          <w:rFonts w:ascii="Times New Roman" w:eastAsiaTheme="minorHAnsi" w:hAnsi="Times New Roman"/>
          <w:sz w:val="24"/>
          <w:szCs w:val="24"/>
        </w:rPr>
        <w:t>Во всех группах различные формы работы с детьми организуются утром и во вторую половину дня. В первой половине дня в младших группах планируются не более двух форм, а в группах старшего дошкольного возраста-не более трех.</w:t>
      </w:r>
    </w:p>
    <w:p w:rsidR="001D5336" w:rsidRPr="004B0082" w:rsidRDefault="001D5336" w:rsidP="004B0082">
      <w:pPr>
        <w:spacing w:after="0" w:line="240" w:lineRule="auto"/>
        <w:ind w:firstLine="708"/>
        <w:jc w:val="both"/>
        <w:rPr>
          <w:rFonts w:ascii="Times New Roman" w:eastAsiaTheme="minorHAnsi" w:hAnsi="Times New Roman"/>
          <w:sz w:val="24"/>
          <w:szCs w:val="24"/>
        </w:rPr>
      </w:pPr>
      <w:r w:rsidRPr="004B0082">
        <w:rPr>
          <w:rFonts w:ascii="Times New Roman" w:eastAsiaTheme="minorHAnsi" w:hAnsi="Times New Roman"/>
          <w:sz w:val="24"/>
          <w:szCs w:val="24"/>
        </w:rPr>
        <w:t>В группах детей старшего дошкольного возраста организованная образовательная деятельность во второй половине дня планируются не чаще 2-х-3-х раз в неделю.</w:t>
      </w:r>
    </w:p>
    <w:p w:rsidR="001D5336" w:rsidRPr="004B0082" w:rsidRDefault="001D5336" w:rsidP="004B0082">
      <w:pPr>
        <w:spacing w:after="0" w:line="240" w:lineRule="auto"/>
        <w:ind w:firstLine="708"/>
        <w:jc w:val="both"/>
        <w:rPr>
          <w:rFonts w:ascii="Times New Roman" w:eastAsiaTheme="minorHAnsi" w:hAnsi="Times New Roman"/>
          <w:sz w:val="24"/>
          <w:szCs w:val="24"/>
        </w:rPr>
      </w:pPr>
      <w:r w:rsidRPr="004B0082">
        <w:rPr>
          <w:rFonts w:ascii="Times New Roman" w:eastAsiaTheme="minorHAnsi" w:hAnsi="Times New Roman"/>
          <w:sz w:val="24"/>
          <w:szCs w:val="24"/>
        </w:rPr>
        <w:t>Перерывы между ООД составляют не менее 10 минут. В середине проводится физкультминутка (продолжительность 2-3 минуты).</w:t>
      </w:r>
    </w:p>
    <w:p w:rsidR="001D5336" w:rsidRPr="004B0082" w:rsidRDefault="001D5336" w:rsidP="004B0082">
      <w:pPr>
        <w:spacing w:after="0" w:line="240" w:lineRule="auto"/>
        <w:ind w:firstLine="708"/>
        <w:jc w:val="both"/>
        <w:rPr>
          <w:rFonts w:ascii="Times New Roman" w:eastAsiaTheme="minorHAnsi" w:hAnsi="Times New Roman"/>
          <w:sz w:val="24"/>
          <w:szCs w:val="24"/>
        </w:rPr>
      </w:pPr>
      <w:r w:rsidRPr="004B0082">
        <w:rPr>
          <w:rFonts w:ascii="Times New Roman" w:eastAsiaTheme="minorHAnsi" w:hAnsi="Times New Roman"/>
          <w:sz w:val="24"/>
          <w:szCs w:val="24"/>
        </w:rPr>
        <w:t>Организованная образовательная деятельность по музыкальному и физическому развитию проводится со всей группой.</w:t>
      </w:r>
    </w:p>
    <w:p w:rsidR="001D5336" w:rsidRPr="004B0082" w:rsidRDefault="001D5336" w:rsidP="004B0082">
      <w:pPr>
        <w:spacing w:after="0" w:line="240" w:lineRule="auto"/>
        <w:ind w:firstLine="708"/>
        <w:jc w:val="both"/>
        <w:rPr>
          <w:rFonts w:ascii="Times New Roman" w:eastAsiaTheme="minorHAnsi" w:hAnsi="Times New Roman"/>
          <w:sz w:val="24"/>
          <w:szCs w:val="24"/>
        </w:rPr>
      </w:pPr>
      <w:r w:rsidRPr="004B0082">
        <w:rPr>
          <w:rFonts w:ascii="Times New Roman" w:eastAsiaTheme="minorHAnsi" w:hAnsi="Times New Roman"/>
          <w:sz w:val="24"/>
          <w:szCs w:val="24"/>
        </w:rPr>
        <w:t>Одна из трех ООД по физическому развитию для воспитанников детского сада проводится круглогодично на открытом воздухе.</w:t>
      </w:r>
    </w:p>
    <w:p w:rsidR="001D5336" w:rsidRPr="004B0082" w:rsidRDefault="001D5336" w:rsidP="004B0082">
      <w:pPr>
        <w:spacing w:after="0" w:line="240" w:lineRule="auto"/>
        <w:ind w:firstLine="708"/>
        <w:jc w:val="both"/>
        <w:rPr>
          <w:rFonts w:ascii="Times New Roman" w:eastAsiaTheme="minorHAnsi" w:hAnsi="Times New Roman"/>
          <w:sz w:val="24"/>
          <w:szCs w:val="24"/>
        </w:rPr>
      </w:pPr>
      <w:r w:rsidRPr="004B0082">
        <w:rPr>
          <w:rFonts w:ascii="Times New Roman" w:eastAsiaTheme="minorHAnsi" w:hAnsi="Times New Roman"/>
          <w:sz w:val="24"/>
          <w:szCs w:val="24"/>
        </w:rPr>
        <w:t xml:space="preserve">В течение всего года, в осенне-зимний период и в весенне-летний период со всеми детьми (в соответствии с графиком проведения) организуются и проводятся различные праздники, развлечения, подвижные и спортивные игры, экскурсии и т. д. </w:t>
      </w:r>
    </w:p>
    <w:p w:rsidR="001D5336" w:rsidRPr="004B0082" w:rsidRDefault="001D5336" w:rsidP="004B0082">
      <w:pPr>
        <w:spacing w:after="0" w:line="240" w:lineRule="auto"/>
        <w:ind w:firstLine="708"/>
        <w:jc w:val="both"/>
        <w:rPr>
          <w:rFonts w:ascii="Times New Roman" w:eastAsiaTheme="minorHAnsi" w:hAnsi="Times New Roman"/>
          <w:sz w:val="24"/>
          <w:szCs w:val="24"/>
        </w:rPr>
      </w:pPr>
      <w:r w:rsidRPr="004B0082">
        <w:rPr>
          <w:rFonts w:ascii="Times New Roman" w:eastAsiaTheme="minorHAnsi" w:hAnsi="Times New Roman"/>
          <w:sz w:val="24"/>
          <w:szCs w:val="24"/>
        </w:rPr>
        <w:t>В летний период воспитательно-образовательная работа планируется в соответствии с планом-программой летней оздоровительной работы и тематическим планированием. В летний период ООД не проводится. Проводятся мероприятия физкультурно-оздоровительного и музыкально-развлекательного характера, экскурсии и увеличивается продолжительность прогулок.</w:t>
      </w:r>
    </w:p>
    <w:p w:rsidR="001D5336" w:rsidRPr="004B0082" w:rsidRDefault="001D5336" w:rsidP="004B0082">
      <w:pPr>
        <w:spacing w:after="0" w:line="240" w:lineRule="auto"/>
        <w:ind w:firstLine="708"/>
        <w:jc w:val="both"/>
        <w:rPr>
          <w:rFonts w:ascii="Times New Roman" w:eastAsiaTheme="minorHAnsi" w:hAnsi="Times New Roman"/>
          <w:sz w:val="24"/>
          <w:szCs w:val="24"/>
        </w:rPr>
      </w:pPr>
      <w:r w:rsidRPr="004B0082">
        <w:rPr>
          <w:rFonts w:ascii="Times New Roman" w:eastAsiaTheme="minorHAnsi" w:hAnsi="Times New Roman"/>
          <w:sz w:val="24"/>
          <w:szCs w:val="24"/>
        </w:rPr>
        <w:t>Проектирование образовательного процесса предусматривает и предполагает:</w:t>
      </w:r>
    </w:p>
    <w:p w:rsidR="001D5336" w:rsidRPr="004B0082" w:rsidRDefault="001D5336" w:rsidP="004B0082">
      <w:pPr>
        <w:spacing w:after="0" w:line="240" w:lineRule="auto"/>
        <w:ind w:firstLine="708"/>
        <w:jc w:val="both"/>
        <w:rPr>
          <w:rFonts w:ascii="Times New Roman" w:eastAsiaTheme="minorHAnsi" w:hAnsi="Times New Roman"/>
          <w:sz w:val="24"/>
          <w:szCs w:val="24"/>
        </w:rPr>
      </w:pPr>
      <w:r w:rsidRPr="004B0082">
        <w:rPr>
          <w:rFonts w:ascii="Times New Roman" w:eastAsiaTheme="minorHAnsi" w:hAnsi="Times New Roman"/>
          <w:sz w:val="24"/>
          <w:szCs w:val="24"/>
        </w:rPr>
        <w:t>1. Решение образовательных задач в совместной деятельности взрослого и детей и самостоятельной деятельности детей не только в рамках организованной образовательной деятельности, но и при проведении режимных моментов в соответствии со спецификой дошкольного образования;</w:t>
      </w:r>
    </w:p>
    <w:p w:rsidR="001D5336" w:rsidRPr="004B0082" w:rsidRDefault="001D5336" w:rsidP="004B0082">
      <w:pPr>
        <w:spacing w:after="0" w:line="240" w:lineRule="auto"/>
        <w:ind w:firstLine="708"/>
        <w:jc w:val="both"/>
        <w:rPr>
          <w:rFonts w:ascii="Times New Roman" w:eastAsiaTheme="minorHAnsi" w:hAnsi="Times New Roman"/>
          <w:sz w:val="24"/>
          <w:szCs w:val="24"/>
        </w:rPr>
      </w:pPr>
      <w:r w:rsidRPr="004B0082">
        <w:rPr>
          <w:rFonts w:ascii="Times New Roman" w:eastAsiaTheme="minorHAnsi" w:hAnsi="Times New Roman"/>
          <w:sz w:val="24"/>
          <w:szCs w:val="24"/>
        </w:rPr>
        <w:t>2. Построение образовательного процесса на адекватных возрасту формах работы с детьми в виде игр, бесед, чтения, наблюдений и др.</w:t>
      </w:r>
    </w:p>
    <w:p w:rsidR="001D5336" w:rsidRPr="004B0082" w:rsidRDefault="001D5336" w:rsidP="004B0082">
      <w:pPr>
        <w:spacing w:after="0" w:line="240" w:lineRule="auto"/>
        <w:ind w:firstLine="708"/>
        <w:jc w:val="both"/>
        <w:rPr>
          <w:rFonts w:ascii="Times New Roman" w:eastAsiaTheme="minorHAnsi" w:hAnsi="Times New Roman"/>
          <w:sz w:val="24"/>
          <w:szCs w:val="24"/>
        </w:rPr>
      </w:pPr>
      <w:r w:rsidRPr="004B0082">
        <w:rPr>
          <w:rFonts w:ascii="Times New Roman" w:eastAsiaTheme="minorHAnsi" w:hAnsi="Times New Roman"/>
          <w:sz w:val="24"/>
          <w:szCs w:val="24"/>
        </w:rPr>
        <w:t>3. Комплексно-тематический подход в построении образовательного процесса с учетом реализации принципа интеграции образовательных областей.</w:t>
      </w:r>
    </w:p>
    <w:p w:rsidR="001D5336" w:rsidRPr="004B0082" w:rsidRDefault="001D5336" w:rsidP="004B0082">
      <w:pPr>
        <w:spacing w:after="0" w:line="240" w:lineRule="auto"/>
        <w:ind w:firstLine="708"/>
        <w:jc w:val="both"/>
        <w:rPr>
          <w:rFonts w:ascii="Times New Roman" w:eastAsiaTheme="minorHAnsi" w:hAnsi="Times New Roman"/>
          <w:sz w:val="24"/>
          <w:szCs w:val="24"/>
        </w:rPr>
      </w:pPr>
      <w:r w:rsidRPr="004B0082">
        <w:rPr>
          <w:rFonts w:ascii="Times New Roman" w:eastAsiaTheme="minorHAnsi" w:hAnsi="Times New Roman"/>
          <w:sz w:val="24"/>
          <w:szCs w:val="24"/>
        </w:rPr>
        <w:t>План образовательной деятельности составлен с учетом соотношения основных направлений развития ребенка: физическое, социально-коммуникативное, познавательное, речевое и художественно-эстетическое.</w:t>
      </w:r>
    </w:p>
    <w:p w:rsidR="001D5336" w:rsidRPr="004B0082" w:rsidRDefault="001D5336" w:rsidP="004B0082">
      <w:pPr>
        <w:spacing w:after="0" w:line="240" w:lineRule="auto"/>
        <w:ind w:firstLine="708"/>
        <w:jc w:val="both"/>
        <w:rPr>
          <w:rFonts w:ascii="Times New Roman" w:eastAsiaTheme="minorHAnsi" w:hAnsi="Times New Roman"/>
          <w:sz w:val="24"/>
          <w:szCs w:val="24"/>
        </w:rPr>
      </w:pPr>
      <w:r w:rsidRPr="004B0082">
        <w:rPr>
          <w:rFonts w:ascii="Times New Roman" w:eastAsiaTheme="minorHAnsi" w:hAnsi="Times New Roman"/>
          <w:sz w:val="24"/>
          <w:szCs w:val="24"/>
        </w:rPr>
        <w:t>Учебный год начинается с 1 сентября и заканчивается 31 августа. Детский сад работает в режиме пятидневной рабочей недели. Две недели ноября и две недели апреля (в соответствии с календарно-тематическим планом работы на учебный год) проводится диагностическое обследование детей. В соответствии с п. 3.2.1. ФГОС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1D5336" w:rsidRPr="004B0082" w:rsidRDefault="001D5336" w:rsidP="004B0082">
      <w:pPr>
        <w:spacing w:after="0" w:line="240" w:lineRule="auto"/>
        <w:ind w:firstLine="708"/>
        <w:jc w:val="both"/>
        <w:rPr>
          <w:rFonts w:ascii="Times New Roman" w:eastAsiaTheme="minorHAnsi" w:hAnsi="Times New Roman"/>
          <w:sz w:val="24"/>
          <w:szCs w:val="24"/>
        </w:rPr>
      </w:pPr>
      <w:r w:rsidRPr="004B0082">
        <w:rPr>
          <w:rFonts w:ascii="Times New Roman" w:eastAsiaTheme="minorHAnsi" w:hAnsi="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1D5336" w:rsidRPr="004B0082" w:rsidRDefault="001D5336" w:rsidP="004B0082">
      <w:pPr>
        <w:spacing w:after="0" w:line="240" w:lineRule="auto"/>
        <w:ind w:firstLine="708"/>
        <w:jc w:val="both"/>
        <w:rPr>
          <w:rFonts w:ascii="Times New Roman" w:eastAsiaTheme="minorHAnsi" w:hAnsi="Times New Roman"/>
          <w:sz w:val="24"/>
          <w:szCs w:val="24"/>
        </w:rPr>
      </w:pPr>
      <w:r w:rsidRPr="004B0082">
        <w:rPr>
          <w:rFonts w:ascii="Times New Roman" w:eastAsiaTheme="minorHAnsi" w:hAnsi="Times New Roman"/>
          <w:sz w:val="24"/>
          <w:szCs w:val="24"/>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1D5336" w:rsidRPr="004B0082" w:rsidRDefault="001D5336" w:rsidP="004B0082">
      <w:pPr>
        <w:spacing w:after="0" w:line="240" w:lineRule="auto"/>
        <w:ind w:firstLine="708"/>
        <w:jc w:val="both"/>
        <w:rPr>
          <w:rFonts w:ascii="Times New Roman" w:eastAsiaTheme="minorHAnsi" w:hAnsi="Times New Roman"/>
          <w:sz w:val="24"/>
          <w:szCs w:val="24"/>
        </w:rPr>
      </w:pPr>
      <w:r w:rsidRPr="004B0082">
        <w:rPr>
          <w:rFonts w:ascii="Times New Roman" w:eastAsiaTheme="minorHAnsi" w:hAnsi="Times New Roman"/>
          <w:sz w:val="24"/>
          <w:szCs w:val="24"/>
        </w:rPr>
        <w:t>2) оптимизации работы с группой детей.</w:t>
      </w:r>
    </w:p>
    <w:p w:rsidR="001D5336" w:rsidRPr="004B0082" w:rsidRDefault="001D5336" w:rsidP="004B0082">
      <w:pPr>
        <w:spacing w:after="0" w:line="240" w:lineRule="auto"/>
        <w:ind w:firstLine="708"/>
        <w:jc w:val="both"/>
        <w:rPr>
          <w:rFonts w:ascii="Times New Roman" w:eastAsiaTheme="minorHAnsi" w:hAnsi="Times New Roman"/>
          <w:sz w:val="24"/>
          <w:szCs w:val="24"/>
        </w:rPr>
      </w:pPr>
      <w:r w:rsidRPr="004B0082">
        <w:rPr>
          <w:rFonts w:ascii="Times New Roman" w:eastAsiaTheme="minorHAnsi" w:hAnsi="Times New Roman"/>
          <w:sz w:val="24"/>
          <w:szCs w:val="24"/>
        </w:rPr>
        <w:t xml:space="preserve"> Организованная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восприятия художественной литературы и фольклора и др.)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1D5336" w:rsidRPr="004B0082" w:rsidRDefault="001D5336" w:rsidP="004B0082">
      <w:pPr>
        <w:spacing w:after="0" w:line="240" w:lineRule="auto"/>
        <w:ind w:firstLine="708"/>
        <w:jc w:val="both"/>
        <w:rPr>
          <w:rFonts w:ascii="Times New Roman" w:eastAsiaTheme="minorHAnsi" w:hAnsi="Times New Roman"/>
          <w:color w:val="000000"/>
          <w:sz w:val="24"/>
          <w:szCs w:val="24"/>
        </w:rPr>
      </w:pPr>
      <w:r w:rsidRPr="004B0082">
        <w:rPr>
          <w:rFonts w:ascii="Times New Roman" w:eastAsiaTheme="minorHAnsi" w:hAnsi="Times New Roman"/>
          <w:sz w:val="24"/>
          <w:szCs w:val="24"/>
        </w:rPr>
        <w:t>Содержание образовательного процесса включает совокупность 5 образовательных областей, которые обеспечивают разностороннее развитие детей с учётом их возрастных и индивидуальных особенностей, реализуются в рамках основных направлений развития ребёнка – физического, социально-коммуникативного, познавательного, речевого, художественно-эстетического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образования.</w:t>
      </w:r>
      <w:r w:rsidRPr="004B0082">
        <w:rPr>
          <w:rFonts w:ascii="Times New Roman" w:eastAsiaTheme="minorHAnsi" w:hAnsi="Times New Roman"/>
          <w:color w:val="000000"/>
          <w:sz w:val="24"/>
          <w:szCs w:val="24"/>
        </w:rPr>
        <w:t xml:space="preserve"> </w:t>
      </w:r>
    </w:p>
    <w:p w:rsidR="003A196B" w:rsidRPr="004B0082" w:rsidRDefault="003A196B" w:rsidP="004B0082">
      <w:pPr>
        <w:widowControl w:val="0"/>
        <w:spacing w:after="0" w:line="240" w:lineRule="auto"/>
        <w:ind w:right="-13"/>
        <w:jc w:val="both"/>
        <w:rPr>
          <w:rFonts w:ascii="Times New Roman" w:eastAsia="Times New Roman" w:hAnsi="Times New Roman"/>
          <w:color w:val="000000"/>
          <w:sz w:val="24"/>
          <w:szCs w:val="24"/>
          <w:lang w:eastAsia="ru-RU"/>
        </w:rPr>
      </w:pPr>
    </w:p>
    <w:p w:rsidR="001D5336" w:rsidRPr="004B0082" w:rsidRDefault="001D5336" w:rsidP="004B0082">
      <w:pPr>
        <w:autoSpaceDE w:val="0"/>
        <w:autoSpaceDN w:val="0"/>
        <w:adjustRightInd w:val="0"/>
        <w:spacing w:after="0" w:line="240" w:lineRule="auto"/>
        <w:ind w:firstLine="708"/>
        <w:rPr>
          <w:rFonts w:ascii="Times New Roman" w:eastAsiaTheme="minorHAnsi" w:hAnsi="Times New Roman"/>
          <w:color w:val="000000"/>
          <w:sz w:val="24"/>
          <w:szCs w:val="24"/>
        </w:rPr>
      </w:pPr>
      <w:r w:rsidRPr="004B0082">
        <w:rPr>
          <w:rFonts w:ascii="Times New Roman" w:eastAsiaTheme="minorHAnsi" w:hAnsi="Times New Roman"/>
          <w:b/>
          <w:bCs/>
          <w:color w:val="000000"/>
          <w:sz w:val="24"/>
          <w:szCs w:val="24"/>
        </w:rPr>
        <w:t xml:space="preserve">Образовательная деятельность </w:t>
      </w:r>
    </w:p>
    <w:p w:rsidR="001D5336" w:rsidRPr="004B0082" w:rsidRDefault="001D5336" w:rsidP="004B0082">
      <w:pPr>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Продолжительность основных видов организованной образовательной деятельности соответствует действующему СанПиН 2.4.3648-20 «Санитарно - эпидемиологические требования устройству, содержанию и организации режима работы дошкольных образовательных организаций».</w:t>
      </w:r>
    </w:p>
    <w:p w:rsidR="001D5336" w:rsidRPr="004B0082" w:rsidRDefault="001D5336" w:rsidP="004B0082">
      <w:pPr>
        <w:spacing w:after="0" w:line="240" w:lineRule="auto"/>
        <w:ind w:left="284"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для детей от 1-2-го года жизни  - не более 6-10 мин.,</w:t>
      </w:r>
    </w:p>
    <w:p w:rsidR="001D5336" w:rsidRPr="004B0082" w:rsidRDefault="001D5336" w:rsidP="004B0082">
      <w:pPr>
        <w:spacing w:after="0" w:line="240" w:lineRule="auto"/>
        <w:ind w:left="284"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для детей от 2-3-го года жизни – не более 10 мин.;</w:t>
      </w:r>
    </w:p>
    <w:p w:rsidR="001D5336" w:rsidRPr="004B0082" w:rsidRDefault="001D5336" w:rsidP="004B0082">
      <w:pPr>
        <w:spacing w:after="0" w:line="240" w:lineRule="auto"/>
        <w:ind w:left="284"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для детей от 3-4-го года жизни – не более 15 мин.;</w:t>
      </w:r>
    </w:p>
    <w:p w:rsidR="001D5336" w:rsidRPr="004B0082" w:rsidRDefault="001D5336" w:rsidP="004B0082">
      <w:pPr>
        <w:spacing w:after="0" w:line="240" w:lineRule="auto"/>
        <w:ind w:left="284"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для детей от 4-5-го года жизни – не более 20 мин.;</w:t>
      </w:r>
    </w:p>
    <w:p w:rsidR="001D5336" w:rsidRPr="004B0082" w:rsidRDefault="001D5336" w:rsidP="004B0082">
      <w:pPr>
        <w:spacing w:after="0" w:line="240" w:lineRule="auto"/>
        <w:ind w:left="284"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для детей от 5-6-го года жизни – не более 25 мин.;</w:t>
      </w:r>
    </w:p>
    <w:p w:rsidR="001D5336" w:rsidRPr="004B0082" w:rsidRDefault="001D5336" w:rsidP="004B0082">
      <w:pPr>
        <w:spacing w:after="0" w:line="240" w:lineRule="auto"/>
        <w:ind w:left="284"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 для детей от 6-7-го года жизни – не более 30 мин.</w:t>
      </w:r>
    </w:p>
    <w:p w:rsidR="001D5336" w:rsidRPr="004B0082" w:rsidRDefault="001D5336" w:rsidP="004B0082">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w:t>
      </w:r>
    </w:p>
    <w:p w:rsidR="001D5336" w:rsidRPr="004B0082" w:rsidRDefault="001D5336" w:rsidP="004B0082">
      <w:pPr>
        <w:spacing w:after="0" w:line="240" w:lineRule="auto"/>
        <w:ind w:firstLine="709"/>
        <w:jc w:val="both"/>
        <w:rPr>
          <w:rFonts w:ascii="Times New Roman" w:eastAsiaTheme="minorHAnsi" w:hAnsi="Times New Roman"/>
          <w:color w:val="000000" w:themeColor="text1"/>
          <w:sz w:val="24"/>
          <w:szCs w:val="24"/>
        </w:rPr>
      </w:pPr>
      <w:r w:rsidRPr="004B0082">
        <w:rPr>
          <w:rFonts w:ascii="Times New Roman" w:eastAsiaTheme="minorHAnsi" w:hAnsi="Times New Roman"/>
          <w:color w:val="000000" w:themeColor="text1"/>
          <w:sz w:val="24"/>
          <w:szCs w:val="24"/>
        </w:rPr>
        <w:t>Коррекционная работа осуществляется учителем-логопедом и педагогом-психологом через индивидуальную, фронтальную и подгрупповую работу.</w:t>
      </w:r>
    </w:p>
    <w:p w:rsidR="001D5336" w:rsidRPr="004B0082" w:rsidRDefault="001D5336" w:rsidP="004B0082">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4B0082">
        <w:rPr>
          <w:rFonts w:ascii="Times New Roman" w:eastAsiaTheme="minorHAnsi" w:hAnsi="Times New Roman"/>
          <w:color w:val="000000" w:themeColor="text1"/>
          <w:sz w:val="24"/>
          <w:szCs w:val="24"/>
        </w:rPr>
        <w:t>Для проведения воспитательно-образовательного процесса в ДОО имеются в достаточном количестве методические пособия, методическая литература и необходимый дидактический материал.</w:t>
      </w:r>
    </w:p>
    <w:p w:rsidR="001D5336" w:rsidRPr="004B0082" w:rsidRDefault="001D5336" w:rsidP="004B0082">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4B0082">
        <w:rPr>
          <w:rFonts w:ascii="Times New Roman" w:eastAsiaTheme="minorHAnsi" w:hAnsi="Times New Roman"/>
          <w:sz w:val="24"/>
          <w:szCs w:val="24"/>
        </w:rPr>
        <w:t>Для детей раннего возраста от 1,5 до 3 лет длительность организованной образовательной деятельности не превышает 10 мин. Образовательная деятельность осуществляется в первую и во вторую половину дня (по 8-10 минут). В теплое время года непрерывная образовательная деятельность осуществляется на участке во время прогулки.</w:t>
      </w:r>
    </w:p>
    <w:p w:rsidR="001D5336" w:rsidRPr="004B0082" w:rsidRDefault="001D5336" w:rsidP="004B0082">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w:t>
      </w:r>
    </w:p>
    <w:p w:rsidR="001D5336" w:rsidRPr="004B0082" w:rsidRDefault="001D5336" w:rsidP="004B0082">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непрерывной образовательной деятельности статического характера проводятся физкультурные минутки. </w:t>
      </w:r>
    </w:p>
    <w:p w:rsidR="001D5336" w:rsidRPr="004B0082" w:rsidRDefault="001D5336" w:rsidP="004B0082">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Образовательная деятельность, требующая повышенной познавательной активности и умственного напряжения детей, проводится в первую половину дня. Для профилактики утомления детей проводятся физкультурные, музыкальные занятия и т.п.</w:t>
      </w:r>
    </w:p>
    <w:p w:rsidR="001D5336" w:rsidRPr="004B0082" w:rsidRDefault="001D5336" w:rsidP="004B0082">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4B0082">
        <w:rPr>
          <w:rFonts w:ascii="Times New Roman" w:eastAsiaTheme="minorHAnsi" w:hAnsi="Times New Roman"/>
          <w:color w:val="000000"/>
          <w:sz w:val="24"/>
          <w:szCs w:val="24"/>
        </w:rPr>
        <w:t xml:space="preserve">В летний период проводятся спортивные и подвижные игры, спортивные праздники, экскурсии и другие мероприятия физкультурно-оздоровительного характера, а также увеличивается продолжительность прогулок. </w:t>
      </w:r>
    </w:p>
    <w:p w:rsidR="003A196B" w:rsidRPr="004B0082" w:rsidRDefault="003A196B" w:rsidP="004B0082">
      <w:pPr>
        <w:spacing w:after="0" w:line="240" w:lineRule="auto"/>
        <w:rPr>
          <w:rFonts w:ascii="Times New Roman" w:eastAsia="Times New Roman" w:hAnsi="Times New Roman"/>
          <w:sz w:val="24"/>
          <w:szCs w:val="24"/>
          <w:lang w:eastAsia="ru-RU"/>
        </w:rPr>
      </w:pPr>
    </w:p>
    <w:p w:rsidR="0036306B" w:rsidRPr="004B0082" w:rsidRDefault="0036306B" w:rsidP="004B0082">
      <w:pPr>
        <w:spacing w:after="0" w:line="240" w:lineRule="auto"/>
        <w:jc w:val="center"/>
        <w:rPr>
          <w:rFonts w:ascii="Times New Roman" w:eastAsiaTheme="minorHAnsi" w:hAnsi="Times New Roman"/>
          <w:b/>
          <w:color w:val="000000" w:themeColor="text1"/>
          <w:sz w:val="24"/>
          <w:szCs w:val="28"/>
        </w:rPr>
      </w:pPr>
      <w:r w:rsidRPr="004B0082">
        <w:rPr>
          <w:rFonts w:ascii="Times New Roman" w:eastAsiaTheme="minorHAnsi" w:hAnsi="Times New Roman"/>
          <w:b/>
          <w:color w:val="000000" w:themeColor="text1"/>
          <w:sz w:val="24"/>
          <w:szCs w:val="28"/>
        </w:rPr>
        <w:t>Планирование образовательной деятельности при работе по пятидневной неделе</w:t>
      </w:r>
    </w:p>
    <w:p w:rsidR="0036306B" w:rsidRPr="004B0082" w:rsidRDefault="0036306B" w:rsidP="004B0082">
      <w:pPr>
        <w:spacing w:after="0" w:line="240" w:lineRule="auto"/>
        <w:jc w:val="center"/>
        <w:rPr>
          <w:rFonts w:ascii="Times New Roman" w:eastAsiaTheme="minorHAnsi" w:hAnsi="Times New Roman"/>
          <w:b/>
          <w:color w:val="000000" w:themeColor="text1"/>
          <w:sz w:val="24"/>
          <w:szCs w:val="28"/>
        </w:rPr>
      </w:pPr>
    </w:p>
    <w:tbl>
      <w:tblPr>
        <w:tblStyle w:val="a3"/>
        <w:tblW w:w="0" w:type="auto"/>
        <w:tblInd w:w="-856" w:type="dxa"/>
        <w:tblLook w:val="04A0" w:firstRow="1" w:lastRow="0" w:firstColumn="1" w:lastColumn="0" w:noHBand="0" w:noVBand="1"/>
      </w:tblPr>
      <w:tblGrid>
        <w:gridCol w:w="2269"/>
        <w:gridCol w:w="1200"/>
        <w:gridCol w:w="1543"/>
        <w:gridCol w:w="1543"/>
        <w:gridCol w:w="1543"/>
        <w:gridCol w:w="2103"/>
      </w:tblGrid>
      <w:tr w:rsidR="0036306B" w:rsidRPr="004B0082" w:rsidTr="00936A4A">
        <w:trPr>
          <w:trHeight w:val="340"/>
        </w:trPr>
        <w:tc>
          <w:tcPr>
            <w:tcW w:w="2269" w:type="dxa"/>
            <w:vMerge w:val="restart"/>
          </w:tcPr>
          <w:p w:rsidR="0036306B" w:rsidRPr="004B0082" w:rsidRDefault="0036306B" w:rsidP="004B0082">
            <w:pPr>
              <w:spacing w:after="0" w:line="240" w:lineRule="auto"/>
              <w:rPr>
                <w:rFonts w:ascii="Times New Roman" w:eastAsia="Times New Roman" w:hAnsi="Times New Roman"/>
                <w:sz w:val="24"/>
                <w:szCs w:val="24"/>
              </w:rPr>
            </w:pPr>
          </w:p>
          <w:p w:rsidR="0036306B" w:rsidRPr="004B0082" w:rsidRDefault="0036306B"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Базовый вид деятельности</w:t>
            </w:r>
          </w:p>
          <w:p w:rsidR="0036306B" w:rsidRPr="004B0082" w:rsidRDefault="0036306B" w:rsidP="004B0082">
            <w:pPr>
              <w:spacing w:after="0" w:line="240" w:lineRule="auto"/>
              <w:rPr>
                <w:rFonts w:ascii="Times New Roman" w:eastAsia="Times New Roman" w:hAnsi="Times New Roman"/>
                <w:sz w:val="24"/>
                <w:szCs w:val="24"/>
              </w:rPr>
            </w:pPr>
          </w:p>
        </w:tc>
        <w:tc>
          <w:tcPr>
            <w:tcW w:w="7932" w:type="dxa"/>
            <w:gridSpan w:val="5"/>
          </w:tcPr>
          <w:p w:rsidR="0036306B" w:rsidRPr="004B0082" w:rsidRDefault="0036306B"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Организованная образовательная деятельность.    Периодичность.</w:t>
            </w:r>
          </w:p>
        </w:tc>
      </w:tr>
      <w:tr w:rsidR="0036306B" w:rsidRPr="004B0082" w:rsidTr="00936A4A">
        <w:trPr>
          <w:trHeight w:val="615"/>
        </w:trPr>
        <w:tc>
          <w:tcPr>
            <w:tcW w:w="2269" w:type="dxa"/>
            <w:vMerge/>
          </w:tcPr>
          <w:p w:rsidR="0036306B" w:rsidRPr="004B0082" w:rsidRDefault="0036306B" w:rsidP="004B0082">
            <w:pPr>
              <w:spacing w:after="0" w:line="240" w:lineRule="auto"/>
              <w:rPr>
                <w:rFonts w:ascii="Times New Roman" w:eastAsia="Times New Roman" w:hAnsi="Times New Roman"/>
                <w:sz w:val="24"/>
                <w:szCs w:val="24"/>
              </w:rPr>
            </w:pPr>
          </w:p>
        </w:tc>
        <w:tc>
          <w:tcPr>
            <w:tcW w:w="1200" w:type="dxa"/>
          </w:tcPr>
          <w:p w:rsidR="0036306B" w:rsidRPr="004B0082" w:rsidRDefault="0036306B"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 младшая группа</w:t>
            </w:r>
          </w:p>
        </w:tc>
        <w:tc>
          <w:tcPr>
            <w:tcW w:w="1543" w:type="dxa"/>
          </w:tcPr>
          <w:p w:rsidR="0036306B" w:rsidRPr="004B0082" w:rsidRDefault="0036306B"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2 младшая группа</w:t>
            </w:r>
          </w:p>
        </w:tc>
        <w:tc>
          <w:tcPr>
            <w:tcW w:w="1543" w:type="dxa"/>
          </w:tcPr>
          <w:p w:rsidR="0036306B" w:rsidRPr="004B0082" w:rsidRDefault="0036306B"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Средняя группа</w:t>
            </w:r>
          </w:p>
        </w:tc>
        <w:tc>
          <w:tcPr>
            <w:tcW w:w="1543" w:type="dxa"/>
          </w:tcPr>
          <w:p w:rsidR="0036306B" w:rsidRPr="004B0082" w:rsidRDefault="0036306B"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Старшая группа</w:t>
            </w:r>
          </w:p>
        </w:tc>
        <w:tc>
          <w:tcPr>
            <w:tcW w:w="2103" w:type="dxa"/>
          </w:tcPr>
          <w:p w:rsidR="0036306B" w:rsidRPr="004B0082" w:rsidRDefault="0036306B"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Подготовительная</w:t>
            </w:r>
          </w:p>
          <w:p w:rsidR="0036306B" w:rsidRPr="004B0082" w:rsidRDefault="0036306B"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группа</w:t>
            </w:r>
          </w:p>
        </w:tc>
      </w:tr>
      <w:tr w:rsidR="0036306B" w:rsidRPr="004B0082" w:rsidTr="00936A4A">
        <w:tc>
          <w:tcPr>
            <w:tcW w:w="2269" w:type="dxa"/>
          </w:tcPr>
          <w:p w:rsidR="0036306B" w:rsidRPr="004B0082" w:rsidRDefault="0036306B"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Физическая культура в помещении</w:t>
            </w:r>
          </w:p>
        </w:tc>
        <w:tc>
          <w:tcPr>
            <w:tcW w:w="1200" w:type="dxa"/>
          </w:tcPr>
          <w:p w:rsidR="0036306B"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2 раза в неделю</w:t>
            </w:r>
          </w:p>
        </w:tc>
        <w:tc>
          <w:tcPr>
            <w:tcW w:w="1543" w:type="dxa"/>
          </w:tcPr>
          <w:p w:rsidR="0036306B"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2 раза в неделю</w:t>
            </w:r>
          </w:p>
        </w:tc>
        <w:tc>
          <w:tcPr>
            <w:tcW w:w="1543" w:type="dxa"/>
          </w:tcPr>
          <w:p w:rsidR="0036306B"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2 раза в неделю</w:t>
            </w:r>
          </w:p>
        </w:tc>
        <w:tc>
          <w:tcPr>
            <w:tcW w:w="1543" w:type="dxa"/>
          </w:tcPr>
          <w:p w:rsidR="0036306B"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2 раза в неделю</w:t>
            </w:r>
          </w:p>
        </w:tc>
        <w:tc>
          <w:tcPr>
            <w:tcW w:w="2103" w:type="dxa"/>
          </w:tcPr>
          <w:p w:rsidR="0036306B"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2 раза в неделю</w:t>
            </w:r>
          </w:p>
        </w:tc>
      </w:tr>
      <w:tr w:rsidR="0036306B" w:rsidRPr="004B0082" w:rsidTr="00936A4A">
        <w:tc>
          <w:tcPr>
            <w:tcW w:w="2269" w:type="dxa"/>
          </w:tcPr>
          <w:p w:rsidR="0036306B"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Физическая культура на прогулке</w:t>
            </w:r>
          </w:p>
        </w:tc>
        <w:tc>
          <w:tcPr>
            <w:tcW w:w="1200" w:type="dxa"/>
          </w:tcPr>
          <w:p w:rsidR="0036306B"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 раз в неделю</w:t>
            </w:r>
          </w:p>
        </w:tc>
        <w:tc>
          <w:tcPr>
            <w:tcW w:w="1543" w:type="dxa"/>
          </w:tcPr>
          <w:p w:rsidR="0036306B"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 раз в неделю</w:t>
            </w:r>
          </w:p>
        </w:tc>
        <w:tc>
          <w:tcPr>
            <w:tcW w:w="1543" w:type="dxa"/>
          </w:tcPr>
          <w:p w:rsidR="0036306B"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 раз в неделю</w:t>
            </w:r>
          </w:p>
        </w:tc>
        <w:tc>
          <w:tcPr>
            <w:tcW w:w="1543" w:type="dxa"/>
          </w:tcPr>
          <w:p w:rsidR="0036306B"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 раз в неделю</w:t>
            </w:r>
          </w:p>
        </w:tc>
        <w:tc>
          <w:tcPr>
            <w:tcW w:w="2103" w:type="dxa"/>
          </w:tcPr>
          <w:p w:rsidR="0036306B"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 раз в неделю</w:t>
            </w:r>
          </w:p>
        </w:tc>
      </w:tr>
      <w:tr w:rsidR="00CE1A81" w:rsidRPr="004B0082" w:rsidTr="00936A4A">
        <w:tc>
          <w:tcPr>
            <w:tcW w:w="2269" w:type="dxa"/>
          </w:tcPr>
          <w:p w:rsidR="00CE1A81"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Познавательное развитие</w:t>
            </w:r>
          </w:p>
        </w:tc>
        <w:tc>
          <w:tcPr>
            <w:tcW w:w="1200" w:type="dxa"/>
          </w:tcPr>
          <w:p w:rsidR="00CE1A81"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2 раза в неделю</w:t>
            </w:r>
          </w:p>
        </w:tc>
        <w:tc>
          <w:tcPr>
            <w:tcW w:w="1543" w:type="dxa"/>
          </w:tcPr>
          <w:p w:rsidR="00CE1A81"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2 раза в неделю</w:t>
            </w:r>
          </w:p>
        </w:tc>
        <w:tc>
          <w:tcPr>
            <w:tcW w:w="1543" w:type="dxa"/>
          </w:tcPr>
          <w:p w:rsidR="00CE1A81"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2 раза в неделю</w:t>
            </w:r>
          </w:p>
        </w:tc>
        <w:tc>
          <w:tcPr>
            <w:tcW w:w="1543" w:type="dxa"/>
          </w:tcPr>
          <w:p w:rsidR="00CE1A81"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2 раза в неделю</w:t>
            </w:r>
          </w:p>
        </w:tc>
        <w:tc>
          <w:tcPr>
            <w:tcW w:w="2103" w:type="dxa"/>
          </w:tcPr>
          <w:p w:rsidR="00CE1A81"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3 раза в неделю</w:t>
            </w:r>
          </w:p>
        </w:tc>
      </w:tr>
      <w:tr w:rsidR="00CE1A81" w:rsidRPr="004B0082" w:rsidTr="00936A4A">
        <w:tc>
          <w:tcPr>
            <w:tcW w:w="2269" w:type="dxa"/>
          </w:tcPr>
          <w:p w:rsidR="00CE1A81"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Развитие речи</w:t>
            </w:r>
          </w:p>
        </w:tc>
        <w:tc>
          <w:tcPr>
            <w:tcW w:w="1200" w:type="dxa"/>
          </w:tcPr>
          <w:p w:rsidR="00CE1A81"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 раз в неделю</w:t>
            </w:r>
          </w:p>
        </w:tc>
        <w:tc>
          <w:tcPr>
            <w:tcW w:w="1543" w:type="dxa"/>
          </w:tcPr>
          <w:p w:rsidR="00CE1A81"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 раз в неделю</w:t>
            </w:r>
          </w:p>
        </w:tc>
        <w:tc>
          <w:tcPr>
            <w:tcW w:w="1543" w:type="dxa"/>
          </w:tcPr>
          <w:p w:rsidR="00CE1A81"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 раз в неделю</w:t>
            </w:r>
          </w:p>
        </w:tc>
        <w:tc>
          <w:tcPr>
            <w:tcW w:w="1543" w:type="dxa"/>
          </w:tcPr>
          <w:p w:rsidR="00CE1A81"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2 раза в неделю</w:t>
            </w:r>
          </w:p>
        </w:tc>
        <w:tc>
          <w:tcPr>
            <w:tcW w:w="2103" w:type="dxa"/>
          </w:tcPr>
          <w:p w:rsidR="00CE1A81"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2 раза в неделю</w:t>
            </w:r>
          </w:p>
        </w:tc>
      </w:tr>
      <w:tr w:rsidR="00CE1A81" w:rsidRPr="004B0082" w:rsidTr="00936A4A">
        <w:tc>
          <w:tcPr>
            <w:tcW w:w="2269" w:type="dxa"/>
          </w:tcPr>
          <w:p w:rsidR="00CE1A81"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Рисование</w:t>
            </w:r>
          </w:p>
        </w:tc>
        <w:tc>
          <w:tcPr>
            <w:tcW w:w="1200" w:type="dxa"/>
          </w:tcPr>
          <w:p w:rsidR="00CE1A81"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 раз в неделю</w:t>
            </w:r>
          </w:p>
        </w:tc>
        <w:tc>
          <w:tcPr>
            <w:tcW w:w="1543" w:type="dxa"/>
          </w:tcPr>
          <w:p w:rsidR="00CE1A81"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 раз в неделю</w:t>
            </w:r>
          </w:p>
        </w:tc>
        <w:tc>
          <w:tcPr>
            <w:tcW w:w="1543" w:type="dxa"/>
          </w:tcPr>
          <w:p w:rsidR="00CE1A81"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 раз в неделю</w:t>
            </w:r>
          </w:p>
        </w:tc>
        <w:tc>
          <w:tcPr>
            <w:tcW w:w="1543" w:type="dxa"/>
          </w:tcPr>
          <w:p w:rsidR="00CE1A81"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2 раза в неделю</w:t>
            </w:r>
          </w:p>
        </w:tc>
        <w:tc>
          <w:tcPr>
            <w:tcW w:w="2103" w:type="dxa"/>
          </w:tcPr>
          <w:p w:rsidR="00CE1A81"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2 раза в неделю</w:t>
            </w:r>
          </w:p>
        </w:tc>
      </w:tr>
      <w:tr w:rsidR="00CE1A81" w:rsidRPr="004B0082" w:rsidTr="00936A4A">
        <w:tc>
          <w:tcPr>
            <w:tcW w:w="2269" w:type="dxa"/>
          </w:tcPr>
          <w:p w:rsidR="00CE1A81"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Лепка</w:t>
            </w:r>
          </w:p>
        </w:tc>
        <w:tc>
          <w:tcPr>
            <w:tcW w:w="1200" w:type="dxa"/>
          </w:tcPr>
          <w:p w:rsidR="00CE1A81"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 раз в неделю</w:t>
            </w:r>
          </w:p>
        </w:tc>
        <w:tc>
          <w:tcPr>
            <w:tcW w:w="1543" w:type="dxa"/>
          </w:tcPr>
          <w:p w:rsidR="00CE1A81" w:rsidRPr="004B0082" w:rsidRDefault="00936A4A"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 раз в две недели чередуется с аппликацией</w:t>
            </w:r>
          </w:p>
        </w:tc>
        <w:tc>
          <w:tcPr>
            <w:tcW w:w="1543" w:type="dxa"/>
          </w:tcPr>
          <w:p w:rsidR="00CE1A81" w:rsidRPr="004B0082" w:rsidRDefault="00936A4A"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 раз в две недели чередуется с аппликацией</w:t>
            </w:r>
          </w:p>
        </w:tc>
        <w:tc>
          <w:tcPr>
            <w:tcW w:w="1543" w:type="dxa"/>
          </w:tcPr>
          <w:p w:rsidR="00CE1A81" w:rsidRPr="004B0082" w:rsidRDefault="00936A4A"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 раз в две недели чередуется с аппликацией</w:t>
            </w:r>
          </w:p>
        </w:tc>
        <w:tc>
          <w:tcPr>
            <w:tcW w:w="2103" w:type="dxa"/>
          </w:tcPr>
          <w:p w:rsidR="00CE1A81" w:rsidRPr="004B0082" w:rsidRDefault="00936A4A"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 раз в две недели чередуется с аппликацией</w:t>
            </w:r>
          </w:p>
        </w:tc>
      </w:tr>
      <w:tr w:rsidR="00CE1A81" w:rsidRPr="004B0082" w:rsidTr="00936A4A">
        <w:trPr>
          <w:trHeight w:val="195"/>
        </w:trPr>
        <w:tc>
          <w:tcPr>
            <w:tcW w:w="2269" w:type="dxa"/>
          </w:tcPr>
          <w:p w:rsidR="00CE1A81"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Аппликация</w:t>
            </w:r>
          </w:p>
        </w:tc>
        <w:tc>
          <w:tcPr>
            <w:tcW w:w="1200" w:type="dxa"/>
          </w:tcPr>
          <w:p w:rsidR="00CE1A81" w:rsidRPr="004B0082" w:rsidRDefault="00936A4A"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w:t>
            </w:r>
          </w:p>
        </w:tc>
        <w:tc>
          <w:tcPr>
            <w:tcW w:w="1543" w:type="dxa"/>
          </w:tcPr>
          <w:p w:rsidR="00CE1A81" w:rsidRPr="004B0082" w:rsidRDefault="00936A4A"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 раз в две недели</w:t>
            </w:r>
          </w:p>
        </w:tc>
        <w:tc>
          <w:tcPr>
            <w:tcW w:w="1543" w:type="dxa"/>
          </w:tcPr>
          <w:p w:rsidR="00CE1A81" w:rsidRPr="004B0082" w:rsidRDefault="00936A4A"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 раз в две недели</w:t>
            </w:r>
          </w:p>
        </w:tc>
        <w:tc>
          <w:tcPr>
            <w:tcW w:w="1543" w:type="dxa"/>
          </w:tcPr>
          <w:p w:rsidR="00CE1A81" w:rsidRPr="004B0082" w:rsidRDefault="00936A4A"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 раз в две недели</w:t>
            </w:r>
          </w:p>
        </w:tc>
        <w:tc>
          <w:tcPr>
            <w:tcW w:w="2103" w:type="dxa"/>
          </w:tcPr>
          <w:p w:rsidR="00CE1A81" w:rsidRPr="004B0082" w:rsidRDefault="00936A4A"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 раз в две недели</w:t>
            </w:r>
          </w:p>
        </w:tc>
      </w:tr>
      <w:tr w:rsidR="00CE1A81" w:rsidRPr="004B0082" w:rsidTr="00936A4A">
        <w:trPr>
          <w:trHeight w:val="270"/>
        </w:trPr>
        <w:tc>
          <w:tcPr>
            <w:tcW w:w="2269" w:type="dxa"/>
          </w:tcPr>
          <w:p w:rsidR="00CE1A81"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Музыка</w:t>
            </w:r>
          </w:p>
        </w:tc>
        <w:tc>
          <w:tcPr>
            <w:tcW w:w="1200" w:type="dxa"/>
          </w:tcPr>
          <w:p w:rsidR="00CE1A81" w:rsidRPr="004B0082" w:rsidRDefault="00936A4A"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2 раза в неделю</w:t>
            </w:r>
          </w:p>
        </w:tc>
        <w:tc>
          <w:tcPr>
            <w:tcW w:w="1543" w:type="dxa"/>
          </w:tcPr>
          <w:p w:rsidR="00CE1A81" w:rsidRPr="004B0082" w:rsidRDefault="00936A4A"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2 раза в неделю</w:t>
            </w:r>
          </w:p>
        </w:tc>
        <w:tc>
          <w:tcPr>
            <w:tcW w:w="1543" w:type="dxa"/>
          </w:tcPr>
          <w:p w:rsidR="00CE1A81" w:rsidRPr="004B0082" w:rsidRDefault="00936A4A"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2 раза в неделю</w:t>
            </w:r>
          </w:p>
        </w:tc>
        <w:tc>
          <w:tcPr>
            <w:tcW w:w="1543" w:type="dxa"/>
          </w:tcPr>
          <w:p w:rsidR="00CE1A81" w:rsidRPr="004B0082" w:rsidRDefault="00936A4A"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2 раза в неделю</w:t>
            </w:r>
          </w:p>
        </w:tc>
        <w:tc>
          <w:tcPr>
            <w:tcW w:w="2103" w:type="dxa"/>
          </w:tcPr>
          <w:p w:rsidR="00CE1A81" w:rsidRPr="004B0082" w:rsidRDefault="00936A4A"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2 раза в неделю</w:t>
            </w:r>
          </w:p>
        </w:tc>
      </w:tr>
      <w:tr w:rsidR="00CE1A81" w:rsidRPr="004B0082" w:rsidTr="00936A4A">
        <w:trPr>
          <w:trHeight w:val="240"/>
        </w:trPr>
        <w:tc>
          <w:tcPr>
            <w:tcW w:w="2269" w:type="dxa"/>
          </w:tcPr>
          <w:p w:rsidR="00CE1A81" w:rsidRPr="004B0082" w:rsidRDefault="00CE1A81"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Итого:</w:t>
            </w:r>
          </w:p>
        </w:tc>
        <w:tc>
          <w:tcPr>
            <w:tcW w:w="1200" w:type="dxa"/>
          </w:tcPr>
          <w:p w:rsidR="00CE1A81" w:rsidRPr="004B0082" w:rsidRDefault="00936A4A"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10 занятий в неделю</w:t>
            </w:r>
          </w:p>
        </w:tc>
        <w:tc>
          <w:tcPr>
            <w:tcW w:w="1543" w:type="dxa"/>
          </w:tcPr>
          <w:p w:rsidR="00CE1A81" w:rsidRPr="004B0082" w:rsidRDefault="00936A4A"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10 занятий в неделю</w:t>
            </w:r>
          </w:p>
        </w:tc>
        <w:tc>
          <w:tcPr>
            <w:tcW w:w="1543" w:type="dxa"/>
          </w:tcPr>
          <w:p w:rsidR="00CE1A81" w:rsidRPr="004B0082" w:rsidRDefault="00936A4A"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10 занятий в неделю</w:t>
            </w:r>
          </w:p>
        </w:tc>
        <w:tc>
          <w:tcPr>
            <w:tcW w:w="1543" w:type="dxa"/>
          </w:tcPr>
          <w:p w:rsidR="00CE1A81" w:rsidRPr="004B0082" w:rsidRDefault="00936A4A"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12 занятий в неделю</w:t>
            </w:r>
          </w:p>
        </w:tc>
        <w:tc>
          <w:tcPr>
            <w:tcW w:w="2103" w:type="dxa"/>
          </w:tcPr>
          <w:p w:rsidR="00CE1A81" w:rsidRPr="004B0082" w:rsidRDefault="00936A4A" w:rsidP="004B0082">
            <w:pPr>
              <w:spacing w:after="0" w:line="240" w:lineRule="auto"/>
              <w:rPr>
                <w:rFonts w:ascii="Times New Roman" w:eastAsia="Times New Roman" w:hAnsi="Times New Roman"/>
                <w:sz w:val="24"/>
                <w:szCs w:val="24"/>
              </w:rPr>
            </w:pPr>
            <w:r w:rsidRPr="004B0082">
              <w:rPr>
                <w:rFonts w:ascii="Times New Roman" w:eastAsia="Times New Roman" w:hAnsi="Times New Roman"/>
                <w:sz w:val="24"/>
                <w:szCs w:val="24"/>
              </w:rPr>
              <w:t>13 занятий в неделю</w:t>
            </w:r>
          </w:p>
        </w:tc>
      </w:tr>
    </w:tbl>
    <w:p w:rsidR="003A196B" w:rsidRPr="004B0082" w:rsidRDefault="003A196B" w:rsidP="004B0082">
      <w:pPr>
        <w:spacing w:after="0" w:line="240" w:lineRule="auto"/>
        <w:rPr>
          <w:rFonts w:ascii="Times New Roman" w:eastAsia="Times New Roman" w:hAnsi="Times New Roman"/>
          <w:sz w:val="24"/>
          <w:szCs w:val="24"/>
          <w:lang w:eastAsia="ru-RU"/>
        </w:rPr>
      </w:pPr>
    </w:p>
    <w:p w:rsidR="003A196B" w:rsidRPr="004B0082" w:rsidRDefault="00936A4A" w:rsidP="004B0082">
      <w:pPr>
        <w:spacing w:after="0" w:line="240" w:lineRule="auto"/>
        <w:rPr>
          <w:rFonts w:ascii="Times New Roman" w:eastAsiaTheme="minorHAnsi" w:hAnsi="Times New Roman"/>
          <w:b/>
          <w:color w:val="000000" w:themeColor="text1"/>
          <w:sz w:val="24"/>
          <w:szCs w:val="24"/>
        </w:rPr>
      </w:pPr>
      <w:r w:rsidRPr="004B0082">
        <w:rPr>
          <w:rFonts w:ascii="Times New Roman" w:eastAsiaTheme="minorHAnsi" w:hAnsi="Times New Roman"/>
          <w:b/>
          <w:color w:val="000000" w:themeColor="text1"/>
          <w:sz w:val="24"/>
          <w:szCs w:val="24"/>
        </w:rPr>
        <w:t>Образовательная деятельность в ходе режимных</w:t>
      </w:r>
      <w:r w:rsidRPr="004B0082">
        <w:rPr>
          <w:rFonts w:ascii="Times New Roman" w:eastAsiaTheme="minorHAnsi" w:hAnsi="Times New Roman"/>
          <w:color w:val="000000" w:themeColor="text1"/>
          <w:sz w:val="24"/>
          <w:szCs w:val="24"/>
        </w:rPr>
        <w:t xml:space="preserve"> </w:t>
      </w:r>
      <w:r w:rsidRPr="004B0082">
        <w:rPr>
          <w:rFonts w:ascii="Times New Roman" w:eastAsiaTheme="minorHAnsi" w:hAnsi="Times New Roman"/>
          <w:b/>
          <w:color w:val="000000" w:themeColor="text1"/>
          <w:sz w:val="24"/>
          <w:szCs w:val="24"/>
        </w:rPr>
        <w:t>моментов</w:t>
      </w:r>
    </w:p>
    <w:p w:rsidR="00FB4F59" w:rsidRPr="004B0082" w:rsidRDefault="00FB4F59" w:rsidP="004B0082">
      <w:pPr>
        <w:spacing w:after="0" w:line="240" w:lineRule="auto"/>
        <w:rPr>
          <w:rFonts w:ascii="Times New Roman" w:eastAsia="Times New Roman" w:hAnsi="Times New Roman"/>
          <w:sz w:val="24"/>
          <w:szCs w:val="24"/>
          <w:lang w:eastAsia="ru-RU"/>
        </w:rPr>
      </w:pPr>
    </w:p>
    <w:tbl>
      <w:tblPr>
        <w:tblStyle w:val="a3"/>
        <w:tblW w:w="0" w:type="auto"/>
        <w:tblInd w:w="-856" w:type="dxa"/>
        <w:tblLook w:val="04A0" w:firstRow="1" w:lastRow="0" w:firstColumn="1" w:lastColumn="0" w:noHBand="0" w:noVBand="1"/>
      </w:tblPr>
      <w:tblGrid>
        <w:gridCol w:w="1985"/>
        <w:gridCol w:w="1709"/>
        <w:gridCol w:w="1471"/>
        <w:gridCol w:w="1463"/>
        <w:gridCol w:w="1470"/>
        <w:gridCol w:w="2103"/>
      </w:tblGrid>
      <w:tr w:rsidR="00936A4A" w:rsidRPr="004B0082" w:rsidTr="00FB4F59">
        <w:tc>
          <w:tcPr>
            <w:tcW w:w="1985" w:type="dxa"/>
          </w:tcPr>
          <w:p w:rsidR="00FB4F59" w:rsidRPr="004B0082" w:rsidRDefault="00FB4F59" w:rsidP="004B0082">
            <w:pPr>
              <w:spacing w:after="0" w:line="240" w:lineRule="auto"/>
              <w:rPr>
                <w:rFonts w:ascii="Times New Roman" w:hAnsi="Times New Roman"/>
                <w:sz w:val="24"/>
                <w:szCs w:val="24"/>
              </w:rPr>
            </w:pPr>
            <w:r w:rsidRPr="004B0082">
              <w:rPr>
                <w:rFonts w:ascii="Times New Roman" w:hAnsi="Times New Roman"/>
                <w:sz w:val="24"/>
                <w:szCs w:val="24"/>
              </w:rPr>
              <w:t>Режимные моменты</w:t>
            </w:r>
          </w:p>
        </w:tc>
        <w:tc>
          <w:tcPr>
            <w:tcW w:w="1709" w:type="dxa"/>
          </w:tcPr>
          <w:p w:rsidR="00936A4A" w:rsidRPr="004B0082" w:rsidRDefault="00FB4F59" w:rsidP="004B0082">
            <w:pPr>
              <w:spacing w:after="0" w:line="240" w:lineRule="auto"/>
              <w:rPr>
                <w:rFonts w:ascii="Times New Roman" w:hAnsi="Times New Roman"/>
                <w:sz w:val="24"/>
                <w:szCs w:val="24"/>
              </w:rPr>
            </w:pPr>
            <w:r w:rsidRPr="004B0082">
              <w:rPr>
                <w:rFonts w:ascii="Times New Roman" w:hAnsi="Times New Roman"/>
                <w:sz w:val="24"/>
                <w:szCs w:val="24"/>
              </w:rPr>
              <w:t>1 младшая группа</w:t>
            </w:r>
          </w:p>
        </w:tc>
        <w:tc>
          <w:tcPr>
            <w:tcW w:w="1471" w:type="dxa"/>
          </w:tcPr>
          <w:p w:rsidR="00936A4A" w:rsidRPr="004B0082" w:rsidRDefault="00FB4F59" w:rsidP="004B0082">
            <w:pPr>
              <w:spacing w:after="0" w:line="240" w:lineRule="auto"/>
              <w:rPr>
                <w:rFonts w:ascii="Times New Roman" w:hAnsi="Times New Roman"/>
                <w:sz w:val="24"/>
                <w:szCs w:val="24"/>
              </w:rPr>
            </w:pPr>
            <w:r w:rsidRPr="004B0082">
              <w:rPr>
                <w:rFonts w:ascii="Times New Roman" w:hAnsi="Times New Roman"/>
                <w:sz w:val="24"/>
                <w:szCs w:val="24"/>
              </w:rPr>
              <w:t>2 младшая группа</w:t>
            </w:r>
          </w:p>
        </w:tc>
        <w:tc>
          <w:tcPr>
            <w:tcW w:w="1463" w:type="dxa"/>
          </w:tcPr>
          <w:p w:rsidR="00936A4A" w:rsidRPr="004B0082" w:rsidRDefault="00FB4F59" w:rsidP="004B0082">
            <w:pPr>
              <w:spacing w:after="0" w:line="240" w:lineRule="auto"/>
              <w:rPr>
                <w:rFonts w:ascii="Times New Roman" w:hAnsi="Times New Roman"/>
                <w:sz w:val="24"/>
                <w:szCs w:val="24"/>
              </w:rPr>
            </w:pPr>
            <w:r w:rsidRPr="004B0082">
              <w:rPr>
                <w:rFonts w:ascii="Times New Roman" w:hAnsi="Times New Roman"/>
                <w:sz w:val="24"/>
                <w:szCs w:val="24"/>
              </w:rPr>
              <w:t>Средняя группа</w:t>
            </w:r>
          </w:p>
        </w:tc>
        <w:tc>
          <w:tcPr>
            <w:tcW w:w="1470" w:type="dxa"/>
          </w:tcPr>
          <w:p w:rsidR="00936A4A" w:rsidRPr="004B0082" w:rsidRDefault="00FB4F59" w:rsidP="004B0082">
            <w:pPr>
              <w:spacing w:after="0" w:line="240" w:lineRule="auto"/>
              <w:rPr>
                <w:rFonts w:ascii="Times New Roman" w:hAnsi="Times New Roman"/>
                <w:sz w:val="24"/>
                <w:szCs w:val="24"/>
              </w:rPr>
            </w:pPr>
            <w:r w:rsidRPr="004B0082">
              <w:rPr>
                <w:rFonts w:ascii="Times New Roman" w:hAnsi="Times New Roman"/>
                <w:sz w:val="24"/>
                <w:szCs w:val="24"/>
              </w:rPr>
              <w:t>Старшая группа</w:t>
            </w:r>
          </w:p>
        </w:tc>
        <w:tc>
          <w:tcPr>
            <w:tcW w:w="2103" w:type="dxa"/>
          </w:tcPr>
          <w:p w:rsidR="00FB4F59" w:rsidRPr="004B0082" w:rsidRDefault="00FB4F59" w:rsidP="004B0082">
            <w:pPr>
              <w:spacing w:after="0" w:line="240" w:lineRule="auto"/>
              <w:rPr>
                <w:rFonts w:ascii="Times New Roman" w:hAnsi="Times New Roman"/>
                <w:sz w:val="24"/>
                <w:szCs w:val="24"/>
              </w:rPr>
            </w:pPr>
            <w:r w:rsidRPr="004B0082">
              <w:rPr>
                <w:rFonts w:ascii="Times New Roman" w:hAnsi="Times New Roman"/>
                <w:sz w:val="24"/>
                <w:szCs w:val="24"/>
              </w:rPr>
              <w:t>Подготовительная группа</w:t>
            </w:r>
          </w:p>
        </w:tc>
      </w:tr>
      <w:tr w:rsidR="00936A4A" w:rsidRPr="004B0082" w:rsidTr="00FB4F59">
        <w:tc>
          <w:tcPr>
            <w:tcW w:w="1985" w:type="dxa"/>
          </w:tcPr>
          <w:p w:rsidR="00936A4A" w:rsidRPr="004B0082" w:rsidRDefault="00FB4F59" w:rsidP="004B0082">
            <w:pPr>
              <w:spacing w:after="0" w:line="240" w:lineRule="auto"/>
              <w:rPr>
                <w:rFonts w:ascii="Times New Roman" w:hAnsi="Times New Roman"/>
                <w:sz w:val="24"/>
                <w:szCs w:val="24"/>
              </w:rPr>
            </w:pPr>
            <w:r w:rsidRPr="004B0082">
              <w:rPr>
                <w:rFonts w:ascii="Times New Roman" w:hAnsi="Times New Roman"/>
                <w:sz w:val="24"/>
                <w:szCs w:val="24"/>
              </w:rPr>
              <w:t>Утренняя гимнастика</w:t>
            </w:r>
          </w:p>
        </w:tc>
        <w:tc>
          <w:tcPr>
            <w:tcW w:w="1709" w:type="dxa"/>
          </w:tcPr>
          <w:p w:rsidR="00936A4A" w:rsidRPr="004B0082" w:rsidRDefault="00FB4F59"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1471" w:type="dxa"/>
          </w:tcPr>
          <w:p w:rsidR="00936A4A" w:rsidRPr="004B0082" w:rsidRDefault="00FB4F59"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1463" w:type="dxa"/>
          </w:tcPr>
          <w:p w:rsidR="00936A4A" w:rsidRPr="004B0082" w:rsidRDefault="00FB4F59"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1470" w:type="dxa"/>
          </w:tcPr>
          <w:p w:rsidR="00936A4A" w:rsidRPr="004B0082" w:rsidRDefault="00FB4F59"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2103" w:type="dxa"/>
          </w:tcPr>
          <w:p w:rsidR="00936A4A" w:rsidRPr="004B0082" w:rsidRDefault="00FB4F59"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r>
      <w:tr w:rsidR="00936A4A" w:rsidRPr="004B0082" w:rsidTr="00FB4F59">
        <w:tc>
          <w:tcPr>
            <w:tcW w:w="1985" w:type="dxa"/>
          </w:tcPr>
          <w:p w:rsidR="00936A4A" w:rsidRPr="004B0082" w:rsidRDefault="00FB4F59" w:rsidP="004B0082">
            <w:pPr>
              <w:spacing w:after="0" w:line="240" w:lineRule="auto"/>
              <w:rPr>
                <w:rFonts w:ascii="Times New Roman" w:hAnsi="Times New Roman"/>
                <w:sz w:val="24"/>
                <w:szCs w:val="24"/>
              </w:rPr>
            </w:pPr>
            <w:r w:rsidRPr="004B0082">
              <w:rPr>
                <w:rFonts w:ascii="Times New Roman" w:hAnsi="Times New Roman"/>
                <w:sz w:val="24"/>
                <w:szCs w:val="24"/>
              </w:rPr>
              <w:t>Гимнастика после сна</w:t>
            </w:r>
          </w:p>
        </w:tc>
        <w:tc>
          <w:tcPr>
            <w:tcW w:w="1709" w:type="dxa"/>
          </w:tcPr>
          <w:p w:rsidR="00936A4A" w:rsidRPr="004B0082" w:rsidRDefault="00FB4F59"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1471" w:type="dxa"/>
          </w:tcPr>
          <w:p w:rsidR="00936A4A" w:rsidRPr="004B0082" w:rsidRDefault="00FB4F59"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1463" w:type="dxa"/>
          </w:tcPr>
          <w:p w:rsidR="00936A4A"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1470" w:type="dxa"/>
          </w:tcPr>
          <w:p w:rsidR="00936A4A"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2103" w:type="dxa"/>
          </w:tcPr>
          <w:p w:rsidR="00936A4A"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r>
      <w:tr w:rsidR="00936A4A" w:rsidRPr="004B0082" w:rsidTr="00FB4F59">
        <w:tc>
          <w:tcPr>
            <w:tcW w:w="1985" w:type="dxa"/>
          </w:tcPr>
          <w:p w:rsidR="00936A4A" w:rsidRPr="004B0082" w:rsidRDefault="00FB4F59" w:rsidP="004B0082">
            <w:pPr>
              <w:spacing w:after="0" w:line="240" w:lineRule="auto"/>
              <w:rPr>
                <w:rFonts w:ascii="Times New Roman" w:hAnsi="Times New Roman"/>
                <w:sz w:val="24"/>
                <w:szCs w:val="24"/>
              </w:rPr>
            </w:pPr>
            <w:r w:rsidRPr="004B0082">
              <w:rPr>
                <w:rFonts w:ascii="Times New Roman" w:hAnsi="Times New Roman"/>
                <w:sz w:val="24"/>
                <w:szCs w:val="24"/>
              </w:rPr>
              <w:t>Гигиенические процедуры</w:t>
            </w:r>
          </w:p>
        </w:tc>
        <w:tc>
          <w:tcPr>
            <w:tcW w:w="1709" w:type="dxa"/>
          </w:tcPr>
          <w:p w:rsidR="00936A4A"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1471" w:type="dxa"/>
          </w:tcPr>
          <w:p w:rsidR="00936A4A"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1463" w:type="dxa"/>
          </w:tcPr>
          <w:p w:rsidR="00936A4A"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1470" w:type="dxa"/>
          </w:tcPr>
          <w:p w:rsidR="00936A4A"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2103" w:type="dxa"/>
          </w:tcPr>
          <w:p w:rsidR="00936A4A"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r>
      <w:tr w:rsidR="00936A4A" w:rsidRPr="004B0082" w:rsidTr="00FB4F59">
        <w:tc>
          <w:tcPr>
            <w:tcW w:w="1985" w:type="dxa"/>
          </w:tcPr>
          <w:p w:rsidR="00936A4A" w:rsidRPr="004B0082" w:rsidRDefault="00FB4F59" w:rsidP="004B0082">
            <w:pPr>
              <w:spacing w:after="0" w:line="240" w:lineRule="auto"/>
              <w:rPr>
                <w:rFonts w:ascii="Times New Roman" w:hAnsi="Times New Roman"/>
                <w:sz w:val="24"/>
                <w:szCs w:val="24"/>
              </w:rPr>
            </w:pPr>
            <w:r w:rsidRPr="004B0082">
              <w:rPr>
                <w:rFonts w:ascii="Times New Roman" w:hAnsi="Times New Roman"/>
                <w:sz w:val="24"/>
                <w:szCs w:val="24"/>
              </w:rPr>
              <w:t>Ситуативные беседы при проведении режимных моментов</w:t>
            </w:r>
          </w:p>
        </w:tc>
        <w:tc>
          <w:tcPr>
            <w:tcW w:w="1709" w:type="dxa"/>
          </w:tcPr>
          <w:p w:rsidR="00936A4A"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1471" w:type="dxa"/>
          </w:tcPr>
          <w:p w:rsidR="00936A4A"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1463" w:type="dxa"/>
          </w:tcPr>
          <w:p w:rsidR="00936A4A"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1470" w:type="dxa"/>
          </w:tcPr>
          <w:p w:rsidR="00936A4A"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2103" w:type="dxa"/>
          </w:tcPr>
          <w:p w:rsidR="00936A4A"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r>
      <w:tr w:rsidR="00936A4A" w:rsidRPr="004B0082" w:rsidTr="00FB4F59">
        <w:tc>
          <w:tcPr>
            <w:tcW w:w="1985" w:type="dxa"/>
          </w:tcPr>
          <w:p w:rsidR="00936A4A" w:rsidRPr="004B0082" w:rsidRDefault="00FB4F59" w:rsidP="004B0082">
            <w:pPr>
              <w:spacing w:after="0" w:line="240" w:lineRule="auto"/>
              <w:rPr>
                <w:rFonts w:ascii="Times New Roman" w:hAnsi="Times New Roman"/>
                <w:sz w:val="24"/>
                <w:szCs w:val="24"/>
              </w:rPr>
            </w:pPr>
            <w:r w:rsidRPr="004B0082">
              <w:rPr>
                <w:rFonts w:ascii="Times New Roman" w:hAnsi="Times New Roman"/>
                <w:sz w:val="24"/>
                <w:szCs w:val="24"/>
              </w:rPr>
              <w:t>Чтение художественной литературы</w:t>
            </w:r>
          </w:p>
        </w:tc>
        <w:tc>
          <w:tcPr>
            <w:tcW w:w="1709" w:type="dxa"/>
          </w:tcPr>
          <w:p w:rsidR="00936A4A"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1471" w:type="dxa"/>
          </w:tcPr>
          <w:p w:rsidR="00936A4A"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1463" w:type="dxa"/>
          </w:tcPr>
          <w:p w:rsidR="00936A4A"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1470" w:type="dxa"/>
          </w:tcPr>
          <w:p w:rsidR="00936A4A"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2103" w:type="dxa"/>
          </w:tcPr>
          <w:p w:rsidR="00936A4A"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r>
      <w:tr w:rsidR="00936A4A" w:rsidRPr="004B0082" w:rsidTr="00FB4F59">
        <w:trPr>
          <w:trHeight w:val="480"/>
        </w:trPr>
        <w:tc>
          <w:tcPr>
            <w:tcW w:w="1985" w:type="dxa"/>
          </w:tcPr>
          <w:p w:rsidR="00FB4F59" w:rsidRPr="004B0082" w:rsidRDefault="00FB4F59" w:rsidP="004B0082">
            <w:pPr>
              <w:spacing w:after="0" w:line="240" w:lineRule="auto"/>
              <w:rPr>
                <w:rFonts w:ascii="Times New Roman" w:hAnsi="Times New Roman"/>
                <w:sz w:val="24"/>
                <w:szCs w:val="24"/>
              </w:rPr>
            </w:pPr>
            <w:r w:rsidRPr="004B0082">
              <w:rPr>
                <w:rFonts w:ascii="Times New Roman" w:hAnsi="Times New Roman"/>
                <w:sz w:val="24"/>
                <w:szCs w:val="24"/>
              </w:rPr>
              <w:t>Дежурства</w:t>
            </w:r>
          </w:p>
        </w:tc>
        <w:tc>
          <w:tcPr>
            <w:tcW w:w="1709" w:type="dxa"/>
          </w:tcPr>
          <w:p w:rsidR="00936A4A" w:rsidRPr="004B0082" w:rsidRDefault="0064649F" w:rsidP="004B0082">
            <w:pPr>
              <w:spacing w:after="0" w:line="240" w:lineRule="auto"/>
              <w:jc w:val="center"/>
              <w:rPr>
                <w:rFonts w:ascii="Times New Roman" w:hAnsi="Times New Roman"/>
                <w:sz w:val="24"/>
                <w:szCs w:val="24"/>
              </w:rPr>
            </w:pPr>
            <w:r w:rsidRPr="004B0082">
              <w:rPr>
                <w:rFonts w:ascii="Times New Roman" w:hAnsi="Times New Roman"/>
                <w:sz w:val="24"/>
                <w:szCs w:val="24"/>
              </w:rPr>
              <w:t>-</w:t>
            </w:r>
          </w:p>
        </w:tc>
        <w:tc>
          <w:tcPr>
            <w:tcW w:w="1471" w:type="dxa"/>
          </w:tcPr>
          <w:p w:rsidR="00936A4A" w:rsidRPr="004B0082" w:rsidRDefault="0064649F" w:rsidP="004B0082">
            <w:pPr>
              <w:spacing w:after="0" w:line="240" w:lineRule="auto"/>
              <w:jc w:val="center"/>
              <w:rPr>
                <w:rFonts w:ascii="Times New Roman" w:hAnsi="Times New Roman"/>
                <w:sz w:val="24"/>
                <w:szCs w:val="24"/>
              </w:rPr>
            </w:pPr>
            <w:r w:rsidRPr="004B0082">
              <w:rPr>
                <w:rFonts w:ascii="Times New Roman" w:hAnsi="Times New Roman"/>
                <w:sz w:val="24"/>
                <w:szCs w:val="24"/>
              </w:rPr>
              <w:t>-</w:t>
            </w:r>
          </w:p>
        </w:tc>
        <w:tc>
          <w:tcPr>
            <w:tcW w:w="1463" w:type="dxa"/>
          </w:tcPr>
          <w:p w:rsidR="00936A4A"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1470" w:type="dxa"/>
          </w:tcPr>
          <w:p w:rsidR="00936A4A"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2103" w:type="dxa"/>
          </w:tcPr>
          <w:p w:rsidR="00936A4A"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r>
      <w:tr w:rsidR="00FB4F59" w:rsidRPr="004B0082" w:rsidTr="00FB4F59">
        <w:trPr>
          <w:trHeight w:val="540"/>
        </w:trPr>
        <w:tc>
          <w:tcPr>
            <w:tcW w:w="1985" w:type="dxa"/>
          </w:tcPr>
          <w:p w:rsidR="00FB4F59" w:rsidRPr="004B0082" w:rsidRDefault="00FB4F59" w:rsidP="004B0082">
            <w:pPr>
              <w:spacing w:after="0" w:line="240" w:lineRule="auto"/>
              <w:rPr>
                <w:rFonts w:ascii="Times New Roman" w:hAnsi="Times New Roman"/>
                <w:sz w:val="24"/>
                <w:szCs w:val="24"/>
              </w:rPr>
            </w:pPr>
            <w:r w:rsidRPr="004B0082">
              <w:rPr>
                <w:rFonts w:ascii="Times New Roman" w:hAnsi="Times New Roman"/>
                <w:sz w:val="24"/>
                <w:szCs w:val="24"/>
              </w:rPr>
              <w:t>Прогулки</w:t>
            </w:r>
          </w:p>
        </w:tc>
        <w:tc>
          <w:tcPr>
            <w:tcW w:w="1709" w:type="dxa"/>
          </w:tcPr>
          <w:p w:rsidR="00FB4F59"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1471" w:type="dxa"/>
          </w:tcPr>
          <w:p w:rsidR="00FB4F59"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1463" w:type="dxa"/>
          </w:tcPr>
          <w:p w:rsidR="00FB4F59"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1470" w:type="dxa"/>
          </w:tcPr>
          <w:p w:rsidR="00FB4F59"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c>
          <w:tcPr>
            <w:tcW w:w="2103" w:type="dxa"/>
          </w:tcPr>
          <w:p w:rsidR="00FB4F59" w:rsidRPr="004B0082" w:rsidRDefault="0064649F" w:rsidP="004B0082">
            <w:pPr>
              <w:spacing w:after="0" w:line="240" w:lineRule="auto"/>
              <w:rPr>
                <w:rFonts w:ascii="Times New Roman" w:hAnsi="Times New Roman"/>
                <w:sz w:val="24"/>
                <w:szCs w:val="24"/>
              </w:rPr>
            </w:pPr>
            <w:r w:rsidRPr="004B0082">
              <w:rPr>
                <w:rFonts w:ascii="Times New Roman" w:hAnsi="Times New Roman"/>
                <w:sz w:val="24"/>
                <w:szCs w:val="24"/>
              </w:rPr>
              <w:t>ежедневно</w:t>
            </w:r>
          </w:p>
        </w:tc>
      </w:tr>
    </w:tbl>
    <w:p w:rsidR="0064649F" w:rsidRPr="004B0082" w:rsidRDefault="0064649F" w:rsidP="004B0082">
      <w:pPr>
        <w:autoSpaceDE w:val="0"/>
        <w:autoSpaceDN w:val="0"/>
        <w:adjustRightInd w:val="0"/>
        <w:spacing w:after="0" w:line="240" w:lineRule="auto"/>
        <w:jc w:val="center"/>
        <w:rPr>
          <w:rFonts w:ascii="Times New Roman" w:hAnsi="Times New Roman"/>
          <w:b/>
          <w:sz w:val="24"/>
          <w:szCs w:val="32"/>
        </w:rPr>
      </w:pPr>
    </w:p>
    <w:p w:rsidR="0064649F" w:rsidRPr="004B0082" w:rsidRDefault="0064649F" w:rsidP="004B0082">
      <w:pPr>
        <w:autoSpaceDE w:val="0"/>
        <w:autoSpaceDN w:val="0"/>
        <w:adjustRightInd w:val="0"/>
        <w:spacing w:after="0" w:line="240" w:lineRule="auto"/>
        <w:jc w:val="center"/>
        <w:rPr>
          <w:rFonts w:ascii="Times New Roman" w:hAnsi="Times New Roman"/>
          <w:b/>
          <w:sz w:val="24"/>
          <w:szCs w:val="32"/>
        </w:rPr>
      </w:pPr>
    </w:p>
    <w:p w:rsidR="0064649F" w:rsidRPr="004B0082" w:rsidRDefault="0064649F" w:rsidP="004B0082">
      <w:pPr>
        <w:autoSpaceDE w:val="0"/>
        <w:autoSpaceDN w:val="0"/>
        <w:adjustRightInd w:val="0"/>
        <w:spacing w:after="0" w:line="240" w:lineRule="auto"/>
        <w:jc w:val="center"/>
        <w:rPr>
          <w:rFonts w:ascii="Times New Roman" w:hAnsi="Times New Roman"/>
          <w:b/>
          <w:sz w:val="24"/>
          <w:szCs w:val="32"/>
        </w:rPr>
      </w:pPr>
      <w:r w:rsidRPr="004B0082">
        <w:rPr>
          <w:rFonts w:ascii="Times New Roman" w:hAnsi="Times New Roman"/>
          <w:b/>
          <w:sz w:val="24"/>
          <w:szCs w:val="32"/>
        </w:rPr>
        <w:t>Календарный учебный график</w:t>
      </w:r>
      <w:r w:rsidR="0060114C">
        <w:rPr>
          <w:rFonts w:ascii="Times New Roman" w:hAnsi="Times New Roman"/>
          <w:b/>
          <w:sz w:val="24"/>
          <w:szCs w:val="32"/>
        </w:rPr>
        <w:t xml:space="preserve"> на 2025-2026</w:t>
      </w:r>
      <w:r w:rsidR="008E185A">
        <w:rPr>
          <w:rFonts w:ascii="Times New Roman" w:hAnsi="Times New Roman"/>
          <w:b/>
          <w:sz w:val="24"/>
          <w:szCs w:val="32"/>
        </w:rPr>
        <w:t xml:space="preserve"> год.</w:t>
      </w:r>
    </w:p>
    <w:p w:rsidR="0064649F" w:rsidRPr="004B0082" w:rsidRDefault="0064649F" w:rsidP="004B0082">
      <w:pPr>
        <w:autoSpaceDE w:val="0"/>
        <w:autoSpaceDN w:val="0"/>
        <w:adjustRightInd w:val="0"/>
        <w:spacing w:after="0" w:line="240" w:lineRule="auto"/>
        <w:jc w:val="center"/>
        <w:rPr>
          <w:rFonts w:ascii="Times New Roman" w:hAnsi="Times New Roman"/>
          <w:b/>
          <w:sz w:val="24"/>
          <w:szCs w:val="32"/>
        </w:rPr>
      </w:pPr>
    </w:p>
    <w:tbl>
      <w:tblPr>
        <w:tblStyle w:val="23"/>
        <w:tblW w:w="9606" w:type="dxa"/>
        <w:jc w:val="center"/>
        <w:tblLayout w:type="fixed"/>
        <w:tblLook w:val="04A0" w:firstRow="1" w:lastRow="0" w:firstColumn="1" w:lastColumn="0" w:noHBand="0" w:noVBand="1"/>
      </w:tblPr>
      <w:tblGrid>
        <w:gridCol w:w="3403"/>
        <w:gridCol w:w="405"/>
        <w:gridCol w:w="1203"/>
        <w:gridCol w:w="1276"/>
        <w:gridCol w:w="879"/>
        <w:gridCol w:w="2440"/>
      </w:tblGrid>
      <w:tr w:rsidR="0064649F" w:rsidRPr="004B0082" w:rsidTr="000F68D3">
        <w:trPr>
          <w:jc w:val="center"/>
        </w:trPr>
        <w:tc>
          <w:tcPr>
            <w:tcW w:w="9606" w:type="dxa"/>
            <w:gridSpan w:val="6"/>
          </w:tcPr>
          <w:p w:rsidR="0064649F" w:rsidRPr="004B0082" w:rsidRDefault="0064649F" w:rsidP="004B0082">
            <w:pPr>
              <w:spacing w:after="0" w:line="240" w:lineRule="auto"/>
              <w:jc w:val="center"/>
              <w:rPr>
                <w:rFonts w:ascii="Times New Roman" w:hAnsi="Times New Roman"/>
                <w:b/>
                <w:color w:val="000000" w:themeColor="text1"/>
                <w:sz w:val="24"/>
                <w:szCs w:val="24"/>
              </w:rPr>
            </w:pPr>
            <w:r w:rsidRPr="004B0082">
              <w:rPr>
                <w:rFonts w:ascii="Times New Roman" w:hAnsi="Times New Roman"/>
                <w:b/>
                <w:color w:val="000000" w:themeColor="text1"/>
                <w:sz w:val="24"/>
                <w:szCs w:val="24"/>
              </w:rPr>
              <w:t>1. Режим работы учреждения</w:t>
            </w:r>
          </w:p>
        </w:tc>
      </w:tr>
      <w:tr w:rsidR="0064649F" w:rsidRPr="004B0082" w:rsidTr="000F68D3">
        <w:trPr>
          <w:jc w:val="center"/>
        </w:trPr>
        <w:tc>
          <w:tcPr>
            <w:tcW w:w="5011" w:type="dxa"/>
            <w:gridSpan w:val="3"/>
          </w:tcPr>
          <w:p w:rsidR="0064649F" w:rsidRPr="004B0082" w:rsidRDefault="0064649F" w:rsidP="004B0082">
            <w:pPr>
              <w:spacing w:after="0" w:line="240" w:lineRule="auto"/>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Продолжительность учебной недели</w:t>
            </w:r>
          </w:p>
        </w:tc>
        <w:tc>
          <w:tcPr>
            <w:tcW w:w="4595" w:type="dxa"/>
            <w:gridSpan w:val="3"/>
          </w:tcPr>
          <w:p w:rsidR="0064649F" w:rsidRPr="004B0082" w:rsidRDefault="0064649F" w:rsidP="004B0082">
            <w:pPr>
              <w:spacing w:after="0" w:line="240" w:lineRule="auto"/>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5 дней (понедельник-пятница)</w:t>
            </w:r>
          </w:p>
        </w:tc>
      </w:tr>
      <w:tr w:rsidR="0064649F" w:rsidRPr="004B0082" w:rsidTr="000F68D3">
        <w:trPr>
          <w:jc w:val="center"/>
        </w:trPr>
        <w:tc>
          <w:tcPr>
            <w:tcW w:w="5011" w:type="dxa"/>
            <w:gridSpan w:val="3"/>
          </w:tcPr>
          <w:p w:rsidR="0064649F" w:rsidRPr="004B0082" w:rsidRDefault="0064649F" w:rsidP="004B0082">
            <w:pPr>
              <w:spacing w:after="0" w:line="240" w:lineRule="auto"/>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Время работы возрастных групп</w:t>
            </w:r>
          </w:p>
        </w:tc>
        <w:tc>
          <w:tcPr>
            <w:tcW w:w="4595" w:type="dxa"/>
            <w:gridSpan w:val="3"/>
          </w:tcPr>
          <w:p w:rsidR="0064649F" w:rsidRPr="004B0082" w:rsidRDefault="0064649F" w:rsidP="004B0082">
            <w:pPr>
              <w:spacing w:after="0" w:line="240" w:lineRule="auto"/>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10 часов в день (с 7 ч. 30 м. до 17 ч. 30 м.)</w:t>
            </w:r>
          </w:p>
        </w:tc>
      </w:tr>
      <w:tr w:rsidR="0064649F" w:rsidRPr="004B0082" w:rsidTr="000F68D3">
        <w:trPr>
          <w:jc w:val="center"/>
        </w:trPr>
        <w:tc>
          <w:tcPr>
            <w:tcW w:w="5011" w:type="dxa"/>
            <w:gridSpan w:val="3"/>
          </w:tcPr>
          <w:p w:rsidR="0064649F" w:rsidRPr="004B0082" w:rsidRDefault="0064649F" w:rsidP="004B0082">
            <w:pPr>
              <w:spacing w:after="0" w:line="240" w:lineRule="auto"/>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Нерабочие дни</w:t>
            </w:r>
          </w:p>
        </w:tc>
        <w:tc>
          <w:tcPr>
            <w:tcW w:w="4595" w:type="dxa"/>
            <w:gridSpan w:val="3"/>
          </w:tcPr>
          <w:p w:rsidR="0064649F" w:rsidRPr="004B0082" w:rsidRDefault="0064649F" w:rsidP="004B0082">
            <w:pPr>
              <w:spacing w:after="0" w:line="240" w:lineRule="auto"/>
              <w:jc w:val="both"/>
              <w:rPr>
                <w:rFonts w:ascii="Times New Roman" w:hAnsi="Times New Roman"/>
                <w:color w:val="000000" w:themeColor="text1"/>
                <w:sz w:val="24"/>
                <w:szCs w:val="24"/>
              </w:rPr>
            </w:pPr>
            <w:r w:rsidRPr="004B0082">
              <w:rPr>
                <w:rFonts w:ascii="Times New Roman" w:hAnsi="Times New Roman"/>
                <w:color w:val="000000" w:themeColor="text1"/>
                <w:sz w:val="24"/>
                <w:szCs w:val="24"/>
              </w:rPr>
              <w:t>Суббота, воскресенье и праздничные дни</w:t>
            </w:r>
          </w:p>
        </w:tc>
      </w:tr>
      <w:tr w:rsidR="0064649F" w:rsidRPr="004B0082" w:rsidTr="000F68D3">
        <w:trPr>
          <w:jc w:val="center"/>
        </w:trPr>
        <w:tc>
          <w:tcPr>
            <w:tcW w:w="9606" w:type="dxa"/>
            <w:gridSpan w:val="6"/>
          </w:tcPr>
          <w:p w:rsidR="0064649F" w:rsidRPr="004B0082" w:rsidRDefault="0064649F" w:rsidP="004B0082">
            <w:pPr>
              <w:spacing w:after="0" w:line="240" w:lineRule="auto"/>
              <w:jc w:val="center"/>
              <w:rPr>
                <w:rFonts w:ascii="Times New Roman" w:hAnsi="Times New Roman"/>
                <w:b/>
                <w:color w:val="000000" w:themeColor="text1"/>
                <w:sz w:val="24"/>
                <w:szCs w:val="24"/>
              </w:rPr>
            </w:pPr>
            <w:r w:rsidRPr="004B0082">
              <w:rPr>
                <w:rFonts w:ascii="Times New Roman" w:hAnsi="Times New Roman"/>
                <w:b/>
                <w:color w:val="000000" w:themeColor="text1"/>
                <w:sz w:val="24"/>
                <w:szCs w:val="24"/>
              </w:rPr>
              <w:t>2. Продолжительность учебного года</w:t>
            </w:r>
          </w:p>
        </w:tc>
      </w:tr>
      <w:tr w:rsidR="0064649F" w:rsidRPr="004B0082" w:rsidTr="000F68D3">
        <w:trPr>
          <w:jc w:val="center"/>
        </w:trPr>
        <w:tc>
          <w:tcPr>
            <w:tcW w:w="3808" w:type="dxa"/>
            <w:gridSpan w:val="2"/>
          </w:tcPr>
          <w:p w:rsidR="0064649F" w:rsidRPr="004B0082" w:rsidRDefault="0064649F" w:rsidP="004B0082">
            <w:pPr>
              <w:spacing w:after="0" w:line="240" w:lineRule="auto"/>
              <w:jc w:val="center"/>
              <w:rPr>
                <w:rFonts w:ascii="Times New Roman" w:hAnsi="Times New Roman"/>
                <w:b/>
                <w:color w:val="000000" w:themeColor="text1"/>
                <w:sz w:val="24"/>
                <w:szCs w:val="24"/>
              </w:rPr>
            </w:pPr>
            <w:r w:rsidRPr="004B0082">
              <w:rPr>
                <w:rFonts w:ascii="Times New Roman" w:hAnsi="Times New Roman"/>
                <w:b/>
                <w:color w:val="000000" w:themeColor="text1"/>
                <w:sz w:val="24"/>
                <w:szCs w:val="24"/>
              </w:rPr>
              <w:t>Периоды</w:t>
            </w:r>
          </w:p>
        </w:tc>
        <w:tc>
          <w:tcPr>
            <w:tcW w:w="3358" w:type="dxa"/>
            <w:gridSpan w:val="3"/>
          </w:tcPr>
          <w:p w:rsidR="0064649F" w:rsidRPr="004B0082" w:rsidRDefault="0064649F" w:rsidP="004B0082">
            <w:pPr>
              <w:spacing w:after="0" w:line="240" w:lineRule="auto"/>
              <w:jc w:val="center"/>
              <w:rPr>
                <w:rFonts w:ascii="Times New Roman" w:hAnsi="Times New Roman"/>
                <w:b/>
                <w:color w:val="000000" w:themeColor="text1"/>
                <w:sz w:val="24"/>
                <w:szCs w:val="24"/>
              </w:rPr>
            </w:pPr>
            <w:r w:rsidRPr="004B0082">
              <w:rPr>
                <w:rFonts w:ascii="Times New Roman" w:hAnsi="Times New Roman"/>
                <w:b/>
                <w:color w:val="000000" w:themeColor="text1"/>
                <w:sz w:val="24"/>
                <w:szCs w:val="24"/>
              </w:rPr>
              <w:t>Сроки</w:t>
            </w:r>
          </w:p>
        </w:tc>
        <w:tc>
          <w:tcPr>
            <w:tcW w:w="2440" w:type="dxa"/>
          </w:tcPr>
          <w:p w:rsidR="0064649F" w:rsidRPr="004B0082" w:rsidRDefault="0064649F" w:rsidP="004B0082">
            <w:pPr>
              <w:spacing w:after="0" w:line="240" w:lineRule="auto"/>
              <w:jc w:val="center"/>
              <w:rPr>
                <w:rFonts w:ascii="Times New Roman" w:hAnsi="Times New Roman"/>
                <w:b/>
                <w:color w:val="000000" w:themeColor="text1"/>
                <w:sz w:val="24"/>
                <w:szCs w:val="24"/>
              </w:rPr>
            </w:pPr>
            <w:r w:rsidRPr="004B0082">
              <w:rPr>
                <w:rFonts w:ascii="Times New Roman" w:hAnsi="Times New Roman"/>
                <w:b/>
                <w:color w:val="000000" w:themeColor="text1"/>
                <w:sz w:val="24"/>
                <w:szCs w:val="24"/>
              </w:rPr>
              <w:t>Количество недель</w:t>
            </w:r>
          </w:p>
        </w:tc>
      </w:tr>
      <w:tr w:rsidR="0064649F" w:rsidRPr="004B0082" w:rsidTr="000F68D3">
        <w:trPr>
          <w:jc w:val="center"/>
        </w:trPr>
        <w:tc>
          <w:tcPr>
            <w:tcW w:w="3808" w:type="dxa"/>
            <w:gridSpan w:val="2"/>
          </w:tcPr>
          <w:p w:rsidR="0064649F" w:rsidRPr="004B0082" w:rsidRDefault="0064649F" w:rsidP="004B0082">
            <w:pPr>
              <w:spacing w:after="0" w:line="240" w:lineRule="auto"/>
              <w:jc w:val="center"/>
              <w:rPr>
                <w:rFonts w:ascii="Times New Roman" w:hAnsi="Times New Roman"/>
                <w:color w:val="000000" w:themeColor="text1"/>
                <w:sz w:val="24"/>
                <w:szCs w:val="24"/>
              </w:rPr>
            </w:pPr>
            <w:r w:rsidRPr="004B0082">
              <w:rPr>
                <w:rFonts w:ascii="Times New Roman" w:hAnsi="Times New Roman"/>
                <w:color w:val="000000" w:themeColor="text1"/>
                <w:sz w:val="24"/>
                <w:szCs w:val="24"/>
              </w:rPr>
              <w:t>Учебный год</w:t>
            </w:r>
          </w:p>
        </w:tc>
        <w:tc>
          <w:tcPr>
            <w:tcW w:w="3358" w:type="dxa"/>
            <w:gridSpan w:val="3"/>
          </w:tcPr>
          <w:p w:rsidR="0064649F" w:rsidRPr="004B0082" w:rsidRDefault="001B2FB0" w:rsidP="004B0082">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с 01.09.2025 г. по 31.05.2026</w:t>
            </w:r>
            <w:r w:rsidR="0064649F" w:rsidRPr="004B0082">
              <w:rPr>
                <w:rFonts w:ascii="Times New Roman" w:hAnsi="Times New Roman"/>
                <w:color w:val="000000" w:themeColor="text1"/>
                <w:sz w:val="24"/>
                <w:szCs w:val="24"/>
              </w:rPr>
              <w:t xml:space="preserve"> г.</w:t>
            </w:r>
          </w:p>
        </w:tc>
        <w:tc>
          <w:tcPr>
            <w:tcW w:w="2440" w:type="dxa"/>
          </w:tcPr>
          <w:p w:rsidR="0064649F" w:rsidRPr="004B0082" w:rsidRDefault="0064649F" w:rsidP="004B0082">
            <w:pPr>
              <w:spacing w:after="0" w:line="240" w:lineRule="auto"/>
              <w:jc w:val="center"/>
              <w:rPr>
                <w:rFonts w:ascii="Times New Roman" w:hAnsi="Times New Roman"/>
                <w:color w:val="000000" w:themeColor="text1"/>
                <w:sz w:val="24"/>
                <w:szCs w:val="24"/>
              </w:rPr>
            </w:pPr>
            <w:r w:rsidRPr="004B0082">
              <w:rPr>
                <w:rFonts w:ascii="Times New Roman" w:hAnsi="Times New Roman"/>
                <w:color w:val="000000" w:themeColor="text1"/>
                <w:sz w:val="24"/>
                <w:szCs w:val="24"/>
              </w:rPr>
              <w:t>38 недель</w:t>
            </w:r>
          </w:p>
        </w:tc>
      </w:tr>
      <w:tr w:rsidR="0064649F" w:rsidRPr="004B0082" w:rsidTr="000F68D3">
        <w:trPr>
          <w:jc w:val="center"/>
        </w:trPr>
        <w:tc>
          <w:tcPr>
            <w:tcW w:w="3808" w:type="dxa"/>
            <w:gridSpan w:val="2"/>
          </w:tcPr>
          <w:p w:rsidR="0064649F" w:rsidRPr="004B0082" w:rsidRDefault="0064649F" w:rsidP="004B0082">
            <w:pPr>
              <w:spacing w:after="0" w:line="240" w:lineRule="auto"/>
              <w:jc w:val="center"/>
              <w:rPr>
                <w:rFonts w:ascii="Times New Roman" w:hAnsi="Times New Roman"/>
                <w:color w:val="000000" w:themeColor="text1"/>
                <w:sz w:val="24"/>
                <w:szCs w:val="24"/>
              </w:rPr>
            </w:pPr>
            <w:r w:rsidRPr="004B0082">
              <w:rPr>
                <w:rFonts w:ascii="Times New Roman" w:hAnsi="Times New Roman"/>
                <w:color w:val="000000" w:themeColor="text1"/>
                <w:sz w:val="24"/>
                <w:szCs w:val="24"/>
                <w:lang w:val="en-US"/>
              </w:rPr>
              <w:t>I</w:t>
            </w:r>
            <w:r w:rsidRPr="004B0082">
              <w:rPr>
                <w:rFonts w:ascii="Times New Roman" w:hAnsi="Times New Roman"/>
                <w:color w:val="000000" w:themeColor="text1"/>
                <w:sz w:val="24"/>
                <w:szCs w:val="24"/>
              </w:rPr>
              <w:t xml:space="preserve"> полугодие</w:t>
            </w:r>
          </w:p>
        </w:tc>
        <w:tc>
          <w:tcPr>
            <w:tcW w:w="3358" w:type="dxa"/>
            <w:gridSpan w:val="3"/>
          </w:tcPr>
          <w:p w:rsidR="0064649F" w:rsidRPr="004B0082" w:rsidRDefault="001B2FB0" w:rsidP="004B0082">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с 01.09.2025 г. по 29.12.2025</w:t>
            </w:r>
            <w:r w:rsidR="0064649F" w:rsidRPr="004B0082">
              <w:rPr>
                <w:rFonts w:ascii="Times New Roman" w:hAnsi="Times New Roman"/>
                <w:color w:val="000000" w:themeColor="text1"/>
                <w:sz w:val="24"/>
                <w:szCs w:val="24"/>
              </w:rPr>
              <w:t xml:space="preserve"> г.</w:t>
            </w:r>
          </w:p>
        </w:tc>
        <w:tc>
          <w:tcPr>
            <w:tcW w:w="2440" w:type="dxa"/>
          </w:tcPr>
          <w:p w:rsidR="0064649F" w:rsidRPr="004B0082" w:rsidRDefault="0064649F" w:rsidP="004B0082">
            <w:pPr>
              <w:spacing w:after="0" w:line="240" w:lineRule="auto"/>
              <w:jc w:val="center"/>
              <w:rPr>
                <w:rFonts w:ascii="Times New Roman" w:hAnsi="Times New Roman"/>
                <w:color w:val="000000" w:themeColor="text1"/>
                <w:sz w:val="24"/>
                <w:szCs w:val="24"/>
              </w:rPr>
            </w:pPr>
            <w:r w:rsidRPr="004B0082">
              <w:rPr>
                <w:rFonts w:ascii="Times New Roman" w:hAnsi="Times New Roman"/>
                <w:color w:val="000000" w:themeColor="text1"/>
                <w:sz w:val="24"/>
                <w:szCs w:val="24"/>
              </w:rPr>
              <w:t>17 недель</w:t>
            </w:r>
          </w:p>
        </w:tc>
      </w:tr>
      <w:tr w:rsidR="0064649F" w:rsidRPr="004B0082" w:rsidTr="000F68D3">
        <w:trPr>
          <w:jc w:val="center"/>
        </w:trPr>
        <w:tc>
          <w:tcPr>
            <w:tcW w:w="3808" w:type="dxa"/>
            <w:gridSpan w:val="2"/>
          </w:tcPr>
          <w:p w:rsidR="0064649F" w:rsidRPr="004B0082" w:rsidRDefault="0064649F" w:rsidP="004B0082">
            <w:pPr>
              <w:spacing w:after="0" w:line="240" w:lineRule="auto"/>
              <w:jc w:val="center"/>
              <w:rPr>
                <w:rFonts w:ascii="Times New Roman" w:hAnsi="Times New Roman"/>
                <w:color w:val="000000" w:themeColor="text1"/>
                <w:sz w:val="24"/>
                <w:szCs w:val="24"/>
              </w:rPr>
            </w:pPr>
            <w:r w:rsidRPr="004B0082">
              <w:rPr>
                <w:rFonts w:ascii="Times New Roman" w:hAnsi="Times New Roman"/>
                <w:color w:val="000000" w:themeColor="text1"/>
                <w:sz w:val="24"/>
                <w:szCs w:val="24"/>
                <w:lang w:val="en-US"/>
              </w:rPr>
              <w:t>II</w:t>
            </w:r>
            <w:r w:rsidRPr="004B0082">
              <w:rPr>
                <w:rFonts w:ascii="Times New Roman" w:hAnsi="Times New Roman"/>
                <w:color w:val="000000" w:themeColor="text1"/>
                <w:sz w:val="24"/>
                <w:szCs w:val="24"/>
              </w:rPr>
              <w:t xml:space="preserve"> полугодие</w:t>
            </w:r>
          </w:p>
        </w:tc>
        <w:tc>
          <w:tcPr>
            <w:tcW w:w="3358" w:type="dxa"/>
            <w:gridSpan w:val="3"/>
          </w:tcPr>
          <w:p w:rsidR="0064649F" w:rsidRPr="004B0082" w:rsidRDefault="0064649F" w:rsidP="004B0082">
            <w:pPr>
              <w:spacing w:after="0" w:line="240" w:lineRule="auto"/>
              <w:jc w:val="center"/>
              <w:rPr>
                <w:rFonts w:ascii="Times New Roman" w:hAnsi="Times New Roman"/>
                <w:color w:val="000000" w:themeColor="text1"/>
                <w:sz w:val="24"/>
                <w:szCs w:val="24"/>
              </w:rPr>
            </w:pPr>
            <w:r w:rsidRPr="004B0082">
              <w:rPr>
                <w:rFonts w:ascii="Times New Roman" w:hAnsi="Times New Roman"/>
                <w:color w:val="000000" w:themeColor="text1"/>
                <w:sz w:val="24"/>
                <w:szCs w:val="24"/>
              </w:rPr>
              <w:t>с 09.01.2025 г. по 31.05.2025 г.</w:t>
            </w:r>
          </w:p>
        </w:tc>
        <w:tc>
          <w:tcPr>
            <w:tcW w:w="2440" w:type="dxa"/>
          </w:tcPr>
          <w:p w:rsidR="0064649F" w:rsidRPr="004B0082" w:rsidRDefault="0064649F" w:rsidP="004B0082">
            <w:pPr>
              <w:spacing w:after="0" w:line="240" w:lineRule="auto"/>
              <w:jc w:val="center"/>
              <w:rPr>
                <w:rFonts w:ascii="Times New Roman" w:hAnsi="Times New Roman"/>
                <w:color w:val="000000" w:themeColor="text1"/>
                <w:sz w:val="24"/>
                <w:szCs w:val="24"/>
              </w:rPr>
            </w:pPr>
            <w:r w:rsidRPr="004B0082">
              <w:rPr>
                <w:rFonts w:ascii="Times New Roman" w:hAnsi="Times New Roman"/>
                <w:color w:val="000000" w:themeColor="text1"/>
                <w:sz w:val="24"/>
                <w:szCs w:val="24"/>
              </w:rPr>
              <w:t>21 неделя</w:t>
            </w:r>
          </w:p>
        </w:tc>
      </w:tr>
      <w:tr w:rsidR="0064649F" w:rsidRPr="004B0082" w:rsidTr="000F68D3">
        <w:trPr>
          <w:jc w:val="center"/>
        </w:trPr>
        <w:tc>
          <w:tcPr>
            <w:tcW w:w="9606" w:type="dxa"/>
            <w:gridSpan w:val="6"/>
          </w:tcPr>
          <w:p w:rsidR="0064649F" w:rsidRPr="004B0082" w:rsidRDefault="0064649F" w:rsidP="004B0082">
            <w:pPr>
              <w:spacing w:after="0" w:line="240" w:lineRule="auto"/>
              <w:jc w:val="center"/>
              <w:rPr>
                <w:rFonts w:ascii="Times New Roman" w:hAnsi="Times New Roman"/>
                <w:b/>
                <w:color w:val="000000" w:themeColor="text1"/>
                <w:sz w:val="24"/>
                <w:szCs w:val="24"/>
              </w:rPr>
            </w:pPr>
            <w:r w:rsidRPr="004B0082">
              <w:rPr>
                <w:rFonts w:ascii="Times New Roman" w:hAnsi="Times New Roman"/>
                <w:b/>
                <w:color w:val="000000" w:themeColor="text1"/>
                <w:sz w:val="24"/>
                <w:szCs w:val="24"/>
              </w:rPr>
              <w:t>3. Мониторинг достижения детьми планируемых результатов освоения общеобразовательной программы дошкольного образования</w:t>
            </w:r>
          </w:p>
        </w:tc>
      </w:tr>
      <w:tr w:rsidR="0064649F" w:rsidRPr="004B0082" w:rsidTr="000F68D3">
        <w:trPr>
          <w:jc w:val="center"/>
        </w:trPr>
        <w:tc>
          <w:tcPr>
            <w:tcW w:w="3403" w:type="dxa"/>
          </w:tcPr>
          <w:p w:rsidR="0064649F" w:rsidRPr="004B0082" w:rsidRDefault="0064649F" w:rsidP="004B0082">
            <w:pPr>
              <w:spacing w:after="0" w:line="240" w:lineRule="auto"/>
              <w:jc w:val="center"/>
              <w:rPr>
                <w:rFonts w:ascii="Times New Roman" w:hAnsi="Times New Roman"/>
                <w:b/>
                <w:color w:val="000000" w:themeColor="text1"/>
                <w:sz w:val="24"/>
                <w:szCs w:val="24"/>
              </w:rPr>
            </w:pPr>
            <w:r w:rsidRPr="004B0082">
              <w:rPr>
                <w:rFonts w:ascii="Times New Roman" w:hAnsi="Times New Roman"/>
                <w:b/>
                <w:color w:val="000000" w:themeColor="text1"/>
                <w:sz w:val="24"/>
                <w:szCs w:val="24"/>
              </w:rPr>
              <w:t>Наименование</w:t>
            </w:r>
          </w:p>
        </w:tc>
        <w:tc>
          <w:tcPr>
            <w:tcW w:w="3763" w:type="dxa"/>
            <w:gridSpan w:val="4"/>
          </w:tcPr>
          <w:p w:rsidR="0064649F" w:rsidRPr="004B0082" w:rsidRDefault="0064649F" w:rsidP="004B0082">
            <w:pPr>
              <w:spacing w:after="0" w:line="240" w:lineRule="auto"/>
              <w:jc w:val="center"/>
              <w:rPr>
                <w:rFonts w:ascii="Times New Roman" w:hAnsi="Times New Roman"/>
                <w:b/>
                <w:color w:val="000000" w:themeColor="text1"/>
                <w:sz w:val="24"/>
                <w:szCs w:val="24"/>
              </w:rPr>
            </w:pPr>
            <w:r w:rsidRPr="004B0082">
              <w:rPr>
                <w:rFonts w:ascii="Times New Roman" w:hAnsi="Times New Roman"/>
                <w:b/>
                <w:color w:val="000000" w:themeColor="text1"/>
                <w:sz w:val="24"/>
                <w:szCs w:val="24"/>
              </w:rPr>
              <w:t>Сроки</w:t>
            </w:r>
          </w:p>
        </w:tc>
        <w:tc>
          <w:tcPr>
            <w:tcW w:w="2440" w:type="dxa"/>
          </w:tcPr>
          <w:p w:rsidR="0064649F" w:rsidRPr="004B0082" w:rsidRDefault="0064649F" w:rsidP="004B0082">
            <w:pPr>
              <w:spacing w:after="0" w:line="240" w:lineRule="auto"/>
              <w:jc w:val="center"/>
              <w:rPr>
                <w:rFonts w:ascii="Times New Roman" w:hAnsi="Times New Roman"/>
                <w:b/>
                <w:color w:val="000000" w:themeColor="text1"/>
                <w:sz w:val="24"/>
                <w:szCs w:val="24"/>
              </w:rPr>
            </w:pPr>
            <w:r w:rsidRPr="004B0082">
              <w:rPr>
                <w:rFonts w:ascii="Times New Roman" w:hAnsi="Times New Roman"/>
                <w:b/>
                <w:color w:val="000000" w:themeColor="text1"/>
                <w:sz w:val="24"/>
                <w:szCs w:val="24"/>
              </w:rPr>
              <w:t>Количество дней</w:t>
            </w:r>
          </w:p>
        </w:tc>
      </w:tr>
      <w:tr w:rsidR="0064649F" w:rsidRPr="004B0082" w:rsidTr="000F68D3">
        <w:trPr>
          <w:jc w:val="center"/>
        </w:trPr>
        <w:tc>
          <w:tcPr>
            <w:tcW w:w="3403" w:type="dxa"/>
          </w:tcPr>
          <w:p w:rsidR="0064649F" w:rsidRPr="004B0082" w:rsidRDefault="0064649F" w:rsidP="004B0082">
            <w:pPr>
              <w:spacing w:after="0" w:line="240" w:lineRule="auto"/>
              <w:jc w:val="center"/>
              <w:rPr>
                <w:rFonts w:ascii="Times New Roman" w:hAnsi="Times New Roman"/>
                <w:color w:val="000000" w:themeColor="text1"/>
                <w:sz w:val="24"/>
                <w:szCs w:val="24"/>
              </w:rPr>
            </w:pPr>
            <w:r w:rsidRPr="004B0082">
              <w:rPr>
                <w:rFonts w:ascii="Times New Roman" w:hAnsi="Times New Roman"/>
                <w:color w:val="000000" w:themeColor="text1"/>
                <w:sz w:val="24"/>
                <w:szCs w:val="24"/>
              </w:rPr>
              <w:t>Первичный мониторинг</w:t>
            </w:r>
          </w:p>
        </w:tc>
        <w:tc>
          <w:tcPr>
            <w:tcW w:w="3763" w:type="dxa"/>
            <w:gridSpan w:val="4"/>
          </w:tcPr>
          <w:p w:rsidR="0064649F" w:rsidRPr="004B0082" w:rsidRDefault="0064649F" w:rsidP="004B0082">
            <w:pPr>
              <w:spacing w:after="0" w:line="240" w:lineRule="auto"/>
              <w:jc w:val="center"/>
              <w:rPr>
                <w:rFonts w:ascii="Times New Roman" w:hAnsi="Times New Roman"/>
                <w:color w:val="000000" w:themeColor="text1"/>
                <w:sz w:val="24"/>
                <w:szCs w:val="24"/>
              </w:rPr>
            </w:pPr>
            <w:r w:rsidRPr="004B0082">
              <w:rPr>
                <w:rFonts w:ascii="Times New Roman" w:hAnsi="Times New Roman"/>
                <w:color w:val="000000" w:themeColor="text1"/>
                <w:sz w:val="24"/>
                <w:szCs w:val="24"/>
              </w:rPr>
              <w:t>Третья и четвертая неделя ноября</w:t>
            </w:r>
          </w:p>
        </w:tc>
        <w:tc>
          <w:tcPr>
            <w:tcW w:w="2440" w:type="dxa"/>
          </w:tcPr>
          <w:p w:rsidR="0064649F" w:rsidRPr="004B0082" w:rsidRDefault="0064649F" w:rsidP="004B0082">
            <w:pPr>
              <w:spacing w:after="0" w:line="240" w:lineRule="auto"/>
              <w:jc w:val="center"/>
              <w:rPr>
                <w:rFonts w:ascii="Times New Roman" w:hAnsi="Times New Roman"/>
                <w:color w:val="000000" w:themeColor="text1"/>
                <w:sz w:val="24"/>
                <w:szCs w:val="24"/>
              </w:rPr>
            </w:pPr>
            <w:r w:rsidRPr="004B0082">
              <w:rPr>
                <w:rFonts w:ascii="Times New Roman" w:hAnsi="Times New Roman"/>
                <w:color w:val="000000" w:themeColor="text1"/>
                <w:sz w:val="24"/>
                <w:szCs w:val="24"/>
              </w:rPr>
              <w:t>10 дней</w:t>
            </w:r>
          </w:p>
        </w:tc>
      </w:tr>
      <w:tr w:rsidR="0064649F" w:rsidRPr="004B0082" w:rsidTr="000F68D3">
        <w:trPr>
          <w:jc w:val="center"/>
        </w:trPr>
        <w:tc>
          <w:tcPr>
            <w:tcW w:w="3403" w:type="dxa"/>
          </w:tcPr>
          <w:p w:rsidR="0064649F" w:rsidRPr="004B0082" w:rsidRDefault="0064649F" w:rsidP="004B0082">
            <w:pPr>
              <w:spacing w:after="0" w:line="240" w:lineRule="auto"/>
              <w:jc w:val="center"/>
              <w:rPr>
                <w:rFonts w:ascii="Times New Roman" w:hAnsi="Times New Roman"/>
                <w:color w:val="000000" w:themeColor="text1"/>
                <w:sz w:val="24"/>
                <w:szCs w:val="24"/>
              </w:rPr>
            </w:pPr>
            <w:r w:rsidRPr="004B0082">
              <w:rPr>
                <w:rFonts w:ascii="Times New Roman" w:hAnsi="Times New Roman"/>
                <w:color w:val="000000" w:themeColor="text1"/>
                <w:sz w:val="24"/>
                <w:szCs w:val="24"/>
              </w:rPr>
              <w:t>Итоговый мониторинг</w:t>
            </w:r>
          </w:p>
        </w:tc>
        <w:tc>
          <w:tcPr>
            <w:tcW w:w="3763" w:type="dxa"/>
            <w:gridSpan w:val="4"/>
          </w:tcPr>
          <w:p w:rsidR="0064649F" w:rsidRPr="004B0082" w:rsidRDefault="0064649F" w:rsidP="004B0082">
            <w:pPr>
              <w:spacing w:after="0" w:line="240" w:lineRule="auto"/>
              <w:jc w:val="center"/>
              <w:rPr>
                <w:rFonts w:ascii="Times New Roman" w:hAnsi="Times New Roman"/>
                <w:color w:val="000000" w:themeColor="text1"/>
                <w:sz w:val="24"/>
                <w:szCs w:val="24"/>
              </w:rPr>
            </w:pPr>
            <w:r w:rsidRPr="004B0082">
              <w:rPr>
                <w:rFonts w:ascii="Times New Roman" w:hAnsi="Times New Roman"/>
                <w:color w:val="000000" w:themeColor="text1"/>
                <w:sz w:val="24"/>
                <w:szCs w:val="24"/>
              </w:rPr>
              <w:t>Третья и четвертая неделя апреля</w:t>
            </w:r>
          </w:p>
        </w:tc>
        <w:tc>
          <w:tcPr>
            <w:tcW w:w="2440" w:type="dxa"/>
          </w:tcPr>
          <w:p w:rsidR="0064649F" w:rsidRPr="004B0082" w:rsidRDefault="0064649F" w:rsidP="004B0082">
            <w:pPr>
              <w:spacing w:after="0" w:line="240" w:lineRule="auto"/>
              <w:jc w:val="center"/>
              <w:rPr>
                <w:rFonts w:ascii="Times New Roman" w:hAnsi="Times New Roman"/>
                <w:color w:val="000000" w:themeColor="text1"/>
                <w:sz w:val="24"/>
                <w:szCs w:val="24"/>
              </w:rPr>
            </w:pPr>
            <w:r w:rsidRPr="004B0082">
              <w:rPr>
                <w:rFonts w:ascii="Times New Roman" w:hAnsi="Times New Roman"/>
                <w:color w:val="000000" w:themeColor="text1"/>
                <w:sz w:val="24"/>
                <w:szCs w:val="24"/>
              </w:rPr>
              <w:t>10 дней</w:t>
            </w:r>
          </w:p>
        </w:tc>
      </w:tr>
      <w:tr w:rsidR="0064649F" w:rsidRPr="004B0082" w:rsidTr="000F68D3">
        <w:trPr>
          <w:jc w:val="center"/>
        </w:trPr>
        <w:tc>
          <w:tcPr>
            <w:tcW w:w="9606" w:type="dxa"/>
            <w:gridSpan w:val="6"/>
          </w:tcPr>
          <w:p w:rsidR="0064649F" w:rsidRPr="004B0082" w:rsidRDefault="0064649F" w:rsidP="004B0082">
            <w:pPr>
              <w:spacing w:after="0" w:line="240" w:lineRule="auto"/>
              <w:jc w:val="center"/>
              <w:rPr>
                <w:rFonts w:ascii="Times New Roman" w:hAnsi="Times New Roman"/>
                <w:b/>
                <w:color w:val="000000" w:themeColor="text1"/>
                <w:sz w:val="24"/>
                <w:szCs w:val="24"/>
              </w:rPr>
            </w:pPr>
            <w:r w:rsidRPr="004B0082">
              <w:rPr>
                <w:rFonts w:ascii="Times New Roman" w:hAnsi="Times New Roman"/>
                <w:b/>
                <w:color w:val="000000" w:themeColor="text1"/>
                <w:sz w:val="24"/>
                <w:szCs w:val="24"/>
              </w:rPr>
              <w:t>4. Праздничные мероприятия и развлечения для воспитанников</w:t>
            </w:r>
          </w:p>
        </w:tc>
      </w:tr>
      <w:tr w:rsidR="0064649F" w:rsidRPr="004B0082" w:rsidTr="000F68D3">
        <w:trPr>
          <w:jc w:val="center"/>
        </w:trPr>
        <w:tc>
          <w:tcPr>
            <w:tcW w:w="6287" w:type="dxa"/>
            <w:gridSpan w:val="4"/>
          </w:tcPr>
          <w:p w:rsidR="0064649F" w:rsidRPr="004B0082" w:rsidRDefault="0064649F" w:rsidP="004B0082">
            <w:pPr>
              <w:spacing w:after="0" w:line="240" w:lineRule="auto"/>
              <w:rPr>
                <w:rFonts w:ascii="Times New Roman" w:hAnsi="Times New Roman"/>
                <w:color w:val="000000" w:themeColor="text1"/>
                <w:sz w:val="24"/>
                <w:szCs w:val="24"/>
              </w:rPr>
            </w:pPr>
            <w:r w:rsidRPr="004B0082">
              <w:rPr>
                <w:rFonts w:ascii="Times New Roman" w:hAnsi="Times New Roman"/>
                <w:color w:val="000000" w:themeColor="text1"/>
                <w:sz w:val="24"/>
                <w:szCs w:val="24"/>
              </w:rPr>
              <w:t>День знаний</w:t>
            </w:r>
          </w:p>
        </w:tc>
        <w:tc>
          <w:tcPr>
            <w:tcW w:w="3319" w:type="dxa"/>
            <w:gridSpan w:val="2"/>
          </w:tcPr>
          <w:p w:rsidR="0064649F" w:rsidRPr="004B0082" w:rsidRDefault="001B2FB0" w:rsidP="004B008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Сентябрь 2025</w:t>
            </w:r>
            <w:r w:rsidR="0064649F" w:rsidRPr="004B0082">
              <w:rPr>
                <w:rFonts w:ascii="Times New Roman" w:hAnsi="Times New Roman"/>
                <w:color w:val="000000" w:themeColor="text1"/>
                <w:sz w:val="24"/>
                <w:szCs w:val="24"/>
              </w:rPr>
              <w:t xml:space="preserve"> г.</w:t>
            </w:r>
          </w:p>
        </w:tc>
      </w:tr>
      <w:tr w:rsidR="0064649F" w:rsidRPr="004B0082" w:rsidTr="000F68D3">
        <w:trPr>
          <w:jc w:val="center"/>
        </w:trPr>
        <w:tc>
          <w:tcPr>
            <w:tcW w:w="6287" w:type="dxa"/>
            <w:gridSpan w:val="4"/>
          </w:tcPr>
          <w:p w:rsidR="0064649F" w:rsidRPr="004B0082" w:rsidRDefault="0064649F" w:rsidP="004B0082">
            <w:pPr>
              <w:spacing w:after="0" w:line="240" w:lineRule="auto"/>
              <w:rPr>
                <w:rFonts w:ascii="Times New Roman" w:hAnsi="Times New Roman"/>
                <w:color w:val="000000" w:themeColor="text1"/>
                <w:sz w:val="24"/>
                <w:szCs w:val="24"/>
              </w:rPr>
            </w:pPr>
            <w:r w:rsidRPr="004B0082">
              <w:rPr>
                <w:rFonts w:ascii="Times New Roman" w:hAnsi="Times New Roman"/>
                <w:color w:val="000000" w:themeColor="text1"/>
                <w:sz w:val="24"/>
                <w:szCs w:val="24"/>
              </w:rPr>
              <w:t xml:space="preserve">Концерт, </w:t>
            </w:r>
            <w:r w:rsidRPr="004B0082">
              <w:rPr>
                <w:rFonts w:ascii="Times New Roman" w:hAnsi="Times New Roman"/>
                <w:bCs/>
                <w:sz w:val="24"/>
                <w:szCs w:val="24"/>
              </w:rPr>
              <w:t>посвященный Дню дошкольного работника</w:t>
            </w:r>
          </w:p>
        </w:tc>
        <w:tc>
          <w:tcPr>
            <w:tcW w:w="3319" w:type="dxa"/>
            <w:gridSpan w:val="2"/>
          </w:tcPr>
          <w:p w:rsidR="0064649F" w:rsidRPr="004B0082" w:rsidRDefault="001B2FB0" w:rsidP="004B008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Сентябрь 2025</w:t>
            </w:r>
            <w:r w:rsidR="0064649F" w:rsidRPr="004B0082">
              <w:rPr>
                <w:rFonts w:ascii="Times New Roman" w:hAnsi="Times New Roman"/>
                <w:color w:val="000000" w:themeColor="text1"/>
                <w:sz w:val="24"/>
                <w:szCs w:val="24"/>
              </w:rPr>
              <w:t xml:space="preserve"> г.</w:t>
            </w:r>
          </w:p>
        </w:tc>
      </w:tr>
      <w:tr w:rsidR="0064649F" w:rsidRPr="004B0082" w:rsidTr="000F68D3">
        <w:trPr>
          <w:jc w:val="center"/>
        </w:trPr>
        <w:tc>
          <w:tcPr>
            <w:tcW w:w="6287" w:type="dxa"/>
            <w:gridSpan w:val="4"/>
          </w:tcPr>
          <w:p w:rsidR="0064649F" w:rsidRPr="004B0082" w:rsidRDefault="0064649F" w:rsidP="004B0082">
            <w:pPr>
              <w:spacing w:after="0" w:line="240" w:lineRule="auto"/>
              <w:rPr>
                <w:rFonts w:ascii="Times New Roman" w:hAnsi="Times New Roman"/>
                <w:color w:val="000000" w:themeColor="text1"/>
                <w:sz w:val="24"/>
                <w:szCs w:val="24"/>
              </w:rPr>
            </w:pPr>
            <w:r w:rsidRPr="004B0082">
              <w:rPr>
                <w:rFonts w:ascii="Times New Roman" w:hAnsi="Times New Roman"/>
                <w:color w:val="000000" w:themeColor="text1"/>
                <w:sz w:val="24"/>
                <w:szCs w:val="24"/>
              </w:rPr>
              <w:t>Праздник осени</w:t>
            </w:r>
          </w:p>
        </w:tc>
        <w:tc>
          <w:tcPr>
            <w:tcW w:w="3319" w:type="dxa"/>
            <w:gridSpan w:val="2"/>
          </w:tcPr>
          <w:p w:rsidR="0064649F" w:rsidRPr="004B0082" w:rsidRDefault="001B2FB0" w:rsidP="004B008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Октябрь 2025</w:t>
            </w:r>
            <w:r w:rsidR="0064649F" w:rsidRPr="004B0082">
              <w:rPr>
                <w:rFonts w:ascii="Times New Roman" w:hAnsi="Times New Roman"/>
                <w:color w:val="000000" w:themeColor="text1"/>
                <w:sz w:val="24"/>
                <w:szCs w:val="24"/>
              </w:rPr>
              <w:t xml:space="preserve"> г.</w:t>
            </w:r>
          </w:p>
        </w:tc>
      </w:tr>
      <w:tr w:rsidR="0064649F" w:rsidRPr="004B0082" w:rsidTr="000F68D3">
        <w:trPr>
          <w:jc w:val="center"/>
        </w:trPr>
        <w:tc>
          <w:tcPr>
            <w:tcW w:w="6287" w:type="dxa"/>
            <w:gridSpan w:val="4"/>
          </w:tcPr>
          <w:p w:rsidR="0064649F" w:rsidRPr="004B0082" w:rsidRDefault="0064649F" w:rsidP="004B0082">
            <w:pPr>
              <w:spacing w:after="0" w:line="240" w:lineRule="auto"/>
              <w:rPr>
                <w:rFonts w:ascii="Times New Roman" w:hAnsi="Times New Roman"/>
                <w:color w:val="000000" w:themeColor="text1"/>
                <w:sz w:val="24"/>
                <w:szCs w:val="24"/>
              </w:rPr>
            </w:pPr>
            <w:r w:rsidRPr="004B0082">
              <w:rPr>
                <w:rFonts w:ascii="Times New Roman" w:hAnsi="Times New Roman"/>
                <w:color w:val="000000" w:themeColor="text1"/>
                <w:sz w:val="24"/>
                <w:szCs w:val="24"/>
              </w:rPr>
              <w:t>Новогодний праздник</w:t>
            </w:r>
          </w:p>
        </w:tc>
        <w:tc>
          <w:tcPr>
            <w:tcW w:w="3319" w:type="dxa"/>
            <w:gridSpan w:val="2"/>
          </w:tcPr>
          <w:p w:rsidR="0064649F" w:rsidRPr="004B0082" w:rsidRDefault="001B2FB0" w:rsidP="004B008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Декабрь 2025</w:t>
            </w:r>
            <w:r w:rsidR="0064649F" w:rsidRPr="004B0082">
              <w:rPr>
                <w:rFonts w:ascii="Times New Roman" w:hAnsi="Times New Roman"/>
                <w:color w:val="000000" w:themeColor="text1"/>
                <w:sz w:val="24"/>
                <w:szCs w:val="24"/>
              </w:rPr>
              <w:t xml:space="preserve"> г.</w:t>
            </w:r>
          </w:p>
        </w:tc>
      </w:tr>
      <w:tr w:rsidR="0064649F" w:rsidRPr="004B0082" w:rsidTr="000F68D3">
        <w:trPr>
          <w:jc w:val="center"/>
        </w:trPr>
        <w:tc>
          <w:tcPr>
            <w:tcW w:w="6287" w:type="dxa"/>
            <w:gridSpan w:val="4"/>
          </w:tcPr>
          <w:p w:rsidR="0064649F" w:rsidRPr="004B0082" w:rsidRDefault="0064649F" w:rsidP="004B0082">
            <w:pPr>
              <w:spacing w:after="0" w:line="240" w:lineRule="auto"/>
              <w:rPr>
                <w:rFonts w:ascii="Times New Roman" w:hAnsi="Times New Roman"/>
                <w:color w:val="000000" w:themeColor="text1"/>
                <w:sz w:val="24"/>
                <w:szCs w:val="24"/>
              </w:rPr>
            </w:pPr>
            <w:r w:rsidRPr="004B0082">
              <w:rPr>
                <w:rFonts w:ascii="Times New Roman" w:hAnsi="Times New Roman"/>
                <w:color w:val="000000" w:themeColor="text1"/>
                <w:sz w:val="24"/>
                <w:szCs w:val="24"/>
              </w:rPr>
              <w:t>Рождественские колядки</w:t>
            </w:r>
          </w:p>
        </w:tc>
        <w:tc>
          <w:tcPr>
            <w:tcW w:w="3319" w:type="dxa"/>
            <w:gridSpan w:val="2"/>
          </w:tcPr>
          <w:p w:rsidR="0064649F" w:rsidRPr="004B0082" w:rsidRDefault="001B2FB0" w:rsidP="004B008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Январь 2026</w:t>
            </w:r>
            <w:r w:rsidR="0064649F" w:rsidRPr="004B0082">
              <w:rPr>
                <w:rFonts w:ascii="Times New Roman" w:hAnsi="Times New Roman"/>
                <w:color w:val="000000" w:themeColor="text1"/>
                <w:sz w:val="24"/>
                <w:szCs w:val="24"/>
              </w:rPr>
              <w:t xml:space="preserve"> г.</w:t>
            </w:r>
          </w:p>
        </w:tc>
      </w:tr>
      <w:tr w:rsidR="0064649F" w:rsidRPr="004B0082" w:rsidTr="000F68D3">
        <w:trPr>
          <w:jc w:val="center"/>
        </w:trPr>
        <w:tc>
          <w:tcPr>
            <w:tcW w:w="6287" w:type="dxa"/>
            <w:gridSpan w:val="4"/>
          </w:tcPr>
          <w:p w:rsidR="0064649F" w:rsidRPr="004B0082" w:rsidRDefault="0064649F" w:rsidP="004B0082">
            <w:pPr>
              <w:spacing w:after="0" w:line="240" w:lineRule="auto"/>
              <w:rPr>
                <w:rFonts w:ascii="Times New Roman" w:hAnsi="Times New Roman"/>
                <w:color w:val="000000" w:themeColor="text1"/>
                <w:sz w:val="24"/>
                <w:szCs w:val="24"/>
              </w:rPr>
            </w:pPr>
            <w:r w:rsidRPr="004B0082">
              <w:rPr>
                <w:rFonts w:ascii="Times New Roman" w:hAnsi="Times New Roman"/>
                <w:color w:val="000000" w:themeColor="text1"/>
                <w:sz w:val="24"/>
                <w:szCs w:val="24"/>
              </w:rPr>
              <w:t>Музыкально-спортивный праздник, посвященный Дню защитника Отечества</w:t>
            </w:r>
          </w:p>
        </w:tc>
        <w:tc>
          <w:tcPr>
            <w:tcW w:w="3319" w:type="dxa"/>
            <w:gridSpan w:val="2"/>
          </w:tcPr>
          <w:p w:rsidR="0064649F" w:rsidRPr="004B0082" w:rsidRDefault="001B2FB0" w:rsidP="004B008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Февраль 2026</w:t>
            </w:r>
            <w:r w:rsidR="0064649F" w:rsidRPr="004B0082">
              <w:rPr>
                <w:rFonts w:ascii="Times New Roman" w:hAnsi="Times New Roman"/>
                <w:color w:val="000000" w:themeColor="text1"/>
                <w:sz w:val="24"/>
                <w:szCs w:val="24"/>
              </w:rPr>
              <w:t xml:space="preserve"> г.</w:t>
            </w:r>
          </w:p>
        </w:tc>
      </w:tr>
      <w:tr w:rsidR="0064649F" w:rsidRPr="004B0082" w:rsidTr="000F68D3">
        <w:trPr>
          <w:jc w:val="center"/>
        </w:trPr>
        <w:tc>
          <w:tcPr>
            <w:tcW w:w="6287" w:type="dxa"/>
            <w:gridSpan w:val="4"/>
          </w:tcPr>
          <w:p w:rsidR="0064649F" w:rsidRPr="004B0082" w:rsidRDefault="0064649F" w:rsidP="004B0082">
            <w:pPr>
              <w:spacing w:after="0" w:line="240" w:lineRule="auto"/>
              <w:rPr>
                <w:rFonts w:ascii="Times New Roman" w:hAnsi="Times New Roman"/>
                <w:color w:val="000000" w:themeColor="text1"/>
                <w:sz w:val="24"/>
                <w:szCs w:val="24"/>
              </w:rPr>
            </w:pPr>
            <w:r w:rsidRPr="004B0082">
              <w:rPr>
                <w:rFonts w:ascii="Times New Roman" w:hAnsi="Times New Roman"/>
                <w:color w:val="000000" w:themeColor="text1"/>
                <w:sz w:val="24"/>
                <w:szCs w:val="24"/>
              </w:rPr>
              <w:t>Музыкально-спортивный праздник «Широкая Масленица»</w:t>
            </w:r>
          </w:p>
        </w:tc>
        <w:tc>
          <w:tcPr>
            <w:tcW w:w="3319" w:type="dxa"/>
            <w:gridSpan w:val="2"/>
          </w:tcPr>
          <w:p w:rsidR="0064649F" w:rsidRPr="004B0082" w:rsidRDefault="001B2FB0" w:rsidP="004B008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Март 2026</w:t>
            </w:r>
            <w:r w:rsidR="0064649F" w:rsidRPr="004B0082">
              <w:rPr>
                <w:rFonts w:ascii="Times New Roman" w:hAnsi="Times New Roman"/>
                <w:color w:val="000000" w:themeColor="text1"/>
                <w:sz w:val="24"/>
                <w:szCs w:val="24"/>
              </w:rPr>
              <w:t xml:space="preserve"> г.</w:t>
            </w:r>
          </w:p>
        </w:tc>
      </w:tr>
      <w:tr w:rsidR="0064649F" w:rsidRPr="004B0082" w:rsidTr="000F68D3">
        <w:trPr>
          <w:jc w:val="center"/>
        </w:trPr>
        <w:tc>
          <w:tcPr>
            <w:tcW w:w="6287" w:type="dxa"/>
            <w:gridSpan w:val="4"/>
          </w:tcPr>
          <w:p w:rsidR="0064649F" w:rsidRPr="004B0082" w:rsidRDefault="0064649F" w:rsidP="004B0082">
            <w:pPr>
              <w:spacing w:after="0" w:line="240" w:lineRule="auto"/>
              <w:rPr>
                <w:rFonts w:ascii="Times New Roman" w:hAnsi="Times New Roman"/>
                <w:color w:val="000000" w:themeColor="text1"/>
                <w:sz w:val="24"/>
                <w:szCs w:val="24"/>
              </w:rPr>
            </w:pPr>
            <w:r w:rsidRPr="004B0082">
              <w:rPr>
                <w:rFonts w:ascii="Times New Roman" w:hAnsi="Times New Roman"/>
                <w:color w:val="000000" w:themeColor="text1"/>
                <w:sz w:val="24"/>
                <w:szCs w:val="24"/>
              </w:rPr>
              <w:t>Праздник, посвященный Международному женскому дню 8 марта</w:t>
            </w:r>
          </w:p>
        </w:tc>
        <w:tc>
          <w:tcPr>
            <w:tcW w:w="3319" w:type="dxa"/>
            <w:gridSpan w:val="2"/>
          </w:tcPr>
          <w:p w:rsidR="0064649F" w:rsidRPr="004B0082" w:rsidRDefault="0064649F" w:rsidP="004B0082">
            <w:pPr>
              <w:spacing w:after="0" w:line="240" w:lineRule="auto"/>
              <w:rPr>
                <w:rFonts w:ascii="Times New Roman" w:hAnsi="Times New Roman"/>
                <w:color w:val="000000" w:themeColor="text1"/>
                <w:sz w:val="24"/>
                <w:szCs w:val="24"/>
              </w:rPr>
            </w:pPr>
            <w:r w:rsidRPr="004B0082">
              <w:rPr>
                <w:rFonts w:ascii="Times New Roman" w:hAnsi="Times New Roman"/>
                <w:color w:val="000000" w:themeColor="text1"/>
                <w:sz w:val="24"/>
                <w:szCs w:val="24"/>
              </w:rPr>
              <w:t xml:space="preserve">Март </w:t>
            </w:r>
            <w:r w:rsidR="001B2FB0">
              <w:rPr>
                <w:rFonts w:ascii="Times New Roman" w:hAnsi="Times New Roman"/>
                <w:color w:val="000000" w:themeColor="text1"/>
                <w:sz w:val="24"/>
                <w:szCs w:val="24"/>
              </w:rPr>
              <w:t>2026</w:t>
            </w:r>
            <w:r w:rsidRPr="004B0082">
              <w:rPr>
                <w:rFonts w:ascii="Times New Roman" w:hAnsi="Times New Roman"/>
                <w:color w:val="000000" w:themeColor="text1"/>
                <w:sz w:val="24"/>
                <w:szCs w:val="24"/>
              </w:rPr>
              <w:t xml:space="preserve"> г.</w:t>
            </w:r>
          </w:p>
        </w:tc>
      </w:tr>
      <w:tr w:rsidR="0064649F" w:rsidRPr="004B0082" w:rsidTr="000F68D3">
        <w:trPr>
          <w:jc w:val="center"/>
        </w:trPr>
        <w:tc>
          <w:tcPr>
            <w:tcW w:w="6287" w:type="dxa"/>
            <w:gridSpan w:val="4"/>
          </w:tcPr>
          <w:p w:rsidR="0064649F" w:rsidRPr="004B0082" w:rsidRDefault="0064649F" w:rsidP="004B0082">
            <w:pPr>
              <w:spacing w:after="0" w:line="240" w:lineRule="auto"/>
              <w:rPr>
                <w:rFonts w:ascii="Times New Roman" w:hAnsi="Times New Roman"/>
                <w:color w:val="000000" w:themeColor="text1"/>
                <w:sz w:val="24"/>
                <w:szCs w:val="24"/>
              </w:rPr>
            </w:pPr>
            <w:r w:rsidRPr="004B0082">
              <w:rPr>
                <w:rFonts w:ascii="Times New Roman" w:hAnsi="Times New Roman"/>
                <w:color w:val="000000" w:themeColor="text1"/>
                <w:sz w:val="24"/>
                <w:szCs w:val="24"/>
              </w:rPr>
              <w:t>Экологический праздник</w:t>
            </w:r>
          </w:p>
        </w:tc>
        <w:tc>
          <w:tcPr>
            <w:tcW w:w="3319" w:type="dxa"/>
            <w:gridSpan w:val="2"/>
          </w:tcPr>
          <w:p w:rsidR="0064649F" w:rsidRPr="004B0082" w:rsidRDefault="001B2FB0" w:rsidP="004B008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Апрель 2026</w:t>
            </w:r>
            <w:r w:rsidR="0064649F" w:rsidRPr="004B0082">
              <w:rPr>
                <w:rFonts w:ascii="Times New Roman" w:hAnsi="Times New Roman"/>
                <w:color w:val="000000" w:themeColor="text1"/>
                <w:sz w:val="24"/>
                <w:szCs w:val="24"/>
              </w:rPr>
              <w:t xml:space="preserve"> г.</w:t>
            </w:r>
          </w:p>
        </w:tc>
      </w:tr>
      <w:tr w:rsidR="0064649F" w:rsidRPr="004B0082" w:rsidTr="000F68D3">
        <w:trPr>
          <w:jc w:val="center"/>
        </w:trPr>
        <w:tc>
          <w:tcPr>
            <w:tcW w:w="6287" w:type="dxa"/>
            <w:gridSpan w:val="4"/>
          </w:tcPr>
          <w:p w:rsidR="0064649F" w:rsidRPr="004B0082" w:rsidRDefault="0064649F" w:rsidP="004B0082">
            <w:pPr>
              <w:spacing w:after="0" w:line="240" w:lineRule="auto"/>
              <w:rPr>
                <w:rFonts w:ascii="Times New Roman" w:hAnsi="Times New Roman"/>
                <w:color w:val="000000" w:themeColor="text1"/>
                <w:sz w:val="24"/>
                <w:szCs w:val="24"/>
              </w:rPr>
            </w:pPr>
            <w:r w:rsidRPr="004B0082">
              <w:rPr>
                <w:rFonts w:ascii="Times New Roman" w:hAnsi="Times New Roman"/>
                <w:color w:val="000000" w:themeColor="text1"/>
                <w:sz w:val="24"/>
                <w:szCs w:val="24"/>
              </w:rPr>
              <w:t>Праздник, посвященный Дню Победы</w:t>
            </w:r>
          </w:p>
        </w:tc>
        <w:tc>
          <w:tcPr>
            <w:tcW w:w="3319" w:type="dxa"/>
            <w:gridSpan w:val="2"/>
          </w:tcPr>
          <w:p w:rsidR="0064649F" w:rsidRPr="004B0082" w:rsidRDefault="001B2FB0" w:rsidP="004B008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Май 2026</w:t>
            </w:r>
            <w:r w:rsidR="0064649F" w:rsidRPr="004B0082">
              <w:rPr>
                <w:rFonts w:ascii="Times New Roman" w:hAnsi="Times New Roman"/>
                <w:color w:val="000000" w:themeColor="text1"/>
                <w:sz w:val="24"/>
                <w:szCs w:val="24"/>
              </w:rPr>
              <w:t xml:space="preserve"> г.</w:t>
            </w:r>
          </w:p>
        </w:tc>
      </w:tr>
      <w:tr w:rsidR="0064649F" w:rsidRPr="004B0082" w:rsidTr="000F68D3">
        <w:trPr>
          <w:jc w:val="center"/>
        </w:trPr>
        <w:tc>
          <w:tcPr>
            <w:tcW w:w="6287" w:type="dxa"/>
            <w:gridSpan w:val="4"/>
          </w:tcPr>
          <w:p w:rsidR="0064649F" w:rsidRPr="004B0082" w:rsidRDefault="0064649F" w:rsidP="004B0082">
            <w:pPr>
              <w:spacing w:after="0" w:line="240" w:lineRule="auto"/>
              <w:rPr>
                <w:rFonts w:ascii="Times New Roman" w:hAnsi="Times New Roman"/>
                <w:color w:val="000000" w:themeColor="text1"/>
                <w:sz w:val="24"/>
                <w:szCs w:val="24"/>
              </w:rPr>
            </w:pPr>
            <w:r w:rsidRPr="004B0082">
              <w:rPr>
                <w:rFonts w:ascii="Times New Roman" w:hAnsi="Times New Roman"/>
                <w:color w:val="000000" w:themeColor="text1"/>
                <w:sz w:val="24"/>
                <w:szCs w:val="24"/>
              </w:rPr>
              <w:t>Выпускной бал</w:t>
            </w:r>
          </w:p>
        </w:tc>
        <w:tc>
          <w:tcPr>
            <w:tcW w:w="3319" w:type="dxa"/>
            <w:gridSpan w:val="2"/>
          </w:tcPr>
          <w:p w:rsidR="0064649F" w:rsidRPr="004B0082" w:rsidRDefault="001B2FB0" w:rsidP="004B008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Май 2026</w:t>
            </w:r>
            <w:r w:rsidR="0064649F" w:rsidRPr="004B0082">
              <w:rPr>
                <w:rFonts w:ascii="Times New Roman" w:hAnsi="Times New Roman"/>
                <w:color w:val="000000" w:themeColor="text1"/>
                <w:sz w:val="24"/>
                <w:szCs w:val="24"/>
              </w:rPr>
              <w:t>г.</w:t>
            </w:r>
          </w:p>
        </w:tc>
      </w:tr>
      <w:tr w:rsidR="0064649F" w:rsidRPr="004B0082" w:rsidTr="000F68D3">
        <w:trPr>
          <w:jc w:val="center"/>
        </w:trPr>
        <w:tc>
          <w:tcPr>
            <w:tcW w:w="6287" w:type="dxa"/>
            <w:gridSpan w:val="4"/>
          </w:tcPr>
          <w:p w:rsidR="0064649F" w:rsidRPr="004B0082" w:rsidRDefault="0064649F" w:rsidP="004B0082">
            <w:pPr>
              <w:spacing w:after="0" w:line="240" w:lineRule="auto"/>
              <w:rPr>
                <w:rFonts w:ascii="Times New Roman" w:hAnsi="Times New Roman"/>
                <w:color w:val="000000" w:themeColor="text1"/>
                <w:sz w:val="24"/>
                <w:szCs w:val="24"/>
              </w:rPr>
            </w:pPr>
            <w:r w:rsidRPr="004B0082">
              <w:rPr>
                <w:rFonts w:ascii="Times New Roman" w:hAnsi="Times New Roman"/>
                <w:color w:val="000000" w:themeColor="text1"/>
                <w:sz w:val="24"/>
                <w:szCs w:val="24"/>
              </w:rPr>
              <w:t>День защиты детей</w:t>
            </w:r>
          </w:p>
        </w:tc>
        <w:tc>
          <w:tcPr>
            <w:tcW w:w="3319" w:type="dxa"/>
            <w:gridSpan w:val="2"/>
          </w:tcPr>
          <w:p w:rsidR="0064649F" w:rsidRPr="004B0082" w:rsidRDefault="001B2FB0" w:rsidP="004B008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Июнь 2026</w:t>
            </w:r>
            <w:r w:rsidR="0064649F" w:rsidRPr="004B0082">
              <w:rPr>
                <w:rFonts w:ascii="Times New Roman" w:hAnsi="Times New Roman"/>
                <w:color w:val="000000" w:themeColor="text1"/>
                <w:sz w:val="24"/>
                <w:szCs w:val="24"/>
              </w:rPr>
              <w:t xml:space="preserve"> г.</w:t>
            </w:r>
          </w:p>
        </w:tc>
      </w:tr>
      <w:tr w:rsidR="0064649F" w:rsidRPr="004B0082" w:rsidTr="000F68D3">
        <w:trPr>
          <w:jc w:val="center"/>
        </w:trPr>
        <w:tc>
          <w:tcPr>
            <w:tcW w:w="6287" w:type="dxa"/>
            <w:gridSpan w:val="4"/>
          </w:tcPr>
          <w:p w:rsidR="0064649F" w:rsidRPr="004B0082" w:rsidRDefault="0064649F" w:rsidP="004B0082">
            <w:pPr>
              <w:spacing w:after="0" w:line="240" w:lineRule="auto"/>
              <w:rPr>
                <w:rFonts w:ascii="Times New Roman" w:hAnsi="Times New Roman"/>
                <w:color w:val="000000" w:themeColor="text1"/>
                <w:sz w:val="24"/>
                <w:szCs w:val="24"/>
              </w:rPr>
            </w:pPr>
            <w:r w:rsidRPr="004B0082">
              <w:rPr>
                <w:rFonts w:ascii="Times New Roman" w:hAnsi="Times New Roman"/>
                <w:color w:val="000000" w:themeColor="text1"/>
                <w:sz w:val="24"/>
                <w:szCs w:val="24"/>
              </w:rPr>
              <w:t>День Нептуна</w:t>
            </w:r>
          </w:p>
        </w:tc>
        <w:tc>
          <w:tcPr>
            <w:tcW w:w="3319" w:type="dxa"/>
            <w:gridSpan w:val="2"/>
          </w:tcPr>
          <w:p w:rsidR="0064649F" w:rsidRPr="004B0082" w:rsidRDefault="001B2FB0" w:rsidP="004B008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Июль 2026</w:t>
            </w:r>
            <w:r w:rsidR="0064649F" w:rsidRPr="004B0082">
              <w:rPr>
                <w:rFonts w:ascii="Times New Roman" w:hAnsi="Times New Roman"/>
                <w:color w:val="000000" w:themeColor="text1"/>
                <w:sz w:val="24"/>
                <w:szCs w:val="24"/>
              </w:rPr>
              <w:t xml:space="preserve"> г.</w:t>
            </w:r>
          </w:p>
        </w:tc>
      </w:tr>
      <w:tr w:rsidR="0064649F" w:rsidRPr="004B0082" w:rsidTr="000F68D3">
        <w:trPr>
          <w:jc w:val="center"/>
        </w:trPr>
        <w:tc>
          <w:tcPr>
            <w:tcW w:w="6287" w:type="dxa"/>
            <w:gridSpan w:val="4"/>
          </w:tcPr>
          <w:p w:rsidR="0064649F" w:rsidRPr="004B0082" w:rsidRDefault="0064649F" w:rsidP="004B0082">
            <w:pPr>
              <w:spacing w:after="0" w:line="240" w:lineRule="auto"/>
              <w:rPr>
                <w:rFonts w:ascii="Times New Roman" w:hAnsi="Times New Roman"/>
                <w:color w:val="000000" w:themeColor="text1"/>
                <w:sz w:val="24"/>
                <w:szCs w:val="24"/>
              </w:rPr>
            </w:pPr>
            <w:r w:rsidRPr="004B0082">
              <w:rPr>
                <w:rFonts w:ascii="Times New Roman" w:hAnsi="Times New Roman"/>
                <w:color w:val="000000" w:themeColor="text1"/>
                <w:sz w:val="24"/>
                <w:szCs w:val="24"/>
              </w:rPr>
              <w:t>Тематические развлечения</w:t>
            </w:r>
          </w:p>
        </w:tc>
        <w:tc>
          <w:tcPr>
            <w:tcW w:w="3319" w:type="dxa"/>
            <w:gridSpan w:val="2"/>
          </w:tcPr>
          <w:p w:rsidR="0064649F" w:rsidRPr="004B0082" w:rsidRDefault="0064649F" w:rsidP="004B0082">
            <w:pPr>
              <w:spacing w:after="0" w:line="240" w:lineRule="auto"/>
              <w:rPr>
                <w:rFonts w:ascii="Times New Roman" w:hAnsi="Times New Roman"/>
                <w:color w:val="000000" w:themeColor="text1"/>
                <w:sz w:val="24"/>
                <w:szCs w:val="24"/>
              </w:rPr>
            </w:pPr>
            <w:r w:rsidRPr="004B0082">
              <w:rPr>
                <w:rFonts w:ascii="Times New Roman" w:hAnsi="Times New Roman"/>
                <w:color w:val="000000" w:themeColor="text1"/>
                <w:sz w:val="24"/>
                <w:szCs w:val="24"/>
              </w:rPr>
              <w:t>В течение учебного года, согласно календарно-тематического плана</w:t>
            </w:r>
          </w:p>
        </w:tc>
      </w:tr>
    </w:tbl>
    <w:p w:rsidR="0064649F" w:rsidRPr="004B0082" w:rsidRDefault="0064649F" w:rsidP="004B0082">
      <w:pPr>
        <w:autoSpaceDE w:val="0"/>
        <w:autoSpaceDN w:val="0"/>
        <w:adjustRightInd w:val="0"/>
        <w:spacing w:after="0" w:line="240" w:lineRule="auto"/>
        <w:jc w:val="center"/>
        <w:rPr>
          <w:rFonts w:ascii="Times New Roman" w:hAnsi="Times New Roman"/>
          <w:b/>
          <w:sz w:val="24"/>
          <w:szCs w:val="32"/>
        </w:rPr>
      </w:pPr>
    </w:p>
    <w:p w:rsidR="0064649F" w:rsidRPr="004B0082" w:rsidRDefault="0064649F" w:rsidP="004B0082">
      <w:pPr>
        <w:autoSpaceDE w:val="0"/>
        <w:autoSpaceDN w:val="0"/>
        <w:adjustRightInd w:val="0"/>
        <w:spacing w:after="0" w:line="240" w:lineRule="auto"/>
        <w:jc w:val="center"/>
        <w:rPr>
          <w:rFonts w:ascii="Times New Roman" w:hAnsi="Times New Roman"/>
          <w:b/>
          <w:sz w:val="24"/>
          <w:szCs w:val="32"/>
        </w:rPr>
      </w:pPr>
    </w:p>
    <w:p w:rsidR="003A196B" w:rsidRPr="004B0082" w:rsidRDefault="0064649F" w:rsidP="004B0082">
      <w:pPr>
        <w:spacing w:after="0" w:line="240" w:lineRule="auto"/>
        <w:rPr>
          <w:rFonts w:ascii="Times New Roman" w:hAnsi="Times New Roman"/>
          <w:b/>
          <w:color w:val="000000" w:themeColor="text1"/>
          <w:sz w:val="24"/>
          <w:szCs w:val="24"/>
        </w:rPr>
      </w:pPr>
      <w:r w:rsidRPr="004B0082">
        <w:rPr>
          <w:rFonts w:ascii="Times New Roman" w:hAnsi="Times New Roman"/>
          <w:b/>
          <w:color w:val="000000" w:themeColor="text1"/>
          <w:sz w:val="24"/>
          <w:szCs w:val="24"/>
        </w:rPr>
        <w:t>5. Организация образовательного процесса</w:t>
      </w:r>
    </w:p>
    <w:tbl>
      <w:tblPr>
        <w:tblStyle w:val="a3"/>
        <w:tblW w:w="10490" w:type="dxa"/>
        <w:tblInd w:w="-856" w:type="dxa"/>
        <w:tblLook w:val="04A0" w:firstRow="1" w:lastRow="0" w:firstColumn="1" w:lastColumn="0" w:noHBand="0" w:noVBand="1"/>
      </w:tblPr>
      <w:tblGrid>
        <w:gridCol w:w="2397"/>
        <w:gridCol w:w="1499"/>
        <w:gridCol w:w="1499"/>
        <w:gridCol w:w="1494"/>
        <w:gridCol w:w="1498"/>
        <w:gridCol w:w="2103"/>
      </w:tblGrid>
      <w:tr w:rsidR="00C97826" w:rsidRPr="004B0082" w:rsidTr="000F68D3">
        <w:trPr>
          <w:trHeight w:val="255"/>
        </w:trPr>
        <w:tc>
          <w:tcPr>
            <w:tcW w:w="2413" w:type="dxa"/>
            <w:vMerge w:val="restart"/>
          </w:tcPr>
          <w:p w:rsidR="00C97826" w:rsidRPr="004B0082" w:rsidRDefault="00C97826" w:rsidP="004B0082">
            <w:pPr>
              <w:spacing w:after="0" w:line="240" w:lineRule="auto"/>
              <w:rPr>
                <w:rFonts w:ascii="Times New Roman" w:hAnsi="Times New Roman"/>
                <w:sz w:val="24"/>
                <w:szCs w:val="24"/>
              </w:rPr>
            </w:pPr>
            <w:r w:rsidRPr="004B0082">
              <w:rPr>
                <w:rFonts w:ascii="Times New Roman" w:hAnsi="Times New Roman"/>
                <w:sz w:val="24"/>
                <w:szCs w:val="24"/>
              </w:rPr>
              <w:t>Содержание</w:t>
            </w:r>
          </w:p>
        </w:tc>
        <w:tc>
          <w:tcPr>
            <w:tcW w:w="8077" w:type="dxa"/>
            <w:gridSpan w:val="5"/>
          </w:tcPr>
          <w:p w:rsidR="00C97826" w:rsidRPr="004B0082" w:rsidRDefault="00C97826" w:rsidP="004B0082">
            <w:pPr>
              <w:spacing w:after="0" w:line="240" w:lineRule="auto"/>
              <w:jc w:val="center"/>
              <w:rPr>
                <w:rFonts w:ascii="Times New Roman" w:hAnsi="Times New Roman"/>
                <w:sz w:val="24"/>
                <w:szCs w:val="24"/>
              </w:rPr>
            </w:pPr>
            <w:r w:rsidRPr="004B0082">
              <w:rPr>
                <w:rFonts w:ascii="Times New Roman" w:hAnsi="Times New Roman"/>
                <w:sz w:val="24"/>
                <w:szCs w:val="24"/>
              </w:rPr>
              <w:t>Возрастные группы</w:t>
            </w:r>
          </w:p>
        </w:tc>
      </w:tr>
      <w:tr w:rsidR="00C97826" w:rsidRPr="004B0082" w:rsidTr="00C97826">
        <w:trPr>
          <w:trHeight w:val="255"/>
        </w:trPr>
        <w:tc>
          <w:tcPr>
            <w:tcW w:w="2413" w:type="dxa"/>
            <w:vMerge/>
          </w:tcPr>
          <w:p w:rsidR="00C97826" w:rsidRPr="004B0082" w:rsidRDefault="00C97826" w:rsidP="004B0082">
            <w:pPr>
              <w:spacing w:after="0" w:line="240" w:lineRule="auto"/>
              <w:rPr>
                <w:rFonts w:ascii="Times New Roman" w:hAnsi="Times New Roman"/>
                <w:sz w:val="24"/>
                <w:szCs w:val="24"/>
              </w:rPr>
            </w:pPr>
          </w:p>
        </w:tc>
        <w:tc>
          <w:tcPr>
            <w:tcW w:w="1557" w:type="dxa"/>
          </w:tcPr>
          <w:p w:rsidR="00C97826" w:rsidRPr="004B0082" w:rsidRDefault="00C97826" w:rsidP="004B0082">
            <w:pPr>
              <w:spacing w:after="0" w:line="240" w:lineRule="auto"/>
              <w:rPr>
                <w:rFonts w:ascii="Times New Roman" w:hAnsi="Times New Roman"/>
                <w:sz w:val="24"/>
                <w:szCs w:val="24"/>
              </w:rPr>
            </w:pPr>
            <w:r w:rsidRPr="004B0082">
              <w:rPr>
                <w:rFonts w:ascii="Times New Roman" w:hAnsi="Times New Roman"/>
                <w:sz w:val="24"/>
                <w:szCs w:val="24"/>
              </w:rPr>
              <w:t>1 младшая группа</w:t>
            </w:r>
          </w:p>
        </w:tc>
        <w:tc>
          <w:tcPr>
            <w:tcW w:w="1557" w:type="dxa"/>
          </w:tcPr>
          <w:p w:rsidR="00C97826" w:rsidRPr="004B0082" w:rsidRDefault="00C97826" w:rsidP="004B0082">
            <w:pPr>
              <w:spacing w:after="0" w:line="240" w:lineRule="auto"/>
              <w:rPr>
                <w:rFonts w:ascii="Times New Roman" w:hAnsi="Times New Roman"/>
                <w:sz w:val="24"/>
                <w:szCs w:val="24"/>
              </w:rPr>
            </w:pPr>
            <w:r w:rsidRPr="004B0082">
              <w:rPr>
                <w:rFonts w:ascii="Times New Roman" w:hAnsi="Times New Roman"/>
                <w:sz w:val="24"/>
                <w:szCs w:val="24"/>
              </w:rPr>
              <w:t>2 младшая группа</w:t>
            </w:r>
          </w:p>
        </w:tc>
        <w:tc>
          <w:tcPr>
            <w:tcW w:w="1558" w:type="dxa"/>
          </w:tcPr>
          <w:p w:rsidR="00C97826" w:rsidRPr="004B0082" w:rsidRDefault="00C97826" w:rsidP="004B0082">
            <w:pPr>
              <w:spacing w:after="0" w:line="240" w:lineRule="auto"/>
              <w:rPr>
                <w:rFonts w:ascii="Times New Roman" w:hAnsi="Times New Roman"/>
                <w:sz w:val="24"/>
                <w:szCs w:val="24"/>
              </w:rPr>
            </w:pPr>
            <w:r w:rsidRPr="004B0082">
              <w:rPr>
                <w:rFonts w:ascii="Times New Roman" w:hAnsi="Times New Roman"/>
                <w:sz w:val="24"/>
                <w:szCs w:val="24"/>
              </w:rPr>
              <w:t>Средняя группа</w:t>
            </w:r>
          </w:p>
        </w:tc>
        <w:tc>
          <w:tcPr>
            <w:tcW w:w="1558" w:type="dxa"/>
          </w:tcPr>
          <w:p w:rsidR="00C97826" w:rsidRPr="004B0082" w:rsidRDefault="00C97826" w:rsidP="004B0082">
            <w:pPr>
              <w:spacing w:after="0" w:line="240" w:lineRule="auto"/>
              <w:rPr>
                <w:rFonts w:ascii="Times New Roman" w:hAnsi="Times New Roman"/>
                <w:sz w:val="24"/>
                <w:szCs w:val="24"/>
              </w:rPr>
            </w:pPr>
            <w:r w:rsidRPr="004B0082">
              <w:rPr>
                <w:rFonts w:ascii="Times New Roman" w:hAnsi="Times New Roman"/>
                <w:sz w:val="24"/>
                <w:szCs w:val="24"/>
              </w:rPr>
              <w:t>Старшая группа</w:t>
            </w:r>
          </w:p>
        </w:tc>
        <w:tc>
          <w:tcPr>
            <w:tcW w:w="1847" w:type="dxa"/>
          </w:tcPr>
          <w:p w:rsidR="00C97826" w:rsidRPr="004B0082" w:rsidRDefault="00C97826" w:rsidP="004B0082">
            <w:pPr>
              <w:spacing w:after="0" w:line="240" w:lineRule="auto"/>
              <w:rPr>
                <w:rFonts w:ascii="Times New Roman" w:hAnsi="Times New Roman"/>
                <w:sz w:val="24"/>
                <w:szCs w:val="24"/>
              </w:rPr>
            </w:pPr>
            <w:r w:rsidRPr="004B0082">
              <w:rPr>
                <w:rFonts w:ascii="Times New Roman" w:hAnsi="Times New Roman"/>
                <w:sz w:val="24"/>
                <w:szCs w:val="24"/>
              </w:rPr>
              <w:t>Подготовительная группа</w:t>
            </w:r>
          </w:p>
        </w:tc>
      </w:tr>
      <w:tr w:rsidR="00C97826" w:rsidRPr="004B0082" w:rsidTr="00C97826">
        <w:tc>
          <w:tcPr>
            <w:tcW w:w="2413" w:type="dxa"/>
          </w:tcPr>
          <w:p w:rsidR="00C97826" w:rsidRPr="004B0082" w:rsidRDefault="00C97826" w:rsidP="004B0082">
            <w:pPr>
              <w:spacing w:after="0" w:line="240" w:lineRule="auto"/>
              <w:jc w:val="center"/>
              <w:rPr>
                <w:rFonts w:ascii="Times New Roman" w:hAnsi="Times New Roman"/>
                <w:color w:val="000000" w:themeColor="text1"/>
                <w:sz w:val="24"/>
                <w:szCs w:val="24"/>
              </w:rPr>
            </w:pPr>
            <w:r w:rsidRPr="004B0082">
              <w:rPr>
                <w:rFonts w:ascii="Times New Roman" w:hAnsi="Times New Roman"/>
                <w:color w:val="000000" w:themeColor="text1"/>
                <w:sz w:val="24"/>
                <w:szCs w:val="24"/>
              </w:rPr>
              <w:t>Общее кол-во занятий в неделю/</w:t>
            </w:r>
          </w:p>
          <w:p w:rsidR="00C97826" w:rsidRPr="004B0082" w:rsidRDefault="00C97826" w:rsidP="004B0082">
            <w:pPr>
              <w:spacing w:after="0" w:line="240" w:lineRule="auto"/>
              <w:rPr>
                <w:rFonts w:ascii="Times New Roman" w:hAnsi="Times New Roman"/>
                <w:sz w:val="24"/>
                <w:szCs w:val="24"/>
              </w:rPr>
            </w:pPr>
            <w:r w:rsidRPr="004B0082">
              <w:rPr>
                <w:rFonts w:ascii="Times New Roman" w:hAnsi="Times New Roman"/>
                <w:color w:val="000000" w:themeColor="text1"/>
                <w:sz w:val="24"/>
                <w:szCs w:val="24"/>
              </w:rPr>
              <w:t>Продолжительность 1 занятия</w:t>
            </w:r>
          </w:p>
        </w:tc>
        <w:tc>
          <w:tcPr>
            <w:tcW w:w="1557" w:type="dxa"/>
          </w:tcPr>
          <w:p w:rsidR="00C97826" w:rsidRPr="004B0082" w:rsidRDefault="004C4427" w:rsidP="004B0082">
            <w:pPr>
              <w:spacing w:after="0" w:line="240" w:lineRule="auto"/>
              <w:rPr>
                <w:rFonts w:ascii="Times New Roman" w:hAnsi="Times New Roman"/>
                <w:sz w:val="24"/>
                <w:szCs w:val="24"/>
              </w:rPr>
            </w:pPr>
            <w:r w:rsidRPr="004B0082">
              <w:rPr>
                <w:rFonts w:ascii="Times New Roman" w:hAnsi="Times New Roman"/>
                <w:sz w:val="24"/>
                <w:szCs w:val="24"/>
              </w:rPr>
              <w:t>10 минут</w:t>
            </w:r>
          </w:p>
        </w:tc>
        <w:tc>
          <w:tcPr>
            <w:tcW w:w="1557" w:type="dxa"/>
          </w:tcPr>
          <w:p w:rsidR="00C97826" w:rsidRPr="004B0082" w:rsidRDefault="004C4427" w:rsidP="004B0082">
            <w:pPr>
              <w:spacing w:after="0" w:line="240" w:lineRule="auto"/>
              <w:rPr>
                <w:rFonts w:ascii="Times New Roman" w:hAnsi="Times New Roman"/>
                <w:sz w:val="24"/>
                <w:szCs w:val="24"/>
              </w:rPr>
            </w:pPr>
            <w:r w:rsidRPr="004B0082">
              <w:rPr>
                <w:rFonts w:ascii="Times New Roman" w:hAnsi="Times New Roman"/>
                <w:sz w:val="24"/>
                <w:szCs w:val="24"/>
              </w:rPr>
              <w:t>15 минут</w:t>
            </w:r>
          </w:p>
        </w:tc>
        <w:tc>
          <w:tcPr>
            <w:tcW w:w="1558" w:type="dxa"/>
          </w:tcPr>
          <w:p w:rsidR="00C97826" w:rsidRPr="004B0082" w:rsidRDefault="004C4427" w:rsidP="004B0082">
            <w:pPr>
              <w:spacing w:after="0" w:line="240" w:lineRule="auto"/>
              <w:rPr>
                <w:rFonts w:ascii="Times New Roman" w:hAnsi="Times New Roman"/>
                <w:sz w:val="24"/>
                <w:szCs w:val="24"/>
              </w:rPr>
            </w:pPr>
            <w:r w:rsidRPr="004B0082">
              <w:rPr>
                <w:rFonts w:ascii="Times New Roman" w:hAnsi="Times New Roman"/>
                <w:sz w:val="24"/>
                <w:szCs w:val="24"/>
              </w:rPr>
              <w:t>15 минут</w:t>
            </w:r>
          </w:p>
        </w:tc>
        <w:tc>
          <w:tcPr>
            <w:tcW w:w="1558" w:type="dxa"/>
          </w:tcPr>
          <w:p w:rsidR="00C97826" w:rsidRPr="004B0082" w:rsidRDefault="004C4427" w:rsidP="004B0082">
            <w:pPr>
              <w:spacing w:after="0" w:line="240" w:lineRule="auto"/>
              <w:rPr>
                <w:rFonts w:ascii="Times New Roman" w:hAnsi="Times New Roman"/>
                <w:sz w:val="24"/>
                <w:szCs w:val="24"/>
              </w:rPr>
            </w:pPr>
            <w:r w:rsidRPr="004B0082">
              <w:rPr>
                <w:rFonts w:ascii="Times New Roman" w:hAnsi="Times New Roman"/>
                <w:sz w:val="24"/>
                <w:szCs w:val="24"/>
              </w:rPr>
              <w:t>25 минут</w:t>
            </w:r>
          </w:p>
        </w:tc>
        <w:tc>
          <w:tcPr>
            <w:tcW w:w="1847" w:type="dxa"/>
          </w:tcPr>
          <w:p w:rsidR="00C97826" w:rsidRPr="004B0082" w:rsidRDefault="004C4427" w:rsidP="004B0082">
            <w:pPr>
              <w:spacing w:after="0" w:line="240" w:lineRule="auto"/>
              <w:rPr>
                <w:rFonts w:ascii="Times New Roman" w:hAnsi="Times New Roman"/>
                <w:sz w:val="24"/>
                <w:szCs w:val="24"/>
              </w:rPr>
            </w:pPr>
            <w:r w:rsidRPr="004B0082">
              <w:rPr>
                <w:rFonts w:ascii="Times New Roman" w:hAnsi="Times New Roman"/>
                <w:sz w:val="24"/>
                <w:szCs w:val="24"/>
              </w:rPr>
              <w:t>30 минут</w:t>
            </w:r>
          </w:p>
        </w:tc>
      </w:tr>
      <w:tr w:rsidR="00C97826" w:rsidRPr="004B0082" w:rsidTr="00C97826">
        <w:tc>
          <w:tcPr>
            <w:tcW w:w="2413" w:type="dxa"/>
          </w:tcPr>
          <w:p w:rsidR="00C97826" w:rsidRPr="004B0082" w:rsidRDefault="00C97826" w:rsidP="004B0082">
            <w:pPr>
              <w:spacing w:after="0" w:line="240" w:lineRule="auto"/>
              <w:rPr>
                <w:rFonts w:ascii="Times New Roman" w:hAnsi="Times New Roman"/>
                <w:sz w:val="24"/>
                <w:szCs w:val="24"/>
              </w:rPr>
            </w:pPr>
            <w:r w:rsidRPr="004B0082">
              <w:rPr>
                <w:rFonts w:ascii="Times New Roman" w:hAnsi="Times New Roman"/>
                <w:sz w:val="24"/>
                <w:szCs w:val="24"/>
              </w:rPr>
              <w:t xml:space="preserve">Объём </w:t>
            </w:r>
            <w:r w:rsidR="004C4427" w:rsidRPr="004B0082">
              <w:rPr>
                <w:rFonts w:ascii="Times New Roman" w:hAnsi="Times New Roman"/>
                <w:sz w:val="24"/>
                <w:szCs w:val="24"/>
              </w:rPr>
              <w:t xml:space="preserve">дневной </w:t>
            </w:r>
            <w:r w:rsidRPr="004B0082">
              <w:rPr>
                <w:rFonts w:ascii="Times New Roman" w:hAnsi="Times New Roman"/>
                <w:sz w:val="24"/>
                <w:szCs w:val="24"/>
              </w:rPr>
              <w:t>суммарной</w:t>
            </w:r>
            <w:r w:rsidR="004C4427" w:rsidRPr="004B0082">
              <w:rPr>
                <w:rFonts w:ascii="Times New Roman" w:hAnsi="Times New Roman"/>
                <w:sz w:val="24"/>
                <w:szCs w:val="24"/>
              </w:rPr>
              <w:t xml:space="preserve"> образовательной нагрузки</w:t>
            </w:r>
          </w:p>
        </w:tc>
        <w:tc>
          <w:tcPr>
            <w:tcW w:w="1557" w:type="dxa"/>
          </w:tcPr>
          <w:p w:rsidR="00C97826" w:rsidRPr="004B0082" w:rsidRDefault="004C4427" w:rsidP="004B0082">
            <w:pPr>
              <w:spacing w:after="0" w:line="240" w:lineRule="auto"/>
              <w:rPr>
                <w:rFonts w:ascii="Times New Roman" w:hAnsi="Times New Roman"/>
                <w:sz w:val="24"/>
                <w:szCs w:val="24"/>
              </w:rPr>
            </w:pPr>
            <w:r w:rsidRPr="004B0082">
              <w:rPr>
                <w:rFonts w:ascii="Times New Roman" w:hAnsi="Times New Roman"/>
                <w:sz w:val="24"/>
                <w:szCs w:val="24"/>
              </w:rPr>
              <w:t>20 минут</w:t>
            </w:r>
          </w:p>
        </w:tc>
        <w:tc>
          <w:tcPr>
            <w:tcW w:w="1557" w:type="dxa"/>
          </w:tcPr>
          <w:p w:rsidR="00C97826" w:rsidRPr="004B0082" w:rsidRDefault="004C4427" w:rsidP="004B0082">
            <w:pPr>
              <w:spacing w:after="0" w:line="240" w:lineRule="auto"/>
              <w:rPr>
                <w:rFonts w:ascii="Times New Roman" w:hAnsi="Times New Roman"/>
                <w:sz w:val="24"/>
                <w:szCs w:val="24"/>
              </w:rPr>
            </w:pPr>
            <w:r w:rsidRPr="004B0082">
              <w:rPr>
                <w:rFonts w:ascii="Times New Roman" w:hAnsi="Times New Roman"/>
                <w:sz w:val="24"/>
                <w:szCs w:val="24"/>
              </w:rPr>
              <w:t>30 минут</w:t>
            </w:r>
          </w:p>
        </w:tc>
        <w:tc>
          <w:tcPr>
            <w:tcW w:w="1558" w:type="dxa"/>
          </w:tcPr>
          <w:p w:rsidR="00C97826" w:rsidRPr="004B0082" w:rsidRDefault="004C4427" w:rsidP="004B0082">
            <w:pPr>
              <w:spacing w:after="0" w:line="240" w:lineRule="auto"/>
              <w:rPr>
                <w:rFonts w:ascii="Times New Roman" w:hAnsi="Times New Roman"/>
                <w:sz w:val="24"/>
                <w:szCs w:val="24"/>
              </w:rPr>
            </w:pPr>
            <w:r w:rsidRPr="004B0082">
              <w:rPr>
                <w:rFonts w:ascii="Times New Roman" w:hAnsi="Times New Roman"/>
                <w:sz w:val="24"/>
                <w:szCs w:val="24"/>
              </w:rPr>
              <w:t>30 минут</w:t>
            </w:r>
          </w:p>
        </w:tc>
        <w:tc>
          <w:tcPr>
            <w:tcW w:w="1558" w:type="dxa"/>
          </w:tcPr>
          <w:p w:rsidR="00C97826" w:rsidRPr="004B0082" w:rsidRDefault="004C4427" w:rsidP="004B0082">
            <w:pPr>
              <w:spacing w:after="0" w:line="240" w:lineRule="auto"/>
              <w:rPr>
                <w:rFonts w:ascii="Times New Roman" w:hAnsi="Times New Roman"/>
                <w:sz w:val="24"/>
                <w:szCs w:val="24"/>
              </w:rPr>
            </w:pPr>
            <w:r w:rsidRPr="004B0082">
              <w:rPr>
                <w:rFonts w:ascii="Times New Roman" w:hAnsi="Times New Roman"/>
                <w:sz w:val="24"/>
                <w:szCs w:val="24"/>
              </w:rPr>
              <w:t>75 минут</w:t>
            </w:r>
          </w:p>
        </w:tc>
        <w:tc>
          <w:tcPr>
            <w:tcW w:w="1847" w:type="dxa"/>
          </w:tcPr>
          <w:p w:rsidR="00C97826" w:rsidRPr="004B0082" w:rsidRDefault="004C4427" w:rsidP="004B0082">
            <w:pPr>
              <w:spacing w:after="0" w:line="240" w:lineRule="auto"/>
              <w:rPr>
                <w:rFonts w:ascii="Times New Roman" w:hAnsi="Times New Roman"/>
                <w:sz w:val="24"/>
                <w:szCs w:val="24"/>
              </w:rPr>
            </w:pPr>
            <w:r w:rsidRPr="004B0082">
              <w:rPr>
                <w:rFonts w:ascii="Times New Roman" w:hAnsi="Times New Roman"/>
                <w:sz w:val="24"/>
                <w:szCs w:val="24"/>
              </w:rPr>
              <w:t>90 минут</w:t>
            </w:r>
          </w:p>
        </w:tc>
      </w:tr>
      <w:tr w:rsidR="00C97826" w:rsidRPr="004B0082" w:rsidTr="00C97826">
        <w:tc>
          <w:tcPr>
            <w:tcW w:w="2413" w:type="dxa"/>
          </w:tcPr>
          <w:p w:rsidR="00C97826" w:rsidRPr="004B0082" w:rsidRDefault="004C4427" w:rsidP="004B0082">
            <w:pPr>
              <w:spacing w:after="0" w:line="240" w:lineRule="auto"/>
              <w:rPr>
                <w:rFonts w:ascii="Times New Roman" w:hAnsi="Times New Roman"/>
                <w:sz w:val="24"/>
                <w:szCs w:val="24"/>
              </w:rPr>
            </w:pPr>
            <w:r w:rsidRPr="004B0082">
              <w:rPr>
                <w:rFonts w:ascii="Times New Roman" w:hAnsi="Times New Roman"/>
                <w:sz w:val="24"/>
                <w:szCs w:val="24"/>
              </w:rPr>
              <w:t>Объём недельной образовательной нагрузки</w:t>
            </w:r>
          </w:p>
        </w:tc>
        <w:tc>
          <w:tcPr>
            <w:tcW w:w="1557" w:type="dxa"/>
          </w:tcPr>
          <w:p w:rsidR="00C97826" w:rsidRPr="004B0082" w:rsidRDefault="004C4427" w:rsidP="004B0082">
            <w:pPr>
              <w:spacing w:after="0" w:line="240" w:lineRule="auto"/>
              <w:rPr>
                <w:rFonts w:ascii="Times New Roman" w:hAnsi="Times New Roman"/>
                <w:sz w:val="24"/>
                <w:szCs w:val="24"/>
              </w:rPr>
            </w:pPr>
            <w:r w:rsidRPr="004B0082">
              <w:rPr>
                <w:rFonts w:ascii="Times New Roman" w:hAnsi="Times New Roman"/>
                <w:sz w:val="24"/>
                <w:szCs w:val="24"/>
              </w:rPr>
              <w:t>1ч. 40 мин.</w:t>
            </w:r>
          </w:p>
        </w:tc>
        <w:tc>
          <w:tcPr>
            <w:tcW w:w="1557" w:type="dxa"/>
          </w:tcPr>
          <w:p w:rsidR="00C97826" w:rsidRPr="004B0082" w:rsidRDefault="004C4427" w:rsidP="004B0082">
            <w:pPr>
              <w:spacing w:after="0" w:line="240" w:lineRule="auto"/>
              <w:rPr>
                <w:rFonts w:ascii="Times New Roman" w:hAnsi="Times New Roman"/>
                <w:sz w:val="24"/>
                <w:szCs w:val="24"/>
              </w:rPr>
            </w:pPr>
            <w:r w:rsidRPr="004B0082">
              <w:rPr>
                <w:rFonts w:ascii="Times New Roman" w:hAnsi="Times New Roman"/>
                <w:sz w:val="24"/>
                <w:szCs w:val="24"/>
              </w:rPr>
              <w:t>2ч.30 мин.</w:t>
            </w:r>
          </w:p>
        </w:tc>
        <w:tc>
          <w:tcPr>
            <w:tcW w:w="1558" w:type="dxa"/>
          </w:tcPr>
          <w:p w:rsidR="00C97826" w:rsidRPr="004B0082" w:rsidRDefault="003C7AAD" w:rsidP="004B0082">
            <w:pPr>
              <w:spacing w:after="0" w:line="240" w:lineRule="auto"/>
              <w:rPr>
                <w:rFonts w:ascii="Times New Roman" w:hAnsi="Times New Roman"/>
                <w:sz w:val="24"/>
                <w:szCs w:val="24"/>
              </w:rPr>
            </w:pPr>
            <w:r w:rsidRPr="004B0082">
              <w:rPr>
                <w:rFonts w:ascii="Times New Roman" w:hAnsi="Times New Roman"/>
                <w:sz w:val="24"/>
                <w:szCs w:val="24"/>
              </w:rPr>
              <w:t>2ч.30 мин.</w:t>
            </w:r>
          </w:p>
        </w:tc>
        <w:tc>
          <w:tcPr>
            <w:tcW w:w="1558" w:type="dxa"/>
          </w:tcPr>
          <w:p w:rsidR="00C97826" w:rsidRPr="004B0082" w:rsidRDefault="003C7AAD" w:rsidP="004B0082">
            <w:pPr>
              <w:spacing w:after="0" w:line="240" w:lineRule="auto"/>
              <w:rPr>
                <w:rFonts w:ascii="Times New Roman" w:hAnsi="Times New Roman"/>
                <w:sz w:val="24"/>
                <w:szCs w:val="24"/>
              </w:rPr>
            </w:pPr>
            <w:r w:rsidRPr="004B0082">
              <w:rPr>
                <w:rFonts w:ascii="Times New Roman" w:hAnsi="Times New Roman"/>
                <w:sz w:val="24"/>
                <w:szCs w:val="24"/>
              </w:rPr>
              <w:t>6ч.15 мин</w:t>
            </w:r>
          </w:p>
        </w:tc>
        <w:tc>
          <w:tcPr>
            <w:tcW w:w="1847" w:type="dxa"/>
          </w:tcPr>
          <w:p w:rsidR="00C97826" w:rsidRPr="004B0082" w:rsidRDefault="003C7AAD" w:rsidP="004B0082">
            <w:pPr>
              <w:spacing w:after="0" w:line="240" w:lineRule="auto"/>
              <w:rPr>
                <w:rFonts w:ascii="Times New Roman" w:hAnsi="Times New Roman"/>
                <w:sz w:val="24"/>
                <w:szCs w:val="24"/>
              </w:rPr>
            </w:pPr>
            <w:r w:rsidRPr="004B0082">
              <w:rPr>
                <w:rFonts w:ascii="Times New Roman" w:hAnsi="Times New Roman"/>
                <w:sz w:val="24"/>
                <w:szCs w:val="24"/>
              </w:rPr>
              <w:t>7ч.30 мин</w:t>
            </w:r>
          </w:p>
        </w:tc>
      </w:tr>
    </w:tbl>
    <w:p w:rsidR="0064649F" w:rsidRPr="004B0082" w:rsidRDefault="0064649F" w:rsidP="004B0082">
      <w:pPr>
        <w:spacing w:after="0" w:line="240" w:lineRule="auto"/>
        <w:rPr>
          <w:rFonts w:ascii="Times New Roman" w:hAnsi="Times New Roman"/>
          <w:sz w:val="24"/>
          <w:szCs w:val="24"/>
        </w:rPr>
      </w:pPr>
    </w:p>
    <w:tbl>
      <w:tblPr>
        <w:tblStyle w:val="23"/>
        <w:tblW w:w="9606" w:type="dxa"/>
        <w:jc w:val="center"/>
        <w:tblLayout w:type="fixed"/>
        <w:tblLook w:val="04A0" w:firstRow="1" w:lastRow="0" w:firstColumn="1" w:lastColumn="0" w:noHBand="0" w:noVBand="1"/>
      </w:tblPr>
      <w:tblGrid>
        <w:gridCol w:w="5778"/>
        <w:gridCol w:w="3828"/>
      </w:tblGrid>
      <w:tr w:rsidR="003C7AAD" w:rsidRPr="004B0082" w:rsidTr="000F68D3">
        <w:trPr>
          <w:jc w:val="center"/>
        </w:trPr>
        <w:tc>
          <w:tcPr>
            <w:tcW w:w="9606" w:type="dxa"/>
            <w:gridSpan w:val="2"/>
          </w:tcPr>
          <w:p w:rsidR="003C7AAD" w:rsidRPr="004B0082" w:rsidRDefault="003C7AAD" w:rsidP="004B0082">
            <w:pPr>
              <w:spacing w:after="0" w:line="240" w:lineRule="auto"/>
              <w:jc w:val="center"/>
              <w:rPr>
                <w:rFonts w:ascii="Times New Roman" w:hAnsi="Times New Roman"/>
                <w:b/>
                <w:color w:val="000000" w:themeColor="text1"/>
              </w:rPr>
            </w:pPr>
            <w:r w:rsidRPr="004B0082">
              <w:rPr>
                <w:rFonts w:ascii="Times New Roman" w:hAnsi="Times New Roman"/>
                <w:b/>
                <w:color w:val="000000" w:themeColor="text1"/>
                <w:sz w:val="24"/>
              </w:rPr>
              <w:t>6. Мероприятия, проводимые в летний период с 01.06.2025г. по 31.08.2025г.</w:t>
            </w:r>
          </w:p>
        </w:tc>
      </w:tr>
      <w:tr w:rsidR="003C7AAD" w:rsidRPr="004B0082" w:rsidTr="000F68D3">
        <w:trPr>
          <w:jc w:val="center"/>
        </w:trPr>
        <w:tc>
          <w:tcPr>
            <w:tcW w:w="5778" w:type="dxa"/>
          </w:tcPr>
          <w:p w:rsidR="003C7AAD" w:rsidRPr="004B0082" w:rsidRDefault="003C7AAD" w:rsidP="004B0082">
            <w:pPr>
              <w:spacing w:after="0" w:line="240" w:lineRule="auto"/>
              <w:jc w:val="center"/>
              <w:rPr>
                <w:rFonts w:ascii="Times New Roman" w:hAnsi="Times New Roman"/>
                <w:b/>
                <w:color w:val="000000" w:themeColor="text1"/>
                <w:sz w:val="24"/>
              </w:rPr>
            </w:pPr>
            <w:r w:rsidRPr="004B0082">
              <w:rPr>
                <w:rFonts w:ascii="Times New Roman" w:hAnsi="Times New Roman"/>
                <w:b/>
                <w:color w:val="000000" w:themeColor="text1"/>
                <w:sz w:val="24"/>
              </w:rPr>
              <w:t>Наименование</w:t>
            </w:r>
          </w:p>
        </w:tc>
        <w:tc>
          <w:tcPr>
            <w:tcW w:w="3828" w:type="dxa"/>
          </w:tcPr>
          <w:p w:rsidR="003C7AAD" w:rsidRPr="004B0082" w:rsidRDefault="003C7AAD" w:rsidP="004B0082">
            <w:pPr>
              <w:spacing w:after="0" w:line="240" w:lineRule="auto"/>
              <w:jc w:val="center"/>
              <w:rPr>
                <w:rFonts w:ascii="Times New Roman" w:hAnsi="Times New Roman"/>
                <w:b/>
                <w:color w:val="000000" w:themeColor="text1"/>
                <w:sz w:val="24"/>
              </w:rPr>
            </w:pPr>
            <w:r w:rsidRPr="004B0082">
              <w:rPr>
                <w:rFonts w:ascii="Times New Roman" w:hAnsi="Times New Roman"/>
                <w:b/>
                <w:color w:val="000000" w:themeColor="text1"/>
                <w:sz w:val="24"/>
              </w:rPr>
              <w:t>Периодичность</w:t>
            </w:r>
          </w:p>
        </w:tc>
      </w:tr>
      <w:tr w:rsidR="003C7AAD" w:rsidRPr="004B0082" w:rsidTr="000F68D3">
        <w:trPr>
          <w:jc w:val="center"/>
        </w:trPr>
        <w:tc>
          <w:tcPr>
            <w:tcW w:w="5778" w:type="dxa"/>
          </w:tcPr>
          <w:p w:rsidR="003C7AAD" w:rsidRPr="004B0082" w:rsidRDefault="003C7AAD" w:rsidP="004B0082">
            <w:pPr>
              <w:spacing w:after="0" w:line="240" w:lineRule="auto"/>
              <w:rPr>
                <w:rFonts w:ascii="Times New Roman" w:hAnsi="Times New Roman"/>
                <w:color w:val="000000" w:themeColor="text1"/>
                <w:sz w:val="24"/>
              </w:rPr>
            </w:pPr>
            <w:r w:rsidRPr="004B0082">
              <w:rPr>
                <w:rFonts w:ascii="Times New Roman" w:hAnsi="Times New Roman"/>
                <w:color w:val="000000" w:themeColor="text1"/>
                <w:sz w:val="24"/>
              </w:rPr>
              <w:t>Проведение досугов, праздников, развлечений</w:t>
            </w:r>
          </w:p>
        </w:tc>
        <w:tc>
          <w:tcPr>
            <w:tcW w:w="3828" w:type="dxa"/>
          </w:tcPr>
          <w:p w:rsidR="003C7AAD" w:rsidRPr="004B0082" w:rsidRDefault="003C7AAD" w:rsidP="004B0082">
            <w:pPr>
              <w:spacing w:after="0" w:line="240" w:lineRule="auto"/>
              <w:rPr>
                <w:rFonts w:ascii="Times New Roman" w:hAnsi="Times New Roman"/>
                <w:color w:val="000000" w:themeColor="text1"/>
                <w:sz w:val="24"/>
              </w:rPr>
            </w:pPr>
            <w:r w:rsidRPr="004B0082">
              <w:rPr>
                <w:rFonts w:ascii="Times New Roman" w:hAnsi="Times New Roman"/>
                <w:color w:val="000000" w:themeColor="text1"/>
                <w:sz w:val="24"/>
              </w:rPr>
              <w:t>1 раз в неделю</w:t>
            </w:r>
          </w:p>
        </w:tc>
      </w:tr>
      <w:tr w:rsidR="003C7AAD" w:rsidRPr="004B0082" w:rsidTr="000F68D3">
        <w:trPr>
          <w:jc w:val="center"/>
        </w:trPr>
        <w:tc>
          <w:tcPr>
            <w:tcW w:w="5778" w:type="dxa"/>
          </w:tcPr>
          <w:p w:rsidR="003C7AAD" w:rsidRPr="004B0082" w:rsidRDefault="003C7AAD" w:rsidP="004B0082">
            <w:pPr>
              <w:spacing w:after="0" w:line="240" w:lineRule="auto"/>
              <w:rPr>
                <w:rFonts w:ascii="Times New Roman" w:hAnsi="Times New Roman"/>
                <w:color w:val="000000" w:themeColor="text1"/>
                <w:sz w:val="24"/>
              </w:rPr>
            </w:pPr>
            <w:r w:rsidRPr="004B0082">
              <w:rPr>
                <w:rFonts w:ascii="Times New Roman" w:hAnsi="Times New Roman"/>
                <w:color w:val="000000" w:themeColor="text1"/>
                <w:sz w:val="24"/>
              </w:rPr>
              <w:t>Экскурсии, целевые прогулки</w:t>
            </w:r>
          </w:p>
        </w:tc>
        <w:tc>
          <w:tcPr>
            <w:tcW w:w="3828" w:type="dxa"/>
          </w:tcPr>
          <w:p w:rsidR="003C7AAD" w:rsidRPr="004B0082" w:rsidRDefault="003C7AAD" w:rsidP="004B0082">
            <w:pPr>
              <w:spacing w:after="0" w:line="240" w:lineRule="auto"/>
              <w:rPr>
                <w:rFonts w:ascii="Times New Roman" w:hAnsi="Times New Roman"/>
                <w:color w:val="000000" w:themeColor="text1"/>
                <w:sz w:val="24"/>
              </w:rPr>
            </w:pPr>
            <w:r w:rsidRPr="004B0082">
              <w:rPr>
                <w:rFonts w:ascii="Times New Roman" w:hAnsi="Times New Roman"/>
                <w:color w:val="000000" w:themeColor="text1"/>
                <w:sz w:val="24"/>
              </w:rPr>
              <w:t>1 раз в месяц</w:t>
            </w:r>
          </w:p>
        </w:tc>
      </w:tr>
      <w:tr w:rsidR="003C7AAD" w:rsidRPr="004B0082" w:rsidTr="000F68D3">
        <w:trPr>
          <w:jc w:val="center"/>
        </w:trPr>
        <w:tc>
          <w:tcPr>
            <w:tcW w:w="5778" w:type="dxa"/>
          </w:tcPr>
          <w:p w:rsidR="003C7AAD" w:rsidRPr="004B0082" w:rsidRDefault="003C7AAD" w:rsidP="004B0082">
            <w:pPr>
              <w:spacing w:after="0" w:line="240" w:lineRule="auto"/>
              <w:rPr>
                <w:rFonts w:ascii="Times New Roman" w:hAnsi="Times New Roman"/>
                <w:color w:val="000000" w:themeColor="text1"/>
                <w:sz w:val="24"/>
              </w:rPr>
            </w:pPr>
            <w:r w:rsidRPr="004B0082">
              <w:rPr>
                <w:rFonts w:ascii="Times New Roman" w:hAnsi="Times New Roman"/>
                <w:color w:val="000000" w:themeColor="text1"/>
                <w:sz w:val="24"/>
              </w:rPr>
              <w:t>Выставки творческих работ</w:t>
            </w:r>
          </w:p>
        </w:tc>
        <w:tc>
          <w:tcPr>
            <w:tcW w:w="3828" w:type="dxa"/>
          </w:tcPr>
          <w:p w:rsidR="003C7AAD" w:rsidRPr="004B0082" w:rsidRDefault="003C7AAD" w:rsidP="004B0082">
            <w:pPr>
              <w:spacing w:after="0" w:line="240" w:lineRule="auto"/>
              <w:rPr>
                <w:rFonts w:ascii="Times New Roman" w:hAnsi="Times New Roman"/>
                <w:color w:val="000000" w:themeColor="text1"/>
                <w:sz w:val="24"/>
              </w:rPr>
            </w:pPr>
            <w:r w:rsidRPr="004B0082">
              <w:rPr>
                <w:rFonts w:ascii="Times New Roman" w:hAnsi="Times New Roman"/>
                <w:color w:val="000000" w:themeColor="text1"/>
                <w:sz w:val="24"/>
                <w:szCs w:val="24"/>
              </w:rPr>
              <w:t>Согласно календарно-тематического плана на летний период</w:t>
            </w:r>
          </w:p>
        </w:tc>
      </w:tr>
    </w:tbl>
    <w:p w:rsidR="003C7AAD" w:rsidRPr="004B0082" w:rsidRDefault="003C7AAD" w:rsidP="004B0082">
      <w:pPr>
        <w:spacing w:after="0" w:line="240" w:lineRule="auto"/>
        <w:rPr>
          <w:rFonts w:ascii="Times New Roman" w:hAnsi="Times New Roman"/>
          <w:sz w:val="24"/>
          <w:szCs w:val="24"/>
        </w:rPr>
      </w:pPr>
    </w:p>
    <w:p w:rsidR="003C7AAD" w:rsidRPr="004B0082" w:rsidRDefault="003C7AAD" w:rsidP="004B0082">
      <w:pPr>
        <w:spacing w:after="0" w:line="240" w:lineRule="auto"/>
        <w:rPr>
          <w:rFonts w:ascii="Times New Roman" w:hAnsi="Times New Roman"/>
          <w:sz w:val="24"/>
          <w:szCs w:val="24"/>
        </w:rPr>
      </w:pPr>
    </w:p>
    <w:p w:rsidR="009F0FD7" w:rsidRPr="004B0082" w:rsidRDefault="009F0FD7" w:rsidP="004B0082">
      <w:pPr>
        <w:autoSpaceDE w:val="0"/>
        <w:autoSpaceDN w:val="0"/>
        <w:adjustRightInd w:val="0"/>
        <w:spacing w:after="0" w:line="240" w:lineRule="auto"/>
        <w:ind w:firstLine="709"/>
        <w:jc w:val="both"/>
        <w:rPr>
          <w:rFonts w:ascii="Times New Roman" w:eastAsiaTheme="minorHAnsi" w:hAnsi="Times New Roman"/>
          <w:color w:val="000000"/>
          <w:sz w:val="24"/>
          <w:szCs w:val="24"/>
        </w:rPr>
      </w:pPr>
    </w:p>
    <w:p w:rsidR="009F0FD7" w:rsidRPr="004B0082" w:rsidRDefault="009F0FD7" w:rsidP="004B0082">
      <w:pPr>
        <w:spacing w:after="0" w:line="240" w:lineRule="auto"/>
        <w:ind w:firstLine="709"/>
        <w:jc w:val="both"/>
        <w:rPr>
          <w:rFonts w:ascii="Times New Roman" w:eastAsiaTheme="minorHAnsi" w:hAnsi="Times New Roman"/>
          <w:color w:val="000000"/>
          <w:sz w:val="24"/>
          <w:szCs w:val="24"/>
        </w:rPr>
      </w:pPr>
    </w:p>
    <w:p w:rsidR="009F0FD7" w:rsidRPr="004B0082" w:rsidRDefault="009F0FD7" w:rsidP="004B0082">
      <w:pPr>
        <w:spacing w:after="0" w:line="240" w:lineRule="auto"/>
        <w:jc w:val="both"/>
        <w:rPr>
          <w:rFonts w:ascii="Times New Roman" w:hAnsi="Times New Roman"/>
          <w:b/>
          <w:color w:val="000000" w:themeColor="text1"/>
          <w:sz w:val="24"/>
          <w:szCs w:val="28"/>
        </w:rPr>
      </w:pPr>
      <w:r w:rsidRPr="004B0082">
        <w:rPr>
          <w:rFonts w:ascii="Times New Roman" w:hAnsi="Times New Roman"/>
          <w:b/>
          <w:color w:val="000000" w:themeColor="text1"/>
          <w:sz w:val="24"/>
          <w:szCs w:val="28"/>
        </w:rPr>
        <w:t>3.2. Часть, формируемая участниками образовательных отношений.</w:t>
      </w:r>
    </w:p>
    <w:p w:rsidR="009F0FD7" w:rsidRPr="004B0082" w:rsidRDefault="009F0FD7" w:rsidP="004B0082">
      <w:pPr>
        <w:spacing w:after="0" w:line="240" w:lineRule="auto"/>
        <w:jc w:val="both"/>
        <w:rPr>
          <w:rFonts w:ascii="Times New Roman" w:hAnsi="Times New Roman"/>
          <w:b/>
          <w:color w:val="000000" w:themeColor="text1"/>
          <w:sz w:val="24"/>
          <w:szCs w:val="28"/>
        </w:rPr>
      </w:pPr>
      <w:r w:rsidRPr="004B0082">
        <w:rPr>
          <w:rFonts w:ascii="Times New Roman" w:hAnsi="Times New Roman"/>
          <w:b/>
          <w:color w:val="000000" w:themeColor="text1"/>
          <w:sz w:val="24"/>
          <w:szCs w:val="28"/>
        </w:rPr>
        <w:t>3.2.1. Методическая литература, позволяющая ознакомиться с содержанием парциальных программ, методик, форм организации образовательной работы.</w:t>
      </w:r>
    </w:p>
    <w:p w:rsidR="00D71C0E" w:rsidRPr="004B0082" w:rsidRDefault="00D71C0E" w:rsidP="004B0082">
      <w:pPr>
        <w:spacing w:after="0" w:line="240" w:lineRule="auto"/>
        <w:jc w:val="both"/>
        <w:rPr>
          <w:rFonts w:ascii="Times New Roman" w:hAnsi="Times New Roman"/>
          <w:b/>
          <w:color w:val="000000" w:themeColor="text1"/>
          <w:sz w:val="24"/>
          <w:szCs w:val="28"/>
        </w:rPr>
      </w:pPr>
    </w:p>
    <w:p w:rsidR="00D71C0E" w:rsidRPr="004B0082" w:rsidRDefault="00D71C0E" w:rsidP="004B0082">
      <w:pPr>
        <w:spacing w:after="0" w:line="240" w:lineRule="auto"/>
        <w:ind w:left="425" w:firstLine="284"/>
        <w:jc w:val="both"/>
        <w:rPr>
          <w:rFonts w:ascii="Times New Roman" w:hAnsi="Times New Roman"/>
          <w:color w:val="000000" w:themeColor="text1"/>
          <w:sz w:val="24"/>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985"/>
        <w:gridCol w:w="1984"/>
      </w:tblGrid>
      <w:tr w:rsidR="00D71C0E" w:rsidRPr="004B0082" w:rsidTr="00E5197C">
        <w:tc>
          <w:tcPr>
            <w:tcW w:w="1134" w:type="dxa"/>
          </w:tcPr>
          <w:p w:rsidR="00D71C0E" w:rsidRPr="004B0082" w:rsidRDefault="00D71C0E" w:rsidP="004B0082">
            <w:pPr>
              <w:pStyle w:val="6"/>
              <w:spacing w:before="0" w:after="0" w:line="240" w:lineRule="auto"/>
              <w:jc w:val="center"/>
              <w:rPr>
                <w:rFonts w:ascii="Times New Roman" w:eastAsiaTheme="minorEastAsia" w:hAnsi="Times New Roman"/>
                <w:b w:val="0"/>
                <w:color w:val="000000" w:themeColor="text1"/>
                <w:kern w:val="28"/>
                <w:sz w:val="24"/>
                <w:szCs w:val="24"/>
              </w:rPr>
            </w:pPr>
            <w:r w:rsidRPr="004B0082">
              <w:rPr>
                <w:rFonts w:ascii="Times New Roman" w:eastAsiaTheme="minorEastAsia" w:hAnsi="Times New Roman"/>
                <w:b w:val="0"/>
                <w:color w:val="000000" w:themeColor="text1"/>
                <w:kern w:val="28"/>
                <w:sz w:val="24"/>
                <w:szCs w:val="24"/>
              </w:rPr>
              <w:t>Направление развития</w:t>
            </w:r>
          </w:p>
        </w:tc>
        <w:tc>
          <w:tcPr>
            <w:tcW w:w="4536" w:type="dxa"/>
          </w:tcPr>
          <w:p w:rsidR="00D71C0E" w:rsidRPr="004B0082" w:rsidRDefault="00D71C0E" w:rsidP="004B0082">
            <w:pPr>
              <w:pStyle w:val="6"/>
              <w:spacing w:before="0" w:after="0" w:line="240" w:lineRule="auto"/>
              <w:jc w:val="center"/>
              <w:rPr>
                <w:rFonts w:ascii="Times New Roman" w:eastAsiaTheme="minorEastAsia" w:hAnsi="Times New Roman"/>
                <w:b w:val="0"/>
                <w:color w:val="000000" w:themeColor="text1"/>
                <w:kern w:val="28"/>
                <w:sz w:val="24"/>
                <w:szCs w:val="24"/>
              </w:rPr>
            </w:pPr>
            <w:r w:rsidRPr="004B0082">
              <w:rPr>
                <w:rFonts w:ascii="Times New Roman" w:eastAsiaTheme="minorEastAsia" w:hAnsi="Times New Roman"/>
                <w:b w:val="0"/>
                <w:color w:val="000000" w:themeColor="text1"/>
                <w:kern w:val="28"/>
                <w:sz w:val="24"/>
                <w:szCs w:val="24"/>
              </w:rPr>
              <w:t>Наименование парциальной или авторской программы</w:t>
            </w:r>
          </w:p>
        </w:tc>
        <w:tc>
          <w:tcPr>
            <w:tcW w:w="1985" w:type="dxa"/>
          </w:tcPr>
          <w:p w:rsidR="00D71C0E" w:rsidRPr="004B0082" w:rsidRDefault="00D71C0E" w:rsidP="004B0082">
            <w:pPr>
              <w:pStyle w:val="6"/>
              <w:spacing w:before="0" w:after="0" w:line="240" w:lineRule="auto"/>
              <w:jc w:val="center"/>
              <w:rPr>
                <w:rFonts w:ascii="Times New Roman" w:eastAsiaTheme="minorEastAsia" w:hAnsi="Times New Roman"/>
                <w:b w:val="0"/>
                <w:color w:val="000000" w:themeColor="text1"/>
                <w:kern w:val="28"/>
                <w:sz w:val="24"/>
                <w:szCs w:val="24"/>
              </w:rPr>
            </w:pPr>
            <w:r w:rsidRPr="004B0082">
              <w:rPr>
                <w:rFonts w:ascii="Times New Roman" w:eastAsiaTheme="minorEastAsia" w:hAnsi="Times New Roman"/>
                <w:b w:val="0"/>
                <w:color w:val="000000" w:themeColor="text1"/>
                <w:kern w:val="28"/>
                <w:sz w:val="24"/>
                <w:szCs w:val="24"/>
              </w:rPr>
              <w:t>Автор</w:t>
            </w:r>
          </w:p>
        </w:tc>
        <w:tc>
          <w:tcPr>
            <w:tcW w:w="1984" w:type="dxa"/>
          </w:tcPr>
          <w:p w:rsidR="00D71C0E" w:rsidRPr="004B0082" w:rsidRDefault="00D71C0E" w:rsidP="004B0082">
            <w:pPr>
              <w:pStyle w:val="6"/>
              <w:spacing w:before="0" w:after="0" w:line="240" w:lineRule="auto"/>
              <w:jc w:val="center"/>
              <w:rPr>
                <w:rFonts w:ascii="Times New Roman" w:eastAsiaTheme="minorEastAsia" w:hAnsi="Times New Roman"/>
                <w:b w:val="0"/>
                <w:color w:val="000000" w:themeColor="text1"/>
                <w:kern w:val="28"/>
                <w:sz w:val="24"/>
                <w:szCs w:val="24"/>
              </w:rPr>
            </w:pPr>
            <w:r w:rsidRPr="004B0082">
              <w:rPr>
                <w:rFonts w:ascii="Times New Roman" w:eastAsiaTheme="minorEastAsia" w:hAnsi="Times New Roman"/>
                <w:b w:val="0"/>
                <w:color w:val="000000" w:themeColor="text1"/>
                <w:kern w:val="28"/>
                <w:sz w:val="24"/>
                <w:szCs w:val="24"/>
              </w:rPr>
              <w:t>Рецензенты</w:t>
            </w:r>
          </w:p>
        </w:tc>
      </w:tr>
      <w:tr w:rsidR="00D71C0E" w:rsidRPr="004B0082" w:rsidTr="00E5197C">
        <w:trPr>
          <w:cantSplit/>
          <w:trHeight w:val="1587"/>
        </w:trPr>
        <w:tc>
          <w:tcPr>
            <w:tcW w:w="1134" w:type="dxa"/>
            <w:textDirection w:val="btLr"/>
          </w:tcPr>
          <w:p w:rsidR="00D71C0E" w:rsidRPr="004B0082" w:rsidRDefault="00D71C0E" w:rsidP="004B0082">
            <w:pPr>
              <w:pStyle w:val="6"/>
              <w:spacing w:before="0" w:after="0" w:line="240" w:lineRule="auto"/>
              <w:ind w:left="113" w:right="113"/>
              <w:jc w:val="center"/>
              <w:rPr>
                <w:rFonts w:ascii="Times New Roman" w:eastAsiaTheme="minorEastAsia" w:hAnsi="Times New Roman"/>
                <w:b w:val="0"/>
                <w:color w:val="000000" w:themeColor="text1"/>
                <w:kern w:val="28"/>
                <w:sz w:val="24"/>
                <w:szCs w:val="24"/>
              </w:rPr>
            </w:pPr>
            <w:r w:rsidRPr="004B0082">
              <w:rPr>
                <w:rFonts w:ascii="Times New Roman" w:eastAsiaTheme="minorEastAsia" w:hAnsi="Times New Roman"/>
                <w:b w:val="0"/>
                <w:color w:val="000000" w:themeColor="text1"/>
                <w:kern w:val="28"/>
                <w:sz w:val="24"/>
                <w:szCs w:val="24"/>
              </w:rPr>
              <w:t>«Познавательное развитие»</w:t>
            </w:r>
          </w:p>
        </w:tc>
        <w:tc>
          <w:tcPr>
            <w:tcW w:w="4536" w:type="dxa"/>
          </w:tcPr>
          <w:p w:rsidR="00D71C0E" w:rsidRPr="004B0082" w:rsidRDefault="00D71C0E" w:rsidP="004B0082">
            <w:pPr>
              <w:tabs>
                <w:tab w:val="left" w:pos="1800"/>
              </w:tabs>
              <w:spacing w:after="0" w:line="240" w:lineRule="auto"/>
              <w:rPr>
                <w:rFonts w:ascii="Times New Roman" w:eastAsiaTheme="minorEastAsia" w:hAnsi="Times New Roman"/>
                <w:color w:val="000000" w:themeColor="text1"/>
                <w:kern w:val="28"/>
                <w:sz w:val="24"/>
                <w:szCs w:val="24"/>
              </w:rPr>
            </w:pPr>
            <w:r w:rsidRPr="004B0082">
              <w:rPr>
                <w:rFonts w:ascii="Times New Roman" w:eastAsiaTheme="minorEastAsia" w:hAnsi="Times New Roman"/>
                <w:color w:val="000000" w:themeColor="text1"/>
                <w:kern w:val="28"/>
                <w:sz w:val="24"/>
                <w:szCs w:val="24"/>
              </w:rPr>
              <w:t>- Юный эколог. Парциальная программа экологического воспитания.</w:t>
            </w:r>
          </w:p>
          <w:p w:rsidR="00D71C0E" w:rsidRPr="004B0082" w:rsidRDefault="00D71C0E" w:rsidP="004B0082">
            <w:pPr>
              <w:tabs>
                <w:tab w:val="left" w:pos="1800"/>
              </w:tabs>
              <w:spacing w:after="0" w:line="240" w:lineRule="auto"/>
              <w:rPr>
                <w:rFonts w:ascii="Times New Roman" w:eastAsiaTheme="minorEastAsia" w:hAnsi="Times New Roman"/>
                <w:color w:val="000000" w:themeColor="text1"/>
                <w:kern w:val="28"/>
                <w:sz w:val="24"/>
                <w:szCs w:val="24"/>
              </w:rPr>
            </w:pPr>
          </w:p>
        </w:tc>
        <w:tc>
          <w:tcPr>
            <w:tcW w:w="1985" w:type="dxa"/>
          </w:tcPr>
          <w:p w:rsidR="00D71C0E" w:rsidRPr="004B0082" w:rsidRDefault="00D71C0E" w:rsidP="004B0082">
            <w:pPr>
              <w:pStyle w:val="6"/>
              <w:spacing w:before="0" w:after="0" w:line="240" w:lineRule="auto"/>
              <w:rPr>
                <w:rFonts w:ascii="Times New Roman" w:hAnsi="Times New Roman"/>
                <w:b w:val="0"/>
                <w:color w:val="000000" w:themeColor="text1"/>
                <w:sz w:val="24"/>
                <w:szCs w:val="24"/>
              </w:rPr>
            </w:pPr>
            <w:r w:rsidRPr="004B0082">
              <w:rPr>
                <w:rFonts w:ascii="Times New Roman" w:hAnsi="Times New Roman"/>
                <w:b w:val="0"/>
                <w:color w:val="000000" w:themeColor="text1"/>
                <w:sz w:val="24"/>
                <w:szCs w:val="24"/>
              </w:rPr>
              <w:t>С.Н.Николаева</w:t>
            </w:r>
          </w:p>
          <w:p w:rsidR="00D71C0E" w:rsidRPr="004B0082" w:rsidRDefault="0074207D" w:rsidP="004B0082">
            <w:pPr>
              <w:spacing w:after="0" w:line="240" w:lineRule="auto"/>
              <w:rPr>
                <w:rFonts w:ascii="Times New Roman" w:hAnsi="Times New Roman"/>
                <w:sz w:val="24"/>
                <w:szCs w:val="24"/>
              </w:rPr>
            </w:pPr>
            <w:r w:rsidRPr="004B0082">
              <w:rPr>
                <w:rFonts w:ascii="Times New Roman" w:hAnsi="Times New Roman"/>
                <w:sz w:val="24"/>
                <w:szCs w:val="24"/>
              </w:rPr>
              <w:t>Мозаика-синтез, 2022</w:t>
            </w:r>
          </w:p>
          <w:p w:rsidR="00D71C0E" w:rsidRPr="004B0082" w:rsidRDefault="00D71C0E" w:rsidP="004B0082">
            <w:pPr>
              <w:spacing w:after="0" w:line="240" w:lineRule="auto"/>
              <w:rPr>
                <w:rFonts w:ascii="Times New Roman" w:hAnsi="Times New Roman"/>
                <w:sz w:val="24"/>
                <w:szCs w:val="24"/>
              </w:rPr>
            </w:pPr>
          </w:p>
        </w:tc>
        <w:tc>
          <w:tcPr>
            <w:tcW w:w="1984" w:type="dxa"/>
          </w:tcPr>
          <w:p w:rsidR="00D71C0E" w:rsidRPr="004B0082" w:rsidRDefault="00D71C0E" w:rsidP="004B0082">
            <w:pPr>
              <w:pStyle w:val="6"/>
              <w:spacing w:before="0" w:after="0" w:line="240" w:lineRule="auto"/>
              <w:rPr>
                <w:rFonts w:ascii="Times New Roman" w:hAnsi="Times New Roman"/>
                <w:b w:val="0"/>
                <w:color w:val="000000" w:themeColor="text1"/>
                <w:sz w:val="24"/>
                <w:szCs w:val="24"/>
              </w:rPr>
            </w:pPr>
            <w:r w:rsidRPr="004B0082">
              <w:rPr>
                <w:rFonts w:ascii="Times New Roman" w:hAnsi="Times New Roman"/>
                <w:b w:val="0"/>
                <w:color w:val="000000" w:themeColor="text1"/>
                <w:sz w:val="24"/>
                <w:szCs w:val="24"/>
              </w:rPr>
              <w:t>С.Н.Николаева</w:t>
            </w:r>
          </w:p>
          <w:p w:rsidR="00D71C0E" w:rsidRPr="004B0082" w:rsidRDefault="00D71C0E" w:rsidP="004B0082">
            <w:pPr>
              <w:spacing w:after="0" w:line="240" w:lineRule="auto"/>
              <w:rPr>
                <w:rFonts w:ascii="Times New Roman" w:hAnsi="Times New Roman"/>
                <w:sz w:val="24"/>
                <w:szCs w:val="24"/>
              </w:rPr>
            </w:pPr>
          </w:p>
        </w:tc>
      </w:tr>
    </w:tbl>
    <w:p w:rsidR="00D71C0E" w:rsidRPr="004B0082" w:rsidRDefault="00D71C0E" w:rsidP="004B0082">
      <w:pPr>
        <w:spacing w:after="0" w:line="240" w:lineRule="auto"/>
        <w:jc w:val="both"/>
        <w:rPr>
          <w:rFonts w:ascii="Times New Roman" w:hAnsi="Times New Roman"/>
          <w:b/>
          <w:color w:val="000000" w:themeColor="text1"/>
          <w:sz w:val="24"/>
          <w:szCs w:val="28"/>
        </w:rPr>
      </w:pPr>
    </w:p>
    <w:p w:rsidR="00882E52" w:rsidRPr="004B0082" w:rsidRDefault="00882E52" w:rsidP="004B0082">
      <w:pPr>
        <w:spacing w:after="0" w:line="240" w:lineRule="auto"/>
        <w:ind w:firstLine="709"/>
        <w:jc w:val="both"/>
        <w:rPr>
          <w:rFonts w:ascii="Times New Roman" w:hAnsi="Times New Roman"/>
          <w:b/>
          <w:color w:val="000000" w:themeColor="text1"/>
          <w:sz w:val="24"/>
          <w:szCs w:val="28"/>
        </w:rPr>
      </w:pPr>
      <w:r w:rsidRPr="004B0082">
        <w:rPr>
          <w:rFonts w:ascii="Times New Roman" w:eastAsiaTheme="minorHAnsi" w:hAnsi="Times New Roman"/>
          <w:sz w:val="24"/>
          <w:szCs w:val="24"/>
        </w:rPr>
        <w:t>1. Николаева С.Н. Экологическое воспитание в младшей группе детского сада 3-4 года. – М: Мозаика-Синтез, 2022.</w:t>
      </w:r>
    </w:p>
    <w:p w:rsidR="00882E52" w:rsidRPr="004B0082" w:rsidRDefault="00882E52" w:rsidP="004B0082">
      <w:pPr>
        <w:spacing w:after="0" w:line="240" w:lineRule="auto"/>
        <w:ind w:firstLine="709"/>
        <w:jc w:val="both"/>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2. </w:t>
      </w:r>
      <w:r w:rsidRPr="004B0082">
        <w:rPr>
          <w:rFonts w:ascii="Times New Roman" w:eastAsiaTheme="minorHAnsi" w:hAnsi="Times New Roman"/>
          <w:sz w:val="24"/>
          <w:szCs w:val="24"/>
        </w:rPr>
        <w:t>Николаева С.Н. Экологическое воспитание в средней группе детского сада 4-5 лет. – М: Мозаика-Синтез, 2022.</w:t>
      </w:r>
    </w:p>
    <w:p w:rsidR="00882E52" w:rsidRPr="004B0082" w:rsidRDefault="00882E52" w:rsidP="004B0082">
      <w:pPr>
        <w:spacing w:after="0" w:line="240" w:lineRule="auto"/>
        <w:ind w:firstLine="709"/>
        <w:jc w:val="both"/>
        <w:rPr>
          <w:rFonts w:ascii="Times New Roman" w:hAnsi="Times New Roman"/>
          <w:color w:val="000000" w:themeColor="text1"/>
          <w:sz w:val="24"/>
          <w:szCs w:val="28"/>
        </w:rPr>
      </w:pPr>
      <w:r w:rsidRPr="004B0082">
        <w:rPr>
          <w:rFonts w:ascii="Times New Roman" w:hAnsi="Times New Roman"/>
          <w:color w:val="000000" w:themeColor="text1"/>
          <w:sz w:val="24"/>
          <w:szCs w:val="28"/>
        </w:rPr>
        <w:t xml:space="preserve">3. </w:t>
      </w:r>
      <w:r w:rsidRPr="004B0082">
        <w:rPr>
          <w:rFonts w:ascii="Times New Roman" w:eastAsiaTheme="minorHAnsi" w:hAnsi="Times New Roman"/>
          <w:sz w:val="24"/>
          <w:szCs w:val="24"/>
        </w:rPr>
        <w:t>Николаева С.Н. Экологическое воспитание в старшей группе детского сада 5-6 лет. – М: Мозаика-Синтез, 2022.</w:t>
      </w:r>
    </w:p>
    <w:p w:rsidR="00882E52" w:rsidRPr="004B0082" w:rsidRDefault="00882E52" w:rsidP="004B0082">
      <w:pPr>
        <w:spacing w:after="0" w:line="240" w:lineRule="auto"/>
        <w:ind w:firstLine="709"/>
        <w:jc w:val="both"/>
        <w:rPr>
          <w:rFonts w:ascii="Times New Roman" w:eastAsiaTheme="minorHAnsi" w:hAnsi="Times New Roman"/>
          <w:sz w:val="24"/>
          <w:szCs w:val="24"/>
        </w:rPr>
      </w:pPr>
      <w:r w:rsidRPr="004B0082">
        <w:rPr>
          <w:rFonts w:ascii="Times New Roman" w:hAnsi="Times New Roman"/>
          <w:color w:val="000000" w:themeColor="text1"/>
          <w:sz w:val="24"/>
          <w:szCs w:val="28"/>
        </w:rPr>
        <w:t>4.</w:t>
      </w:r>
      <w:r w:rsidRPr="004B0082">
        <w:rPr>
          <w:rFonts w:ascii="Times New Roman" w:hAnsi="Times New Roman"/>
          <w:b/>
          <w:color w:val="000000" w:themeColor="text1"/>
          <w:sz w:val="24"/>
          <w:szCs w:val="28"/>
        </w:rPr>
        <w:t xml:space="preserve"> </w:t>
      </w:r>
      <w:r w:rsidRPr="004B0082">
        <w:rPr>
          <w:rFonts w:ascii="Times New Roman" w:eastAsiaTheme="minorHAnsi" w:hAnsi="Times New Roman"/>
          <w:sz w:val="24"/>
          <w:szCs w:val="24"/>
        </w:rPr>
        <w:t>Николаева С.Н. Экологическое воспитание в подготовительной группе детского сада 6-7 лет. – М: Мозаика-Синтез, 2022.</w:t>
      </w:r>
    </w:p>
    <w:p w:rsidR="00882E52" w:rsidRPr="004B0082" w:rsidRDefault="00882E52" w:rsidP="004B0082">
      <w:pPr>
        <w:spacing w:after="0" w:line="240" w:lineRule="auto"/>
        <w:ind w:firstLine="709"/>
        <w:jc w:val="both"/>
        <w:rPr>
          <w:rFonts w:ascii="Times New Roman" w:eastAsiaTheme="minorHAnsi" w:hAnsi="Times New Roman"/>
          <w:sz w:val="24"/>
          <w:szCs w:val="24"/>
        </w:rPr>
      </w:pPr>
      <w:r w:rsidRPr="004B0082">
        <w:rPr>
          <w:rFonts w:ascii="Times New Roman" w:eastAsiaTheme="minorHAnsi" w:hAnsi="Times New Roman"/>
          <w:sz w:val="24"/>
          <w:szCs w:val="24"/>
        </w:rPr>
        <w:t>5. Николаева С.Н., Клемяшова Е.М. Экологическое воспитание. Новые подходы. – М: Мозаика-Синтез, 2022.</w:t>
      </w:r>
    </w:p>
    <w:p w:rsidR="00882E52" w:rsidRPr="004B0082" w:rsidRDefault="00882E52" w:rsidP="004B0082">
      <w:pPr>
        <w:spacing w:after="0" w:line="240" w:lineRule="auto"/>
        <w:ind w:firstLine="709"/>
        <w:jc w:val="both"/>
        <w:rPr>
          <w:rFonts w:ascii="Times New Roman" w:eastAsiaTheme="minorHAnsi" w:hAnsi="Times New Roman"/>
          <w:sz w:val="24"/>
          <w:szCs w:val="24"/>
        </w:rPr>
      </w:pPr>
      <w:r w:rsidRPr="004B0082">
        <w:rPr>
          <w:rFonts w:ascii="Times New Roman" w:eastAsiaTheme="minorHAnsi" w:hAnsi="Times New Roman"/>
          <w:sz w:val="24"/>
          <w:szCs w:val="24"/>
        </w:rPr>
        <w:t>6. Николаева С.Н., Становление экологической культуры и развития ребенка старшего дошкольного возраста – М: Научно-издательский центр ИНФРА-М, 2016.</w:t>
      </w:r>
    </w:p>
    <w:p w:rsidR="00882E52" w:rsidRPr="004B0082" w:rsidRDefault="00882E52" w:rsidP="004B0082">
      <w:pPr>
        <w:spacing w:after="0" w:line="240" w:lineRule="auto"/>
        <w:jc w:val="both"/>
        <w:rPr>
          <w:rFonts w:ascii="Times New Roman" w:hAnsi="Times New Roman"/>
          <w:b/>
          <w:color w:val="000000" w:themeColor="text1"/>
          <w:sz w:val="24"/>
          <w:szCs w:val="28"/>
        </w:rPr>
      </w:pPr>
    </w:p>
    <w:p w:rsidR="003E7AB8" w:rsidRPr="004B0082" w:rsidRDefault="003E7AB8" w:rsidP="004B0082">
      <w:pPr>
        <w:spacing w:after="0" w:line="240" w:lineRule="auto"/>
        <w:rPr>
          <w:rFonts w:ascii="Times New Roman" w:hAnsi="Times New Roman"/>
          <w:sz w:val="24"/>
          <w:szCs w:val="24"/>
        </w:rPr>
      </w:pPr>
    </w:p>
    <w:p w:rsidR="006525B1" w:rsidRPr="004B0082" w:rsidRDefault="006525B1" w:rsidP="004B0082">
      <w:pPr>
        <w:spacing w:after="0" w:line="240" w:lineRule="auto"/>
        <w:ind w:firstLine="425"/>
        <w:contextualSpacing/>
        <w:rPr>
          <w:rFonts w:ascii="Times New Roman" w:hAnsi="Times New Roman"/>
          <w:b/>
          <w:color w:val="000000" w:themeColor="text1"/>
          <w:sz w:val="24"/>
          <w:szCs w:val="28"/>
        </w:rPr>
      </w:pPr>
      <w:r w:rsidRPr="004B0082">
        <w:rPr>
          <w:rFonts w:ascii="Times New Roman" w:hAnsi="Times New Roman"/>
          <w:b/>
          <w:color w:val="000000" w:themeColor="text1"/>
          <w:sz w:val="24"/>
          <w:szCs w:val="28"/>
        </w:rPr>
        <w:t>ІV. ДОПОЛНИТЕЛЬНЫЙ РАЗДЕЛ ПРОГРАММЫ</w:t>
      </w:r>
    </w:p>
    <w:p w:rsidR="006525B1" w:rsidRPr="004B0082" w:rsidRDefault="006525B1" w:rsidP="004B0082">
      <w:pPr>
        <w:spacing w:after="0" w:line="240" w:lineRule="auto"/>
        <w:ind w:firstLine="425"/>
        <w:contextualSpacing/>
        <w:rPr>
          <w:rFonts w:ascii="Times New Roman" w:hAnsi="Times New Roman"/>
          <w:b/>
          <w:color w:val="000000" w:themeColor="text1"/>
          <w:sz w:val="24"/>
          <w:szCs w:val="28"/>
        </w:rPr>
      </w:pPr>
    </w:p>
    <w:p w:rsidR="006525B1" w:rsidRPr="004B0082" w:rsidRDefault="006525B1" w:rsidP="004B0082">
      <w:pPr>
        <w:spacing w:after="0" w:line="240" w:lineRule="auto"/>
        <w:ind w:firstLine="425"/>
        <w:jc w:val="center"/>
        <w:rPr>
          <w:rFonts w:ascii="Times New Roman" w:eastAsia="Times New Roman" w:hAnsi="Times New Roman"/>
          <w:b/>
          <w:sz w:val="24"/>
          <w:szCs w:val="24"/>
          <w:lang w:eastAsia="ru-RU"/>
        </w:rPr>
      </w:pPr>
      <w:r w:rsidRPr="004B0082">
        <w:rPr>
          <w:rFonts w:ascii="Times New Roman" w:eastAsia="Times New Roman" w:hAnsi="Times New Roman"/>
          <w:b/>
          <w:sz w:val="24"/>
          <w:szCs w:val="24"/>
          <w:lang w:eastAsia="ru-RU"/>
        </w:rPr>
        <w:t>4.1. Возрастные и иные категории детей, на которых ориентирована Программа</w:t>
      </w:r>
    </w:p>
    <w:p w:rsidR="006525B1" w:rsidRPr="004B0082" w:rsidRDefault="006525B1" w:rsidP="004B0082">
      <w:pPr>
        <w:autoSpaceDE w:val="0"/>
        <w:autoSpaceDN w:val="0"/>
        <w:adjustRightInd w:val="0"/>
        <w:spacing w:after="0" w:line="240" w:lineRule="auto"/>
        <w:ind w:firstLine="425"/>
        <w:jc w:val="both"/>
        <w:rPr>
          <w:rFonts w:ascii="Times New Roman" w:eastAsiaTheme="minorHAnsi" w:hAnsi="Times New Roman"/>
          <w:color w:val="000000"/>
          <w:sz w:val="23"/>
          <w:szCs w:val="23"/>
        </w:rPr>
      </w:pPr>
      <w:r w:rsidRPr="004B0082">
        <w:rPr>
          <w:rFonts w:ascii="Times New Roman" w:eastAsiaTheme="minorHAnsi" w:hAnsi="Times New Roman"/>
          <w:color w:val="000000"/>
          <w:sz w:val="23"/>
          <w:szCs w:val="23"/>
        </w:rPr>
        <w:t xml:space="preserve">Программа </w:t>
      </w:r>
      <w:r w:rsidRPr="004B0082">
        <w:rPr>
          <w:rFonts w:ascii="Times New Roman" w:hAnsi="Times New Roman"/>
          <w:bCs/>
          <w:color w:val="000000" w:themeColor="text1"/>
          <w:sz w:val="24"/>
          <w:szCs w:val="28"/>
        </w:rPr>
        <w:t xml:space="preserve">Фёдоровского филиала государственного бюджетного общеобразовательного учреждения Самарской области средней общеобразовательной школы № 2 с. Приволжье муниципального района Приволжский Самарской области </w:t>
      </w:r>
      <w:r w:rsidRPr="004B0082">
        <w:rPr>
          <w:rFonts w:ascii="Times New Roman" w:eastAsiaTheme="minorHAnsi" w:hAnsi="Times New Roman"/>
          <w:color w:val="000000"/>
          <w:sz w:val="23"/>
          <w:szCs w:val="23"/>
        </w:rPr>
        <w:t xml:space="preserve">направлена на работу с детьми от 1 до 7 лет, в том числе с детьми с ограниченными возможностями здоровья. </w:t>
      </w:r>
    </w:p>
    <w:p w:rsidR="006525B1" w:rsidRPr="004B0082" w:rsidRDefault="006525B1" w:rsidP="004B0082">
      <w:pPr>
        <w:autoSpaceDE w:val="0"/>
        <w:autoSpaceDN w:val="0"/>
        <w:adjustRightInd w:val="0"/>
        <w:spacing w:after="0" w:line="240" w:lineRule="auto"/>
        <w:ind w:firstLine="426"/>
        <w:rPr>
          <w:rFonts w:ascii="Times New Roman" w:eastAsiaTheme="minorHAnsi" w:hAnsi="Times New Roman"/>
          <w:color w:val="000000"/>
          <w:sz w:val="23"/>
          <w:szCs w:val="23"/>
        </w:rPr>
      </w:pPr>
      <w:r w:rsidRPr="004B0082">
        <w:rPr>
          <w:rFonts w:ascii="Times New Roman" w:eastAsiaTheme="minorHAnsi" w:hAnsi="Times New Roman"/>
          <w:color w:val="000000"/>
          <w:sz w:val="23"/>
          <w:szCs w:val="23"/>
        </w:rPr>
        <w:t xml:space="preserve">Программа учитывает возрастные и индивидуальные особенности детей. </w:t>
      </w:r>
    </w:p>
    <w:p w:rsidR="006525B1" w:rsidRPr="004B0082" w:rsidRDefault="006525B1" w:rsidP="004B0082">
      <w:pPr>
        <w:autoSpaceDE w:val="0"/>
        <w:autoSpaceDN w:val="0"/>
        <w:adjustRightInd w:val="0"/>
        <w:spacing w:after="0" w:line="240" w:lineRule="auto"/>
        <w:ind w:firstLine="426"/>
        <w:rPr>
          <w:rFonts w:ascii="Times New Roman" w:eastAsiaTheme="minorHAnsi" w:hAnsi="Times New Roman"/>
          <w:color w:val="000000"/>
          <w:sz w:val="23"/>
          <w:szCs w:val="23"/>
        </w:rPr>
      </w:pPr>
      <w:r w:rsidRPr="004B0082">
        <w:rPr>
          <w:rFonts w:ascii="Times New Roman" w:eastAsiaTheme="minorHAnsi" w:hAnsi="Times New Roman"/>
          <w:color w:val="000000"/>
          <w:sz w:val="23"/>
          <w:szCs w:val="23"/>
        </w:rPr>
        <w:t xml:space="preserve">В </w:t>
      </w:r>
      <w:r w:rsidRPr="004B0082">
        <w:rPr>
          <w:rFonts w:ascii="Times New Roman" w:hAnsi="Times New Roman"/>
          <w:color w:val="000000" w:themeColor="text1"/>
          <w:sz w:val="24"/>
          <w:szCs w:val="28"/>
        </w:rPr>
        <w:t>Фёдоровском филиале ГБОУ СОШ №2 с.Приволжье</w:t>
      </w:r>
      <w:r w:rsidRPr="004B0082">
        <w:rPr>
          <w:rFonts w:ascii="Times New Roman" w:eastAsiaTheme="minorHAnsi" w:hAnsi="Times New Roman"/>
          <w:color w:val="000000"/>
          <w:sz w:val="23"/>
          <w:szCs w:val="23"/>
        </w:rPr>
        <w:t xml:space="preserve"> функционирует 1 разновозрастная группа </w:t>
      </w:r>
      <w:r w:rsidRPr="004B0082">
        <w:rPr>
          <w:rFonts w:ascii="Times New Roman" w:eastAsiaTheme="minorHAnsi" w:hAnsi="Times New Roman"/>
          <w:color w:val="000000" w:themeColor="text1"/>
          <w:sz w:val="23"/>
          <w:szCs w:val="23"/>
        </w:rPr>
        <w:t>общеразвивающей направленности</w:t>
      </w:r>
      <w:r w:rsidRPr="004B0082">
        <w:rPr>
          <w:rFonts w:ascii="Times New Roman" w:eastAsiaTheme="minorHAnsi" w:hAnsi="Times New Roman"/>
          <w:color w:val="000000"/>
          <w:sz w:val="23"/>
          <w:szCs w:val="23"/>
        </w:rPr>
        <w:t>. В этой группе 8 детей, из них 2 мальчика и 6 девочек. С ограниченными возможностями здоровья и инвалидов в этой группе нет.</w:t>
      </w:r>
    </w:p>
    <w:p w:rsidR="006525B1" w:rsidRPr="004B0082" w:rsidRDefault="006525B1" w:rsidP="004B0082">
      <w:pPr>
        <w:spacing w:after="0" w:line="240" w:lineRule="auto"/>
        <w:ind w:left="426"/>
        <w:jc w:val="both"/>
        <w:rPr>
          <w:rFonts w:ascii="Times New Roman" w:hAnsi="Times New Roman"/>
          <w:b/>
          <w:color w:val="000000" w:themeColor="text1"/>
          <w:sz w:val="24"/>
          <w:szCs w:val="28"/>
        </w:rPr>
      </w:pPr>
      <w:r w:rsidRPr="004B0082">
        <w:rPr>
          <w:rFonts w:ascii="Times New Roman" w:hAnsi="Times New Roman"/>
          <w:b/>
          <w:color w:val="000000" w:themeColor="text1"/>
          <w:sz w:val="24"/>
          <w:szCs w:val="28"/>
        </w:rPr>
        <w:t>4</w:t>
      </w:r>
      <w:r w:rsidR="00A558A6" w:rsidRPr="004B0082">
        <w:rPr>
          <w:rFonts w:ascii="Times New Roman" w:hAnsi="Times New Roman"/>
          <w:b/>
          <w:color w:val="000000" w:themeColor="text1"/>
          <w:sz w:val="24"/>
          <w:szCs w:val="28"/>
        </w:rPr>
        <w:t xml:space="preserve">.2. </w:t>
      </w:r>
      <w:r w:rsidRPr="004B0082">
        <w:rPr>
          <w:rFonts w:ascii="Times New Roman" w:hAnsi="Times New Roman"/>
          <w:b/>
          <w:color w:val="000000" w:themeColor="text1"/>
          <w:sz w:val="24"/>
          <w:szCs w:val="28"/>
        </w:rPr>
        <w:t>Используемые Программы: ФОП и парциальные программы</w:t>
      </w:r>
    </w:p>
    <w:p w:rsidR="00F83C8D" w:rsidRPr="004B0082" w:rsidRDefault="00F83C8D" w:rsidP="004B0082">
      <w:pPr>
        <w:spacing w:after="0" w:line="240" w:lineRule="auto"/>
        <w:ind w:firstLine="567"/>
        <w:jc w:val="both"/>
        <w:rPr>
          <w:rFonts w:ascii="Times New Roman" w:eastAsia="Times New Roman" w:hAnsi="Times New Roman"/>
          <w:sz w:val="24"/>
          <w:szCs w:val="24"/>
        </w:rPr>
      </w:pPr>
      <w:r w:rsidRPr="004B0082">
        <w:rPr>
          <w:rFonts w:ascii="Times New Roman" w:eastAsia="Times New Roman" w:hAnsi="Times New Roman"/>
          <w:sz w:val="24"/>
          <w:szCs w:val="24"/>
        </w:rPr>
        <w:t>- Федеральная образовательная программа дошкольного образования (утверждена приказом Министерства просвещения РФ от 25 ноября 2022г. №1028 «Об утверждении федеральной образовательной программы дошкольного образования»).</w:t>
      </w:r>
    </w:p>
    <w:p w:rsidR="00F83C8D" w:rsidRPr="004B0082" w:rsidRDefault="00F83C8D" w:rsidP="004B0082">
      <w:pPr>
        <w:pStyle w:val="6"/>
        <w:spacing w:before="0" w:after="0" w:line="240" w:lineRule="auto"/>
        <w:ind w:firstLine="567"/>
        <w:rPr>
          <w:rFonts w:ascii="Times New Roman" w:eastAsiaTheme="minorHAnsi" w:hAnsi="Times New Roman"/>
          <w:b w:val="0"/>
          <w:sz w:val="24"/>
          <w:szCs w:val="24"/>
        </w:rPr>
      </w:pPr>
      <w:r w:rsidRPr="004B0082">
        <w:rPr>
          <w:rFonts w:ascii="Times New Roman" w:eastAsiaTheme="minorEastAsia" w:hAnsi="Times New Roman"/>
          <w:b w:val="0"/>
          <w:color w:val="000000" w:themeColor="text1"/>
          <w:kern w:val="28"/>
          <w:sz w:val="24"/>
          <w:szCs w:val="24"/>
        </w:rPr>
        <w:t>-</w:t>
      </w:r>
      <w:r w:rsidRPr="004B0082">
        <w:rPr>
          <w:rFonts w:ascii="Times New Roman" w:hAnsi="Times New Roman"/>
          <w:b w:val="0"/>
          <w:color w:val="000000" w:themeColor="text1"/>
          <w:sz w:val="24"/>
          <w:szCs w:val="24"/>
        </w:rPr>
        <w:t xml:space="preserve"> Николаева С.Н. </w:t>
      </w:r>
      <w:r w:rsidRPr="004B0082">
        <w:rPr>
          <w:rFonts w:ascii="Times New Roman" w:eastAsiaTheme="minorEastAsia" w:hAnsi="Times New Roman"/>
          <w:b w:val="0"/>
          <w:color w:val="000000" w:themeColor="text1"/>
          <w:kern w:val="28"/>
          <w:sz w:val="24"/>
          <w:szCs w:val="24"/>
        </w:rPr>
        <w:t>Парциальная программа экологического воспитания «Юный эколог»</w:t>
      </w:r>
      <w:r w:rsidRPr="004B0082">
        <w:rPr>
          <w:rFonts w:ascii="Times New Roman" w:hAnsi="Times New Roman"/>
          <w:b w:val="0"/>
          <w:color w:val="000000" w:themeColor="text1"/>
          <w:sz w:val="24"/>
          <w:szCs w:val="24"/>
        </w:rPr>
        <w:t xml:space="preserve"> </w:t>
      </w:r>
      <w:r w:rsidRPr="004B0082">
        <w:rPr>
          <w:rFonts w:ascii="Times New Roman" w:eastAsiaTheme="minorHAnsi" w:hAnsi="Times New Roman"/>
          <w:sz w:val="24"/>
          <w:szCs w:val="24"/>
        </w:rPr>
        <w:t xml:space="preserve">- </w:t>
      </w:r>
      <w:r w:rsidRPr="004B0082">
        <w:rPr>
          <w:rFonts w:ascii="Times New Roman" w:eastAsiaTheme="minorHAnsi" w:hAnsi="Times New Roman"/>
          <w:b w:val="0"/>
          <w:sz w:val="24"/>
          <w:szCs w:val="24"/>
        </w:rPr>
        <w:t>М: Мозаика-Синтез, 2022.</w:t>
      </w:r>
    </w:p>
    <w:p w:rsidR="00F83C8D" w:rsidRPr="004B0082" w:rsidRDefault="00F83C8D" w:rsidP="004B0082">
      <w:pPr>
        <w:spacing w:after="0" w:line="240" w:lineRule="auto"/>
        <w:ind w:left="426"/>
        <w:jc w:val="both"/>
        <w:rPr>
          <w:rFonts w:ascii="Times New Roman" w:hAnsi="Times New Roman"/>
          <w:b/>
          <w:color w:val="000000" w:themeColor="text1"/>
          <w:sz w:val="24"/>
          <w:szCs w:val="28"/>
        </w:rPr>
      </w:pPr>
    </w:p>
    <w:p w:rsidR="00A558A6" w:rsidRPr="004B0082" w:rsidRDefault="00A558A6" w:rsidP="004B0082">
      <w:pPr>
        <w:pStyle w:val="aa"/>
        <w:spacing w:before="0"/>
        <w:ind w:left="0" w:right="23" w:firstLine="0"/>
        <w:jc w:val="both"/>
        <w:rPr>
          <w:b/>
          <w:color w:val="000000" w:themeColor="text1"/>
          <w:sz w:val="24"/>
          <w:szCs w:val="28"/>
          <w:shd w:val="clear" w:color="auto" w:fill="FFFFFF"/>
        </w:rPr>
      </w:pPr>
      <w:r w:rsidRPr="004B0082">
        <w:rPr>
          <w:b/>
          <w:color w:val="000000" w:themeColor="text1"/>
          <w:sz w:val="24"/>
          <w:szCs w:val="28"/>
        </w:rPr>
        <w:t>4.3. Характеристика взаимодействия педагогического коллектива с семьями детей.</w:t>
      </w:r>
    </w:p>
    <w:p w:rsidR="00A558A6" w:rsidRPr="004B0082" w:rsidRDefault="00A558A6" w:rsidP="004B0082">
      <w:pPr>
        <w:spacing w:after="0" w:line="240" w:lineRule="auto"/>
        <w:contextualSpacing/>
        <w:jc w:val="both"/>
        <w:rPr>
          <w:rFonts w:ascii="Times New Roman" w:hAnsi="Times New Roman"/>
          <w:color w:val="000000" w:themeColor="text1"/>
          <w:sz w:val="24"/>
          <w:szCs w:val="24"/>
        </w:rPr>
      </w:pPr>
      <w:r w:rsidRPr="004B0082">
        <w:rPr>
          <w:rFonts w:ascii="Times New Roman" w:hAnsi="Times New Roman"/>
          <w:color w:val="000000" w:themeColor="text1"/>
          <w:sz w:val="24"/>
          <w:szCs w:val="28"/>
        </w:rPr>
        <w:t xml:space="preserve">    </w:t>
      </w:r>
      <w:r w:rsidRPr="004B0082">
        <w:rPr>
          <w:rFonts w:ascii="Times New Roman" w:hAnsi="Times New Roman"/>
          <w:color w:val="000000" w:themeColor="text1"/>
          <w:sz w:val="24"/>
          <w:szCs w:val="28"/>
        </w:rPr>
        <w:tab/>
      </w:r>
      <w:r w:rsidRPr="004B0082">
        <w:rPr>
          <w:rFonts w:ascii="Times New Roman" w:hAnsi="Times New Roman"/>
          <w:color w:val="000000" w:themeColor="text1"/>
          <w:sz w:val="24"/>
          <w:szCs w:val="24"/>
        </w:rPr>
        <w:t xml:space="preserve"> </w:t>
      </w:r>
      <w:r w:rsidRPr="004B0082">
        <w:rPr>
          <w:rFonts w:ascii="Times New Roman" w:hAnsi="Times New Roman"/>
          <w:sz w:val="24"/>
          <w:szCs w:val="24"/>
        </w:rPr>
        <w:t>Важнейшим условием обеспечения целостного развития личности ребенка является развитие конструктивного взаимодействия с семьей. 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w:t>
      </w:r>
      <w:r w:rsidRPr="004B0082">
        <w:rPr>
          <w:rFonts w:ascii="Times New Roman" w:hAnsi="Times New Roman"/>
          <w:color w:val="000000" w:themeColor="text1"/>
          <w:sz w:val="24"/>
          <w:szCs w:val="24"/>
        </w:rPr>
        <w:t xml:space="preserve"> </w:t>
      </w:r>
    </w:p>
    <w:p w:rsidR="004B0082" w:rsidRDefault="004B0082" w:rsidP="004B0082">
      <w:pPr>
        <w:spacing w:after="0" w:line="240" w:lineRule="auto"/>
        <w:ind w:firstLine="709"/>
        <w:contextualSpacing/>
        <w:jc w:val="both"/>
        <w:rPr>
          <w:rFonts w:ascii="Times New Roman" w:hAnsi="Times New Roman"/>
          <w:sz w:val="24"/>
          <w:szCs w:val="24"/>
        </w:rPr>
      </w:pPr>
    </w:p>
    <w:p w:rsidR="00A558A6" w:rsidRPr="004B0082" w:rsidRDefault="00A558A6" w:rsidP="004B0082">
      <w:pPr>
        <w:spacing w:after="0" w:line="240" w:lineRule="auto"/>
        <w:ind w:firstLine="709"/>
        <w:contextualSpacing/>
        <w:jc w:val="both"/>
        <w:rPr>
          <w:rFonts w:ascii="Times New Roman" w:hAnsi="Times New Roman"/>
          <w:sz w:val="24"/>
          <w:szCs w:val="24"/>
        </w:rPr>
      </w:pPr>
      <w:r w:rsidRPr="004B0082">
        <w:rPr>
          <w:rFonts w:ascii="Times New Roman" w:hAnsi="Times New Roman"/>
          <w:sz w:val="24"/>
          <w:szCs w:val="24"/>
        </w:rPr>
        <w:t>Направления работы с семьей по ФГОС:</w:t>
      </w:r>
    </w:p>
    <w:p w:rsidR="00A558A6" w:rsidRPr="004B0082" w:rsidRDefault="00A558A6" w:rsidP="004B0082">
      <w:pPr>
        <w:spacing w:after="0" w:line="240" w:lineRule="auto"/>
        <w:ind w:firstLine="709"/>
        <w:contextualSpacing/>
        <w:jc w:val="both"/>
        <w:rPr>
          <w:rFonts w:ascii="Times New Roman" w:hAnsi="Times New Roman"/>
          <w:sz w:val="24"/>
          <w:szCs w:val="24"/>
        </w:rPr>
      </w:pPr>
      <w:r w:rsidRPr="004B0082">
        <w:rPr>
          <w:rFonts w:ascii="Times New Roman" w:hAnsi="Times New Roman"/>
          <w:sz w:val="24"/>
          <w:szCs w:val="24"/>
        </w:rPr>
        <w:t>- 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A558A6" w:rsidRPr="004B0082" w:rsidRDefault="00A558A6" w:rsidP="004B0082">
      <w:pPr>
        <w:spacing w:after="0" w:line="240" w:lineRule="auto"/>
        <w:ind w:firstLine="709"/>
        <w:contextualSpacing/>
        <w:jc w:val="both"/>
        <w:rPr>
          <w:rFonts w:ascii="Times New Roman" w:hAnsi="Times New Roman"/>
          <w:sz w:val="24"/>
          <w:szCs w:val="24"/>
        </w:rPr>
      </w:pPr>
      <w:r w:rsidRPr="004B0082">
        <w:rPr>
          <w:rFonts w:ascii="Times New Roman" w:hAnsi="Times New Roman"/>
          <w:sz w:val="24"/>
          <w:szCs w:val="24"/>
        </w:rPr>
        <w:t>- оказание помощи родителям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A558A6" w:rsidRPr="004B0082" w:rsidRDefault="00A558A6" w:rsidP="004B0082">
      <w:pPr>
        <w:spacing w:after="0" w:line="240" w:lineRule="auto"/>
        <w:ind w:firstLine="709"/>
        <w:contextualSpacing/>
        <w:jc w:val="both"/>
        <w:rPr>
          <w:rFonts w:ascii="Times New Roman" w:hAnsi="Times New Roman"/>
          <w:sz w:val="24"/>
          <w:szCs w:val="24"/>
        </w:rPr>
      </w:pPr>
      <w:r w:rsidRPr="004B0082">
        <w:rPr>
          <w:rFonts w:ascii="Times New Roman" w:hAnsi="Times New Roman"/>
          <w:sz w:val="24"/>
          <w:szCs w:val="24"/>
        </w:rPr>
        <w:t>- создание условий для участия родителей в образовательной деятельности,</w:t>
      </w:r>
    </w:p>
    <w:p w:rsidR="00A558A6" w:rsidRPr="004B0082" w:rsidRDefault="00A558A6" w:rsidP="004B0082">
      <w:pPr>
        <w:spacing w:after="0" w:line="240" w:lineRule="auto"/>
        <w:ind w:firstLine="709"/>
        <w:contextualSpacing/>
        <w:jc w:val="both"/>
        <w:rPr>
          <w:rFonts w:ascii="Times New Roman" w:hAnsi="Times New Roman"/>
          <w:sz w:val="24"/>
          <w:szCs w:val="24"/>
        </w:rPr>
      </w:pPr>
      <w:r w:rsidRPr="004B0082">
        <w:rPr>
          <w:rFonts w:ascii="Times New Roman" w:hAnsi="Times New Roman"/>
          <w:sz w:val="24"/>
          <w:szCs w:val="24"/>
        </w:rPr>
        <w:t>-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A558A6" w:rsidRPr="004B0082" w:rsidRDefault="00A558A6" w:rsidP="004B0082">
      <w:pPr>
        <w:spacing w:after="0" w:line="240" w:lineRule="auto"/>
        <w:ind w:firstLine="709"/>
        <w:contextualSpacing/>
        <w:jc w:val="both"/>
        <w:rPr>
          <w:rFonts w:ascii="Times New Roman" w:hAnsi="Times New Roman"/>
          <w:sz w:val="24"/>
          <w:szCs w:val="24"/>
        </w:rPr>
      </w:pPr>
      <w:r w:rsidRPr="004B0082">
        <w:rPr>
          <w:rFonts w:ascii="Times New Roman" w:hAnsi="Times New Roman"/>
          <w:sz w:val="24"/>
          <w:szCs w:val="24"/>
        </w:rPr>
        <w:t>- создание возможностей для обсуждения с родителями детей вопросов, связанных с реализацией Программы.</w:t>
      </w:r>
    </w:p>
    <w:p w:rsidR="006525B1" w:rsidRDefault="006525B1">
      <w:pPr>
        <w:rPr>
          <w:rFonts w:ascii="Times New Roman" w:hAnsi="Times New Roman"/>
          <w:sz w:val="24"/>
          <w:szCs w:val="24"/>
        </w:rPr>
      </w:pPr>
    </w:p>
    <w:p w:rsidR="00A558A6" w:rsidRPr="00C97826" w:rsidRDefault="00A558A6">
      <w:pPr>
        <w:rPr>
          <w:rFonts w:ascii="Times New Roman" w:hAnsi="Times New Roman"/>
          <w:sz w:val="24"/>
          <w:szCs w:val="24"/>
        </w:rPr>
      </w:pPr>
    </w:p>
    <w:sectPr w:rsidR="00A558A6" w:rsidRPr="00C97826" w:rsidSect="00F90C6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552" w:rsidRDefault="00DC6552" w:rsidP="000818D2">
      <w:pPr>
        <w:spacing w:after="0" w:line="240" w:lineRule="auto"/>
      </w:pPr>
      <w:r>
        <w:separator/>
      </w:r>
    </w:p>
  </w:endnote>
  <w:endnote w:type="continuationSeparator" w:id="0">
    <w:p w:rsidR="00DC6552" w:rsidRDefault="00DC6552" w:rsidP="00081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CC"/>
    <w:family w:val="roman"/>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Bold">
    <w:altName w:val="MS Mincho"/>
    <w:panose1 w:val="00000000000000000000"/>
    <w:charset w:val="80"/>
    <w:family w:val="auto"/>
    <w:notTrueType/>
    <w:pitch w:val="default"/>
    <w:sig w:usb0="00000003" w:usb1="08070000" w:usb2="00000010" w:usb3="00000000" w:csb0="00020001" w:csb1="00000000"/>
  </w:font>
  <w:font w:name="Gabriola">
    <w:panose1 w:val="04040605051002020D02"/>
    <w:charset w:val="CC"/>
    <w:family w:val="decorative"/>
    <w:pitch w:val="variable"/>
    <w:sig w:usb0="E00002E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41356"/>
      <w:docPartObj>
        <w:docPartGallery w:val="Page Numbers (Bottom of Page)"/>
        <w:docPartUnique/>
      </w:docPartObj>
    </w:sdtPr>
    <w:sdtEndPr/>
    <w:sdtContent>
      <w:p w:rsidR="001B2FB0" w:rsidRDefault="00707276">
        <w:pPr>
          <w:pStyle w:val="a6"/>
          <w:jc w:val="center"/>
        </w:pPr>
        <w:r>
          <w:fldChar w:fldCharType="begin"/>
        </w:r>
        <w:r>
          <w:instrText>PAGE   \* MERGEFORMAT</w:instrText>
        </w:r>
        <w:r>
          <w:fldChar w:fldCharType="separate"/>
        </w:r>
        <w:r w:rsidR="00177706">
          <w:rPr>
            <w:noProof/>
          </w:rPr>
          <w:t>1</w:t>
        </w:r>
        <w:r>
          <w:rPr>
            <w:noProof/>
          </w:rPr>
          <w:fldChar w:fldCharType="end"/>
        </w:r>
      </w:p>
    </w:sdtContent>
  </w:sdt>
  <w:p w:rsidR="001B2FB0" w:rsidRDefault="001B2FB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25749"/>
      <w:docPartObj>
        <w:docPartGallery w:val="Page Numbers (Bottom of Page)"/>
        <w:docPartUnique/>
      </w:docPartObj>
    </w:sdtPr>
    <w:sdtEndPr/>
    <w:sdtContent>
      <w:p w:rsidR="001B2FB0" w:rsidRDefault="00707276">
        <w:pPr>
          <w:pStyle w:val="a6"/>
          <w:jc w:val="center"/>
        </w:pPr>
        <w:r>
          <w:fldChar w:fldCharType="begin"/>
        </w:r>
        <w:r>
          <w:instrText>PAGE   \* MERGEFORMAT</w:instrText>
        </w:r>
        <w:r>
          <w:fldChar w:fldCharType="separate"/>
        </w:r>
        <w:r w:rsidR="00177706">
          <w:rPr>
            <w:noProof/>
          </w:rPr>
          <w:t>179</w:t>
        </w:r>
        <w:r>
          <w:rPr>
            <w:noProof/>
          </w:rPr>
          <w:fldChar w:fldCharType="end"/>
        </w:r>
      </w:p>
    </w:sdtContent>
  </w:sdt>
  <w:p w:rsidR="001B2FB0" w:rsidRDefault="001B2F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552" w:rsidRDefault="00DC6552" w:rsidP="000818D2">
      <w:pPr>
        <w:spacing w:after="0" w:line="240" w:lineRule="auto"/>
      </w:pPr>
      <w:r>
        <w:separator/>
      </w:r>
    </w:p>
  </w:footnote>
  <w:footnote w:type="continuationSeparator" w:id="0">
    <w:p w:rsidR="00DC6552" w:rsidRDefault="00DC6552" w:rsidP="00081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9EC0C84"/>
    <w:lvl w:ilvl="0">
      <w:numFmt w:val="bullet"/>
      <w:lvlText w:val="*"/>
      <w:lvlJc w:val="left"/>
    </w:lvl>
  </w:abstractNum>
  <w:abstractNum w:abstractNumId="1" w15:restartNumberingAfterBreak="0">
    <w:nsid w:val="0CDC7A80"/>
    <w:multiLevelType w:val="hybridMultilevel"/>
    <w:tmpl w:val="82B4DC8E"/>
    <w:lvl w:ilvl="0" w:tplc="F508F6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E157183"/>
    <w:multiLevelType w:val="hybridMultilevel"/>
    <w:tmpl w:val="E752F99C"/>
    <w:lvl w:ilvl="0" w:tplc="83FCE6BA">
      <w:numFmt w:val="bullet"/>
      <w:lvlText w:val="–"/>
      <w:lvlJc w:val="left"/>
      <w:pPr>
        <w:ind w:left="720" w:hanging="360"/>
      </w:pPr>
      <w:rPr>
        <w:rFonts w:ascii="Calibri" w:eastAsia="Calibri" w:hAnsi="Calibri" w:cs="Calibri" w:hint="default"/>
        <w:b w:val="0"/>
        <w:bCs/>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9D33F7"/>
    <w:multiLevelType w:val="hybridMultilevel"/>
    <w:tmpl w:val="26E0D19A"/>
    <w:lvl w:ilvl="0" w:tplc="83FCE6BA">
      <w:numFmt w:val="bullet"/>
      <w:lvlText w:val="–"/>
      <w:lvlJc w:val="left"/>
      <w:pPr>
        <w:ind w:left="1460" w:hanging="360"/>
      </w:pPr>
      <w:rPr>
        <w:rFonts w:ascii="Calibri" w:eastAsia="Calibri" w:hAnsi="Calibri" w:cs="Calibri" w:hint="default"/>
        <w:b w:val="0"/>
        <w:bCs/>
        <w:w w:val="100"/>
        <w:sz w:val="28"/>
        <w:szCs w:val="28"/>
        <w:lang w:val="ru-RU" w:eastAsia="en-US" w:bidi="ar-SA"/>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 w15:restartNumberingAfterBreak="0">
    <w:nsid w:val="0FA72D24"/>
    <w:multiLevelType w:val="hybridMultilevel"/>
    <w:tmpl w:val="0B368194"/>
    <w:lvl w:ilvl="0" w:tplc="83FCE6BA">
      <w:numFmt w:val="bullet"/>
      <w:lvlText w:val="–"/>
      <w:lvlJc w:val="left"/>
      <w:pPr>
        <w:ind w:left="720" w:hanging="360"/>
      </w:pPr>
      <w:rPr>
        <w:rFonts w:ascii="Calibri" w:eastAsia="Calibri" w:hAnsi="Calibri" w:cs="Calibri" w:hint="default"/>
        <w:b w:val="0"/>
        <w:bCs/>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7AC4B95"/>
    <w:multiLevelType w:val="hybridMultilevel"/>
    <w:tmpl w:val="96DAC9C6"/>
    <w:lvl w:ilvl="0" w:tplc="F508F6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D44533"/>
    <w:multiLevelType w:val="hybridMultilevel"/>
    <w:tmpl w:val="1406B098"/>
    <w:lvl w:ilvl="0" w:tplc="CD7209F0">
      <w:numFmt w:val="bullet"/>
      <w:lvlText w:val=""/>
      <w:lvlJc w:val="left"/>
      <w:pPr>
        <w:ind w:left="1004" w:hanging="360"/>
      </w:pPr>
      <w:rPr>
        <w:rFonts w:ascii="Symbol" w:eastAsia="Symbol" w:hAnsi="Symbol" w:cs="Symbol" w:hint="default"/>
        <w:w w:val="100"/>
        <w:sz w:val="24"/>
        <w:szCs w:val="24"/>
        <w:lang w:val="ru-RU" w:eastAsia="ru-RU" w:bidi="ru-RU"/>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8"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60591D"/>
    <w:multiLevelType w:val="hybridMultilevel"/>
    <w:tmpl w:val="C78267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93B05AE"/>
    <w:multiLevelType w:val="hybridMultilevel"/>
    <w:tmpl w:val="3698C034"/>
    <w:lvl w:ilvl="0" w:tplc="F508F6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03940AC"/>
    <w:multiLevelType w:val="hybridMultilevel"/>
    <w:tmpl w:val="A244757E"/>
    <w:lvl w:ilvl="0" w:tplc="CF50E084">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DD2636"/>
    <w:multiLevelType w:val="hybridMultilevel"/>
    <w:tmpl w:val="5664C31A"/>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3" w15:restartNumberingAfterBreak="0">
    <w:nsid w:val="321170D1"/>
    <w:multiLevelType w:val="hybridMultilevel"/>
    <w:tmpl w:val="BC1E6F20"/>
    <w:lvl w:ilvl="0" w:tplc="DD3496AC">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start w:val="1"/>
      <w:numFmt w:val="bullet"/>
      <w:lvlText w:val=""/>
      <w:lvlJc w:val="left"/>
      <w:pPr>
        <w:ind w:left="2160" w:hanging="360"/>
      </w:pPr>
      <w:rPr>
        <w:rFonts w:ascii="Symbol" w:hAnsi="Symbol" w:hint="default"/>
      </w:rPr>
    </w:lvl>
    <w:lvl w:ilvl="4" w:tplc="04190003">
      <w:start w:val="1"/>
      <w:numFmt w:val="bullet"/>
      <w:lvlText w:val="o"/>
      <w:lvlJc w:val="left"/>
      <w:pPr>
        <w:ind w:left="2880" w:hanging="360"/>
      </w:pPr>
      <w:rPr>
        <w:rFonts w:ascii="Courier New" w:hAnsi="Courier New" w:cs="Courier New" w:hint="default"/>
      </w:rPr>
    </w:lvl>
    <w:lvl w:ilvl="5" w:tplc="04190005">
      <w:start w:val="1"/>
      <w:numFmt w:val="bullet"/>
      <w:lvlText w:val=""/>
      <w:lvlJc w:val="left"/>
      <w:pPr>
        <w:ind w:left="3600" w:hanging="360"/>
      </w:pPr>
      <w:rPr>
        <w:rFonts w:ascii="Wingdings" w:hAnsi="Wingdings" w:hint="default"/>
      </w:rPr>
    </w:lvl>
    <w:lvl w:ilvl="6" w:tplc="04190001">
      <w:start w:val="1"/>
      <w:numFmt w:val="bullet"/>
      <w:lvlText w:val=""/>
      <w:lvlJc w:val="left"/>
      <w:pPr>
        <w:ind w:left="4320" w:hanging="360"/>
      </w:pPr>
      <w:rPr>
        <w:rFonts w:ascii="Symbol" w:hAnsi="Symbol" w:hint="default"/>
      </w:rPr>
    </w:lvl>
    <w:lvl w:ilvl="7" w:tplc="04190003">
      <w:start w:val="1"/>
      <w:numFmt w:val="bullet"/>
      <w:lvlText w:val="o"/>
      <w:lvlJc w:val="left"/>
      <w:pPr>
        <w:ind w:left="5040" w:hanging="360"/>
      </w:pPr>
      <w:rPr>
        <w:rFonts w:ascii="Courier New" w:hAnsi="Courier New" w:cs="Courier New" w:hint="default"/>
      </w:rPr>
    </w:lvl>
    <w:lvl w:ilvl="8" w:tplc="04190005">
      <w:start w:val="1"/>
      <w:numFmt w:val="bullet"/>
      <w:lvlText w:val=""/>
      <w:lvlJc w:val="left"/>
      <w:pPr>
        <w:ind w:left="5760" w:hanging="360"/>
      </w:pPr>
      <w:rPr>
        <w:rFonts w:ascii="Wingdings" w:hAnsi="Wingdings" w:hint="default"/>
      </w:rPr>
    </w:lvl>
  </w:abstractNum>
  <w:abstractNum w:abstractNumId="14" w15:restartNumberingAfterBreak="0">
    <w:nsid w:val="3C9B4A9D"/>
    <w:multiLevelType w:val="hybridMultilevel"/>
    <w:tmpl w:val="3AFAD0D2"/>
    <w:lvl w:ilvl="0" w:tplc="DD3496AC">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start w:val="1"/>
      <w:numFmt w:val="bullet"/>
      <w:lvlText w:val=""/>
      <w:lvlJc w:val="left"/>
      <w:pPr>
        <w:ind w:left="2160" w:hanging="360"/>
      </w:pPr>
      <w:rPr>
        <w:rFonts w:ascii="Symbol" w:hAnsi="Symbol" w:hint="default"/>
      </w:rPr>
    </w:lvl>
    <w:lvl w:ilvl="4" w:tplc="04190003">
      <w:start w:val="1"/>
      <w:numFmt w:val="bullet"/>
      <w:lvlText w:val="o"/>
      <w:lvlJc w:val="left"/>
      <w:pPr>
        <w:ind w:left="2880" w:hanging="360"/>
      </w:pPr>
      <w:rPr>
        <w:rFonts w:ascii="Courier New" w:hAnsi="Courier New" w:cs="Courier New" w:hint="default"/>
      </w:rPr>
    </w:lvl>
    <w:lvl w:ilvl="5" w:tplc="04190005">
      <w:start w:val="1"/>
      <w:numFmt w:val="bullet"/>
      <w:lvlText w:val=""/>
      <w:lvlJc w:val="left"/>
      <w:pPr>
        <w:ind w:left="3600" w:hanging="360"/>
      </w:pPr>
      <w:rPr>
        <w:rFonts w:ascii="Wingdings" w:hAnsi="Wingdings" w:hint="default"/>
      </w:rPr>
    </w:lvl>
    <w:lvl w:ilvl="6" w:tplc="04190001">
      <w:start w:val="1"/>
      <w:numFmt w:val="bullet"/>
      <w:lvlText w:val=""/>
      <w:lvlJc w:val="left"/>
      <w:pPr>
        <w:ind w:left="4320" w:hanging="360"/>
      </w:pPr>
      <w:rPr>
        <w:rFonts w:ascii="Symbol" w:hAnsi="Symbol" w:hint="default"/>
      </w:rPr>
    </w:lvl>
    <w:lvl w:ilvl="7" w:tplc="04190003">
      <w:start w:val="1"/>
      <w:numFmt w:val="bullet"/>
      <w:lvlText w:val="o"/>
      <w:lvlJc w:val="left"/>
      <w:pPr>
        <w:ind w:left="5040" w:hanging="360"/>
      </w:pPr>
      <w:rPr>
        <w:rFonts w:ascii="Courier New" w:hAnsi="Courier New" w:cs="Courier New" w:hint="default"/>
      </w:rPr>
    </w:lvl>
    <w:lvl w:ilvl="8" w:tplc="04190005">
      <w:start w:val="1"/>
      <w:numFmt w:val="bullet"/>
      <w:lvlText w:val=""/>
      <w:lvlJc w:val="left"/>
      <w:pPr>
        <w:ind w:left="5760" w:hanging="360"/>
      </w:pPr>
      <w:rPr>
        <w:rFonts w:ascii="Wingdings" w:hAnsi="Wingdings" w:hint="default"/>
      </w:rPr>
    </w:lvl>
  </w:abstractNum>
  <w:abstractNum w:abstractNumId="15" w15:restartNumberingAfterBreak="0">
    <w:nsid w:val="3DEB185D"/>
    <w:multiLevelType w:val="hybridMultilevel"/>
    <w:tmpl w:val="876250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6D2A41"/>
    <w:multiLevelType w:val="hybridMultilevel"/>
    <w:tmpl w:val="63A2C8E8"/>
    <w:lvl w:ilvl="0" w:tplc="F508F6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5E035CAC"/>
    <w:multiLevelType w:val="hybridMultilevel"/>
    <w:tmpl w:val="F0EC373A"/>
    <w:lvl w:ilvl="0" w:tplc="83FCE6BA">
      <w:numFmt w:val="bullet"/>
      <w:lvlText w:val="–"/>
      <w:lvlJc w:val="left"/>
      <w:pPr>
        <w:ind w:left="720" w:hanging="360"/>
      </w:pPr>
      <w:rPr>
        <w:rFonts w:ascii="Calibri" w:eastAsia="Calibri" w:hAnsi="Calibri" w:cs="Calibri" w:hint="default"/>
        <w:b w:val="0"/>
        <w:bCs/>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0450FC9"/>
    <w:multiLevelType w:val="hybridMultilevel"/>
    <w:tmpl w:val="A196A7C2"/>
    <w:lvl w:ilvl="0" w:tplc="DD3496AC">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start w:val="1"/>
      <w:numFmt w:val="bullet"/>
      <w:lvlText w:val=""/>
      <w:lvlJc w:val="left"/>
      <w:pPr>
        <w:ind w:left="2160" w:hanging="360"/>
      </w:pPr>
      <w:rPr>
        <w:rFonts w:ascii="Symbol" w:hAnsi="Symbol" w:hint="default"/>
      </w:rPr>
    </w:lvl>
    <w:lvl w:ilvl="4" w:tplc="04190003">
      <w:start w:val="1"/>
      <w:numFmt w:val="bullet"/>
      <w:lvlText w:val="o"/>
      <w:lvlJc w:val="left"/>
      <w:pPr>
        <w:ind w:left="2880" w:hanging="360"/>
      </w:pPr>
      <w:rPr>
        <w:rFonts w:ascii="Courier New" w:hAnsi="Courier New" w:cs="Courier New" w:hint="default"/>
      </w:rPr>
    </w:lvl>
    <w:lvl w:ilvl="5" w:tplc="04190005">
      <w:start w:val="1"/>
      <w:numFmt w:val="bullet"/>
      <w:lvlText w:val=""/>
      <w:lvlJc w:val="left"/>
      <w:pPr>
        <w:ind w:left="3600" w:hanging="360"/>
      </w:pPr>
      <w:rPr>
        <w:rFonts w:ascii="Wingdings" w:hAnsi="Wingdings" w:hint="default"/>
      </w:rPr>
    </w:lvl>
    <w:lvl w:ilvl="6" w:tplc="04190001">
      <w:start w:val="1"/>
      <w:numFmt w:val="bullet"/>
      <w:lvlText w:val=""/>
      <w:lvlJc w:val="left"/>
      <w:pPr>
        <w:ind w:left="4320" w:hanging="360"/>
      </w:pPr>
      <w:rPr>
        <w:rFonts w:ascii="Symbol" w:hAnsi="Symbol" w:hint="default"/>
      </w:rPr>
    </w:lvl>
    <w:lvl w:ilvl="7" w:tplc="04190003">
      <w:start w:val="1"/>
      <w:numFmt w:val="bullet"/>
      <w:lvlText w:val="o"/>
      <w:lvlJc w:val="left"/>
      <w:pPr>
        <w:ind w:left="5040" w:hanging="360"/>
      </w:pPr>
      <w:rPr>
        <w:rFonts w:ascii="Courier New" w:hAnsi="Courier New" w:cs="Courier New" w:hint="default"/>
      </w:rPr>
    </w:lvl>
    <w:lvl w:ilvl="8" w:tplc="04190005">
      <w:start w:val="1"/>
      <w:numFmt w:val="bullet"/>
      <w:lvlText w:val=""/>
      <w:lvlJc w:val="left"/>
      <w:pPr>
        <w:ind w:left="5760" w:hanging="360"/>
      </w:pPr>
      <w:rPr>
        <w:rFonts w:ascii="Wingdings" w:hAnsi="Wingdings" w:hint="default"/>
      </w:rPr>
    </w:lvl>
  </w:abstractNum>
  <w:abstractNum w:abstractNumId="19"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6A6E4646"/>
    <w:multiLevelType w:val="multilevel"/>
    <w:tmpl w:val="E0189236"/>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0276A7"/>
    <w:multiLevelType w:val="multilevel"/>
    <w:tmpl w:val="E806F4B2"/>
    <w:lvl w:ilvl="0">
      <w:start w:val="1"/>
      <w:numFmt w:val="decimal"/>
      <w:lvlText w:val="%1."/>
      <w:legacy w:legacy="1" w:legacySpace="0" w:legacyIndent="250"/>
      <w:lvlJc w:val="left"/>
      <w:pPr>
        <w:ind w:left="0" w:firstLine="0"/>
      </w:pPr>
      <w:rPr>
        <w:rFonts w:ascii="Times New Roman" w:hAnsi="Times New Roman" w:cs="Times New Roman" w:hint="default"/>
      </w:rPr>
    </w:lvl>
    <w:lvl w:ilvl="1">
      <w:start w:val="2"/>
      <w:numFmt w:val="decimal"/>
      <w:isLgl/>
      <w:lvlText w:val="%1.%2."/>
      <w:lvlJc w:val="left"/>
      <w:pPr>
        <w:ind w:left="846" w:hanging="4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2" w15:restartNumberingAfterBreak="0">
    <w:nsid w:val="7A4A2F27"/>
    <w:multiLevelType w:val="hybridMultilevel"/>
    <w:tmpl w:val="3DB6E5D8"/>
    <w:lvl w:ilvl="0" w:tplc="83FCE6BA">
      <w:numFmt w:val="bullet"/>
      <w:lvlText w:val="–"/>
      <w:lvlJc w:val="left"/>
      <w:pPr>
        <w:ind w:left="720" w:hanging="360"/>
      </w:pPr>
      <w:rPr>
        <w:rFonts w:ascii="Calibri" w:eastAsia="Calibri" w:hAnsi="Calibri" w:cs="Calibri" w:hint="default"/>
        <w:b w:val="0"/>
        <w:bCs/>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D51217"/>
    <w:multiLevelType w:val="hybridMultilevel"/>
    <w:tmpl w:val="8472A9EA"/>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6"/>
  </w:num>
  <w:num w:numId="4">
    <w:abstractNumId w:val="11"/>
  </w:num>
  <w:num w:numId="5">
    <w:abstractNumId w:val="16"/>
  </w:num>
  <w:num w:numId="6">
    <w:abstractNumId w:val="1"/>
  </w:num>
  <w:num w:numId="7">
    <w:abstractNumId w:val="10"/>
  </w:num>
  <w:num w:numId="8">
    <w:abstractNumId w:val="2"/>
  </w:num>
  <w:num w:numId="9">
    <w:abstractNumId w:val="4"/>
  </w:num>
  <w:num w:numId="10">
    <w:abstractNumId w:val="17"/>
  </w:num>
  <w:num w:numId="11">
    <w:abstractNumId w:val="22"/>
  </w:num>
  <w:num w:numId="12">
    <w:abstractNumId w:val="20"/>
  </w:num>
  <w:num w:numId="13">
    <w:abstractNumId w:val="21"/>
    <w:lvlOverride w:ilvl="0">
      <w:startOverride w:val="1"/>
    </w:lvlOverride>
  </w:num>
  <w:num w:numId="14">
    <w:abstractNumId w:val="7"/>
  </w:num>
  <w:num w:numId="15">
    <w:abstractNumId w:val="23"/>
  </w:num>
  <w:num w:numId="16">
    <w:abstractNumId w:val="12"/>
  </w:num>
  <w:num w:numId="17">
    <w:abstractNumId w:val="5"/>
  </w:num>
  <w:num w:numId="18">
    <w:abstractNumId w:val="19"/>
  </w:num>
  <w:num w:numId="19">
    <w:abstractNumId w:val="14"/>
  </w:num>
  <w:num w:numId="20">
    <w:abstractNumId w:val="18"/>
  </w:num>
  <w:num w:numId="21">
    <w:abstractNumId w:val="13"/>
  </w:num>
  <w:num w:numId="22">
    <w:abstractNumId w:val="9"/>
  </w:num>
  <w:num w:numId="23">
    <w:abstractNumId w:val="0"/>
    <w:lvlOverride w:ilvl="0">
      <w:lvl w:ilvl="0">
        <w:numFmt w:val="bullet"/>
        <w:lvlText w:val=""/>
        <w:legacy w:legacy="1" w:legacySpace="0" w:legacyIndent="360"/>
        <w:lvlJc w:val="left"/>
        <w:rPr>
          <w:rFonts w:ascii="Symbol" w:hAnsi="Symbol" w:hint="default"/>
        </w:rPr>
      </w:lvl>
    </w:lvlOverride>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520"/>
    <w:rsid w:val="00004CFD"/>
    <w:rsid w:val="00014D77"/>
    <w:rsid w:val="00017FD1"/>
    <w:rsid w:val="00035BB1"/>
    <w:rsid w:val="00043E2B"/>
    <w:rsid w:val="00050DFB"/>
    <w:rsid w:val="00061949"/>
    <w:rsid w:val="00063857"/>
    <w:rsid w:val="0006613C"/>
    <w:rsid w:val="00074DB3"/>
    <w:rsid w:val="000777FE"/>
    <w:rsid w:val="000818D2"/>
    <w:rsid w:val="000844A7"/>
    <w:rsid w:val="00087AC2"/>
    <w:rsid w:val="000929E6"/>
    <w:rsid w:val="0009783C"/>
    <w:rsid w:val="000A5233"/>
    <w:rsid w:val="000C23DA"/>
    <w:rsid w:val="000D71F2"/>
    <w:rsid w:val="000F07C6"/>
    <w:rsid w:val="000F3BA1"/>
    <w:rsid w:val="000F68D3"/>
    <w:rsid w:val="00111B11"/>
    <w:rsid w:val="00111D85"/>
    <w:rsid w:val="001237F7"/>
    <w:rsid w:val="00135ECA"/>
    <w:rsid w:val="00152A1D"/>
    <w:rsid w:val="0016526C"/>
    <w:rsid w:val="0016563B"/>
    <w:rsid w:val="0016565B"/>
    <w:rsid w:val="0017635E"/>
    <w:rsid w:val="00177706"/>
    <w:rsid w:val="00190D12"/>
    <w:rsid w:val="00192266"/>
    <w:rsid w:val="001A61A4"/>
    <w:rsid w:val="001B0C65"/>
    <w:rsid w:val="001B2FB0"/>
    <w:rsid w:val="001C5C03"/>
    <w:rsid w:val="001D5336"/>
    <w:rsid w:val="001D62C8"/>
    <w:rsid w:val="001F0EA3"/>
    <w:rsid w:val="001F54A0"/>
    <w:rsid w:val="001F7AD3"/>
    <w:rsid w:val="002112E5"/>
    <w:rsid w:val="0022786D"/>
    <w:rsid w:val="00232F6F"/>
    <w:rsid w:val="00233A82"/>
    <w:rsid w:val="00233D71"/>
    <w:rsid w:val="00235CB3"/>
    <w:rsid w:val="00287266"/>
    <w:rsid w:val="002976A7"/>
    <w:rsid w:val="002A1923"/>
    <w:rsid w:val="002A4520"/>
    <w:rsid w:val="002B2787"/>
    <w:rsid w:val="002B5A7B"/>
    <w:rsid w:val="002C13F7"/>
    <w:rsid w:val="002C4359"/>
    <w:rsid w:val="002C6743"/>
    <w:rsid w:val="002C7C52"/>
    <w:rsid w:val="002E5D8C"/>
    <w:rsid w:val="002E7DE0"/>
    <w:rsid w:val="003110E4"/>
    <w:rsid w:val="003226BF"/>
    <w:rsid w:val="0034246D"/>
    <w:rsid w:val="003449AE"/>
    <w:rsid w:val="0036306B"/>
    <w:rsid w:val="00366721"/>
    <w:rsid w:val="00366C76"/>
    <w:rsid w:val="0039525C"/>
    <w:rsid w:val="003A196B"/>
    <w:rsid w:val="003A33AD"/>
    <w:rsid w:val="003C1467"/>
    <w:rsid w:val="003C7AAD"/>
    <w:rsid w:val="003E7AB8"/>
    <w:rsid w:val="003F2A38"/>
    <w:rsid w:val="00400CED"/>
    <w:rsid w:val="00401AE9"/>
    <w:rsid w:val="004142AF"/>
    <w:rsid w:val="00424855"/>
    <w:rsid w:val="004329B1"/>
    <w:rsid w:val="00433274"/>
    <w:rsid w:val="00441B7C"/>
    <w:rsid w:val="00445875"/>
    <w:rsid w:val="004527BE"/>
    <w:rsid w:val="00463399"/>
    <w:rsid w:val="00464D01"/>
    <w:rsid w:val="0049560F"/>
    <w:rsid w:val="00497769"/>
    <w:rsid w:val="004A061E"/>
    <w:rsid w:val="004A1616"/>
    <w:rsid w:val="004B0082"/>
    <w:rsid w:val="004B01E7"/>
    <w:rsid w:val="004C4427"/>
    <w:rsid w:val="004D053D"/>
    <w:rsid w:val="004E5394"/>
    <w:rsid w:val="004F4640"/>
    <w:rsid w:val="00507DC7"/>
    <w:rsid w:val="00510265"/>
    <w:rsid w:val="005326E4"/>
    <w:rsid w:val="00533A9D"/>
    <w:rsid w:val="00557B84"/>
    <w:rsid w:val="00567648"/>
    <w:rsid w:val="00573E80"/>
    <w:rsid w:val="00577AB5"/>
    <w:rsid w:val="005A765A"/>
    <w:rsid w:val="005C4342"/>
    <w:rsid w:val="005C4B8C"/>
    <w:rsid w:val="005D1FD8"/>
    <w:rsid w:val="005E263C"/>
    <w:rsid w:val="005E7E87"/>
    <w:rsid w:val="005F5DDA"/>
    <w:rsid w:val="005F62DB"/>
    <w:rsid w:val="0060114C"/>
    <w:rsid w:val="00604A4C"/>
    <w:rsid w:val="00604D3F"/>
    <w:rsid w:val="006222C8"/>
    <w:rsid w:val="0062390C"/>
    <w:rsid w:val="00627649"/>
    <w:rsid w:val="0064649F"/>
    <w:rsid w:val="0064777E"/>
    <w:rsid w:val="006525B1"/>
    <w:rsid w:val="006530AF"/>
    <w:rsid w:val="006533C2"/>
    <w:rsid w:val="00653733"/>
    <w:rsid w:val="00672923"/>
    <w:rsid w:val="00676314"/>
    <w:rsid w:val="00682017"/>
    <w:rsid w:val="006834DF"/>
    <w:rsid w:val="0068638D"/>
    <w:rsid w:val="0068757D"/>
    <w:rsid w:val="006A06FB"/>
    <w:rsid w:val="006B43A0"/>
    <w:rsid w:val="006D1DFE"/>
    <w:rsid w:val="006D737B"/>
    <w:rsid w:val="006E2DAB"/>
    <w:rsid w:val="006E680A"/>
    <w:rsid w:val="006F1F9E"/>
    <w:rsid w:val="007046CE"/>
    <w:rsid w:val="00707276"/>
    <w:rsid w:val="00707A62"/>
    <w:rsid w:val="0072580E"/>
    <w:rsid w:val="0072686B"/>
    <w:rsid w:val="0074207D"/>
    <w:rsid w:val="00753711"/>
    <w:rsid w:val="00774736"/>
    <w:rsid w:val="00793F77"/>
    <w:rsid w:val="007A258B"/>
    <w:rsid w:val="007C2CDC"/>
    <w:rsid w:val="007D531F"/>
    <w:rsid w:val="007D695F"/>
    <w:rsid w:val="007D6F77"/>
    <w:rsid w:val="007E02C6"/>
    <w:rsid w:val="007E244F"/>
    <w:rsid w:val="007E4DE4"/>
    <w:rsid w:val="007F31AF"/>
    <w:rsid w:val="007F37C5"/>
    <w:rsid w:val="00810585"/>
    <w:rsid w:val="008123A8"/>
    <w:rsid w:val="00821573"/>
    <w:rsid w:val="0083307D"/>
    <w:rsid w:val="008349E1"/>
    <w:rsid w:val="00836EF5"/>
    <w:rsid w:val="0085173F"/>
    <w:rsid w:val="00855622"/>
    <w:rsid w:val="00863E6D"/>
    <w:rsid w:val="0086673E"/>
    <w:rsid w:val="00882E52"/>
    <w:rsid w:val="008B7F06"/>
    <w:rsid w:val="008C027B"/>
    <w:rsid w:val="008C1D16"/>
    <w:rsid w:val="008C5D33"/>
    <w:rsid w:val="008D3638"/>
    <w:rsid w:val="008D3B0F"/>
    <w:rsid w:val="008D63C7"/>
    <w:rsid w:val="008E185A"/>
    <w:rsid w:val="008E3268"/>
    <w:rsid w:val="008F0E5D"/>
    <w:rsid w:val="008F3630"/>
    <w:rsid w:val="008F64ED"/>
    <w:rsid w:val="00931DE1"/>
    <w:rsid w:val="00936A4A"/>
    <w:rsid w:val="00946C61"/>
    <w:rsid w:val="009556F8"/>
    <w:rsid w:val="009625DD"/>
    <w:rsid w:val="00971270"/>
    <w:rsid w:val="00976E83"/>
    <w:rsid w:val="0098297A"/>
    <w:rsid w:val="00994DF6"/>
    <w:rsid w:val="00996B69"/>
    <w:rsid w:val="009A4FF6"/>
    <w:rsid w:val="009B1E96"/>
    <w:rsid w:val="009B2CB5"/>
    <w:rsid w:val="009B732A"/>
    <w:rsid w:val="009B7602"/>
    <w:rsid w:val="009C1110"/>
    <w:rsid w:val="009D34C2"/>
    <w:rsid w:val="009E453D"/>
    <w:rsid w:val="009F0FD7"/>
    <w:rsid w:val="00A00F63"/>
    <w:rsid w:val="00A06FE3"/>
    <w:rsid w:val="00A078DF"/>
    <w:rsid w:val="00A158BE"/>
    <w:rsid w:val="00A17977"/>
    <w:rsid w:val="00A20CC7"/>
    <w:rsid w:val="00A365EB"/>
    <w:rsid w:val="00A36731"/>
    <w:rsid w:val="00A46415"/>
    <w:rsid w:val="00A5270E"/>
    <w:rsid w:val="00A54C11"/>
    <w:rsid w:val="00A558A6"/>
    <w:rsid w:val="00A65008"/>
    <w:rsid w:val="00A67694"/>
    <w:rsid w:val="00A725D4"/>
    <w:rsid w:val="00A9270C"/>
    <w:rsid w:val="00A93A12"/>
    <w:rsid w:val="00AA56E2"/>
    <w:rsid w:val="00AB1DB7"/>
    <w:rsid w:val="00AD2F6A"/>
    <w:rsid w:val="00AE321B"/>
    <w:rsid w:val="00AF39D9"/>
    <w:rsid w:val="00AF4DE2"/>
    <w:rsid w:val="00B052EE"/>
    <w:rsid w:val="00B123DA"/>
    <w:rsid w:val="00B17623"/>
    <w:rsid w:val="00B22B89"/>
    <w:rsid w:val="00B25952"/>
    <w:rsid w:val="00B32670"/>
    <w:rsid w:val="00B41BA9"/>
    <w:rsid w:val="00B429BB"/>
    <w:rsid w:val="00B42FB4"/>
    <w:rsid w:val="00B44940"/>
    <w:rsid w:val="00B6385D"/>
    <w:rsid w:val="00B64B7B"/>
    <w:rsid w:val="00BA2CF9"/>
    <w:rsid w:val="00BB3EFD"/>
    <w:rsid w:val="00BC1063"/>
    <w:rsid w:val="00BC6C43"/>
    <w:rsid w:val="00BD1536"/>
    <w:rsid w:val="00BD21E6"/>
    <w:rsid w:val="00BD61E0"/>
    <w:rsid w:val="00BD7B14"/>
    <w:rsid w:val="00BE634C"/>
    <w:rsid w:val="00BF1678"/>
    <w:rsid w:val="00BF4386"/>
    <w:rsid w:val="00C0539B"/>
    <w:rsid w:val="00C25FEF"/>
    <w:rsid w:val="00C27281"/>
    <w:rsid w:val="00C34233"/>
    <w:rsid w:val="00C53136"/>
    <w:rsid w:val="00C6207E"/>
    <w:rsid w:val="00C7367B"/>
    <w:rsid w:val="00C8759E"/>
    <w:rsid w:val="00C906B8"/>
    <w:rsid w:val="00C97826"/>
    <w:rsid w:val="00CA45DF"/>
    <w:rsid w:val="00CA47E2"/>
    <w:rsid w:val="00CC6430"/>
    <w:rsid w:val="00CC6B7B"/>
    <w:rsid w:val="00CE1A81"/>
    <w:rsid w:val="00CE1E03"/>
    <w:rsid w:val="00CE2365"/>
    <w:rsid w:val="00CF3825"/>
    <w:rsid w:val="00CF451E"/>
    <w:rsid w:val="00D03EB6"/>
    <w:rsid w:val="00D40CDC"/>
    <w:rsid w:val="00D41555"/>
    <w:rsid w:val="00D42B02"/>
    <w:rsid w:val="00D42B0C"/>
    <w:rsid w:val="00D6337E"/>
    <w:rsid w:val="00D65198"/>
    <w:rsid w:val="00D71C0E"/>
    <w:rsid w:val="00D743F9"/>
    <w:rsid w:val="00D96B21"/>
    <w:rsid w:val="00DA3DC1"/>
    <w:rsid w:val="00DC54B6"/>
    <w:rsid w:val="00DC6552"/>
    <w:rsid w:val="00DD7E50"/>
    <w:rsid w:val="00E14C3A"/>
    <w:rsid w:val="00E170F6"/>
    <w:rsid w:val="00E2140C"/>
    <w:rsid w:val="00E355E9"/>
    <w:rsid w:val="00E5197C"/>
    <w:rsid w:val="00E60514"/>
    <w:rsid w:val="00E70607"/>
    <w:rsid w:val="00E7187B"/>
    <w:rsid w:val="00E75E01"/>
    <w:rsid w:val="00E87C8F"/>
    <w:rsid w:val="00EA47E5"/>
    <w:rsid w:val="00EA48BB"/>
    <w:rsid w:val="00EB04B6"/>
    <w:rsid w:val="00EB200B"/>
    <w:rsid w:val="00ED1909"/>
    <w:rsid w:val="00EE3F99"/>
    <w:rsid w:val="00EF76CF"/>
    <w:rsid w:val="00F05714"/>
    <w:rsid w:val="00F30288"/>
    <w:rsid w:val="00F34B56"/>
    <w:rsid w:val="00F53DA0"/>
    <w:rsid w:val="00F55AC5"/>
    <w:rsid w:val="00F75D3A"/>
    <w:rsid w:val="00F83C8D"/>
    <w:rsid w:val="00F8537C"/>
    <w:rsid w:val="00F90C62"/>
    <w:rsid w:val="00F9206A"/>
    <w:rsid w:val="00F92DDB"/>
    <w:rsid w:val="00FA5DD1"/>
    <w:rsid w:val="00FB1802"/>
    <w:rsid w:val="00FB4F59"/>
    <w:rsid w:val="00FB5BEB"/>
    <w:rsid w:val="00FC5AFF"/>
    <w:rsid w:val="00FC7BD8"/>
    <w:rsid w:val="00FD2A13"/>
    <w:rsid w:val="00FD7730"/>
    <w:rsid w:val="00FF4A6D"/>
    <w:rsid w:val="00FF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558281-4D2F-42DB-8C6E-CBEA37BF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520"/>
    <w:pPr>
      <w:spacing w:after="200" w:line="276" w:lineRule="auto"/>
    </w:pPr>
    <w:rPr>
      <w:rFonts w:ascii="Calibri" w:eastAsia="Calibri" w:hAnsi="Calibri" w:cs="Times New Roman"/>
    </w:rPr>
  </w:style>
  <w:style w:type="paragraph" w:styleId="1">
    <w:name w:val="heading 1"/>
    <w:basedOn w:val="a"/>
    <w:next w:val="a"/>
    <w:link w:val="10"/>
    <w:uiPriority w:val="9"/>
    <w:qFormat/>
    <w:rsid w:val="006533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6">
    <w:name w:val="heading 6"/>
    <w:basedOn w:val="a"/>
    <w:next w:val="a"/>
    <w:link w:val="60"/>
    <w:unhideWhenUsed/>
    <w:qFormat/>
    <w:rsid w:val="00BB3EFD"/>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5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uiPriority w:val="99"/>
    <w:locked/>
    <w:rsid w:val="002A4520"/>
    <w:rPr>
      <w:rFonts w:ascii="Georgia" w:hAnsi="Georgia" w:cs="Georgia"/>
      <w:sz w:val="14"/>
      <w:szCs w:val="14"/>
      <w:shd w:val="clear" w:color="auto" w:fill="FFFFFF"/>
    </w:rPr>
  </w:style>
  <w:style w:type="paragraph" w:customStyle="1" w:styleId="20">
    <w:name w:val="Основной текст (2)"/>
    <w:basedOn w:val="a"/>
    <w:link w:val="2"/>
    <w:uiPriority w:val="99"/>
    <w:rsid w:val="002A4520"/>
    <w:pPr>
      <w:widowControl w:val="0"/>
      <w:shd w:val="clear" w:color="auto" w:fill="FFFFFF"/>
      <w:spacing w:after="0" w:line="178" w:lineRule="exact"/>
      <w:ind w:hanging="240"/>
      <w:jc w:val="both"/>
    </w:pPr>
    <w:rPr>
      <w:rFonts w:ascii="Georgia" w:eastAsiaTheme="minorHAnsi" w:hAnsi="Georgia" w:cs="Georgia"/>
      <w:sz w:val="14"/>
      <w:szCs w:val="14"/>
    </w:rPr>
  </w:style>
  <w:style w:type="paragraph" w:customStyle="1" w:styleId="Default">
    <w:name w:val="Default"/>
    <w:qFormat/>
    <w:rsid w:val="002A452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0818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818D2"/>
    <w:rPr>
      <w:rFonts w:ascii="Calibri" w:eastAsia="Calibri" w:hAnsi="Calibri" w:cs="Times New Roman"/>
    </w:rPr>
  </w:style>
  <w:style w:type="paragraph" w:styleId="a6">
    <w:name w:val="footer"/>
    <w:basedOn w:val="a"/>
    <w:link w:val="a7"/>
    <w:uiPriority w:val="99"/>
    <w:unhideWhenUsed/>
    <w:rsid w:val="000818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818D2"/>
    <w:rPr>
      <w:rFonts w:ascii="Calibri" w:eastAsia="Calibri" w:hAnsi="Calibri" w:cs="Times New Roman"/>
    </w:rPr>
  </w:style>
  <w:style w:type="numbering" w:customStyle="1" w:styleId="11">
    <w:name w:val="Нет списка1"/>
    <w:next w:val="a2"/>
    <w:uiPriority w:val="99"/>
    <w:semiHidden/>
    <w:unhideWhenUsed/>
    <w:rsid w:val="003A196B"/>
  </w:style>
  <w:style w:type="numbering" w:customStyle="1" w:styleId="21">
    <w:name w:val="Нет списка2"/>
    <w:next w:val="a2"/>
    <w:uiPriority w:val="99"/>
    <w:semiHidden/>
    <w:unhideWhenUsed/>
    <w:rsid w:val="003A196B"/>
  </w:style>
  <w:style w:type="numbering" w:customStyle="1" w:styleId="3">
    <w:name w:val="Нет списка3"/>
    <w:next w:val="a2"/>
    <w:uiPriority w:val="99"/>
    <w:semiHidden/>
    <w:unhideWhenUsed/>
    <w:rsid w:val="003A196B"/>
  </w:style>
  <w:style w:type="numbering" w:customStyle="1" w:styleId="4">
    <w:name w:val="Нет списка4"/>
    <w:next w:val="a2"/>
    <w:uiPriority w:val="99"/>
    <w:semiHidden/>
    <w:unhideWhenUsed/>
    <w:rsid w:val="003A196B"/>
  </w:style>
  <w:style w:type="numbering" w:customStyle="1" w:styleId="5">
    <w:name w:val="Нет списка5"/>
    <w:next w:val="a2"/>
    <w:uiPriority w:val="99"/>
    <w:semiHidden/>
    <w:unhideWhenUsed/>
    <w:rsid w:val="00A00F63"/>
  </w:style>
  <w:style w:type="numbering" w:customStyle="1" w:styleId="61">
    <w:name w:val="Нет списка6"/>
    <w:next w:val="a2"/>
    <w:uiPriority w:val="99"/>
    <w:semiHidden/>
    <w:unhideWhenUsed/>
    <w:rsid w:val="00A00F63"/>
  </w:style>
  <w:style w:type="numbering" w:customStyle="1" w:styleId="7">
    <w:name w:val="Нет списка7"/>
    <w:next w:val="a2"/>
    <w:uiPriority w:val="99"/>
    <w:semiHidden/>
    <w:unhideWhenUsed/>
    <w:rsid w:val="00A00F63"/>
  </w:style>
  <w:style w:type="numbering" w:customStyle="1" w:styleId="8">
    <w:name w:val="Нет списка8"/>
    <w:next w:val="a2"/>
    <w:uiPriority w:val="99"/>
    <w:semiHidden/>
    <w:unhideWhenUsed/>
    <w:rsid w:val="00A00F63"/>
  </w:style>
  <w:style w:type="numbering" w:customStyle="1" w:styleId="9">
    <w:name w:val="Нет списка9"/>
    <w:next w:val="a2"/>
    <w:uiPriority w:val="99"/>
    <w:semiHidden/>
    <w:unhideWhenUsed/>
    <w:rsid w:val="00A00F63"/>
  </w:style>
  <w:style w:type="numbering" w:customStyle="1" w:styleId="100">
    <w:name w:val="Нет списка10"/>
    <w:next w:val="a2"/>
    <w:uiPriority w:val="99"/>
    <w:semiHidden/>
    <w:unhideWhenUsed/>
    <w:rsid w:val="00CA47E2"/>
  </w:style>
  <w:style w:type="paragraph" w:styleId="a8">
    <w:name w:val="Normal (Web)"/>
    <w:aliases w:val="Обычный (Web)"/>
    <w:basedOn w:val="a"/>
    <w:link w:val="a9"/>
    <w:uiPriority w:val="99"/>
    <w:qFormat/>
    <w:rsid w:val="004527B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Обычный (веб) Знак"/>
    <w:aliases w:val="Обычный (Web) Знак"/>
    <w:link w:val="a8"/>
    <w:uiPriority w:val="99"/>
    <w:locked/>
    <w:rsid w:val="004527BE"/>
    <w:rPr>
      <w:rFonts w:ascii="Times New Roman" w:eastAsia="Times New Roman" w:hAnsi="Times New Roman" w:cs="Times New Roman"/>
      <w:sz w:val="24"/>
      <w:szCs w:val="24"/>
      <w:lang w:eastAsia="ru-RU"/>
    </w:rPr>
  </w:style>
  <w:style w:type="paragraph" w:styleId="aa">
    <w:name w:val="List Paragraph"/>
    <w:basedOn w:val="a"/>
    <w:uiPriority w:val="34"/>
    <w:qFormat/>
    <w:rsid w:val="00445875"/>
    <w:pPr>
      <w:widowControl w:val="0"/>
      <w:autoSpaceDE w:val="0"/>
      <w:autoSpaceDN w:val="0"/>
      <w:spacing w:before="33" w:after="0" w:line="240" w:lineRule="auto"/>
      <w:ind w:left="1258" w:hanging="361"/>
    </w:pPr>
    <w:rPr>
      <w:rFonts w:ascii="Times New Roman" w:eastAsia="Times New Roman" w:hAnsi="Times New Roman"/>
      <w:lang w:eastAsia="ru-RU" w:bidi="ru-RU"/>
    </w:rPr>
  </w:style>
  <w:style w:type="character" w:customStyle="1" w:styleId="60">
    <w:name w:val="Заголовок 6 Знак"/>
    <w:basedOn w:val="a0"/>
    <w:link w:val="6"/>
    <w:rsid w:val="00BB3EFD"/>
    <w:rPr>
      <w:rFonts w:ascii="Calibri" w:eastAsia="Times New Roman" w:hAnsi="Calibri" w:cs="Times New Roman"/>
      <w:b/>
      <w:bCs/>
    </w:rPr>
  </w:style>
  <w:style w:type="numbering" w:customStyle="1" w:styleId="110">
    <w:name w:val="Нет списка11"/>
    <w:next w:val="a2"/>
    <w:uiPriority w:val="99"/>
    <w:semiHidden/>
    <w:unhideWhenUsed/>
    <w:rsid w:val="005C4B8C"/>
  </w:style>
  <w:style w:type="numbering" w:customStyle="1" w:styleId="12">
    <w:name w:val="Нет списка12"/>
    <w:next w:val="a2"/>
    <w:uiPriority w:val="99"/>
    <w:semiHidden/>
    <w:unhideWhenUsed/>
    <w:rsid w:val="00A9270C"/>
  </w:style>
  <w:style w:type="character" w:customStyle="1" w:styleId="ft55">
    <w:name w:val="ft55"/>
    <w:basedOn w:val="a0"/>
    <w:rsid w:val="00004CFD"/>
  </w:style>
  <w:style w:type="character" w:customStyle="1" w:styleId="ft2">
    <w:name w:val="ft2"/>
    <w:basedOn w:val="a0"/>
    <w:rsid w:val="00004CFD"/>
  </w:style>
  <w:style w:type="character" w:customStyle="1" w:styleId="600">
    <w:name w:val="Основной текст60"/>
    <w:basedOn w:val="a0"/>
    <w:rsid w:val="00FC7BD8"/>
    <w:rPr>
      <w:rFonts w:ascii="Times New Roman" w:eastAsia="Times New Roman" w:hAnsi="Times New Roman" w:cs="Times New Roman"/>
      <w:shd w:val="clear" w:color="auto" w:fill="FFFFFF"/>
    </w:rPr>
  </w:style>
  <w:style w:type="character" w:customStyle="1" w:styleId="10">
    <w:name w:val="Заголовок 1 Знак"/>
    <w:basedOn w:val="a0"/>
    <w:link w:val="1"/>
    <w:uiPriority w:val="9"/>
    <w:rsid w:val="006533C2"/>
    <w:rPr>
      <w:rFonts w:asciiTheme="majorHAnsi" w:eastAsiaTheme="majorEastAsia" w:hAnsiTheme="majorHAnsi" w:cstheme="majorBidi"/>
      <w:color w:val="2F5496" w:themeColor="accent1" w:themeShade="BF"/>
      <w:sz w:val="32"/>
      <w:szCs w:val="32"/>
    </w:rPr>
  </w:style>
  <w:style w:type="character" w:customStyle="1" w:styleId="ab">
    <w:name w:val="Основной текст_"/>
    <w:link w:val="22"/>
    <w:locked/>
    <w:rsid w:val="0086673E"/>
    <w:rPr>
      <w:sz w:val="28"/>
      <w:szCs w:val="28"/>
      <w:shd w:val="clear" w:color="auto" w:fill="FFFFFF"/>
    </w:rPr>
  </w:style>
  <w:style w:type="paragraph" w:customStyle="1" w:styleId="22">
    <w:name w:val="Основной текст2"/>
    <w:basedOn w:val="a"/>
    <w:link w:val="ab"/>
    <w:rsid w:val="0086673E"/>
    <w:pPr>
      <w:widowControl w:val="0"/>
      <w:shd w:val="clear" w:color="auto" w:fill="FFFFFF"/>
      <w:spacing w:after="0" w:line="240" w:lineRule="atLeast"/>
      <w:ind w:hanging="1240"/>
    </w:pPr>
    <w:rPr>
      <w:rFonts w:asciiTheme="minorHAnsi" w:eastAsiaTheme="minorHAnsi" w:hAnsiTheme="minorHAnsi" w:cstheme="minorBidi"/>
      <w:sz w:val="28"/>
      <w:szCs w:val="28"/>
      <w:shd w:val="clear" w:color="auto" w:fill="FFFFFF"/>
    </w:rPr>
  </w:style>
  <w:style w:type="paragraph" w:customStyle="1" w:styleId="Style5">
    <w:name w:val="Style5"/>
    <w:basedOn w:val="a"/>
    <w:uiPriority w:val="99"/>
    <w:rsid w:val="00567648"/>
    <w:pPr>
      <w:widowControl w:val="0"/>
      <w:autoSpaceDE w:val="0"/>
      <w:autoSpaceDN w:val="0"/>
      <w:adjustRightInd w:val="0"/>
      <w:spacing w:after="0" w:line="223" w:lineRule="exact"/>
      <w:ind w:firstLine="288"/>
      <w:jc w:val="both"/>
    </w:pPr>
    <w:rPr>
      <w:rFonts w:ascii="Tahoma" w:hAnsi="Tahoma" w:cs="Tahoma"/>
      <w:sz w:val="24"/>
      <w:szCs w:val="24"/>
      <w:lang w:eastAsia="ru-RU"/>
    </w:rPr>
  </w:style>
  <w:style w:type="character" w:customStyle="1" w:styleId="FontStyle207">
    <w:name w:val="Font Style207"/>
    <w:uiPriority w:val="99"/>
    <w:rsid w:val="00567648"/>
    <w:rPr>
      <w:rFonts w:ascii="Century Schoolbook" w:hAnsi="Century Schoolbook" w:hint="default"/>
      <w:sz w:val="18"/>
    </w:rPr>
  </w:style>
  <w:style w:type="paragraph" w:customStyle="1" w:styleId="Style7">
    <w:name w:val="Style7"/>
    <w:basedOn w:val="a"/>
    <w:uiPriority w:val="99"/>
    <w:rsid w:val="00567648"/>
    <w:pPr>
      <w:widowControl w:val="0"/>
      <w:autoSpaceDE w:val="0"/>
      <w:autoSpaceDN w:val="0"/>
      <w:adjustRightInd w:val="0"/>
      <w:spacing w:after="0" w:line="322" w:lineRule="exact"/>
      <w:ind w:firstLine="437"/>
      <w:jc w:val="both"/>
    </w:pPr>
    <w:rPr>
      <w:rFonts w:ascii="Times New Roman" w:hAnsi="Times New Roman"/>
      <w:sz w:val="24"/>
      <w:szCs w:val="24"/>
      <w:lang w:eastAsia="ru-RU"/>
    </w:rPr>
  </w:style>
  <w:style w:type="character" w:customStyle="1" w:styleId="FontStyle65">
    <w:name w:val="Font Style65"/>
    <w:uiPriority w:val="99"/>
    <w:rsid w:val="00567648"/>
    <w:rPr>
      <w:rFonts w:ascii="Times New Roman" w:hAnsi="Times New Roman" w:cs="Times New Roman" w:hint="default"/>
      <w:color w:val="000000"/>
      <w:sz w:val="22"/>
    </w:rPr>
  </w:style>
  <w:style w:type="table" w:customStyle="1" w:styleId="13">
    <w:name w:val="Сетка таблицы1"/>
    <w:basedOn w:val="a1"/>
    <w:next w:val="a3"/>
    <w:uiPriority w:val="39"/>
    <w:rsid w:val="00976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3"/>
    <w:uiPriority w:val="39"/>
    <w:rsid w:val="001D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64649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DC54B6"/>
  </w:style>
  <w:style w:type="numbering" w:customStyle="1" w:styleId="14">
    <w:name w:val="Нет списка14"/>
    <w:next w:val="a2"/>
    <w:uiPriority w:val="99"/>
    <w:semiHidden/>
    <w:unhideWhenUsed/>
    <w:rsid w:val="00DC54B6"/>
  </w:style>
  <w:style w:type="paragraph" w:customStyle="1" w:styleId="15">
    <w:name w:val="Обычный1"/>
    <w:qFormat/>
    <w:rsid w:val="00774736"/>
    <w:pPr>
      <w:tabs>
        <w:tab w:val="left" w:pos="709"/>
      </w:tabs>
      <w:suppressAutoHyphens/>
      <w:spacing w:after="200" w:line="276" w:lineRule="atLeast"/>
    </w:pPr>
    <w:rPr>
      <w:rFonts w:ascii="Calibri" w:eastAsia="SimSun" w:hAnsi="Calibri" w:cs="Times New Roman"/>
      <w:color w:val="00000A"/>
      <w:lang w:eastAsia="ru-RU"/>
    </w:rPr>
  </w:style>
  <w:style w:type="character" w:styleId="ac">
    <w:name w:val="Hyperlink"/>
    <w:basedOn w:val="a0"/>
    <w:uiPriority w:val="99"/>
    <w:unhideWhenUsed/>
    <w:rsid w:val="0016565B"/>
    <w:rPr>
      <w:color w:val="0563C1" w:themeColor="hyperlink"/>
      <w:u w:val="single"/>
    </w:rPr>
  </w:style>
  <w:style w:type="character" w:customStyle="1" w:styleId="UnresolvedMention">
    <w:name w:val="Unresolved Mention"/>
    <w:basedOn w:val="a0"/>
    <w:uiPriority w:val="99"/>
    <w:semiHidden/>
    <w:unhideWhenUsed/>
    <w:rsid w:val="0016565B"/>
    <w:rPr>
      <w:color w:val="605E5C"/>
      <w:shd w:val="clear" w:color="auto" w:fill="E1DFDD"/>
    </w:rPr>
  </w:style>
  <w:style w:type="character" w:styleId="ad">
    <w:name w:val="FollowedHyperlink"/>
    <w:basedOn w:val="a0"/>
    <w:uiPriority w:val="99"/>
    <w:semiHidden/>
    <w:unhideWhenUsed/>
    <w:rsid w:val="0016565B"/>
    <w:rPr>
      <w:color w:val="954F72" w:themeColor="followedHyperlink"/>
      <w:u w:val="single"/>
    </w:rPr>
  </w:style>
  <w:style w:type="paragraph" w:styleId="ae">
    <w:name w:val="Balloon Text"/>
    <w:basedOn w:val="a"/>
    <w:link w:val="af"/>
    <w:uiPriority w:val="99"/>
    <w:semiHidden/>
    <w:unhideWhenUsed/>
    <w:rsid w:val="0016565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6565B"/>
    <w:rPr>
      <w:rFonts w:ascii="Segoe UI" w:eastAsia="Calibri" w:hAnsi="Segoe UI" w:cs="Segoe UI"/>
      <w:sz w:val="18"/>
      <w:szCs w:val="18"/>
    </w:rPr>
  </w:style>
  <w:style w:type="paragraph" w:styleId="af0">
    <w:name w:val="Body Text"/>
    <w:basedOn w:val="a"/>
    <w:link w:val="af1"/>
    <w:semiHidden/>
    <w:unhideWhenUsed/>
    <w:qFormat/>
    <w:rsid w:val="008C027B"/>
    <w:pPr>
      <w:widowControl w:val="0"/>
      <w:autoSpaceDE w:val="0"/>
      <w:autoSpaceDN w:val="0"/>
      <w:spacing w:after="0" w:line="240" w:lineRule="auto"/>
      <w:ind w:left="538"/>
    </w:pPr>
    <w:rPr>
      <w:rFonts w:ascii="Times New Roman" w:eastAsia="Times New Roman" w:hAnsi="Times New Roman"/>
      <w:sz w:val="24"/>
      <w:szCs w:val="24"/>
      <w:lang w:eastAsia="ru-RU" w:bidi="ru-RU"/>
    </w:rPr>
  </w:style>
  <w:style w:type="character" w:customStyle="1" w:styleId="af1">
    <w:name w:val="Основной текст Знак"/>
    <w:basedOn w:val="a0"/>
    <w:link w:val="af0"/>
    <w:semiHidden/>
    <w:qFormat/>
    <w:rsid w:val="008C027B"/>
    <w:rPr>
      <w:rFonts w:ascii="Times New Roman" w:eastAsia="Times New Roman" w:hAnsi="Times New Roman" w:cs="Times New Roman"/>
      <w:sz w:val="24"/>
      <w:szCs w:val="24"/>
      <w:lang w:eastAsia="ru-RU" w:bidi="ru-RU"/>
    </w:rPr>
  </w:style>
  <w:style w:type="table" w:customStyle="1" w:styleId="31">
    <w:name w:val="Сетка таблицы31"/>
    <w:basedOn w:val="a1"/>
    <w:uiPriority w:val="59"/>
    <w:rsid w:val="00A46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uiPriority w:val="59"/>
    <w:rsid w:val="00FD2A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Сетка таблицы12"/>
    <w:basedOn w:val="a1"/>
    <w:uiPriority w:val="59"/>
    <w:rsid w:val="00165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
    <w:name w:val="c5"/>
    <w:basedOn w:val="a"/>
    <w:rsid w:val="00994D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basedOn w:val="a0"/>
    <w:rsid w:val="00994DF6"/>
  </w:style>
  <w:style w:type="paragraph" w:customStyle="1" w:styleId="c1">
    <w:name w:val="c1"/>
    <w:basedOn w:val="a"/>
    <w:rsid w:val="00994D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994DF6"/>
  </w:style>
  <w:style w:type="character" w:customStyle="1" w:styleId="c2">
    <w:name w:val="c2"/>
    <w:basedOn w:val="a0"/>
    <w:rsid w:val="00994DF6"/>
  </w:style>
  <w:style w:type="character" w:customStyle="1" w:styleId="badge">
    <w:name w:val="badge"/>
    <w:basedOn w:val="a0"/>
    <w:rsid w:val="00994DF6"/>
  </w:style>
  <w:style w:type="character" w:styleId="af2">
    <w:name w:val="Strong"/>
    <w:uiPriority w:val="22"/>
    <w:qFormat/>
    <w:rsid w:val="00AB1D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6542">
      <w:bodyDiv w:val="1"/>
      <w:marLeft w:val="0"/>
      <w:marRight w:val="0"/>
      <w:marTop w:val="0"/>
      <w:marBottom w:val="0"/>
      <w:divBdr>
        <w:top w:val="none" w:sz="0" w:space="0" w:color="auto"/>
        <w:left w:val="none" w:sz="0" w:space="0" w:color="auto"/>
        <w:bottom w:val="none" w:sz="0" w:space="0" w:color="auto"/>
        <w:right w:val="none" w:sz="0" w:space="0" w:color="auto"/>
      </w:divBdr>
    </w:div>
    <w:div w:id="77335749">
      <w:bodyDiv w:val="1"/>
      <w:marLeft w:val="0"/>
      <w:marRight w:val="0"/>
      <w:marTop w:val="0"/>
      <w:marBottom w:val="0"/>
      <w:divBdr>
        <w:top w:val="none" w:sz="0" w:space="0" w:color="auto"/>
        <w:left w:val="none" w:sz="0" w:space="0" w:color="auto"/>
        <w:bottom w:val="none" w:sz="0" w:space="0" w:color="auto"/>
        <w:right w:val="none" w:sz="0" w:space="0" w:color="auto"/>
      </w:divBdr>
    </w:div>
    <w:div w:id="83645546">
      <w:bodyDiv w:val="1"/>
      <w:marLeft w:val="0"/>
      <w:marRight w:val="0"/>
      <w:marTop w:val="0"/>
      <w:marBottom w:val="0"/>
      <w:divBdr>
        <w:top w:val="none" w:sz="0" w:space="0" w:color="auto"/>
        <w:left w:val="none" w:sz="0" w:space="0" w:color="auto"/>
        <w:bottom w:val="none" w:sz="0" w:space="0" w:color="auto"/>
        <w:right w:val="none" w:sz="0" w:space="0" w:color="auto"/>
      </w:divBdr>
    </w:div>
    <w:div w:id="123742663">
      <w:bodyDiv w:val="1"/>
      <w:marLeft w:val="0"/>
      <w:marRight w:val="0"/>
      <w:marTop w:val="0"/>
      <w:marBottom w:val="0"/>
      <w:divBdr>
        <w:top w:val="none" w:sz="0" w:space="0" w:color="auto"/>
        <w:left w:val="none" w:sz="0" w:space="0" w:color="auto"/>
        <w:bottom w:val="none" w:sz="0" w:space="0" w:color="auto"/>
        <w:right w:val="none" w:sz="0" w:space="0" w:color="auto"/>
      </w:divBdr>
    </w:div>
    <w:div w:id="159196891">
      <w:bodyDiv w:val="1"/>
      <w:marLeft w:val="0"/>
      <w:marRight w:val="0"/>
      <w:marTop w:val="0"/>
      <w:marBottom w:val="0"/>
      <w:divBdr>
        <w:top w:val="none" w:sz="0" w:space="0" w:color="auto"/>
        <w:left w:val="none" w:sz="0" w:space="0" w:color="auto"/>
        <w:bottom w:val="none" w:sz="0" w:space="0" w:color="auto"/>
        <w:right w:val="none" w:sz="0" w:space="0" w:color="auto"/>
      </w:divBdr>
    </w:div>
    <w:div w:id="175316497">
      <w:bodyDiv w:val="1"/>
      <w:marLeft w:val="0"/>
      <w:marRight w:val="0"/>
      <w:marTop w:val="0"/>
      <w:marBottom w:val="0"/>
      <w:divBdr>
        <w:top w:val="none" w:sz="0" w:space="0" w:color="auto"/>
        <w:left w:val="none" w:sz="0" w:space="0" w:color="auto"/>
        <w:bottom w:val="none" w:sz="0" w:space="0" w:color="auto"/>
        <w:right w:val="none" w:sz="0" w:space="0" w:color="auto"/>
      </w:divBdr>
    </w:div>
    <w:div w:id="365184845">
      <w:bodyDiv w:val="1"/>
      <w:marLeft w:val="0"/>
      <w:marRight w:val="0"/>
      <w:marTop w:val="0"/>
      <w:marBottom w:val="0"/>
      <w:divBdr>
        <w:top w:val="none" w:sz="0" w:space="0" w:color="auto"/>
        <w:left w:val="none" w:sz="0" w:space="0" w:color="auto"/>
        <w:bottom w:val="none" w:sz="0" w:space="0" w:color="auto"/>
        <w:right w:val="none" w:sz="0" w:space="0" w:color="auto"/>
      </w:divBdr>
    </w:div>
    <w:div w:id="367343428">
      <w:bodyDiv w:val="1"/>
      <w:marLeft w:val="0"/>
      <w:marRight w:val="0"/>
      <w:marTop w:val="0"/>
      <w:marBottom w:val="0"/>
      <w:divBdr>
        <w:top w:val="none" w:sz="0" w:space="0" w:color="auto"/>
        <w:left w:val="none" w:sz="0" w:space="0" w:color="auto"/>
        <w:bottom w:val="none" w:sz="0" w:space="0" w:color="auto"/>
        <w:right w:val="none" w:sz="0" w:space="0" w:color="auto"/>
      </w:divBdr>
    </w:div>
    <w:div w:id="440683585">
      <w:bodyDiv w:val="1"/>
      <w:marLeft w:val="0"/>
      <w:marRight w:val="0"/>
      <w:marTop w:val="0"/>
      <w:marBottom w:val="0"/>
      <w:divBdr>
        <w:top w:val="none" w:sz="0" w:space="0" w:color="auto"/>
        <w:left w:val="none" w:sz="0" w:space="0" w:color="auto"/>
        <w:bottom w:val="none" w:sz="0" w:space="0" w:color="auto"/>
        <w:right w:val="none" w:sz="0" w:space="0" w:color="auto"/>
      </w:divBdr>
    </w:div>
    <w:div w:id="540939032">
      <w:bodyDiv w:val="1"/>
      <w:marLeft w:val="0"/>
      <w:marRight w:val="0"/>
      <w:marTop w:val="0"/>
      <w:marBottom w:val="0"/>
      <w:divBdr>
        <w:top w:val="none" w:sz="0" w:space="0" w:color="auto"/>
        <w:left w:val="none" w:sz="0" w:space="0" w:color="auto"/>
        <w:bottom w:val="none" w:sz="0" w:space="0" w:color="auto"/>
        <w:right w:val="none" w:sz="0" w:space="0" w:color="auto"/>
      </w:divBdr>
    </w:div>
    <w:div w:id="559554239">
      <w:bodyDiv w:val="1"/>
      <w:marLeft w:val="0"/>
      <w:marRight w:val="0"/>
      <w:marTop w:val="0"/>
      <w:marBottom w:val="0"/>
      <w:divBdr>
        <w:top w:val="none" w:sz="0" w:space="0" w:color="auto"/>
        <w:left w:val="none" w:sz="0" w:space="0" w:color="auto"/>
        <w:bottom w:val="none" w:sz="0" w:space="0" w:color="auto"/>
        <w:right w:val="none" w:sz="0" w:space="0" w:color="auto"/>
      </w:divBdr>
    </w:div>
    <w:div w:id="592393880">
      <w:bodyDiv w:val="1"/>
      <w:marLeft w:val="0"/>
      <w:marRight w:val="0"/>
      <w:marTop w:val="0"/>
      <w:marBottom w:val="0"/>
      <w:divBdr>
        <w:top w:val="none" w:sz="0" w:space="0" w:color="auto"/>
        <w:left w:val="none" w:sz="0" w:space="0" w:color="auto"/>
        <w:bottom w:val="none" w:sz="0" w:space="0" w:color="auto"/>
        <w:right w:val="none" w:sz="0" w:space="0" w:color="auto"/>
      </w:divBdr>
    </w:div>
    <w:div w:id="653609000">
      <w:bodyDiv w:val="1"/>
      <w:marLeft w:val="0"/>
      <w:marRight w:val="0"/>
      <w:marTop w:val="0"/>
      <w:marBottom w:val="0"/>
      <w:divBdr>
        <w:top w:val="none" w:sz="0" w:space="0" w:color="auto"/>
        <w:left w:val="none" w:sz="0" w:space="0" w:color="auto"/>
        <w:bottom w:val="none" w:sz="0" w:space="0" w:color="auto"/>
        <w:right w:val="none" w:sz="0" w:space="0" w:color="auto"/>
      </w:divBdr>
    </w:div>
    <w:div w:id="734861741">
      <w:bodyDiv w:val="1"/>
      <w:marLeft w:val="0"/>
      <w:marRight w:val="0"/>
      <w:marTop w:val="0"/>
      <w:marBottom w:val="0"/>
      <w:divBdr>
        <w:top w:val="none" w:sz="0" w:space="0" w:color="auto"/>
        <w:left w:val="none" w:sz="0" w:space="0" w:color="auto"/>
        <w:bottom w:val="none" w:sz="0" w:space="0" w:color="auto"/>
        <w:right w:val="none" w:sz="0" w:space="0" w:color="auto"/>
      </w:divBdr>
    </w:div>
    <w:div w:id="848300129">
      <w:bodyDiv w:val="1"/>
      <w:marLeft w:val="0"/>
      <w:marRight w:val="0"/>
      <w:marTop w:val="0"/>
      <w:marBottom w:val="0"/>
      <w:divBdr>
        <w:top w:val="none" w:sz="0" w:space="0" w:color="auto"/>
        <w:left w:val="none" w:sz="0" w:space="0" w:color="auto"/>
        <w:bottom w:val="none" w:sz="0" w:space="0" w:color="auto"/>
        <w:right w:val="none" w:sz="0" w:space="0" w:color="auto"/>
      </w:divBdr>
    </w:div>
    <w:div w:id="893278833">
      <w:bodyDiv w:val="1"/>
      <w:marLeft w:val="0"/>
      <w:marRight w:val="0"/>
      <w:marTop w:val="0"/>
      <w:marBottom w:val="0"/>
      <w:divBdr>
        <w:top w:val="none" w:sz="0" w:space="0" w:color="auto"/>
        <w:left w:val="none" w:sz="0" w:space="0" w:color="auto"/>
        <w:bottom w:val="none" w:sz="0" w:space="0" w:color="auto"/>
        <w:right w:val="none" w:sz="0" w:space="0" w:color="auto"/>
      </w:divBdr>
    </w:div>
    <w:div w:id="900216858">
      <w:bodyDiv w:val="1"/>
      <w:marLeft w:val="0"/>
      <w:marRight w:val="0"/>
      <w:marTop w:val="0"/>
      <w:marBottom w:val="0"/>
      <w:divBdr>
        <w:top w:val="none" w:sz="0" w:space="0" w:color="auto"/>
        <w:left w:val="none" w:sz="0" w:space="0" w:color="auto"/>
        <w:bottom w:val="none" w:sz="0" w:space="0" w:color="auto"/>
        <w:right w:val="none" w:sz="0" w:space="0" w:color="auto"/>
      </w:divBdr>
    </w:div>
    <w:div w:id="927270875">
      <w:bodyDiv w:val="1"/>
      <w:marLeft w:val="0"/>
      <w:marRight w:val="0"/>
      <w:marTop w:val="0"/>
      <w:marBottom w:val="0"/>
      <w:divBdr>
        <w:top w:val="none" w:sz="0" w:space="0" w:color="auto"/>
        <w:left w:val="none" w:sz="0" w:space="0" w:color="auto"/>
        <w:bottom w:val="none" w:sz="0" w:space="0" w:color="auto"/>
        <w:right w:val="none" w:sz="0" w:space="0" w:color="auto"/>
      </w:divBdr>
    </w:div>
    <w:div w:id="982537676">
      <w:bodyDiv w:val="1"/>
      <w:marLeft w:val="0"/>
      <w:marRight w:val="0"/>
      <w:marTop w:val="0"/>
      <w:marBottom w:val="0"/>
      <w:divBdr>
        <w:top w:val="none" w:sz="0" w:space="0" w:color="auto"/>
        <w:left w:val="none" w:sz="0" w:space="0" w:color="auto"/>
        <w:bottom w:val="none" w:sz="0" w:space="0" w:color="auto"/>
        <w:right w:val="none" w:sz="0" w:space="0" w:color="auto"/>
      </w:divBdr>
    </w:div>
    <w:div w:id="1026254226">
      <w:bodyDiv w:val="1"/>
      <w:marLeft w:val="0"/>
      <w:marRight w:val="0"/>
      <w:marTop w:val="0"/>
      <w:marBottom w:val="0"/>
      <w:divBdr>
        <w:top w:val="none" w:sz="0" w:space="0" w:color="auto"/>
        <w:left w:val="none" w:sz="0" w:space="0" w:color="auto"/>
        <w:bottom w:val="none" w:sz="0" w:space="0" w:color="auto"/>
        <w:right w:val="none" w:sz="0" w:space="0" w:color="auto"/>
      </w:divBdr>
    </w:div>
    <w:div w:id="1123384615">
      <w:bodyDiv w:val="1"/>
      <w:marLeft w:val="0"/>
      <w:marRight w:val="0"/>
      <w:marTop w:val="0"/>
      <w:marBottom w:val="0"/>
      <w:divBdr>
        <w:top w:val="none" w:sz="0" w:space="0" w:color="auto"/>
        <w:left w:val="none" w:sz="0" w:space="0" w:color="auto"/>
        <w:bottom w:val="none" w:sz="0" w:space="0" w:color="auto"/>
        <w:right w:val="none" w:sz="0" w:space="0" w:color="auto"/>
      </w:divBdr>
    </w:div>
    <w:div w:id="1240676004">
      <w:bodyDiv w:val="1"/>
      <w:marLeft w:val="0"/>
      <w:marRight w:val="0"/>
      <w:marTop w:val="0"/>
      <w:marBottom w:val="0"/>
      <w:divBdr>
        <w:top w:val="none" w:sz="0" w:space="0" w:color="auto"/>
        <w:left w:val="none" w:sz="0" w:space="0" w:color="auto"/>
        <w:bottom w:val="none" w:sz="0" w:space="0" w:color="auto"/>
        <w:right w:val="none" w:sz="0" w:space="0" w:color="auto"/>
      </w:divBdr>
    </w:div>
    <w:div w:id="1413088605">
      <w:bodyDiv w:val="1"/>
      <w:marLeft w:val="0"/>
      <w:marRight w:val="0"/>
      <w:marTop w:val="0"/>
      <w:marBottom w:val="0"/>
      <w:divBdr>
        <w:top w:val="none" w:sz="0" w:space="0" w:color="auto"/>
        <w:left w:val="none" w:sz="0" w:space="0" w:color="auto"/>
        <w:bottom w:val="none" w:sz="0" w:space="0" w:color="auto"/>
        <w:right w:val="none" w:sz="0" w:space="0" w:color="auto"/>
      </w:divBdr>
    </w:div>
    <w:div w:id="1444690518">
      <w:bodyDiv w:val="1"/>
      <w:marLeft w:val="0"/>
      <w:marRight w:val="0"/>
      <w:marTop w:val="0"/>
      <w:marBottom w:val="0"/>
      <w:divBdr>
        <w:top w:val="none" w:sz="0" w:space="0" w:color="auto"/>
        <w:left w:val="none" w:sz="0" w:space="0" w:color="auto"/>
        <w:bottom w:val="none" w:sz="0" w:space="0" w:color="auto"/>
        <w:right w:val="none" w:sz="0" w:space="0" w:color="auto"/>
      </w:divBdr>
    </w:div>
    <w:div w:id="1463112369">
      <w:bodyDiv w:val="1"/>
      <w:marLeft w:val="0"/>
      <w:marRight w:val="0"/>
      <w:marTop w:val="0"/>
      <w:marBottom w:val="0"/>
      <w:divBdr>
        <w:top w:val="none" w:sz="0" w:space="0" w:color="auto"/>
        <w:left w:val="none" w:sz="0" w:space="0" w:color="auto"/>
        <w:bottom w:val="none" w:sz="0" w:space="0" w:color="auto"/>
        <w:right w:val="none" w:sz="0" w:space="0" w:color="auto"/>
      </w:divBdr>
    </w:div>
    <w:div w:id="1523979255">
      <w:bodyDiv w:val="1"/>
      <w:marLeft w:val="0"/>
      <w:marRight w:val="0"/>
      <w:marTop w:val="0"/>
      <w:marBottom w:val="0"/>
      <w:divBdr>
        <w:top w:val="none" w:sz="0" w:space="0" w:color="auto"/>
        <w:left w:val="none" w:sz="0" w:space="0" w:color="auto"/>
        <w:bottom w:val="none" w:sz="0" w:space="0" w:color="auto"/>
        <w:right w:val="none" w:sz="0" w:space="0" w:color="auto"/>
      </w:divBdr>
    </w:div>
    <w:div w:id="1643265957">
      <w:bodyDiv w:val="1"/>
      <w:marLeft w:val="0"/>
      <w:marRight w:val="0"/>
      <w:marTop w:val="0"/>
      <w:marBottom w:val="0"/>
      <w:divBdr>
        <w:top w:val="none" w:sz="0" w:space="0" w:color="auto"/>
        <w:left w:val="none" w:sz="0" w:space="0" w:color="auto"/>
        <w:bottom w:val="none" w:sz="0" w:space="0" w:color="auto"/>
        <w:right w:val="none" w:sz="0" w:space="0" w:color="auto"/>
      </w:divBdr>
    </w:div>
    <w:div w:id="1647591983">
      <w:bodyDiv w:val="1"/>
      <w:marLeft w:val="0"/>
      <w:marRight w:val="0"/>
      <w:marTop w:val="0"/>
      <w:marBottom w:val="0"/>
      <w:divBdr>
        <w:top w:val="none" w:sz="0" w:space="0" w:color="auto"/>
        <w:left w:val="none" w:sz="0" w:space="0" w:color="auto"/>
        <w:bottom w:val="none" w:sz="0" w:space="0" w:color="auto"/>
        <w:right w:val="none" w:sz="0" w:space="0" w:color="auto"/>
      </w:divBdr>
    </w:div>
    <w:div w:id="1666737273">
      <w:bodyDiv w:val="1"/>
      <w:marLeft w:val="0"/>
      <w:marRight w:val="0"/>
      <w:marTop w:val="0"/>
      <w:marBottom w:val="0"/>
      <w:divBdr>
        <w:top w:val="none" w:sz="0" w:space="0" w:color="auto"/>
        <w:left w:val="none" w:sz="0" w:space="0" w:color="auto"/>
        <w:bottom w:val="none" w:sz="0" w:space="0" w:color="auto"/>
        <w:right w:val="none" w:sz="0" w:space="0" w:color="auto"/>
      </w:divBdr>
    </w:div>
    <w:div w:id="1729527268">
      <w:bodyDiv w:val="1"/>
      <w:marLeft w:val="0"/>
      <w:marRight w:val="0"/>
      <w:marTop w:val="0"/>
      <w:marBottom w:val="0"/>
      <w:divBdr>
        <w:top w:val="none" w:sz="0" w:space="0" w:color="auto"/>
        <w:left w:val="none" w:sz="0" w:space="0" w:color="auto"/>
        <w:bottom w:val="none" w:sz="0" w:space="0" w:color="auto"/>
        <w:right w:val="none" w:sz="0" w:space="0" w:color="auto"/>
      </w:divBdr>
    </w:div>
    <w:div w:id="1858229441">
      <w:bodyDiv w:val="1"/>
      <w:marLeft w:val="0"/>
      <w:marRight w:val="0"/>
      <w:marTop w:val="0"/>
      <w:marBottom w:val="0"/>
      <w:divBdr>
        <w:top w:val="none" w:sz="0" w:space="0" w:color="auto"/>
        <w:left w:val="none" w:sz="0" w:space="0" w:color="auto"/>
        <w:bottom w:val="none" w:sz="0" w:space="0" w:color="auto"/>
        <w:right w:val="none" w:sz="0" w:space="0" w:color="auto"/>
      </w:divBdr>
    </w:div>
    <w:div w:id="1875455966">
      <w:bodyDiv w:val="1"/>
      <w:marLeft w:val="0"/>
      <w:marRight w:val="0"/>
      <w:marTop w:val="0"/>
      <w:marBottom w:val="0"/>
      <w:divBdr>
        <w:top w:val="none" w:sz="0" w:space="0" w:color="auto"/>
        <w:left w:val="none" w:sz="0" w:space="0" w:color="auto"/>
        <w:bottom w:val="none" w:sz="0" w:space="0" w:color="auto"/>
        <w:right w:val="none" w:sz="0" w:space="0" w:color="auto"/>
      </w:divBdr>
    </w:div>
    <w:div w:id="1933855827">
      <w:bodyDiv w:val="1"/>
      <w:marLeft w:val="0"/>
      <w:marRight w:val="0"/>
      <w:marTop w:val="0"/>
      <w:marBottom w:val="0"/>
      <w:divBdr>
        <w:top w:val="none" w:sz="0" w:space="0" w:color="auto"/>
        <w:left w:val="none" w:sz="0" w:space="0" w:color="auto"/>
        <w:bottom w:val="none" w:sz="0" w:space="0" w:color="auto"/>
        <w:right w:val="none" w:sz="0" w:space="0" w:color="auto"/>
      </w:divBdr>
    </w:div>
    <w:div w:id="1956281268">
      <w:bodyDiv w:val="1"/>
      <w:marLeft w:val="0"/>
      <w:marRight w:val="0"/>
      <w:marTop w:val="0"/>
      <w:marBottom w:val="0"/>
      <w:divBdr>
        <w:top w:val="none" w:sz="0" w:space="0" w:color="auto"/>
        <w:left w:val="none" w:sz="0" w:space="0" w:color="auto"/>
        <w:bottom w:val="none" w:sz="0" w:space="0" w:color="auto"/>
        <w:right w:val="none" w:sz="0" w:space="0" w:color="auto"/>
      </w:divBdr>
    </w:div>
    <w:div w:id="2036995877">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1372233">
      <w:bodyDiv w:val="1"/>
      <w:marLeft w:val="0"/>
      <w:marRight w:val="0"/>
      <w:marTop w:val="0"/>
      <w:marBottom w:val="0"/>
      <w:divBdr>
        <w:top w:val="none" w:sz="0" w:space="0" w:color="auto"/>
        <w:left w:val="none" w:sz="0" w:space="0" w:color="auto"/>
        <w:bottom w:val="none" w:sz="0" w:space="0" w:color="auto"/>
        <w:right w:val="none" w:sz="0" w:space="0" w:color="auto"/>
      </w:divBdr>
    </w:div>
    <w:div w:id="209781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u.wikipedia.org/wiki/%D0%A1%D0%B5%D0%BB%D1%8C%D1%81%D0%BA%D0%BE%D0%B5_%D0%BF%D0%BE%D1%81%D0%B5%D0%BB%D0%B5%D0%BD%D0%B8%D0%B5_%D0%9F%D1%80%D0%B8%D0%B2%D0%BE%D0%BB%D0%B6%D1%8C%D0%B5_(%D0%A1%D0%B0%D0%BC%D0%B0%D1%80%D1%81%D0%BA%D0%B0%D1%8F_%D0%BE%D0%B1%D0%BB%D0%B0%D1%81%D1%82%D1%8C)" TargetMode="External"/><Relationship Id="rId18" Type="http://schemas.openxmlformats.org/officeDocument/2006/relationships/hyperlink" Target="https://ru.wikipedia.org/wiki/1783_%D0%B3%D0%BE%D0%B4" TargetMode="External"/><Relationship Id="rId3" Type="http://schemas.openxmlformats.org/officeDocument/2006/relationships/styles" Target="styles.xml"/><Relationship Id="rId21" Type="http://schemas.openxmlformats.org/officeDocument/2006/relationships/hyperlink" Target="https://ru.wikipedia.org/wiki/%D0%A3%D1%81%D0%B0%D0%B4%D1%8C%D0%B1%D0%B0" TargetMode="External"/><Relationship Id="rId7" Type="http://schemas.openxmlformats.org/officeDocument/2006/relationships/endnotes" Target="endnotes.xml"/><Relationship Id="rId12" Type="http://schemas.openxmlformats.org/officeDocument/2006/relationships/hyperlink" Target="https://ru.wikipedia.org/wiki/%D0%9F%D1%80%D0%B8%D0%B2%D0%BE%D0%BB%D0%B6%D1%81%D0%BA%D0%B8%D0%B9_%D1%80%D0%B0%D0%B9%D0%BE%D0%BD_(%D0%A1%D0%B0%D0%BC%D0%B0%D1%80%D1%81%D0%BA%D0%B0%D1%8F_%D0%BE%D0%B1%D0%BB%D0%B0%D1%81%D1%82%D1%8C)" TargetMode="External"/><Relationship Id="rId17" Type="http://schemas.openxmlformats.org/officeDocument/2006/relationships/hyperlink" Target="https://ru.wikipedia.org/wiki/%D0%A1%D1%8B%D0%B7%D1%80%D0%B0%D0%BD%D1%8C" TargetMode="External"/><Relationship Id="rId2" Type="http://schemas.openxmlformats.org/officeDocument/2006/relationships/numbering" Target="numbering.xml"/><Relationship Id="rId16" Type="http://schemas.openxmlformats.org/officeDocument/2006/relationships/hyperlink" Target="https://ru.wikipedia.org/wiki/%D0%A1%D0%B0%D0%BC%D0%B0%D1%80%D0%B0" TargetMode="External"/><Relationship Id="rId20" Type="http://schemas.openxmlformats.org/officeDocument/2006/relationships/hyperlink" Target="https://ru.wikipedia.org/wiki/%D0%A1%D0%B0%D0%BC%D0%B0%D1%80%D0%B8%D0%BD%D1%8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1%D0%B0%D0%BC%D0%B0%D1%80%D1%81%D0%BA%D0%B0%D1%8F_%D0%BE%D0%B1%D0%BB%D0%B0%D1%81%D1%82%D1%8C" TargetMode="External"/><Relationship Id="rId5" Type="http://schemas.openxmlformats.org/officeDocument/2006/relationships/webSettings" Target="webSettings.xml"/><Relationship Id="rId15" Type="http://schemas.openxmlformats.org/officeDocument/2006/relationships/hyperlink" Target="https://ru.wikipedia.org/wiki/%D0%A1%D0%B0%D1%80%D0%B0%D1%82%D0%BE%D0%B2%D1%81%D0%BA%D0%BE%D0%B5_%D0%B2%D0%BE%D0%B4%D0%BE%D1%85%D1%80%D0%B0%D0%BD%D0%B8%D0%BB%D0%B8%D1%89%D0%B5" TargetMode="External"/><Relationship Id="rId23" Type="http://schemas.openxmlformats.org/officeDocument/2006/relationships/theme" Target="theme/theme1.xml"/><Relationship Id="rId10" Type="http://schemas.openxmlformats.org/officeDocument/2006/relationships/hyperlink" Target="https://irzar.ru/pedagogichestiportfel/elektronnaya-biblioteka/vospitatelyu-doshkolnoj-obrazovatelnoj-organizaczii/" TargetMode="External"/><Relationship Id="rId19" Type="http://schemas.openxmlformats.org/officeDocument/2006/relationships/hyperlink" Target="https://ru.wikipedia.org/wiki/1918_%D0%B3%D0%BE%D0%B4"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ru.wikipedia.org/wiki/%D0%92%D0%BE%D0%BB%D0%B3%D0%B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049DD-3A3A-46F0-A2F0-72BB7BBC1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118170</Words>
  <Characters>673571</Characters>
  <Application>Microsoft Office Word</Application>
  <DocSecurity>0</DocSecurity>
  <Lines>5613</Lines>
  <Paragraphs>1580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cp:lastModifiedBy>
  <cp:revision>3</cp:revision>
  <cp:lastPrinted>2024-07-29T15:48:00Z</cp:lastPrinted>
  <dcterms:created xsi:type="dcterms:W3CDTF">2025-08-28T10:24:00Z</dcterms:created>
  <dcterms:modified xsi:type="dcterms:W3CDTF">2025-08-28T10:24:00Z</dcterms:modified>
</cp:coreProperties>
</file>