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Когда спрашивают, что такое насто</w:t>
      </w:r>
      <w:r w:rsidR="007B646F">
        <w:rPr>
          <w:rFonts w:ascii="Times New Roman" w:hAnsi="Times New Roman"/>
          <w:sz w:val="28"/>
          <w:szCs w:val="28"/>
        </w:rPr>
        <w:t>ящий урок, мне хочется ответить- это, прежде всего урок, на котором на все</w:t>
      </w:r>
      <w:r>
        <w:rPr>
          <w:rFonts w:ascii="Times New Roman" w:hAnsi="Times New Roman"/>
          <w:sz w:val="28"/>
          <w:szCs w:val="28"/>
        </w:rPr>
        <w:t xml:space="preserve"> и на всех хватает времени.</w:t>
      </w:r>
    </w:p>
    <w:p w:rsidR="00405667" w:rsidRDefault="007B646F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Меня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всех учителей</w:t>
      </w:r>
      <w:r w:rsidR="00405667">
        <w:rPr>
          <w:rFonts w:ascii="Times New Roman" w:hAnsi="Times New Roman"/>
          <w:sz w:val="28"/>
          <w:szCs w:val="28"/>
        </w:rPr>
        <w:t xml:space="preserve"> очень волновали слабые ученики. Мне часто приходилось дополнительно заниматься с детьми после уроков.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Хотя и чувствовала, что </w:t>
      </w:r>
      <w:r w:rsidR="007B646F">
        <w:rPr>
          <w:rFonts w:ascii="Times New Roman" w:hAnsi="Times New Roman"/>
          <w:sz w:val="28"/>
          <w:szCs w:val="28"/>
        </w:rPr>
        <w:t xml:space="preserve">порой </w:t>
      </w:r>
      <w:r>
        <w:rPr>
          <w:rFonts w:ascii="Times New Roman" w:hAnsi="Times New Roman"/>
          <w:sz w:val="28"/>
          <w:szCs w:val="28"/>
        </w:rPr>
        <w:t>пустое это дело, а занималась. Почему п</w:t>
      </w:r>
      <w:r w:rsidR="007B646F">
        <w:rPr>
          <w:rFonts w:ascii="Times New Roman" w:hAnsi="Times New Roman"/>
          <w:sz w:val="28"/>
          <w:szCs w:val="28"/>
        </w:rPr>
        <w:t xml:space="preserve">устое? Один дополнительный урок для слабого ученика </w:t>
      </w:r>
      <w:r>
        <w:rPr>
          <w:rFonts w:ascii="Times New Roman" w:hAnsi="Times New Roman"/>
          <w:sz w:val="28"/>
          <w:szCs w:val="28"/>
        </w:rPr>
        <w:t>мало. Систематические занятия утомительны. Вот и думает ребёнок: «Когда же кончатся эти муки?» А меня в душе считает не иначе, как злой Бабою Ягой.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 меня, ни отстающих детей, в конечном счете, не устраивали эти дополнительные занятия. И я стала думать, почему </w:t>
      </w:r>
      <w:r w:rsidR="007B646F">
        <w:rPr>
          <w:rFonts w:ascii="Times New Roman" w:hAnsi="Times New Roman"/>
          <w:sz w:val="28"/>
          <w:szCs w:val="28"/>
        </w:rPr>
        <w:t>же они слабо усваивают материал?</w:t>
      </w:r>
      <w:r>
        <w:rPr>
          <w:rFonts w:ascii="Times New Roman" w:hAnsi="Times New Roman"/>
          <w:sz w:val="28"/>
          <w:szCs w:val="28"/>
        </w:rPr>
        <w:t xml:space="preserve"> Постепенно пришла к выводу, что многим просто не хватает времени для усвоения темы.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Главная ценность на уроке – время. Вот что, прежде всего, отнимают у учителя слабые ученики и вот, что он должен выиграть.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каком же этапе работы над новой темой слабые и даже средние ученики становятся пассивными на уроке, начинают отставать? Ведь в момент первого объяснения учителя, когда </w:t>
      </w:r>
      <w:r w:rsidR="007B646F">
        <w:rPr>
          <w:rFonts w:ascii="Times New Roman" w:hAnsi="Times New Roman"/>
          <w:sz w:val="28"/>
          <w:szCs w:val="28"/>
        </w:rPr>
        <w:t>мною задействованы</w:t>
      </w:r>
      <w:r>
        <w:rPr>
          <w:rFonts w:ascii="Times New Roman" w:hAnsi="Times New Roman"/>
          <w:sz w:val="28"/>
          <w:szCs w:val="28"/>
        </w:rPr>
        <w:t xml:space="preserve"> яркие предметы, картинки, рисунки, таблицы, они принимают участие в работе, отвечаю</w:t>
      </w:r>
      <w:r w:rsidR="007B646F">
        <w:rPr>
          <w:rFonts w:ascii="Times New Roman" w:hAnsi="Times New Roman"/>
          <w:sz w:val="28"/>
          <w:szCs w:val="28"/>
        </w:rPr>
        <w:t xml:space="preserve">т на вопросы, а порой и делают </w:t>
      </w:r>
      <w:r>
        <w:rPr>
          <w:rFonts w:ascii="Times New Roman" w:hAnsi="Times New Roman"/>
          <w:sz w:val="28"/>
          <w:szCs w:val="28"/>
        </w:rPr>
        <w:t>правильные выводы.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долго пыталась уловить этот этап и вот что заметила: серьезные затруднения дети испытывают при переходе от яркой, доступной наглядности к более серьёзному материалу, когда на основе хорошо усвоенных вывод надо строить свои суждения. А это часто у некоторых учеников не получается.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Они не могут ни понять с первого урока, ни быстро заучить. Это и обусловливает проявление, а затем и нарастание пассивности.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Главная проблема – не умение говорить, рассуждать, малый словарный запас, как активный, так и пассивный. 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взялась за уроки чтения. Большое внимание уделила развитию речи.  Х</w:t>
      </w:r>
      <w:r w:rsidR="007B646F">
        <w:rPr>
          <w:rFonts w:ascii="Times New Roman" w:hAnsi="Times New Roman"/>
          <w:sz w:val="28"/>
          <w:szCs w:val="28"/>
        </w:rPr>
        <w:t xml:space="preserve">отя </w:t>
      </w:r>
      <w:r>
        <w:rPr>
          <w:rFonts w:ascii="Times New Roman" w:hAnsi="Times New Roman"/>
          <w:sz w:val="28"/>
          <w:szCs w:val="28"/>
        </w:rPr>
        <w:t xml:space="preserve">это не взятая высота. Чего греха таить. Мне было нелегко – впитать в себя те принципы, на которых строится урок, выбрать интонацию и </w:t>
      </w:r>
      <w:r w:rsidR="007B646F">
        <w:rPr>
          <w:rFonts w:ascii="Times New Roman" w:hAnsi="Times New Roman"/>
          <w:sz w:val="28"/>
          <w:szCs w:val="28"/>
        </w:rPr>
        <w:t>свою «</w:t>
      </w:r>
      <w:r>
        <w:rPr>
          <w:rFonts w:ascii="Times New Roman" w:hAnsi="Times New Roman"/>
          <w:sz w:val="28"/>
          <w:szCs w:val="28"/>
        </w:rPr>
        <w:t>высоту</w:t>
      </w:r>
      <w:r w:rsidR="007B64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чтобы держать внимание детей на «слове» и быть естественной «живой» и интересной всем детям.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выходила на урок с удовольствием. И с каждым шагом – днём моё «Я» все больше наполняло чашу до краев радостью, восторгом. Новые считалки,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>, скороговорки, истории для связки и загадки, игры (в том числе «как живешь? маленький клоун»).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 хотела, чтоб каждый ребёнок и </w:t>
      </w:r>
      <w:proofErr w:type="gramStart"/>
      <w:r>
        <w:rPr>
          <w:rFonts w:ascii="Times New Roman" w:hAnsi="Times New Roman"/>
          <w:sz w:val="28"/>
          <w:szCs w:val="28"/>
        </w:rPr>
        <w:t>слабый</w:t>
      </w:r>
      <w:proofErr w:type="gramEnd"/>
      <w:r>
        <w:rPr>
          <w:rFonts w:ascii="Times New Roman" w:hAnsi="Times New Roman"/>
          <w:sz w:val="28"/>
          <w:szCs w:val="28"/>
        </w:rPr>
        <w:t xml:space="preserve"> и сильный получил </w:t>
      </w:r>
      <w:r w:rsidR="007B64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раздник – </w:t>
      </w:r>
      <w:r w:rsidR="007B64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раздник доброго настроения. Оно-то – настроение – и было у нас доминантным.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Особое внимание я уделяю урокам поэзии, со 2 класса дети уже читают </w:t>
      </w:r>
      <w:r w:rsidR="007B646F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сами.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 в </w:t>
      </w:r>
      <w:r w:rsidR="007B646F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год я создавала условия для расширения </w:t>
      </w:r>
      <w:proofErr w:type="spellStart"/>
      <w:r>
        <w:rPr>
          <w:rFonts w:ascii="Times New Roman" w:hAnsi="Times New Roman"/>
          <w:sz w:val="28"/>
          <w:szCs w:val="28"/>
        </w:rPr>
        <w:t>читательного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кругозора. Отталкиваясь от знаний детьми фамилии писателя и одного – двух его стихотворений, я веду детей в его «творческую лабораторию». Мы вместе входим в мир поэзии, и вместе делаем открытия. Возможность у каждого ученика увидеть то, чего не замечал, не мог увидеть сам – это толчок к любви и восхищенью словом.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Словом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образным, поэтическим и мудрым, лиричным, загадочным, возвышающим.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это ещё не всё! Я даю д</w:t>
      </w:r>
      <w:r w:rsidR="007B646F">
        <w:rPr>
          <w:rFonts w:ascii="Times New Roman" w:hAnsi="Times New Roman"/>
          <w:sz w:val="28"/>
          <w:szCs w:val="28"/>
        </w:rPr>
        <w:t>етям самим приобщиться к словес</w:t>
      </w:r>
      <w:r>
        <w:rPr>
          <w:rFonts w:ascii="Times New Roman" w:hAnsi="Times New Roman"/>
          <w:sz w:val="28"/>
          <w:szCs w:val="28"/>
        </w:rPr>
        <w:t xml:space="preserve">ному творчеству: они пробуют писать стихи, загадки. 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Загадка – это чудо, которое помогает ребёнку стать сообразительным. Она тренирует и оттачивает ум, учит мыслить оригинально, ведь она сама приходит ниоткуда, уходит в никуда, оставляя недотёпу «с носом».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Напрасно этот жанр недооценивают. Я не боюсь этих тренировок и начинала, конечно же, с себя. А дети сказали спасибо. Проводили урок «Загадки из шкатулки». Такая форма работы – загадки из шкатулки – очень удобна: я достану их столько, сколько попросят дети, а уже они загадки любят, и поторапливают меня, чтобы</w:t>
      </w:r>
      <w:r w:rsidR="007B646F">
        <w:rPr>
          <w:rFonts w:ascii="Times New Roman" w:hAnsi="Times New Roman"/>
          <w:sz w:val="28"/>
          <w:szCs w:val="28"/>
        </w:rPr>
        <w:t xml:space="preserve"> успеть до звонка </w:t>
      </w:r>
      <w:r>
        <w:rPr>
          <w:rFonts w:ascii="Times New Roman" w:hAnsi="Times New Roman"/>
          <w:sz w:val="28"/>
          <w:szCs w:val="28"/>
        </w:rPr>
        <w:t>отгадать их побольше.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 творческое задание на дом: попробовать самому сочинить загадку, стихотворение. Подсказываю путь к загадке – нужно, прежде всего, удивиться тому, что вокруг тебя, посмотреть вокруг новыми глазами.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Да, фантазию, воображение надо развивать с детства. И здесь роль всяких нелепиц, небылиц, перевёртышей и путаниц огромна.</w:t>
      </w:r>
    </w:p>
    <w:p w:rsidR="00405667" w:rsidRDefault="007B646F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Ведь </w:t>
      </w:r>
      <w:r w:rsidR="00405667">
        <w:rPr>
          <w:rFonts w:ascii="Times New Roman" w:hAnsi="Times New Roman"/>
          <w:sz w:val="28"/>
          <w:szCs w:val="28"/>
        </w:rPr>
        <w:t xml:space="preserve">когда все идёт привычным, заведённым порядком, то и вопросов никаких не возникает. Но как только случается что-то необыкновенное, невозможное, сразу являются вопросы: </w:t>
      </w:r>
      <w:r>
        <w:rPr>
          <w:rFonts w:ascii="Times New Roman" w:hAnsi="Times New Roman"/>
          <w:sz w:val="28"/>
          <w:szCs w:val="28"/>
        </w:rPr>
        <w:t>«</w:t>
      </w:r>
      <w:r w:rsidR="00405667">
        <w:rPr>
          <w:rFonts w:ascii="Times New Roman" w:hAnsi="Times New Roman"/>
          <w:sz w:val="28"/>
          <w:szCs w:val="28"/>
        </w:rPr>
        <w:t>Что это такое? И может ли такое быть? А если не может быть, то почему не может? А если может быть, то почему может?</w:t>
      </w:r>
      <w:r>
        <w:rPr>
          <w:rFonts w:ascii="Times New Roman" w:hAnsi="Times New Roman"/>
          <w:sz w:val="28"/>
          <w:szCs w:val="28"/>
        </w:rPr>
        <w:t>»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 есть, шарики и колёсики в голове невольно начинают крутиться. Причем, если я не вставляю палки в эти колесики, то они приучаются двигаться очень быстро.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не успела ещё прочесть весёлый стишок детям, а все вопросы у них в голове уже поставлены и ответы получены в одну секунду. Потому что они знают, в чём суть этого беспорядка, и радуются свои знаниям.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– интеллектуальная радость. Что делают поэты и ребенок с миром – они раскладывают его на кубики и складывают снова.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на уроке говорим и так: королю здравого смысла прислуживают эльфы Фантазии и гном</w:t>
      </w:r>
      <w:r w:rsidR="007B646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Абсурда. Это его верные слуги.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мы хотим вырастить мыслящих, говорящих людей, а не заторможенных</w:t>
      </w:r>
      <w:r w:rsidR="007B646F">
        <w:rPr>
          <w:rFonts w:ascii="Times New Roman" w:hAnsi="Times New Roman"/>
          <w:sz w:val="28"/>
          <w:szCs w:val="28"/>
        </w:rPr>
        <w:t xml:space="preserve"> и спящих</w:t>
      </w:r>
      <w:r>
        <w:rPr>
          <w:rFonts w:ascii="Times New Roman" w:hAnsi="Times New Roman"/>
          <w:sz w:val="28"/>
          <w:szCs w:val="28"/>
        </w:rPr>
        <w:t xml:space="preserve"> исполнителей, то мы никак не должны лишать детей такого «витамина роста», как игровые стихи, стихи с юмором, небывальщиной. Это стихи К. Чуковского, Д. Хармса, стихи нынешнего поколения.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Учёные утверждают, что «язык» мозга – это, прежде всего, зрительные образы. Чтобы иметь успех в изучении языка или же какой-либо другой дисциплины, необходимо «разговаривать» с мозгом на его «языке». 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Когда ребёнок запоминает слово вместе с его графическим изображением (картинкой, фотографией, символом), мозгу легче фиксировать взаимосвязь между ними.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Я использую </w:t>
      </w:r>
      <w:proofErr w:type="spellStart"/>
      <w:r w:rsidRPr="00115C4F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115C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 существенно облегчают процесс и развития связной речи, а наличие зрительных схем делает их рассказы более последовательными, четкими, насыщенными.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Поощряется в классе высказать свою точку зрения на только что прозвучавшее стихотворение, воспитывается умение слушать и слышать стихи. Идем той же дорожкой к той же цели.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Стараюсь дать всем ученикам понятие, что более яркая, точная строчка может появиться в голове не сразу, мысль должна в голове родиться, а уже потом созреть.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Обращается внимание на умение подать стихотворение, преподнести его слушателям без вычурности и наигранности. С самого начала провожу игры, подчеркивающие достоинства всех учеников – сильных и слабых, девочек и мальчиков, способствующие доброжелательным отношениям между ними (Слово ласковое, нежное «Подарок»).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наших уроках нет правил и традиций, которые навязывались бы ученикам – они должны вызреть внутри класса. Так мы подходим к тому, что на урок поэзии – они предложили приходить в единой парадной форме: мальчики – </w:t>
      </w:r>
      <w:r w:rsidR="007B64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«бабочка</w:t>
      </w:r>
      <w:r w:rsidR="007B646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», девочки – в белых блузках.</w:t>
      </w:r>
    </w:p>
    <w:p w:rsidR="00405667" w:rsidRDefault="00405667" w:rsidP="00A008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Очень естественно </w:t>
      </w:r>
      <w:proofErr w:type="gramStart"/>
      <w:r>
        <w:rPr>
          <w:rFonts w:ascii="Times New Roman" w:hAnsi="Times New Roman"/>
          <w:sz w:val="28"/>
          <w:szCs w:val="28"/>
        </w:rPr>
        <w:t>вписываются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C4F">
        <w:rPr>
          <w:rFonts w:ascii="Times New Roman" w:hAnsi="Times New Roman"/>
          <w:sz w:val="28"/>
          <w:szCs w:val="28"/>
        </w:rPr>
        <w:t>ткань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урока и правила этикета. Дети с удовольствием овладевают ими. И меняются на глазах. </w:t>
      </w:r>
    </w:p>
    <w:p w:rsidR="00405667" w:rsidRDefault="00405667" w:rsidP="007B646F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литературных конкурсах.</w:t>
      </w:r>
    </w:p>
    <w:p w:rsidR="00405667" w:rsidRPr="00115C4F" w:rsidRDefault="00405667" w:rsidP="00162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15C4F">
        <w:rPr>
          <w:rFonts w:ascii="Times New Roman" w:hAnsi="Times New Roman"/>
          <w:sz w:val="28"/>
          <w:szCs w:val="28"/>
        </w:rPr>
        <w:t xml:space="preserve">Мои ученики за прошедший учебный год занимали призовые места. </w:t>
      </w:r>
    </w:p>
    <w:p w:rsidR="00405667" w:rsidRDefault="00405667" w:rsidP="00115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5C4F">
        <w:rPr>
          <w:rFonts w:ascii="Times New Roman" w:hAnsi="Times New Roman"/>
          <w:sz w:val="28"/>
          <w:szCs w:val="28"/>
        </w:rPr>
        <w:t xml:space="preserve">Мы расширили и круг </w:t>
      </w:r>
      <w:r w:rsidR="007B646F">
        <w:rPr>
          <w:rFonts w:ascii="Times New Roman" w:hAnsi="Times New Roman"/>
          <w:sz w:val="28"/>
          <w:szCs w:val="28"/>
        </w:rPr>
        <w:t xml:space="preserve">тем наших уроков: </w:t>
      </w:r>
      <w:r>
        <w:rPr>
          <w:rFonts w:ascii="Times New Roman" w:hAnsi="Times New Roman"/>
          <w:sz w:val="28"/>
          <w:szCs w:val="28"/>
        </w:rPr>
        <w:t>писатели – классики и современники, обзор современной литературы, знакомство с новинками и диковинками, юмор в литературе наших дней, авторы, живущие рядом с нами, работает стенд («Говори правильно»).</w:t>
      </w:r>
    </w:p>
    <w:p w:rsidR="00405667" w:rsidRDefault="007B646F" w:rsidP="00162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</w:t>
      </w:r>
      <w:r w:rsidR="00405667">
        <w:rPr>
          <w:rFonts w:ascii="Times New Roman" w:hAnsi="Times New Roman"/>
          <w:sz w:val="28"/>
          <w:szCs w:val="28"/>
        </w:rPr>
        <w:t>частвуем в школьном проекте «Читаем со смыслом». Получили 1 место в конкурсе «</w:t>
      </w:r>
      <w:proofErr w:type="spellStart"/>
      <w:r w:rsidR="00405667">
        <w:rPr>
          <w:rFonts w:ascii="Times New Roman" w:hAnsi="Times New Roman"/>
          <w:sz w:val="28"/>
          <w:szCs w:val="28"/>
        </w:rPr>
        <w:t>Буктрейлер</w:t>
      </w:r>
      <w:proofErr w:type="spellEnd"/>
      <w:r w:rsidR="00405667">
        <w:rPr>
          <w:rFonts w:ascii="Times New Roman" w:hAnsi="Times New Roman"/>
          <w:sz w:val="28"/>
          <w:szCs w:val="28"/>
        </w:rPr>
        <w:t>», 2 место по Самарской области.</w:t>
      </w:r>
    </w:p>
    <w:p w:rsidR="00405667" w:rsidRDefault="00405667" w:rsidP="00162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Уверенна, что попытка приобщиться к творчеству, не пройдет для этих детей бесследно. Они научатся думать, рассуждать. Согласна с </w:t>
      </w:r>
      <w:proofErr w:type="spellStart"/>
      <w:r>
        <w:rPr>
          <w:rFonts w:ascii="Times New Roman" w:hAnsi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Родари</w:t>
      </w:r>
      <w:proofErr w:type="spellEnd"/>
      <w:r w:rsidR="007B64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сказавш</w:t>
      </w:r>
      <w:r w:rsidR="007B64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м: «Чтобы научить ребёнка думать, нужно научить его придумывать».  </w:t>
      </w:r>
      <w:r>
        <w:rPr>
          <w:rFonts w:ascii="Times New Roman" w:hAnsi="Times New Roman"/>
          <w:sz w:val="28"/>
          <w:szCs w:val="28"/>
        </w:rPr>
        <w:lastRenderedPageBreak/>
        <w:t>И пусть со временем эти дети найдут себя в другом каком-то деле, далеком от литературы, но им всегда пригодится умение создавать, творить, а также выразить свою мысль точно и ярко богатым литературным языком.</w:t>
      </w:r>
    </w:p>
    <w:p w:rsidR="00405667" w:rsidRPr="00162513" w:rsidRDefault="00405667" w:rsidP="0016251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обыденные уроки делают нас счастливыми. Все это даёт ощутимые преимущества качества усвоения материала, но и создает дополнительный во времени резерв. На урок</w:t>
      </w:r>
      <w:r w:rsidR="007B646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удовольствием!!!</w:t>
      </w:r>
    </w:p>
    <w:sectPr w:rsidR="00405667" w:rsidRPr="00162513" w:rsidSect="00115C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86A"/>
    <w:rsid w:val="0004290C"/>
    <w:rsid w:val="00054FA5"/>
    <w:rsid w:val="00115C4F"/>
    <w:rsid w:val="0011669F"/>
    <w:rsid w:val="00136384"/>
    <w:rsid w:val="00162513"/>
    <w:rsid w:val="00261884"/>
    <w:rsid w:val="0039586A"/>
    <w:rsid w:val="00405667"/>
    <w:rsid w:val="004A030E"/>
    <w:rsid w:val="005C5709"/>
    <w:rsid w:val="006F125D"/>
    <w:rsid w:val="00796684"/>
    <w:rsid w:val="007B646F"/>
    <w:rsid w:val="0085467D"/>
    <w:rsid w:val="00893636"/>
    <w:rsid w:val="008B2A90"/>
    <w:rsid w:val="008E213B"/>
    <w:rsid w:val="008E3B7B"/>
    <w:rsid w:val="008F0569"/>
    <w:rsid w:val="00914EEE"/>
    <w:rsid w:val="009A3F81"/>
    <w:rsid w:val="009E362E"/>
    <w:rsid w:val="00A0082F"/>
    <w:rsid w:val="00AE1688"/>
    <w:rsid w:val="00C07A84"/>
    <w:rsid w:val="00CA7867"/>
    <w:rsid w:val="00E80EE5"/>
    <w:rsid w:val="00EA4BC2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01946-FE93-4EBC-968A-283C2107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1157</Words>
  <Characters>6598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3</cp:revision>
  <dcterms:created xsi:type="dcterms:W3CDTF">2017-10-26T12:52:00Z</dcterms:created>
  <dcterms:modified xsi:type="dcterms:W3CDTF">2017-10-28T08:44:00Z</dcterms:modified>
</cp:coreProperties>
</file>